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4672" w:type="pct"/>
        <w:tblLayout w:type="fixed"/>
        <w:tblLook w:val="00A0" w:firstRow="1" w:lastRow="0" w:firstColumn="1" w:lastColumn="0" w:noHBand="0" w:noVBand="0"/>
      </w:tblPr>
      <w:tblGrid>
        <w:gridCol w:w="1707"/>
        <w:gridCol w:w="237"/>
        <w:gridCol w:w="1536"/>
        <w:gridCol w:w="645"/>
        <w:gridCol w:w="839"/>
        <w:gridCol w:w="991"/>
        <w:gridCol w:w="1135"/>
        <w:gridCol w:w="340"/>
        <w:gridCol w:w="937"/>
        <w:gridCol w:w="1370"/>
        <w:gridCol w:w="46"/>
        <w:gridCol w:w="1506"/>
        <w:gridCol w:w="621"/>
        <w:gridCol w:w="1685"/>
        <w:gridCol w:w="19"/>
      </w:tblGrid>
      <w:tr w:rsidR="00474A6E" w:rsidRPr="0026021F" w:rsidTr="00474A6E">
        <w:trPr>
          <w:gridAfter w:val="1"/>
          <w:wAfter w:w="7" w:type="pct"/>
          <w:trHeight w:val="38"/>
        </w:trPr>
        <w:tc>
          <w:tcPr>
            <w:tcW w:w="627" w:type="pct"/>
          </w:tcPr>
          <w:p w:rsidR="00474A6E" w:rsidRPr="00DC35AC" w:rsidRDefault="00474A6E" w:rsidP="00F424BA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3519" w:type="pct"/>
            <w:gridSpan w:val="11"/>
            <w:vAlign w:val="center"/>
          </w:tcPr>
          <w:p w:rsidR="00474A6E" w:rsidRDefault="00474A6E" w:rsidP="00F424B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:rsidR="00474A6E" w:rsidRDefault="00474A6E" w:rsidP="00F424BA">
            <w:pPr>
              <w:jc w:val="right"/>
              <w:rPr>
                <w:noProof w:val="0"/>
                <w:lang w:val="it-IT"/>
              </w:rPr>
            </w:pPr>
          </w:p>
          <w:p w:rsidR="00474A6E" w:rsidRPr="00DC35AC" w:rsidRDefault="00474A6E" w:rsidP="00F424B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474A6E" w:rsidRPr="00D22624" w:rsidRDefault="00474A6E" w:rsidP="00F424B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474A6E" w:rsidRPr="00D22624" w:rsidRDefault="00474A6E" w:rsidP="00F424B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474A6E" w:rsidRDefault="00474A6E" w:rsidP="00F424BA">
            <w:pPr>
              <w:jc w:val="right"/>
              <w:rPr>
                <w:noProof w:val="0"/>
                <w:lang w:val="it-IT"/>
              </w:rPr>
            </w:pPr>
          </w:p>
          <w:p w:rsidR="00474A6E" w:rsidRPr="00DC35AC" w:rsidRDefault="00474A6E" w:rsidP="00F424B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847" w:type="pct"/>
            <w:gridSpan w:val="2"/>
          </w:tcPr>
          <w:p w:rsidR="00474A6E" w:rsidRPr="00DC35AC" w:rsidRDefault="00474A6E" w:rsidP="00F424BA">
            <w:pPr>
              <w:jc w:val="right"/>
              <w:rPr>
                <w:noProof w:val="0"/>
                <w:lang w:val="it-IT"/>
              </w:rPr>
            </w:pPr>
          </w:p>
        </w:tc>
      </w:tr>
      <w:tr w:rsidR="00474A6E" w:rsidRPr="005B0161" w:rsidTr="00474A6E">
        <w:trPr>
          <w:gridAfter w:val="1"/>
          <w:wAfter w:w="7" w:type="pct"/>
          <w:trHeight w:val="8"/>
        </w:trPr>
        <w:tc>
          <w:tcPr>
            <w:tcW w:w="627" w:type="pct"/>
            <w:tcBorders>
              <w:bottom w:val="single" w:sz="4" w:space="0" w:color="auto"/>
            </w:tcBorders>
          </w:tcPr>
          <w:p w:rsidR="00474A6E" w:rsidRPr="00DC35AC" w:rsidRDefault="00474A6E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519" w:type="pct"/>
            <w:gridSpan w:val="11"/>
            <w:tcBorders>
              <w:bottom w:val="single" w:sz="4" w:space="0" w:color="auto"/>
            </w:tcBorders>
          </w:tcPr>
          <w:p w:rsidR="00474A6E" w:rsidRPr="00DC35AC" w:rsidRDefault="00474A6E" w:rsidP="00F424B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474A6E" w:rsidRPr="00C00499" w:rsidRDefault="00474A6E" w:rsidP="00F424BA">
            <w:pPr>
              <w:jc w:val="center"/>
            </w:pPr>
          </w:p>
        </w:tc>
        <w:tc>
          <w:tcPr>
            <w:tcW w:w="847" w:type="pct"/>
            <w:gridSpan w:val="2"/>
            <w:tcBorders>
              <w:bottom w:val="single" w:sz="4" w:space="0" w:color="auto"/>
            </w:tcBorders>
          </w:tcPr>
          <w:p w:rsidR="00474A6E" w:rsidRPr="00DC35AC" w:rsidRDefault="00474A6E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474A6E" w:rsidRPr="005B0161" w:rsidTr="00474A6E">
        <w:trPr>
          <w:gridAfter w:val="14"/>
          <w:wAfter w:w="4373" w:type="pct"/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C00499" w:rsidRDefault="00474A6E" w:rsidP="00F424BA"/>
        </w:tc>
      </w:tr>
      <w:tr w:rsidR="00474A6E" w:rsidRPr="005B0161" w:rsidTr="00474A6E">
        <w:trPr>
          <w:gridAfter w:val="14"/>
          <w:wAfter w:w="4373" w:type="pct"/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Default="00474A6E" w:rsidP="00F424BA"/>
        </w:tc>
      </w:tr>
      <w:tr w:rsidR="00474A6E" w:rsidRPr="005B0161" w:rsidTr="00474A6E">
        <w:trPr>
          <w:gridAfter w:val="5"/>
          <w:wAfter w:w="1424" w:type="pct"/>
          <w:trHeight w:val="31"/>
        </w:trPr>
        <w:tc>
          <w:tcPr>
            <w:tcW w:w="627" w:type="pct"/>
          </w:tcPr>
          <w:p w:rsidR="00474A6E" w:rsidRPr="005B0161" w:rsidRDefault="00474A6E" w:rsidP="005A35EF"/>
        </w:tc>
        <w:tc>
          <w:tcPr>
            <w:tcW w:w="87" w:type="pct"/>
          </w:tcPr>
          <w:p w:rsidR="00474A6E" w:rsidRPr="005B0161" w:rsidRDefault="00474A6E" w:rsidP="005A35EF"/>
        </w:tc>
        <w:tc>
          <w:tcPr>
            <w:tcW w:w="2015" w:type="pct"/>
            <w:gridSpan w:val="6"/>
          </w:tcPr>
          <w:p w:rsidR="00474A6E" w:rsidRPr="005B0161" w:rsidRDefault="00474A6E" w:rsidP="005A35EF"/>
        </w:tc>
        <w:tc>
          <w:tcPr>
            <w:tcW w:w="847" w:type="pct"/>
            <w:gridSpan w:val="2"/>
          </w:tcPr>
          <w:p w:rsidR="00474A6E" w:rsidRPr="005B0161" w:rsidRDefault="00474A6E" w:rsidP="005A35EF"/>
        </w:tc>
      </w:tr>
      <w:tr w:rsidR="00474A6E" w:rsidRPr="005B0161" w:rsidTr="00474A6E">
        <w:trPr>
          <w:trHeight w:val="56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7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 xml:space="preserve">Termenul de </w:t>
            </w:r>
          </w:p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</w:t>
            </w:r>
            <w:r>
              <w:rPr>
                <w:b/>
                <w:sz w:val="20"/>
                <w:szCs w:val="28"/>
              </w:rPr>
              <w:t>ţ</w:t>
            </w:r>
            <w:r w:rsidRPr="005B0161">
              <w:rPr>
                <w:b/>
                <w:sz w:val="20"/>
                <w:szCs w:val="28"/>
              </w:rPr>
              <w:t>ie bugetară (IBAN)</w:t>
            </w:r>
          </w:p>
        </w:tc>
      </w:tr>
      <w:tr w:rsidR="00474A6E" w:rsidRPr="005B0161" w:rsidTr="00474A6E">
        <w:trPr>
          <w:trHeight w:val="14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7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6C1FA2" w:rsidRDefault="00474A6E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474A6E" w:rsidRPr="005B0161" w:rsidTr="00474A6E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rPr>
                <w:b/>
              </w:rPr>
            </w:pP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3C5657" w:rsidP="005A35EF">
            <w:pPr>
              <w:rPr>
                <w:b/>
              </w:rPr>
            </w:pPr>
            <w:r>
              <w:rPr>
                <w:b/>
              </w:rPr>
              <w:t>Servicii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7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/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</w:tr>
      <w:tr w:rsidR="003C5657" w:rsidRPr="005B0161" w:rsidTr="002D4DB1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Default="003C5657" w:rsidP="003C5657">
            <w:r w:rsidRPr="00CF2A25">
              <w:rPr>
                <w:sz w:val="16"/>
                <w:szCs w:val="16"/>
              </w:rPr>
              <w:t>71630000-3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E95929" w:rsidRDefault="003C5657" w:rsidP="003C5657">
            <w:pPr>
              <w:rPr>
                <w:b/>
                <w:lang w:val="ro-MD"/>
              </w:rPr>
            </w:pPr>
            <w:r w:rsidRPr="00E95929">
              <w:rPr>
                <w:b/>
                <w:lang w:val="ro-MD"/>
              </w:rPr>
              <w:t>Lotul 1</w:t>
            </w:r>
          </w:p>
          <w:p w:rsidR="003C5657" w:rsidRDefault="003C5657" w:rsidP="003C5657">
            <w:pPr>
              <w:rPr>
                <w:b/>
              </w:rPr>
            </w:pPr>
            <w:r w:rsidRPr="007346DE">
              <w:rPr>
                <w:b/>
                <w:lang w:val="en-US"/>
              </w:rPr>
              <w:t>Serviciilor de metrologie si verificarea periodic</w:t>
            </w:r>
            <w:r w:rsidRPr="007346DE">
              <w:rPr>
                <w:b/>
                <w:lang w:val="ro-MD"/>
              </w:rPr>
              <w:t>ă</w:t>
            </w:r>
            <w:r w:rsidRPr="007346DE">
              <w:rPr>
                <w:b/>
                <w:lang w:val="en-US"/>
              </w:rPr>
              <w:t xml:space="preserve"> a Dispozitivelor medicale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0A5CE8" w:rsidRDefault="003C5657" w:rsidP="003C5657">
            <w:pPr>
              <w:jc w:val="center"/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9F35D4" w:rsidRDefault="003C5657" w:rsidP="003C5657">
            <w:pPr>
              <w:jc w:val="center"/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5B0161" w:rsidRDefault="003C5657" w:rsidP="003C5657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5B0161" w:rsidRDefault="003C5657" w:rsidP="003C5657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5B0161" w:rsidRDefault="003C5657" w:rsidP="003C5657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5B0161" w:rsidRDefault="003C5657" w:rsidP="003C5657"/>
        </w:tc>
        <w:tc>
          <w:tcPr>
            <w:tcW w:w="7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5657" w:rsidRDefault="003C5657" w:rsidP="003C5657">
            <w:pPr>
              <w:rPr>
                <w:b/>
                <w:lang w:val="en-US"/>
              </w:rPr>
            </w:pPr>
            <w:r>
              <w:t>Sevicii</w:t>
            </w:r>
            <w:r w:rsidRPr="00383EE7">
              <w:t xml:space="preserve"> se efectuiază  </w:t>
            </w:r>
            <w:r>
              <w:t>pe parcursul an.</w:t>
            </w:r>
            <w:r w:rsidRPr="00383EE7">
              <w:rPr>
                <w:color w:val="000000"/>
              </w:rPr>
              <w:t>20</w:t>
            </w:r>
            <w:r>
              <w:rPr>
                <w:color w:val="000000"/>
              </w:rPr>
              <w:t>26</w:t>
            </w:r>
            <w:r w:rsidRPr="00383EE7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la solicitare (conform graficului)</w:t>
            </w:r>
            <w:r w:rsidRPr="00742E4C">
              <w:rPr>
                <w:b/>
                <w:lang w:val="en-US"/>
              </w:rPr>
              <w:t>.</w:t>
            </w:r>
          </w:p>
          <w:p w:rsidR="003C5657" w:rsidRDefault="003C5657" w:rsidP="003C5657"/>
          <w:p w:rsidR="003C5657" w:rsidRDefault="003C5657" w:rsidP="003C5657"/>
          <w:p w:rsidR="003C5657" w:rsidRDefault="003C5657" w:rsidP="003C5657"/>
          <w:p w:rsidR="003C5657" w:rsidRDefault="003C5657" w:rsidP="003C5657"/>
          <w:p w:rsidR="003C5657" w:rsidRDefault="003C5657" w:rsidP="003C5657"/>
          <w:p w:rsidR="003C5657" w:rsidRDefault="003C5657" w:rsidP="003C5657"/>
          <w:p w:rsidR="003C5657" w:rsidRDefault="003C5657" w:rsidP="003C5657"/>
          <w:p w:rsidR="003C5657" w:rsidRDefault="003C5657" w:rsidP="003C5657"/>
          <w:p w:rsidR="003C5657" w:rsidRDefault="003C5657" w:rsidP="003C5657"/>
          <w:p w:rsidR="003C5657" w:rsidRDefault="003C5657" w:rsidP="003C5657"/>
          <w:p w:rsidR="003C5657" w:rsidRDefault="003C5657" w:rsidP="003C5657"/>
          <w:p w:rsidR="003C5657" w:rsidRDefault="003C5657" w:rsidP="003C5657"/>
          <w:p w:rsidR="003C5657" w:rsidRDefault="003C5657" w:rsidP="003C5657"/>
          <w:p w:rsidR="003C5657" w:rsidRDefault="003C5657" w:rsidP="003C5657"/>
          <w:p w:rsidR="003C5657" w:rsidRDefault="003C5657" w:rsidP="003C5657"/>
          <w:p w:rsidR="003C5657" w:rsidRDefault="003C5657" w:rsidP="003C5657"/>
          <w:p w:rsidR="003C5657" w:rsidRDefault="003C5657" w:rsidP="003C5657"/>
          <w:p w:rsidR="003C5657" w:rsidRDefault="003C5657" w:rsidP="003C5657"/>
          <w:p w:rsidR="003C5657" w:rsidRDefault="003C5657" w:rsidP="003C5657"/>
          <w:p w:rsidR="003C5657" w:rsidRDefault="003C5657" w:rsidP="003C5657"/>
          <w:p w:rsidR="003C5657" w:rsidRDefault="003C5657" w:rsidP="003C5657"/>
          <w:p w:rsidR="003C5657" w:rsidRDefault="003C5657" w:rsidP="003C5657"/>
          <w:p w:rsidR="003C5657" w:rsidRDefault="003C5657" w:rsidP="003C5657"/>
          <w:p w:rsidR="003C5657" w:rsidRDefault="003C5657" w:rsidP="003C5657"/>
          <w:p w:rsidR="003C5657" w:rsidRDefault="003C5657" w:rsidP="003C5657"/>
          <w:p w:rsidR="003C5657" w:rsidRDefault="003C5657" w:rsidP="003C5657"/>
          <w:p w:rsidR="003C5657" w:rsidRDefault="003C5657" w:rsidP="003C5657"/>
          <w:p w:rsidR="003C5657" w:rsidRDefault="003C5657" w:rsidP="003C5657"/>
          <w:p w:rsidR="003C5657" w:rsidRDefault="003C5657" w:rsidP="003C5657"/>
          <w:p w:rsidR="003C5657" w:rsidRDefault="003C5657" w:rsidP="003C5657"/>
          <w:p w:rsidR="003C5657" w:rsidRDefault="003C5657" w:rsidP="003C5657"/>
          <w:p w:rsidR="003C5657" w:rsidRPr="005B0161" w:rsidRDefault="003C5657" w:rsidP="003C5657"/>
        </w:tc>
        <w:tc>
          <w:tcPr>
            <w:tcW w:w="6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5657" w:rsidRPr="005B0161" w:rsidRDefault="003C5657" w:rsidP="003C5657">
            <w:r>
              <w:lastRenderedPageBreak/>
              <w:t>MD34TRPCCG518430A00218AA</w:t>
            </w:r>
          </w:p>
        </w:tc>
      </w:tr>
      <w:tr w:rsidR="003C5657" w:rsidRPr="00D96B1D" w:rsidTr="002D4DB1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Default="003C5657" w:rsidP="003C5657">
            <w:r w:rsidRPr="00CF2A25">
              <w:rPr>
                <w:sz w:val="16"/>
                <w:szCs w:val="16"/>
              </w:rPr>
              <w:t>71630000-3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i w:val="0"/>
                <w:sz w:val="20"/>
                <w:szCs w:val="20"/>
                <w:lang w:val="en-US"/>
              </w:rPr>
            </w:pPr>
            <w:r w:rsidRPr="007560E0">
              <w:rPr>
                <w:sz w:val="20"/>
                <w:szCs w:val="20"/>
                <w:lang w:val="en-US"/>
              </w:rPr>
              <w:t>Serviciilor de metrologie si verificarea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a </w:t>
            </w:r>
            <w:r w:rsidRPr="007560E0">
              <w:t xml:space="preserve">Sterilizator cu aer uscat și cu </w:t>
            </w:r>
            <w:r w:rsidRPr="007560E0">
              <w:lastRenderedPageBreak/>
              <w:t>aburi (autoclave)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i w:val="0"/>
                <w:lang w:val="ro-MD"/>
              </w:rPr>
            </w:pPr>
            <w:r w:rsidRPr="007560E0">
              <w:rPr>
                <w:rStyle w:val="aff"/>
                <w:lang w:val="ro-MD"/>
              </w:rPr>
              <w:lastRenderedPageBreak/>
              <w:t>buc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i w:val="0"/>
                <w:lang w:val="ro-MD"/>
              </w:rPr>
            </w:pPr>
            <w:r w:rsidRPr="007560E0">
              <w:rPr>
                <w:rStyle w:val="aff"/>
                <w:lang w:val="ro-MD"/>
              </w:rPr>
              <w:t>19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657" w:rsidRPr="00C00499" w:rsidRDefault="003C5657" w:rsidP="003C5657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</w:tr>
      <w:tr w:rsidR="003C5657" w:rsidRPr="00D96B1D" w:rsidTr="002D4DB1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Default="003C5657" w:rsidP="003C5657">
            <w:r w:rsidRPr="00CF2A25">
              <w:rPr>
                <w:sz w:val="16"/>
                <w:szCs w:val="16"/>
              </w:rPr>
              <w:t>71630000-3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sz w:val="20"/>
                <w:szCs w:val="20"/>
                <w:lang w:val="ro-MD"/>
              </w:rPr>
            </w:pPr>
            <w:r w:rsidRPr="007560E0">
              <w:rPr>
                <w:sz w:val="20"/>
                <w:szCs w:val="20"/>
                <w:lang w:val="en-US"/>
              </w:rPr>
              <w:t>Serviciilor de metrologie si verificarea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a </w:t>
            </w:r>
            <w:r w:rsidRPr="007560E0">
              <w:rPr>
                <w:color w:val="000000"/>
                <w:lang w:val="en-US"/>
              </w:rPr>
              <w:t>Dispozitiv de resuscitare prin defibrilare externă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i w:val="0"/>
                <w:lang w:val="ro-MD"/>
              </w:rPr>
            </w:pPr>
            <w:r w:rsidRPr="007560E0">
              <w:rPr>
                <w:rStyle w:val="aff"/>
                <w:lang w:val="ro-MD"/>
              </w:rPr>
              <w:t>buc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i w:val="0"/>
              </w:rPr>
            </w:pPr>
            <w:r w:rsidRPr="007560E0">
              <w:rPr>
                <w:rStyle w:val="aff"/>
                <w:lang w:val="ro-MD"/>
              </w:rPr>
              <w:t>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657" w:rsidRPr="00C00499" w:rsidRDefault="003C5657" w:rsidP="003C5657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</w:tr>
      <w:tr w:rsidR="003C5657" w:rsidRPr="00D96B1D" w:rsidTr="002D4DB1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Default="003C5657" w:rsidP="003C5657">
            <w:r w:rsidRPr="00CF2A25">
              <w:rPr>
                <w:sz w:val="16"/>
                <w:szCs w:val="16"/>
              </w:rPr>
              <w:t>71630000-3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i w:val="0"/>
                <w:sz w:val="20"/>
                <w:szCs w:val="20"/>
                <w:lang w:val="en-US"/>
              </w:rPr>
            </w:pPr>
            <w:r w:rsidRPr="007560E0">
              <w:rPr>
                <w:sz w:val="20"/>
                <w:szCs w:val="20"/>
                <w:lang w:val="en-US"/>
              </w:rPr>
              <w:t>Serviciilor de metrologie si verificarea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a </w:t>
            </w:r>
            <w:r w:rsidRPr="007560E0">
              <w:t>Centrifugă de laborator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lang w:val="ro-MD"/>
              </w:rPr>
            </w:pPr>
            <w:r w:rsidRPr="007560E0">
              <w:rPr>
                <w:rStyle w:val="aff"/>
                <w:lang w:val="ro-MD"/>
              </w:rPr>
              <w:t xml:space="preserve">Buc 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lang w:val="ro-MD"/>
              </w:rPr>
            </w:pPr>
            <w:r w:rsidRPr="007560E0">
              <w:rPr>
                <w:rStyle w:val="aff"/>
                <w:lang w:val="ro-MD"/>
              </w:rPr>
              <w:t>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657" w:rsidRPr="00C00499" w:rsidRDefault="003C5657" w:rsidP="003C5657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</w:tr>
      <w:tr w:rsidR="003C5657" w:rsidRPr="00D96B1D" w:rsidTr="002D4DB1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Default="003C5657" w:rsidP="003C5657">
            <w:r w:rsidRPr="00CF2A25">
              <w:rPr>
                <w:sz w:val="16"/>
                <w:szCs w:val="16"/>
              </w:rPr>
              <w:t>71630000-3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sz w:val="20"/>
                <w:szCs w:val="20"/>
                <w:lang w:val="ro-MD"/>
              </w:rPr>
            </w:pPr>
            <w:r w:rsidRPr="007560E0">
              <w:rPr>
                <w:sz w:val="20"/>
                <w:szCs w:val="20"/>
                <w:lang w:val="en-US"/>
              </w:rPr>
              <w:t>Serviciilor de metrologie si verificarea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a </w:t>
            </w:r>
            <w:r w:rsidRPr="007560E0">
              <w:t>Pompă de infuzie / cu seringă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i w:val="0"/>
                <w:lang w:val="ro-MD"/>
              </w:rPr>
            </w:pPr>
            <w:r w:rsidRPr="007560E0">
              <w:rPr>
                <w:rStyle w:val="aff"/>
                <w:lang w:val="ro-MD"/>
              </w:rPr>
              <w:t xml:space="preserve">buc 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i w:val="0"/>
                <w:lang w:val="ro-MD"/>
              </w:rPr>
            </w:pPr>
            <w:r w:rsidRPr="007560E0">
              <w:rPr>
                <w:rStyle w:val="aff"/>
                <w:lang w:val="ro-MD"/>
              </w:rPr>
              <w:t>33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657" w:rsidRPr="00C00499" w:rsidRDefault="003C5657" w:rsidP="003C5657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</w:tr>
      <w:tr w:rsidR="003C5657" w:rsidRPr="00D96B1D" w:rsidTr="002D4DB1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Default="003C5657" w:rsidP="003C5657">
            <w:r w:rsidRPr="00CF2A25">
              <w:rPr>
                <w:sz w:val="16"/>
                <w:szCs w:val="16"/>
              </w:rPr>
              <w:t>71630000-3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i w:val="0"/>
                <w:sz w:val="20"/>
                <w:szCs w:val="20"/>
                <w:lang w:val="ro-MD"/>
              </w:rPr>
            </w:pPr>
            <w:r w:rsidRPr="007560E0">
              <w:rPr>
                <w:sz w:val="20"/>
                <w:szCs w:val="20"/>
                <w:lang w:val="en-US"/>
              </w:rPr>
              <w:t>Serviciilor de metrologie si verificarea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a </w:t>
            </w:r>
            <w:r w:rsidRPr="007560E0">
              <w:rPr>
                <w:color w:val="000000"/>
                <w:lang w:val="en-US"/>
              </w:rPr>
              <w:t>Monitor de pacient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lang w:val="ro-MD"/>
              </w:rPr>
            </w:pPr>
            <w:r w:rsidRPr="007560E0">
              <w:rPr>
                <w:rStyle w:val="aff"/>
                <w:lang w:val="ro-MD"/>
              </w:rPr>
              <w:t xml:space="preserve">buc 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i w:val="0"/>
                <w:lang w:val="ro-MD"/>
              </w:rPr>
            </w:pPr>
            <w:r w:rsidRPr="007560E0">
              <w:rPr>
                <w:rStyle w:val="aff"/>
                <w:lang w:val="ro-MD"/>
              </w:rPr>
              <w:t>32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657" w:rsidRPr="00C00499" w:rsidRDefault="003C5657" w:rsidP="003C5657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</w:tr>
      <w:tr w:rsidR="003C5657" w:rsidRPr="00D96B1D" w:rsidTr="002D4DB1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Default="003C5657" w:rsidP="003C5657">
            <w:r w:rsidRPr="00CF2A25">
              <w:rPr>
                <w:sz w:val="16"/>
                <w:szCs w:val="16"/>
              </w:rPr>
              <w:t>71630000-3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i w:val="0"/>
                <w:sz w:val="20"/>
                <w:szCs w:val="20"/>
                <w:lang w:val="en-US"/>
              </w:rPr>
            </w:pPr>
            <w:r w:rsidRPr="007560E0">
              <w:rPr>
                <w:sz w:val="20"/>
                <w:szCs w:val="20"/>
                <w:lang w:val="en-US"/>
              </w:rPr>
              <w:t>Serviciilor de metrologie si verificarea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a </w:t>
            </w:r>
            <w:r w:rsidRPr="007560E0">
              <w:rPr>
                <w:color w:val="000000"/>
                <w:lang w:val="en-US"/>
              </w:rPr>
              <w:t>Dispozitiv de anestezie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i w:val="0"/>
                <w:lang w:val="ro-MD"/>
              </w:rPr>
            </w:pPr>
            <w:r w:rsidRPr="007560E0">
              <w:rPr>
                <w:rStyle w:val="aff"/>
                <w:lang w:val="ro-MD"/>
              </w:rPr>
              <w:t xml:space="preserve">buc 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i w:val="0"/>
                <w:lang w:val="ro-MD"/>
              </w:rPr>
            </w:pPr>
            <w:r w:rsidRPr="007560E0">
              <w:rPr>
                <w:rStyle w:val="aff"/>
                <w:lang w:val="ro-MD"/>
              </w:rPr>
              <w:t>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657" w:rsidRPr="00C00499" w:rsidRDefault="003C5657" w:rsidP="003C5657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</w:tr>
      <w:tr w:rsidR="003C5657" w:rsidRPr="00D96B1D" w:rsidTr="002D4DB1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Default="003C5657" w:rsidP="003C5657">
            <w:r w:rsidRPr="00CF2A25">
              <w:rPr>
                <w:sz w:val="16"/>
                <w:szCs w:val="16"/>
              </w:rPr>
              <w:t>71630000-3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i w:val="0"/>
                <w:sz w:val="20"/>
                <w:szCs w:val="20"/>
                <w:lang w:val="ro-MD"/>
              </w:rPr>
            </w:pPr>
            <w:r w:rsidRPr="007560E0">
              <w:rPr>
                <w:sz w:val="20"/>
                <w:szCs w:val="20"/>
                <w:lang w:val="en-US"/>
              </w:rPr>
              <w:t xml:space="preserve">Serviciilor de metrologie si </w:t>
            </w:r>
            <w:r w:rsidRPr="007560E0">
              <w:rPr>
                <w:sz w:val="20"/>
                <w:szCs w:val="20"/>
                <w:lang w:val="en-US"/>
              </w:rPr>
              <w:lastRenderedPageBreak/>
              <w:t>verificarea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a </w:t>
            </w:r>
            <w:r w:rsidRPr="007560E0">
              <w:rPr>
                <w:color w:val="000000"/>
                <w:lang w:val="en-US"/>
              </w:rPr>
              <w:t>Dispozitiv de respirație artificială și ventilator pulmonar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lang w:val="ro-MD"/>
              </w:rPr>
            </w:pPr>
            <w:r w:rsidRPr="007560E0">
              <w:rPr>
                <w:rStyle w:val="aff"/>
                <w:lang w:val="ro-MD"/>
              </w:rPr>
              <w:lastRenderedPageBreak/>
              <w:t>buc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i w:val="0"/>
                <w:lang w:val="ro-MD"/>
              </w:rPr>
            </w:pPr>
            <w:r w:rsidRPr="007560E0">
              <w:rPr>
                <w:rStyle w:val="aff"/>
                <w:lang w:val="ro-MD"/>
              </w:rPr>
              <w:t>11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657" w:rsidRPr="00C00499" w:rsidRDefault="003C5657" w:rsidP="003C5657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</w:tr>
      <w:tr w:rsidR="003C5657" w:rsidRPr="00D96B1D" w:rsidTr="002D4DB1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Default="003C5657" w:rsidP="003C5657">
            <w:r w:rsidRPr="00CF2A25">
              <w:rPr>
                <w:sz w:val="16"/>
                <w:szCs w:val="16"/>
              </w:rPr>
              <w:t>71630000-3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i w:val="0"/>
                <w:sz w:val="20"/>
                <w:szCs w:val="20"/>
                <w:lang w:val="en-US"/>
              </w:rPr>
            </w:pPr>
            <w:r w:rsidRPr="007560E0">
              <w:rPr>
                <w:sz w:val="20"/>
                <w:szCs w:val="20"/>
                <w:lang w:val="en-US"/>
              </w:rPr>
              <w:t>Serviciilor de metrologie si verificarea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a </w:t>
            </w:r>
            <w:r w:rsidRPr="007560E0">
              <w:rPr>
                <w:color w:val="000000"/>
                <w:lang w:val="en-US"/>
              </w:rPr>
              <w:t>Pulsoximetru / Pulsometru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i w:val="0"/>
                <w:lang w:val="ro-MD"/>
              </w:rPr>
            </w:pPr>
            <w:r w:rsidRPr="007560E0">
              <w:rPr>
                <w:rStyle w:val="aff"/>
                <w:lang w:val="ro-MD"/>
              </w:rPr>
              <w:t>buc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i w:val="0"/>
              </w:rPr>
            </w:pPr>
            <w:r w:rsidRPr="007560E0">
              <w:rPr>
                <w:rStyle w:val="aff"/>
                <w:lang w:val="ro-MD"/>
              </w:rPr>
              <w:t>35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657" w:rsidRPr="00C00499" w:rsidRDefault="003C5657" w:rsidP="003C5657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</w:tr>
      <w:tr w:rsidR="003C5657" w:rsidRPr="00D96B1D" w:rsidTr="002D4DB1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Default="003C5657" w:rsidP="003C5657">
            <w:r w:rsidRPr="00CF2A25">
              <w:rPr>
                <w:sz w:val="16"/>
                <w:szCs w:val="16"/>
              </w:rPr>
              <w:t>71630000-3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i w:val="0"/>
                <w:sz w:val="20"/>
                <w:szCs w:val="20"/>
                <w:lang w:val="en-US"/>
              </w:rPr>
            </w:pPr>
            <w:r w:rsidRPr="007560E0">
              <w:rPr>
                <w:sz w:val="20"/>
                <w:szCs w:val="20"/>
                <w:lang w:val="en-US"/>
              </w:rPr>
              <w:t>Serviciilor de metrologie si verificarea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a </w:t>
            </w:r>
            <w:r w:rsidRPr="007560E0">
              <w:t>Dispozitiv de fizioterapie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i w:val="0"/>
                <w:lang w:val="ro-MD"/>
              </w:rPr>
            </w:pPr>
            <w:r w:rsidRPr="007560E0">
              <w:rPr>
                <w:rStyle w:val="aff"/>
                <w:lang w:val="ro-MD"/>
              </w:rPr>
              <w:t>buc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i w:val="0"/>
              </w:rPr>
            </w:pPr>
            <w:r w:rsidRPr="007560E0">
              <w:rPr>
                <w:rStyle w:val="aff"/>
                <w:lang w:val="ro-MD"/>
              </w:rPr>
              <w:t>7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657" w:rsidRPr="00C00499" w:rsidRDefault="003C5657" w:rsidP="003C5657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</w:tr>
      <w:tr w:rsidR="003C5657" w:rsidRPr="00D96B1D" w:rsidTr="002D4DB1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Default="003C5657" w:rsidP="003C5657">
            <w:r w:rsidRPr="00CF2A25">
              <w:rPr>
                <w:sz w:val="16"/>
                <w:szCs w:val="16"/>
              </w:rPr>
              <w:t>71630000-3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i w:val="0"/>
                <w:sz w:val="20"/>
                <w:szCs w:val="20"/>
                <w:lang w:val="ro-MD"/>
              </w:rPr>
            </w:pPr>
            <w:r w:rsidRPr="007560E0">
              <w:rPr>
                <w:sz w:val="20"/>
                <w:szCs w:val="20"/>
                <w:lang w:val="en-US"/>
              </w:rPr>
              <w:t>Serviciilor de metrologie si verificarea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a </w:t>
            </w:r>
            <w:r w:rsidRPr="007560E0">
              <w:rPr>
                <w:color w:val="000000"/>
                <w:lang w:val="en-US"/>
              </w:rPr>
              <w:t>Coagulometru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i w:val="0"/>
                <w:lang w:val="ro-MD"/>
              </w:rPr>
            </w:pPr>
            <w:r w:rsidRPr="007560E0">
              <w:rPr>
                <w:rStyle w:val="aff"/>
                <w:lang w:val="ro-MD"/>
              </w:rPr>
              <w:t>Bucăți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i w:val="0"/>
                <w:lang w:val="ro-MD"/>
              </w:rPr>
            </w:pPr>
            <w:r w:rsidRPr="007560E0">
              <w:rPr>
                <w:rStyle w:val="aff"/>
                <w:lang w:val="ro-MD"/>
              </w:rPr>
              <w:t>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657" w:rsidRPr="00C00499" w:rsidRDefault="003C5657" w:rsidP="003C5657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</w:tr>
      <w:tr w:rsidR="003C5657" w:rsidRPr="00D96B1D" w:rsidTr="002D4DB1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Default="003C5657" w:rsidP="003C5657">
            <w:r w:rsidRPr="00CF2A25">
              <w:rPr>
                <w:sz w:val="16"/>
                <w:szCs w:val="16"/>
              </w:rPr>
              <w:t>71630000-3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i w:val="0"/>
                <w:sz w:val="20"/>
                <w:szCs w:val="20"/>
                <w:lang w:val="en-US"/>
              </w:rPr>
            </w:pPr>
            <w:r w:rsidRPr="007560E0">
              <w:rPr>
                <w:sz w:val="20"/>
                <w:szCs w:val="20"/>
                <w:lang w:val="en-US"/>
              </w:rPr>
              <w:t>Serviciilor de metrologie si verificarea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a </w:t>
            </w:r>
            <w:r w:rsidRPr="007560E0">
              <w:rPr>
                <w:color w:val="000000"/>
                <w:lang w:val="en-US"/>
              </w:rPr>
              <w:t>Analizator hematologic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i w:val="0"/>
                <w:lang w:val="ro-MD"/>
              </w:rPr>
            </w:pPr>
            <w:r w:rsidRPr="007560E0">
              <w:rPr>
                <w:rStyle w:val="aff"/>
                <w:lang w:val="ro-MD"/>
              </w:rPr>
              <w:t>Bucăți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i w:val="0"/>
              </w:rPr>
            </w:pPr>
            <w:r w:rsidRPr="007560E0">
              <w:rPr>
                <w:rStyle w:val="aff"/>
                <w:lang w:val="ro-MD"/>
              </w:rPr>
              <w:t>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657" w:rsidRPr="00C00499" w:rsidRDefault="003C5657" w:rsidP="003C5657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</w:tr>
      <w:tr w:rsidR="003C5657" w:rsidRPr="00D96B1D" w:rsidTr="002D4DB1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Default="003C5657" w:rsidP="003C5657">
            <w:r w:rsidRPr="00CF2A25">
              <w:rPr>
                <w:sz w:val="16"/>
                <w:szCs w:val="16"/>
              </w:rPr>
              <w:t>71630000-3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i w:val="0"/>
                <w:sz w:val="20"/>
                <w:szCs w:val="20"/>
                <w:lang w:val="en-US"/>
              </w:rPr>
            </w:pPr>
            <w:r w:rsidRPr="007560E0">
              <w:rPr>
                <w:sz w:val="20"/>
                <w:szCs w:val="20"/>
                <w:lang w:val="en-US"/>
              </w:rPr>
              <w:t>Serviciilor de metrologie si verificarea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a </w:t>
            </w:r>
            <w:r w:rsidRPr="007560E0">
              <w:rPr>
                <w:color w:val="000000"/>
                <w:lang w:val="en-US"/>
              </w:rPr>
              <w:t>Analizator semiautomat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i w:val="0"/>
                <w:lang w:val="ro-MD"/>
              </w:rPr>
            </w:pPr>
            <w:r w:rsidRPr="007560E0">
              <w:rPr>
                <w:rStyle w:val="aff"/>
                <w:lang w:val="ro-MD"/>
              </w:rPr>
              <w:t>Bucăți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i w:val="0"/>
              </w:rPr>
            </w:pPr>
            <w:r w:rsidRPr="007560E0">
              <w:rPr>
                <w:rStyle w:val="aff"/>
                <w:lang w:val="ro-MD"/>
              </w:rPr>
              <w:t>1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657" w:rsidRPr="00C00499" w:rsidRDefault="003C5657" w:rsidP="003C5657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</w:tr>
      <w:tr w:rsidR="003C5657" w:rsidRPr="00D96B1D" w:rsidTr="002D4DB1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Default="003C5657" w:rsidP="003C5657">
            <w:r w:rsidRPr="00CF2A25">
              <w:rPr>
                <w:sz w:val="16"/>
                <w:szCs w:val="16"/>
              </w:rPr>
              <w:lastRenderedPageBreak/>
              <w:t>71630000-3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i w:val="0"/>
                <w:sz w:val="20"/>
                <w:szCs w:val="20"/>
                <w:lang w:val="en-US"/>
              </w:rPr>
            </w:pPr>
            <w:r w:rsidRPr="007560E0">
              <w:rPr>
                <w:sz w:val="20"/>
                <w:szCs w:val="20"/>
                <w:lang w:val="en-US"/>
              </w:rPr>
              <w:t>Serviciilor de metrologie si verificarea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a </w:t>
            </w:r>
            <w:r w:rsidRPr="007560E0">
              <w:t>Urometru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i w:val="0"/>
                <w:lang w:val="ro-MD"/>
              </w:rPr>
            </w:pPr>
            <w:r w:rsidRPr="007560E0">
              <w:rPr>
                <w:rStyle w:val="aff"/>
                <w:lang w:val="ro-MD"/>
              </w:rPr>
              <w:t>Bucăți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i w:val="0"/>
              </w:rPr>
            </w:pPr>
            <w:r w:rsidRPr="007560E0">
              <w:rPr>
                <w:rStyle w:val="aff"/>
                <w:lang w:val="ro-MD"/>
              </w:rPr>
              <w:t>1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  <w:tc>
          <w:tcPr>
            <w:tcW w:w="78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657" w:rsidRPr="00C00499" w:rsidRDefault="003C5657" w:rsidP="003C5657"/>
        </w:tc>
        <w:tc>
          <w:tcPr>
            <w:tcW w:w="62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</w:tr>
      <w:tr w:rsidR="003C5657" w:rsidRPr="00D96B1D" w:rsidTr="000125C5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Default="003C5657" w:rsidP="003C5657">
            <w:r w:rsidRPr="00CF2A25">
              <w:rPr>
                <w:sz w:val="16"/>
                <w:szCs w:val="16"/>
              </w:rPr>
              <w:t>71630000-3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i w:val="0"/>
                <w:sz w:val="20"/>
                <w:szCs w:val="20"/>
                <w:lang w:val="en-US"/>
              </w:rPr>
            </w:pPr>
            <w:r w:rsidRPr="007560E0">
              <w:rPr>
                <w:sz w:val="20"/>
                <w:szCs w:val="20"/>
                <w:lang w:val="en-US"/>
              </w:rPr>
              <w:t>Serviciilor de metrologie si verificarea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a </w:t>
            </w:r>
            <w:r w:rsidRPr="007560E0">
              <w:t>Incubatoare p/u nou/născuți, incubatoare mobile, mese de resuscitare p/u nou-născuți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i w:val="0"/>
                <w:lang w:val="ro-MD"/>
              </w:rPr>
            </w:pPr>
            <w:r w:rsidRPr="007560E0">
              <w:rPr>
                <w:rStyle w:val="aff"/>
                <w:lang w:val="ro-MD"/>
              </w:rPr>
              <w:t>Bucăți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i w:val="0"/>
                <w:lang w:val="ro-MD"/>
              </w:rPr>
            </w:pPr>
            <w:r w:rsidRPr="007560E0">
              <w:rPr>
                <w:rStyle w:val="aff"/>
                <w:lang w:val="ro-MD"/>
              </w:rPr>
              <w:t>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  <w:tc>
          <w:tcPr>
            <w:tcW w:w="78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C00499" w:rsidRDefault="003C5657" w:rsidP="003C5657"/>
        </w:tc>
        <w:tc>
          <w:tcPr>
            <w:tcW w:w="62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</w:tr>
      <w:tr w:rsidR="003C5657" w:rsidRPr="00D96B1D" w:rsidTr="000125C5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Default="003C5657" w:rsidP="003C5657">
            <w:r w:rsidRPr="00CF2A25">
              <w:rPr>
                <w:sz w:val="16"/>
                <w:szCs w:val="16"/>
              </w:rPr>
              <w:t>71630000-3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sz w:val="20"/>
                <w:szCs w:val="20"/>
                <w:lang w:val="en-US"/>
              </w:rPr>
            </w:pPr>
            <w:r w:rsidRPr="007560E0">
              <w:rPr>
                <w:sz w:val="20"/>
                <w:szCs w:val="20"/>
                <w:lang w:val="en-US"/>
              </w:rPr>
              <w:t>Serviciilor de metrologie si verificarea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a </w:t>
            </w:r>
            <w:r w:rsidRPr="007560E0">
              <w:t>Manometre de toate tipurile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lang w:val="ro-MD"/>
              </w:rPr>
            </w:pPr>
            <w:r w:rsidRPr="007560E0">
              <w:rPr>
                <w:rStyle w:val="aff"/>
                <w:lang w:val="ro-MD"/>
              </w:rPr>
              <w:t>buc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lang w:val="ro-MD"/>
              </w:rPr>
            </w:pPr>
            <w:r w:rsidRPr="007560E0">
              <w:rPr>
                <w:rStyle w:val="aff"/>
                <w:lang w:val="ro-MD"/>
              </w:rPr>
              <w:t>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  <w:tc>
          <w:tcPr>
            <w:tcW w:w="78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C00499" w:rsidRDefault="003C5657" w:rsidP="003C5657"/>
        </w:tc>
        <w:tc>
          <w:tcPr>
            <w:tcW w:w="62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</w:tr>
      <w:tr w:rsidR="003C5657" w:rsidRPr="00D96B1D" w:rsidTr="000125C5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Default="003C5657" w:rsidP="003C5657">
            <w:r w:rsidRPr="00CF2A25">
              <w:rPr>
                <w:sz w:val="16"/>
                <w:szCs w:val="16"/>
              </w:rPr>
              <w:t>71630000-3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sz w:val="20"/>
                <w:szCs w:val="20"/>
                <w:lang w:val="en-US"/>
              </w:rPr>
            </w:pPr>
            <w:r w:rsidRPr="007560E0">
              <w:rPr>
                <w:sz w:val="20"/>
                <w:szCs w:val="20"/>
                <w:lang w:val="en-US"/>
              </w:rPr>
              <w:t>Serviciilor de metrologie si verificarea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a </w:t>
            </w:r>
            <w:r w:rsidRPr="007560E0">
              <w:t>Manometre cu contacte electrice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lang w:val="ro-MD"/>
              </w:rPr>
            </w:pPr>
            <w:r w:rsidRPr="007560E0">
              <w:rPr>
                <w:rStyle w:val="aff"/>
                <w:lang w:val="ro-MD"/>
              </w:rPr>
              <w:t>buc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lang w:val="ro-MD"/>
              </w:rPr>
            </w:pPr>
            <w:r w:rsidRPr="007560E0">
              <w:rPr>
                <w:rStyle w:val="aff"/>
                <w:lang w:val="ro-MD"/>
              </w:rPr>
              <w:t>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  <w:tc>
          <w:tcPr>
            <w:tcW w:w="78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C00499" w:rsidRDefault="003C5657" w:rsidP="003C5657"/>
        </w:tc>
        <w:tc>
          <w:tcPr>
            <w:tcW w:w="62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</w:tr>
      <w:tr w:rsidR="003C5657" w:rsidRPr="00D96B1D" w:rsidTr="000125C5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Default="003C5657" w:rsidP="003C5657">
            <w:r w:rsidRPr="00CF2A25">
              <w:rPr>
                <w:sz w:val="16"/>
                <w:szCs w:val="16"/>
              </w:rPr>
              <w:t>71630000-3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sz w:val="20"/>
                <w:szCs w:val="20"/>
                <w:lang w:val="en-US"/>
              </w:rPr>
            </w:pPr>
            <w:r w:rsidRPr="007560E0">
              <w:rPr>
                <w:sz w:val="20"/>
                <w:szCs w:val="20"/>
                <w:lang w:val="en-US"/>
              </w:rPr>
              <w:t>Serviciilor de metrologie si verificarea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a </w:t>
            </w:r>
            <w:r w:rsidRPr="007560E0">
              <w:t xml:space="preserve">Aparat de cântârit cu funcționare neautomată </w:t>
            </w:r>
            <w:r w:rsidRPr="007560E0">
              <w:lastRenderedPageBreak/>
              <w:t>(până la 500 kg, inclusiv)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lang w:val="ro-MD"/>
              </w:rPr>
            </w:pPr>
            <w:r w:rsidRPr="007560E0">
              <w:rPr>
                <w:rStyle w:val="aff"/>
                <w:lang w:val="ro-MD"/>
              </w:rPr>
              <w:lastRenderedPageBreak/>
              <w:t>buc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lang w:val="ro-MD"/>
              </w:rPr>
            </w:pPr>
            <w:r w:rsidRPr="007560E0">
              <w:rPr>
                <w:rStyle w:val="aff"/>
                <w:lang w:val="ro-MD"/>
              </w:rPr>
              <w:t>14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  <w:tc>
          <w:tcPr>
            <w:tcW w:w="78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C00499" w:rsidRDefault="003C5657" w:rsidP="003C5657"/>
        </w:tc>
        <w:tc>
          <w:tcPr>
            <w:tcW w:w="62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</w:tr>
      <w:tr w:rsidR="003C5657" w:rsidRPr="00D96B1D" w:rsidTr="000125C5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Default="003C5657" w:rsidP="003C5657">
            <w:r w:rsidRPr="00CF2A25">
              <w:rPr>
                <w:sz w:val="16"/>
                <w:szCs w:val="16"/>
              </w:rPr>
              <w:t>71630000-3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sz w:val="20"/>
                <w:szCs w:val="20"/>
                <w:lang w:val="en-US"/>
              </w:rPr>
            </w:pPr>
            <w:r w:rsidRPr="007560E0">
              <w:rPr>
                <w:sz w:val="20"/>
                <w:szCs w:val="20"/>
                <w:lang w:val="en-US"/>
              </w:rPr>
              <w:t>Serviciilor de metrologie si verificarea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a </w:t>
            </w:r>
            <w:r w:rsidRPr="007560E0">
              <w:t>Aparat de măsurare a etanolului din aerul expirat (etilometre)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lang w:val="ro-MD"/>
              </w:rPr>
            </w:pPr>
            <w:r w:rsidRPr="007560E0">
              <w:rPr>
                <w:rStyle w:val="aff"/>
                <w:lang w:val="ro-MD"/>
              </w:rPr>
              <w:t>buc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lang w:val="ro-MD"/>
              </w:rPr>
            </w:pPr>
            <w:r w:rsidRPr="007560E0">
              <w:rPr>
                <w:rStyle w:val="aff"/>
                <w:lang w:val="ro-MD"/>
              </w:rPr>
              <w:t>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  <w:tc>
          <w:tcPr>
            <w:tcW w:w="78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C00499" w:rsidRDefault="003C5657" w:rsidP="003C5657"/>
        </w:tc>
        <w:tc>
          <w:tcPr>
            <w:tcW w:w="62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</w:tr>
      <w:tr w:rsidR="003C5657" w:rsidRPr="00D96B1D" w:rsidTr="000125C5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Default="003C5657" w:rsidP="003C5657">
            <w:r w:rsidRPr="00CF2A25">
              <w:rPr>
                <w:sz w:val="16"/>
                <w:szCs w:val="16"/>
              </w:rPr>
              <w:t>71630000-3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sz w:val="20"/>
                <w:szCs w:val="20"/>
                <w:lang w:val="en-US"/>
              </w:rPr>
            </w:pPr>
            <w:r w:rsidRPr="007560E0">
              <w:rPr>
                <w:sz w:val="20"/>
                <w:szCs w:val="20"/>
                <w:lang w:val="en-US"/>
              </w:rPr>
              <w:t>Serviciilor de metrologie si verificarea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a </w:t>
            </w:r>
            <w:r w:rsidRPr="007560E0">
              <w:t>Incinte termostatate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lang w:val="ro-MD"/>
              </w:rPr>
            </w:pPr>
            <w:r w:rsidRPr="007560E0">
              <w:rPr>
                <w:rStyle w:val="aff"/>
                <w:lang w:val="ro-MD"/>
              </w:rPr>
              <w:t>buc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lang w:val="ro-MD"/>
              </w:rPr>
            </w:pPr>
            <w:r w:rsidRPr="007560E0">
              <w:rPr>
                <w:rStyle w:val="aff"/>
                <w:lang w:val="ro-MD"/>
              </w:rPr>
              <w:t>1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  <w:tc>
          <w:tcPr>
            <w:tcW w:w="78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C00499" w:rsidRDefault="003C5657" w:rsidP="003C5657"/>
        </w:tc>
        <w:tc>
          <w:tcPr>
            <w:tcW w:w="62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</w:tr>
      <w:tr w:rsidR="003C5657" w:rsidRPr="00D96B1D" w:rsidTr="000125C5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Default="003C5657" w:rsidP="003C5657">
            <w:r w:rsidRPr="00CF2A25">
              <w:rPr>
                <w:sz w:val="16"/>
                <w:szCs w:val="16"/>
              </w:rPr>
              <w:t>71630000-3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sz w:val="20"/>
                <w:szCs w:val="20"/>
                <w:lang w:val="en-US"/>
              </w:rPr>
            </w:pPr>
            <w:r w:rsidRPr="007560E0">
              <w:rPr>
                <w:sz w:val="20"/>
                <w:szCs w:val="20"/>
                <w:lang w:val="en-US"/>
              </w:rPr>
              <w:t>Serviciilor de metrologie si verificarea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a </w:t>
            </w:r>
            <w:r w:rsidRPr="007560E0">
              <w:t>Disp. Ultrasonograf diagnostic cu functie doppler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lang w:val="ro-MD"/>
              </w:rPr>
            </w:pPr>
            <w:r w:rsidRPr="007560E0">
              <w:rPr>
                <w:rStyle w:val="aff"/>
                <w:lang w:val="ro-MD"/>
              </w:rPr>
              <w:t>buc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7560E0" w:rsidRDefault="003C5657" w:rsidP="003C5657">
            <w:pPr>
              <w:rPr>
                <w:rStyle w:val="aff"/>
                <w:lang w:val="ro-MD"/>
              </w:rPr>
            </w:pPr>
            <w:r w:rsidRPr="007560E0">
              <w:rPr>
                <w:rStyle w:val="aff"/>
                <w:lang w:val="ro-MD"/>
              </w:rPr>
              <w:t>8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>
            <w:bookmarkStart w:id="0" w:name="_GoBack"/>
            <w:bookmarkEnd w:id="0"/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C00499" w:rsidRDefault="003C5657" w:rsidP="003C5657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  <w:tc>
          <w:tcPr>
            <w:tcW w:w="78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57" w:rsidRPr="00C00499" w:rsidRDefault="003C5657" w:rsidP="003C5657"/>
        </w:tc>
        <w:tc>
          <w:tcPr>
            <w:tcW w:w="62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657" w:rsidRPr="00D96B1D" w:rsidRDefault="003C5657" w:rsidP="003C5657"/>
        </w:tc>
      </w:tr>
      <w:tr w:rsidR="001A15D5" w:rsidRPr="00D96B1D" w:rsidTr="000125C5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5D5" w:rsidRDefault="001A15D5" w:rsidP="001A15D5"/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5D5" w:rsidRPr="00DA6301" w:rsidRDefault="00F71E00" w:rsidP="001A15D5">
            <w:pPr>
              <w:rPr>
                <w:rStyle w:val="aff"/>
                <w:i w:val="0"/>
              </w:rPr>
            </w:pPr>
            <w:r>
              <w:rPr>
                <w:rStyle w:val="aff"/>
              </w:rPr>
              <w:t>Total pe lot 1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5D5" w:rsidRPr="003C106D" w:rsidRDefault="001A15D5" w:rsidP="001A15D5">
            <w:pPr>
              <w:rPr>
                <w:rStyle w:val="aff"/>
                <w:i w:val="0"/>
                <w:lang w:val="ro-MD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5D5" w:rsidRPr="00DA6301" w:rsidRDefault="001A15D5" w:rsidP="001A15D5">
            <w:pPr>
              <w:rPr>
                <w:rStyle w:val="aff"/>
                <w:i w:val="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D5" w:rsidRPr="00C00499" w:rsidRDefault="001A15D5" w:rsidP="001A15D5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D5" w:rsidRPr="00C00499" w:rsidRDefault="001A15D5" w:rsidP="001A15D5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D5" w:rsidRPr="00C00499" w:rsidRDefault="001A15D5" w:rsidP="001A15D5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D5" w:rsidRPr="00D96B1D" w:rsidRDefault="001A15D5" w:rsidP="001A15D5"/>
        </w:tc>
        <w:tc>
          <w:tcPr>
            <w:tcW w:w="7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5D5" w:rsidRPr="00C00499" w:rsidRDefault="001A15D5" w:rsidP="001A15D5"/>
        </w:tc>
        <w:tc>
          <w:tcPr>
            <w:tcW w:w="6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D5" w:rsidRPr="00D96B1D" w:rsidRDefault="001A15D5" w:rsidP="001A15D5"/>
        </w:tc>
      </w:tr>
      <w:tr w:rsidR="00EF0C87" w:rsidRPr="00D96B1D" w:rsidTr="00E95929">
        <w:trPr>
          <w:trHeight w:val="551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87" w:rsidRDefault="00EF0C87" w:rsidP="005A35EF"/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C87" w:rsidRDefault="00EF0C87" w:rsidP="005A35EF">
            <w:r>
              <w:t>TOTAL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C87" w:rsidRPr="00763FA1" w:rsidRDefault="00EF0C87" w:rsidP="005A35EF">
            <w:pPr>
              <w:jc w:val="center"/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C87" w:rsidRPr="00763FA1" w:rsidRDefault="00EF0C87" w:rsidP="005A35EF">
            <w:pPr>
              <w:jc w:val="center"/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C87" w:rsidRPr="00C00499" w:rsidRDefault="00EF0C87" w:rsidP="005A35EF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C87" w:rsidRPr="00C00499" w:rsidRDefault="00EF0C87" w:rsidP="005A35EF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C87" w:rsidRPr="00C00499" w:rsidRDefault="00EF0C87" w:rsidP="005A35EF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C87" w:rsidRPr="00D96B1D" w:rsidRDefault="00EF0C87" w:rsidP="005A35EF"/>
        </w:tc>
        <w:tc>
          <w:tcPr>
            <w:tcW w:w="781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87" w:rsidRPr="00C00499" w:rsidRDefault="00EF0C87" w:rsidP="005A35EF"/>
        </w:tc>
        <w:tc>
          <w:tcPr>
            <w:tcW w:w="6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C87" w:rsidRPr="00D96B1D" w:rsidRDefault="00EF0C87" w:rsidP="005A35EF"/>
        </w:tc>
      </w:tr>
    </w:tbl>
    <w:p w:rsidR="00E96314" w:rsidRDefault="00E96314" w:rsidP="00EF0C87"/>
    <w:p w:rsidR="00EF0C87" w:rsidRDefault="00EF0C87" w:rsidP="00EF0C87"/>
    <w:p w:rsidR="00EF0C87" w:rsidRDefault="00EF0C87" w:rsidP="00EF0C87"/>
    <w:p w:rsidR="00EF0C87" w:rsidRDefault="00EF0C87" w:rsidP="00EF0C87"/>
    <w:p w:rsidR="00EF0C87" w:rsidRPr="004E417E" w:rsidRDefault="00EF0C87" w:rsidP="00EF0C87">
      <w:pPr>
        <w:rPr>
          <w:lang w:val="en-US"/>
        </w:rPr>
      </w:pPr>
      <w:r w:rsidRPr="004E417E">
        <w:rPr>
          <w:lang w:val="en-US"/>
        </w:rPr>
        <w:t>Semnat:_______________ Numele, Prenumele:_____________________________ În calitate de: ________________</w:t>
      </w:r>
    </w:p>
    <w:p w:rsidR="00EF0C87" w:rsidRPr="00EF0C87" w:rsidRDefault="00EF0C87" w:rsidP="00EF0C87">
      <w:pPr>
        <w:rPr>
          <w:lang w:val="en-US"/>
        </w:rPr>
      </w:pPr>
    </w:p>
    <w:p w:rsidR="00EF0C87" w:rsidRDefault="00EF0C87" w:rsidP="00EF0C87">
      <w:r w:rsidRPr="00A508BE">
        <w:rPr>
          <w:bCs/>
          <w:iCs/>
        </w:rPr>
        <w:t>Ofertantul: _______________________ Adresa: ______________________________</w:t>
      </w:r>
    </w:p>
    <w:sectPr w:rsidR="00EF0C87" w:rsidSect="00F424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472E" w:rsidRDefault="00C6472E" w:rsidP="00E329FE">
      <w:r>
        <w:separator/>
      </w:r>
    </w:p>
  </w:endnote>
  <w:endnote w:type="continuationSeparator" w:id="0">
    <w:p w:rsidR="00C6472E" w:rsidRDefault="00C6472E" w:rsidP="00E32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472E" w:rsidRDefault="00C6472E" w:rsidP="00E329FE">
      <w:r>
        <w:separator/>
      </w:r>
    </w:p>
  </w:footnote>
  <w:footnote w:type="continuationSeparator" w:id="0">
    <w:p w:rsidR="00C6472E" w:rsidRDefault="00C6472E" w:rsidP="00E329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cs="Times New Roman" w:hint="default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4" w15:restartNumberingAfterBreak="0">
    <w:nsid w:val="0FE86247"/>
    <w:multiLevelType w:val="hybridMultilevel"/>
    <w:tmpl w:val="5728F3C8"/>
    <w:lvl w:ilvl="0" w:tplc="B330D2D8">
      <w:start w:val="10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7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rFonts w:cs="Times New Roman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 w15:restartNumberingAfterBreak="0">
    <w:nsid w:val="260308C9"/>
    <w:multiLevelType w:val="hybridMultilevel"/>
    <w:tmpl w:val="7FF4503C"/>
    <w:lvl w:ilvl="0" w:tplc="8E8AAB70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3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6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48732F28"/>
    <w:multiLevelType w:val="hybridMultilevel"/>
    <w:tmpl w:val="B63245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46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0072879"/>
    <w:multiLevelType w:val="hybridMultilevel"/>
    <w:tmpl w:val="907A228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7C1A791E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  <w:sz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23"/>
  </w:num>
  <w:num w:numId="2">
    <w:abstractNumId w:val="26"/>
  </w:num>
  <w:num w:numId="3">
    <w:abstractNumId w:val="3"/>
  </w:num>
  <w:num w:numId="4">
    <w:abstractNumId w:val="2"/>
  </w:num>
  <w:num w:numId="5">
    <w:abstractNumId w:val="1"/>
  </w:num>
  <w:num w:numId="6">
    <w:abstractNumId w:val="19"/>
  </w:num>
  <w:num w:numId="7">
    <w:abstractNumId w:val="13"/>
  </w:num>
  <w:num w:numId="8">
    <w:abstractNumId w:val="22"/>
  </w:num>
  <w:num w:numId="9">
    <w:abstractNumId w:val="5"/>
  </w:num>
  <w:num w:numId="10">
    <w:abstractNumId w:val="27"/>
  </w:num>
  <w:num w:numId="11">
    <w:abstractNumId w:val="18"/>
  </w:num>
  <w:num w:numId="12">
    <w:abstractNumId w:val="11"/>
  </w:num>
  <w:num w:numId="13">
    <w:abstractNumId w:val="25"/>
  </w:num>
  <w:num w:numId="14">
    <w:abstractNumId w:val="16"/>
  </w:num>
  <w:num w:numId="15">
    <w:abstractNumId w:val="9"/>
  </w:num>
  <w:num w:numId="16">
    <w:abstractNumId w:val="12"/>
  </w:num>
  <w:num w:numId="17">
    <w:abstractNumId w:val="10"/>
  </w:num>
  <w:num w:numId="18">
    <w:abstractNumId w:val="24"/>
  </w:num>
  <w:num w:numId="19">
    <w:abstractNumId w:val="14"/>
  </w:num>
  <w:num w:numId="20">
    <w:abstractNumId w:val="6"/>
  </w:num>
  <w:num w:numId="21">
    <w:abstractNumId w:val="15"/>
  </w:num>
  <w:num w:numId="22">
    <w:abstractNumId w:val="21"/>
  </w:num>
  <w:num w:numId="23">
    <w:abstractNumId w:val="7"/>
  </w:num>
  <w:num w:numId="24">
    <w:abstractNumId w:val="20"/>
  </w:num>
  <w:num w:numId="25">
    <w:abstractNumId w:val="0"/>
  </w:num>
  <w:num w:numId="26">
    <w:abstractNumId w:val="17"/>
  </w:num>
  <w:num w:numId="27">
    <w:abstractNumId w:val="4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B7E"/>
    <w:rsid w:val="000029CF"/>
    <w:rsid w:val="000125C5"/>
    <w:rsid w:val="00034B5B"/>
    <w:rsid w:val="000747FA"/>
    <w:rsid w:val="000A7413"/>
    <w:rsid w:val="000F0FAC"/>
    <w:rsid w:val="00104317"/>
    <w:rsid w:val="001142C5"/>
    <w:rsid w:val="0011627E"/>
    <w:rsid w:val="0013684C"/>
    <w:rsid w:val="00147D6B"/>
    <w:rsid w:val="00167F7A"/>
    <w:rsid w:val="001A15D5"/>
    <w:rsid w:val="00217193"/>
    <w:rsid w:val="00232FCF"/>
    <w:rsid w:val="002F4B80"/>
    <w:rsid w:val="00343B7E"/>
    <w:rsid w:val="003445AA"/>
    <w:rsid w:val="003A2654"/>
    <w:rsid w:val="003C5657"/>
    <w:rsid w:val="004222BA"/>
    <w:rsid w:val="0044617A"/>
    <w:rsid w:val="00447BB8"/>
    <w:rsid w:val="004624CE"/>
    <w:rsid w:val="004720E2"/>
    <w:rsid w:val="00474A6E"/>
    <w:rsid w:val="004A00E1"/>
    <w:rsid w:val="004C2B6F"/>
    <w:rsid w:val="004F661B"/>
    <w:rsid w:val="00545EBF"/>
    <w:rsid w:val="00550F4A"/>
    <w:rsid w:val="00573647"/>
    <w:rsid w:val="00586D32"/>
    <w:rsid w:val="005946E0"/>
    <w:rsid w:val="005B2677"/>
    <w:rsid w:val="00601CAE"/>
    <w:rsid w:val="0062758F"/>
    <w:rsid w:val="00633176"/>
    <w:rsid w:val="006760CB"/>
    <w:rsid w:val="006A0D19"/>
    <w:rsid w:val="006B5517"/>
    <w:rsid w:val="006D48AE"/>
    <w:rsid w:val="006E2826"/>
    <w:rsid w:val="00764782"/>
    <w:rsid w:val="00770225"/>
    <w:rsid w:val="00777E72"/>
    <w:rsid w:val="00793F6F"/>
    <w:rsid w:val="007B7677"/>
    <w:rsid w:val="007D1A21"/>
    <w:rsid w:val="008F0518"/>
    <w:rsid w:val="00927D01"/>
    <w:rsid w:val="0094127B"/>
    <w:rsid w:val="0095106D"/>
    <w:rsid w:val="009564C2"/>
    <w:rsid w:val="009709D4"/>
    <w:rsid w:val="00A04A2B"/>
    <w:rsid w:val="00A86CBD"/>
    <w:rsid w:val="00A95E60"/>
    <w:rsid w:val="00A964DA"/>
    <w:rsid w:val="00AB31FA"/>
    <w:rsid w:val="00B60369"/>
    <w:rsid w:val="00B93939"/>
    <w:rsid w:val="00BA2814"/>
    <w:rsid w:val="00C375E2"/>
    <w:rsid w:val="00C50ADE"/>
    <w:rsid w:val="00C6472E"/>
    <w:rsid w:val="00CA4C34"/>
    <w:rsid w:val="00CD0626"/>
    <w:rsid w:val="00CD3560"/>
    <w:rsid w:val="00D20C55"/>
    <w:rsid w:val="00D361C9"/>
    <w:rsid w:val="00D738B9"/>
    <w:rsid w:val="00D864B8"/>
    <w:rsid w:val="00DB01A3"/>
    <w:rsid w:val="00DC7343"/>
    <w:rsid w:val="00E329FE"/>
    <w:rsid w:val="00E425B1"/>
    <w:rsid w:val="00E95929"/>
    <w:rsid w:val="00E96314"/>
    <w:rsid w:val="00ED5ED0"/>
    <w:rsid w:val="00EF0C87"/>
    <w:rsid w:val="00F41820"/>
    <w:rsid w:val="00F424BA"/>
    <w:rsid w:val="00F71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38DEE"/>
  <w15:chartTrackingRefBased/>
  <w15:docId w15:val="{5742F34B-E21D-4527-B53B-4C40F9987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24BA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1">
    <w:name w:val="heading 1"/>
    <w:basedOn w:val="10"/>
    <w:next w:val="a"/>
    <w:link w:val="11"/>
    <w:qFormat/>
    <w:rsid w:val="00F424BA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F424B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F424BA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aliases w:val="Sub-Clause Sub-paragraph, Sub-Clause Sub-paragraph"/>
    <w:basedOn w:val="a"/>
    <w:next w:val="a"/>
    <w:link w:val="40"/>
    <w:qFormat/>
    <w:rsid w:val="00F424BA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F424BA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F424BA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F424BA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rsid w:val="00F424BA"/>
    <w:rPr>
      <w:rFonts w:ascii="Times New Roman" w:eastAsia="Calibri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rsid w:val="00F424BA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rsid w:val="00F424BA"/>
    <w:rPr>
      <w:rFonts w:ascii="Cambria" w:eastAsia="Calibri" w:hAnsi="Cambria" w:cs="Times New Roman"/>
      <w:b/>
      <w:bCs/>
      <w:noProof/>
      <w:color w:val="4F81BD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, Sub-Clause Sub-paragraph Знак"/>
    <w:basedOn w:val="a0"/>
    <w:link w:val="4"/>
    <w:rsid w:val="00F424BA"/>
    <w:rPr>
      <w:rFonts w:ascii="Baltica RR" w:eastAsia="Calibri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0"/>
    <w:link w:val="5"/>
    <w:rsid w:val="00F424BA"/>
    <w:rPr>
      <w:rFonts w:ascii="Times New Roman" w:eastAsia="Calibri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F424BA"/>
    <w:rPr>
      <w:rFonts w:ascii="Calibri" w:eastAsia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0"/>
    <w:link w:val="9"/>
    <w:rsid w:val="00F424BA"/>
    <w:rPr>
      <w:rFonts w:ascii="Cambria" w:eastAsia="Calibri" w:hAnsi="Cambria" w:cs="Times New Roman"/>
      <w:lang w:val="ro-RO"/>
    </w:rPr>
  </w:style>
  <w:style w:type="paragraph" w:styleId="a3">
    <w:name w:val="footer"/>
    <w:basedOn w:val="a"/>
    <w:link w:val="a4"/>
    <w:rsid w:val="00F424BA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rsid w:val="00F424BA"/>
    <w:rPr>
      <w:rFonts w:ascii="Times New Roman" w:eastAsia="Calibri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F424BA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F424BA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F424BA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0"/>
    <w:link w:val="a6"/>
    <w:rsid w:val="00F424BA"/>
    <w:rPr>
      <w:rFonts w:ascii="Baltica RR" w:eastAsia="Calibri" w:hAnsi="Baltica RR" w:cs="Times New Roman"/>
      <w:sz w:val="24"/>
      <w:szCs w:val="20"/>
      <w:lang w:val="ro-RO"/>
    </w:rPr>
  </w:style>
  <w:style w:type="paragraph" w:styleId="a8">
    <w:name w:val="header"/>
    <w:basedOn w:val="a"/>
    <w:link w:val="a9"/>
    <w:rsid w:val="00F424BA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0"/>
    <w:link w:val="a8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a">
    <w:name w:val="Subtitle"/>
    <w:basedOn w:val="a"/>
    <w:link w:val="ab"/>
    <w:qFormat/>
    <w:rsid w:val="00F424BA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0"/>
    <w:link w:val="aa"/>
    <w:rsid w:val="00F424BA"/>
    <w:rPr>
      <w:rFonts w:ascii="Times New Roman" w:eastAsia="Calibri" w:hAnsi="Times New Roman" w:cs="Times New Roman"/>
      <w:b/>
      <w:sz w:val="32"/>
      <w:szCs w:val="20"/>
      <w:lang w:val="en-US" w:eastAsia="ru-RU"/>
    </w:rPr>
  </w:style>
  <w:style w:type="paragraph" w:styleId="ac">
    <w:name w:val="Body Text Indent"/>
    <w:basedOn w:val="a"/>
    <w:link w:val="ad"/>
    <w:rsid w:val="00F424BA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F424BA"/>
    <w:rPr>
      <w:rFonts w:ascii="Times New Roman" w:eastAsia="Calibri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F424BA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23">
    <w:name w:val="Body Text 2"/>
    <w:basedOn w:val="a"/>
    <w:link w:val="24"/>
    <w:rsid w:val="00F424BA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F424BA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basedOn w:val="a0"/>
    <w:link w:val="ae"/>
    <w:semiHidden/>
    <w:rsid w:val="00F424BA"/>
    <w:rPr>
      <w:rFonts w:ascii="Tahoma" w:eastAsia="Calibri" w:hAnsi="Tahoma" w:cs="Tahoma"/>
      <w:sz w:val="16"/>
      <w:szCs w:val="16"/>
      <w:lang w:eastAsia="ru-RU"/>
    </w:rPr>
  </w:style>
  <w:style w:type="table" w:styleId="af0">
    <w:name w:val="Table Grid"/>
    <w:basedOn w:val="a1"/>
    <w:uiPriority w:val="39"/>
    <w:rsid w:val="00F424B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rsid w:val="00F424BA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F424BA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F424BA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F424BA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424BA"/>
    <w:rPr>
      <w:rFonts w:ascii="Times New Roman" w:eastAsia="Calibri" w:hAnsi="Times New Roman" w:cs="Times New Roman"/>
      <w:sz w:val="16"/>
      <w:szCs w:val="16"/>
      <w:lang w:val="ro-RO"/>
    </w:rPr>
  </w:style>
  <w:style w:type="character" w:styleId="af2">
    <w:name w:val="Hyperlink"/>
    <w:uiPriority w:val="99"/>
    <w:rsid w:val="00F424BA"/>
    <w:rPr>
      <w:color w:val="0000FF"/>
      <w:u w:val="single"/>
    </w:rPr>
  </w:style>
  <w:style w:type="paragraph" w:customStyle="1" w:styleId="cp">
    <w:name w:val="cp"/>
    <w:basedOn w:val="a"/>
    <w:rsid w:val="00F424BA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F424BA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F424BA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F424BA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F424BA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F424BA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F424BA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uiPriority w:val="39"/>
    <w:rsid w:val="00F424BA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uiPriority w:val="39"/>
    <w:rsid w:val="00F424BA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rsid w:val="00F424BA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rsid w:val="00F424BA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basedOn w:val="a0"/>
    <w:link w:val="af3"/>
    <w:rsid w:val="00F424BA"/>
    <w:rPr>
      <w:rFonts w:ascii="Times New Roman" w:eastAsia="Calibri" w:hAnsi="Times New Roman" w:cs="Times New Roman"/>
      <w:sz w:val="20"/>
      <w:szCs w:val="20"/>
      <w:lang w:val="en-US"/>
    </w:rPr>
  </w:style>
  <w:style w:type="character" w:styleId="af5">
    <w:name w:val="footnote reference"/>
    <w:rsid w:val="00F424BA"/>
    <w:rPr>
      <w:vertAlign w:val="superscript"/>
    </w:rPr>
  </w:style>
  <w:style w:type="character" w:styleId="af6">
    <w:name w:val="annotation reference"/>
    <w:uiPriority w:val="99"/>
    <w:rsid w:val="00F424BA"/>
    <w:rPr>
      <w:sz w:val="16"/>
    </w:rPr>
  </w:style>
  <w:style w:type="paragraph" w:styleId="af7">
    <w:name w:val="annotation text"/>
    <w:basedOn w:val="a"/>
    <w:link w:val="af8"/>
    <w:uiPriority w:val="99"/>
    <w:rsid w:val="00F424BA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basedOn w:val="a0"/>
    <w:link w:val="af7"/>
    <w:uiPriority w:val="99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rsid w:val="00F424BA"/>
    <w:rPr>
      <w:b/>
      <w:bCs/>
    </w:rPr>
  </w:style>
  <w:style w:type="character" w:customStyle="1" w:styleId="afa">
    <w:name w:val="Тема примечания Знак"/>
    <w:basedOn w:val="af8"/>
    <w:link w:val="af9"/>
    <w:rsid w:val="00F424BA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F424B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F424BA"/>
    <w:pPr>
      <w:suppressAutoHyphens/>
      <w:autoSpaceDN w:val="0"/>
      <w:spacing w:after="200" w:line="276" w:lineRule="auto"/>
    </w:pPr>
    <w:rPr>
      <w:rFonts w:ascii="Calibri" w:eastAsia="Times New Roman" w:hAnsi="Calibri" w:cs="Calibri"/>
      <w:kern w:val="3"/>
      <w:lang w:val="en-US"/>
    </w:rPr>
  </w:style>
  <w:style w:type="character" w:customStyle="1" w:styleId="apple-converted-space">
    <w:name w:val="apple-converted-space"/>
    <w:rsid w:val="00F424BA"/>
  </w:style>
  <w:style w:type="paragraph" w:customStyle="1" w:styleId="Style3">
    <w:name w:val="Style3"/>
    <w:basedOn w:val="3"/>
    <w:link w:val="Style3Char"/>
    <w:qFormat/>
    <w:rsid w:val="00F424B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F424BA"/>
    <w:rPr>
      <w:rFonts w:ascii="Times New Roman" w:eastAsia="Calibri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rsid w:val="00F424BA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rsid w:val="00F424BA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uiPriority w:val="39"/>
    <w:rsid w:val="00F424BA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uiPriority w:val="39"/>
    <w:rsid w:val="00F424BA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rsid w:val="00F424BA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rsid w:val="00F424BA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F424BA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F424BA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uiPriority w:val="99"/>
    <w:rsid w:val="00F424BA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F424BA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uiPriority w:val="99"/>
    <w:semiHidden/>
    <w:rsid w:val="00F424BA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424BA"/>
    <w:rPr>
      <w:rFonts w:ascii="Consolas" w:eastAsia="Calibri" w:hAnsi="Consolas" w:cs="Times New Roman"/>
      <w:noProof/>
      <w:sz w:val="20"/>
      <w:szCs w:val="20"/>
      <w:lang w:val="ro-RO"/>
    </w:rPr>
  </w:style>
  <w:style w:type="paragraph" w:customStyle="1" w:styleId="14">
    <w:name w:val="Без интервала1"/>
    <w:link w:val="NoSpacingChar"/>
    <w:rsid w:val="00F424B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14"/>
    <w:locked/>
    <w:rsid w:val="00F424BA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b">
    <w:name w:val="List Paragraph"/>
    <w:basedOn w:val="a"/>
    <w:qFormat/>
    <w:rsid w:val="00F424BA"/>
    <w:pPr>
      <w:tabs>
        <w:tab w:val="left" w:pos="1134"/>
      </w:tabs>
      <w:ind w:left="360" w:hanging="360"/>
      <w:jc w:val="both"/>
    </w:pPr>
    <w:rPr>
      <w:rFonts w:eastAsia="Times New Roman"/>
      <w:noProof w:val="0"/>
      <w:lang w:val="en-US"/>
    </w:rPr>
  </w:style>
  <w:style w:type="paragraph" w:styleId="afc">
    <w:name w:val="TOC Heading"/>
    <w:basedOn w:val="1"/>
    <w:next w:val="a"/>
    <w:uiPriority w:val="39"/>
    <w:unhideWhenUsed/>
    <w:qFormat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afd">
    <w:name w:val="No Spacing"/>
    <w:link w:val="afe"/>
    <w:uiPriority w:val="1"/>
    <w:qFormat/>
    <w:rsid w:val="00F42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e">
    <w:name w:val="Без интервала Знак"/>
    <w:link w:val="afd"/>
    <w:uiPriority w:val="1"/>
    <w:rsid w:val="00F424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nderitemrowtitle">
    <w:name w:val="tender__item__row__title"/>
    <w:basedOn w:val="a0"/>
    <w:rsid w:val="00F424BA"/>
  </w:style>
  <w:style w:type="character" w:styleId="aff">
    <w:name w:val="Emphasis"/>
    <w:uiPriority w:val="99"/>
    <w:qFormat/>
    <w:rsid w:val="00147D6B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Victor Goroholschi</cp:lastModifiedBy>
  <cp:revision>4</cp:revision>
  <dcterms:created xsi:type="dcterms:W3CDTF">2026-03-10T08:56:00Z</dcterms:created>
  <dcterms:modified xsi:type="dcterms:W3CDTF">2026-03-10T10:02:00Z</dcterms:modified>
</cp:coreProperties>
</file>