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B2F960" w14:textId="77777777" w:rsidR="00947900" w:rsidRPr="009F0AC1" w:rsidRDefault="00947900" w:rsidP="00947900">
      <w:pPr>
        <w:ind w:right="57" w:firstLine="0"/>
        <w:jc w:val="center"/>
        <w:rPr>
          <w:b/>
          <w:bCs/>
          <w:szCs w:val="24"/>
          <w:lang w:eastAsia="ru-RU"/>
        </w:rPr>
      </w:pPr>
      <w:bookmarkStart w:id="0" w:name="_Hlk139039243"/>
      <w:r w:rsidRPr="009F0AC1">
        <w:rPr>
          <w:b/>
          <w:bCs/>
          <w:szCs w:val="24"/>
          <w:lang w:eastAsia="ru-RU"/>
        </w:rPr>
        <w:t>ANUNŢ DE PARTICIPARE SIMPLIFICAT</w:t>
      </w:r>
    </w:p>
    <w:p w14:paraId="6615B3BC" w14:textId="77777777" w:rsidR="00947900" w:rsidRPr="009F0AC1" w:rsidRDefault="00947900" w:rsidP="00947900">
      <w:pPr>
        <w:ind w:right="57" w:firstLine="0"/>
        <w:jc w:val="center"/>
        <w:rPr>
          <w:szCs w:val="24"/>
          <w:lang w:eastAsia="ru-RU"/>
        </w:rPr>
      </w:pPr>
      <w:r w:rsidRPr="009F0AC1">
        <w:rPr>
          <w:b/>
          <w:bCs/>
          <w:szCs w:val="24"/>
          <w:lang w:eastAsia="ru-RU"/>
        </w:rPr>
        <w:t xml:space="preserve"> PENTRU ACHIZIȚIA DE VALOARE MICĂ</w:t>
      </w:r>
    </w:p>
    <w:p w14:paraId="2E5221A7" w14:textId="494BF37B" w:rsidR="00947900" w:rsidRPr="009F0AC1" w:rsidRDefault="00947900" w:rsidP="00297D8C">
      <w:pPr>
        <w:ind w:right="57"/>
        <w:rPr>
          <w:szCs w:val="24"/>
          <w:lang w:eastAsia="ru-RU"/>
        </w:rPr>
      </w:pPr>
      <w:r w:rsidRPr="009F0AC1">
        <w:rPr>
          <w:bCs/>
          <w:szCs w:val="24"/>
          <w:lang w:eastAsia="ru-RU"/>
        </w:rPr>
        <w:t>Privind achiziţionarea</w:t>
      </w:r>
      <w:r w:rsidRPr="009F0AC1">
        <w:rPr>
          <w:i/>
          <w:szCs w:val="24"/>
          <w:lang w:eastAsia="ru-RU"/>
        </w:rPr>
        <w:t xml:space="preserve"> </w:t>
      </w:r>
      <w:r w:rsidR="004F59FC" w:rsidRPr="009F0AC1">
        <w:rPr>
          <w:b/>
          <w:i/>
          <w:szCs w:val="24"/>
          <w:lang w:eastAsia="ru-RU"/>
        </w:rPr>
        <w:t>utilajului tehnologic</w:t>
      </w:r>
      <w:r w:rsidR="000003D8" w:rsidRPr="009F0AC1">
        <w:rPr>
          <w:bCs/>
          <w:szCs w:val="24"/>
          <w:lang w:eastAsia="ru-RU"/>
        </w:rPr>
        <w:t xml:space="preserve">, </w:t>
      </w:r>
      <w:r w:rsidRPr="009F0AC1">
        <w:rPr>
          <w:bCs/>
          <w:szCs w:val="24"/>
          <w:lang w:eastAsia="ru-RU"/>
        </w:rPr>
        <w:t xml:space="preserve">prin </w:t>
      </w:r>
      <w:r w:rsidR="000003D8" w:rsidRPr="009F0AC1">
        <w:rPr>
          <w:bCs/>
          <w:szCs w:val="24"/>
          <w:lang w:eastAsia="ru-RU"/>
        </w:rPr>
        <w:t xml:space="preserve">procedură de </w:t>
      </w:r>
      <w:r w:rsidRPr="009F0AC1">
        <w:rPr>
          <w:bCs/>
          <w:szCs w:val="24"/>
          <w:lang w:eastAsia="ru-RU"/>
        </w:rPr>
        <w:t>achiziţie</w:t>
      </w:r>
      <w:r w:rsidRPr="009F0AC1">
        <w:rPr>
          <w:szCs w:val="24"/>
          <w:lang w:eastAsia="ru-RU"/>
        </w:rPr>
        <w:t xml:space="preserve"> publică de valoare mică</w:t>
      </w:r>
    </w:p>
    <w:p w14:paraId="1FE1BD11" w14:textId="77777777" w:rsidR="00947900" w:rsidRPr="009F0AC1" w:rsidRDefault="00947900" w:rsidP="00947900">
      <w:pPr>
        <w:ind w:right="57"/>
        <w:rPr>
          <w:szCs w:val="24"/>
          <w:lang w:eastAsia="ru-RU"/>
        </w:rPr>
      </w:pPr>
      <w:r w:rsidRPr="009F0AC1">
        <w:rPr>
          <w:bCs/>
          <w:szCs w:val="24"/>
          <w:lang w:eastAsia="ru-RU"/>
        </w:rPr>
        <w:t>1. Denumirea autorităţii contractante:</w:t>
      </w:r>
      <w:r w:rsidRPr="009F0AC1">
        <w:rPr>
          <w:szCs w:val="24"/>
          <w:lang w:eastAsia="ru-RU"/>
        </w:rPr>
        <w:t xml:space="preserve"> </w:t>
      </w:r>
      <w:r w:rsidRPr="009F0AC1">
        <w:rPr>
          <w:b/>
          <w:szCs w:val="24"/>
          <w:u w:val="single"/>
          <w:lang w:eastAsia="ru-RU"/>
        </w:rPr>
        <w:t>IMSP Policlinica de Stat</w:t>
      </w:r>
    </w:p>
    <w:p w14:paraId="321EEDE6" w14:textId="77777777" w:rsidR="00947900" w:rsidRPr="009F0AC1" w:rsidRDefault="00947900" w:rsidP="00947900">
      <w:pPr>
        <w:ind w:right="57"/>
        <w:rPr>
          <w:szCs w:val="24"/>
          <w:lang w:eastAsia="ru-RU"/>
        </w:rPr>
      </w:pPr>
      <w:r w:rsidRPr="009F0AC1">
        <w:rPr>
          <w:bCs/>
          <w:szCs w:val="24"/>
          <w:lang w:eastAsia="ru-RU"/>
        </w:rPr>
        <w:t>2. IDNO:</w:t>
      </w:r>
      <w:r w:rsidRPr="009F0AC1">
        <w:rPr>
          <w:szCs w:val="24"/>
          <w:lang w:eastAsia="ru-RU"/>
        </w:rPr>
        <w:t xml:space="preserve"> </w:t>
      </w:r>
      <w:r w:rsidRPr="009F0AC1">
        <w:rPr>
          <w:b/>
          <w:szCs w:val="24"/>
          <w:u w:val="single"/>
          <w:lang w:eastAsia="ru-RU"/>
        </w:rPr>
        <w:t>1006601003924</w:t>
      </w:r>
    </w:p>
    <w:p w14:paraId="67995749" w14:textId="77777777" w:rsidR="00947900" w:rsidRPr="009F0AC1" w:rsidRDefault="00947900" w:rsidP="00947900">
      <w:pPr>
        <w:ind w:right="57"/>
        <w:rPr>
          <w:szCs w:val="24"/>
          <w:lang w:eastAsia="ru-RU"/>
        </w:rPr>
      </w:pPr>
      <w:r w:rsidRPr="009F0AC1">
        <w:rPr>
          <w:bCs/>
          <w:szCs w:val="24"/>
          <w:lang w:eastAsia="ru-RU"/>
        </w:rPr>
        <w:t>3. Adresa</w:t>
      </w:r>
      <w:r w:rsidRPr="009F0AC1">
        <w:rPr>
          <w:szCs w:val="24"/>
          <w:lang w:eastAsia="ru-RU"/>
        </w:rPr>
        <w:t xml:space="preserve"> </w:t>
      </w:r>
      <w:r w:rsidRPr="009F0AC1">
        <w:rPr>
          <w:b/>
          <w:szCs w:val="24"/>
          <w:u w:val="single"/>
          <w:shd w:val="clear" w:color="auto" w:fill="FFFFFF" w:themeFill="background1"/>
          <w:lang w:eastAsia="ru-RU"/>
        </w:rPr>
        <w:t>mun.Chișinău, str. 31 August 1989, nr. 70</w:t>
      </w:r>
    </w:p>
    <w:p w14:paraId="00B67758" w14:textId="77777777" w:rsidR="00947900" w:rsidRPr="009F0AC1" w:rsidRDefault="00947900" w:rsidP="00947900">
      <w:pPr>
        <w:ind w:right="57"/>
        <w:rPr>
          <w:szCs w:val="24"/>
          <w:lang w:eastAsia="ru-RU"/>
        </w:rPr>
      </w:pPr>
      <w:r w:rsidRPr="009F0AC1">
        <w:rPr>
          <w:bCs/>
          <w:szCs w:val="24"/>
          <w:lang w:eastAsia="ru-RU"/>
        </w:rPr>
        <w:t>4. Numărul de telefon/fax</w:t>
      </w:r>
      <w:r w:rsidRPr="009F0AC1">
        <w:rPr>
          <w:szCs w:val="24"/>
          <w:lang w:eastAsia="ru-RU"/>
        </w:rPr>
        <w:t xml:space="preserve">: </w:t>
      </w:r>
      <w:r w:rsidRPr="009F0AC1">
        <w:rPr>
          <w:b/>
          <w:szCs w:val="24"/>
          <w:u w:val="single"/>
          <w:shd w:val="clear" w:color="auto" w:fill="FFFFFF" w:themeFill="background1"/>
          <w:lang w:eastAsia="ru-RU"/>
        </w:rPr>
        <w:t>022-25-15-08</w:t>
      </w:r>
      <w:r w:rsidRPr="009F0AC1">
        <w:rPr>
          <w:b/>
          <w:szCs w:val="24"/>
          <w:u w:val="single"/>
          <w:shd w:val="clear" w:color="auto" w:fill="FFFFFF" w:themeFill="background1"/>
          <w:lang w:eastAsia="ru-RU"/>
        </w:rPr>
        <w:softHyphen/>
      </w:r>
      <w:r w:rsidRPr="009F0AC1">
        <w:rPr>
          <w:b/>
          <w:szCs w:val="24"/>
          <w:u w:val="single"/>
          <w:shd w:val="clear" w:color="auto" w:fill="FFFFFF" w:themeFill="background1"/>
          <w:lang w:eastAsia="ru-RU"/>
        </w:rPr>
        <w:softHyphen/>
      </w:r>
    </w:p>
    <w:p w14:paraId="36939CAA" w14:textId="77777777" w:rsidR="004F59FC" w:rsidRPr="009F0AC1" w:rsidRDefault="00947900" w:rsidP="000003D8">
      <w:pPr>
        <w:ind w:left="567" w:firstLine="0"/>
        <w:rPr>
          <w:b/>
          <w:i/>
          <w:szCs w:val="24"/>
        </w:rPr>
      </w:pPr>
      <w:r w:rsidRPr="009F0AC1">
        <w:rPr>
          <w:bCs/>
          <w:szCs w:val="24"/>
          <w:lang w:eastAsia="ru-RU"/>
        </w:rPr>
        <w:t>5.Adresa de e-mail şi pagina web oficială ale autorităţii contractante</w:t>
      </w:r>
      <w:r w:rsidRPr="009F0AC1">
        <w:rPr>
          <w:szCs w:val="24"/>
          <w:lang w:eastAsia="ru-RU"/>
        </w:rPr>
        <w:t xml:space="preserve"> </w:t>
      </w:r>
      <w:hyperlink r:id="rId11" w:history="1">
        <w:r w:rsidRPr="009F0AC1">
          <w:rPr>
            <w:rStyle w:val="Hyperlink"/>
            <w:rFonts w:ascii="Times New Roman" w:hAnsi="Times New Roman" w:cs="Times New Roman"/>
            <w:b/>
            <w:sz w:val="24"/>
            <w:szCs w:val="24"/>
          </w:rPr>
          <w:t>policlinica_cs@gov.md</w:t>
        </w:r>
      </w:hyperlink>
      <w:r w:rsidRPr="009F0AC1">
        <w:rPr>
          <w:rFonts w:cs="Times New Roman"/>
          <w:b/>
          <w:szCs w:val="24"/>
        </w:rPr>
        <w:t xml:space="preserve">, </w:t>
      </w:r>
      <w:r w:rsidR="004F59FC" w:rsidRPr="009F0AC1">
        <w:rPr>
          <w:b/>
          <w:i/>
          <w:szCs w:val="24"/>
        </w:rPr>
        <w:fldChar w:fldCharType="begin"/>
      </w:r>
      <w:r w:rsidR="004F59FC" w:rsidRPr="009F0AC1">
        <w:rPr>
          <w:b/>
          <w:i/>
          <w:szCs w:val="24"/>
        </w:rPr>
        <w:instrText xml:space="preserve"> HYPERLINK "  </w:instrText>
      </w:r>
      <w:r w:rsidR="004F59FC" w:rsidRPr="009F0AC1">
        <w:rPr>
          <w:rStyle w:val="CitareHTML"/>
          <w:rFonts w:eastAsiaTheme="majorEastAsia"/>
          <w:b/>
          <w:szCs w:val="24"/>
        </w:rPr>
        <w:instrText>https://policlinicadestat.md</w:instrText>
      </w:r>
    </w:p>
    <w:p w14:paraId="57EE0774" w14:textId="77777777" w:rsidR="004F59FC" w:rsidRPr="009F0AC1" w:rsidRDefault="004F59FC" w:rsidP="000003D8">
      <w:pPr>
        <w:ind w:left="567" w:firstLine="0"/>
        <w:rPr>
          <w:rStyle w:val="Hyperlink"/>
          <w:rFonts w:ascii="Times New Roman" w:hAnsi="Times New Roman"/>
          <w:b/>
          <w:i/>
          <w:sz w:val="24"/>
          <w:szCs w:val="24"/>
        </w:rPr>
      </w:pPr>
      <w:r w:rsidRPr="009F0AC1">
        <w:rPr>
          <w:b/>
          <w:i/>
          <w:szCs w:val="24"/>
        </w:rPr>
        <w:instrText xml:space="preserve">" </w:instrText>
      </w:r>
      <w:r w:rsidRPr="009F0AC1">
        <w:rPr>
          <w:b/>
          <w:i/>
          <w:szCs w:val="24"/>
        </w:rPr>
        <w:fldChar w:fldCharType="separate"/>
      </w:r>
      <w:r w:rsidRPr="009F0AC1">
        <w:rPr>
          <w:rStyle w:val="Hyperlink"/>
          <w:rFonts w:ascii="Times New Roman" w:hAnsi="Times New Roman"/>
          <w:b/>
          <w:i/>
          <w:sz w:val="24"/>
          <w:szCs w:val="24"/>
        </w:rPr>
        <w:t xml:space="preserve">  </w:t>
      </w:r>
      <w:r w:rsidRPr="009F0AC1">
        <w:rPr>
          <w:rStyle w:val="Hyperlink"/>
          <w:rFonts w:ascii="Times New Roman" w:eastAsiaTheme="majorEastAsia" w:hAnsi="Times New Roman"/>
          <w:b/>
          <w:sz w:val="24"/>
          <w:szCs w:val="24"/>
        </w:rPr>
        <w:t>https://policlinicadestat.md</w:t>
      </w:r>
    </w:p>
    <w:p w14:paraId="4B4C52AD" w14:textId="1E5CDE41" w:rsidR="00947900" w:rsidRPr="009F0AC1" w:rsidRDefault="004F59FC" w:rsidP="00193CAB">
      <w:pPr>
        <w:ind w:left="567" w:right="57" w:firstLine="0"/>
        <w:rPr>
          <w:szCs w:val="24"/>
          <w:lang w:eastAsia="ru-RU"/>
        </w:rPr>
      </w:pPr>
      <w:r w:rsidRPr="009F0AC1">
        <w:rPr>
          <w:b/>
          <w:i/>
          <w:szCs w:val="24"/>
        </w:rPr>
        <w:fldChar w:fldCharType="end"/>
      </w:r>
      <w:r w:rsidR="00947900" w:rsidRPr="009F0AC1">
        <w:rPr>
          <w:bCs/>
          <w:szCs w:val="24"/>
          <w:lang w:eastAsia="ru-RU"/>
        </w:rPr>
        <w:t xml:space="preserve">6. Adresa de e-mail sau pagina web oficială de la care se va putea obţine accesul la documentaţia de atribuire: </w:t>
      </w:r>
      <w:r w:rsidR="00947900" w:rsidRPr="009F0AC1">
        <w:rPr>
          <w:bCs/>
          <w:i/>
          <w:iCs/>
          <w:szCs w:val="24"/>
          <w:lang w:eastAsia="ru-RU"/>
        </w:rPr>
        <w:t xml:space="preserve">documentaţia de atribuire este anexată în cadrul procedurii în SIA RSAP </w:t>
      </w:r>
      <w:r w:rsidR="00947900" w:rsidRPr="009F0AC1">
        <w:rPr>
          <w:rFonts w:ascii="PermianSerifTypeface" w:hAnsi="PermianSerifTypeface"/>
        </w:rPr>
        <w:t xml:space="preserve">” </w:t>
      </w:r>
      <w:r w:rsidR="00947900" w:rsidRPr="009F0AC1">
        <w:rPr>
          <w:rFonts w:ascii="PermianSerifTypeface" w:hAnsi="PermianSerifTypeface"/>
          <w:szCs w:val="24"/>
        </w:rPr>
        <w:t>pe platforma</w:t>
      </w:r>
      <w:r w:rsidR="00947900" w:rsidRPr="009F0AC1">
        <w:rPr>
          <w:rFonts w:ascii="PermianSerifTypeface" w:hAnsi="PermianSerifTypeface"/>
        </w:rPr>
        <w:t xml:space="preserve"> </w:t>
      </w:r>
      <w:hyperlink r:id="rId12" w:history="1">
        <w:r w:rsidRPr="009F0AC1">
          <w:rPr>
            <w:rStyle w:val="Hyperlink"/>
            <w:rFonts w:ascii="PermianSerifTypeface" w:hAnsi="PermianSerifTypeface"/>
            <w:sz w:val="24"/>
            <w:szCs w:val="22"/>
          </w:rPr>
          <w:t>https://achizitii.md/ro/</w:t>
        </w:r>
      </w:hyperlink>
      <w:r w:rsidRPr="009F0AC1">
        <w:rPr>
          <w:rFonts w:ascii="PermianSerifTypeface" w:hAnsi="PermianSerifTypeface"/>
        </w:rPr>
        <w:t xml:space="preserve"> </w:t>
      </w:r>
    </w:p>
    <w:p w14:paraId="5DB031C6" w14:textId="72896857" w:rsidR="00947900" w:rsidRPr="009F0AC1" w:rsidRDefault="00947900" w:rsidP="00193CAB">
      <w:pPr>
        <w:shd w:val="clear" w:color="auto" w:fill="FFFFFF" w:themeFill="background1"/>
        <w:tabs>
          <w:tab w:val="right" w:pos="426"/>
          <w:tab w:val="left" w:pos="709"/>
          <w:tab w:val="right" w:pos="9531"/>
        </w:tabs>
        <w:spacing w:before="120"/>
        <w:ind w:left="567" w:firstLine="0"/>
        <w:rPr>
          <w:szCs w:val="24"/>
          <w:lang w:eastAsia="ru-RU"/>
        </w:rPr>
      </w:pPr>
      <w:r w:rsidRPr="009F0AC1">
        <w:rPr>
          <w:bCs/>
          <w:szCs w:val="24"/>
          <w:lang w:eastAsia="ru-RU"/>
        </w:rPr>
        <w:t>7. Tipul autorităţii contractante şi obiectul principal de activitate (dacă este cazul, menţiunea că autoritatea contractantă este o autoritate centrală de achiziţie sau că achiziţia implică o altă formă de achiziţie comună)</w:t>
      </w:r>
      <w:r w:rsidRPr="009F0AC1">
        <w:rPr>
          <w:b/>
          <w:szCs w:val="24"/>
          <w:lang w:eastAsia="ru-RU"/>
        </w:rPr>
        <w:t xml:space="preserve"> </w:t>
      </w:r>
      <w:r w:rsidRPr="009F0AC1">
        <w:rPr>
          <w:b/>
          <w:szCs w:val="24"/>
          <w:u w:val="single"/>
        </w:rPr>
        <w:t>instituţie publică, ocrotirea sănătăţii</w:t>
      </w:r>
      <w:r w:rsidRPr="009F0AC1">
        <w:rPr>
          <w:b/>
          <w:szCs w:val="24"/>
          <w:lang w:eastAsia="ru-RU"/>
        </w:rPr>
        <w:t xml:space="preserve">. </w:t>
      </w:r>
    </w:p>
    <w:p w14:paraId="4B7262BA" w14:textId="77777777" w:rsidR="00947900" w:rsidRPr="009F0AC1" w:rsidRDefault="00947900" w:rsidP="000003D8">
      <w:pPr>
        <w:ind w:left="567" w:right="57" w:firstLine="0"/>
        <w:rPr>
          <w:szCs w:val="24"/>
        </w:rPr>
      </w:pPr>
      <w:r w:rsidRPr="009F0AC1">
        <w:rPr>
          <w:bCs/>
          <w:szCs w:val="24"/>
          <w:lang w:eastAsia="ru-RU"/>
        </w:rPr>
        <w:t>8. Cumpărătorul invită operatorii economici interesaţi, care îi pot satisface necesităţile, să participe la procedura de achiziţie privind livrarea/prestarea următoarelor bunuri/servicii:</w:t>
      </w:r>
    </w:p>
    <w:p w14:paraId="7E4265B0" w14:textId="77777777" w:rsidR="00947900" w:rsidRPr="009F0AC1" w:rsidRDefault="00947900" w:rsidP="00947900">
      <w:pPr>
        <w:tabs>
          <w:tab w:val="left" w:pos="6386"/>
        </w:tabs>
        <w:rPr>
          <w:rFonts w:asciiTheme="majorBidi" w:hAnsiTheme="majorBidi" w:cstheme="majorBidi"/>
          <w:szCs w:val="24"/>
          <w:lang w:eastAsia="ru-RU"/>
        </w:rPr>
      </w:pPr>
    </w:p>
    <w:tbl>
      <w:tblPr>
        <w:tblStyle w:val="GrilTabel2"/>
        <w:tblW w:w="5229" w:type="pct"/>
        <w:tblInd w:w="279" w:type="dxa"/>
        <w:tblLayout w:type="fixed"/>
        <w:tblLook w:val="04A0" w:firstRow="1" w:lastRow="0" w:firstColumn="1" w:lastColumn="0" w:noHBand="0" w:noVBand="1"/>
      </w:tblPr>
      <w:tblGrid>
        <w:gridCol w:w="674"/>
        <w:gridCol w:w="1310"/>
        <w:gridCol w:w="1457"/>
        <w:gridCol w:w="816"/>
        <w:gridCol w:w="746"/>
        <w:gridCol w:w="3502"/>
        <w:gridCol w:w="1417"/>
      </w:tblGrid>
      <w:tr w:rsidR="000003D8" w:rsidRPr="009F0AC1" w14:paraId="05897C2A" w14:textId="77777777" w:rsidTr="009F0AC1">
        <w:tc>
          <w:tcPr>
            <w:tcW w:w="340" w:type="pct"/>
          </w:tcPr>
          <w:p w14:paraId="54441543" w14:textId="77777777" w:rsidR="00947900" w:rsidRPr="009F0AC1" w:rsidRDefault="00947900" w:rsidP="0035457E">
            <w:pPr>
              <w:ind w:firstLine="0"/>
              <w:jc w:val="center"/>
              <w:rPr>
                <w:b/>
                <w:sz w:val="20"/>
                <w:szCs w:val="20"/>
              </w:rPr>
            </w:pPr>
            <w:r w:rsidRPr="009F0AC1">
              <w:rPr>
                <w:b/>
                <w:bCs/>
                <w:sz w:val="20"/>
                <w:szCs w:val="20"/>
                <w:lang w:eastAsia="ru-RU"/>
              </w:rPr>
              <w:t>Nr.</w:t>
            </w:r>
            <w:r w:rsidRPr="009F0AC1">
              <w:rPr>
                <w:b/>
                <w:bCs/>
                <w:sz w:val="20"/>
                <w:szCs w:val="20"/>
                <w:lang w:eastAsia="ru-RU"/>
              </w:rPr>
              <w:br/>
              <w:t>lot.</w:t>
            </w:r>
          </w:p>
        </w:tc>
        <w:tc>
          <w:tcPr>
            <w:tcW w:w="660" w:type="pct"/>
          </w:tcPr>
          <w:p w14:paraId="52F07CC9" w14:textId="77777777" w:rsidR="00947900" w:rsidRPr="009F0AC1" w:rsidRDefault="00947900" w:rsidP="0035457E">
            <w:pPr>
              <w:ind w:firstLine="0"/>
              <w:jc w:val="center"/>
              <w:rPr>
                <w:sz w:val="20"/>
                <w:szCs w:val="20"/>
              </w:rPr>
            </w:pPr>
            <w:r w:rsidRPr="009F0AC1">
              <w:rPr>
                <w:b/>
                <w:bCs/>
                <w:sz w:val="20"/>
                <w:szCs w:val="20"/>
                <w:lang w:eastAsia="ru-RU"/>
              </w:rPr>
              <w:t>Codul</w:t>
            </w:r>
            <w:r w:rsidRPr="009F0AC1">
              <w:rPr>
                <w:b/>
                <w:bCs/>
                <w:sz w:val="20"/>
                <w:szCs w:val="20"/>
                <w:lang w:eastAsia="ru-RU"/>
              </w:rPr>
              <w:br/>
              <w:t>CPV</w:t>
            </w:r>
          </w:p>
        </w:tc>
        <w:tc>
          <w:tcPr>
            <w:tcW w:w="734" w:type="pct"/>
          </w:tcPr>
          <w:p w14:paraId="6EF015DD" w14:textId="77777777" w:rsidR="00947900" w:rsidRPr="009F0AC1" w:rsidRDefault="00947900" w:rsidP="0035457E">
            <w:pPr>
              <w:ind w:firstLine="0"/>
              <w:jc w:val="center"/>
              <w:rPr>
                <w:sz w:val="20"/>
                <w:szCs w:val="20"/>
              </w:rPr>
            </w:pPr>
            <w:r w:rsidRPr="009F0AC1">
              <w:rPr>
                <w:b/>
                <w:bCs/>
                <w:sz w:val="20"/>
                <w:szCs w:val="20"/>
                <w:lang w:eastAsia="ru-RU"/>
              </w:rPr>
              <w:t>Denumirea</w:t>
            </w:r>
            <w:r w:rsidRPr="009F0AC1">
              <w:rPr>
                <w:b/>
                <w:bCs/>
                <w:sz w:val="20"/>
                <w:szCs w:val="20"/>
                <w:lang w:eastAsia="ru-RU"/>
              </w:rPr>
              <w:br/>
              <w:t>bunurilor</w:t>
            </w:r>
          </w:p>
        </w:tc>
        <w:tc>
          <w:tcPr>
            <w:tcW w:w="411" w:type="pct"/>
          </w:tcPr>
          <w:p w14:paraId="0B83C03E" w14:textId="77777777" w:rsidR="00947900" w:rsidRPr="009F0AC1" w:rsidRDefault="00947900" w:rsidP="0035457E">
            <w:pPr>
              <w:ind w:firstLine="0"/>
              <w:jc w:val="center"/>
              <w:rPr>
                <w:sz w:val="20"/>
                <w:szCs w:val="20"/>
              </w:rPr>
            </w:pPr>
            <w:r w:rsidRPr="009F0AC1">
              <w:rPr>
                <w:b/>
                <w:bCs/>
                <w:sz w:val="20"/>
                <w:szCs w:val="20"/>
                <w:lang w:eastAsia="ru-RU"/>
              </w:rPr>
              <w:t>Unitatea de</w:t>
            </w:r>
            <w:r w:rsidRPr="009F0AC1">
              <w:rPr>
                <w:b/>
                <w:bCs/>
                <w:sz w:val="20"/>
                <w:szCs w:val="20"/>
                <w:lang w:eastAsia="ru-RU"/>
              </w:rPr>
              <w:br/>
              <w:t>măsură</w:t>
            </w:r>
          </w:p>
        </w:tc>
        <w:tc>
          <w:tcPr>
            <w:tcW w:w="376" w:type="pct"/>
          </w:tcPr>
          <w:p w14:paraId="5872AEDD" w14:textId="77777777" w:rsidR="00947900" w:rsidRPr="009F0AC1" w:rsidRDefault="00947900" w:rsidP="0035457E">
            <w:pPr>
              <w:ind w:firstLine="0"/>
              <w:jc w:val="center"/>
              <w:rPr>
                <w:sz w:val="20"/>
                <w:szCs w:val="20"/>
              </w:rPr>
            </w:pPr>
            <w:r w:rsidRPr="009F0AC1">
              <w:rPr>
                <w:b/>
                <w:bCs/>
                <w:sz w:val="20"/>
                <w:szCs w:val="20"/>
                <w:lang w:eastAsia="ru-RU"/>
              </w:rPr>
              <w:t>Cantitatea</w:t>
            </w:r>
          </w:p>
        </w:tc>
        <w:tc>
          <w:tcPr>
            <w:tcW w:w="1765" w:type="pct"/>
          </w:tcPr>
          <w:p w14:paraId="42AB31CC" w14:textId="77777777" w:rsidR="00947900" w:rsidRPr="009F0AC1" w:rsidRDefault="00947900" w:rsidP="0035457E">
            <w:pPr>
              <w:ind w:firstLine="0"/>
              <w:jc w:val="center"/>
              <w:rPr>
                <w:sz w:val="20"/>
                <w:szCs w:val="20"/>
              </w:rPr>
            </w:pPr>
            <w:r w:rsidRPr="009F0AC1">
              <w:rPr>
                <w:b/>
                <w:bCs/>
                <w:sz w:val="20"/>
                <w:szCs w:val="20"/>
                <w:lang w:eastAsia="ru-RU"/>
              </w:rPr>
              <w:t>Specificarea tehnică deplină solicitată, standardele de referinţă</w:t>
            </w:r>
          </w:p>
        </w:tc>
        <w:tc>
          <w:tcPr>
            <w:tcW w:w="714" w:type="pct"/>
          </w:tcPr>
          <w:p w14:paraId="3CA22CF6" w14:textId="77777777" w:rsidR="00947900" w:rsidRPr="009F0AC1" w:rsidRDefault="00947900" w:rsidP="0035457E">
            <w:pPr>
              <w:ind w:firstLine="0"/>
              <w:jc w:val="center"/>
              <w:rPr>
                <w:sz w:val="20"/>
                <w:szCs w:val="20"/>
                <w:lang w:eastAsia="ru-RU"/>
              </w:rPr>
            </w:pPr>
            <w:r w:rsidRPr="009F0AC1">
              <w:rPr>
                <w:b/>
                <w:bCs/>
                <w:sz w:val="20"/>
                <w:szCs w:val="20"/>
                <w:lang w:eastAsia="ru-RU"/>
              </w:rPr>
              <w:t>Valoarea estimată</w:t>
            </w:r>
          </w:p>
          <w:p w14:paraId="34A3A8A4" w14:textId="77777777" w:rsidR="00947900" w:rsidRPr="009F0AC1" w:rsidRDefault="00947900" w:rsidP="0035457E">
            <w:pPr>
              <w:ind w:firstLine="0"/>
              <w:jc w:val="center"/>
              <w:rPr>
                <w:b/>
                <w:sz w:val="20"/>
                <w:szCs w:val="20"/>
              </w:rPr>
            </w:pPr>
            <w:r w:rsidRPr="009F0AC1">
              <w:rPr>
                <w:b/>
                <w:sz w:val="20"/>
                <w:szCs w:val="20"/>
                <w:lang w:eastAsia="ru-RU"/>
              </w:rPr>
              <w:t>(se va indica pentru fiecare lot în parte)</w:t>
            </w:r>
          </w:p>
        </w:tc>
      </w:tr>
      <w:tr w:rsidR="00947900" w:rsidRPr="009F0AC1" w14:paraId="2107F70C" w14:textId="77777777" w:rsidTr="005532E9">
        <w:tc>
          <w:tcPr>
            <w:tcW w:w="5000" w:type="pct"/>
            <w:gridSpan w:val="7"/>
          </w:tcPr>
          <w:p w14:paraId="066D0FE8" w14:textId="30DE1136" w:rsidR="00947900" w:rsidRPr="009F0AC1" w:rsidRDefault="00520CD0" w:rsidP="004F59FC">
            <w:pPr>
              <w:pStyle w:val="Other0"/>
              <w:rPr>
                <w:b/>
                <w:bCs/>
                <w:sz w:val="24"/>
                <w:szCs w:val="24"/>
                <w:lang w:val="ro-RO"/>
              </w:rPr>
            </w:pPr>
            <w:r w:rsidRPr="009F0AC1">
              <w:rPr>
                <w:b/>
                <w:sz w:val="24"/>
                <w:szCs w:val="24"/>
                <w:lang w:val="ro-RO"/>
              </w:rPr>
              <w:t xml:space="preserve">Lot 1: </w:t>
            </w:r>
            <w:r w:rsidR="001936F5" w:rsidRPr="009F0AC1">
              <w:rPr>
                <w:b/>
                <w:sz w:val="24"/>
                <w:szCs w:val="24"/>
                <w:lang w:val="ro-RO"/>
              </w:rPr>
              <w:t>Mașină de spălat pardoseli</w:t>
            </w:r>
          </w:p>
        </w:tc>
      </w:tr>
      <w:tr w:rsidR="00242C4D" w:rsidRPr="009F0AC1" w14:paraId="705AC249" w14:textId="77777777" w:rsidTr="009F0AC1">
        <w:trPr>
          <w:trHeight w:val="448"/>
        </w:trPr>
        <w:tc>
          <w:tcPr>
            <w:tcW w:w="340" w:type="pct"/>
            <w:vAlign w:val="center"/>
          </w:tcPr>
          <w:p w14:paraId="499D50F0" w14:textId="77777777" w:rsidR="00242C4D" w:rsidRPr="009F0AC1" w:rsidRDefault="00242C4D" w:rsidP="00242C4D">
            <w:pPr>
              <w:spacing w:after="0"/>
              <w:ind w:firstLine="0"/>
              <w:jc w:val="left"/>
              <w:rPr>
                <w:rFonts w:cs="Times New Roman"/>
                <w:sz w:val="20"/>
                <w:szCs w:val="20"/>
              </w:rPr>
            </w:pPr>
            <w:r w:rsidRPr="009F0AC1">
              <w:rPr>
                <w:rFonts w:cs="Times New Roman"/>
                <w:sz w:val="20"/>
                <w:szCs w:val="20"/>
              </w:rPr>
              <w:t>1.1.</w:t>
            </w:r>
          </w:p>
        </w:tc>
        <w:tc>
          <w:tcPr>
            <w:tcW w:w="660" w:type="pct"/>
            <w:vAlign w:val="center"/>
          </w:tcPr>
          <w:p w14:paraId="3336EF44" w14:textId="788960AE" w:rsidR="00242C4D" w:rsidRPr="009F0AC1" w:rsidRDefault="00242C4D" w:rsidP="00242C4D">
            <w:pPr>
              <w:spacing w:after="0"/>
              <w:ind w:firstLine="0"/>
              <w:jc w:val="left"/>
              <w:rPr>
                <w:rFonts w:cs="Times New Roman"/>
                <w:sz w:val="20"/>
                <w:szCs w:val="20"/>
              </w:rPr>
            </w:pPr>
            <w:r w:rsidRPr="009F0AC1">
              <w:rPr>
                <w:rFonts w:cs="Times New Roman"/>
                <w:sz w:val="20"/>
                <w:szCs w:val="20"/>
              </w:rPr>
              <w:t>42920000-1</w:t>
            </w:r>
          </w:p>
        </w:tc>
        <w:tc>
          <w:tcPr>
            <w:tcW w:w="734" w:type="pct"/>
            <w:vAlign w:val="center"/>
          </w:tcPr>
          <w:p w14:paraId="5D85C2A4" w14:textId="61A02E2B" w:rsidR="00242C4D" w:rsidRPr="009F0AC1" w:rsidRDefault="00242C4D" w:rsidP="00242C4D">
            <w:pPr>
              <w:spacing w:after="0"/>
              <w:ind w:firstLine="0"/>
              <w:jc w:val="left"/>
              <w:rPr>
                <w:rFonts w:cs="Times New Roman"/>
                <w:szCs w:val="24"/>
              </w:rPr>
            </w:pPr>
            <w:r w:rsidRPr="009F0AC1">
              <w:rPr>
                <w:rFonts w:cs="Times New Roman"/>
                <w:szCs w:val="24"/>
              </w:rPr>
              <w:t>Mașină de spălat pardoseli</w:t>
            </w:r>
          </w:p>
        </w:tc>
        <w:tc>
          <w:tcPr>
            <w:tcW w:w="411" w:type="pct"/>
            <w:vAlign w:val="center"/>
          </w:tcPr>
          <w:p w14:paraId="6F88FD98" w14:textId="504FF15F" w:rsidR="00242C4D" w:rsidRPr="009F0AC1" w:rsidRDefault="00242C4D" w:rsidP="00242C4D">
            <w:pPr>
              <w:spacing w:after="0"/>
              <w:ind w:firstLine="0"/>
              <w:rPr>
                <w:rFonts w:cs="Times New Roman"/>
                <w:szCs w:val="24"/>
              </w:rPr>
            </w:pPr>
            <w:r w:rsidRPr="009F0AC1">
              <w:rPr>
                <w:rFonts w:cs="Times New Roman"/>
                <w:szCs w:val="24"/>
              </w:rPr>
              <w:t>buc</w:t>
            </w:r>
          </w:p>
        </w:tc>
        <w:tc>
          <w:tcPr>
            <w:tcW w:w="376" w:type="pct"/>
            <w:vAlign w:val="center"/>
          </w:tcPr>
          <w:p w14:paraId="75759F42" w14:textId="61EF1306" w:rsidR="00242C4D" w:rsidRPr="009F0AC1" w:rsidRDefault="00242C4D" w:rsidP="00242C4D">
            <w:pPr>
              <w:spacing w:after="0"/>
              <w:ind w:firstLine="40"/>
              <w:jc w:val="center"/>
              <w:rPr>
                <w:rFonts w:cs="Times New Roman"/>
                <w:szCs w:val="24"/>
              </w:rPr>
            </w:pPr>
            <w:r w:rsidRPr="009F0AC1">
              <w:rPr>
                <w:rFonts w:cs="Times New Roman"/>
                <w:szCs w:val="24"/>
              </w:rPr>
              <w:t>1</w:t>
            </w:r>
          </w:p>
        </w:tc>
        <w:tc>
          <w:tcPr>
            <w:tcW w:w="1765" w:type="pct"/>
          </w:tcPr>
          <w:p w14:paraId="71213111" w14:textId="77777777" w:rsidR="00242C4D" w:rsidRPr="009F0AC1" w:rsidRDefault="00242C4D" w:rsidP="00242C4D">
            <w:pPr>
              <w:spacing w:before="120" w:after="0"/>
              <w:ind w:left="-12" w:firstLine="0"/>
              <w:rPr>
                <w:rFonts w:cs="Times New Roman"/>
                <w:sz w:val="20"/>
                <w:szCs w:val="20"/>
              </w:rPr>
            </w:pPr>
            <w:r w:rsidRPr="009F0AC1">
              <w:rPr>
                <w:rFonts w:cs="Times New Roman"/>
                <w:sz w:val="20"/>
                <w:szCs w:val="20"/>
              </w:rPr>
              <w:t>Tip: Mașină de frecat – aspirat;</w:t>
            </w:r>
            <w:r w:rsidRPr="009F0AC1">
              <w:rPr>
                <w:rFonts w:cs="Times New Roman"/>
                <w:sz w:val="20"/>
                <w:szCs w:val="20"/>
              </w:rPr>
              <w:br/>
              <w:t>Lățimea de lucru a periei(periilor): 340 – 420 mm;</w:t>
            </w:r>
          </w:p>
          <w:p w14:paraId="21644F31" w14:textId="77777777" w:rsidR="00242C4D" w:rsidRPr="009F0AC1" w:rsidRDefault="00242C4D" w:rsidP="00242C4D">
            <w:pPr>
              <w:spacing w:before="120" w:after="0"/>
              <w:ind w:left="-12" w:firstLine="0"/>
              <w:rPr>
                <w:rFonts w:cs="Times New Roman"/>
                <w:sz w:val="20"/>
                <w:szCs w:val="20"/>
              </w:rPr>
            </w:pPr>
            <w:r w:rsidRPr="009F0AC1">
              <w:rPr>
                <w:rFonts w:cs="Times New Roman"/>
                <w:sz w:val="20"/>
                <w:szCs w:val="20"/>
              </w:rPr>
              <w:t>Perie destinată pentru curățirea pardoselilor din vinil (linoleum) omogen: Da;</w:t>
            </w:r>
            <w:r w:rsidRPr="009F0AC1">
              <w:rPr>
                <w:rFonts w:cs="Times New Roman"/>
                <w:sz w:val="20"/>
                <w:szCs w:val="20"/>
              </w:rPr>
              <w:br/>
              <w:t>Lățimea fasciculului de aspirație: 450 – 520 mm;</w:t>
            </w:r>
          </w:p>
          <w:p w14:paraId="203EC193" w14:textId="77777777" w:rsidR="00242C4D" w:rsidRPr="009F0AC1" w:rsidRDefault="00242C4D" w:rsidP="00242C4D">
            <w:pPr>
              <w:spacing w:before="120" w:after="0"/>
              <w:ind w:left="-12" w:firstLine="0"/>
              <w:rPr>
                <w:rFonts w:cs="Times New Roman"/>
                <w:sz w:val="20"/>
                <w:szCs w:val="20"/>
              </w:rPr>
            </w:pPr>
            <w:r w:rsidRPr="009F0AC1">
              <w:rPr>
                <w:rFonts w:cs="Times New Roman"/>
                <w:sz w:val="20"/>
                <w:szCs w:val="20"/>
              </w:rPr>
              <w:t>Volum rezervor de apă curată/murdară: 10 – 15 l;</w:t>
            </w:r>
          </w:p>
          <w:p w14:paraId="2294F5C7" w14:textId="77777777" w:rsidR="00242C4D" w:rsidRPr="009F0AC1" w:rsidRDefault="00242C4D" w:rsidP="00242C4D">
            <w:pPr>
              <w:spacing w:before="120" w:after="0"/>
              <w:ind w:left="-12" w:firstLine="0"/>
              <w:rPr>
                <w:rFonts w:cs="Times New Roman"/>
                <w:sz w:val="20"/>
                <w:szCs w:val="20"/>
              </w:rPr>
            </w:pPr>
            <w:r w:rsidRPr="009F0AC1">
              <w:rPr>
                <w:rFonts w:cs="Times New Roman"/>
                <w:sz w:val="20"/>
                <w:szCs w:val="20"/>
              </w:rPr>
              <w:t>Productivitatea practică după suprafață: 800 – 1200 m</w:t>
            </w:r>
            <w:r w:rsidRPr="009F0AC1">
              <w:rPr>
                <w:rFonts w:cs="Times New Roman"/>
                <w:sz w:val="20"/>
                <w:szCs w:val="20"/>
                <w:vertAlign w:val="superscript"/>
              </w:rPr>
              <w:t>2</w:t>
            </w:r>
            <w:r w:rsidRPr="009F0AC1">
              <w:rPr>
                <w:rFonts w:cs="Times New Roman"/>
                <w:sz w:val="20"/>
                <w:szCs w:val="20"/>
              </w:rPr>
              <w:t>/h;</w:t>
            </w:r>
          </w:p>
          <w:p w14:paraId="47A590CF" w14:textId="77777777" w:rsidR="00242C4D" w:rsidRPr="009F0AC1" w:rsidRDefault="00242C4D" w:rsidP="00242C4D">
            <w:pPr>
              <w:spacing w:before="120" w:after="0"/>
              <w:ind w:left="-12" w:firstLine="0"/>
              <w:rPr>
                <w:rFonts w:cs="Times New Roman"/>
                <w:sz w:val="20"/>
                <w:szCs w:val="20"/>
              </w:rPr>
            </w:pPr>
            <w:r w:rsidRPr="009F0AC1">
              <w:rPr>
                <w:rFonts w:cs="Times New Roman"/>
                <w:sz w:val="20"/>
                <w:szCs w:val="20"/>
              </w:rPr>
              <w:t>Sursă alimentare: Baterie litiu-ion;</w:t>
            </w:r>
          </w:p>
          <w:p w14:paraId="35B133E9" w14:textId="77777777" w:rsidR="00242C4D" w:rsidRPr="009F0AC1" w:rsidRDefault="00242C4D" w:rsidP="00242C4D">
            <w:pPr>
              <w:spacing w:before="120" w:after="0"/>
              <w:ind w:left="-12" w:firstLine="0"/>
              <w:rPr>
                <w:rFonts w:cs="Times New Roman"/>
                <w:sz w:val="20"/>
                <w:szCs w:val="20"/>
              </w:rPr>
            </w:pPr>
            <w:r w:rsidRPr="009F0AC1">
              <w:rPr>
                <w:rFonts w:cs="Times New Roman"/>
                <w:sz w:val="20"/>
                <w:szCs w:val="20"/>
              </w:rPr>
              <w:t>Tip baterie: Fără întreținere;</w:t>
            </w:r>
          </w:p>
          <w:p w14:paraId="6A213BE5" w14:textId="77777777" w:rsidR="00242C4D" w:rsidRPr="009F0AC1" w:rsidRDefault="00242C4D" w:rsidP="00242C4D">
            <w:pPr>
              <w:spacing w:before="120" w:after="0"/>
              <w:ind w:left="-12" w:firstLine="0"/>
              <w:rPr>
                <w:rFonts w:cs="Times New Roman"/>
                <w:sz w:val="20"/>
                <w:szCs w:val="20"/>
              </w:rPr>
            </w:pPr>
            <w:r w:rsidRPr="009F0AC1">
              <w:rPr>
                <w:rFonts w:cs="Times New Roman"/>
                <w:sz w:val="20"/>
                <w:szCs w:val="20"/>
              </w:rPr>
              <w:t>Caracteristici baterie:</w:t>
            </w:r>
            <w:r w:rsidRPr="009F0AC1">
              <w:rPr>
                <w:rFonts w:cs="Times New Roman"/>
                <w:sz w:val="20"/>
                <w:szCs w:val="20"/>
              </w:rPr>
              <w:br/>
              <w:t>Curent: 20 – 40 Ah;</w:t>
            </w:r>
          </w:p>
          <w:p w14:paraId="1803C09F" w14:textId="77777777" w:rsidR="00242C4D" w:rsidRPr="009F0AC1" w:rsidRDefault="00242C4D" w:rsidP="00242C4D">
            <w:pPr>
              <w:spacing w:before="120" w:after="0"/>
              <w:ind w:left="-12" w:firstLine="0"/>
              <w:rPr>
                <w:rFonts w:cs="Times New Roman"/>
                <w:sz w:val="20"/>
                <w:szCs w:val="20"/>
              </w:rPr>
            </w:pPr>
            <w:r w:rsidRPr="009F0AC1">
              <w:rPr>
                <w:rFonts w:cs="Times New Roman"/>
                <w:sz w:val="20"/>
                <w:szCs w:val="20"/>
              </w:rPr>
              <w:t>Timp încărcare: max.3 h;</w:t>
            </w:r>
          </w:p>
          <w:p w14:paraId="630153F9" w14:textId="77777777" w:rsidR="00242C4D" w:rsidRPr="009F0AC1" w:rsidRDefault="00242C4D" w:rsidP="00242C4D">
            <w:pPr>
              <w:spacing w:before="120" w:after="0"/>
              <w:ind w:left="-12" w:firstLine="0"/>
              <w:rPr>
                <w:rFonts w:cs="Times New Roman"/>
                <w:sz w:val="20"/>
                <w:szCs w:val="20"/>
              </w:rPr>
            </w:pPr>
            <w:r w:rsidRPr="009F0AC1">
              <w:rPr>
                <w:rFonts w:cs="Times New Roman"/>
                <w:sz w:val="20"/>
                <w:szCs w:val="20"/>
              </w:rPr>
              <w:t>Timp funcționare: 1,0...2,0 h;</w:t>
            </w:r>
          </w:p>
          <w:p w14:paraId="44FF6AD9" w14:textId="77777777" w:rsidR="00242C4D" w:rsidRPr="009F0AC1" w:rsidRDefault="00242C4D" w:rsidP="00242C4D">
            <w:pPr>
              <w:spacing w:before="120" w:after="0"/>
              <w:ind w:left="-12" w:firstLine="0"/>
              <w:rPr>
                <w:rFonts w:cs="Times New Roman"/>
                <w:sz w:val="20"/>
                <w:szCs w:val="20"/>
              </w:rPr>
            </w:pPr>
            <w:r w:rsidRPr="009F0AC1">
              <w:rPr>
                <w:rFonts w:cs="Times New Roman"/>
                <w:sz w:val="20"/>
                <w:szCs w:val="20"/>
              </w:rPr>
              <w:t>Sursă de reîncărcare a bateriei integrată: Da;</w:t>
            </w:r>
          </w:p>
          <w:p w14:paraId="15B2D62F" w14:textId="77777777" w:rsidR="00242C4D" w:rsidRPr="009F0AC1" w:rsidRDefault="00242C4D" w:rsidP="00242C4D">
            <w:pPr>
              <w:spacing w:before="120" w:after="0"/>
              <w:ind w:left="-12" w:firstLine="0"/>
              <w:rPr>
                <w:rFonts w:cs="Times New Roman"/>
                <w:sz w:val="20"/>
                <w:szCs w:val="20"/>
              </w:rPr>
            </w:pPr>
            <w:r w:rsidRPr="009F0AC1">
              <w:rPr>
                <w:rFonts w:cs="Times New Roman"/>
                <w:sz w:val="20"/>
                <w:szCs w:val="20"/>
              </w:rPr>
              <w:t>Parametri de alimentare încărcător:</w:t>
            </w:r>
            <w:r w:rsidRPr="009F0AC1">
              <w:rPr>
                <w:rFonts w:cs="Times New Roman"/>
                <w:sz w:val="20"/>
                <w:szCs w:val="20"/>
              </w:rPr>
              <w:br/>
              <w:t>Tensiune: 100 – 240 V;</w:t>
            </w:r>
            <w:r w:rsidRPr="009F0AC1">
              <w:rPr>
                <w:rFonts w:cs="Times New Roman"/>
                <w:sz w:val="20"/>
                <w:szCs w:val="20"/>
              </w:rPr>
              <w:br/>
              <w:t>Frecvență: 50 – 60 Hz;</w:t>
            </w:r>
          </w:p>
          <w:p w14:paraId="08CF8A44" w14:textId="77777777" w:rsidR="00242C4D" w:rsidRPr="009F0AC1" w:rsidRDefault="00242C4D" w:rsidP="00242C4D">
            <w:pPr>
              <w:spacing w:before="120" w:after="0"/>
              <w:ind w:left="-12" w:firstLine="0"/>
              <w:rPr>
                <w:rFonts w:cs="Times New Roman"/>
                <w:sz w:val="20"/>
                <w:szCs w:val="20"/>
              </w:rPr>
            </w:pPr>
            <w:r w:rsidRPr="009F0AC1">
              <w:rPr>
                <w:rFonts w:cs="Times New Roman"/>
                <w:sz w:val="20"/>
                <w:szCs w:val="20"/>
              </w:rPr>
              <w:lastRenderedPageBreak/>
              <w:t>Presiunea de contact a periei (periilor): 22 – 30 g/cm</w:t>
            </w:r>
            <w:r w:rsidRPr="009F0AC1">
              <w:rPr>
                <w:rFonts w:cs="Times New Roman"/>
                <w:sz w:val="20"/>
                <w:szCs w:val="20"/>
                <w:vertAlign w:val="superscript"/>
              </w:rPr>
              <w:t>2</w:t>
            </w:r>
            <w:r w:rsidRPr="009F0AC1">
              <w:rPr>
                <w:rFonts w:cs="Times New Roman"/>
                <w:sz w:val="20"/>
                <w:szCs w:val="20"/>
              </w:rPr>
              <w:t>;</w:t>
            </w:r>
          </w:p>
          <w:p w14:paraId="1CF8073B" w14:textId="77777777" w:rsidR="00242C4D" w:rsidRPr="009F0AC1" w:rsidRDefault="00242C4D" w:rsidP="00242C4D">
            <w:pPr>
              <w:spacing w:before="120" w:after="0"/>
              <w:ind w:left="-12" w:firstLine="0"/>
              <w:rPr>
                <w:rFonts w:cs="Times New Roman"/>
                <w:sz w:val="20"/>
                <w:szCs w:val="20"/>
              </w:rPr>
            </w:pPr>
            <w:r w:rsidRPr="009F0AC1">
              <w:rPr>
                <w:rFonts w:cs="Times New Roman"/>
                <w:sz w:val="20"/>
                <w:szCs w:val="20"/>
              </w:rPr>
              <w:t>Debit de apă: 0,7 – 1,1 l/min;</w:t>
            </w:r>
          </w:p>
          <w:p w14:paraId="723A2292" w14:textId="77777777" w:rsidR="00242C4D" w:rsidRPr="009F0AC1" w:rsidRDefault="00242C4D" w:rsidP="00242C4D">
            <w:pPr>
              <w:spacing w:before="120" w:after="0"/>
              <w:ind w:left="-12" w:firstLine="0"/>
              <w:rPr>
                <w:rFonts w:cs="Times New Roman"/>
                <w:sz w:val="20"/>
                <w:szCs w:val="20"/>
              </w:rPr>
            </w:pPr>
            <w:r w:rsidRPr="009F0AC1">
              <w:rPr>
                <w:rFonts w:cs="Times New Roman"/>
                <w:sz w:val="20"/>
                <w:szCs w:val="20"/>
              </w:rPr>
              <w:t>Masă fără accesorii: max. 40 kg;</w:t>
            </w:r>
          </w:p>
          <w:p w14:paraId="3B4D2776" w14:textId="7794A4C8" w:rsidR="00242C4D" w:rsidRPr="009F0AC1" w:rsidRDefault="00242C4D" w:rsidP="00242C4D">
            <w:pPr>
              <w:spacing w:before="120" w:after="0"/>
              <w:ind w:left="-12" w:firstLine="0"/>
              <w:rPr>
                <w:rFonts w:cs="Times New Roman"/>
                <w:sz w:val="20"/>
                <w:szCs w:val="20"/>
              </w:rPr>
            </w:pPr>
            <w:r w:rsidRPr="009F0AC1">
              <w:rPr>
                <w:rFonts w:cs="Times New Roman"/>
                <w:sz w:val="20"/>
                <w:szCs w:val="20"/>
              </w:rPr>
              <w:t>Garanție:</w:t>
            </w:r>
            <w:r w:rsidR="00233E47">
              <w:rPr>
                <w:rFonts w:cs="Times New Roman"/>
                <w:sz w:val="20"/>
                <w:szCs w:val="20"/>
              </w:rPr>
              <w:t xml:space="preserve"> </w:t>
            </w:r>
            <w:r w:rsidRPr="009F0AC1">
              <w:rPr>
                <w:rFonts w:cs="Times New Roman"/>
                <w:sz w:val="20"/>
                <w:szCs w:val="20"/>
              </w:rPr>
              <w:t>12</w:t>
            </w:r>
            <w:r w:rsidR="00233E47">
              <w:rPr>
                <w:rFonts w:cs="Times New Roman"/>
                <w:sz w:val="20"/>
                <w:szCs w:val="20"/>
              </w:rPr>
              <w:t>-24</w:t>
            </w:r>
            <w:r w:rsidRPr="009F0AC1">
              <w:rPr>
                <w:rFonts w:cs="Times New Roman"/>
                <w:sz w:val="20"/>
                <w:szCs w:val="20"/>
              </w:rPr>
              <w:t xml:space="preserve"> luni</w:t>
            </w:r>
          </w:p>
          <w:p w14:paraId="2C09ECB6" w14:textId="19EFAD6A" w:rsidR="00242C4D" w:rsidRPr="009F0AC1" w:rsidRDefault="00242C4D" w:rsidP="00242C4D">
            <w:pPr>
              <w:spacing w:after="0"/>
              <w:ind w:left="-12" w:firstLine="0"/>
              <w:jc w:val="left"/>
              <w:rPr>
                <w:rFonts w:cs="Times New Roman"/>
                <w:sz w:val="20"/>
                <w:szCs w:val="20"/>
              </w:rPr>
            </w:pPr>
            <w:r w:rsidRPr="009F0AC1">
              <w:rPr>
                <w:rFonts w:cs="Times New Roman"/>
                <w:sz w:val="20"/>
                <w:szCs w:val="20"/>
              </w:rPr>
              <w:t>Instruirea personalului: Obligatoriu.</w:t>
            </w:r>
          </w:p>
        </w:tc>
        <w:tc>
          <w:tcPr>
            <w:tcW w:w="714" w:type="pct"/>
            <w:vAlign w:val="center"/>
          </w:tcPr>
          <w:p w14:paraId="28521776" w14:textId="3AB0CF35" w:rsidR="00242C4D" w:rsidRPr="009F0AC1" w:rsidRDefault="00242C4D" w:rsidP="00242C4D">
            <w:pPr>
              <w:spacing w:after="0"/>
              <w:ind w:firstLine="0"/>
              <w:rPr>
                <w:rFonts w:cs="Times New Roman"/>
                <w:sz w:val="20"/>
                <w:szCs w:val="20"/>
              </w:rPr>
            </w:pPr>
          </w:p>
        </w:tc>
      </w:tr>
      <w:tr w:rsidR="00242C4D" w:rsidRPr="009F0AC1" w14:paraId="100ED6C0" w14:textId="77777777" w:rsidTr="005532E9">
        <w:trPr>
          <w:trHeight w:val="275"/>
        </w:trPr>
        <w:tc>
          <w:tcPr>
            <w:tcW w:w="340" w:type="pct"/>
            <w:vAlign w:val="center"/>
          </w:tcPr>
          <w:p w14:paraId="718329CD" w14:textId="77777777" w:rsidR="00242C4D" w:rsidRPr="009F0AC1" w:rsidRDefault="00242C4D" w:rsidP="00242C4D">
            <w:pPr>
              <w:ind w:firstLine="0"/>
              <w:jc w:val="left"/>
              <w:rPr>
                <w:rFonts w:cs="Times New Roman"/>
                <w:sz w:val="20"/>
                <w:szCs w:val="20"/>
              </w:rPr>
            </w:pPr>
          </w:p>
        </w:tc>
        <w:tc>
          <w:tcPr>
            <w:tcW w:w="3946" w:type="pct"/>
            <w:gridSpan w:val="5"/>
            <w:vAlign w:val="center"/>
          </w:tcPr>
          <w:p w14:paraId="4FE77F67" w14:textId="61314294" w:rsidR="00242C4D" w:rsidRPr="009F0AC1" w:rsidRDefault="00242C4D" w:rsidP="00242C4D">
            <w:pPr>
              <w:ind w:firstLine="0"/>
              <w:jc w:val="left"/>
              <w:rPr>
                <w:rFonts w:cs="Times New Roman"/>
                <w:szCs w:val="24"/>
              </w:rPr>
            </w:pPr>
            <w:r w:rsidRPr="009F0AC1">
              <w:rPr>
                <w:rFonts w:cs="Times New Roman"/>
                <w:b/>
                <w:bCs/>
                <w:szCs w:val="24"/>
                <w:lang w:eastAsia="ru-RU"/>
              </w:rPr>
              <w:t>Valoarea estimativă totală</w:t>
            </w:r>
            <w:r w:rsidRPr="009F0AC1" w:rsidDel="00F159B0">
              <w:rPr>
                <w:rFonts w:cs="Times New Roman"/>
                <w:b/>
                <w:szCs w:val="24"/>
              </w:rPr>
              <w:t xml:space="preserve"> </w:t>
            </w:r>
          </w:p>
        </w:tc>
        <w:tc>
          <w:tcPr>
            <w:tcW w:w="714" w:type="pct"/>
            <w:vAlign w:val="center"/>
          </w:tcPr>
          <w:p w14:paraId="7F0F7BD7" w14:textId="5EFFD431" w:rsidR="00242C4D" w:rsidRPr="009F0AC1" w:rsidRDefault="00242C4D" w:rsidP="00242C4D">
            <w:pPr>
              <w:ind w:firstLine="0"/>
              <w:jc w:val="center"/>
              <w:rPr>
                <w:rFonts w:cs="Times New Roman"/>
                <w:b/>
                <w:szCs w:val="24"/>
              </w:rPr>
            </w:pPr>
            <w:r w:rsidRPr="009F0AC1">
              <w:rPr>
                <w:rFonts w:cs="Times New Roman"/>
                <w:b/>
                <w:szCs w:val="24"/>
              </w:rPr>
              <w:t>65 000,00</w:t>
            </w:r>
          </w:p>
        </w:tc>
      </w:tr>
    </w:tbl>
    <w:p w14:paraId="02AEA30E" w14:textId="77777777" w:rsidR="00947900" w:rsidRPr="009F0AC1" w:rsidRDefault="00947900" w:rsidP="00947900">
      <w:pPr>
        <w:tabs>
          <w:tab w:val="left" w:pos="6386"/>
        </w:tabs>
        <w:ind w:firstLine="0"/>
        <w:rPr>
          <w:rFonts w:asciiTheme="majorBidi" w:hAnsiTheme="majorBidi" w:cstheme="majorBidi"/>
          <w:sz w:val="22"/>
          <w:lang w:eastAsia="ru-RU"/>
        </w:rPr>
      </w:pPr>
    </w:p>
    <w:p w14:paraId="00B2098F" w14:textId="77777777" w:rsidR="00947900" w:rsidRPr="009F0AC1" w:rsidRDefault="00947900" w:rsidP="00947900">
      <w:pPr>
        <w:rPr>
          <w:szCs w:val="24"/>
          <w:lang w:eastAsia="ru-RU"/>
        </w:rPr>
      </w:pPr>
      <w:r w:rsidRPr="009F0AC1">
        <w:rPr>
          <w:bCs/>
          <w:szCs w:val="24"/>
          <w:lang w:eastAsia="ru-RU"/>
        </w:rPr>
        <w:t>9. În cazul în care contractul este împărţit pe loturi, un operator economic poate depune oferta (se va selecta):</w:t>
      </w:r>
    </w:p>
    <w:p w14:paraId="492572A4" w14:textId="77777777" w:rsidR="00947900" w:rsidRPr="009F0AC1" w:rsidRDefault="00947900" w:rsidP="00947900">
      <w:pPr>
        <w:rPr>
          <w:szCs w:val="24"/>
          <w:lang w:eastAsia="ru-RU"/>
        </w:rPr>
      </w:pPr>
      <w:r w:rsidRPr="009F0AC1">
        <w:rPr>
          <w:szCs w:val="24"/>
          <w:lang w:eastAsia="ru-RU"/>
        </w:rPr>
        <w:t>1) pentru un singur lot;</w:t>
      </w:r>
    </w:p>
    <w:p w14:paraId="3CABD730" w14:textId="77777777" w:rsidR="00947900" w:rsidRPr="009F0AC1" w:rsidRDefault="00947900" w:rsidP="00947900">
      <w:pPr>
        <w:rPr>
          <w:szCs w:val="24"/>
          <w:lang w:eastAsia="ru-RU"/>
        </w:rPr>
      </w:pPr>
      <w:r w:rsidRPr="009F0AC1">
        <w:rPr>
          <w:b/>
          <w:szCs w:val="24"/>
          <w:lang w:eastAsia="ru-RU"/>
        </w:rPr>
        <w:t>2) pentru mai multe loturi</w:t>
      </w:r>
      <w:r w:rsidRPr="009F0AC1">
        <w:rPr>
          <w:szCs w:val="24"/>
          <w:lang w:eastAsia="ru-RU"/>
        </w:rPr>
        <w:t>;</w:t>
      </w:r>
    </w:p>
    <w:p w14:paraId="276B1C76" w14:textId="77777777" w:rsidR="00947900" w:rsidRPr="009F0AC1" w:rsidRDefault="00947900" w:rsidP="00947900">
      <w:pPr>
        <w:rPr>
          <w:szCs w:val="24"/>
          <w:lang w:eastAsia="ru-RU"/>
        </w:rPr>
      </w:pPr>
      <w:r w:rsidRPr="009F0AC1">
        <w:rPr>
          <w:szCs w:val="24"/>
          <w:lang w:eastAsia="ru-RU"/>
        </w:rPr>
        <w:t>3) pentru toate loturile;</w:t>
      </w:r>
    </w:p>
    <w:p w14:paraId="6828D5F1" w14:textId="491D5E76" w:rsidR="00947900" w:rsidRPr="009F0AC1" w:rsidRDefault="00947900">
      <w:pPr>
        <w:rPr>
          <w:szCs w:val="24"/>
          <w:lang w:eastAsia="ru-RU"/>
        </w:rPr>
      </w:pPr>
      <w:r w:rsidRPr="009F0AC1">
        <w:rPr>
          <w:szCs w:val="24"/>
          <w:lang w:eastAsia="ru-RU"/>
        </w:rPr>
        <w:t>4) alte limitări privind numărul de loturi care pot fi atribuite aceluiaşi ofertant</w:t>
      </w:r>
    </w:p>
    <w:p w14:paraId="1B46EA54" w14:textId="0EF09F7D" w:rsidR="00947900" w:rsidRPr="009F0AC1" w:rsidRDefault="00947900" w:rsidP="00193CAB">
      <w:pPr>
        <w:tabs>
          <w:tab w:val="right" w:pos="426"/>
        </w:tabs>
        <w:spacing w:before="120"/>
        <w:rPr>
          <w:szCs w:val="24"/>
          <w:lang w:eastAsia="ru-RU"/>
        </w:rPr>
      </w:pPr>
      <w:r w:rsidRPr="009F0AC1">
        <w:rPr>
          <w:bCs/>
          <w:szCs w:val="24"/>
          <w:lang w:eastAsia="ru-RU"/>
        </w:rPr>
        <w:t>10. Termenele şi condiţiile de livrare/prestare solicitate</w:t>
      </w:r>
      <w:r w:rsidRPr="009F0AC1">
        <w:rPr>
          <w:szCs w:val="24"/>
          <w:lang w:eastAsia="ru-RU"/>
        </w:rPr>
        <w:t xml:space="preserve">: </w:t>
      </w:r>
      <w:r w:rsidRPr="009F0AC1">
        <w:rPr>
          <w:b/>
          <w:szCs w:val="24"/>
        </w:rPr>
        <w:t xml:space="preserve">Livrarea se va efectua </w:t>
      </w:r>
      <w:r w:rsidR="007B191F" w:rsidRPr="009F0AC1">
        <w:rPr>
          <w:b/>
          <w:szCs w:val="24"/>
        </w:rPr>
        <w:t xml:space="preserve">în termen de </w:t>
      </w:r>
      <w:r w:rsidR="00B368C0">
        <w:rPr>
          <w:b/>
          <w:szCs w:val="24"/>
        </w:rPr>
        <w:t xml:space="preserve">până la </w:t>
      </w:r>
      <w:r w:rsidR="007B191F" w:rsidRPr="009F0AC1">
        <w:rPr>
          <w:b/>
          <w:szCs w:val="24"/>
        </w:rPr>
        <w:t xml:space="preserve">30 zile din data semnării contractului, </w:t>
      </w:r>
      <w:r w:rsidRPr="009F0AC1">
        <w:rPr>
          <w:b/>
          <w:szCs w:val="24"/>
        </w:rPr>
        <w:t>la sediul cumpărătorului: mun. Chișinău, str. 31August 1989, nr. 70, la depozitul instituției.</w:t>
      </w:r>
      <w:r w:rsidR="0078089D" w:rsidRPr="009F0AC1">
        <w:rPr>
          <w:szCs w:val="24"/>
          <w:lang w:eastAsia="ru-RU"/>
        </w:rPr>
        <w:t xml:space="preserve"> </w:t>
      </w:r>
    </w:p>
    <w:p w14:paraId="0A984BFF" w14:textId="1991B925" w:rsidR="00947900" w:rsidRPr="009F0AC1" w:rsidRDefault="00947900" w:rsidP="00947900">
      <w:pPr>
        <w:rPr>
          <w:szCs w:val="24"/>
          <w:lang w:eastAsia="ru-RU"/>
        </w:rPr>
      </w:pPr>
      <w:r w:rsidRPr="009F0AC1">
        <w:rPr>
          <w:bCs/>
          <w:szCs w:val="24"/>
          <w:lang w:eastAsia="ru-RU"/>
        </w:rPr>
        <w:t>11. Termenul de valabilitate a contractului</w:t>
      </w:r>
      <w:r w:rsidRPr="009F0AC1">
        <w:rPr>
          <w:szCs w:val="24"/>
          <w:lang w:eastAsia="ru-RU"/>
        </w:rPr>
        <w:t xml:space="preserve">: </w:t>
      </w:r>
      <w:r w:rsidR="00B368C0" w:rsidRPr="00B368C0">
        <w:rPr>
          <w:b/>
          <w:szCs w:val="24"/>
          <w:u w:val="single"/>
          <w:lang w:eastAsia="ru-RU"/>
        </w:rPr>
        <w:t>02.01.</w:t>
      </w:r>
      <w:r w:rsidR="00B368C0">
        <w:rPr>
          <w:b/>
          <w:szCs w:val="24"/>
          <w:u w:val="single"/>
          <w:lang w:eastAsia="ru-RU"/>
        </w:rPr>
        <w:t>2026</w:t>
      </w:r>
      <w:r w:rsidR="00B368C0">
        <w:rPr>
          <w:szCs w:val="24"/>
          <w:lang w:eastAsia="ru-RU"/>
        </w:rPr>
        <w:t xml:space="preserve"> -</w:t>
      </w:r>
      <w:r w:rsidRPr="009F0AC1">
        <w:rPr>
          <w:b/>
          <w:szCs w:val="24"/>
          <w:u w:val="single"/>
          <w:lang w:eastAsia="ru-RU"/>
        </w:rPr>
        <w:t>31.12.</w:t>
      </w:r>
      <w:r w:rsidR="00297D8C" w:rsidRPr="009F0AC1">
        <w:rPr>
          <w:b/>
          <w:szCs w:val="24"/>
          <w:u w:val="single"/>
          <w:lang w:eastAsia="ru-RU"/>
        </w:rPr>
        <w:t>202</w:t>
      </w:r>
      <w:r w:rsidR="00B368C0">
        <w:rPr>
          <w:b/>
          <w:szCs w:val="24"/>
          <w:u w:val="single"/>
          <w:lang w:eastAsia="ru-RU"/>
        </w:rPr>
        <w:t>6</w:t>
      </w:r>
    </w:p>
    <w:p w14:paraId="0FA82C73" w14:textId="77777777" w:rsidR="00947900" w:rsidRPr="009F0AC1" w:rsidRDefault="00947900" w:rsidP="00947900">
      <w:pPr>
        <w:rPr>
          <w:bCs/>
          <w:szCs w:val="24"/>
          <w:lang w:eastAsia="ru-RU"/>
        </w:rPr>
      </w:pPr>
      <w:r w:rsidRPr="009F0AC1">
        <w:rPr>
          <w:bCs/>
          <w:szCs w:val="24"/>
          <w:lang w:eastAsia="ru-RU"/>
        </w:rPr>
        <w:t>12. Scurtă descriere (indicați după caz) a criteriilor de calificare:</w:t>
      </w:r>
    </w:p>
    <w:p w14:paraId="41BDF974" w14:textId="77777777" w:rsidR="00947900" w:rsidRPr="009F0AC1" w:rsidRDefault="00947900" w:rsidP="00947900">
      <w:pPr>
        <w:rPr>
          <w:bCs/>
          <w:szCs w:val="24"/>
          <w:lang w:eastAsia="ru-RU"/>
        </w:rPr>
      </w:pPr>
    </w:p>
    <w:tbl>
      <w:tblPr>
        <w:tblStyle w:val="GrilTabel2"/>
        <w:tblW w:w="5000" w:type="pct"/>
        <w:tblLook w:val="04A0" w:firstRow="1" w:lastRow="0" w:firstColumn="1" w:lastColumn="0" w:noHBand="0" w:noVBand="1"/>
      </w:tblPr>
      <w:tblGrid>
        <w:gridCol w:w="687"/>
        <w:gridCol w:w="3438"/>
        <w:gridCol w:w="3597"/>
        <w:gridCol w:w="1765"/>
      </w:tblGrid>
      <w:tr w:rsidR="00947900" w:rsidRPr="009F0AC1" w14:paraId="03D4A32F" w14:textId="77777777" w:rsidTr="001D27EE">
        <w:tc>
          <w:tcPr>
            <w:tcW w:w="362" w:type="pct"/>
            <w:hideMark/>
          </w:tcPr>
          <w:p w14:paraId="3017A5C7" w14:textId="77777777" w:rsidR="00947900" w:rsidRPr="009F0AC1" w:rsidRDefault="00947900" w:rsidP="0035457E">
            <w:pPr>
              <w:ind w:firstLine="0"/>
              <w:jc w:val="center"/>
              <w:rPr>
                <w:b/>
                <w:bCs/>
                <w:szCs w:val="24"/>
                <w:lang w:eastAsia="ru-RU"/>
              </w:rPr>
            </w:pPr>
            <w:r w:rsidRPr="009F0AC1">
              <w:rPr>
                <w:b/>
                <w:bCs/>
                <w:szCs w:val="24"/>
                <w:lang w:eastAsia="ru-RU"/>
              </w:rPr>
              <w:t>Nr.</w:t>
            </w:r>
          </w:p>
          <w:p w14:paraId="163FA228" w14:textId="77777777" w:rsidR="00947900" w:rsidRPr="009F0AC1" w:rsidRDefault="00947900" w:rsidP="0035457E">
            <w:pPr>
              <w:ind w:firstLine="0"/>
              <w:jc w:val="center"/>
              <w:rPr>
                <w:b/>
                <w:szCs w:val="24"/>
                <w:lang w:eastAsia="ru-RU"/>
              </w:rPr>
            </w:pPr>
            <w:r w:rsidRPr="009F0AC1">
              <w:rPr>
                <w:b/>
                <w:bCs/>
                <w:szCs w:val="24"/>
                <w:lang w:eastAsia="ru-RU"/>
              </w:rPr>
              <w:t>crt.</w:t>
            </w:r>
          </w:p>
        </w:tc>
        <w:tc>
          <w:tcPr>
            <w:tcW w:w="1812" w:type="pct"/>
            <w:hideMark/>
          </w:tcPr>
          <w:p w14:paraId="223C8A5C" w14:textId="77777777" w:rsidR="00947900" w:rsidRPr="009F0AC1" w:rsidRDefault="00947900" w:rsidP="0035457E">
            <w:pPr>
              <w:ind w:firstLine="0"/>
              <w:jc w:val="center"/>
              <w:rPr>
                <w:b/>
                <w:szCs w:val="24"/>
                <w:lang w:eastAsia="ru-RU"/>
              </w:rPr>
            </w:pPr>
            <w:r w:rsidRPr="009F0AC1">
              <w:rPr>
                <w:b/>
                <w:bCs/>
                <w:szCs w:val="24"/>
                <w:lang w:eastAsia="ru-RU"/>
              </w:rPr>
              <w:t>Criteriile de calificare şi de selecţie (descrierea criteriului/cerinţei)</w:t>
            </w:r>
          </w:p>
        </w:tc>
        <w:tc>
          <w:tcPr>
            <w:tcW w:w="1896" w:type="pct"/>
            <w:hideMark/>
          </w:tcPr>
          <w:p w14:paraId="0794BD3F" w14:textId="77777777" w:rsidR="00947900" w:rsidRPr="009F0AC1" w:rsidRDefault="00947900" w:rsidP="0035457E">
            <w:pPr>
              <w:ind w:firstLine="0"/>
              <w:jc w:val="center"/>
              <w:rPr>
                <w:b/>
                <w:szCs w:val="24"/>
                <w:lang w:eastAsia="ru-RU"/>
              </w:rPr>
            </w:pPr>
            <w:r w:rsidRPr="009F0AC1">
              <w:rPr>
                <w:b/>
                <w:bCs/>
                <w:szCs w:val="24"/>
                <w:lang w:eastAsia="ru-RU"/>
              </w:rPr>
              <w:t>Modul de demonstrare a îndeplinirii criteriului/cerinţei</w:t>
            </w:r>
          </w:p>
        </w:tc>
        <w:tc>
          <w:tcPr>
            <w:tcW w:w="930" w:type="pct"/>
            <w:hideMark/>
          </w:tcPr>
          <w:p w14:paraId="702CDAD9" w14:textId="77777777" w:rsidR="00947900" w:rsidRPr="009F0AC1" w:rsidRDefault="00947900" w:rsidP="0035457E">
            <w:pPr>
              <w:ind w:firstLine="0"/>
              <w:jc w:val="center"/>
              <w:rPr>
                <w:b/>
                <w:szCs w:val="24"/>
                <w:lang w:eastAsia="ru-RU"/>
              </w:rPr>
            </w:pPr>
            <w:r w:rsidRPr="009F0AC1">
              <w:rPr>
                <w:b/>
                <w:bCs/>
                <w:szCs w:val="24"/>
                <w:lang w:eastAsia="ru-RU"/>
              </w:rPr>
              <w:t>Nivelul minim/ obligativitatea</w:t>
            </w:r>
          </w:p>
        </w:tc>
      </w:tr>
      <w:tr w:rsidR="001936F5" w:rsidRPr="009F0AC1" w14:paraId="6C3B50BC" w14:textId="77777777" w:rsidTr="00242C4D">
        <w:tc>
          <w:tcPr>
            <w:tcW w:w="362" w:type="pct"/>
            <w:vAlign w:val="center"/>
            <w:hideMark/>
          </w:tcPr>
          <w:p w14:paraId="0F84E85E" w14:textId="77777777" w:rsidR="001936F5" w:rsidRPr="009F0AC1" w:rsidRDefault="001936F5" w:rsidP="00FA0CFA">
            <w:pPr>
              <w:ind w:firstLine="0"/>
              <w:jc w:val="left"/>
              <w:rPr>
                <w:szCs w:val="24"/>
                <w:lang w:eastAsia="ru-RU"/>
              </w:rPr>
            </w:pPr>
            <w:r w:rsidRPr="009F0AC1">
              <w:rPr>
                <w:szCs w:val="24"/>
                <w:lang w:eastAsia="ru-RU"/>
              </w:rPr>
              <w:t xml:space="preserve"> 1.</w:t>
            </w:r>
          </w:p>
        </w:tc>
        <w:tc>
          <w:tcPr>
            <w:tcW w:w="1812" w:type="pct"/>
            <w:vAlign w:val="center"/>
            <w:hideMark/>
          </w:tcPr>
          <w:p w14:paraId="78D30AA7" w14:textId="77777777" w:rsidR="001936F5" w:rsidRPr="002B7B54" w:rsidRDefault="001936F5" w:rsidP="00FA0CFA">
            <w:pPr>
              <w:ind w:firstLine="0"/>
              <w:jc w:val="left"/>
              <w:rPr>
                <w:sz w:val="22"/>
                <w:lang w:eastAsia="ru-RU"/>
              </w:rPr>
            </w:pPr>
            <w:r w:rsidRPr="00233E47">
              <w:rPr>
                <w:sz w:val="22"/>
              </w:rPr>
              <w:t>Propunerea tehnică</w:t>
            </w:r>
          </w:p>
        </w:tc>
        <w:tc>
          <w:tcPr>
            <w:tcW w:w="1896" w:type="pct"/>
            <w:hideMark/>
          </w:tcPr>
          <w:p w14:paraId="534CA4D3" w14:textId="77777777" w:rsidR="001936F5" w:rsidRPr="009F0AC1" w:rsidRDefault="001936F5" w:rsidP="001936F5">
            <w:pPr>
              <w:ind w:firstLine="0"/>
              <w:rPr>
                <w:sz w:val="22"/>
                <w:lang w:eastAsia="ru-RU"/>
              </w:rPr>
            </w:pPr>
            <w:r w:rsidRPr="009F0AC1">
              <w:rPr>
                <w:sz w:val="22"/>
              </w:rPr>
              <w:t xml:space="preserve">Propunerea tehnică conține -Specificaţii tehnice (anexa nr. 1) </w:t>
            </w:r>
            <w:r w:rsidRPr="009F0AC1">
              <w:rPr>
                <w:iCs/>
                <w:sz w:val="22"/>
                <w:lang w:eastAsia="ru-RU"/>
              </w:rPr>
              <w:t>Confirmată prin semnătura electronică</w:t>
            </w:r>
          </w:p>
        </w:tc>
        <w:tc>
          <w:tcPr>
            <w:tcW w:w="930" w:type="pct"/>
            <w:vAlign w:val="center"/>
          </w:tcPr>
          <w:p w14:paraId="3E5C0BBE" w14:textId="46FDBDC8" w:rsidR="001936F5" w:rsidRPr="009F0AC1" w:rsidRDefault="001936F5" w:rsidP="00242C4D">
            <w:pPr>
              <w:ind w:firstLine="0"/>
              <w:jc w:val="center"/>
              <w:rPr>
                <w:szCs w:val="24"/>
                <w:lang w:eastAsia="ru-RU"/>
              </w:rPr>
            </w:pPr>
            <w:r w:rsidRPr="009F0AC1">
              <w:t>Obligatoriu</w:t>
            </w:r>
          </w:p>
        </w:tc>
      </w:tr>
      <w:tr w:rsidR="001936F5" w:rsidRPr="009F0AC1" w14:paraId="645F0BC0" w14:textId="77777777" w:rsidTr="00242C4D">
        <w:tc>
          <w:tcPr>
            <w:tcW w:w="362" w:type="pct"/>
            <w:vAlign w:val="center"/>
          </w:tcPr>
          <w:p w14:paraId="3A953EE6" w14:textId="77777777" w:rsidR="001936F5" w:rsidRPr="009F0AC1" w:rsidRDefault="001936F5" w:rsidP="00FA0CFA">
            <w:pPr>
              <w:ind w:firstLine="0"/>
              <w:jc w:val="left"/>
              <w:rPr>
                <w:szCs w:val="24"/>
                <w:lang w:eastAsia="ru-RU"/>
              </w:rPr>
            </w:pPr>
            <w:r w:rsidRPr="009F0AC1">
              <w:rPr>
                <w:szCs w:val="24"/>
                <w:lang w:eastAsia="ru-RU"/>
              </w:rPr>
              <w:t xml:space="preserve"> 2.</w:t>
            </w:r>
          </w:p>
        </w:tc>
        <w:tc>
          <w:tcPr>
            <w:tcW w:w="1812" w:type="pct"/>
            <w:vAlign w:val="center"/>
          </w:tcPr>
          <w:p w14:paraId="0A9AC81D" w14:textId="77777777" w:rsidR="001936F5" w:rsidRPr="002B7B54" w:rsidRDefault="001936F5" w:rsidP="00FA0CFA">
            <w:pPr>
              <w:ind w:firstLine="0"/>
              <w:jc w:val="left"/>
              <w:rPr>
                <w:sz w:val="22"/>
                <w:lang w:eastAsia="ru-RU"/>
              </w:rPr>
            </w:pPr>
            <w:r w:rsidRPr="00233E47">
              <w:rPr>
                <w:sz w:val="22"/>
              </w:rPr>
              <w:t>Propunerea financiară</w:t>
            </w:r>
          </w:p>
        </w:tc>
        <w:tc>
          <w:tcPr>
            <w:tcW w:w="1896" w:type="pct"/>
          </w:tcPr>
          <w:p w14:paraId="6EFBA9BE" w14:textId="77777777" w:rsidR="001936F5" w:rsidRPr="009F0AC1" w:rsidRDefault="001936F5" w:rsidP="001936F5">
            <w:pPr>
              <w:shd w:val="clear" w:color="auto" w:fill="FFFFFF" w:themeFill="background1"/>
              <w:tabs>
                <w:tab w:val="left" w:pos="612"/>
              </w:tabs>
              <w:spacing w:before="120" w:after="120"/>
              <w:ind w:firstLine="0"/>
              <w:rPr>
                <w:sz w:val="22"/>
              </w:rPr>
            </w:pPr>
            <w:r w:rsidRPr="009F0AC1">
              <w:rPr>
                <w:sz w:val="22"/>
              </w:rPr>
              <w:t>Propunerea financiară conține - Specificații de preț (anexa nr.2)</w:t>
            </w:r>
          </w:p>
          <w:p w14:paraId="47ABDA7B" w14:textId="77777777" w:rsidR="001936F5" w:rsidRPr="009F0AC1" w:rsidRDefault="001936F5" w:rsidP="001936F5">
            <w:pPr>
              <w:ind w:firstLine="0"/>
              <w:rPr>
                <w:sz w:val="22"/>
                <w:lang w:eastAsia="ru-RU"/>
              </w:rPr>
            </w:pPr>
            <w:r w:rsidRPr="009F0AC1">
              <w:rPr>
                <w:iCs/>
                <w:sz w:val="22"/>
                <w:lang w:eastAsia="ru-RU"/>
              </w:rPr>
              <w:t xml:space="preserve"> Confirmată prin semnătura electronică</w:t>
            </w:r>
          </w:p>
        </w:tc>
        <w:tc>
          <w:tcPr>
            <w:tcW w:w="930" w:type="pct"/>
            <w:vAlign w:val="center"/>
          </w:tcPr>
          <w:p w14:paraId="26E96F49" w14:textId="0F66761B" w:rsidR="001936F5" w:rsidRPr="009F0AC1" w:rsidRDefault="001936F5" w:rsidP="00242C4D">
            <w:pPr>
              <w:ind w:firstLine="0"/>
              <w:jc w:val="center"/>
              <w:rPr>
                <w:szCs w:val="24"/>
                <w:lang w:eastAsia="ru-RU"/>
              </w:rPr>
            </w:pPr>
            <w:r w:rsidRPr="009F0AC1">
              <w:t>Obligatoriu</w:t>
            </w:r>
          </w:p>
        </w:tc>
      </w:tr>
      <w:tr w:rsidR="00FA0CFA" w:rsidRPr="009F0AC1" w14:paraId="05CE43B3" w14:textId="77777777" w:rsidTr="00242C4D">
        <w:tc>
          <w:tcPr>
            <w:tcW w:w="362" w:type="pct"/>
            <w:vAlign w:val="center"/>
          </w:tcPr>
          <w:p w14:paraId="37A16B6B" w14:textId="7EF889F6" w:rsidR="00FA0CFA" w:rsidRPr="009F0AC1" w:rsidRDefault="00FA0CFA" w:rsidP="00FA0CFA">
            <w:pPr>
              <w:ind w:firstLine="0"/>
              <w:jc w:val="left"/>
              <w:rPr>
                <w:szCs w:val="24"/>
                <w:lang w:eastAsia="ru-RU"/>
              </w:rPr>
            </w:pPr>
            <w:r w:rsidRPr="009F0AC1">
              <w:rPr>
                <w:szCs w:val="24"/>
                <w:lang w:eastAsia="ru-RU"/>
              </w:rPr>
              <w:t>3.</w:t>
            </w:r>
          </w:p>
        </w:tc>
        <w:tc>
          <w:tcPr>
            <w:tcW w:w="1812" w:type="pct"/>
            <w:vAlign w:val="center"/>
          </w:tcPr>
          <w:p w14:paraId="46A2C17C" w14:textId="4438DD13" w:rsidR="00FA0CFA" w:rsidRPr="00233E47" w:rsidRDefault="00FA0CFA" w:rsidP="00FA0CFA">
            <w:pPr>
              <w:ind w:firstLine="0"/>
              <w:jc w:val="left"/>
              <w:rPr>
                <w:sz w:val="22"/>
              </w:rPr>
            </w:pPr>
            <w:r w:rsidRPr="00233E47">
              <w:rPr>
                <w:sz w:val="22"/>
              </w:rPr>
              <w:t>Dovada înregistrării persoanei juridice în Republica Moldova</w:t>
            </w:r>
          </w:p>
        </w:tc>
        <w:tc>
          <w:tcPr>
            <w:tcW w:w="1896" w:type="pct"/>
          </w:tcPr>
          <w:p w14:paraId="6CE5952D" w14:textId="54860D6C" w:rsidR="00FA0CFA" w:rsidRPr="009F0AC1" w:rsidRDefault="00FA0CFA" w:rsidP="00FA0CFA">
            <w:pPr>
              <w:shd w:val="clear" w:color="auto" w:fill="FFFFFF" w:themeFill="background1"/>
              <w:tabs>
                <w:tab w:val="left" w:pos="612"/>
              </w:tabs>
              <w:spacing w:before="120" w:after="120"/>
              <w:ind w:firstLine="0"/>
              <w:rPr>
                <w:sz w:val="22"/>
              </w:rPr>
            </w:pPr>
            <w:r w:rsidRPr="009F0AC1">
              <w:rPr>
                <w:sz w:val="22"/>
              </w:rPr>
              <w:t xml:space="preserve">Copia extrasului din Registrul de Stat al persoanelor juridice, confirmată prin semnătura electronică a participantului. </w:t>
            </w:r>
          </w:p>
        </w:tc>
        <w:tc>
          <w:tcPr>
            <w:tcW w:w="930" w:type="pct"/>
            <w:vAlign w:val="center"/>
          </w:tcPr>
          <w:p w14:paraId="3E98C51A" w14:textId="35BDDB2D" w:rsidR="00FA0CFA" w:rsidRPr="009F0AC1" w:rsidRDefault="00FA0CFA" w:rsidP="00242C4D">
            <w:pPr>
              <w:ind w:firstLine="0"/>
              <w:jc w:val="center"/>
            </w:pPr>
            <w:r w:rsidRPr="009F0AC1">
              <w:t>Obligatoriu</w:t>
            </w:r>
          </w:p>
        </w:tc>
      </w:tr>
      <w:tr w:rsidR="00FA0CFA" w:rsidRPr="009F0AC1" w14:paraId="5AF4429C" w14:textId="77777777" w:rsidTr="00242C4D">
        <w:tc>
          <w:tcPr>
            <w:tcW w:w="362" w:type="pct"/>
            <w:vAlign w:val="center"/>
          </w:tcPr>
          <w:p w14:paraId="72693D2C" w14:textId="65DE23F9" w:rsidR="00FA0CFA" w:rsidRPr="009F0AC1" w:rsidRDefault="00FA0CFA" w:rsidP="00FA0CFA">
            <w:pPr>
              <w:ind w:firstLine="0"/>
              <w:jc w:val="left"/>
              <w:rPr>
                <w:szCs w:val="24"/>
                <w:lang w:eastAsia="ru-RU"/>
              </w:rPr>
            </w:pPr>
            <w:r w:rsidRPr="009F0AC1">
              <w:rPr>
                <w:szCs w:val="24"/>
                <w:lang w:eastAsia="ru-RU"/>
              </w:rPr>
              <w:t xml:space="preserve">  </w:t>
            </w:r>
            <w:r w:rsidR="002B7B54">
              <w:rPr>
                <w:szCs w:val="24"/>
                <w:lang w:eastAsia="ru-RU"/>
              </w:rPr>
              <w:t>4</w:t>
            </w:r>
            <w:r w:rsidRPr="009F0AC1">
              <w:rPr>
                <w:szCs w:val="24"/>
                <w:lang w:eastAsia="ru-RU"/>
              </w:rPr>
              <w:t>.</w:t>
            </w:r>
          </w:p>
        </w:tc>
        <w:tc>
          <w:tcPr>
            <w:tcW w:w="1812" w:type="pct"/>
            <w:vAlign w:val="center"/>
          </w:tcPr>
          <w:p w14:paraId="4A5CA889" w14:textId="77777777" w:rsidR="00FA0CFA" w:rsidRPr="002B7B54" w:rsidRDefault="00FA0CFA" w:rsidP="00FA0CFA">
            <w:pPr>
              <w:ind w:firstLine="0"/>
              <w:jc w:val="left"/>
              <w:rPr>
                <w:sz w:val="22"/>
                <w:lang w:eastAsia="ru-RU"/>
              </w:rPr>
            </w:pPr>
            <w:r w:rsidRPr="00233E47">
              <w:rPr>
                <w:sz w:val="22"/>
              </w:rPr>
              <w:t>Certificat de atribuire a contului bancar</w:t>
            </w:r>
          </w:p>
        </w:tc>
        <w:tc>
          <w:tcPr>
            <w:tcW w:w="1896" w:type="pct"/>
          </w:tcPr>
          <w:p w14:paraId="5FBA6ACE" w14:textId="77777777" w:rsidR="00FA0CFA" w:rsidRPr="009F0AC1" w:rsidRDefault="00FA0CFA" w:rsidP="00FA0CFA">
            <w:pPr>
              <w:ind w:firstLine="0"/>
              <w:rPr>
                <w:sz w:val="22"/>
                <w:lang w:eastAsia="ru-RU"/>
              </w:rPr>
            </w:pPr>
            <w:r w:rsidRPr="009F0AC1">
              <w:rPr>
                <w:sz w:val="22"/>
              </w:rPr>
              <w:t>Eliberarea de banca deținătoare de cont, confirmată prin semnătura electronică a participantului.</w:t>
            </w:r>
          </w:p>
        </w:tc>
        <w:tc>
          <w:tcPr>
            <w:tcW w:w="930" w:type="pct"/>
            <w:vAlign w:val="center"/>
          </w:tcPr>
          <w:p w14:paraId="0DA05547" w14:textId="316B7E76" w:rsidR="00FA0CFA" w:rsidRPr="009F0AC1" w:rsidRDefault="00FA0CFA" w:rsidP="00242C4D">
            <w:pPr>
              <w:ind w:firstLine="0"/>
              <w:jc w:val="center"/>
              <w:rPr>
                <w:szCs w:val="24"/>
                <w:lang w:eastAsia="ru-RU"/>
              </w:rPr>
            </w:pPr>
            <w:r w:rsidRPr="009F0AC1">
              <w:t>Obligatoriu</w:t>
            </w:r>
          </w:p>
        </w:tc>
      </w:tr>
      <w:tr w:rsidR="00FA0CFA" w:rsidRPr="009F0AC1" w14:paraId="35CCC9F9" w14:textId="77777777" w:rsidTr="00242C4D">
        <w:tc>
          <w:tcPr>
            <w:tcW w:w="362" w:type="pct"/>
            <w:vAlign w:val="center"/>
          </w:tcPr>
          <w:p w14:paraId="67AC2EE4" w14:textId="640C797B" w:rsidR="00FA0CFA" w:rsidRPr="009F0AC1" w:rsidRDefault="00FA0CFA" w:rsidP="00FA0CFA">
            <w:pPr>
              <w:ind w:firstLine="0"/>
              <w:jc w:val="left"/>
              <w:rPr>
                <w:szCs w:val="24"/>
                <w:lang w:eastAsia="ru-RU"/>
              </w:rPr>
            </w:pPr>
            <w:r w:rsidRPr="009F0AC1">
              <w:rPr>
                <w:szCs w:val="24"/>
                <w:lang w:eastAsia="ru-RU"/>
              </w:rPr>
              <w:t xml:space="preserve"> </w:t>
            </w:r>
            <w:r w:rsidR="002B7B54">
              <w:rPr>
                <w:szCs w:val="24"/>
                <w:lang w:eastAsia="ru-RU"/>
              </w:rPr>
              <w:t>5</w:t>
            </w:r>
            <w:r w:rsidRPr="009F0AC1">
              <w:rPr>
                <w:szCs w:val="24"/>
                <w:lang w:eastAsia="ru-RU"/>
              </w:rPr>
              <w:t>.</w:t>
            </w:r>
          </w:p>
        </w:tc>
        <w:tc>
          <w:tcPr>
            <w:tcW w:w="1812" w:type="pct"/>
            <w:vAlign w:val="center"/>
          </w:tcPr>
          <w:p w14:paraId="5AF4A1D7" w14:textId="77777777" w:rsidR="00FA0CFA" w:rsidRPr="00233E47" w:rsidRDefault="00FA0CFA" w:rsidP="00FA0CFA">
            <w:pPr>
              <w:tabs>
                <w:tab w:val="left" w:pos="6386"/>
              </w:tabs>
              <w:ind w:firstLine="0"/>
              <w:jc w:val="left"/>
              <w:rPr>
                <w:sz w:val="22"/>
              </w:rPr>
            </w:pPr>
            <w:r w:rsidRPr="00233E47">
              <w:rPr>
                <w:sz w:val="22"/>
              </w:rPr>
              <w:t>Declarație de eligibilitate</w:t>
            </w:r>
          </w:p>
          <w:p w14:paraId="538FC0F6" w14:textId="184B0A78" w:rsidR="00FA0CFA" w:rsidRPr="00233E47" w:rsidRDefault="00FA0CFA" w:rsidP="00FA0CFA">
            <w:pPr>
              <w:ind w:firstLine="0"/>
              <w:jc w:val="left"/>
              <w:rPr>
                <w:rFonts w:ascii="TimesNewRomanPSMT" w:hAnsi="TimesNewRomanPSMT"/>
                <w:color w:val="000000"/>
                <w:sz w:val="22"/>
              </w:rPr>
            </w:pPr>
          </w:p>
        </w:tc>
        <w:tc>
          <w:tcPr>
            <w:tcW w:w="1896" w:type="pct"/>
            <w:vAlign w:val="center"/>
          </w:tcPr>
          <w:p w14:paraId="75F1A6EB" w14:textId="77777777" w:rsidR="00FA0CFA" w:rsidRPr="009F0AC1" w:rsidRDefault="00FA0CFA" w:rsidP="00FA0CFA">
            <w:pPr>
              <w:spacing w:after="0"/>
              <w:ind w:firstLine="0"/>
              <w:contextualSpacing/>
              <w:jc w:val="left"/>
              <w:rPr>
                <w:rFonts w:ascii="PermianSerifTypeface" w:eastAsia="Calibri" w:hAnsi="PermianSerifTypeface" w:cs="Times New Roman"/>
                <w:sz w:val="22"/>
              </w:rPr>
            </w:pPr>
            <w:r w:rsidRPr="009F0AC1">
              <w:rPr>
                <w:rFonts w:ascii="PermianSerifTypeface" w:eastAsia="Calibri" w:hAnsi="PermianSerifTypeface" w:cs="Times New Roman"/>
                <w:sz w:val="22"/>
              </w:rPr>
              <w:t xml:space="preserve">Conform modelului din </w:t>
            </w:r>
          </w:p>
          <w:p w14:paraId="4CEA78EE" w14:textId="529D8233" w:rsidR="00FA0CFA" w:rsidRPr="009F0AC1" w:rsidRDefault="00FA0CFA" w:rsidP="00FA0CFA">
            <w:pPr>
              <w:ind w:firstLine="0"/>
              <w:rPr>
                <w:rFonts w:ascii="TimesNewRomanPSMT" w:hAnsi="TimesNewRomanPSMT"/>
                <w:color w:val="000000"/>
                <w:sz w:val="22"/>
              </w:rPr>
            </w:pPr>
            <w:r w:rsidRPr="009F0AC1">
              <w:rPr>
                <w:rFonts w:ascii="PermianSerifTypeface" w:eastAsia="Calibri" w:hAnsi="PermianSerifTypeface" w:cs="Times New Roman"/>
                <w:sz w:val="22"/>
              </w:rPr>
              <w:t>Anexa nr. 4</w:t>
            </w:r>
            <w:r w:rsidRPr="009F0AC1">
              <w:rPr>
                <w:sz w:val="22"/>
                <w:lang w:eastAsia="ru-RU"/>
              </w:rPr>
              <w:t xml:space="preserve"> </w:t>
            </w:r>
            <w:r w:rsidRPr="009F0AC1">
              <w:rPr>
                <w:color w:val="000000"/>
                <w:sz w:val="22"/>
              </w:rPr>
              <w:t>Confirmată prin semnătura electronica.</w:t>
            </w:r>
          </w:p>
        </w:tc>
        <w:tc>
          <w:tcPr>
            <w:tcW w:w="930" w:type="pct"/>
            <w:vAlign w:val="center"/>
          </w:tcPr>
          <w:p w14:paraId="5A2E1AF3" w14:textId="7F98D00A" w:rsidR="00FA0CFA" w:rsidRPr="009F0AC1" w:rsidRDefault="00FA0CFA" w:rsidP="00242C4D">
            <w:pPr>
              <w:ind w:firstLine="0"/>
              <w:jc w:val="center"/>
              <w:rPr>
                <w:iCs/>
                <w:szCs w:val="24"/>
                <w:lang w:eastAsia="ru-RU"/>
              </w:rPr>
            </w:pPr>
            <w:r w:rsidRPr="009F0AC1">
              <w:t>Obligatoriu</w:t>
            </w:r>
          </w:p>
        </w:tc>
      </w:tr>
      <w:tr w:rsidR="00FA0CFA" w:rsidRPr="009F0AC1" w14:paraId="0D8667C0" w14:textId="77777777" w:rsidTr="00242C4D">
        <w:tc>
          <w:tcPr>
            <w:tcW w:w="362" w:type="pct"/>
            <w:vAlign w:val="center"/>
          </w:tcPr>
          <w:p w14:paraId="3965E34D" w14:textId="248B7EE3" w:rsidR="00FA0CFA" w:rsidRPr="009F0AC1" w:rsidRDefault="00FA0CFA" w:rsidP="00FA0CFA">
            <w:pPr>
              <w:ind w:firstLine="0"/>
              <w:jc w:val="left"/>
              <w:rPr>
                <w:szCs w:val="24"/>
                <w:lang w:eastAsia="ru-RU"/>
              </w:rPr>
            </w:pPr>
            <w:r w:rsidRPr="009F0AC1">
              <w:rPr>
                <w:szCs w:val="24"/>
                <w:lang w:eastAsia="ru-RU"/>
              </w:rPr>
              <w:t xml:space="preserve"> </w:t>
            </w:r>
            <w:r w:rsidR="002B7B54">
              <w:rPr>
                <w:szCs w:val="24"/>
                <w:lang w:eastAsia="ru-RU"/>
              </w:rPr>
              <w:t>6</w:t>
            </w:r>
            <w:r w:rsidRPr="009F0AC1">
              <w:rPr>
                <w:szCs w:val="24"/>
                <w:lang w:eastAsia="ru-RU"/>
              </w:rPr>
              <w:t>.</w:t>
            </w:r>
          </w:p>
        </w:tc>
        <w:tc>
          <w:tcPr>
            <w:tcW w:w="1812" w:type="pct"/>
            <w:vAlign w:val="center"/>
          </w:tcPr>
          <w:p w14:paraId="14CDDD10" w14:textId="41CB560D" w:rsidR="00FA0CFA" w:rsidRPr="00233E47" w:rsidRDefault="00FA0CFA" w:rsidP="00FA0CFA">
            <w:pPr>
              <w:ind w:firstLine="0"/>
              <w:jc w:val="left"/>
              <w:rPr>
                <w:sz w:val="22"/>
              </w:rPr>
            </w:pPr>
            <w:r w:rsidRPr="00233E47">
              <w:rPr>
                <w:sz w:val="22"/>
              </w:rPr>
              <w:t xml:space="preserve">Certificat de conformitate/calitate sau alt certificat de calitate ce confirmă proveniența bunurilor </w:t>
            </w:r>
          </w:p>
        </w:tc>
        <w:tc>
          <w:tcPr>
            <w:tcW w:w="1896" w:type="pct"/>
            <w:vAlign w:val="center"/>
          </w:tcPr>
          <w:p w14:paraId="30B10F5C" w14:textId="77777777" w:rsidR="00FA0CFA" w:rsidRPr="009F0AC1" w:rsidRDefault="00FA0CFA" w:rsidP="00FA0CFA">
            <w:pPr>
              <w:ind w:firstLine="0"/>
              <w:jc w:val="left"/>
              <w:rPr>
                <w:sz w:val="22"/>
                <w:lang w:eastAsia="ru-RU"/>
              </w:rPr>
            </w:pPr>
            <w:r w:rsidRPr="009F0AC1">
              <w:rPr>
                <w:sz w:val="22"/>
                <w:lang w:eastAsia="ru-RU"/>
              </w:rPr>
              <w:t>Copia actelor ce confirmă calitatea și proveniența bunurilor (certificate de calitate)</w:t>
            </w:r>
          </w:p>
          <w:p w14:paraId="38A66B5B" w14:textId="13A6FFB6" w:rsidR="00FA0CFA" w:rsidRPr="009F0AC1" w:rsidRDefault="00FA0CFA" w:rsidP="00FA0CFA">
            <w:pPr>
              <w:ind w:firstLine="0"/>
              <w:rPr>
                <w:sz w:val="22"/>
              </w:rPr>
            </w:pPr>
            <w:r w:rsidRPr="009F0AC1">
              <w:rPr>
                <w:color w:val="000000"/>
                <w:sz w:val="22"/>
              </w:rPr>
              <w:t>Confirmată prin semnătura electronica.</w:t>
            </w:r>
          </w:p>
        </w:tc>
        <w:tc>
          <w:tcPr>
            <w:tcW w:w="930" w:type="pct"/>
            <w:vAlign w:val="center"/>
          </w:tcPr>
          <w:p w14:paraId="637152E8" w14:textId="08ACA0F1" w:rsidR="00FA0CFA" w:rsidRPr="009F0AC1" w:rsidRDefault="00FA0CFA" w:rsidP="00242C4D">
            <w:pPr>
              <w:ind w:firstLine="0"/>
              <w:jc w:val="center"/>
              <w:rPr>
                <w:szCs w:val="24"/>
                <w:lang w:eastAsia="ru-RU"/>
              </w:rPr>
            </w:pPr>
            <w:r w:rsidRPr="009F0AC1">
              <w:t>Obligatoriu</w:t>
            </w:r>
          </w:p>
        </w:tc>
      </w:tr>
      <w:tr w:rsidR="00FA0CFA" w:rsidRPr="009F0AC1" w14:paraId="78214D85" w14:textId="77777777" w:rsidTr="00242C4D">
        <w:tc>
          <w:tcPr>
            <w:tcW w:w="362" w:type="pct"/>
            <w:vAlign w:val="center"/>
          </w:tcPr>
          <w:p w14:paraId="68FAAA75" w14:textId="72DEAED4" w:rsidR="00FA0CFA" w:rsidRPr="009F0AC1" w:rsidRDefault="00FA0CFA" w:rsidP="00FA0CFA">
            <w:pPr>
              <w:ind w:firstLine="0"/>
              <w:jc w:val="left"/>
              <w:rPr>
                <w:szCs w:val="24"/>
                <w:lang w:eastAsia="ru-RU"/>
              </w:rPr>
            </w:pPr>
            <w:r w:rsidRPr="009F0AC1">
              <w:rPr>
                <w:szCs w:val="24"/>
                <w:lang w:eastAsia="ru-RU"/>
              </w:rPr>
              <w:t xml:space="preserve"> </w:t>
            </w:r>
            <w:r w:rsidR="002B7B54">
              <w:rPr>
                <w:szCs w:val="24"/>
                <w:lang w:eastAsia="ru-RU"/>
              </w:rPr>
              <w:t>7</w:t>
            </w:r>
            <w:r w:rsidRPr="009F0AC1">
              <w:rPr>
                <w:szCs w:val="24"/>
                <w:lang w:eastAsia="ru-RU"/>
              </w:rPr>
              <w:t>.</w:t>
            </w:r>
          </w:p>
        </w:tc>
        <w:tc>
          <w:tcPr>
            <w:tcW w:w="1812" w:type="pct"/>
            <w:vAlign w:val="center"/>
          </w:tcPr>
          <w:p w14:paraId="736A4682" w14:textId="7523BC99" w:rsidR="00FA0CFA" w:rsidRPr="00233E47" w:rsidRDefault="00FA0CFA" w:rsidP="00FA0CFA">
            <w:pPr>
              <w:ind w:firstLine="0"/>
              <w:jc w:val="left"/>
              <w:rPr>
                <w:sz w:val="22"/>
              </w:rPr>
            </w:pPr>
            <w:r w:rsidRPr="00233E47">
              <w:t>Dovada garanției existente pentru bunurile oferite</w:t>
            </w:r>
          </w:p>
        </w:tc>
        <w:tc>
          <w:tcPr>
            <w:tcW w:w="1896" w:type="pct"/>
            <w:vAlign w:val="center"/>
          </w:tcPr>
          <w:p w14:paraId="4F1FDAAB" w14:textId="598C4923" w:rsidR="00FA0CFA" w:rsidRPr="009F0AC1" w:rsidRDefault="00FA0CFA" w:rsidP="00FA0CFA">
            <w:pPr>
              <w:ind w:firstLine="0"/>
              <w:rPr>
                <w:sz w:val="22"/>
              </w:rPr>
            </w:pPr>
            <w:r w:rsidRPr="009F0AC1">
              <w:t xml:space="preserve">Minim </w:t>
            </w:r>
            <w:r w:rsidR="00233E47">
              <w:t>12-</w:t>
            </w:r>
            <w:r w:rsidRPr="009F0AC1">
              <w:t>24 luni din data livrării bunurilor, confirmаtă prin semnătura еlесtrоniсă</w:t>
            </w:r>
          </w:p>
        </w:tc>
        <w:tc>
          <w:tcPr>
            <w:tcW w:w="930" w:type="pct"/>
            <w:vAlign w:val="center"/>
          </w:tcPr>
          <w:p w14:paraId="1414AC43" w14:textId="711BA70F" w:rsidR="00FA0CFA" w:rsidRPr="009F0AC1" w:rsidRDefault="00FA0CFA" w:rsidP="00242C4D">
            <w:pPr>
              <w:ind w:firstLine="0"/>
              <w:jc w:val="center"/>
              <w:rPr>
                <w:szCs w:val="24"/>
                <w:lang w:eastAsia="ru-RU"/>
              </w:rPr>
            </w:pPr>
            <w:r w:rsidRPr="009F0AC1">
              <w:t>Obligatoriu</w:t>
            </w:r>
          </w:p>
        </w:tc>
      </w:tr>
      <w:tr w:rsidR="00FA0CFA" w:rsidRPr="009F0AC1" w14:paraId="057A43E9" w14:textId="77777777" w:rsidTr="00242C4D">
        <w:tc>
          <w:tcPr>
            <w:tcW w:w="362" w:type="pct"/>
            <w:vAlign w:val="center"/>
          </w:tcPr>
          <w:p w14:paraId="25C8DDD2" w14:textId="188254F0" w:rsidR="00FA0CFA" w:rsidRPr="009F0AC1" w:rsidRDefault="00FA0CFA" w:rsidP="00FA0CFA">
            <w:pPr>
              <w:ind w:firstLine="0"/>
              <w:jc w:val="left"/>
              <w:rPr>
                <w:szCs w:val="24"/>
                <w:lang w:eastAsia="ru-RU"/>
              </w:rPr>
            </w:pPr>
            <w:r w:rsidRPr="009F0AC1">
              <w:rPr>
                <w:szCs w:val="24"/>
                <w:lang w:eastAsia="ru-RU"/>
              </w:rPr>
              <w:lastRenderedPageBreak/>
              <w:t xml:space="preserve"> </w:t>
            </w:r>
            <w:r w:rsidR="002B7B54">
              <w:rPr>
                <w:szCs w:val="24"/>
                <w:lang w:eastAsia="ru-RU"/>
              </w:rPr>
              <w:t>8</w:t>
            </w:r>
            <w:r w:rsidRPr="009F0AC1">
              <w:rPr>
                <w:szCs w:val="24"/>
                <w:lang w:eastAsia="ru-RU"/>
              </w:rPr>
              <w:t>.</w:t>
            </w:r>
          </w:p>
        </w:tc>
        <w:tc>
          <w:tcPr>
            <w:tcW w:w="1812" w:type="pct"/>
          </w:tcPr>
          <w:p w14:paraId="25F28C98" w14:textId="1D08DC02" w:rsidR="00FA0CFA" w:rsidRPr="00233E47" w:rsidRDefault="00FA0CFA" w:rsidP="009F0AC1">
            <w:pPr>
              <w:ind w:firstLine="0"/>
              <w:rPr>
                <w:sz w:val="22"/>
              </w:rPr>
            </w:pPr>
            <w:r w:rsidRPr="00233E47">
              <w:t>Servi</w:t>
            </w:r>
            <w:r w:rsidR="009F0AC1" w:rsidRPr="00233E47">
              <w:t>ce</w:t>
            </w:r>
            <w:r w:rsidRPr="00233E47">
              <w:t xml:space="preserve"> сеntru autorizat, cu indicarea datelor de contact și adresa fizică</w:t>
            </w:r>
          </w:p>
        </w:tc>
        <w:tc>
          <w:tcPr>
            <w:tcW w:w="1896" w:type="pct"/>
          </w:tcPr>
          <w:p w14:paraId="65086BBF" w14:textId="247F13F7" w:rsidR="00FA0CFA" w:rsidRPr="009F0AC1" w:rsidRDefault="00FA0CFA" w:rsidP="00FA0CFA">
            <w:pPr>
              <w:ind w:firstLine="0"/>
              <w:rPr>
                <w:sz w:val="22"/>
              </w:rPr>
            </w:pPr>
            <w:r w:rsidRPr="009F0AC1">
              <w:t>Certificat original, sau copia соnfirmаtă prin semnătura electronică</w:t>
            </w:r>
          </w:p>
        </w:tc>
        <w:tc>
          <w:tcPr>
            <w:tcW w:w="930" w:type="pct"/>
            <w:vAlign w:val="center"/>
          </w:tcPr>
          <w:p w14:paraId="0F1A7800" w14:textId="1A003AAD" w:rsidR="00FA0CFA" w:rsidRPr="009F0AC1" w:rsidRDefault="00FA0CFA" w:rsidP="00242C4D">
            <w:pPr>
              <w:ind w:firstLine="0"/>
              <w:jc w:val="center"/>
              <w:rPr>
                <w:szCs w:val="24"/>
                <w:lang w:eastAsia="ru-RU"/>
              </w:rPr>
            </w:pPr>
            <w:r w:rsidRPr="009F0AC1">
              <w:t>Obligatoriu</w:t>
            </w:r>
          </w:p>
        </w:tc>
      </w:tr>
      <w:tr w:rsidR="00FA0CFA" w:rsidRPr="009F0AC1" w14:paraId="67A2602B" w14:textId="77777777" w:rsidTr="00242C4D">
        <w:tc>
          <w:tcPr>
            <w:tcW w:w="362" w:type="pct"/>
          </w:tcPr>
          <w:p w14:paraId="18C48476" w14:textId="355D9B00" w:rsidR="00FA0CFA" w:rsidRPr="009F0AC1" w:rsidRDefault="002B7B54" w:rsidP="00FA0CFA">
            <w:pPr>
              <w:ind w:firstLine="0"/>
              <w:jc w:val="left"/>
              <w:rPr>
                <w:szCs w:val="24"/>
                <w:lang w:eastAsia="ru-RU"/>
              </w:rPr>
            </w:pPr>
            <w:r>
              <w:rPr>
                <w:szCs w:val="24"/>
                <w:lang w:eastAsia="ru-RU"/>
              </w:rPr>
              <w:t>9</w:t>
            </w:r>
            <w:r w:rsidR="00FA0CFA" w:rsidRPr="009F0AC1">
              <w:rPr>
                <w:szCs w:val="24"/>
                <w:lang w:eastAsia="ru-RU"/>
              </w:rPr>
              <w:t>.</w:t>
            </w:r>
          </w:p>
        </w:tc>
        <w:tc>
          <w:tcPr>
            <w:tcW w:w="1812" w:type="pct"/>
          </w:tcPr>
          <w:p w14:paraId="461A63E8" w14:textId="6D091959" w:rsidR="00FA0CFA" w:rsidRPr="00233E47" w:rsidRDefault="00FA0CFA" w:rsidP="00FA0CFA">
            <w:pPr>
              <w:ind w:firstLine="0"/>
              <w:rPr>
                <w:sz w:val="22"/>
              </w:rPr>
            </w:pPr>
            <w:r w:rsidRPr="00233E47">
              <w:t>Disponibilitatea pieselor de schimb in stoc și in cazul indisponibilității acestora, termenul de livrаrе nu mai mult de 15 zile</w:t>
            </w:r>
          </w:p>
        </w:tc>
        <w:tc>
          <w:tcPr>
            <w:tcW w:w="1896" w:type="pct"/>
          </w:tcPr>
          <w:p w14:paraId="7D77883B" w14:textId="1721573E" w:rsidR="00FA0CFA" w:rsidRPr="009F0AC1" w:rsidRDefault="00FA0CFA" w:rsidP="00FA0CFA">
            <w:pPr>
              <w:ind w:firstLine="0"/>
              <w:rPr>
                <w:sz w:val="22"/>
              </w:rPr>
            </w:pPr>
            <w:r w:rsidRPr="009F0AC1">
              <w:t>Declaratie  ре рrорriа răsрundеrе, confirmată prin sеmătura еleсtrоnică</w:t>
            </w:r>
          </w:p>
        </w:tc>
        <w:tc>
          <w:tcPr>
            <w:tcW w:w="930" w:type="pct"/>
            <w:vAlign w:val="center"/>
          </w:tcPr>
          <w:p w14:paraId="6DB22E2D" w14:textId="445C91C4" w:rsidR="00FA0CFA" w:rsidRPr="009F0AC1" w:rsidRDefault="00FA0CFA" w:rsidP="00242C4D">
            <w:pPr>
              <w:ind w:firstLine="0"/>
              <w:jc w:val="center"/>
              <w:rPr>
                <w:szCs w:val="24"/>
                <w:lang w:eastAsia="ru-RU"/>
              </w:rPr>
            </w:pPr>
            <w:r w:rsidRPr="009F0AC1">
              <w:t>Obligatoriu</w:t>
            </w:r>
          </w:p>
        </w:tc>
      </w:tr>
      <w:tr w:rsidR="00FA0CFA" w:rsidRPr="009F0AC1" w14:paraId="3FB3D027" w14:textId="77777777" w:rsidTr="00242C4D">
        <w:tc>
          <w:tcPr>
            <w:tcW w:w="362" w:type="pct"/>
          </w:tcPr>
          <w:p w14:paraId="78026B41" w14:textId="639AF52A" w:rsidR="00FA0CFA" w:rsidRPr="009F0AC1" w:rsidRDefault="00B60E4C" w:rsidP="00FA0CFA">
            <w:pPr>
              <w:ind w:firstLine="0"/>
              <w:jc w:val="left"/>
              <w:rPr>
                <w:szCs w:val="24"/>
                <w:lang w:eastAsia="ru-RU"/>
              </w:rPr>
            </w:pPr>
            <w:r w:rsidRPr="009F0AC1">
              <w:rPr>
                <w:szCs w:val="24"/>
                <w:lang w:eastAsia="ru-RU"/>
              </w:rPr>
              <w:t>1</w:t>
            </w:r>
            <w:r w:rsidR="002B7B54">
              <w:rPr>
                <w:szCs w:val="24"/>
                <w:lang w:eastAsia="ru-RU"/>
              </w:rPr>
              <w:t>0</w:t>
            </w:r>
            <w:r w:rsidRPr="009F0AC1">
              <w:rPr>
                <w:szCs w:val="24"/>
                <w:lang w:eastAsia="ru-RU"/>
              </w:rPr>
              <w:t>.</w:t>
            </w:r>
          </w:p>
        </w:tc>
        <w:tc>
          <w:tcPr>
            <w:tcW w:w="1812" w:type="pct"/>
          </w:tcPr>
          <w:p w14:paraId="0FD98C09" w14:textId="1FB1CF37" w:rsidR="00FA0CFA" w:rsidRPr="00233E47" w:rsidRDefault="009F0AC1" w:rsidP="00FA0CFA">
            <w:pPr>
              <w:ind w:firstLine="0"/>
              <w:rPr>
                <w:sz w:val="22"/>
              </w:rPr>
            </w:pPr>
            <w:r w:rsidRPr="00233E47">
              <w:t>Termenul de reacției реntru î</w:t>
            </w:r>
            <w:r w:rsidR="00FA0CFA" w:rsidRPr="00233E47">
              <w:t>nlăturаrеа neconformităților apărute in funcționalitatea și/sau defecțiunilor mașinii ре toată perioada de garanție, constituin</w:t>
            </w:r>
            <w:r w:rsidR="00242C4D" w:rsidRPr="00233E47">
              <w:t>d max. 8 оrе de la data și ora î</w:t>
            </w:r>
            <w:r w:rsidR="00FA0CFA" w:rsidRPr="00233E47">
              <w:t>nregistrării defecțiunilor la adresa de email а furnizorului</w:t>
            </w:r>
          </w:p>
        </w:tc>
        <w:tc>
          <w:tcPr>
            <w:tcW w:w="1896" w:type="pct"/>
          </w:tcPr>
          <w:p w14:paraId="27DDECA5" w14:textId="1F3F36D1" w:rsidR="00FA0CFA" w:rsidRPr="009F0AC1" w:rsidRDefault="00FA0CFA" w:rsidP="00FA0CFA">
            <w:pPr>
              <w:ind w:firstLine="0"/>
              <w:rPr>
                <w:sz w:val="22"/>
              </w:rPr>
            </w:pPr>
            <w:r w:rsidRPr="009F0AC1">
              <w:t>Declaratie  ре рrорriа răsрundеrе, confirmată prin sеmătura еleсtrоnică</w:t>
            </w:r>
          </w:p>
        </w:tc>
        <w:tc>
          <w:tcPr>
            <w:tcW w:w="930" w:type="pct"/>
            <w:vAlign w:val="center"/>
          </w:tcPr>
          <w:p w14:paraId="07CC3256" w14:textId="704BD540" w:rsidR="00FA0CFA" w:rsidRPr="009F0AC1" w:rsidRDefault="00FA0CFA" w:rsidP="00242C4D">
            <w:pPr>
              <w:ind w:firstLine="0"/>
              <w:jc w:val="center"/>
              <w:rPr>
                <w:szCs w:val="24"/>
                <w:lang w:eastAsia="ru-RU"/>
              </w:rPr>
            </w:pPr>
            <w:r w:rsidRPr="009F0AC1">
              <w:t>Obligatoriu</w:t>
            </w:r>
          </w:p>
        </w:tc>
      </w:tr>
      <w:tr w:rsidR="00B60E4C" w:rsidRPr="009F0AC1" w14:paraId="08A0CFA8" w14:textId="77777777" w:rsidTr="00242C4D">
        <w:tc>
          <w:tcPr>
            <w:tcW w:w="362" w:type="pct"/>
          </w:tcPr>
          <w:p w14:paraId="0788C6B9" w14:textId="2FAA337B" w:rsidR="00B60E4C" w:rsidRPr="009F0AC1" w:rsidRDefault="00B60E4C" w:rsidP="00B60E4C">
            <w:pPr>
              <w:ind w:firstLine="0"/>
              <w:jc w:val="left"/>
              <w:rPr>
                <w:szCs w:val="24"/>
                <w:lang w:eastAsia="ru-RU"/>
              </w:rPr>
            </w:pPr>
            <w:r w:rsidRPr="009F0AC1">
              <w:rPr>
                <w:szCs w:val="24"/>
                <w:lang w:eastAsia="ru-RU"/>
              </w:rPr>
              <w:t>1</w:t>
            </w:r>
            <w:r w:rsidR="002B7B54">
              <w:rPr>
                <w:szCs w:val="24"/>
                <w:lang w:eastAsia="ru-RU"/>
              </w:rPr>
              <w:t>1</w:t>
            </w:r>
            <w:r w:rsidRPr="009F0AC1">
              <w:rPr>
                <w:szCs w:val="24"/>
                <w:lang w:eastAsia="ru-RU"/>
              </w:rPr>
              <w:t>.</w:t>
            </w:r>
          </w:p>
        </w:tc>
        <w:tc>
          <w:tcPr>
            <w:tcW w:w="1812" w:type="pct"/>
            <w:vAlign w:val="center"/>
          </w:tcPr>
          <w:p w14:paraId="253C4B66" w14:textId="7F62F84B" w:rsidR="00B60E4C" w:rsidRPr="00233E47" w:rsidRDefault="00B60E4C" w:rsidP="00B60E4C">
            <w:pPr>
              <w:ind w:firstLine="0"/>
              <w:rPr>
                <w:sz w:val="22"/>
              </w:rPr>
            </w:pPr>
            <w:r w:rsidRPr="00233E47">
              <w:t xml:space="preserve">Соnfirmаrеа privind punerea </w:t>
            </w:r>
            <w:r w:rsidR="002B7B54">
              <w:t>î</w:t>
            </w:r>
            <w:r w:rsidRPr="00233E47">
              <w:t>n funcțiune, testarea раrаmеtrilоr tehnici și instruirea personalului de c</w:t>
            </w:r>
            <w:r w:rsidR="002B7B54">
              <w:t>ă</w:t>
            </w:r>
            <w:r w:rsidRPr="00233E47">
              <w:t>tre operatorul economic c</w:t>
            </w:r>
            <w:r w:rsidR="009F0AC1" w:rsidRPr="00233E47">
              <w:t>â</w:t>
            </w:r>
            <w:r w:rsidRPr="00233E47">
              <w:t>știgător in termen de 5 zile din data livrării bunurilor</w:t>
            </w:r>
          </w:p>
        </w:tc>
        <w:tc>
          <w:tcPr>
            <w:tcW w:w="1896" w:type="pct"/>
            <w:vAlign w:val="center"/>
          </w:tcPr>
          <w:p w14:paraId="152557A2" w14:textId="5042B7CF" w:rsidR="00B60E4C" w:rsidRPr="009F0AC1" w:rsidRDefault="00B60E4C" w:rsidP="00B60E4C">
            <w:pPr>
              <w:ind w:firstLine="0"/>
              <w:rPr>
                <w:sz w:val="22"/>
              </w:rPr>
            </w:pPr>
            <w:r w:rsidRPr="009F0AC1">
              <w:t>Declaratie  ре рrорriа răsрundеrе, confirmată prin sеmătura еleсtrоnică</w:t>
            </w:r>
          </w:p>
        </w:tc>
        <w:tc>
          <w:tcPr>
            <w:tcW w:w="930" w:type="pct"/>
            <w:vAlign w:val="center"/>
          </w:tcPr>
          <w:p w14:paraId="549F9194" w14:textId="1D10D572" w:rsidR="00B60E4C" w:rsidRPr="009F0AC1" w:rsidRDefault="00B60E4C" w:rsidP="00242C4D">
            <w:pPr>
              <w:ind w:firstLine="0"/>
              <w:jc w:val="center"/>
              <w:rPr>
                <w:szCs w:val="24"/>
                <w:lang w:eastAsia="ru-RU"/>
              </w:rPr>
            </w:pPr>
            <w:r w:rsidRPr="009F0AC1">
              <w:t>Obligatoriu</w:t>
            </w:r>
          </w:p>
        </w:tc>
      </w:tr>
      <w:tr w:rsidR="00B60E4C" w:rsidRPr="009F0AC1" w14:paraId="4D880C07" w14:textId="77777777" w:rsidTr="00242C4D">
        <w:tc>
          <w:tcPr>
            <w:tcW w:w="362" w:type="pct"/>
          </w:tcPr>
          <w:p w14:paraId="4F850FD0" w14:textId="7101EB99" w:rsidR="00B60E4C" w:rsidRPr="009F0AC1" w:rsidRDefault="00B60E4C" w:rsidP="00B60E4C">
            <w:pPr>
              <w:ind w:firstLine="0"/>
              <w:jc w:val="left"/>
              <w:rPr>
                <w:szCs w:val="24"/>
                <w:lang w:eastAsia="ru-RU"/>
              </w:rPr>
            </w:pPr>
            <w:r w:rsidRPr="009F0AC1">
              <w:rPr>
                <w:szCs w:val="24"/>
                <w:lang w:eastAsia="ru-RU"/>
              </w:rPr>
              <w:t>1</w:t>
            </w:r>
            <w:r w:rsidR="002B7B54">
              <w:rPr>
                <w:szCs w:val="24"/>
                <w:lang w:eastAsia="ru-RU"/>
              </w:rPr>
              <w:t>2</w:t>
            </w:r>
            <w:r w:rsidRPr="009F0AC1">
              <w:rPr>
                <w:szCs w:val="24"/>
                <w:lang w:eastAsia="ru-RU"/>
              </w:rPr>
              <w:t>.</w:t>
            </w:r>
          </w:p>
        </w:tc>
        <w:tc>
          <w:tcPr>
            <w:tcW w:w="1812" w:type="pct"/>
            <w:vAlign w:val="center"/>
          </w:tcPr>
          <w:p w14:paraId="3EBC83A4" w14:textId="29D935ED" w:rsidR="00B60E4C" w:rsidRPr="00233E47" w:rsidRDefault="00B60E4C" w:rsidP="00B60E4C">
            <w:pPr>
              <w:ind w:firstLine="0"/>
              <w:rPr>
                <w:sz w:val="22"/>
              </w:rPr>
            </w:pPr>
            <w:r w:rsidRPr="00233E47">
              <w:t>Catalogul producătorului, prospecte/documente tehnice de соnfirmаrе а specificațiilor tehnice pentru produsul oferit</w:t>
            </w:r>
          </w:p>
        </w:tc>
        <w:tc>
          <w:tcPr>
            <w:tcW w:w="1896" w:type="pct"/>
            <w:vAlign w:val="center"/>
          </w:tcPr>
          <w:p w14:paraId="611305B0" w14:textId="72AF0ABB" w:rsidR="00B60E4C" w:rsidRPr="009F0AC1" w:rsidRDefault="00B60E4C" w:rsidP="00B60E4C">
            <w:pPr>
              <w:ind w:firstLine="0"/>
              <w:rPr>
                <w:sz w:val="22"/>
              </w:rPr>
            </w:pPr>
            <w:r w:rsidRPr="009F0AC1">
              <w:t>Catalog original, sau copia соnfirmаtă prin semnătura electronică, în catalog va fi subliniat codul produsului, care trebuie și соrеsраund сu cel din ofertă</w:t>
            </w:r>
          </w:p>
        </w:tc>
        <w:tc>
          <w:tcPr>
            <w:tcW w:w="930" w:type="pct"/>
            <w:vAlign w:val="center"/>
          </w:tcPr>
          <w:p w14:paraId="31CE2C58" w14:textId="108F4A02" w:rsidR="00B60E4C" w:rsidRPr="009F0AC1" w:rsidRDefault="00B60E4C" w:rsidP="00242C4D">
            <w:pPr>
              <w:ind w:firstLine="0"/>
              <w:jc w:val="center"/>
              <w:rPr>
                <w:szCs w:val="24"/>
                <w:lang w:eastAsia="ru-RU"/>
              </w:rPr>
            </w:pPr>
            <w:r w:rsidRPr="009F0AC1">
              <w:t>Obligatoriu</w:t>
            </w:r>
          </w:p>
        </w:tc>
      </w:tr>
      <w:tr w:rsidR="00B60E4C" w:rsidRPr="009F0AC1" w14:paraId="0028607E" w14:textId="77777777" w:rsidTr="00242C4D">
        <w:tc>
          <w:tcPr>
            <w:tcW w:w="362" w:type="pct"/>
          </w:tcPr>
          <w:p w14:paraId="0C6D2C4D" w14:textId="0F3D3B5B" w:rsidR="00B60E4C" w:rsidRPr="009F0AC1" w:rsidRDefault="00B60E4C" w:rsidP="00B60E4C">
            <w:pPr>
              <w:ind w:firstLine="0"/>
              <w:jc w:val="left"/>
              <w:rPr>
                <w:szCs w:val="24"/>
                <w:lang w:eastAsia="ru-RU"/>
              </w:rPr>
            </w:pPr>
            <w:r w:rsidRPr="009F0AC1">
              <w:rPr>
                <w:szCs w:val="24"/>
                <w:lang w:eastAsia="ru-RU"/>
              </w:rPr>
              <w:t>1</w:t>
            </w:r>
            <w:r w:rsidR="002B7B54">
              <w:rPr>
                <w:szCs w:val="24"/>
                <w:lang w:eastAsia="ru-RU"/>
              </w:rPr>
              <w:t>3</w:t>
            </w:r>
            <w:r w:rsidRPr="009F0AC1">
              <w:rPr>
                <w:szCs w:val="24"/>
                <w:lang w:eastAsia="ru-RU"/>
              </w:rPr>
              <w:t>.</w:t>
            </w:r>
          </w:p>
        </w:tc>
        <w:tc>
          <w:tcPr>
            <w:tcW w:w="1812" w:type="pct"/>
            <w:vAlign w:val="center"/>
          </w:tcPr>
          <w:p w14:paraId="3E2D3FEB" w14:textId="7EC1CFC7" w:rsidR="00B60E4C" w:rsidRPr="00233E47" w:rsidRDefault="00B60E4C" w:rsidP="00B60E4C">
            <w:pPr>
              <w:ind w:firstLine="0"/>
              <w:rPr>
                <w:color w:val="000000"/>
                <w:sz w:val="22"/>
              </w:rPr>
            </w:pPr>
            <w:r w:rsidRPr="00233E47">
              <w:t>Contact de deservire tehnică соnfоrm manualului de utilizare, реntru perioada de garanție.</w:t>
            </w:r>
          </w:p>
        </w:tc>
        <w:tc>
          <w:tcPr>
            <w:tcW w:w="1896" w:type="pct"/>
            <w:vAlign w:val="center"/>
          </w:tcPr>
          <w:p w14:paraId="59DDD8FC" w14:textId="6F51FE61" w:rsidR="00B60E4C" w:rsidRPr="009F0AC1" w:rsidRDefault="00B60E4C" w:rsidP="00B60E4C">
            <w:pPr>
              <w:ind w:firstLine="0"/>
              <w:rPr>
                <w:color w:val="000000"/>
                <w:sz w:val="22"/>
              </w:rPr>
            </w:pPr>
            <w:r w:rsidRPr="009F0AC1">
              <w:t>Obligatoriu реntru оfеrtаntul desemnat câștigător.</w:t>
            </w:r>
          </w:p>
        </w:tc>
        <w:tc>
          <w:tcPr>
            <w:tcW w:w="930" w:type="pct"/>
            <w:vAlign w:val="center"/>
          </w:tcPr>
          <w:p w14:paraId="2EDA1A1C" w14:textId="6F2A7A48" w:rsidR="00B60E4C" w:rsidRPr="009F0AC1" w:rsidRDefault="00B60E4C" w:rsidP="00242C4D">
            <w:pPr>
              <w:ind w:firstLine="0"/>
              <w:jc w:val="center"/>
              <w:rPr>
                <w:iCs/>
                <w:szCs w:val="24"/>
                <w:lang w:eastAsia="ru-RU"/>
              </w:rPr>
            </w:pPr>
            <w:r w:rsidRPr="009F0AC1">
              <w:t>Obligatoriu</w:t>
            </w:r>
          </w:p>
        </w:tc>
      </w:tr>
    </w:tbl>
    <w:p w14:paraId="208DFFE1" w14:textId="77777777" w:rsidR="00947900" w:rsidRPr="009F0AC1" w:rsidRDefault="00947900" w:rsidP="00947900">
      <w:pPr>
        <w:rPr>
          <w:szCs w:val="24"/>
        </w:rPr>
      </w:pPr>
    </w:p>
    <w:p w14:paraId="029E211A" w14:textId="70E43727" w:rsidR="00947900" w:rsidRPr="009F0AC1" w:rsidRDefault="00947900" w:rsidP="00947900">
      <w:pPr>
        <w:rPr>
          <w:bCs/>
          <w:szCs w:val="24"/>
          <w:lang w:eastAsia="ru-RU"/>
        </w:rPr>
      </w:pPr>
      <w:r w:rsidRPr="009F0AC1">
        <w:rPr>
          <w:bCs/>
          <w:szCs w:val="24"/>
          <w:lang w:eastAsia="ru-RU"/>
        </w:rPr>
        <w:t>13. Tehnici şi instrumente specifice de atribuire (după caz, specificaţi dacă se va utiliza licitaţia electronică)</w:t>
      </w:r>
      <w:r w:rsidR="00233E47">
        <w:rPr>
          <w:szCs w:val="24"/>
          <w:lang w:eastAsia="ru-RU"/>
        </w:rPr>
        <w:t xml:space="preserve"> </w:t>
      </w:r>
      <w:r w:rsidRPr="009F0AC1">
        <w:rPr>
          <w:b/>
          <w:szCs w:val="24"/>
          <w:u w:val="single"/>
          <w:lang w:eastAsia="ru-RU"/>
        </w:rPr>
        <w:t xml:space="preserve"> licitația electronică, pasul minim 1</w:t>
      </w:r>
      <w:r w:rsidR="00B60E4C" w:rsidRPr="009F0AC1">
        <w:rPr>
          <w:b/>
          <w:szCs w:val="24"/>
          <w:u w:val="single"/>
          <w:lang w:eastAsia="ru-RU"/>
        </w:rPr>
        <w:t>,0</w:t>
      </w:r>
      <w:r w:rsidRPr="009F0AC1">
        <w:rPr>
          <w:b/>
          <w:szCs w:val="24"/>
          <w:u w:val="single"/>
          <w:lang w:eastAsia="ru-RU"/>
        </w:rPr>
        <w:t>%</w:t>
      </w:r>
    </w:p>
    <w:p w14:paraId="07688511" w14:textId="77777777" w:rsidR="00947900" w:rsidRPr="009F0AC1" w:rsidRDefault="00947900" w:rsidP="00947900">
      <w:pPr>
        <w:rPr>
          <w:szCs w:val="24"/>
          <w:lang w:eastAsia="ru-RU"/>
        </w:rPr>
      </w:pPr>
      <w:r w:rsidRPr="009F0AC1">
        <w:rPr>
          <w:bCs/>
          <w:szCs w:val="24"/>
          <w:lang w:eastAsia="ru-RU"/>
        </w:rPr>
        <w:t xml:space="preserve">14.  Condiţii speciale de care depinde îndeplinirea contractului (indicaţi după caz): </w:t>
      </w:r>
      <w:r w:rsidRPr="009F0AC1">
        <w:rPr>
          <w:b/>
          <w:szCs w:val="24"/>
          <w:u w:val="single"/>
          <w:lang w:eastAsia="ru-RU"/>
        </w:rPr>
        <w:t xml:space="preserve">nu se aplică </w:t>
      </w:r>
    </w:p>
    <w:p w14:paraId="4FC58D82" w14:textId="77777777" w:rsidR="00947900" w:rsidRPr="009F0AC1" w:rsidRDefault="00947900" w:rsidP="00947900">
      <w:pPr>
        <w:rPr>
          <w:szCs w:val="24"/>
          <w:lang w:eastAsia="ru-RU"/>
        </w:rPr>
      </w:pPr>
      <w:r w:rsidRPr="009F0AC1">
        <w:rPr>
          <w:bCs/>
          <w:szCs w:val="24"/>
          <w:lang w:eastAsia="ru-RU"/>
        </w:rPr>
        <w:t>15. Ofertele se prezintă în valută</w:t>
      </w:r>
      <w:r w:rsidRPr="009F0AC1">
        <w:rPr>
          <w:szCs w:val="24"/>
          <w:lang w:eastAsia="ru-RU"/>
        </w:rPr>
        <w:t xml:space="preserve"> </w:t>
      </w:r>
      <w:r w:rsidRPr="009F0AC1">
        <w:rPr>
          <w:b/>
          <w:szCs w:val="24"/>
          <w:u w:val="single"/>
          <w:lang w:eastAsia="ru-RU"/>
        </w:rPr>
        <w:t xml:space="preserve">lei MDL. </w:t>
      </w:r>
    </w:p>
    <w:p w14:paraId="68D284C3" w14:textId="091AAEF8" w:rsidR="00947900" w:rsidRPr="009F0AC1" w:rsidRDefault="00947900" w:rsidP="00947900">
      <w:pPr>
        <w:tabs>
          <w:tab w:val="right" w:pos="426"/>
        </w:tabs>
        <w:spacing w:before="120"/>
        <w:ind w:firstLine="0"/>
        <w:jc w:val="left"/>
        <w:rPr>
          <w:szCs w:val="24"/>
          <w:lang w:eastAsia="ru-RU"/>
        </w:rPr>
      </w:pPr>
      <w:r w:rsidRPr="009F0AC1">
        <w:rPr>
          <w:bCs/>
          <w:szCs w:val="24"/>
          <w:lang w:eastAsia="ru-RU"/>
        </w:rPr>
        <w:t xml:space="preserve">16. Criteriul de evaluare aplicat pentru atribuirea contractului: </w:t>
      </w:r>
      <w:r w:rsidRPr="009F0AC1">
        <w:rPr>
          <w:b/>
          <w:szCs w:val="24"/>
          <w:u w:val="single"/>
          <w:lang w:eastAsia="ru-RU"/>
        </w:rPr>
        <w:t>cel mai mic preț fără TVA</w:t>
      </w:r>
      <w:r w:rsidRPr="009F0AC1">
        <w:rPr>
          <w:rFonts w:ascii="PermianSerifTypeface" w:eastAsia="Calibri" w:hAnsi="PermianSerifTypeface"/>
          <w:i/>
          <w:iCs/>
          <w:sz w:val="22"/>
        </w:rPr>
        <w:t xml:space="preserve"> </w:t>
      </w:r>
      <w:r w:rsidRPr="009F0AC1">
        <w:rPr>
          <w:rFonts w:eastAsia="Calibri"/>
          <w:b/>
          <w:iCs/>
          <w:szCs w:val="24"/>
          <w:u w:val="single"/>
        </w:rPr>
        <w:t>pe lot</w:t>
      </w:r>
      <w:r w:rsidRPr="009F0AC1">
        <w:rPr>
          <w:rFonts w:eastAsia="Calibri"/>
          <w:b/>
          <w:szCs w:val="24"/>
          <w:u w:val="single"/>
        </w:rPr>
        <w:t>,</w:t>
      </w:r>
      <w:r w:rsidRPr="009F0AC1">
        <w:rPr>
          <w:rFonts w:eastAsia="Calibri"/>
          <w:b/>
          <w:iCs/>
          <w:szCs w:val="24"/>
          <w:u w:val="single"/>
        </w:rPr>
        <w:t xml:space="preserve"> cu corespunderea cerinţelor faţă de ofertant şi corespunderea tuturor cerinţelor tehnice obligatorii privind obiectul achiziţiei.</w:t>
      </w:r>
    </w:p>
    <w:p w14:paraId="6F3C27DF" w14:textId="77777777" w:rsidR="00947900" w:rsidRPr="009F0AC1" w:rsidRDefault="00947900" w:rsidP="00947900">
      <w:pPr>
        <w:rPr>
          <w:b/>
          <w:szCs w:val="24"/>
          <w:u w:val="single"/>
          <w:lang w:eastAsia="ru-RU"/>
        </w:rPr>
      </w:pPr>
      <w:r w:rsidRPr="009F0AC1">
        <w:rPr>
          <w:bCs/>
          <w:szCs w:val="24"/>
          <w:lang w:eastAsia="ru-RU"/>
        </w:rPr>
        <w:t>17. Factorii de evaluare a celei mai avantajoase oferte din punct de vedere economic, precum şi ponderile lor:</w:t>
      </w:r>
      <w:r w:rsidRPr="009F0AC1">
        <w:rPr>
          <w:b/>
          <w:szCs w:val="24"/>
          <w:u w:val="single"/>
          <w:lang w:eastAsia="ru-RU"/>
        </w:rPr>
        <w:t xml:space="preserve"> nu se aplică</w:t>
      </w:r>
    </w:p>
    <w:p w14:paraId="71D27997" w14:textId="77777777" w:rsidR="00947900" w:rsidRPr="009F0AC1" w:rsidRDefault="00947900" w:rsidP="00947900">
      <w:pPr>
        <w:rPr>
          <w:bCs/>
          <w:szCs w:val="24"/>
          <w:lang w:eastAsia="ru-RU"/>
        </w:rPr>
      </w:pPr>
    </w:p>
    <w:tbl>
      <w:tblPr>
        <w:tblStyle w:val="GrilTabel2"/>
        <w:tblW w:w="3790" w:type="pct"/>
        <w:tblInd w:w="1271" w:type="dxa"/>
        <w:tblLook w:val="04A0" w:firstRow="1" w:lastRow="0" w:firstColumn="1" w:lastColumn="0" w:noHBand="0" w:noVBand="1"/>
      </w:tblPr>
      <w:tblGrid>
        <w:gridCol w:w="865"/>
        <w:gridCol w:w="4737"/>
        <w:gridCol w:w="1589"/>
      </w:tblGrid>
      <w:tr w:rsidR="00947900" w:rsidRPr="009F0AC1" w14:paraId="5FA26DBC" w14:textId="77777777" w:rsidTr="0035457E">
        <w:tc>
          <w:tcPr>
            <w:tcW w:w="601" w:type="pct"/>
            <w:hideMark/>
          </w:tcPr>
          <w:p w14:paraId="328F7F22" w14:textId="77777777" w:rsidR="00947900" w:rsidRPr="009F0AC1" w:rsidRDefault="00947900" w:rsidP="0035457E">
            <w:pPr>
              <w:ind w:firstLine="0"/>
              <w:jc w:val="center"/>
              <w:rPr>
                <w:lang w:eastAsia="ru-RU"/>
              </w:rPr>
            </w:pPr>
            <w:r w:rsidRPr="009F0AC1">
              <w:rPr>
                <w:b/>
                <w:bCs/>
                <w:lang w:eastAsia="ru-RU"/>
              </w:rPr>
              <w:t>Nr. crt.</w:t>
            </w:r>
          </w:p>
        </w:tc>
        <w:tc>
          <w:tcPr>
            <w:tcW w:w="3294" w:type="pct"/>
            <w:hideMark/>
          </w:tcPr>
          <w:p w14:paraId="460CF6C5" w14:textId="77777777" w:rsidR="00947900" w:rsidRPr="009F0AC1" w:rsidRDefault="00947900" w:rsidP="0035457E">
            <w:pPr>
              <w:ind w:firstLine="0"/>
              <w:jc w:val="center"/>
              <w:rPr>
                <w:lang w:eastAsia="ru-RU"/>
              </w:rPr>
            </w:pPr>
            <w:r w:rsidRPr="009F0AC1">
              <w:rPr>
                <w:b/>
                <w:bCs/>
                <w:lang w:eastAsia="ru-RU"/>
              </w:rPr>
              <w:t>Denumirea factorului de evaluare</w:t>
            </w:r>
          </w:p>
        </w:tc>
        <w:tc>
          <w:tcPr>
            <w:tcW w:w="1105" w:type="pct"/>
            <w:hideMark/>
          </w:tcPr>
          <w:p w14:paraId="7A63BEFA" w14:textId="77777777" w:rsidR="00947900" w:rsidRPr="009F0AC1" w:rsidRDefault="00947900" w:rsidP="0035457E">
            <w:pPr>
              <w:ind w:firstLine="0"/>
              <w:jc w:val="center"/>
              <w:rPr>
                <w:lang w:eastAsia="ru-RU"/>
              </w:rPr>
            </w:pPr>
            <w:r w:rsidRPr="009F0AC1">
              <w:rPr>
                <w:b/>
                <w:bCs/>
                <w:lang w:eastAsia="ru-RU"/>
              </w:rPr>
              <w:t>Ponderea, %</w:t>
            </w:r>
          </w:p>
        </w:tc>
      </w:tr>
      <w:tr w:rsidR="00947900" w:rsidRPr="009F0AC1" w14:paraId="03303B45" w14:textId="77777777" w:rsidTr="0035457E">
        <w:tc>
          <w:tcPr>
            <w:tcW w:w="601" w:type="pct"/>
            <w:hideMark/>
          </w:tcPr>
          <w:p w14:paraId="7558BB4E" w14:textId="77777777" w:rsidR="00947900" w:rsidRPr="009F0AC1" w:rsidRDefault="00947900" w:rsidP="0035457E">
            <w:pPr>
              <w:ind w:firstLine="0"/>
              <w:rPr>
                <w:szCs w:val="24"/>
                <w:lang w:eastAsia="ru-RU"/>
              </w:rPr>
            </w:pPr>
            <w:r w:rsidRPr="009F0AC1">
              <w:rPr>
                <w:szCs w:val="24"/>
                <w:lang w:eastAsia="ru-RU"/>
              </w:rPr>
              <w:t>1.</w:t>
            </w:r>
          </w:p>
        </w:tc>
        <w:tc>
          <w:tcPr>
            <w:tcW w:w="3294" w:type="pct"/>
            <w:hideMark/>
          </w:tcPr>
          <w:p w14:paraId="6816A2C2" w14:textId="77777777" w:rsidR="00947900" w:rsidRPr="009F0AC1" w:rsidRDefault="00947900" w:rsidP="0035457E">
            <w:pPr>
              <w:ind w:firstLine="0"/>
              <w:rPr>
                <w:lang w:eastAsia="ru-RU"/>
              </w:rPr>
            </w:pPr>
          </w:p>
        </w:tc>
        <w:tc>
          <w:tcPr>
            <w:tcW w:w="1105" w:type="pct"/>
            <w:hideMark/>
          </w:tcPr>
          <w:p w14:paraId="476EDD65" w14:textId="77777777" w:rsidR="00947900" w:rsidRPr="009F0AC1" w:rsidRDefault="00947900" w:rsidP="0035457E">
            <w:pPr>
              <w:ind w:firstLine="0"/>
              <w:rPr>
                <w:lang w:eastAsia="ru-RU"/>
              </w:rPr>
            </w:pPr>
          </w:p>
        </w:tc>
      </w:tr>
      <w:tr w:rsidR="00947900" w:rsidRPr="009F0AC1" w14:paraId="5318E16B" w14:textId="77777777" w:rsidTr="0035457E">
        <w:tc>
          <w:tcPr>
            <w:tcW w:w="601" w:type="pct"/>
            <w:hideMark/>
          </w:tcPr>
          <w:p w14:paraId="6C5E75CB" w14:textId="77777777" w:rsidR="00947900" w:rsidRPr="009F0AC1" w:rsidRDefault="00947900" w:rsidP="0035457E">
            <w:pPr>
              <w:ind w:firstLine="0"/>
              <w:rPr>
                <w:szCs w:val="24"/>
                <w:lang w:eastAsia="ru-RU"/>
              </w:rPr>
            </w:pPr>
            <w:r w:rsidRPr="009F0AC1">
              <w:rPr>
                <w:szCs w:val="24"/>
                <w:lang w:eastAsia="ru-RU"/>
              </w:rPr>
              <w:t>2.</w:t>
            </w:r>
          </w:p>
        </w:tc>
        <w:tc>
          <w:tcPr>
            <w:tcW w:w="3294" w:type="pct"/>
            <w:hideMark/>
          </w:tcPr>
          <w:p w14:paraId="7ED9E1A2" w14:textId="77777777" w:rsidR="00947900" w:rsidRPr="009F0AC1" w:rsidRDefault="00947900" w:rsidP="0035457E">
            <w:pPr>
              <w:ind w:firstLine="0"/>
              <w:rPr>
                <w:lang w:eastAsia="ru-RU"/>
              </w:rPr>
            </w:pPr>
          </w:p>
        </w:tc>
        <w:tc>
          <w:tcPr>
            <w:tcW w:w="1105" w:type="pct"/>
            <w:hideMark/>
          </w:tcPr>
          <w:p w14:paraId="07B2028F" w14:textId="77777777" w:rsidR="00947900" w:rsidRPr="009F0AC1" w:rsidRDefault="00947900" w:rsidP="0035457E">
            <w:pPr>
              <w:ind w:firstLine="0"/>
              <w:rPr>
                <w:lang w:eastAsia="ru-RU"/>
              </w:rPr>
            </w:pPr>
          </w:p>
        </w:tc>
      </w:tr>
    </w:tbl>
    <w:p w14:paraId="7C8CABEC" w14:textId="77777777" w:rsidR="00947900" w:rsidRPr="009F0AC1" w:rsidRDefault="00947900" w:rsidP="00947900">
      <w:pPr>
        <w:tabs>
          <w:tab w:val="left" w:pos="6386"/>
        </w:tabs>
        <w:rPr>
          <w:rFonts w:asciiTheme="majorBidi" w:hAnsiTheme="majorBidi" w:cstheme="majorBidi"/>
          <w:szCs w:val="24"/>
          <w:lang w:eastAsia="ru-RU"/>
        </w:rPr>
      </w:pPr>
    </w:p>
    <w:p w14:paraId="3BAC65B6" w14:textId="77777777" w:rsidR="00947900" w:rsidRPr="009F0AC1" w:rsidRDefault="00947900" w:rsidP="00947900">
      <w:pPr>
        <w:rPr>
          <w:szCs w:val="24"/>
          <w:lang w:eastAsia="ru-RU"/>
        </w:rPr>
      </w:pPr>
      <w:r w:rsidRPr="009F0AC1">
        <w:rPr>
          <w:bCs/>
          <w:szCs w:val="24"/>
          <w:lang w:eastAsia="ru-RU"/>
        </w:rPr>
        <w:t>18. Termenul</w:t>
      </w:r>
      <w:r w:rsidRPr="009F0AC1">
        <w:rPr>
          <w:bCs/>
          <w:szCs w:val="24"/>
          <w:lang w:eastAsia="ru-RU"/>
        </w:rPr>
        <w:noBreakHyphen/>
        <w:t>limită de depunere/deschidere a ofertelor:</w:t>
      </w:r>
    </w:p>
    <w:p w14:paraId="5FC6BD06" w14:textId="77777777" w:rsidR="00947900" w:rsidRPr="009F0AC1" w:rsidRDefault="00947900" w:rsidP="00947900">
      <w:pPr>
        <w:numPr>
          <w:ilvl w:val="0"/>
          <w:numId w:val="22"/>
        </w:numPr>
        <w:shd w:val="clear" w:color="auto" w:fill="FFFFFF" w:themeFill="background1"/>
        <w:tabs>
          <w:tab w:val="right" w:pos="426"/>
        </w:tabs>
        <w:spacing w:after="0"/>
        <w:ind w:left="0" w:firstLine="709"/>
        <w:rPr>
          <w:rFonts w:ascii="PermianSerifTypeface" w:eastAsia="Calibri" w:hAnsi="PermianSerifTypeface"/>
          <w:i/>
          <w:iCs/>
          <w:szCs w:val="24"/>
        </w:rPr>
      </w:pPr>
      <w:r w:rsidRPr="009F0AC1">
        <w:rPr>
          <w:rFonts w:ascii="PermianSerifTypeface" w:eastAsia="Calibri" w:hAnsi="PermianSerifTypeface"/>
          <w:b/>
          <w:bCs/>
          <w:szCs w:val="24"/>
        </w:rPr>
        <w:lastRenderedPageBreak/>
        <w:t>conform SIA RSAP /până la:</w:t>
      </w:r>
      <w:r w:rsidRPr="009F0AC1">
        <w:rPr>
          <w:b/>
          <w:bCs/>
          <w:szCs w:val="24"/>
          <w:lang w:eastAsia="ru-RU"/>
        </w:rPr>
        <w:t xml:space="preserve"> </w:t>
      </w:r>
      <w:r w:rsidRPr="009F0AC1">
        <w:rPr>
          <w:rFonts w:ascii="PermianSerifTypeface" w:eastAsia="Calibri" w:hAnsi="PermianSerifTypeface"/>
          <w:i/>
          <w:iCs/>
          <w:szCs w:val="24"/>
        </w:rPr>
        <w:t>Conform SIA „RSAP” M-Tender</w:t>
      </w:r>
    </w:p>
    <w:p w14:paraId="664E7B13" w14:textId="77777777" w:rsidR="00947900" w:rsidRPr="009F0AC1" w:rsidRDefault="00947900" w:rsidP="00947900">
      <w:pPr>
        <w:numPr>
          <w:ilvl w:val="0"/>
          <w:numId w:val="22"/>
        </w:numPr>
        <w:shd w:val="clear" w:color="auto" w:fill="FFFFFF" w:themeFill="background1"/>
        <w:tabs>
          <w:tab w:val="right" w:pos="426"/>
        </w:tabs>
        <w:spacing w:after="0"/>
        <w:ind w:left="0" w:firstLine="709"/>
        <w:rPr>
          <w:rFonts w:ascii="PermianSerifTypeface" w:eastAsia="Calibri" w:hAnsi="PermianSerifTypeface"/>
          <w:i/>
          <w:iCs/>
          <w:szCs w:val="24"/>
        </w:rPr>
      </w:pPr>
      <w:r w:rsidRPr="009F0AC1">
        <w:rPr>
          <w:rFonts w:ascii="PermianSerifTypeface" w:eastAsia="Calibri" w:hAnsi="PermianSerifTypeface"/>
          <w:b/>
          <w:bCs/>
          <w:szCs w:val="24"/>
        </w:rPr>
        <w:t>pe:</w:t>
      </w:r>
      <w:r w:rsidRPr="009F0AC1">
        <w:rPr>
          <w:b/>
          <w:bCs/>
          <w:szCs w:val="24"/>
          <w:lang w:eastAsia="ru-RU"/>
        </w:rPr>
        <w:t xml:space="preserve"> </w:t>
      </w:r>
      <w:r w:rsidRPr="009F0AC1">
        <w:rPr>
          <w:rFonts w:ascii="PermianSerifTypeface" w:eastAsia="Calibri" w:hAnsi="PermianSerifTypeface"/>
          <w:i/>
          <w:iCs/>
          <w:szCs w:val="24"/>
        </w:rPr>
        <w:t xml:space="preserve">Conform SIA „RSAP” M-Tender </w:t>
      </w:r>
    </w:p>
    <w:p w14:paraId="6BD47752" w14:textId="77777777" w:rsidR="00947900" w:rsidRPr="009F0AC1" w:rsidRDefault="00947900" w:rsidP="00947900">
      <w:pPr>
        <w:pStyle w:val="Listparagraf"/>
        <w:spacing w:before="120"/>
        <w:ind w:left="0"/>
        <w:rPr>
          <w:rFonts w:ascii="PermianSerifTypeface" w:hAnsi="PermianSerifTypeface"/>
          <w:szCs w:val="24"/>
          <w:lang w:eastAsia="ru-RU"/>
        </w:rPr>
      </w:pPr>
      <w:r w:rsidRPr="009F0AC1">
        <w:rPr>
          <w:rFonts w:ascii="PermianSerifTypeface" w:eastAsia="Calibri" w:hAnsi="PermianSerifTypeface"/>
          <w:i/>
          <w:szCs w:val="24"/>
        </w:rPr>
        <w:t xml:space="preserve">Oferta va fi întocmită clar, fără corectări, în limba română, cu semnătura electronică a conducătorului operatorului economic sau a persoanei împuternicite. </w:t>
      </w:r>
      <w:r w:rsidRPr="009F0AC1">
        <w:rPr>
          <w:rFonts w:ascii="PermianSerifTypeface" w:hAnsi="PermianSerifTypeface"/>
          <w:i/>
          <w:iCs/>
          <w:szCs w:val="24"/>
          <w:lang w:eastAsia="ru-RU"/>
        </w:rPr>
        <w:t>În cazul în care oferta este semnată și depusă de o persoană împuternicită, ofertantul va prezenta și procura sau alt document care confirmă această împuternicire.</w:t>
      </w:r>
    </w:p>
    <w:p w14:paraId="50F26273" w14:textId="77777777" w:rsidR="00947900" w:rsidRPr="009F0AC1" w:rsidRDefault="00947900" w:rsidP="00947900">
      <w:pPr>
        <w:rPr>
          <w:b/>
          <w:bCs/>
          <w:i/>
          <w:iCs/>
          <w:szCs w:val="24"/>
          <w:lang w:eastAsia="ru-RU"/>
        </w:rPr>
      </w:pPr>
      <w:r w:rsidRPr="009F0AC1">
        <w:rPr>
          <w:bCs/>
          <w:szCs w:val="24"/>
          <w:lang w:eastAsia="ru-RU"/>
        </w:rPr>
        <w:t xml:space="preserve">19. Adresa la care trebuie transmise ofertele sau cererile de participare: </w:t>
      </w:r>
      <w:r w:rsidRPr="009F0AC1">
        <w:rPr>
          <w:b/>
          <w:bCs/>
          <w:i/>
          <w:iCs/>
          <w:szCs w:val="24"/>
          <w:lang w:eastAsia="ru-RU"/>
        </w:rPr>
        <w:t xml:space="preserve">Ofertele sau cererile de participare vor fi depuse electronic prin intermediul SIA ,,RSAP” </w:t>
      </w:r>
      <w:r w:rsidRPr="009F0AC1">
        <w:rPr>
          <w:rFonts w:eastAsia="Calibri"/>
          <w:iCs/>
          <w:szCs w:val="24"/>
        </w:rPr>
        <w:t>M-Tender</w:t>
      </w:r>
      <w:r w:rsidRPr="009F0AC1">
        <w:rPr>
          <w:b/>
          <w:bCs/>
          <w:i/>
          <w:iCs/>
          <w:szCs w:val="24"/>
          <w:lang w:eastAsia="ru-RU"/>
        </w:rPr>
        <w:t>.</w:t>
      </w:r>
    </w:p>
    <w:p w14:paraId="7DB7B1B6" w14:textId="77777777" w:rsidR="00947900" w:rsidRPr="009F0AC1" w:rsidRDefault="00947900" w:rsidP="00947900">
      <w:pPr>
        <w:tabs>
          <w:tab w:val="left" w:pos="993"/>
        </w:tabs>
        <w:spacing w:before="120"/>
        <w:rPr>
          <w:rFonts w:ascii="PermianSerifTypeface" w:eastAsia="Calibri" w:hAnsi="PermianSerifTypeface"/>
          <w:i/>
          <w:sz w:val="22"/>
        </w:rPr>
      </w:pPr>
      <w:r w:rsidRPr="009F0AC1">
        <w:rPr>
          <w:rFonts w:ascii="PermianSerifTypeface" w:eastAsia="Calibri" w:hAnsi="PermianSerifTypeface"/>
          <w:i/>
          <w:iCs/>
          <w:sz w:val="22"/>
        </w:rPr>
        <w:t>Ofertanții vor considera că toată informația plasată de către Ofertant în cadrul SIA „RSAP” M-Tender poartă un caracter public.</w:t>
      </w:r>
      <w:r w:rsidRPr="009F0AC1">
        <w:rPr>
          <w:rFonts w:ascii="PermianSerifTypeface" w:eastAsia="Calibri" w:hAnsi="PermianSerifTypeface"/>
          <w:sz w:val="22"/>
        </w:rPr>
        <w:t xml:space="preserve"> </w:t>
      </w:r>
      <w:r w:rsidRPr="009F0AC1">
        <w:rPr>
          <w:rFonts w:ascii="PermianSerifTypeface" w:eastAsia="Calibri" w:hAnsi="PermianSerifTypeface"/>
          <w:i/>
          <w:iCs/>
          <w:sz w:val="22"/>
        </w:rPr>
        <w:t>Documentele ofertei (cu excepția ofertei) care conțin informații confidențiale și sunt atribuite la secretul comercial, în vederea protejării proprietății intelectuale și</w:t>
      </w:r>
      <w:r w:rsidRPr="009F0AC1">
        <w:rPr>
          <w:rFonts w:ascii="PermianSerifTypeface" w:eastAsia="Calibri" w:hAnsi="PermianSerifTypeface"/>
          <w:sz w:val="22"/>
        </w:rPr>
        <w:t xml:space="preserve"> </w:t>
      </w:r>
      <w:r w:rsidRPr="009F0AC1">
        <w:rPr>
          <w:rFonts w:ascii="PermianSerifTypeface" w:eastAsia="Calibri" w:hAnsi="PermianSerifTypeface"/>
          <w:i/>
          <w:iCs/>
          <w:sz w:val="22"/>
        </w:rPr>
        <w:t xml:space="preserve">a datelor cu caracter personal, se vor expedia autorității contractante prin email, la adresa: </w:t>
      </w:r>
      <w:hyperlink r:id="rId13" w:history="1">
        <w:r w:rsidRPr="009F0AC1">
          <w:rPr>
            <w:rFonts w:ascii="PermianSerifTypeface" w:eastAsia="Calibri" w:hAnsi="PermianSerifTypeface"/>
            <w:i/>
            <w:iCs/>
            <w:color w:val="0563C1"/>
            <w:sz w:val="22"/>
            <w:u w:val="single"/>
          </w:rPr>
          <w:t>policlinica_cs@gov.md / rodica.cioclea@ms.md</w:t>
        </w:r>
      </w:hyperlink>
      <w:r w:rsidRPr="009F0AC1">
        <w:rPr>
          <w:rFonts w:ascii="PermianSerifTypeface" w:eastAsia="Calibri" w:hAnsi="PermianSerifTypeface"/>
          <w:i/>
          <w:iCs/>
          <w:sz w:val="22"/>
        </w:rPr>
        <w:t>, până la termenul limită de depunere stabilit.</w:t>
      </w:r>
    </w:p>
    <w:p w14:paraId="0B298E74" w14:textId="20F3CF95" w:rsidR="00947900" w:rsidRPr="009F0AC1" w:rsidRDefault="00947900" w:rsidP="00947900">
      <w:pPr>
        <w:spacing w:before="120"/>
        <w:rPr>
          <w:rFonts w:eastAsia="Calibri"/>
          <w:b/>
          <w:szCs w:val="24"/>
        </w:rPr>
      </w:pPr>
      <w:r w:rsidRPr="009F0AC1">
        <w:rPr>
          <w:bCs/>
          <w:szCs w:val="24"/>
          <w:lang w:eastAsia="ru-RU"/>
        </w:rPr>
        <w:t>20. Termenul de valabilitate a ofertelor</w:t>
      </w:r>
      <w:r w:rsidRPr="009F0AC1">
        <w:rPr>
          <w:szCs w:val="24"/>
          <w:lang w:eastAsia="ru-RU"/>
        </w:rPr>
        <w:t xml:space="preserve">: </w:t>
      </w:r>
      <w:r w:rsidR="001333B6" w:rsidRPr="009F0AC1">
        <w:rPr>
          <w:b/>
          <w:szCs w:val="24"/>
          <w:lang w:eastAsia="ru-RU"/>
        </w:rPr>
        <w:t xml:space="preserve">45 </w:t>
      </w:r>
      <w:r w:rsidRPr="009F0AC1">
        <w:rPr>
          <w:b/>
          <w:szCs w:val="24"/>
          <w:lang w:eastAsia="ru-RU"/>
        </w:rPr>
        <w:t xml:space="preserve">zile calendaristice, </w:t>
      </w:r>
      <w:r w:rsidRPr="009F0AC1">
        <w:rPr>
          <w:rFonts w:eastAsia="Calibri"/>
          <w:b/>
          <w:szCs w:val="24"/>
        </w:rPr>
        <w:t xml:space="preserve">calculate de la data limită de depunere a ofertei. </w:t>
      </w:r>
    </w:p>
    <w:p w14:paraId="4F8F9F1B" w14:textId="5FB7215B" w:rsidR="00947900" w:rsidRPr="009F0AC1" w:rsidRDefault="00947900" w:rsidP="00193CAB">
      <w:pPr>
        <w:spacing w:before="120"/>
        <w:rPr>
          <w:szCs w:val="24"/>
          <w:lang w:eastAsia="ru-RU"/>
        </w:rPr>
      </w:pPr>
      <w:r w:rsidRPr="009F0AC1">
        <w:rPr>
          <w:rFonts w:ascii="PermianSerifTypeface" w:eastAsia="Calibri" w:hAnsi="PermianSerifTypeface"/>
          <w:i/>
          <w:iCs/>
          <w:szCs w:val="24"/>
        </w:rPr>
        <w:t>În oferta depusă va fi indicat explicit termenul de valabilitate a acesteia.</w:t>
      </w:r>
      <w:r w:rsidRPr="009F0AC1">
        <w:rPr>
          <w:rFonts w:ascii="PermianSerifTypeface" w:eastAsia="Calibri" w:hAnsi="PermianSerifTypeface"/>
          <w:i/>
          <w:iCs/>
          <w:sz w:val="22"/>
        </w:rPr>
        <w:t xml:space="preserve"> </w:t>
      </w:r>
    </w:p>
    <w:p w14:paraId="53D7A2CD" w14:textId="77777777" w:rsidR="00947900" w:rsidRPr="009F0AC1" w:rsidRDefault="00947900" w:rsidP="00947900">
      <w:pPr>
        <w:rPr>
          <w:rFonts w:ascii="PermianSerifTypeface" w:eastAsia="Calibri" w:hAnsi="PermianSerifTypeface"/>
          <w:color w:val="0563C1"/>
          <w:sz w:val="22"/>
          <w:u w:val="single"/>
        </w:rPr>
      </w:pPr>
      <w:r w:rsidRPr="009F0AC1">
        <w:rPr>
          <w:bCs/>
          <w:szCs w:val="24"/>
          <w:lang w:eastAsia="ru-RU"/>
        </w:rPr>
        <w:t xml:space="preserve">21. Locul deschiderii ofertelor: </w:t>
      </w:r>
      <w:r w:rsidRPr="009F0AC1">
        <w:rPr>
          <w:szCs w:val="24"/>
          <w:lang w:eastAsia="ru-RU"/>
        </w:rPr>
        <w:t xml:space="preserve"> </w:t>
      </w:r>
      <w:r w:rsidRPr="009F0AC1">
        <w:rPr>
          <w:rFonts w:ascii="PermianSerifTypeface" w:eastAsia="Calibri" w:hAnsi="PermianSerifTypeface"/>
          <w:b/>
          <w:szCs w:val="24"/>
        </w:rPr>
        <w:t xml:space="preserve">SIA „RSAP” M-Tender </w:t>
      </w:r>
      <w:hyperlink r:id="rId14" w:history="1">
        <w:r w:rsidRPr="009F0AC1">
          <w:rPr>
            <w:rFonts w:ascii="PermianSerifTypeface" w:eastAsia="Calibri" w:hAnsi="PermianSerifTypeface"/>
            <w:b/>
            <w:color w:val="0563C1"/>
            <w:szCs w:val="24"/>
            <w:u w:val="single"/>
          </w:rPr>
          <w:t>https://achizitii.md/ro/</w:t>
        </w:r>
      </w:hyperlink>
    </w:p>
    <w:p w14:paraId="128D8411" w14:textId="77777777" w:rsidR="00947900" w:rsidRPr="009F0AC1" w:rsidRDefault="00947900" w:rsidP="00947900">
      <w:pPr>
        <w:rPr>
          <w:szCs w:val="24"/>
          <w:lang w:eastAsia="ru-RU"/>
        </w:rPr>
      </w:pPr>
      <w:r w:rsidRPr="009F0AC1">
        <w:rPr>
          <w:bCs/>
          <w:i/>
          <w:iCs/>
          <w:szCs w:val="24"/>
          <w:lang w:eastAsia="ru-RU"/>
        </w:rPr>
        <w:t>Ofertele întârziate vor fi respinse.</w:t>
      </w:r>
    </w:p>
    <w:p w14:paraId="5A1041BD" w14:textId="77777777" w:rsidR="00947900" w:rsidRPr="009F0AC1" w:rsidRDefault="00947900" w:rsidP="00947900">
      <w:pPr>
        <w:shd w:val="clear" w:color="auto" w:fill="FFFFFF" w:themeFill="background1"/>
        <w:tabs>
          <w:tab w:val="right" w:pos="426"/>
        </w:tabs>
        <w:spacing w:before="120"/>
        <w:jc w:val="left"/>
        <w:rPr>
          <w:szCs w:val="24"/>
          <w:lang w:eastAsia="ru-RU"/>
        </w:rPr>
      </w:pPr>
      <w:r w:rsidRPr="009F0AC1">
        <w:rPr>
          <w:bCs/>
          <w:szCs w:val="24"/>
          <w:lang w:eastAsia="ru-RU"/>
        </w:rPr>
        <w:t>22. Limba sau limbile în care trebuie redactate ofertele sau cererile de participare</w:t>
      </w:r>
      <w:r w:rsidRPr="009F0AC1">
        <w:rPr>
          <w:szCs w:val="24"/>
          <w:lang w:eastAsia="ru-RU"/>
        </w:rPr>
        <w:t xml:space="preserve"> </w:t>
      </w:r>
      <w:r w:rsidRPr="009F0AC1">
        <w:rPr>
          <w:b/>
          <w:szCs w:val="24"/>
          <w:u w:val="single"/>
          <w:lang w:eastAsia="ru-RU"/>
        </w:rPr>
        <w:t xml:space="preserve">Limba de stat. </w:t>
      </w:r>
    </w:p>
    <w:p w14:paraId="3CB6C707" w14:textId="77777777" w:rsidR="00947900" w:rsidRPr="009F0AC1" w:rsidRDefault="00947900" w:rsidP="00947900">
      <w:pPr>
        <w:rPr>
          <w:szCs w:val="24"/>
          <w:u w:val="single"/>
          <w:lang w:eastAsia="ru-RU"/>
        </w:rPr>
      </w:pPr>
      <w:r w:rsidRPr="009F0AC1">
        <w:rPr>
          <w:bCs/>
          <w:szCs w:val="24"/>
          <w:lang w:eastAsia="ru-RU"/>
        </w:rPr>
        <w:t xml:space="preserve">23. Alte informaţii relevante </w:t>
      </w:r>
      <w:r w:rsidRPr="009F0AC1">
        <w:rPr>
          <w:b/>
          <w:szCs w:val="24"/>
          <w:lang w:eastAsia="ru-RU"/>
        </w:rPr>
        <w:t xml:space="preserve">: - </w:t>
      </w:r>
      <w:r w:rsidRPr="009F0AC1">
        <w:rPr>
          <w:i/>
          <w:szCs w:val="24"/>
          <w:lang w:eastAsia="ru-RU"/>
        </w:rPr>
        <w:t xml:space="preserve">autoritatea contractantă va prezenta spre semnare contractul-model aprobat prin documentația standard pentru realizarea achizițiilor publice de bunuri și servicii. </w:t>
      </w:r>
      <w:r w:rsidRPr="009F0AC1">
        <w:rPr>
          <w:rFonts w:eastAsia="Calibri"/>
          <w:i/>
          <w:szCs w:val="24"/>
        </w:rPr>
        <w:t>Numărul maxim de zile pentru semnarea și prezentarea contractului către autoritatea contractantă este de 6 zile lucrătoare.</w:t>
      </w:r>
    </w:p>
    <w:p w14:paraId="4AFE2970" w14:textId="77777777" w:rsidR="00947900" w:rsidRPr="009F0AC1" w:rsidRDefault="00947900" w:rsidP="00947900">
      <w:pPr>
        <w:rPr>
          <w:b/>
          <w:szCs w:val="24"/>
          <w:u w:val="single"/>
          <w:lang w:eastAsia="ru-RU"/>
        </w:rPr>
      </w:pPr>
    </w:p>
    <w:p w14:paraId="13889BFC" w14:textId="3F0A52F7" w:rsidR="00947900" w:rsidRPr="009F0AC1" w:rsidRDefault="00262B02" w:rsidP="00947900">
      <w:pPr>
        <w:ind w:firstLine="0"/>
        <w:rPr>
          <w:b/>
          <w:szCs w:val="24"/>
          <w:lang w:eastAsia="ru-RU"/>
        </w:rPr>
      </w:pPr>
      <w:bookmarkStart w:id="1" w:name="_GoBack"/>
      <w:bookmarkEnd w:id="1"/>
      <w:r w:rsidRPr="009F0AC1">
        <w:rPr>
          <w:b/>
          <w:szCs w:val="24"/>
          <w:lang w:eastAsia="ru-RU"/>
        </w:rPr>
        <w:t>2</w:t>
      </w:r>
      <w:r>
        <w:rPr>
          <w:b/>
          <w:szCs w:val="24"/>
          <w:lang w:eastAsia="ru-RU"/>
        </w:rPr>
        <w:t>3</w:t>
      </w:r>
      <w:r w:rsidRPr="009F0AC1">
        <w:rPr>
          <w:b/>
          <w:szCs w:val="24"/>
          <w:lang w:eastAsia="ru-RU"/>
        </w:rPr>
        <w:t xml:space="preserve"> </w:t>
      </w:r>
      <w:r w:rsidR="00B60E4C" w:rsidRPr="009F0AC1">
        <w:rPr>
          <w:b/>
          <w:szCs w:val="24"/>
          <w:lang w:eastAsia="ru-RU"/>
        </w:rPr>
        <w:t>decembrie</w:t>
      </w:r>
      <w:r w:rsidR="001333B6" w:rsidRPr="009F0AC1">
        <w:rPr>
          <w:b/>
          <w:szCs w:val="24"/>
          <w:lang w:eastAsia="ru-RU"/>
        </w:rPr>
        <w:t xml:space="preserve"> 2025</w:t>
      </w:r>
    </w:p>
    <w:p w14:paraId="7AD4D468" w14:textId="77777777" w:rsidR="00947900" w:rsidRPr="009F0AC1" w:rsidRDefault="00947900" w:rsidP="00947900">
      <w:pPr>
        <w:rPr>
          <w:bCs/>
          <w:szCs w:val="24"/>
          <w:lang w:eastAsia="ru-RU"/>
        </w:rPr>
      </w:pPr>
    </w:p>
    <w:p w14:paraId="51E58D05" w14:textId="70B80C6D" w:rsidR="00947900" w:rsidRPr="009F0AC1" w:rsidRDefault="00947900" w:rsidP="00947900">
      <w:pPr>
        <w:rPr>
          <w:b/>
          <w:szCs w:val="24"/>
        </w:rPr>
      </w:pPr>
      <w:r w:rsidRPr="009F0AC1">
        <w:rPr>
          <w:b/>
          <w:bCs/>
          <w:szCs w:val="24"/>
          <w:lang w:eastAsia="ru-RU"/>
        </w:rPr>
        <w:t>Conducătorul grupului de lucru</w:t>
      </w:r>
      <w:r w:rsidRPr="009F0AC1">
        <w:rPr>
          <w:szCs w:val="24"/>
          <w:lang w:eastAsia="ru-RU"/>
        </w:rPr>
        <w:t xml:space="preserve">                                           </w:t>
      </w:r>
      <w:r w:rsidRPr="009F0AC1">
        <w:rPr>
          <w:b/>
        </w:rPr>
        <w:t xml:space="preserve">                          </w:t>
      </w:r>
      <w:r w:rsidR="001333B6" w:rsidRPr="009F0AC1">
        <w:rPr>
          <w:b/>
        </w:rPr>
        <w:t xml:space="preserve"> </w:t>
      </w:r>
      <w:r w:rsidRPr="009F0AC1">
        <w:rPr>
          <w:b/>
          <w:szCs w:val="24"/>
        </w:rPr>
        <w:t>Viorica EFROS</w:t>
      </w:r>
    </w:p>
    <w:p w14:paraId="6E5FE0BD" w14:textId="20C68E41" w:rsidR="00947900" w:rsidRPr="009F0AC1" w:rsidRDefault="00947900" w:rsidP="00947900">
      <w:pPr>
        <w:jc w:val="right"/>
        <w:rPr>
          <w:i/>
          <w:sz w:val="16"/>
          <w:szCs w:val="16"/>
        </w:rPr>
      </w:pPr>
      <w:r w:rsidRPr="009F0AC1">
        <w:rPr>
          <w:b/>
          <w:i/>
          <w:sz w:val="16"/>
          <w:szCs w:val="16"/>
        </w:rPr>
        <w:t xml:space="preserve">                                                                                                             </w:t>
      </w:r>
      <w:r w:rsidRPr="009F0AC1">
        <w:rPr>
          <w:i/>
          <w:sz w:val="16"/>
          <w:szCs w:val="16"/>
        </w:rPr>
        <w:t>(  semnat electronic)</w:t>
      </w:r>
    </w:p>
    <w:bookmarkEnd w:id="0"/>
    <w:p w14:paraId="643352F1" w14:textId="71613656" w:rsidR="009A52D4" w:rsidRPr="009F0AC1" w:rsidRDefault="009A52D4" w:rsidP="00541D61">
      <w:pPr>
        <w:tabs>
          <w:tab w:val="left" w:pos="8259"/>
        </w:tabs>
        <w:ind w:firstLine="0"/>
        <w:rPr>
          <w:rFonts w:ascii="PermianSerifTypeface" w:hAnsi="PermianSerifTypeface"/>
          <w:b/>
          <w:bCs/>
          <w:sz w:val="22"/>
        </w:rPr>
        <w:sectPr w:rsidR="009A52D4" w:rsidRPr="009F0AC1" w:rsidSect="00471351">
          <w:headerReference w:type="even" r:id="rId15"/>
          <w:headerReference w:type="default" r:id="rId16"/>
          <w:footerReference w:type="even" r:id="rId17"/>
          <w:footerReference w:type="default" r:id="rId18"/>
          <w:pgSz w:w="11907" w:h="16840" w:code="9"/>
          <w:pgMar w:top="709" w:right="992" w:bottom="851" w:left="1418" w:header="709" w:footer="454" w:gutter="0"/>
          <w:cols w:space="708"/>
          <w:docGrid w:linePitch="360"/>
        </w:sectPr>
      </w:pPr>
    </w:p>
    <w:p w14:paraId="1EA6732E" w14:textId="1276142E" w:rsidR="00DE07BA" w:rsidRPr="009F0AC1" w:rsidRDefault="00DE07BA" w:rsidP="00730D85">
      <w:pPr>
        <w:tabs>
          <w:tab w:val="left" w:pos="8259"/>
        </w:tabs>
        <w:ind w:firstLine="0"/>
        <w:rPr>
          <w:rFonts w:ascii="PermianSerifTypeface" w:hAnsi="PermianSerifTypeface"/>
          <w:b/>
          <w:bCs/>
        </w:rPr>
      </w:pPr>
    </w:p>
    <w:p w14:paraId="3D9710F4" w14:textId="1833F347" w:rsidR="00730D85" w:rsidRPr="009F0AC1" w:rsidRDefault="00730D85" w:rsidP="00541D61">
      <w:pPr>
        <w:spacing w:after="0"/>
        <w:jc w:val="right"/>
        <w:rPr>
          <w:rFonts w:ascii="PermianSerifTypeface" w:eastAsia="Times New Roman" w:hAnsi="PermianSerifTypeface" w:cs="Arial"/>
          <w:b/>
          <w:sz w:val="22"/>
        </w:rPr>
      </w:pPr>
      <w:r w:rsidRPr="009F0AC1">
        <w:rPr>
          <w:rFonts w:ascii="PermianSerifTypeface" w:eastAsia="Times New Roman" w:hAnsi="PermianSerifTypeface" w:cs="Arial"/>
          <w:b/>
          <w:sz w:val="22"/>
        </w:rPr>
        <w:t>Anexa nr. 1</w:t>
      </w:r>
    </w:p>
    <w:p w14:paraId="7E4632D9" w14:textId="2A4520D9" w:rsidR="00512955" w:rsidRPr="009F0AC1" w:rsidRDefault="00512955" w:rsidP="00512955">
      <w:pPr>
        <w:tabs>
          <w:tab w:val="left" w:pos="567"/>
        </w:tabs>
        <w:spacing w:after="0"/>
        <w:jc w:val="center"/>
        <w:rPr>
          <w:rFonts w:ascii="PermianSerifTypeface" w:eastAsia="PMingLiU" w:hAnsi="PermianSerifTypeface"/>
          <w:b/>
          <w:lang w:eastAsia="zh-CN"/>
        </w:rPr>
      </w:pPr>
      <w:r w:rsidRPr="009F0AC1">
        <w:rPr>
          <w:rFonts w:ascii="PermianSerifTypeface" w:eastAsia="PMingLiU" w:hAnsi="PermianSerifTypeface"/>
          <w:b/>
          <w:lang w:eastAsia="zh-CN"/>
        </w:rPr>
        <w:t>SPECIFICAȚI</w:t>
      </w:r>
      <w:r w:rsidR="00D03B35" w:rsidRPr="009F0AC1">
        <w:rPr>
          <w:rFonts w:ascii="PermianSerifTypeface" w:eastAsia="PMingLiU" w:hAnsi="PermianSerifTypeface"/>
          <w:b/>
          <w:lang w:eastAsia="zh-CN"/>
        </w:rPr>
        <w:t>A</w:t>
      </w:r>
      <w:r w:rsidRPr="009F0AC1">
        <w:rPr>
          <w:rFonts w:ascii="PermianSerifTypeface" w:eastAsia="PMingLiU" w:hAnsi="PermianSerifTypeface"/>
          <w:b/>
          <w:lang w:eastAsia="zh-CN"/>
        </w:rPr>
        <w:t xml:space="preserve"> TEHNIC</w:t>
      </w:r>
      <w:r w:rsidR="00D03B35" w:rsidRPr="009F0AC1">
        <w:rPr>
          <w:rFonts w:ascii="PermianSerifTypeface" w:eastAsia="PMingLiU" w:hAnsi="PermianSerifTypeface"/>
          <w:b/>
          <w:lang w:eastAsia="zh-CN"/>
        </w:rPr>
        <w:t>Ă</w:t>
      </w:r>
    </w:p>
    <w:p w14:paraId="6619ADAF" w14:textId="77777777" w:rsidR="00512955" w:rsidRPr="009F0AC1" w:rsidRDefault="00512955" w:rsidP="00512955">
      <w:pPr>
        <w:tabs>
          <w:tab w:val="left" w:pos="567"/>
        </w:tabs>
        <w:spacing w:after="0"/>
        <w:jc w:val="center"/>
        <w:rPr>
          <w:rFonts w:ascii="PermianSerifTypeface" w:eastAsia="PMingLiU" w:hAnsi="PermianSerifTypeface"/>
          <w:b/>
          <w:lang w:eastAsia="zh-CN"/>
        </w:rPr>
      </w:pPr>
    </w:p>
    <w:tbl>
      <w:tblPr>
        <w:tblW w:w="15446" w:type="dxa"/>
        <w:tblLayout w:type="fixed"/>
        <w:tblCellMar>
          <w:left w:w="57" w:type="dxa"/>
          <w:right w:w="57" w:type="dxa"/>
        </w:tblCellMar>
        <w:tblLook w:val="04A0" w:firstRow="1" w:lastRow="0" w:firstColumn="1" w:lastColumn="0" w:noHBand="0" w:noVBand="1"/>
      </w:tblPr>
      <w:tblGrid>
        <w:gridCol w:w="2126"/>
        <w:gridCol w:w="2205"/>
        <w:gridCol w:w="1901"/>
        <w:gridCol w:w="1701"/>
        <w:gridCol w:w="2978"/>
        <w:gridCol w:w="2976"/>
        <w:gridCol w:w="1559"/>
      </w:tblGrid>
      <w:tr w:rsidR="00243A4B" w:rsidRPr="009F0AC1" w14:paraId="450E1602" w14:textId="77777777" w:rsidTr="00242C4D">
        <w:trPr>
          <w:trHeight w:val="939"/>
        </w:trPr>
        <w:tc>
          <w:tcPr>
            <w:tcW w:w="2126" w:type="dxa"/>
            <w:tcBorders>
              <w:top w:val="single" w:sz="4" w:space="0" w:color="auto"/>
              <w:left w:val="single" w:sz="4" w:space="0" w:color="auto"/>
              <w:bottom w:val="single" w:sz="4" w:space="0" w:color="auto"/>
              <w:right w:val="single" w:sz="4" w:space="0" w:color="auto"/>
            </w:tcBorders>
            <w:shd w:val="clear" w:color="auto" w:fill="auto"/>
          </w:tcPr>
          <w:p w14:paraId="48C07505" w14:textId="18E3AF46" w:rsidR="00243A4B" w:rsidRPr="009F0AC1" w:rsidRDefault="00243A4B" w:rsidP="00947900">
            <w:pPr>
              <w:pStyle w:val="Style2"/>
              <w:tabs>
                <w:tab w:val="left" w:pos="567"/>
                <w:tab w:val="left" w:pos="1560"/>
              </w:tabs>
              <w:spacing w:after="0"/>
              <w:ind w:left="0"/>
              <w:contextualSpacing w:val="0"/>
              <w:jc w:val="center"/>
              <w:rPr>
                <w:rFonts w:ascii="PermianSerifTypeface" w:hAnsi="PermianSerifTypeface"/>
                <w:b/>
                <w:sz w:val="22"/>
                <w:szCs w:val="22"/>
                <w:lang w:val="ro-RO" w:eastAsia="en-US"/>
              </w:rPr>
            </w:pPr>
            <w:r w:rsidRPr="009F0AC1">
              <w:rPr>
                <w:b/>
                <w:sz w:val="20"/>
                <w:szCs w:val="20"/>
                <w:lang w:val="ro-RO"/>
              </w:rPr>
              <w:t xml:space="preserve">Denumirea bunurilor/serviciilor </w:t>
            </w:r>
          </w:p>
        </w:tc>
        <w:tc>
          <w:tcPr>
            <w:tcW w:w="2205" w:type="dxa"/>
            <w:tcBorders>
              <w:top w:val="single" w:sz="4" w:space="0" w:color="auto"/>
              <w:left w:val="single" w:sz="4" w:space="0" w:color="auto"/>
              <w:bottom w:val="single" w:sz="4" w:space="0" w:color="auto"/>
              <w:right w:val="single" w:sz="4" w:space="0" w:color="auto"/>
            </w:tcBorders>
          </w:tcPr>
          <w:p w14:paraId="1A56169D" w14:textId="71C7CE3E" w:rsidR="00243A4B" w:rsidRPr="009F0AC1" w:rsidRDefault="00243A4B" w:rsidP="00947900">
            <w:pPr>
              <w:pStyle w:val="Style2"/>
              <w:spacing w:after="0"/>
              <w:ind w:left="0"/>
              <w:contextualSpacing w:val="0"/>
              <w:jc w:val="center"/>
              <w:rPr>
                <w:rFonts w:ascii="PermianSerifTypeface" w:hAnsi="PermianSerifTypeface"/>
                <w:b/>
                <w:sz w:val="22"/>
                <w:szCs w:val="22"/>
                <w:lang w:val="ro-RO" w:eastAsia="en-US"/>
              </w:rPr>
            </w:pPr>
            <w:r w:rsidRPr="009F0AC1">
              <w:rPr>
                <w:b/>
                <w:sz w:val="20"/>
                <w:szCs w:val="20"/>
                <w:lang w:val="ro-RO"/>
              </w:rPr>
              <w:t>Denumirea modelului bunului/serviciului</w:t>
            </w:r>
          </w:p>
        </w:tc>
        <w:tc>
          <w:tcPr>
            <w:tcW w:w="1901" w:type="dxa"/>
            <w:tcBorders>
              <w:top w:val="single" w:sz="4" w:space="0" w:color="auto"/>
              <w:left w:val="single" w:sz="4" w:space="0" w:color="auto"/>
              <w:bottom w:val="single" w:sz="4" w:space="0" w:color="auto"/>
              <w:right w:val="single" w:sz="4" w:space="0" w:color="auto"/>
            </w:tcBorders>
          </w:tcPr>
          <w:p w14:paraId="4AE1C27D" w14:textId="3053CF71" w:rsidR="00243A4B" w:rsidRPr="009F0AC1" w:rsidRDefault="00243A4B" w:rsidP="00947900">
            <w:pPr>
              <w:pStyle w:val="Style2"/>
              <w:spacing w:after="0"/>
              <w:ind w:left="0"/>
              <w:contextualSpacing w:val="0"/>
              <w:jc w:val="center"/>
              <w:rPr>
                <w:rFonts w:ascii="PermianSerifTypeface" w:hAnsi="PermianSerifTypeface"/>
                <w:b/>
                <w:sz w:val="22"/>
                <w:szCs w:val="22"/>
                <w:lang w:val="ro-RO" w:eastAsia="en-US"/>
              </w:rPr>
            </w:pPr>
            <w:r w:rsidRPr="009F0AC1">
              <w:rPr>
                <w:b/>
                <w:sz w:val="20"/>
                <w:szCs w:val="20"/>
                <w:lang w:val="ro-RO"/>
              </w:rPr>
              <w:t>Ţara de origine</w:t>
            </w:r>
          </w:p>
        </w:tc>
        <w:tc>
          <w:tcPr>
            <w:tcW w:w="1701" w:type="dxa"/>
            <w:tcBorders>
              <w:top w:val="single" w:sz="4" w:space="0" w:color="auto"/>
              <w:left w:val="single" w:sz="4" w:space="0" w:color="auto"/>
              <w:bottom w:val="single" w:sz="4" w:space="0" w:color="auto"/>
              <w:right w:val="single" w:sz="4" w:space="0" w:color="auto"/>
            </w:tcBorders>
          </w:tcPr>
          <w:p w14:paraId="114644C2" w14:textId="1A49DED2" w:rsidR="00243A4B" w:rsidRPr="009F0AC1" w:rsidRDefault="00243A4B" w:rsidP="00947900">
            <w:pPr>
              <w:pStyle w:val="Style2"/>
              <w:spacing w:after="0"/>
              <w:ind w:left="0"/>
              <w:contextualSpacing w:val="0"/>
              <w:jc w:val="center"/>
              <w:rPr>
                <w:rFonts w:ascii="PermianSerifTypeface" w:hAnsi="PermianSerifTypeface"/>
                <w:b/>
                <w:sz w:val="22"/>
                <w:szCs w:val="22"/>
                <w:lang w:val="ro-RO" w:eastAsia="en-US"/>
              </w:rPr>
            </w:pPr>
            <w:r w:rsidRPr="009F0AC1">
              <w:rPr>
                <w:b/>
                <w:sz w:val="20"/>
                <w:szCs w:val="20"/>
                <w:lang w:val="ro-RO"/>
              </w:rPr>
              <w:t>Produ-cătorul</w:t>
            </w:r>
          </w:p>
        </w:tc>
        <w:tc>
          <w:tcPr>
            <w:tcW w:w="2978" w:type="dxa"/>
            <w:tcBorders>
              <w:top w:val="single" w:sz="4" w:space="0" w:color="auto"/>
              <w:left w:val="single" w:sz="4" w:space="0" w:color="auto"/>
              <w:bottom w:val="single" w:sz="4" w:space="0" w:color="auto"/>
              <w:right w:val="single" w:sz="4" w:space="0" w:color="auto"/>
            </w:tcBorders>
          </w:tcPr>
          <w:p w14:paraId="5F185805" w14:textId="19401B1C" w:rsidR="00243A4B" w:rsidRPr="009F0AC1" w:rsidRDefault="00243A4B" w:rsidP="00243A4B">
            <w:pPr>
              <w:jc w:val="center"/>
              <w:rPr>
                <w:b/>
                <w:sz w:val="20"/>
                <w:szCs w:val="20"/>
              </w:rPr>
            </w:pPr>
            <w:r w:rsidRPr="009F0AC1">
              <w:rPr>
                <w:b/>
                <w:sz w:val="20"/>
                <w:szCs w:val="20"/>
              </w:rPr>
              <w:t>Specificarea tehnică deplină solicitată de către autoritatea contractantă</w:t>
            </w:r>
          </w:p>
        </w:tc>
        <w:tc>
          <w:tcPr>
            <w:tcW w:w="2976" w:type="dxa"/>
            <w:tcBorders>
              <w:top w:val="single" w:sz="4" w:space="0" w:color="auto"/>
              <w:left w:val="single" w:sz="4" w:space="0" w:color="auto"/>
              <w:bottom w:val="single" w:sz="4" w:space="0" w:color="auto"/>
              <w:right w:val="single" w:sz="4" w:space="0" w:color="auto"/>
            </w:tcBorders>
            <w:shd w:val="clear" w:color="auto" w:fill="auto"/>
          </w:tcPr>
          <w:p w14:paraId="73AE37AF" w14:textId="4B5CBAF1" w:rsidR="00243A4B" w:rsidRPr="009F0AC1" w:rsidRDefault="00243A4B" w:rsidP="00243A4B">
            <w:pPr>
              <w:jc w:val="center"/>
              <w:rPr>
                <w:b/>
                <w:sz w:val="20"/>
                <w:szCs w:val="20"/>
              </w:rPr>
            </w:pPr>
            <w:r w:rsidRPr="009F0AC1">
              <w:rPr>
                <w:b/>
                <w:sz w:val="20"/>
                <w:szCs w:val="20"/>
              </w:rPr>
              <w:t>Specificarea tehnică deplină propusă de către ofertant</w:t>
            </w:r>
          </w:p>
        </w:tc>
        <w:tc>
          <w:tcPr>
            <w:tcW w:w="1559" w:type="dxa"/>
            <w:tcBorders>
              <w:top w:val="single" w:sz="4" w:space="0" w:color="auto"/>
              <w:left w:val="single" w:sz="4" w:space="0" w:color="auto"/>
              <w:bottom w:val="single" w:sz="4" w:space="0" w:color="auto"/>
              <w:right w:val="single" w:sz="4" w:space="0" w:color="auto"/>
            </w:tcBorders>
          </w:tcPr>
          <w:p w14:paraId="7D9B2CAE" w14:textId="3F7C8B1D" w:rsidR="00243A4B" w:rsidRPr="009F0AC1" w:rsidRDefault="00243A4B" w:rsidP="00947900">
            <w:pPr>
              <w:pStyle w:val="Style2"/>
              <w:spacing w:after="0"/>
              <w:ind w:left="0"/>
              <w:contextualSpacing w:val="0"/>
              <w:jc w:val="center"/>
              <w:rPr>
                <w:rFonts w:ascii="PermianSerifTypeface" w:hAnsi="PermianSerifTypeface"/>
                <w:b/>
                <w:sz w:val="22"/>
                <w:szCs w:val="22"/>
                <w:lang w:val="ro-RO" w:eastAsia="en-US"/>
              </w:rPr>
            </w:pPr>
            <w:r w:rsidRPr="009F0AC1">
              <w:rPr>
                <w:b/>
                <w:sz w:val="20"/>
                <w:szCs w:val="20"/>
                <w:lang w:val="ro-RO"/>
              </w:rPr>
              <w:t>Standarde de referinţă</w:t>
            </w:r>
          </w:p>
        </w:tc>
      </w:tr>
      <w:tr w:rsidR="00243A4B" w:rsidRPr="009F0AC1" w14:paraId="63765885" w14:textId="77777777" w:rsidTr="00242C4D">
        <w:trPr>
          <w:trHeight w:val="96"/>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21227C8" w14:textId="72404E9D" w:rsidR="00243A4B" w:rsidRPr="009F0AC1" w:rsidDel="00947900" w:rsidRDefault="00243A4B" w:rsidP="00947900">
            <w:pPr>
              <w:pStyle w:val="Style2"/>
              <w:tabs>
                <w:tab w:val="left" w:pos="567"/>
                <w:tab w:val="left" w:pos="1560"/>
              </w:tabs>
              <w:spacing w:after="0"/>
              <w:ind w:left="0"/>
              <w:contextualSpacing w:val="0"/>
              <w:jc w:val="center"/>
              <w:rPr>
                <w:b/>
                <w:sz w:val="20"/>
                <w:szCs w:val="20"/>
                <w:lang w:val="ro-RO" w:eastAsia="en-US"/>
              </w:rPr>
            </w:pPr>
            <w:r w:rsidRPr="009F0AC1">
              <w:rPr>
                <w:b/>
                <w:sz w:val="20"/>
                <w:szCs w:val="20"/>
                <w:lang w:val="ro-RO" w:eastAsia="en-US"/>
              </w:rPr>
              <w:t>1</w:t>
            </w:r>
          </w:p>
        </w:tc>
        <w:tc>
          <w:tcPr>
            <w:tcW w:w="2205" w:type="dxa"/>
            <w:tcBorders>
              <w:top w:val="single" w:sz="4" w:space="0" w:color="auto"/>
              <w:left w:val="single" w:sz="4" w:space="0" w:color="auto"/>
              <w:bottom w:val="single" w:sz="4" w:space="0" w:color="auto"/>
              <w:right w:val="single" w:sz="4" w:space="0" w:color="auto"/>
            </w:tcBorders>
            <w:vAlign w:val="center"/>
          </w:tcPr>
          <w:p w14:paraId="1D8D0BF5" w14:textId="3EE099A6" w:rsidR="00243A4B" w:rsidRPr="009F0AC1" w:rsidDel="00947900" w:rsidRDefault="00243A4B" w:rsidP="00947900">
            <w:pPr>
              <w:pStyle w:val="Style2"/>
              <w:spacing w:after="0"/>
              <w:ind w:left="0"/>
              <w:contextualSpacing w:val="0"/>
              <w:jc w:val="center"/>
              <w:rPr>
                <w:b/>
                <w:sz w:val="20"/>
                <w:szCs w:val="20"/>
                <w:lang w:val="ro-RO" w:eastAsia="en-US"/>
              </w:rPr>
            </w:pPr>
            <w:r w:rsidRPr="009F0AC1">
              <w:rPr>
                <w:b/>
                <w:sz w:val="20"/>
                <w:szCs w:val="20"/>
                <w:lang w:val="ro-RO" w:eastAsia="en-US"/>
              </w:rPr>
              <w:t>2</w:t>
            </w:r>
          </w:p>
        </w:tc>
        <w:tc>
          <w:tcPr>
            <w:tcW w:w="1901" w:type="dxa"/>
            <w:tcBorders>
              <w:top w:val="single" w:sz="4" w:space="0" w:color="auto"/>
              <w:left w:val="single" w:sz="4" w:space="0" w:color="auto"/>
              <w:bottom w:val="single" w:sz="4" w:space="0" w:color="auto"/>
              <w:right w:val="single" w:sz="4" w:space="0" w:color="auto"/>
            </w:tcBorders>
            <w:vAlign w:val="center"/>
          </w:tcPr>
          <w:p w14:paraId="21DDC12F" w14:textId="1E5C9EF0" w:rsidR="00243A4B" w:rsidRPr="009F0AC1" w:rsidDel="00947900" w:rsidRDefault="00243A4B" w:rsidP="00947900">
            <w:pPr>
              <w:pStyle w:val="Style2"/>
              <w:spacing w:after="0"/>
              <w:ind w:left="0"/>
              <w:contextualSpacing w:val="0"/>
              <w:jc w:val="center"/>
              <w:rPr>
                <w:b/>
                <w:sz w:val="20"/>
                <w:szCs w:val="20"/>
                <w:lang w:val="ro-RO" w:eastAsia="en-US"/>
              </w:rPr>
            </w:pPr>
            <w:r w:rsidRPr="009F0AC1">
              <w:rPr>
                <w:b/>
                <w:sz w:val="20"/>
                <w:szCs w:val="20"/>
                <w:lang w:val="ro-RO"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14:paraId="471089D9" w14:textId="3BAFEAD0" w:rsidR="00243A4B" w:rsidRPr="009F0AC1" w:rsidRDefault="00243A4B" w:rsidP="00947900">
            <w:pPr>
              <w:pStyle w:val="Style2"/>
              <w:spacing w:after="0"/>
              <w:ind w:left="0"/>
              <w:contextualSpacing w:val="0"/>
              <w:jc w:val="center"/>
              <w:rPr>
                <w:b/>
                <w:sz w:val="20"/>
                <w:szCs w:val="20"/>
                <w:lang w:val="ro-RO" w:eastAsia="en-US"/>
              </w:rPr>
            </w:pPr>
            <w:r w:rsidRPr="009F0AC1">
              <w:rPr>
                <w:b/>
                <w:sz w:val="20"/>
                <w:szCs w:val="20"/>
                <w:lang w:val="ro-RO" w:eastAsia="en-US"/>
              </w:rPr>
              <w:t>4</w:t>
            </w:r>
          </w:p>
        </w:tc>
        <w:tc>
          <w:tcPr>
            <w:tcW w:w="2978" w:type="dxa"/>
            <w:tcBorders>
              <w:top w:val="single" w:sz="4" w:space="0" w:color="auto"/>
              <w:left w:val="single" w:sz="4" w:space="0" w:color="auto"/>
              <w:bottom w:val="single" w:sz="4" w:space="0" w:color="auto"/>
              <w:right w:val="single" w:sz="4" w:space="0" w:color="auto"/>
            </w:tcBorders>
            <w:vAlign w:val="center"/>
          </w:tcPr>
          <w:p w14:paraId="60852D7C" w14:textId="0B845E22" w:rsidR="00243A4B" w:rsidRPr="009F0AC1" w:rsidDel="00947900" w:rsidRDefault="00243A4B" w:rsidP="00947900">
            <w:pPr>
              <w:pStyle w:val="Style2"/>
              <w:tabs>
                <w:tab w:val="left" w:pos="29"/>
                <w:tab w:val="left" w:pos="1560"/>
              </w:tabs>
              <w:spacing w:after="0"/>
              <w:ind w:left="0"/>
              <w:contextualSpacing w:val="0"/>
              <w:jc w:val="center"/>
              <w:rPr>
                <w:b/>
                <w:sz w:val="20"/>
                <w:szCs w:val="20"/>
                <w:lang w:val="ro-RO" w:eastAsia="en-US"/>
              </w:rPr>
            </w:pPr>
            <w:r w:rsidRPr="009F0AC1">
              <w:rPr>
                <w:b/>
                <w:sz w:val="20"/>
                <w:szCs w:val="20"/>
                <w:lang w:val="ro-RO" w:eastAsia="en-US"/>
              </w:rPr>
              <w:t>5</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702EDE36" w14:textId="67547E6A" w:rsidR="00243A4B" w:rsidRPr="009F0AC1" w:rsidDel="00947900" w:rsidRDefault="00243A4B" w:rsidP="00947900">
            <w:pPr>
              <w:pStyle w:val="Style2"/>
              <w:tabs>
                <w:tab w:val="left" w:pos="29"/>
                <w:tab w:val="left" w:pos="1560"/>
              </w:tabs>
              <w:spacing w:after="0"/>
              <w:ind w:left="0"/>
              <w:contextualSpacing w:val="0"/>
              <w:jc w:val="center"/>
              <w:rPr>
                <w:b/>
                <w:sz w:val="20"/>
                <w:szCs w:val="20"/>
                <w:lang w:val="ro-RO" w:eastAsia="en-US"/>
              </w:rPr>
            </w:pPr>
            <w:r w:rsidRPr="009F0AC1">
              <w:rPr>
                <w:b/>
                <w:sz w:val="20"/>
                <w:szCs w:val="20"/>
                <w:lang w:val="ro-RO" w:eastAsia="en-US"/>
              </w:rPr>
              <w:t>6</w:t>
            </w:r>
          </w:p>
        </w:tc>
        <w:tc>
          <w:tcPr>
            <w:tcW w:w="1559" w:type="dxa"/>
            <w:tcBorders>
              <w:top w:val="single" w:sz="4" w:space="0" w:color="auto"/>
              <w:left w:val="single" w:sz="4" w:space="0" w:color="auto"/>
              <w:bottom w:val="single" w:sz="4" w:space="0" w:color="auto"/>
              <w:right w:val="single" w:sz="4" w:space="0" w:color="auto"/>
            </w:tcBorders>
            <w:vAlign w:val="center"/>
          </w:tcPr>
          <w:p w14:paraId="510FBA99" w14:textId="51AADC50" w:rsidR="00243A4B" w:rsidRPr="009F0AC1" w:rsidDel="00947900" w:rsidRDefault="00243A4B" w:rsidP="00947900">
            <w:pPr>
              <w:pStyle w:val="Style2"/>
              <w:spacing w:after="0"/>
              <w:ind w:left="0"/>
              <w:contextualSpacing w:val="0"/>
              <w:jc w:val="center"/>
              <w:rPr>
                <w:b/>
                <w:sz w:val="20"/>
                <w:szCs w:val="20"/>
                <w:lang w:val="ro-RO" w:eastAsia="en-US"/>
              </w:rPr>
            </w:pPr>
          </w:p>
        </w:tc>
      </w:tr>
      <w:tr w:rsidR="00B60E4C" w:rsidRPr="009F0AC1" w14:paraId="579C6538" w14:textId="77777777" w:rsidTr="00242C4D">
        <w:trPr>
          <w:trHeight w:val="96"/>
        </w:trPr>
        <w:tc>
          <w:tcPr>
            <w:tcW w:w="623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2D0EC5" w14:textId="5AAB3FCE" w:rsidR="00B60E4C" w:rsidRPr="009F0AC1" w:rsidRDefault="00B60E4C" w:rsidP="00B60E4C">
            <w:pPr>
              <w:pStyle w:val="Style2"/>
              <w:spacing w:after="0"/>
              <w:ind w:left="0"/>
              <w:contextualSpacing w:val="0"/>
              <w:rPr>
                <w:b/>
                <w:lang w:val="ro-RO" w:eastAsia="en-US"/>
              </w:rPr>
            </w:pPr>
            <w:r w:rsidRPr="009F0AC1">
              <w:rPr>
                <w:b/>
                <w:lang w:val="ro-RO" w:eastAsia="en-US"/>
              </w:rPr>
              <w:t>Utilaj Tehnologic</w:t>
            </w:r>
          </w:p>
        </w:tc>
        <w:tc>
          <w:tcPr>
            <w:tcW w:w="1701" w:type="dxa"/>
            <w:tcBorders>
              <w:top w:val="single" w:sz="4" w:space="0" w:color="auto"/>
              <w:left w:val="single" w:sz="4" w:space="0" w:color="auto"/>
              <w:bottom w:val="single" w:sz="4" w:space="0" w:color="auto"/>
              <w:right w:val="single" w:sz="4" w:space="0" w:color="auto"/>
            </w:tcBorders>
            <w:vAlign w:val="center"/>
          </w:tcPr>
          <w:p w14:paraId="1B9C5FFA" w14:textId="77777777" w:rsidR="00B60E4C" w:rsidRPr="009F0AC1" w:rsidRDefault="00B60E4C" w:rsidP="00947900">
            <w:pPr>
              <w:pStyle w:val="Style2"/>
              <w:spacing w:after="0"/>
              <w:ind w:left="0"/>
              <w:contextualSpacing w:val="0"/>
              <w:jc w:val="center"/>
              <w:rPr>
                <w:b/>
                <w:sz w:val="20"/>
                <w:szCs w:val="20"/>
                <w:lang w:val="ro-RO" w:eastAsia="en-US"/>
              </w:rPr>
            </w:pPr>
          </w:p>
        </w:tc>
        <w:tc>
          <w:tcPr>
            <w:tcW w:w="2978" w:type="dxa"/>
            <w:tcBorders>
              <w:top w:val="single" w:sz="4" w:space="0" w:color="auto"/>
              <w:left w:val="single" w:sz="4" w:space="0" w:color="auto"/>
              <w:bottom w:val="single" w:sz="4" w:space="0" w:color="auto"/>
              <w:right w:val="single" w:sz="4" w:space="0" w:color="auto"/>
            </w:tcBorders>
            <w:vAlign w:val="center"/>
          </w:tcPr>
          <w:p w14:paraId="591ACD70" w14:textId="77777777" w:rsidR="00B60E4C" w:rsidRPr="009F0AC1" w:rsidRDefault="00B60E4C" w:rsidP="00947900">
            <w:pPr>
              <w:pStyle w:val="Style2"/>
              <w:tabs>
                <w:tab w:val="left" w:pos="29"/>
                <w:tab w:val="left" w:pos="1560"/>
              </w:tabs>
              <w:spacing w:after="0"/>
              <w:ind w:left="0"/>
              <w:contextualSpacing w:val="0"/>
              <w:jc w:val="center"/>
              <w:rPr>
                <w:b/>
                <w:sz w:val="20"/>
                <w:szCs w:val="20"/>
                <w:lang w:val="ro-RO" w:eastAsia="en-US"/>
              </w:rPr>
            </w:pP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744836CC" w14:textId="77777777" w:rsidR="00B60E4C" w:rsidRPr="009F0AC1" w:rsidRDefault="00B60E4C" w:rsidP="00947900">
            <w:pPr>
              <w:pStyle w:val="Style2"/>
              <w:tabs>
                <w:tab w:val="left" w:pos="29"/>
                <w:tab w:val="left" w:pos="1560"/>
              </w:tabs>
              <w:spacing w:after="0"/>
              <w:ind w:left="0"/>
              <w:contextualSpacing w:val="0"/>
              <w:jc w:val="center"/>
              <w:rPr>
                <w:b/>
                <w:sz w:val="20"/>
                <w:szCs w:val="20"/>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116B2CA5" w14:textId="77777777" w:rsidR="00B60E4C" w:rsidRPr="009F0AC1" w:rsidDel="00947900" w:rsidRDefault="00B60E4C" w:rsidP="00947900">
            <w:pPr>
              <w:pStyle w:val="Style2"/>
              <w:spacing w:after="0"/>
              <w:ind w:left="0"/>
              <w:contextualSpacing w:val="0"/>
              <w:jc w:val="center"/>
              <w:rPr>
                <w:b/>
                <w:sz w:val="20"/>
                <w:szCs w:val="20"/>
                <w:lang w:val="ro-RO" w:eastAsia="en-US"/>
              </w:rPr>
            </w:pPr>
          </w:p>
        </w:tc>
      </w:tr>
      <w:tr w:rsidR="00242C4D" w:rsidRPr="009F0AC1" w14:paraId="6852FA18" w14:textId="77777777" w:rsidTr="00242C4D">
        <w:trPr>
          <w:trHeight w:val="521"/>
        </w:trPr>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98D2F59" w14:textId="487D8061" w:rsidR="00242C4D" w:rsidRPr="009F0AC1" w:rsidRDefault="00242C4D" w:rsidP="00242C4D">
            <w:pPr>
              <w:pStyle w:val="Style2"/>
              <w:spacing w:after="0"/>
              <w:ind w:left="0"/>
              <w:contextualSpacing w:val="0"/>
              <w:rPr>
                <w:rFonts w:ascii="PermianSerifTypeface" w:hAnsi="PermianSerifTypeface"/>
                <w:sz w:val="22"/>
                <w:szCs w:val="22"/>
                <w:lang w:val="ro-RO" w:eastAsia="en-US"/>
              </w:rPr>
            </w:pPr>
            <w:r w:rsidRPr="009F0AC1">
              <w:rPr>
                <w:rFonts w:ascii="PermianSerifTypeface" w:hAnsi="PermianSerifTypeface"/>
                <w:sz w:val="22"/>
                <w:szCs w:val="22"/>
                <w:lang w:val="ro-RO" w:eastAsia="en-US"/>
              </w:rPr>
              <w:t>Mașină de spălat pardoseli</w:t>
            </w:r>
          </w:p>
        </w:tc>
        <w:tc>
          <w:tcPr>
            <w:tcW w:w="2205" w:type="dxa"/>
            <w:tcBorders>
              <w:top w:val="single" w:sz="4" w:space="0" w:color="auto"/>
              <w:left w:val="single" w:sz="4" w:space="0" w:color="auto"/>
              <w:bottom w:val="single" w:sz="4" w:space="0" w:color="auto"/>
              <w:right w:val="single" w:sz="4" w:space="0" w:color="auto"/>
            </w:tcBorders>
            <w:vAlign w:val="center"/>
          </w:tcPr>
          <w:p w14:paraId="685E5467" w14:textId="60FE6AE2" w:rsidR="00242C4D" w:rsidRPr="009F0AC1" w:rsidRDefault="00242C4D" w:rsidP="00242C4D">
            <w:pPr>
              <w:tabs>
                <w:tab w:val="left" w:pos="709"/>
              </w:tabs>
              <w:spacing w:after="0" w:line="276" w:lineRule="auto"/>
              <w:ind w:firstLine="0"/>
              <w:jc w:val="left"/>
              <w:rPr>
                <w:rFonts w:ascii="PermianSerifTypeface" w:hAnsi="PermianSerifTypeface"/>
                <w:sz w:val="20"/>
                <w:szCs w:val="20"/>
              </w:rPr>
            </w:pPr>
          </w:p>
        </w:tc>
        <w:tc>
          <w:tcPr>
            <w:tcW w:w="1901" w:type="dxa"/>
            <w:tcBorders>
              <w:top w:val="single" w:sz="4" w:space="0" w:color="auto"/>
              <w:left w:val="single" w:sz="4" w:space="0" w:color="auto"/>
              <w:bottom w:val="single" w:sz="4" w:space="0" w:color="auto"/>
              <w:right w:val="single" w:sz="4" w:space="0" w:color="auto"/>
            </w:tcBorders>
            <w:vAlign w:val="center"/>
          </w:tcPr>
          <w:p w14:paraId="1274130F" w14:textId="77777777" w:rsidR="00242C4D" w:rsidRPr="009F0AC1" w:rsidRDefault="00242C4D" w:rsidP="00242C4D">
            <w:pPr>
              <w:tabs>
                <w:tab w:val="left" w:pos="709"/>
              </w:tabs>
              <w:spacing w:after="0" w:line="276" w:lineRule="auto"/>
              <w:ind w:firstLine="0"/>
              <w:jc w:val="left"/>
              <w:rPr>
                <w:rFonts w:ascii="PermianSerifTypeface" w:hAnsi="PermianSerifTypeface"/>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53C48060" w14:textId="764D66F7" w:rsidR="00242C4D" w:rsidRPr="009F0AC1" w:rsidRDefault="00242C4D" w:rsidP="00242C4D">
            <w:pPr>
              <w:tabs>
                <w:tab w:val="left" w:pos="709"/>
              </w:tabs>
              <w:spacing w:after="0" w:line="276" w:lineRule="auto"/>
              <w:ind w:firstLine="0"/>
              <w:jc w:val="left"/>
              <w:rPr>
                <w:rFonts w:ascii="PermianSerifTypeface" w:hAnsi="PermianSerifTypeface"/>
                <w:sz w:val="20"/>
                <w:szCs w:val="20"/>
              </w:rPr>
            </w:pPr>
          </w:p>
        </w:tc>
        <w:tc>
          <w:tcPr>
            <w:tcW w:w="2978" w:type="dxa"/>
            <w:tcBorders>
              <w:top w:val="single" w:sz="4" w:space="0" w:color="auto"/>
              <w:left w:val="single" w:sz="4" w:space="0" w:color="auto"/>
              <w:bottom w:val="single" w:sz="4" w:space="0" w:color="auto"/>
              <w:right w:val="single" w:sz="4" w:space="0" w:color="auto"/>
            </w:tcBorders>
          </w:tcPr>
          <w:p w14:paraId="6B0B8D4B" w14:textId="77777777" w:rsidR="00242C4D" w:rsidRPr="009F0AC1" w:rsidRDefault="00242C4D" w:rsidP="00242C4D">
            <w:pPr>
              <w:spacing w:before="120" w:after="0"/>
              <w:ind w:firstLine="0"/>
              <w:jc w:val="left"/>
              <w:rPr>
                <w:rFonts w:cs="Times New Roman"/>
                <w:sz w:val="20"/>
                <w:szCs w:val="20"/>
              </w:rPr>
            </w:pPr>
            <w:r w:rsidRPr="009F0AC1">
              <w:rPr>
                <w:rFonts w:cs="Times New Roman"/>
                <w:sz w:val="20"/>
                <w:szCs w:val="20"/>
              </w:rPr>
              <w:t>Tip: Mașină de frecat – aspirat;</w:t>
            </w:r>
            <w:r w:rsidRPr="009F0AC1">
              <w:rPr>
                <w:rFonts w:cs="Times New Roman"/>
                <w:sz w:val="20"/>
                <w:szCs w:val="20"/>
              </w:rPr>
              <w:br/>
              <w:t>Lățimea de lucru a periei(periilor): 340 – 420 mm;</w:t>
            </w:r>
          </w:p>
          <w:p w14:paraId="35387301" w14:textId="77777777" w:rsidR="00242C4D" w:rsidRPr="009F0AC1" w:rsidRDefault="00242C4D" w:rsidP="00242C4D">
            <w:pPr>
              <w:spacing w:after="0"/>
              <w:ind w:firstLine="0"/>
              <w:jc w:val="left"/>
              <w:rPr>
                <w:rFonts w:cs="Times New Roman"/>
                <w:sz w:val="20"/>
                <w:szCs w:val="20"/>
              </w:rPr>
            </w:pPr>
            <w:r w:rsidRPr="009F0AC1">
              <w:rPr>
                <w:rFonts w:cs="Times New Roman"/>
                <w:sz w:val="20"/>
                <w:szCs w:val="20"/>
              </w:rPr>
              <w:t>Perie destinată pentru curățirea pardoselilor din vinil (linoleum) omogen: Da;</w:t>
            </w:r>
            <w:r w:rsidRPr="009F0AC1">
              <w:rPr>
                <w:rFonts w:cs="Times New Roman"/>
                <w:sz w:val="20"/>
                <w:szCs w:val="20"/>
              </w:rPr>
              <w:br/>
              <w:t>Lățimea fasciculului de aspirație: 450 – 520 mm;</w:t>
            </w:r>
          </w:p>
          <w:p w14:paraId="51A0B179" w14:textId="77777777" w:rsidR="00242C4D" w:rsidRPr="009F0AC1" w:rsidRDefault="00242C4D" w:rsidP="00242C4D">
            <w:pPr>
              <w:spacing w:after="0"/>
              <w:ind w:firstLine="0"/>
              <w:jc w:val="left"/>
              <w:rPr>
                <w:rFonts w:cs="Times New Roman"/>
                <w:sz w:val="20"/>
                <w:szCs w:val="20"/>
              </w:rPr>
            </w:pPr>
            <w:r w:rsidRPr="009F0AC1">
              <w:rPr>
                <w:rFonts w:cs="Times New Roman"/>
                <w:sz w:val="20"/>
                <w:szCs w:val="20"/>
              </w:rPr>
              <w:t>Volum rezervor de apă curată/murdară: 10 – 15 l;</w:t>
            </w:r>
          </w:p>
          <w:p w14:paraId="1CC54D12" w14:textId="77777777" w:rsidR="00242C4D" w:rsidRPr="009F0AC1" w:rsidRDefault="00242C4D" w:rsidP="00242C4D">
            <w:pPr>
              <w:spacing w:before="120" w:after="0"/>
              <w:ind w:firstLine="0"/>
              <w:jc w:val="left"/>
              <w:rPr>
                <w:rFonts w:cs="Times New Roman"/>
                <w:sz w:val="20"/>
                <w:szCs w:val="20"/>
              </w:rPr>
            </w:pPr>
            <w:r w:rsidRPr="009F0AC1">
              <w:rPr>
                <w:rFonts w:cs="Times New Roman"/>
                <w:sz w:val="20"/>
                <w:szCs w:val="20"/>
              </w:rPr>
              <w:t>Productivitatea practică după suprafață: 800 – 1200 m</w:t>
            </w:r>
            <w:r w:rsidRPr="009F0AC1">
              <w:rPr>
                <w:rFonts w:cs="Times New Roman"/>
                <w:sz w:val="20"/>
                <w:szCs w:val="20"/>
                <w:vertAlign w:val="superscript"/>
              </w:rPr>
              <w:t>2</w:t>
            </w:r>
            <w:r w:rsidRPr="009F0AC1">
              <w:rPr>
                <w:rFonts w:cs="Times New Roman"/>
                <w:sz w:val="20"/>
                <w:szCs w:val="20"/>
              </w:rPr>
              <w:t>/h;</w:t>
            </w:r>
          </w:p>
          <w:p w14:paraId="582A6469" w14:textId="77777777" w:rsidR="00242C4D" w:rsidRPr="009F0AC1" w:rsidRDefault="00242C4D" w:rsidP="00242C4D">
            <w:pPr>
              <w:spacing w:before="120" w:after="0"/>
              <w:ind w:firstLine="0"/>
              <w:jc w:val="left"/>
              <w:rPr>
                <w:rFonts w:cs="Times New Roman"/>
                <w:sz w:val="20"/>
                <w:szCs w:val="20"/>
              </w:rPr>
            </w:pPr>
            <w:r w:rsidRPr="009F0AC1">
              <w:rPr>
                <w:rFonts w:cs="Times New Roman"/>
                <w:sz w:val="20"/>
                <w:szCs w:val="20"/>
              </w:rPr>
              <w:t>Sursă alimentare: Baterie litiu-ion;</w:t>
            </w:r>
          </w:p>
          <w:p w14:paraId="6D5AE4D0" w14:textId="77777777" w:rsidR="00242C4D" w:rsidRPr="009F0AC1" w:rsidRDefault="00242C4D" w:rsidP="00242C4D">
            <w:pPr>
              <w:spacing w:before="120" w:after="0"/>
              <w:ind w:firstLine="0"/>
              <w:jc w:val="left"/>
              <w:rPr>
                <w:rFonts w:cs="Times New Roman"/>
                <w:sz w:val="20"/>
                <w:szCs w:val="20"/>
              </w:rPr>
            </w:pPr>
            <w:r w:rsidRPr="009F0AC1">
              <w:rPr>
                <w:rFonts w:cs="Times New Roman"/>
                <w:sz w:val="20"/>
                <w:szCs w:val="20"/>
              </w:rPr>
              <w:t>Tip baterie: Fără întreținere;</w:t>
            </w:r>
          </w:p>
          <w:p w14:paraId="5308E324" w14:textId="77777777" w:rsidR="00242C4D" w:rsidRPr="009F0AC1" w:rsidRDefault="00242C4D" w:rsidP="00242C4D">
            <w:pPr>
              <w:spacing w:before="120" w:after="0"/>
              <w:ind w:firstLine="0"/>
              <w:jc w:val="left"/>
              <w:rPr>
                <w:rFonts w:cs="Times New Roman"/>
                <w:sz w:val="20"/>
                <w:szCs w:val="20"/>
              </w:rPr>
            </w:pPr>
            <w:r w:rsidRPr="009F0AC1">
              <w:rPr>
                <w:rFonts w:cs="Times New Roman"/>
                <w:sz w:val="20"/>
                <w:szCs w:val="20"/>
              </w:rPr>
              <w:t>Caracteristici baterie:</w:t>
            </w:r>
            <w:r w:rsidRPr="009F0AC1">
              <w:rPr>
                <w:rFonts w:cs="Times New Roman"/>
                <w:sz w:val="20"/>
                <w:szCs w:val="20"/>
              </w:rPr>
              <w:br/>
              <w:t>Curent: 20 – 40 Ah;</w:t>
            </w:r>
          </w:p>
          <w:p w14:paraId="16FEC55B" w14:textId="77777777" w:rsidR="00242C4D" w:rsidRPr="009F0AC1" w:rsidRDefault="00242C4D" w:rsidP="00242C4D">
            <w:pPr>
              <w:spacing w:before="120" w:after="0"/>
              <w:ind w:firstLine="0"/>
              <w:jc w:val="left"/>
              <w:rPr>
                <w:rFonts w:cs="Times New Roman"/>
                <w:sz w:val="20"/>
                <w:szCs w:val="20"/>
              </w:rPr>
            </w:pPr>
            <w:r w:rsidRPr="009F0AC1">
              <w:rPr>
                <w:rFonts w:cs="Times New Roman"/>
                <w:sz w:val="20"/>
                <w:szCs w:val="20"/>
              </w:rPr>
              <w:t>Timp încărcare: max.3 h;</w:t>
            </w:r>
          </w:p>
          <w:p w14:paraId="46E5EF67" w14:textId="77777777" w:rsidR="00242C4D" w:rsidRPr="009F0AC1" w:rsidRDefault="00242C4D" w:rsidP="00242C4D">
            <w:pPr>
              <w:spacing w:before="120" w:after="0"/>
              <w:ind w:firstLine="0"/>
              <w:jc w:val="left"/>
              <w:rPr>
                <w:rFonts w:cs="Times New Roman"/>
                <w:sz w:val="20"/>
                <w:szCs w:val="20"/>
              </w:rPr>
            </w:pPr>
            <w:r w:rsidRPr="009F0AC1">
              <w:rPr>
                <w:rFonts w:cs="Times New Roman"/>
                <w:sz w:val="20"/>
                <w:szCs w:val="20"/>
              </w:rPr>
              <w:t>Timp funcționare: 1,0...2,0 h;</w:t>
            </w:r>
          </w:p>
          <w:p w14:paraId="7E1E16DC" w14:textId="77777777" w:rsidR="00242C4D" w:rsidRPr="009F0AC1" w:rsidRDefault="00242C4D" w:rsidP="00242C4D">
            <w:pPr>
              <w:spacing w:before="120" w:after="0"/>
              <w:ind w:firstLine="0"/>
              <w:jc w:val="left"/>
              <w:rPr>
                <w:rFonts w:cs="Times New Roman"/>
                <w:sz w:val="20"/>
                <w:szCs w:val="20"/>
              </w:rPr>
            </w:pPr>
            <w:r w:rsidRPr="009F0AC1">
              <w:rPr>
                <w:rFonts w:cs="Times New Roman"/>
                <w:sz w:val="20"/>
                <w:szCs w:val="20"/>
              </w:rPr>
              <w:t>Sursă de reîncărcare a bateriei integrată: Da;</w:t>
            </w:r>
          </w:p>
          <w:p w14:paraId="635FEAF5" w14:textId="77777777" w:rsidR="00242C4D" w:rsidRPr="009F0AC1" w:rsidRDefault="00242C4D" w:rsidP="00242C4D">
            <w:pPr>
              <w:spacing w:before="120" w:after="0"/>
              <w:ind w:firstLine="0"/>
              <w:jc w:val="left"/>
              <w:rPr>
                <w:rFonts w:cs="Times New Roman"/>
                <w:sz w:val="20"/>
                <w:szCs w:val="20"/>
              </w:rPr>
            </w:pPr>
            <w:r w:rsidRPr="009F0AC1">
              <w:rPr>
                <w:rFonts w:cs="Times New Roman"/>
                <w:sz w:val="20"/>
                <w:szCs w:val="20"/>
              </w:rPr>
              <w:t>Parametri de alimentare încărcător:</w:t>
            </w:r>
            <w:r w:rsidRPr="009F0AC1">
              <w:rPr>
                <w:rFonts w:cs="Times New Roman"/>
                <w:sz w:val="20"/>
                <w:szCs w:val="20"/>
              </w:rPr>
              <w:br/>
              <w:t>Tensiune: 100 – 240 V;</w:t>
            </w:r>
            <w:r w:rsidRPr="009F0AC1">
              <w:rPr>
                <w:rFonts w:cs="Times New Roman"/>
                <w:sz w:val="20"/>
                <w:szCs w:val="20"/>
              </w:rPr>
              <w:br/>
              <w:t>Frecvență: 50 – 60 Hz;</w:t>
            </w:r>
          </w:p>
          <w:p w14:paraId="71C5AEB7" w14:textId="77777777" w:rsidR="00242C4D" w:rsidRPr="009F0AC1" w:rsidRDefault="00242C4D" w:rsidP="00242C4D">
            <w:pPr>
              <w:spacing w:before="120" w:after="0"/>
              <w:ind w:firstLine="0"/>
              <w:jc w:val="left"/>
              <w:rPr>
                <w:rFonts w:cs="Times New Roman"/>
                <w:sz w:val="20"/>
                <w:szCs w:val="20"/>
              </w:rPr>
            </w:pPr>
            <w:r w:rsidRPr="009F0AC1">
              <w:rPr>
                <w:rFonts w:cs="Times New Roman"/>
                <w:sz w:val="20"/>
                <w:szCs w:val="20"/>
              </w:rPr>
              <w:t>Presiunea de contact a periei (periilor): 22 – 30 g/cm</w:t>
            </w:r>
            <w:r w:rsidRPr="009F0AC1">
              <w:rPr>
                <w:rFonts w:cs="Times New Roman"/>
                <w:sz w:val="20"/>
                <w:szCs w:val="20"/>
                <w:vertAlign w:val="superscript"/>
              </w:rPr>
              <w:t>2</w:t>
            </w:r>
            <w:r w:rsidRPr="009F0AC1">
              <w:rPr>
                <w:rFonts w:cs="Times New Roman"/>
                <w:sz w:val="20"/>
                <w:szCs w:val="20"/>
              </w:rPr>
              <w:t>;</w:t>
            </w:r>
          </w:p>
          <w:p w14:paraId="47CC8A08" w14:textId="77777777" w:rsidR="00242C4D" w:rsidRPr="009F0AC1" w:rsidRDefault="00242C4D" w:rsidP="00242C4D">
            <w:pPr>
              <w:spacing w:before="120" w:after="0"/>
              <w:ind w:firstLine="0"/>
              <w:jc w:val="left"/>
              <w:rPr>
                <w:rFonts w:cs="Times New Roman"/>
                <w:sz w:val="20"/>
                <w:szCs w:val="20"/>
              </w:rPr>
            </w:pPr>
            <w:r w:rsidRPr="009F0AC1">
              <w:rPr>
                <w:rFonts w:cs="Times New Roman"/>
                <w:sz w:val="20"/>
                <w:szCs w:val="20"/>
              </w:rPr>
              <w:t>Debit de apă: 0,7 – 1,1 l/min;</w:t>
            </w:r>
          </w:p>
          <w:p w14:paraId="0CD82FF3" w14:textId="77777777" w:rsidR="00242C4D" w:rsidRPr="009F0AC1" w:rsidRDefault="00242C4D" w:rsidP="00242C4D">
            <w:pPr>
              <w:spacing w:before="120" w:after="0"/>
              <w:ind w:firstLine="0"/>
              <w:jc w:val="left"/>
              <w:rPr>
                <w:rFonts w:cs="Times New Roman"/>
                <w:sz w:val="20"/>
                <w:szCs w:val="20"/>
              </w:rPr>
            </w:pPr>
            <w:r w:rsidRPr="009F0AC1">
              <w:rPr>
                <w:rFonts w:cs="Times New Roman"/>
                <w:sz w:val="20"/>
                <w:szCs w:val="20"/>
              </w:rPr>
              <w:lastRenderedPageBreak/>
              <w:t>Masă fără accesorii: max. 40 kg;</w:t>
            </w:r>
          </w:p>
          <w:p w14:paraId="5CB424FD" w14:textId="5947B99B" w:rsidR="00242C4D" w:rsidRPr="009F0AC1" w:rsidRDefault="00242C4D" w:rsidP="00242C4D">
            <w:pPr>
              <w:spacing w:before="120" w:after="0"/>
              <w:ind w:firstLine="0"/>
              <w:jc w:val="left"/>
              <w:rPr>
                <w:rFonts w:cs="Times New Roman"/>
                <w:sz w:val="20"/>
                <w:szCs w:val="20"/>
              </w:rPr>
            </w:pPr>
            <w:r w:rsidRPr="009F0AC1">
              <w:rPr>
                <w:rFonts w:cs="Times New Roman"/>
                <w:sz w:val="20"/>
                <w:szCs w:val="20"/>
              </w:rPr>
              <w:t xml:space="preserve">Garanție: </w:t>
            </w:r>
            <w:r w:rsidR="00233E47">
              <w:rPr>
                <w:rFonts w:cs="Times New Roman"/>
                <w:sz w:val="20"/>
                <w:szCs w:val="20"/>
              </w:rPr>
              <w:t>12-</w:t>
            </w:r>
            <w:r w:rsidR="002B7B54">
              <w:rPr>
                <w:rFonts w:cs="Times New Roman"/>
                <w:sz w:val="20"/>
                <w:szCs w:val="20"/>
              </w:rPr>
              <w:t>24</w:t>
            </w:r>
            <w:r w:rsidRPr="009F0AC1">
              <w:rPr>
                <w:rFonts w:cs="Times New Roman"/>
                <w:sz w:val="20"/>
                <w:szCs w:val="20"/>
              </w:rPr>
              <w:t xml:space="preserve"> luni</w:t>
            </w:r>
          </w:p>
          <w:p w14:paraId="42BE7F37" w14:textId="05FBE218" w:rsidR="00242C4D" w:rsidRPr="009F0AC1" w:rsidRDefault="00242C4D" w:rsidP="00242C4D">
            <w:pPr>
              <w:pStyle w:val="Other0"/>
              <w:rPr>
                <w:szCs w:val="22"/>
                <w:lang w:val="ro-RO"/>
              </w:rPr>
            </w:pPr>
            <w:r w:rsidRPr="009F0AC1">
              <w:rPr>
                <w:lang w:val="ro-RO"/>
              </w:rPr>
              <w:t>Instruirea personalului: Obligatoriu.</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05D8E2EA" w14:textId="43F5AB6E" w:rsidR="00242C4D" w:rsidRPr="009F0AC1" w:rsidRDefault="00242C4D" w:rsidP="00242C4D">
            <w:pPr>
              <w:pStyle w:val="Style2"/>
              <w:tabs>
                <w:tab w:val="left" w:pos="567"/>
                <w:tab w:val="left" w:pos="1560"/>
              </w:tabs>
              <w:spacing w:after="0" w:line="240" w:lineRule="auto"/>
              <w:ind w:left="0"/>
              <w:contextualSpacing w:val="0"/>
              <w:rPr>
                <w:rFonts w:ascii="PermianSerifTypeface" w:hAnsi="PermianSerifTypeface"/>
                <w:sz w:val="22"/>
                <w:szCs w:val="22"/>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6C85E945" w14:textId="77777777" w:rsidR="00242C4D" w:rsidRPr="009F0AC1" w:rsidRDefault="00242C4D" w:rsidP="00242C4D">
            <w:pPr>
              <w:pStyle w:val="Style2"/>
              <w:spacing w:after="0" w:line="240" w:lineRule="auto"/>
              <w:ind w:left="0"/>
              <w:contextualSpacing w:val="0"/>
              <w:rPr>
                <w:rFonts w:ascii="PermianSerifTypeface" w:hAnsi="PermianSerifTypeface"/>
                <w:sz w:val="22"/>
                <w:szCs w:val="22"/>
                <w:lang w:val="ro-RO" w:eastAsia="en-US"/>
              </w:rPr>
            </w:pPr>
          </w:p>
        </w:tc>
      </w:tr>
    </w:tbl>
    <w:p w14:paraId="297B139B" w14:textId="07E88753" w:rsidR="00512955" w:rsidRPr="009F0AC1" w:rsidRDefault="00512955" w:rsidP="00512955">
      <w:pPr>
        <w:tabs>
          <w:tab w:val="left" w:pos="567"/>
        </w:tabs>
        <w:spacing w:after="0"/>
        <w:rPr>
          <w:rFonts w:ascii="PermianSerifTypeface" w:hAnsi="PermianSerifTypeface"/>
        </w:rPr>
      </w:pPr>
    </w:p>
    <w:p w14:paraId="7E9C3F42" w14:textId="4B33CB73" w:rsidR="00512955" w:rsidRPr="009F0AC1" w:rsidRDefault="00512955" w:rsidP="00512955">
      <w:pPr>
        <w:tabs>
          <w:tab w:val="left" w:pos="567"/>
        </w:tabs>
        <w:spacing w:after="0"/>
        <w:rPr>
          <w:rFonts w:ascii="PermianSerifTypeface" w:hAnsi="PermianSerifTypeface"/>
        </w:rPr>
      </w:pPr>
    </w:p>
    <w:p w14:paraId="7BB94B11" w14:textId="13B07D3B" w:rsidR="00512955" w:rsidRPr="009F0AC1" w:rsidRDefault="00512955" w:rsidP="00512955">
      <w:pPr>
        <w:pStyle w:val="Listparagraf"/>
        <w:ind w:left="0" w:firstLine="0"/>
        <w:rPr>
          <w:rFonts w:ascii="PermianSerifTypeface" w:hAnsi="PermianSerifTypeface"/>
          <w:sz w:val="20"/>
          <w:szCs w:val="20"/>
        </w:rPr>
      </w:pPr>
      <w:r w:rsidRPr="009F0AC1">
        <w:rPr>
          <w:rFonts w:ascii="PermianSerifTypeface" w:hAnsi="PermianSerifTypeface"/>
          <w:sz w:val="20"/>
          <w:szCs w:val="20"/>
        </w:rPr>
        <w:t>Semnătura și ștampila sau semnătura electronică a ofertantului__________________________</w:t>
      </w:r>
    </w:p>
    <w:p w14:paraId="783E0A82" w14:textId="77777777" w:rsidR="00512955" w:rsidRPr="009F0AC1" w:rsidRDefault="00512955" w:rsidP="00512955">
      <w:pPr>
        <w:tabs>
          <w:tab w:val="left" w:pos="567"/>
        </w:tabs>
        <w:spacing w:after="0"/>
        <w:rPr>
          <w:rFonts w:ascii="PermianSerifTypeface" w:hAnsi="PermianSerifTypeface"/>
        </w:rPr>
      </w:pPr>
    </w:p>
    <w:p w14:paraId="2455BAB5" w14:textId="77777777" w:rsidR="00512955" w:rsidRPr="009F0AC1" w:rsidRDefault="00512955">
      <w:pPr>
        <w:spacing w:after="0"/>
        <w:ind w:firstLine="0"/>
        <w:jc w:val="left"/>
        <w:rPr>
          <w:rFonts w:ascii="PermianSerifTypeface" w:eastAsia="Times New Roman" w:hAnsi="PermianSerifTypeface" w:cs="Arial"/>
          <w:b/>
          <w:sz w:val="22"/>
        </w:rPr>
      </w:pPr>
      <w:r w:rsidRPr="009F0AC1">
        <w:rPr>
          <w:rFonts w:ascii="PermianSerifTypeface" w:eastAsia="Times New Roman" w:hAnsi="PermianSerifTypeface" w:cs="Arial"/>
          <w:b/>
          <w:sz w:val="22"/>
        </w:rPr>
        <w:br w:type="page"/>
      </w:r>
    </w:p>
    <w:p w14:paraId="5D9270C2" w14:textId="77777777" w:rsidR="00C640F4" w:rsidRPr="009F0AC1" w:rsidRDefault="00C640F4" w:rsidP="00512955">
      <w:pPr>
        <w:spacing w:after="0"/>
        <w:jc w:val="right"/>
        <w:rPr>
          <w:rFonts w:ascii="PermianSerifTypeface" w:eastAsia="Times New Roman" w:hAnsi="PermianSerifTypeface" w:cs="Arial"/>
          <w:b/>
          <w:sz w:val="22"/>
        </w:rPr>
      </w:pPr>
    </w:p>
    <w:p w14:paraId="7EEA1EE9" w14:textId="77777777" w:rsidR="00C640F4" w:rsidRPr="009F0AC1" w:rsidRDefault="00C640F4" w:rsidP="00512955">
      <w:pPr>
        <w:spacing w:after="0"/>
        <w:jc w:val="right"/>
        <w:rPr>
          <w:rFonts w:ascii="PermianSerifTypeface" w:eastAsia="Times New Roman" w:hAnsi="PermianSerifTypeface" w:cs="Arial"/>
          <w:b/>
          <w:sz w:val="22"/>
        </w:rPr>
      </w:pPr>
    </w:p>
    <w:p w14:paraId="1288E0D1" w14:textId="2B9B4671" w:rsidR="00512955" w:rsidRPr="009F0AC1" w:rsidRDefault="00512955" w:rsidP="00512955">
      <w:pPr>
        <w:spacing w:after="0"/>
        <w:jc w:val="right"/>
        <w:rPr>
          <w:rFonts w:ascii="PermianSerifTypeface" w:eastAsia="Times New Roman" w:hAnsi="PermianSerifTypeface" w:cs="Arial"/>
          <w:b/>
          <w:sz w:val="22"/>
        </w:rPr>
      </w:pPr>
      <w:r w:rsidRPr="009F0AC1">
        <w:rPr>
          <w:rFonts w:ascii="PermianSerifTypeface" w:eastAsia="Times New Roman" w:hAnsi="PermianSerifTypeface" w:cs="Arial"/>
          <w:b/>
          <w:sz w:val="22"/>
        </w:rPr>
        <w:t>Anexa nr. 2</w:t>
      </w:r>
    </w:p>
    <w:p w14:paraId="33B833BB" w14:textId="77777777" w:rsidR="00512955" w:rsidRPr="009F0AC1" w:rsidRDefault="00512955" w:rsidP="001A09B5">
      <w:pPr>
        <w:spacing w:after="0"/>
        <w:ind w:firstLine="0"/>
        <w:rPr>
          <w:rFonts w:ascii="PermianSerifTypeface" w:eastAsia="Times New Roman" w:hAnsi="PermianSerifTypeface" w:cs="Times New Roman"/>
          <w:i/>
          <w:sz w:val="20"/>
          <w:szCs w:val="20"/>
          <w:lang w:eastAsia="ru-RU"/>
        </w:rPr>
      </w:pPr>
    </w:p>
    <w:p w14:paraId="10F673C5" w14:textId="3909DF80" w:rsidR="00512955" w:rsidRPr="009F0AC1" w:rsidRDefault="00512955" w:rsidP="00512955">
      <w:pPr>
        <w:pStyle w:val="Style2"/>
        <w:tabs>
          <w:tab w:val="left" w:pos="567"/>
        </w:tabs>
        <w:spacing w:line="240" w:lineRule="auto"/>
        <w:ind w:left="0"/>
        <w:jc w:val="center"/>
        <w:rPr>
          <w:rFonts w:ascii="PermianSerifTypeface" w:hAnsi="PermianSerifTypeface"/>
          <w:b/>
          <w:sz w:val="22"/>
          <w:szCs w:val="22"/>
          <w:lang w:val="ro-RO" w:eastAsia="en-US"/>
        </w:rPr>
      </w:pPr>
      <w:r w:rsidRPr="009F0AC1">
        <w:rPr>
          <w:rFonts w:ascii="PermianSerifTypeface" w:hAnsi="PermianSerifTypeface"/>
          <w:b/>
          <w:sz w:val="22"/>
          <w:szCs w:val="22"/>
          <w:lang w:val="ro-RO" w:eastAsia="en-US"/>
        </w:rPr>
        <w:t>SPECIFICAȚI</w:t>
      </w:r>
      <w:r w:rsidR="00D03B35" w:rsidRPr="009F0AC1">
        <w:rPr>
          <w:rFonts w:ascii="PermianSerifTypeface" w:hAnsi="PermianSerifTypeface"/>
          <w:b/>
          <w:sz w:val="22"/>
          <w:szCs w:val="22"/>
          <w:lang w:val="ro-RO" w:eastAsia="en-US"/>
        </w:rPr>
        <w:t>A</w:t>
      </w:r>
      <w:r w:rsidRPr="009F0AC1">
        <w:rPr>
          <w:rFonts w:ascii="PermianSerifTypeface" w:hAnsi="PermianSerifTypeface"/>
          <w:b/>
          <w:sz w:val="22"/>
          <w:szCs w:val="22"/>
          <w:lang w:val="ro-RO" w:eastAsia="en-US"/>
        </w:rPr>
        <w:t xml:space="preserve"> DE PREȚ</w:t>
      </w:r>
    </w:p>
    <w:p w14:paraId="59C40F7A" w14:textId="77777777" w:rsidR="00512955" w:rsidRPr="009F0AC1" w:rsidRDefault="00512955" w:rsidP="00512955">
      <w:pPr>
        <w:pStyle w:val="Style2"/>
        <w:tabs>
          <w:tab w:val="left" w:pos="567"/>
        </w:tabs>
        <w:spacing w:line="240" w:lineRule="auto"/>
        <w:ind w:left="0"/>
        <w:jc w:val="both"/>
        <w:rPr>
          <w:rFonts w:ascii="PermianSerifTypeface" w:hAnsi="PermianSerifTypeface"/>
          <w:sz w:val="22"/>
          <w:szCs w:val="22"/>
          <w:lang w:val="ro-RO" w:eastAsia="en-US"/>
        </w:rPr>
      </w:pPr>
    </w:p>
    <w:tbl>
      <w:tblPr>
        <w:tblW w:w="15386" w:type="dxa"/>
        <w:tblLayout w:type="fixed"/>
        <w:tblCellMar>
          <w:left w:w="57" w:type="dxa"/>
          <w:right w:w="57" w:type="dxa"/>
        </w:tblCellMar>
        <w:tblLook w:val="04A0" w:firstRow="1" w:lastRow="0" w:firstColumn="1" w:lastColumn="0" w:noHBand="0" w:noVBand="1"/>
      </w:tblPr>
      <w:tblGrid>
        <w:gridCol w:w="988"/>
        <w:gridCol w:w="2976"/>
        <w:gridCol w:w="993"/>
        <w:gridCol w:w="1134"/>
        <w:gridCol w:w="1417"/>
        <w:gridCol w:w="1276"/>
        <w:gridCol w:w="1559"/>
        <w:gridCol w:w="1418"/>
        <w:gridCol w:w="3625"/>
      </w:tblGrid>
      <w:tr w:rsidR="00D94DFD" w:rsidRPr="009F0AC1" w14:paraId="4E414756" w14:textId="77777777" w:rsidTr="00106E0F">
        <w:trPr>
          <w:trHeight w:val="913"/>
        </w:trPr>
        <w:tc>
          <w:tcPr>
            <w:tcW w:w="988" w:type="dxa"/>
            <w:tcBorders>
              <w:top w:val="single" w:sz="4" w:space="0" w:color="auto"/>
              <w:left w:val="single" w:sz="4" w:space="0" w:color="auto"/>
              <w:bottom w:val="single" w:sz="4" w:space="0" w:color="auto"/>
              <w:right w:val="single" w:sz="4" w:space="0" w:color="auto"/>
            </w:tcBorders>
            <w:vAlign w:val="center"/>
            <w:hideMark/>
          </w:tcPr>
          <w:p w14:paraId="009EE9FE" w14:textId="7EFFE592" w:rsidR="00D94DFD" w:rsidRPr="009F0AC1" w:rsidRDefault="00D94DFD" w:rsidP="0035457E">
            <w:pPr>
              <w:pStyle w:val="Style2"/>
              <w:ind w:left="0"/>
              <w:jc w:val="center"/>
              <w:rPr>
                <w:rFonts w:ascii="PermianSerifTypeface" w:hAnsi="PermianSerifTypeface"/>
                <w:b/>
                <w:sz w:val="22"/>
                <w:szCs w:val="22"/>
                <w:lang w:val="ro-RO" w:eastAsia="en-US"/>
              </w:rPr>
            </w:pPr>
            <w:r w:rsidRPr="009F0AC1">
              <w:rPr>
                <w:b/>
                <w:sz w:val="20"/>
                <w:lang w:val="ro-RO"/>
              </w:rPr>
              <w:t>Cod CPV</w:t>
            </w:r>
          </w:p>
        </w:tc>
        <w:tc>
          <w:tcPr>
            <w:tcW w:w="2976" w:type="dxa"/>
            <w:tcBorders>
              <w:top w:val="single" w:sz="4" w:space="0" w:color="auto"/>
              <w:left w:val="single" w:sz="4" w:space="0" w:color="auto"/>
              <w:bottom w:val="single" w:sz="4" w:space="0" w:color="auto"/>
              <w:right w:val="single" w:sz="4" w:space="0" w:color="auto"/>
            </w:tcBorders>
          </w:tcPr>
          <w:p w14:paraId="6B835D95" w14:textId="1F6EE584" w:rsidR="00D94DFD" w:rsidRPr="009F0AC1" w:rsidRDefault="00D94DFD" w:rsidP="0035457E">
            <w:pPr>
              <w:pStyle w:val="Style2"/>
              <w:tabs>
                <w:tab w:val="left" w:pos="567"/>
                <w:tab w:val="left" w:pos="1560"/>
              </w:tabs>
              <w:ind w:left="0"/>
              <w:jc w:val="center"/>
              <w:rPr>
                <w:rFonts w:ascii="PermianSerifTypeface" w:hAnsi="PermianSerifTypeface"/>
                <w:b/>
                <w:sz w:val="22"/>
                <w:szCs w:val="22"/>
                <w:lang w:val="ro-RO" w:eastAsia="en-US"/>
              </w:rPr>
            </w:pPr>
            <w:r w:rsidRPr="009F0AC1">
              <w:rPr>
                <w:b/>
                <w:sz w:val="20"/>
                <w:lang w:val="ro-RO"/>
              </w:rPr>
              <w:t>Denumirea bunurilor</w:t>
            </w:r>
          </w:p>
        </w:tc>
        <w:tc>
          <w:tcPr>
            <w:tcW w:w="993" w:type="dxa"/>
            <w:tcBorders>
              <w:top w:val="single" w:sz="4" w:space="0" w:color="auto"/>
              <w:left w:val="single" w:sz="4" w:space="0" w:color="auto"/>
              <w:bottom w:val="single" w:sz="4" w:space="0" w:color="auto"/>
              <w:right w:val="single" w:sz="4" w:space="0" w:color="auto"/>
            </w:tcBorders>
          </w:tcPr>
          <w:p w14:paraId="29AA12B2" w14:textId="26B74679" w:rsidR="00D94DFD" w:rsidRPr="009F0AC1" w:rsidRDefault="00D94DFD" w:rsidP="0035457E">
            <w:pPr>
              <w:pStyle w:val="Style2"/>
              <w:tabs>
                <w:tab w:val="left" w:pos="567"/>
                <w:tab w:val="left" w:pos="1560"/>
              </w:tabs>
              <w:ind w:left="0"/>
              <w:jc w:val="center"/>
              <w:rPr>
                <w:rFonts w:ascii="PermianSerifTypeface" w:hAnsi="PermianSerifTypeface"/>
                <w:b/>
                <w:sz w:val="22"/>
                <w:szCs w:val="22"/>
                <w:lang w:val="ro-RO" w:eastAsia="en-US"/>
              </w:rPr>
            </w:pPr>
            <w:r w:rsidRPr="009F0AC1">
              <w:rPr>
                <w:b/>
                <w:sz w:val="20"/>
                <w:lang w:val="ro-RO"/>
              </w:rPr>
              <w:t>Unitatea de măsură</w:t>
            </w:r>
          </w:p>
        </w:tc>
        <w:tc>
          <w:tcPr>
            <w:tcW w:w="1134" w:type="dxa"/>
            <w:tcBorders>
              <w:top w:val="single" w:sz="4" w:space="0" w:color="auto"/>
              <w:left w:val="single" w:sz="4" w:space="0" w:color="auto"/>
              <w:bottom w:val="single" w:sz="4" w:space="0" w:color="auto"/>
              <w:right w:val="single" w:sz="4" w:space="0" w:color="auto"/>
            </w:tcBorders>
          </w:tcPr>
          <w:p w14:paraId="357AA9D7" w14:textId="60174AB3" w:rsidR="00D94DFD" w:rsidRPr="009F0AC1" w:rsidRDefault="00D94DFD" w:rsidP="0035457E">
            <w:pPr>
              <w:pStyle w:val="Style2"/>
              <w:tabs>
                <w:tab w:val="left" w:pos="567"/>
                <w:tab w:val="left" w:pos="1560"/>
              </w:tabs>
              <w:ind w:left="0"/>
              <w:jc w:val="center"/>
              <w:rPr>
                <w:rFonts w:ascii="PermianSerifTypeface" w:hAnsi="PermianSerifTypeface"/>
                <w:b/>
                <w:sz w:val="22"/>
                <w:szCs w:val="22"/>
                <w:lang w:val="ro-RO" w:eastAsia="en-US"/>
              </w:rPr>
            </w:pPr>
            <w:r w:rsidRPr="009F0AC1">
              <w:rPr>
                <w:b/>
                <w:sz w:val="20"/>
                <w:lang w:val="ro-RO"/>
              </w:rPr>
              <w:t>Canti-tatea</w:t>
            </w:r>
          </w:p>
        </w:tc>
        <w:tc>
          <w:tcPr>
            <w:tcW w:w="1417" w:type="dxa"/>
            <w:tcBorders>
              <w:top w:val="single" w:sz="4" w:space="0" w:color="auto"/>
              <w:left w:val="single" w:sz="4" w:space="0" w:color="auto"/>
              <w:bottom w:val="single" w:sz="4" w:space="0" w:color="auto"/>
              <w:right w:val="single" w:sz="4" w:space="0" w:color="auto"/>
            </w:tcBorders>
          </w:tcPr>
          <w:p w14:paraId="6D6E647F" w14:textId="78999E73" w:rsidR="00D94DFD" w:rsidRPr="009F0AC1" w:rsidRDefault="00D94DFD" w:rsidP="0035457E">
            <w:pPr>
              <w:pStyle w:val="Style2"/>
              <w:tabs>
                <w:tab w:val="left" w:pos="567"/>
                <w:tab w:val="left" w:pos="1560"/>
              </w:tabs>
              <w:ind w:left="0"/>
              <w:jc w:val="center"/>
              <w:rPr>
                <w:rFonts w:ascii="PermianSerifTypeface" w:hAnsi="PermianSerifTypeface"/>
                <w:b/>
                <w:sz w:val="22"/>
                <w:szCs w:val="22"/>
                <w:lang w:val="ro-RO" w:eastAsia="en-US"/>
              </w:rPr>
            </w:pPr>
            <w:r w:rsidRPr="009F0AC1">
              <w:rPr>
                <w:b/>
                <w:sz w:val="20"/>
                <w:lang w:val="ro-RO"/>
              </w:rPr>
              <w:t>Preţ unitar (fără TVA)</w:t>
            </w:r>
          </w:p>
        </w:tc>
        <w:tc>
          <w:tcPr>
            <w:tcW w:w="1276" w:type="dxa"/>
            <w:tcBorders>
              <w:top w:val="single" w:sz="4" w:space="0" w:color="auto"/>
              <w:left w:val="single" w:sz="4" w:space="0" w:color="auto"/>
              <w:bottom w:val="single" w:sz="4" w:space="0" w:color="auto"/>
              <w:right w:val="single" w:sz="4" w:space="0" w:color="auto"/>
            </w:tcBorders>
          </w:tcPr>
          <w:p w14:paraId="4B033BFA" w14:textId="7C67B5A4" w:rsidR="00D94DFD" w:rsidRPr="009F0AC1" w:rsidRDefault="00D94DFD" w:rsidP="0035457E">
            <w:pPr>
              <w:pStyle w:val="Style2"/>
              <w:tabs>
                <w:tab w:val="left" w:pos="567"/>
                <w:tab w:val="left" w:pos="1560"/>
              </w:tabs>
              <w:ind w:left="0"/>
              <w:jc w:val="center"/>
              <w:rPr>
                <w:rFonts w:ascii="PermianSerifTypeface" w:hAnsi="PermianSerifTypeface"/>
                <w:b/>
                <w:sz w:val="22"/>
                <w:szCs w:val="22"/>
                <w:lang w:val="ro-RO" w:eastAsia="en-US"/>
              </w:rPr>
            </w:pPr>
            <w:r w:rsidRPr="009F0AC1">
              <w:rPr>
                <w:b/>
                <w:sz w:val="20"/>
                <w:lang w:val="ro-RO"/>
              </w:rPr>
              <w:t>Preţ unitar (cu TVA)</w:t>
            </w:r>
          </w:p>
        </w:tc>
        <w:tc>
          <w:tcPr>
            <w:tcW w:w="1559" w:type="dxa"/>
            <w:tcBorders>
              <w:top w:val="single" w:sz="4" w:space="0" w:color="auto"/>
              <w:left w:val="single" w:sz="4" w:space="0" w:color="auto"/>
              <w:bottom w:val="single" w:sz="4" w:space="0" w:color="auto"/>
              <w:right w:val="single" w:sz="4" w:space="0" w:color="auto"/>
            </w:tcBorders>
          </w:tcPr>
          <w:p w14:paraId="6BB7A895" w14:textId="77777777" w:rsidR="00D94DFD" w:rsidRPr="009F0AC1" w:rsidRDefault="00D94DFD" w:rsidP="0035457E">
            <w:pPr>
              <w:ind w:firstLine="0"/>
              <w:jc w:val="center"/>
              <w:rPr>
                <w:b/>
                <w:sz w:val="20"/>
              </w:rPr>
            </w:pPr>
            <w:r w:rsidRPr="009F0AC1">
              <w:rPr>
                <w:b/>
                <w:sz w:val="20"/>
              </w:rPr>
              <w:t>Suma</w:t>
            </w:r>
          </w:p>
          <w:p w14:paraId="7FCB5FD9" w14:textId="77777777" w:rsidR="00D94DFD" w:rsidRPr="009F0AC1" w:rsidRDefault="00D94DFD" w:rsidP="0035457E">
            <w:pPr>
              <w:jc w:val="center"/>
              <w:rPr>
                <w:b/>
                <w:sz w:val="20"/>
              </w:rPr>
            </w:pPr>
            <w:r w:rsidRPr="009F0AC1">
              <w:rPr>
                <w:b/>
                <w:sz w:val="20"/>
              </w:rPr>
              <w:t>fără</w:t>
            </w:r>
          </w:p>
          <w:p w14:paraId="06272519" w14:textId="556F05DE" w:rsidR="00D94DFD" w:rsidRPr="009F0AC1" w:rsidRDefault="00D94DFD" w:rsidP="0035457E">
            <w:pPr>
              <w:pStyle w:val="Style2"/>
              <w:tabs>
                <w:tab w:val="left" w:pos="567"/>
                <w:tab w:val="left" w:pos="1560"/>
              </w:tabs>
              <w:ind w:left="0"/>
              <w:jc w:val="center"/>
              <w:rPr>
                <w:rFonts w:ascii="PermianSerifTypeface" w:hAnsi="PermianSerifTypeface"/>
                <w:b/>
                <w:sz w:val="22"/>
                <w:szCs w:val="22"/>
                <w:lang w:val="ro-RO" w:eastAsia="en-US"/>
              </w:rPr>
            </w:pPr>
            <w:r w:rsidRPr="009F0AC1">
              <w:rPr>
                <w:b/>
                <w:sz w:val="20"/>
                <w:lang w:val="ro-RO"/>
              </w:rPr>
              <w:t>TVA</w:t>
            </w:r>
          </w:p>
        </w:tc>
        <w:tc>
          <w:tcPr>
            <w:tcW w:w="1418" w:type="dxa"/>
            <w:tcBorders>
              <w:top w:val="single" w:sz="4" w:space="0" w:color="auto"/>
              <w:left w:val="single" w:sz="4" w:space="0" w:color="auto"/>
              <w:bottom w:val="single" w:sz="4" w:space="0" w:color="auto"/>
              <w:right w:val="single" w:sz="4" w:space="0" w:color="auto"/>
            </w:tcBorders>
          </w:tcPr>
          <w:p w14:paraId="1B08FD4B" w14:textId="77777777" w:rsidR="00D94DFD" w:rsidRPr="009F0AC1" w:rsidRDefault="00D94DFD" w:rsidP="0035457E">
            <w:pPr>
              <w:ind w:firstLine="0"/>
              <w:jc w:val="center"/>
              <w:rPr>
                <w:b/>
                <w:sz w:val="20"/>
              </w:rPr>
            </w:pPr>
            <w:r w:rsidRPr="009F0AC1">
              <w:rPr>
                <w:b/>
                <w:sz w:val="20"/>
              </w:rPr>
              <w:t>Suma</w:t>
            </w:r>
          </w:p>
          <w:p w14:paraId="26C6D6AC" w14:textId="1F40F290" w:rsidR="00D94DFD" w:rsidRPr="009F0AC1" w:rsidRDefault="00D94DFD" w:rsidP="0035457E">
            <w:pPr>
              <w:pStyle w:val="Style2"/>
              <w:ind w:left="0"/>
              <w:jc w:val="center"/>
              <w:rPr>
                <w:rFonts w:ascii="PermianSerifTypeface" w:hAnsi="PermianSerifTypeface"/>
                <w:b/>
                <w:sz w:val="22"/>
                <w:szCs w:val="22"/>
                <w:lang w:val="ro-RO" w:eastAsia="en-US"/>
              </w:rPr>
            </w:pPr>
            <w:r w:rsidRPr="009F0AC1">
              <w:rPr>
                <w:b/>
                <w:sz w:val="20"/>
                <w:lang w:val="ro-RO"/>
              </w:rPr>
              <w:t>cu TVA</w:t>
            </w:r>
          </w:p>
        </w:tc>
        <w:tc>
          <w:tcPr>
            <w:tcW w:w="3625" w:type="dxa"/>
            <w:tcBorders>
              <w:top w:val="single" w:sz="4" w:space="0" w:color="auto"/>
              <w:left w:val="single" w:sz="4" w:space="0" w:color="auto"/>
              <w:bottom w:val="single" w:sz="4" w:space="0" w:color="auto"/>
              <w:right w:val="single" w:sz="4" w:space="0" w:color="auto"/>
            </w:tcBorders>
          </w:tcPr>
          <w:p w14:paraId="415AE1E0" w14:textId="77777777" w:rsidR="00D94DFD" w:rsidRPr="009F0AC1" w:rsidRDefault="00D94DFD" w:rsidP="0035457E">
            <w:pPr>
              <w:ind w:firstLine="0"/>
              <w:jc w:val="center"/>
              <w:rPr>
                <w:b/>
                <w:sz w:val="20"/>
                <w:szCs w:val="28"/>
              </w:rPr>
            </w:pPr>
            <w:r w:rsidRPr="009F0AC1">
              <w:rPr>
                <w:b/>
                <w:sz w:val="20"/>
                <w:szCs w:val="28"/>
              </w:rPr>
              <w:t xml:space="preserve">Termenul de </w:t>
            </w:r>
          </w:p>
          <w:p w14:paraId="1AE13F2C" w14:textId="56982404" w:rsidR="00D94DFD" w:rsidRPr="009F0AC1" w:rsidRDefault="00D94DFD" w:rsidP="0035457E">
            <w:pPr>
              <w:pStyle w:val="Style2"/>
              <w:tabs>
                <w:tab w:val="left" w:pos="29"/>
                <w:tab w:val="left" w:pos="1560"/>
              </w:tabs>
              <w:ind w:left="0"/>
              <w:jc w:val="center"/>
              <w:rPr>
                <w:rFonts w:ascii="PermianSerifTypeface" w:hAnsi="PermianSerifTypeface"/>
                <w:b/>
                <w:sz w:val="22"/>
                <w:szCs w:val="22"/>
                <w:lang w:val="ro-RO" w:eastAsia="en-US"/>
              </w:rPr>
            </w:pPr>
            <w:r w:rsidRPr="009F0AC1">
              <w:rPr>
                <w:b/>
                <w:sz w:val="20"/>
                <w:szCs w:val="28"/>
                <w:lang w:val="ro-RO"/>
              </w:rPr>
              <w:t xml:space="preserve">livrare/prestare </w:t>
            </w:r>
          </w:p>
        </w:tc>
      </w:tr>
      <w:tr w:rsidR="00D94DFD" w:rsidRPr="009F0AC1" w14:paraId="171F7EFC" w14:textId="77777777" w:rsidTr="00106E0F">
        <w:trPr>
          <w:trHeight w:val="135"/>
        </w:trPr>
        <w:tc>
          <w:tcPr>
            <w:tcW w:w="988" w:type="dxa"/>
            <w:tcBorders>
              <w:top w:val="single" w:sz="4" w:space="0" w:color="auto"/>
              <w:left w:val="single" w:sz="4" w:space="0" w:color="auto"/>
              <w:bottom w:val="single" w:sz="4" w:space="0" w:color="auto"/>
              <w:right w:val="single" w:sz="4" w:space="0" w:color="auto"/>
            </w:tcBorders>
          </w:tcPr>
          <w:p w14:paraId="5656AD70" w14:textId="0FADB426" w:rsidR="00D94DFD" w:rsidRPr="009F0AC1" w:rsidRDefault="00D94DFD" w:rsidP="00243A4B">
            <w:pPr>
              <w:pStyle w:val="Style2"/>
              <w:spacing w:after="0"/>
              <w:ind w:left="0"/>
              <w:jc w:val="center"/>
              <w:rPr>
                <w:b/>
                <w:sz w:val="20"/>
                <w:lang w:val="ro-RO"/>
              </w:rPr>
            </w:pPr>
            <w:r w:rsidRPr="009F0AC1">
              <w:rPr>
                <w:b/>
                <w:sz w:val="20"/>
                <w:lang w:val="ro-RO"/>
              </w:rPr>
              <w:t>1</w:t>
            </w:r>
          </w:p>
        </w:tc>
        <w:tc>
          <w:tcPr>
            <w:tcW w:w="2976" w:type="dxa"/>
            <w:tcBorders>
              <w:top w:val="single" w:sz="4" w:space="0" w:color="auto"/>
              <w:left w:val="single" w:sz="4" w:space="0" w:color="auto"/>
              <w:bottom w:val="single" w:sz="4" w:space="0" w:color="auto"/>
              <w:right w:val="single" w:sz="4" w:space="0" w:color="auto"/>
            </w:tcBorders>
          </w:tcPr>
          <w:p w14:paraId="56488F75" w14:textId="3482B6F8" w:rsidR="00D94DFD" w:rsidRPr="009F0AC1" w:rsidRDefault="00D94DFD" w:rsidP="00243A4B">
            <w:pPr>
              <w:pStyle w:val="Style2"/>
              <w:tabs>
                <w:tab w:val="left" w:pos="567"/>
                <w:tab w:val="left" w:pos="1560"/>
              </w:tabs>
              <w:spacing w:after="0"/>
              <w:ind w:left="0"/>
              <w:jc w:val="center"/>
              <w:rPr>
                <w:b/>
                <w:sz w:val="20"/>
                <w:lang w:val="ro-RO"/>
              </w:rPr>
            </w:pPr>
            <w:r w:rsidRPr="009F0AC1">
              <w:rPr>
                <w:b/>
                <w:sz w:val="20"/>
                <w:lang w:val="ro-RO"/>
              </w:rPr>
              <w:t>2</w:t>
            </w:r>
          </w:p>
        </w:tc>
        <w:tc>
          <w:tcPr>
            <w:tcW w:w="993" w:type="dxa"/>
            <w:tcBorders>
              <w:top w:val="single" w:sz="4" w:space="0" w:color="auto"/>
              <w:left w:val="single" w:sz="4" w:space="0" w:color="auto"/>
              <w:bottom w:val="single" w:sz="4" w:space="0" w:color="auto"/>
              <w:right w:val="single" w:sz="4" w:space="0" w:color="auto"/>
            </w:tcBorders>
          </w:tcPr>
          <w:p w14:paraId="38B45951" w14:textId="7816605B" w:rsidR="00D94DFD" w:rsidRPr="009F0AC1" w:rsidRDefault="00D94DFD" w:rsidP="00243A4B">
            <w:pPr>
              <w:pStyle w:val="Style2"/>
              <w:tabs>
                <w:tab w:val="left" w:pos="567"/>
                <w:tab w:val="left" w:pos="1560"/>
              </w:tabs>
              <w:spacing w:after="0"/>
              <w:ind w:left="0"/>
              <w:jc w:val="center"/>
              <w:rPr>
                <w:b/>
                <w:sz w:val="20"/>
                <w:lang w:val="ro-RO"/>
              </w:rPr>
            </w:pPr>
            <w:r w:rsidRPr="009F0AC1">
              <w:rPr>
                <w:b/>
                <w:sz w:val="20"/>
                <w:lang w:val="ro-RO"/>
              </w:rPr>
              <w:t>3</w:t>
            </w:r>
          </w:p>
        </w:tc>
        <w:tc>
          <w:tcPr>
            <w:tcW w:w="1134" w:type="dxa"/>
            <w:tcBorders>
              <w:top w:val="single" w:sz="4" w:space="0" w:color="auto"/>
              <w:left w:val="single" w:sz="4" w:space="0" w:color="auto"/>
              <w:bottom w:val="single" w:sz="4" w:space="0" w:color="auto"/>
              <w:right w:val="single" w:sz="4" w:space="0" w:color="auto"/>
            </w:tcBorders>
          </w:tcPr>
          <w:p w14:paraId="79D33BC8" w14:textId="171839EE" w:rsidR="00D94DFD" w:rsidRPr="009F0AC1" w:rsidRDefault="00D94DFD" w:rsidP="00243A4B">
            <w:pPr>
              <w:pStyle w:val="Style2"/>
              <w:tabs>
                <w:tab w:val="left" w:pos="567"/>
                <w:tab w:val="left" w:pos="1560"/>
              </w:tabs>
              <w:spacing w:after="0"/>
              <w:ind w:left="0"/>
              <w:jc w:val="center"/>
              <w:rPr>
                <w:b/>
                <w:sz w:val="20"/>
                <w:lang w:val="ro-RO"/>
              </w:rPr>
            </w:pPr>
            <w:r w:rsidRPr="009F0AC1">
              <w:rPr>
                <w:b/>
                <w:sz w:val="20"/>
                <w:lang w:val="ro-RO"/>
              </w:rPr>
              <w:t>4</w:t>
            </w:r>
          </w:p>
        </w:tc>
        <w:tc>
          <w:tcPr>
            <w:tcW w:w="1417" w:type="dxa"/>
            <w:tcBorders>
              <w:top w:val="single" w:sz="4" w:space="0" w:color="auto"/>
              <w:left w:val="single" w:sz="4" w:space="0" w:color="auto"/>
              <w:bottom w:val="single" w:sz="4" w:space="0" w:color="auto"/>
              <w:right w:val="single" w:sz="4" w:space="0" w:color="auto"/>
            </w:tcBorders>
          </w:tcPr>
          <w:p w14:paraId="37A9732C" w14:textId="2FD9232E" w:rsidR="00D94DFD" w:rsidRPr="009F0AC1" w:rsidRDefault="00D94DFD" w:rsidP="00243A4B">
            <w:pPr>
              <w:pStyle w:val="Style2"/>
              <w:tabs>
                <w:tab w:val="left" w:pos="567"/>
                <w:tab w:val="left" w:pos="1560"/>
              </w:tabs>
              <w:spacing w:after="0"/>
              <w:ind w:left="0"/>
              <w:jc w:val="center"/>
              <w:rPr>
                <w:b/>
                <w:sz w:val="20"/>
                <w:lang w:val="ro-RO"/>
              </w:rPr>
            </w:pPr>
            <w:r w:rsidRPr="009F0AC1">
              <w:rPr>
                <w:b/>
                <w:sz w:val="20"/>
                <w:lang w:val="ro-RO"/>
              </w:rPr>
              <w:t>5</w:t>
            </w:r>
          </w:p>
        </w:tc>
        <w:tc>
          <w:tcPr>
            <w:tcW w:w="1276" w:type="dxa"/>
            <w:tcBorders>
              <w:top w:val="single" w:sz="4" w:space="0" w:color="auto"/>
              <w:left w:val="single" w:sz="4" w:space="0" w:color="auto"/>
              <w:bottom w:val="single" w:sz="4" w:space="0" w:color="auto"/>
              <w:right w:val="single" w:sz="4" w:space="0" w:color="auto"/>
            </w:tcBorders>
          </w:tcPr>
          <w:p w14:paraId="7AB44136" w14:textId="744CCDD4" w:rsidR="00D94DFD" w:rsidRPr="009F0AC1" w:rsidRDefault="00D94DFD" w:rsidP="00243A4B">
            <w:pPr>
              <w:pStyle w:val="Style2"/>
              <w:tabs>
                <w:tab w:val="left" w:pos="567"/>
                <w:tab w:val="left" w:pos="1560"/>
              </w:tabs>
              <w:spacing w:after="0"/>
              <w:ind w:left="0"/>
              <w:jc w:val="center"/>
              <w:rPr>
                <w:b/>
                <w:sz w:val="20"/>
                <w:lang w:val="ro-RO"/>
              </w:rPr>
            </w:pPr>
            <w:r w:rsidRPr="009F0AC1">
              <w:rPr>
                <w:b/>
                <w:sz w:val="20"/>
                <w:lang w:val="ro-RO"/>
              </w:rPr>
              <w:t>6</w:t>
            </w:r>
          </w:p>
        </w:tc>
        <w:tc>
          <w:tcPr>
            <w:tcW w:w="1559" w:type="dxa"/>
            <w:tcBorders>
              <w:top w:val="single" w:sz="4" w:space="0" w:color="auto"/>
              <w:left w:val="single" w:sz="4" w:space="0" w:color="auto"/>
              <w:bottom w:val="single" w:sz="4" w:space="0" w:color="auto"/>
              <w:right w:val="single" w:sz="4" w:space="0" w:color="auto"/>
            </w:tcBorders>
          </w:tcPr>
          <w:p w14:paraId="7036B9D6" w14:textId="022D20DA" w:rsidR="00D94DFD" w:rsidRPr="009F0AC1" w:rsidRDefault="00D94DFD" w:rsidP="00243A4B">
            <w:pPr>
              <w:spacing w:after="0"/>
              <w:jc w:val="center"/>
              <w:rPr>
                <w:b/>
                <w:sz w:val="20"/>
              </w:rPr>
            </w:pPr>
            <w:r w:rsidRPr="009F0AC1">
              <w:rPr>
                <w:b/>
                <w:sz w:val="20"/>
              </w:rPr>
              <w:t>7</w:t>
            </w:r>
          </w:p>
        </w:tc>
        <w:tc>
          <w:tcPr>
            <w:tcW w:w="1418" w:type="dxa"/>
            <w:tcBorders>
              <w:top w:val="single" w:sz="4" w:space="0" w:color="auto"/>
              <w:left w:val="single" w:sz="4" w:space="0" w:color="auto"/>
              <w:bottom w:val="single" w:sz="4" w:space="0" w:color="auto"/>
              <w:right w:val="single" w:sz="4" w:space="0" w:color="auto"/>
            </w:tcBorders>
          </w:tcPr>
          <w:p w14:paraId="7E844571" w14:textId="33BB7634" w:rsidR="00D94DFD" w:rsidRPr="009F0AC1" w:rsidRDefault="00D94DFD" w:rsidP="00243A4B">
            <w:pPr>
              <w:spacing w:after="0"/>
              <w:jc w:val="center"/>
              <w:rPr>
                <w:b/>
                <w:sz w:val="20"/>
              </w:rPr>
            </w:pPr>
            <w:r w:rsidRPr="009F0AC1">
              <w:rPr>
                <w:b/>
                <w:sz w:val="20"/>
              </w:rPr>
              <w:t>8</w:t>
            </w:r>
          </w:p>
        </w:tc>
        <w:tc>
          <w:tcPr>
            <w:tcW w:w="3625" w:type="dxa"/>
            <w:tcBorders>
              <w:top w:val="single" w:sz="4" w:space="0" w:color="auto"/>
              <w:left w:val="single" w:sz="4" w:space="0" w:color="auto"/>
              <w:bottom w:val="single" w:sz="4" w:space="0" w:color="auto"/>
              <w:right w:val="single" w:sz="4" w:space="0" w:color="auto"/>
            </w:tcBorders>
          </w:tcPr>
          <w:p w14:paraId="23F8B409" w14:textId="43AC46E0" w:rsidR="00D94DFD" w:rsidRPr="009F0AC1" w:rsidRDefault="00D94DFD" w:rsidP="00243A4B">
            <w:pPr>
              <w:spacing w:after="0"/>
              <w:jc w:val="center"/>
              <w:rPr>
                <w:b/>
                <w:sz w:val="20"/>
                <w:szCs w:val="28"/>
              </w:rPr>
            </w:pPr>
            <w:r w:rsidRPr="009F0AC1">
              <w:rPr>
                <w:b/>
                <w:sz w:val="20"/>
                <w:szCs w:val="28"/>
              </w:rPr>
              <w:t>9</w:t>
            </w:r>
          </w:p>
        </w:tc>
      </w:tr>
      <w:tr w:rsidR="00242C4D" w:rsidRPr="009F0AC1" w14:paraId="28627804" w14:textId="77777777" w:rsidTr="00B60E4C">
        <w:trPr>
          <w:trHeight w:val="593"/>
        </w:trPr>
        <w:tc>
          <w:tcPr>
            <w:tcW w:w="988" w:type="dxa"/>
            <w:tcBorders>
              <w:top w:val="single" w:sz="4" w:space="0" w:color="auto"/>
              <w:left w:val="single" w:sz="4" w:space="0" w:color="auto"/>
              <w:bottom w:val="single" w:sz="4" w:space="0" w:color="auto"/>
              <w:right w:val="single" w:sz="4" w:space="0" w:color="auto"/>
            </w:tcBorders>
          </w:tcPr>
          <w:p w14:paraId="395A8B9B" w14:textId="00B4A10B" w:rsidR="00242C4D" w:rsidRPr="009F0AC1" w:rsidRDefault="00242C4D" w:rsidP="00242C4D">
            <w:pPr>
              <w:pStyle w:val="Style2"/>
              <w:ind w:left="0"/>
              <w:jc w:val="center"/>
              <w:rPr>
                <w:rFonts w:ascii="PermianSerifTypeface" w:hAnsi="PermianSerifTypeface"/>
                <w:sz w:val="16"/>
                <w:szCs w:val="16"/>
                <w:lang w:val="ro-RO" w:eastAsia="en-US"/>
              </w:rPr>
            </w:pPr>
          </w:p>
        </w:tc>
        <w:tc>
          <w:tcPr>
            <w:tcW w:w="2976" w:type="dxa"/>
            <w:tcBorders>
              <w:top w:val="single" w:sz="4" w:space="0" w:color="auto"/>
              <w:left w:val="single" w:sz="4" w:space="0" w:color="auto"/>
              <w:bottom w:val="single" w:sz="4" w:space="0" w:color="auto"/>
              <w:right w:val="single" w:sz="4" w:space="0" w:color="auto"/>
            </w:tcBorders>
            <w:vAlign w:val="center"/>
          </w:tcPr>
          <w:p w14:paraId="61AA7938" w14:textId="2D893071" w:rsidR="00242C4D" w:rsidRPr="009F0AC1" w:rsidRDefault="00242C4D" w:rsidP="00242C4D">
            <w:pPr>
              <w:pStyle w:val="Style2"/>
              <w:ind w:left="0"/>
              <w:rPr>
                <w:b/>
                <w:sz w:val="22"/>
                <w:szCs w:val="22"/>
                <w:lang w:val="ro-RO" w:eastAsia="en-US"/>
              </w:rPr>
            </w:pPr>
            <w:r w:rsidRPr="009F0AC1">
              <w:rPr>
                <w:b/>
                <w:lang w:val="ro-RO" w:eastAsia="en-US"/>
              </w:rPr>
              <w:t>Lot: 1 Mașină de spălat pardoseli</w:t>
            </w:r>
          </w:p>
        </w:tc>
        <w:tc>
          <w:tcPr>
            <w:tcW w:w="993" w:type="dxa"/>
            <w:tcBorders>
              <w:top w:val="single" w:sz="4" w:space="0" w:color="auto"/>
              <w:left w:val="single" w:sz="4" w:space="0" w:color="auto"/>
              <w:bottom w:val="single" w:sz="4" w:space="0" w:color="auto"/>
              <w:right w:val="single" w:sz="4" w:space="0" w:color="auto"/>
            </w:tcBorders>
            <w:vAlign w:val="center"/>
          </w:tcPr>
          <w:p w14:paraId="63F95739" w14:textId="54136790" w:rsidR="00242C4D" w:rsidRPr="009F0AC1" w:rsidRDefault="00242C4D" w:rsidP="00242C4D">
            <w:pPr>
              <w:pStyle w:val="Style2"/>
              <w:ind w:left="0"/>
              <w:jc w:val="center"/>
              <w:rPr>
                <w:rFonts w:ascii="PermianSerifTypeface" w:hAnsi="PermianSerifTypeface"/>
                <w:sz w:val="20"/>
                <w:szCs w:val="20"/>
                <w:lang w:val="ro-RO"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49A04DA0" w14:textId="0778E25F" w:rsidR="00242C4D" w:rsidRPr="009F0AC1" w:rsidRDefault="00242C4D" w:rsidP="00242C4D">
            <w:pPr>
              <w:pStyle w:val="Style2"/>
              <w:ind w:left="0"/>
              <w:jc w:val="center"/>
              <w:rPr>
                <w:rFonts w:ascii="PermianSerifTypeface" w:hAnsi="PermianSerifTypeface"/>
                <w:sz w:val="20"/>
                <w:szCs w:val="20"/>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261ED9D4" w14:textId="0D7481B2" w:rsidR="00242C4D" w:rsidRPr="009F0AC1" w:rsidRDefault="00242C4D" w:rsidP="00242C4D">
            <w:pPr>
              <w:pStyle w:val="Style2"/>
              <w:ind w:left="0"/>
              <w:rPr>
                <w:rFonts w:ascii="PermianSerifTypeface" w:hAnsi="PermianSerifTypeface"/>
                <w:sz w:val="20"/>
                <w:szCs w:val="20"/>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7AE3E88B" w14:textId="77777777" w:rsidR="00242C4D" w:rsidRPr="009F0AC1" w:rsidRDefault="00242C4D" w:rsidP="00242C4D">
            <w:pPr>
              <w:pStyle w:val="Style2"/>
              <w:ind w:left="0"/>
              <w:rPr>
                <w:rFonts w:ascii="PermianSerifTypeface" w:hAnsi="PermianSerifTypeface"/>
                <w:sz w:val="20"/>
                <w:szCs w:val="20"/>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6F94058A" w14:textId="3B6E18E9" w:rsidR="00242C4D" w:rsidRPr="009F0AC1" w:rsidRDefault="00242C4D" w:rsidP="00242C4D">
            <w:pPr>
              <w:pStyle w:val="Style2"/>
              <w:tabs>
                <w:tab w:val="left" w:pos="567"/>
                <w:tab w:val="left" w:pos="1560"/>
              </w:tabs>
              <w:ind w:left="-110" w:right="-103"/>
              <w:jc w:val="center"/>
              <w:rPr>
                <w:rFonts w:ascii="PermianSerifTypeface" w:hAnsi="PermianSerifTypeface"/>
                <w:sz w:val="20"/>
                <w:szCs w:val="20"/>
                <w:lang w:val="ro-RO" w:eastAsia="en-US"/>
              </w:rPr>
            </w:pPr>
          </w:p>
        </w:tc>
        <w:tc>
          <w:tcPr>
            <w:tcW w:w="1418" w:type="dxa"/>
            <w:tcBorders>
              <w:top w:val="single" w:sz="4" w:space="0" w:color="auto"/>
              <w:left w:val="nil"/>
              <w:bottom w:val="single" w:sz="4" w:space="0" w:color="auto"/>
              <w:right w:val="single" w:sz="4" w:space="0" w:color="auto"/>
            </w:tcBorders>
            <w:vAlign w:val="center"/>
          </w:tcPr>
          <w:p w14:paraId="1CA56530" w14:textId="09BE65DC" w:rsidR="00242C4D" w:rsidRPr="009F0AC1" w:rsidRDefault="00242C4D" w:rsidP="00242C4D">
            <w:pPr>
              <w:pStyle w:val="Style2"/>
              <w:ind w:left="0"/>
              <w:jc w:val="center"/>
              <w:rPr>
                <w:rFonts w:ascii="PermianSerifTypeface" w:hAnsi="PermianSerifTypeface"/>
                <w:sz w:val="20"/>
                <w:szCs w:val="20"/>
                <w:lang w:val="ro-RO" w:eastAsia="en-US"/>
              </w:rPr>
            </w:pPr>
          </w:p>
        </w:tc>
        <w:tc>
          <w:tcPr>
            <w:tcW w:w="3625" w:type="dxa"/>
            <w:tcBorders>
              <w:top w:val="single" w:sz="4" w:space="0" w:color="auto"/>
              <w:left w:val="single" w:sz="4" w:space="0" w:color="auto"/>
              <w:bottom w:val="single" w:sz="4" w:space="0" w:color="auto"/>
              <w:right w:val="single" w:sz="4" w:space="0" w:color="auto"/>
            </w:tcBorders>
            <w:vAlign w:val="center"/>
          </w:tcPr>
          <w:p w14:paraId="3CBFE289" w14:textId="77777777" w:rsidR="00242C4D" w:rsidRPr="009F0AC1" w:rsidRDefault="00242C4D" w:rsidP="00242C4D">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r w:rsidR="00242C4D" w:rsidRPr="009F0AC1" w14:paraId="65041A93" w14:textId="77777777" w:rsidTr="00242C4D">
        <w:trPr>
          <w:trHeight w:val="1538"/>
        </w:trPr>
        <w:tc>
          <w:tcPr>
            <w:tcW w:w="988" w:type="dxa"/>
            <w:tcBorders>
              <w:top w:val="single" w:sz="4" w:space="0" w:color="auto"/>
              <w:left w:val="single" w:sz="4" w:space="0" w:color="auto"/>
              <w:bottom w:val="single" w:sz="4" w:space="0" w:color="auto"/>
              <w:right w:val="single" w:sz="4" w:space="0" w:color="auto"/>
            </w:tcBorders>
            <w:vAlign w:val="center"/>
          </w:tcPr>
          <w:p w14:paraId="1B88ADE0" w14:textId="7B184875" w:rsidR="00242C4D" w:rsidRPr="009F0AC1" w:rsidRDefault="00242C4D" w:rsidP="00242C4D">
            <w:pPr>
              <w:pStyle w:val="Style2"/>
              <w:ind w:left="0"/>
              <w:rPr>
                <w:rFonts w:ascii="PermianSerifTypeface" w:hAnsi="PermianSerifTypeface"/>
                <w:sz w:val="16"/>
                <w:szCs w:val="16"/>
                <w:lang w:val="ro-RO" w:eastAsia="en-US"/>
              </w:rPr>
            </w:pPr>
            <w:r w:rsidRPr="009F0AC1">
              <w:rPr>
                <w:rFonts w:ascii="PermianSerifTypeface" w:hAnsi="PermianSerifTypeface"/>
                <w:sz w:val="16"/>
                <w:szCs w:val="16"/>
                <w:lang w:val="ro-RO" w:eastAsia="en-US"/>
              </w:rPr>
              <w:t>42920000-1</w:t>
            </w:r>
          </w:p>
        </w:tc>
        <w:tc>
          <w:tcPr>
            <w:tcW w:w="2976" w:type="dxa"/>
            <w:tcBorders>
              <w:top w:val="single" w:sz="4" w:space="0" w:color="auto"/>
              <w:left w:val="single" w:sz="4" w:space="0" w:color="auto"/>
              <w:bottom w:val="single" w:sz="4" w:space="0" w:color="auto"/>
              <w:right w:val="single" w:sz="4" w:space="0" w:color="auto"/>
            </w:tcBorders>
            <w:vAlign w:val="center"/>
          </w:tcPr>
          <w:p w14:paraId="6583336E" w14:textId="6BCC720B" w:rsidR="00242C4D" w:rsidRPr="009F0AC1" w:rsidRDefault="00242C4D" w:rsidP="00242C4D">
            <w:pPr>
              <w:pStyle w:val="Style2"/>
              <w:ind w:left="0"/>
              <w:rPr>
                <w:lang w:val="ro-RO" w:eastAsia="en-US"/>
              </w:rPr>
            </w:pPr>
            <w:r w:rsidRPr="009F0AC1">
              <w:rPr>
                <w:lang w:val="ro-RO" w:eastAsia="en-US"/>
              </w:rPr>
              <w:t>Mașină de spălat pardoseli</w:t>
            </w:r>
          </w:p>
        </w:tc>
        <w:tc>
          <w:tcPr>
            <w:tcW w:w="993" w:type="dxa"/>
            <w:tcBorders>
              <w:top w:val="single" w:sz="4" w:space="0" w:color="auto"/>
              <w:left w:val="single" w:sz="4" w:space="0" w:color="auto"/>
              <w:bottom w:val="single" w:sz="4" w:space="0" w:color="auto"/>
              <w:right w:val="single" w:sz="4" w:space="0" w:color="auto"/>
            </w:tcBorders>
            <w:vAlign w:val="center"/>
          </w:tcPr>
          <w:p w14:paraId="7558E09E" w14:textId="40FA0FF1" w:rsidR="00242C4D" w:rsidRPr="009F0AC1" w:rsidRDefault="00242C4D" w:rsidP="00242C4D">
            <w:pPr>
              <w:pStyle w:val="Style2"/>
              <w:ind w:left="0"/>
              <w:jc w:val="center"/>
              <w:rPr>
                <w:lang w:val="ro-RO" w:eastAsia="en-US"/>
              </w:rPr>
            </w:pPr>
            <w:r w:rsidRPr="009F0AC1">
              <w:rPr>
                <w:lang w:val="ro-RO" w:eastAsia="en-US"/>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DAE0F8C" w14:textId="7662A613" w:rsidR="00242C4D" w:rsidRPr="009F0AC1" w:rsidRDefault="00242C4D" w:rsidP="00242C4D">
            <w:pPr>
              <w:pStyle w:val="Style2"/>
              <w:ind w:left="0"/>
              <w:jc w:val="center"/>
              <w:rPr>
                <w:lang w:val="ro-RO" w:eastAsia="en-US"/>
              </w:rPr>
            </w:pPr>
            <w:r w:rsidRPr="009F0AC1">
              <w:rPr>
                <w:lang w:val="ro-RO" w:eastAsia="en-US"/>
              </w:rPr>
              <w:t>1</w:t>
            </w:r>
          </w:p>
        </w:tc>
        <w:tc>
          <w:tcPr>
            <w:tcW w:w="1417" w:type="dxa"/>
            <w:tcBorders>
              <w:top w:val="single" w:sz="4" w:space="0" w:color="auto"/>
              <w:left w:val="single" w:sz="4" w:space="0" w:color="auto"/>
              <w:bottom w:val="single" w:sz="4" w:space="0" w:color="auto"/>
              <w:right w:val="single" w:sz="4" w:space="0" w:color="auto"/>
            </w:tcBorders>
            <w:vAlign w:val="center"/>
          </w:tcPr>
          <w:p w14:paraId="49975B54" w14:textId="77777777" w:rsidR="00242C4D" w:rsidRPr="009F0AC1" w:rsidRDefault="00242C4D" w:rsidP="00242C4D">
            <w:pPr>
              <w:pStyle w:val="Style2"/>
              <w:ind w:left="0"/>
              <w:rPr>
                <w:rFonts w:ascii="PermianSerifTypeface" w:hAnsi="PermianSerifTypeface"/>
                <w:sz w:val="20"/>
                <w:szCs w:val="20"/>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4E978DE4" w14:textId="77777777" w:rsidR="00242C4D" w:rsidRPr="009F0AC1" w:rsidRDefault="00242C4D" w:rsidP="00242C4D">
            <w:pPr>
              <w:pStyle w:val="Style2"/>
              <w:ind w:left="0"/>
              <w:rPr>
                <w:rFonts w:ascii="PermianSerifTypeface" w:hAnsi="PermianSerifTypeface"/>
                <w:sz w:val="20"/>
                <w:szCs w:val="20"/>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272B3EA5" w14:textId="77777777" w:rsidR="00242C4D" w:rsidRPr="009F0AC1" w:rsidRDefault="00242C4D" w:rsidP="00242C4D">
            <w:pPr>
              <w:pStyle w:val="Style2"/>
              <w:tabs>
                <w:tab w:val="left" w:pos="567"/>
                <w:tab w:val="left" w:pos="1560"/>
              </w:tabs>
              <w:ind w:left="-110" w:right="-103"/>
              <w:jc w:val="center"/>
              <w:rPr>
                <w:rFonts w:ascii="PermianSerifTypeface" w:hAnsi="PermianSerifTypeface"/>
                <w:sz w:val="20"/>
                <w:szCs w:val="20"/>
                <w:lang w:val="ro-RO" w:eastAsia="en-US"/>
              </w:rPr>
            </w:pPr>
          </w:p>
        </w:tc>
        <w:tc>
          <w:tcPr>
            <w:tcW w:w="1418" w:type="dxa"/>
            <w:tcBorders>
              <w:top w:val="single" w:sz="4" w:space="0" w:color="auto"/>
              <w:left w:val="nil"/>
              <w:bottom w:val="single" w:sz="4" w:space="0" w:color="auto"/>
              <w:right w:val="single" w:sz="4" w:space="0" w:color="auto"/>
            </w:tcBorders>
            <w:vAlign w:val="center"/>
          </w:tcPr>
          <w:p w14:paraId="410EF91D" w14:textId="77777777" w:rsidR="00242C4D" w:rsidRPr="009F0AC1" w:rsidRDefault="00242C4D" w:rsidP="00242C4D">
            <w:pPr>
              <w:pStyle w:val="Style2"/>
              <w:ind w:left="0"/>
              <w:jc w:val="center"/>
              <w:rPr>
                <w:rFonts w:ascii="PermianSerifTypeface" w:hAnsi="PermianSerifTypeface"/>
                <w:sz w:val="20"/>
                <w:szCs w:val="20"/>
                <w:lang w:val="ro-RO" w:eastAsia="en-US"/>
              </w:rPr>
            </w:pPr>
          </w:p>
        </w:tc>
        <w:tc>
          <w:tcPr>
            <w:tcW w:w="3625" w:type="dxa"/>
            <w:tcBorders>
              <w:top w:val="single" w:sz="4" w:space="0" w:color="auto"/>
              <w:left w:val="single" w:sz="4" w:space="0" w:color="auto"/>
              <w:bottom w:val="single" w:sz="4" w:space="0" w:color="auto"/>
              <w:right w:val="single" w:sz="4" w:space="0" w:color="auto"/>
            </w:tcBorders>
            <w:vAlign w:val="center"/>
          </w:tcPr>
          <w:p w14:paraId="767797B6" w14:textId="4E2D296A" w:rsidR="00242C4D" w:rsidRPr="009F0AC1" w:rsidRDefault="00242C4D" w:rsidP="00242C4D">
            <w:pPr>
              <w:tabs>
                <w:tab w:val="right" w:pos="426"/>
              </w:tabs>
              <w:spacing w:before="120"/>
              <w:ind w:firstLine="0"/>
              <w:jc w:val="left"/>
              <w:rPr>
                <w:szCs w:val="24"/>
                <w:lang w:eastAsia="ru-RU"/>
              </w:rPr>
            </w:pPr>
            <w:r w:rsidRPr="009F0AC1">
              <w:rPr>
                <w:szCs w:val="24"/>
              </w:rPr>
              <w:t xml:space="preserve">Livrarea se va efectua în termen de </w:t>
            </w:r>
            <w:r w:rsidR="0020465D">
              <w:rPr>
                <w:szCs w:val="24"/>
              </w:rPr>
              <w:t>p</w:t>
            </w:r>
            <w:r w:rsidR="002B7B54">
              <w:rPr>
                <w:szCs w:val="24"/>
              </w:rPr>
              <w:t>â</w:t>
            </w:r>
            <w:r w:rsidR="0020465D">
              <w:rPr>
                <w:szCs w:val="24"/>
              </w:rPr>
              <w:t xml:space="preserve">nă la </w:t>
            </w:r>
            <w:r w:rsidRPr="009F0AC1">
              <w:rPr>
                <w:szCs w:val="24"/>
              </w:rPr>
              <w:t>30 zile din data semnării contractului, la sediul cumpărătorului: mun. Chișinău, str. 31</w:t>
            </w:r>
            <w:r w:rsidR="002B7B54">
              <w:rPr>
                <w:szCs w:val="24"/>
              </w:rPr>
              <w:t xml:space="preserve"> </w:t>
            </w:r>
            <w:r w:rsidRPr="009F0AC1">
              <w:rPr>
                <w:szCs w:val="24"/>
              </w:rPr>
              <w:t>August 1989, nr. 70, la depozitul instituției.</w:t>
            </w:r>
            <w:r w:rsidRPr="009F0AC1">
              <w:rPr>
                <w:szCs w:val="24"/>
                <w:lang w:eastAsia="ru-RU"/>
              </w:rPr>
              <w:t xml:space="preserve"> </w:t>
            </w:r>
          </w:p>
        </w:tc>
      </w:tr>
      <w:tr w:rsidR="00B60E4C" w:rsidRPr="009F0AC1" w14:paraId="531AA92D" w14:textId="77777777" w:rsidTr="00242C4D">
        <w:trPr>
          <w:trHeight w:val="406"/>
        </w:trPr>
        <w:tc>
          <w:tcPr>
            <w:tcW w:w="988" w:type="dxa"/>
            <w:tcBorders>
              <w:top w:val="single" w:sz="4" w:space="0" w:color="auto"/>
              <w:left w:val="single" w:sz="4" w:space="0" w:color="auto"/>
              <w:bottom w:val="single" w:sz="4" w:space="0" w:color="auto"/>
              <w:right w:val="single" w:sz="4" w:space="0" w:color="auto"/>
            </w:tcBorders>
          </w:tcPr>
          <w:p w14:paraId="64A38121" w14:textId="77777777" w:rsidR="00B60E4C" w:rsidRPr="009F0AC1" w:rsidRDefault="00B60E4C" w:rsidP="0035457E">
            <w:pPr>
              <w:pStyle w:val="Style2"/>
              <w:ind w:left="0"/>
              <w:jc w:val="center"/>
              <w:rPr>
                <w:rFonts w:ascii="PermianSerifTypeface" w:hAnsi="PermianSerifTypeface"/>
                <w:sz w:val="16"/>
                <w:szCs w:val="16"/>
                <w:lang w:val="ro-RO" w:eastAsia="en-US"/>
              </w:rPr>
            </w:pPr>
          </w:p>
        </w:tc>
        <w:tc>
          <w:tcPr>
            <w:tcW w:w="2976" w:type="dxa"/>
            <w:tcBorders>
              <w:top w:val="single" w:sz="4" w:space="0" w:color="auto"/>
              <w:left w:val="single" w:sz="4" w:space="0" w:color="auto"/>
              <w:bottom w:val="single" w:sz="4" w:space="0" w:color="auto"/>
              <w:right w:val="single" w:sz="4" w:space="0" w:color="auto"/>
            </w:tcBorders>
            <w:vAlign w:val="center"/>
          </w:tcPr>
          <w:p w14:paraId="6F9DC8F8" w14:textId="6CB7835D" w:rsidR="00B60E4C" w:rsidRPr="009F0AC1" w:rsidRDefault="00242C4D" w:rsidP="00243A4B">
            <w:pPr>
              <w:pStyle w:val="Style2"/>
              <w:ind w:left="0"/>
              <w:rPr>
                <w:b/>
                <w:sz w:val="22"/>
                <w:szCs w:val="22"/>
                <w:lang w:val="ro-RO" w:eastAsia="en-US"/>
              </w:rPr>
            </w:pPr>
            <w:r w:rsidRPr="009F0AC1">
              <w:rPr>
                <w:b/>
                <w:sz w:val="22"/>
                <w:szCs w:val="22"/>
                <w:lang w:val="ro-RO" w:eastAsia="en-US"/>
              </w:rPr>
              <w:t>Total Lot: 1</w:t>
            </w:r>
          </w:p>
        </w:tc>
        <w:tc>
          <w:tcPr>
            <w:tcW w:w="993" w:type="dxa"/>
            <w:tcBorders>
              <w:top w:val="single" w:sz="4" w:space="0" w:color="auto"/>
              <w:left w:val="single" w:sz="4" w:space="0" w:color="auto"/>
              <w:bottom w:val="single" w:sz="4" w:space="0" w:color="auto"/>
              <w:right w:val="single" w:sz="4" w:space="0" w:color="auto"/>
            </w:tcBorders>
            <w:vAlign w:val="center"/>
          </w:tcPr>
          <w:p w14:paraId="1333C736" w14:textId="77777777" w:rsidR="00B60E4C" w:rsidRPr="009F0AC1" w:rsidRDefault="00B60E4C" w:rsidP="00243A4B">
            <w:pPr>
              <w:pStyle w:val="Style2"/>
              <w:ind w:left="0"/>
              <w:jc w:val="center"/>
              <w:rPr>
                <w:rFonts w:ascii="PermianSerifTypeface" w:hAnsi="PermianSerifTypeface"/>
                <w:sz w:val="20"/>
                <w:szCs w:val="20"/>
                <w:lang w:val="ro-RO"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446E127F" w14:textId="77777777" w:rsidR="00B60E4C" w:rsidRPr="009F0AC1" w:rsidRDefault="00B60E4C" w:rsidP="00243A4B">
            <w:pPr>
              <w:pStyle w:val="Style2"/>
              <w:ind w:left="0"/>
              <w:jc w:val="center"/>
              <w:rPr>
                <w:rFonts w:ascii="PermianSerifTypeface" w:hAnsi="PermianSerifTypeface"/>
                <w:sz w:val="20"/>
                <w:szCs w:val="20"/>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4DC86E99" w14:textId="77777777" w:rsidR="00B60E4C" w:rsidRPr="009F0AC1" w:rsidRDefault="00B60E4C" w:rsidP="0035457E">
            <w:pPr>
              <w:pStyle w:val="Style2"/>
              <w:ind w:left="0"/>
              <w:rPr>
                <w:rFonts w:ascii="PermianSerifTypeface" w:hAnsi="PermianSerifTypeface"/>
                <w:sz w:val="20"/>
                <w:szCs w:val="20"/>
                <w:lang w:val="ro-RO"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14:paraId="1D47C2F8" w14:textId="77777777" w:rsidR="00B60E4C" w:rsidRPr="009F0AC1" w:rsidRDefault="00B60E4C" w:rsidP="0035457E">
            <w:pPr>
              <w:pStyle w:val="Style2"/>
              <w:ind w:left="0"/>
              <w:rPr>
                <w:rFonts w:ascii="PermianSerifTypeface" w:hAnsi="PermianSerifTypeface"/>
                <w:sz w:val="20"/>
                <w:szCs w:val="20"/>
                <w:lang w:val="ro-RO"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14:paraId="650F6056" w14:textId="77777777" w:rsidR="00B60E4C" w:rsidRPr="009F0AC1" w:rsidRDefault="00B60E4C" w:rsidP="0035457E">
            <w:pPr>
              <w:pStyle w:val="Style2"/>
              <w:tabs>
                <w:tab w:val="left" w:pos="567"/>
                <w:tab w:val="left" w:pos="1560"/>
              </w:tabs>
              <w:ind w:left="-110" w:right="-103"/>
              <w:jc w:val="center"/>
              <w:rPr>
                <w:rFonts w:ascii="PermianSerifTypeface" w:hAnsi="PermianSerifTypeface"/>
                <w:sz w:val="20"/>
                <w:szCs w:val="20"/>
                <w:lang w:val="ro-RO" w:eastAsia="en-US"/>
              </w:rPr>
            </w:pPr>
          </w:p>
        </w:tc>
        <w:tc>
          <w:tcPr>
            <w:tcW w:w="1418" w:type="dxa"/>
            <w:tcBorders>
              <w:top w:val="single" w:sz="4" w:space="0" w:color="auto"/>
              <w:left w:val="nil"/>
              <w:bottom w:val="single" w:sz="4" w:space="0" w:color="auto"/>
              <w:right w:val="single" w:sz="4" w:space="0" w:color="auto"/>
            </w:tcBorders>
            <w:vAlign w:val="center"/>
          </w:tcPr>
          <w:p w14:paraId="19EF9E95" w14:textId="77777777" w:rsidR="00B60E4C" w:rsidRPr="009F0AC1" w:rsidRDefault="00B60E4C" w:rsidP="0035457E">
            <w:pPr>
              <w:pStyle w:val="Style2"/>
              <w:ind w:left="0"/>
              <w:jc w:val="center"/>
              <w:rPr>
                <w:rFonts w:ascii="PermianSerifTypeface" w:hAnsi="PermianSerifTypeface"/>
                <w:sz w:val="20"/>
                <w:szCs w:val="20"/>
                <w:lang w:val="ro-RO" w:eastAsia="en-US"/>
              </w:rPr>
            </w:pPr>
          </w:p>
        </w:tc>
        <w:tc>
          <w:tcPr>
            <w:tcW w:w="3625" w:type="dxa"/>
            <w:tcBorders>
              <w:top w:val="single" w:sz="4" w:space="0" w:color="auto"/>
              <w:left w:val="single" w:sz="4" w:space="0" w:color="auto"/>
              <w:bottom w:val="single" w:sz="4" w:space="0" w:color="auto"/>
              <w:right w:val="single" w:sz="4" w:space="0" w:color="auto"/>
            </w:tcBorders>
            <w:vAlign w:val="center"/>
          </w:tcPr>
          <w:p w14:paraId="18A37DB8" w14:textId="77777777" w:rsidR="00B60E4C" w:rsidRPr="009F0AC1" w:rsidRDefault="00B60E4C" w:rsidP="0035457E">
            <w:pPr>
              <w:pStyle w:val="Style2"/>
              <w:tabs>
                <w:tab w:val="left" w:pos="567"/>
                <w:tab w:val="left" w:pos="1560"/>
              </w:tabs>
              <w:spacing w:after="0" w:line="240" w:lineRule="auto"/>
              <w:ind w:left="0"/>
              <w:jc w:val="center"/>
              <w:rPr>
                <w:rFonts w:ascii="PermianSerifTypeface" w:hAnsi="PermianSerifTypeface"/>
                <w:sz w:val="22"/>
                <w:szCs w:val="22"/>
                <w:lang w:val="ro-RO" w:eastAsia="en-US"/>
              </w:rPr>
            </w:pPr>
          </w:p>
        </w:tc>
      </w:tr>
    </w:tbl>
    <w:p w14:paraId="2EDD9D31" w14:textId="77777777" w:rsidR="00512955" w:rsidRPr="009F0AC1" w:rsidRDefault="00512955" w:rsidP="001A09B5">
      <w:pPr>
        <w:spacing w:after="0"/>
        <w:ind w:firstLine="0"/>
        <w:rPr>
          <w:rFonts w:ascii="PermianSerifTypeface" w:eastAsia="Times New Roman" w:hAnsi="PermianSerifTypeface" w:cs="Times New Roman"/>
          <w:i/>
          <w:sz w:val="20"/>
          <w:szCs w:val="20"/>
          <w:lang w:eastAsia="ru-RU"/>
        </w:rPr>
      </w:pPr>
    </w:p>
    <w:p w14:paraId="7DA31FE8" w14:textId="054343AA" w:rsidR="0071140A" w:rsidRPr="009F0AC1" w:rsidRDefault="001A09B5" w:rsidP="001A09B5">
      <w:pPr>
        <w:spacing w:after="0"/>
        <w:ind w:firstLine="0"/>
        <w:rPr>
          <w:rFonts w:ascii="PermianSerifTypeface" w:hAnsi="PermianSerifTypeface"/>
          <w:bCs/>
          <w:i/>
          <w:sz w:val="20"/>
          <w:szCs w:val="20"/>
        </w:rPr>
      </w:pPr>
      <w:r w:rsidRPr="009F0AC1">
        <w:rPr>
          <w:rFonts w:ascii="PermianSerifTypeface" w:eastAsia="Times New Roman" w:hAnsi="PermianSerifTypeface" w:cs="Times New Roman"/>
          <w:i/>
          <w:sz w:val="20"/>
          <w:szCs w:val="20"/>
          <w:lang w:eastAsia="ru-RU"/>
        </w:rPr>
        <w:t xml:space="preserve">Valabilitatea ofertei: </w:t>
      </w:r>
      <w:r w:rsidR="00D94DFD" w:rsidRPr="009F0AC1">
        <w:rPr>
          <w:rFonts w:ascii="PermianSerifTypeface" w:eastAsia="Times New Roman" w:hAnsi="PermianSerifTypeface" w:cs="Times New Roman"/>
          <w:i/>
          <w:sz w:val="20"/>
          <w:szCs w:val="20"/>
          <w:lang w:eastAsia="ru-RU"/>
        </w:rPr>
        <w:t>45</w:t>
      </w:r>
      <w:r w:rsidR="00D94DFD" w:rsidRPr="009F0AC1">
        <w:rPr>
          <w:rFonts w:ascii="PermianSerifTypeface" w:hAnsi="PermianSerifTypeface"/>
          <w:bCs/>
          <w:i/>
          <w:sz w:val="20"/>
          <w:szCs w:val="20"/>
        </w:rPr>
        <w:t xml:space="preserve">  </w:t>
      </w:r>
      <w:r w:rsidRPr="009F0AC1">
        <w:rPr>
          <w:rFonts w:ascii="PermianSerifTypeface" w:hAnsi="PermianSerifTypeface"/>
          <w:bCs/>
          <w:i/>
          <w:sz w:val="20"/>
          <w:szCs w:val="20"/>
        </w:rPr>
        <w:t>de zile calendaristice de la data limită de depunere a ofertei.</w:t>
      </w:r>
    </w:p>
    <w:p w14:paraId="0C4027A7" w14:textId="77777777" w:rsidR="0050312A" w:rsidRPr="009F0AC1" w:rsidRDefault="0050312A" w:rsidP="00770EB3">
      <w:pPr>
        <w:spacing w:after="0"/>
        <w:ind w:firstLine="0"/>
        <w:rPr>
          <w:rFonts w:ascii="PermianSerifTypeface" w:eastAsia="Times New Roman" w:hAnsi="PermianSerifTypeface" w:cs="Arial"/>
          <w:i/>
          <w:sz w:val="20"/>
          <w:szCs w:val="20"/>
        </w:rPr>
      </w:pPr>
    </w:p>
    <w:p w14:paraId="1B257044" w14:textId="77777777" w:rsidR="00EB259E" w:rsidRPr="009F0AC1" w:rsidRDefault="00EB259E" w:rsidP="00730D85">
      <w:pPr>
        <w:pStyle w:val="Listparagraf"/>
        <w:ind w:left="0" w:firstLine="0"/>
        <w:rPr>
          <w:rFonts w:ascii="PermianSerifTypeface" w:eastAsia="Times New Roman" w:hAnsi="PermianSerifTypeface" w:cs="Arial"/>
          <w:b/>
          <w:sz w:val="20"/>
          <w:szCs w:val="20"/>
        </w:rPr>
      </w:pPr>
    </w:p>
    <w:p w14:paraId="6A291CC8" w14:textId="27C4B58E" w:rsidR="00730D85" w:rsidRPr="009F0AC1" w:rsidRDefault="00730D85" w:rsidP="00730D85">
      <w:pPr>
        <w:pStyle w:val="Listparagraf"/>
        <w:ind w:left="0" w:firstLine="0"/>
        <w:rPr>
          <w:rFonts w:ascii="PermianSerifTypeface" w:hAnsi="PermianSerifTypeface"/>
          <w:sz w:val="20"/>
          <w:szCs w:val="20"/>
        </w:rPr>
      </w:pPr>
      <w:r w:rsidRPr="009F0AC1">
        <w:rPr>
          <w:rFonts w:ascii="PermianSerifTypeface" w:hAnsi="PermianSerifTypeface"/>
          <w:sz w:val="20"/>
          <w:szCs w:val="20"/>
        </w:rPr>
        <w:t xml:space="preserve">Semnătura și ștampila </w:t>
      </w:r>
      <w:r w:rsidR="00512955" w:rsidRPr="009F0AC1">
        <w:rPr>
          <w:rFonts w:ascii="PermianSerifTypeface" w:hAnsi="PermianSerifTypeface"/>
          <w:sz w:val="20"/>
          <w:szCs w:val="20"/>
        </w:rPr>
        <w:t xml:space="preserve">sau semnătura electronică a </w:t>
      </w:r>
      <w:r w:rsidRPr="009F0AC1">
        <w:rPr>
          <w:rFonts w:ascii="PermianSerifTypeface" w:hAnsi="PermianSerifTypeface"/>
          <w:sz w:val="20"/>
          <w:szCs w:val="20"/>
        </w:rPr>
        <w:t>ofertantului__________________________</w:t>
      </w:r>
    </w:p>
    <w:p w14:paraId="04307F74" w14:textId="5A9CA447" w:rsidR="0071140A" w:rsidRPr="009F0AC1" w:rsidRDefault="0071140A" w:rsidP="007A717C">
      <w:pPr>
        <w:spacing w:after="160" w:line="259" w:lineRule="auto"/>
        <w:ind w:firstLine="0"/>
        <w:jc w:val="left"/>
        <w:rPr>
          <w:rFonts w:ascii="PermianSerifTypeface" w:hAnsi="PermianSerifTypeface"/>
          <w:b/>
          <w:bCs/>
          <w:sz w:val="20"/>
          <w:szCs w:val="20"/>
        </w:rPr>
      </w:pPr>
    </w:p>
    <w:p w14:paraId="465726FD" w14:textId="77777777" w:rsidR="0071140A" w:rsidRPr="009F0AC1" w:rsidRDefault="0071140A" w:rsidP="007A717C">
      <w:pPr>
        <w:spacing w:after="160" w:line="259" w:lineRule="auto"/>
        <w:ind w:firstLine="0"/>
        <w:jc w:val="left"/>
        <w:rPr>
          <w:rFonts w:ascii="PermianSerifTypeface" w:hAnsi="PermianSerifTypeface"/>
          <w:b/>
          <w:bCs/>
          <w:sz w:val="20"/>
          <w:szCs w:val="20"/>
        </w:rPr>
      </w:pPr>
    </w:p>
    <w:p w14:paraId="1922143B" w14:textId="2CF23918" w:rsidR="00EB259E" w:rsidRPr="009F0AC1" w:rsidRDefault="00EB259E" w:rsidP="007A717C">
      <w:pPr>
        <w:spacing w:after="160" w:line="259" w:lineRule="auto"/>
        <w:ind w:firstLine="0"/>
        <w:jc w:val="left"/>
        <w:rPr>
          <w:rFonts w:ascii="PermianSerifTypeface" w:hAnsi="PermianSerifTypeface"/>
          <w:b/>
          <w:bCs/>
          <w:sz w:val="22"/>
        </w:rPr>
        <w:sectPr w:rsidR="00EB259E" w:rsidRPr="009F0AC1" w:rsidSect="006D11EA">
          <w:headerReference w:type="even" r:id="rId19"/>
          <w:headerReference w:type="default" r:id="rId20"/>
          <w:footerReference w:type="even" r:id="rId21"/>
          <w:footerReference w:type="default" r:id="rId22"/>
          <w:pgSz w:w="16840" w:h="11907" w:orient="landscape" w:code="9"/>
          <w:pgMar w:top="0" w:right="709" w:bottom="851" w:left="851" w:header="709" w:footer="454" w:gutter="0"/>
          <w:cols w:space="708"/>
          <w:docGrid w:linePitch="360"/>
        </w:sectPr>
      </w:pPr>
    </w:p>
    <w:p w14:paraId="7D58E272" w14:textId="7276EEE3" w:rsidR="00C76C1D" w:rsidRPr="009F0AC1" w:rsidRDefault="00C76C1D" w:rsidP="00C76C1D">
      <w:pPr>
        <w:spacing w:after="160" w:line="256" w:lineRule="auto"/>
        <w:ind w:firstLine="0"/>
        <w:jc w:val="right"/>
        <w:rPr>
          <w:rFonts w:ascii="PermianSerifTypeface" w:hAnsi="PermianSerifTypeface"/>
          <w:b/>
          <w:sz w:val="22"/>
        </w:rPr>
      </w:pPr>
      <w:r w:rsidRPr="009F0AC1">
        <w:rPr>
          <w:rFonts w:ascii="PermianSerifTypeface" w:hAnsi="PermianSerifTypeface"/>
          <w:b/>
          <w:sz w:val="22"/>
        </w:rPr>
        <w:lastRenderedPageBreak/>
        <w:t>Anexa nr.</w:t>
      </w:r>
      <w:r w:rsidR="00512955" w:rsidRPr="009F0AC1">
        <w:rPr>
          <w:rFonts w:ascii="PermianSerifTypeface" w:hAnsi="PermianSerifTypeface"/>
          <w:b/>
          <w:sz w:val="22"/>
        </w:rPr>
        <w:t>3</w:t>
      </w:r>
    </w:p>
    <w:p w14:paraId="55F41863" w14:textId="77777777" w:rsidR="00C76C1D" w:rsidRPr="009F0AC1" w:rsidRDefault="00C76C1D" w:rsidP="00C76C1D">
      <w:pPr>
        <w:keepNext/>
        <w:numPr>
          <w:ilvl w:val="1"/>
          <w:numId w:val="11"/>
        </w:numPr>
        <w:tabs>
          <w:tab w:val="left" w:pos="0"/>
        </w:tabs>
        <w:suppressAutoHyphens/>
        <w:spacing w:after="0" w:line="100" w:lineRule="atLeast"/>
        <w:jc w:val="center"/>
        <w:outlineLvl w:val="1"/>
        <w:rPr>
          <w:rFonts w:ascii="PermianSerifTypeface" w:eastAsiaTheme="majorEastAsia" w:hAnsi="PermianSerifTypeface" w:cstheme="majorBidi"/>
          <w:b/>
          <w:sz w:val="22"/>
        </w:rPr>
      </w:pPr>
    </w:p>
    <w:p w14:paraId="10587A3D" w14:textId="77777777" w:rsidR="00C76C1D" w:rsidRPr="009F0AC1" w:rsidRDefault="00C76C1D" w:rsidP="00C76C1D">
      <w:pPr>
        <w:keepNext/>
        <w:numPr>
          <w:ilvl w:val="1"/>
          <w:numId w:val="11"/>
        </w:numPr>
        <w:tabs>
          <w:tab w:val="left" w:pos="0"/>
        </w:tabs>
        <w:suppressAutoHyphens/>
        <w:spacing w:after="0" w:line="100" w:lineRule="atLeast"/>
        <w:jc w:val="center"/>
        <w:outlineLvl w:val="1"/>
        <w:rPr>
          <w:rFonts w:ascii="PermianSerifTypeface" w:eastAsiaTheme="majorEastAsia" w:hAnsi="PermianSerifTypeface" w:cstheme="majorBidi"/>
          <w:b/>
          <w:sz w:val="22"/>
        </w:rPr>
      </w:pPr>
      <w:r w:rsidRPr="009F0AC1">
        <w:rPr>
          <w:rFonts w:ascii="PermianSerifTypeface" w:eastAsiaTheme="majorEastAsia" w:hAnsi="PermianSerifTypeface" w:cstheme="majorBidi"/>
          <w:b/>
          <w:sz w:val="22"/>
        </w:rPr>
        <w:t>Date despre operatorul economic</w:t>
      </w:r>
    </w:p>
    <w:p w14:paraId="2D563BB2" w14:textId="77777777" w:rsidR="00C76C1D" w:rsidRPr="009F0AC1" w:rsidRDefault="00C76C1D" w:rsidP="00C76C1D">
      <w:pPr>
        <w:rPr>
          <w:rFonts w:ascii="PermianSerifTypeface" w:hAnsi="PermianSerifTypeface"/>
          <w:sz w:val="22"/>
        </w:rPr>
      </w:pPr>
    </w:p>
    <w:p w14:paraId="603CE4B8" w14:textId="77777777" w:rsidR="00C76C1D" w:rsidRPr="009F0AC1" w:rsidRDefault="00C76C1D" w:rsidP="00C76C1D">
      <w:pPr>
        <w:rPr>
          <w:rFonts w:ascii="PermianSerifTypeface" w:hAnsi="PermianSerifTypeface"/>
          <w:sz w:val="22"/>
        </w:rPr>
      </w:pPr>
    </w:p>
    <w:p w14:paraId="1B1F4482" w14:textId="77777777" w:rsidR="00C76C1D" w:rsidRPr="009F0AC1" w:rsidRDefault="00C76C1D" w:rsidP="00C76C1D">
      <w:pPr>
        <w:numPr>
          <w:ilvl w:val="0"/>
          <w:numId w:val="12"/>
        </w:numPr>
        <w:tabs>
          <w:tab w:val="left" w:pos="780"/>
        </w:tabs>
        <w:suppressAutoHyphens/>
        <w:spacing w:after="0" w:line="360" w:lineRule="auto"/>
        <w:ind w:left="780"/>
        <w:jc w:val="left"/>
        <w:rPr>
          <w:rFonts w:ascii="PermianSerifTypeface" w:hAnsi="PermianSerifTypeface"/>
          <w:sz w:val="22"/>
        </w:rPr>
      </w:pPr>
      <w:r w:rsidRPr="009F0AC1">
        <w:rPr>
          <w:rFonts w:ascii="PermianSerifTypeface" w:hAnsi="PermianSerifTypeface"/>
          <w:sz w:val="22"/>
        </w:rPr>
        <w:t>Denumirea Firmei</w:t>
      </w:r>
    </w:p>
    <w:p w14:paraId="1993E4A7" w14:textId="77777777" w:rsidR="00C76C1D" w:rsidRPr="009F0AC1" w:rsidRDefault="00C76C1D" w:rsidP="00C76C1D">
      <w:pPr>
        <w:numPr>
          <w:ilvl w:val="0"/>
          <w:numId w:val="12"/>
        </w:numPr>
        <w:tabs>
          <w:tab w:val="left" w:pos="780"/>
        </w:tabs>
        <w:suppressAutoHyphens/>
        <w:spacing w:after="0" w:line="360" w:lineRule="auto"/>
        <w:ind w:left="780"/>
        <w:jc w:val="left"/>
        <w:rPr>
          <w:rFonts w:ascii="PermianSerifTypeface" w:hAnsi="PermianSerifTypeface"/>
          <w:sz w:val="22"/>
        </w:rPr>
      </w:pPr>
      <w:r w:rsidRPr="009F0AC1">
        <w:rPr>
          <w:rFonts w:ascii="PermianSerifTypeface" w:hAnsi="PermianSerifTypeface"/>
          <w:sz w:val="22"/>
        </w:rPr>
        <w:t>Adresa Firmei</w:t>
      </w:r>
    </w:p>
    <w:p w14:paraId="59B7A1B3" w14:textId="77777777" w:rsidR="00C76C1D" w:rsidRPr="009F0AC1" w:rsidRDefault="00C76C1D" w:rsidP="00C76C1D">
      <w:pPr>
        <w:numPr>
          <w:ilvl w:val="0"/>
          <w:numId w:val="12"/>
        </w:numPr>
        <w:tabs>
          <w:tab w:val="left" w:pos="780"/>
        </w:tabs>
        <w:suppressAutoHyphens/>
        <w:spacing w:after="0" w:line="360" w:lineRule="auto"/>
        <w:ind w:left="780"/>
        <w:jc w:val="left"/>
        <w:rPr>
          <w:rFonts w:ascii="PermianSerifTypeface" w:hAnsi="PermianSerifTypeface"/>
          <w:sz w:val="22"/>
        </w:rPr>
      </w:pPr>
      <w:r w:rsidRPr="009F0AC1">
        <w:rPr>
          <w:rFonts w:ascii="PermianSerifTypeface" w:hAnsi="PermianSerifTypeface"/>
          <w:sz w:val="22"/>
        </w:rPr>
        <w:t>Oficiul de înregistrare (dacă diferă de adresa Firmei)</w:t>
      </w:r>
    </w:p>
    <w:p w14:paraId="74C3315B" w14:textId="77777777" w:rsidR="00C76C1D" w:rsidRPr="009F0AC1" w:rsidRDefault="00C76C1D" w:rsidP="00C76C1D">
      <w:pPr>
        <w:numPr>
          <w:ilvl w:val="0"/>
          <w:numId w:val="12"/>
        </w:numPr>
        <w:tabs>
          <w:tab w:val="left" w:pos="780"/>
        </w:tabs>
        <w:suppressAutoHyphens/>
        <w:spacing w:after="0" w:line="360" w:lineRule="auto"/>
        <w:ind w:left="780"/>
        <w:jc w:val="left"/>
        <w:rPr>
          <w:rFonts w:ascii="PermianSerifTypeface" w:hAnsi="PermianSerifTypeface"/>
          <w:sz w:val="22"/>
        </w:rPr>
      </w:pPr>
      <w:r w:rsidRPr="009F0AC1">
        <w:rPr>
          <w:rFonts w:ascii="PermianSerifTypeface" w:hAnsi="PermianSerifTypeface"/>
          <w:sz w:val="22"/>
        </w:rPr>
        <w:t>Codul fiscal / IDNO</w:t>
      </w:r>
    </w:p>
    <w:p w14:paraId="7F496E62" w14:textId="77777777" w:rsidR="00C76C1D" w:rsidRPr="009F0AC1" w:rsidRDefault="00C76C1D" w:rsidP="00C76C1D">
      <w:pPr>
        <w:numPr>
          <w:ilvl w:val="0"/>
          <w:numId w:val="12"/>
        </w:numPr>
        <w:tabs>
          <w:tab w:val="left" w:pos="780"/>
        </w:tabs>
        <w:suppressAutoHyphens/>
        <w:spacing w:after="0" w:line="360" w:lineRule="auto"/>
        <w:ind w:left="780"/>
        <w:jc w:val="left"/>
        <w:rPr>
          <w:rFonts w:ascii="PermianSerifTypeface" w:hAnsi="PermianSerifTypeface"/>
          <w:sz w:val="22"/>
        </w:rPr>
      </w:pPr>
      <w:r w:rsidRPr="009F0AC1">
        <w:rPr>
          <w:rFonts w:ascii="PermianSerifTypeface" w:hAnsi="PermianSerifTypeface"/>
          <w:sz w:val="22"/>
        </w:rPr>
        <w:t>Telefon de contact</w:t>
      </w:r>
    </w:p>
    <w:p w14:paraId="3F1CAF65" w14:textId="77777777" w:rsidR="00C76C1D" w:rsidRPr="009F0AC1" w:rsidRDefault="00C76C1D" w:rsidP="00C76C1D">
      <w:pPr>
        <w:numPr>
          <w:ilvl w:val="0"/>
          <w:numId w:val="12"/>
        </w:numPr>
        <w:tabs>
          <w:tab w:val="left" w:pos="780"/>
        </w:tabs>
        <w:suppressAutoHyphens/>
        <w:spacing w:after="0" w:line="360" w:lineRule="auto"/>
        <w:ind w:left="780"/>
        <w:jc w:val="left"/>
        <w:rPr>
          <w:rFonts w:ascii="PermianSerifTypeface" w:hAnsi="PermianSerifTypeface"/>
          <w:sz w:val="22"/>
        </w:rPr>
      </w:pPr>
      <w:r w:rsidRPr="009F0AC1">
        <w:rPr>
          <w:rFonts w:ascii="PermianSerifTypeface" w:hAnsi="PermianSerifTypeface"/>
          <w:sz w:val="22"/>
        </w:rPr>
        <w:t>E-mail</w:t>
      </w:r>
    </w:p>
    <w:p w14:paraId="4A819107" w14:textId="77777777" w:rsidR="00C76C1D" w:rsidRPr="009F0AC1" w:rsidRDefault="00C76C1D" w:rsidP="00C76C1D">
      <w:pPr>
        <w:numPr>
          <w:ilvl w:val="0"/>
          <w:numId w:val="12"/>
        </w:numPr>
        <w:tabs>
          <w:tab w:val="left" w:pos="780"/>
        </w:tabs>
        <w:suppressAutoHyphens/>
        <w:spacing w:after="0"/>
        <w:ind w:left="780"/>
        <w:jc w:val="left"/>
        <w:rPr>
          <w:rFonts w:ascii="PermianSerifTypeface" w:hAnsi="PermianSerifTypeface"/>
          <w:sz w:val="22"/>
        </w:rPr>
      </w:pPr>
      <w:r w:rsidRPr="009F0AC1">
        <w:rPr>
          <w:rFonts w:ascii="PermianSerifTypeface" w:hAnsi="PermianSerifTypeface"/>
          <w:sz w:val="22"/>
        </w:rPr>
        <w:t>Tipul Firmei __________________________</w:t>
      </w:r>
    </w:p>
    <w:p w14:paraId="67A5A37D" w14:textId="77777777" w:rsidR="00C76C1D" w:rsidRPr="009F0AC1" w:rsidRDefault="00C76C1D" w:rsidP="00C76C1D">
      <w:pPr>
        <w:spacing w:line="360" w:lineRule="auto"/>
        <w:ind w:left="420"/>
        <w:rPr>
          <w:rFonts w:ascii="PermianSerifTypeface" w:hAnsi="PermianSerifTypeface"/>
          <w:sz w:val="22"/>
        </w:rPr>
      </w:pPr>
      <w:r w:rsidRPr="009F0AC1">
        <w:rPr>
          <w:rFonts w:ascii="PermianSerifTypeface" w:hAnsi="PermianSerifTypeface"/>
          <w:sz w:val="22"/>
        </w:rPr>
        <w:t xml:space="preserve">                                  privat, public, etc.</w:t>
      </w:r>
    </w:p>
    <w:p w14:paraId="587DEC78" w14:textId="77777777" w:rsidR="00C76C1D" w:rsidRPr="009F0AC1" w:rsidRDefault="00C76C1D" w:rsidP="00C76C1D">
      <w:pPr>
        <w:numPr>
          <w:ilvl w:val="0"/>
          <w:numId w:val="12"/>
        </w:numPr>
        <w:tabs>
          <w:tab w:val="left" w:pos="780"/>
        </w:tabs>
        <w:suppressAutoHyphens/>
        <w:spacing w:after="0" w:line="360" w:lineRule="auto"/>
        <w:ind w:left="780"/>
        <w:jc w:val="left"/>
        <w:rPr>
          <w:rFonts w:ascii="PermianSerifTypeface" w:hAnsi="PermianSerifTypeface"/>
          <w:sz w:val="22"/>
        </w:rPr>
      </w:pPr>
      <w:r w:rsidRPr="009F0AC1">
        <w:rPr>
          <w:rFonts w:ascii="PermianSerifTypeface" w:hAnsi="PermianSerifTypeface"/>
          <w:sz w:val="22"/>
        </w:rPr>
        <w:t>Fondatorul Firmei și ultimul Patron</w:t>
      </w:r>
    </w:p>
    <w:p w14:paraId="71E58D4F" w14:textId="77777777" w:rsidR="00C76C1D" w:rsidRPr="009F0AC1" w:rsidRDefault="00C76C1D" w:rsidP="00C76C1D">
      <w:pPr>
        <w:numPr>
          <w:ilvl w:val="0"/>
          <w:numId w:val="12"/>
        </w:numPr>
        <w:tabs>
          <w:tab w:val="left" w:pos="780"/>
        </w:tabs>
        <w:suppressAutoHyphens/>
        <w:spacing w:after="0" w:line="360" w:lineRule="auto"/>
        <w:ind w:left="780"/>
        <w:jc w:val="left"/>
        <w:rPr>
          <w:rFonts w:ascii="PermianSerifTypeface" w:hAnsi="PermianSerifTypeface"/>
          <w:sz w:val="22"/>
        </w:rPr>
      </w:pPr>
      <w:r w:rsidRPr="009F0AC1">
        <w:rPr>
          <w:rFonts w:ascii="PermianSerifTypeface" w:hAnsi="PermianSerifTypeface"/>
          <w:sz w:val="22"/>
        </w:rPr>
        <w:t>Experiența în domeniu</w:t>
      </w:r>
    </w:p>
    <w:p w14:paraId="0E6B081D" w14:textId="77777777" w:rsidR="00C76C1D" w:rsidRPr="009F0AC1" w:rsidRDefault="00C76C1D" w:rsidP="00C76C1D">
      <w:pPr>
        <w:numPr>
          <w:ilvl w:val="0"/>
          <w:numId w:val="12"/>
        </w:numPr>
        <w:tabs>
          <w:tab w:val="left" w:pos="780"/>
        </w:tabs>
        <w:suppressAutoHyphens/>
        <w:spacing w:after="0" w:line="360" w:lineRule="auto"/>
        <w:ind w:left="780"/>
        <w:jc w:val="left"/>
        <w:rPr>
          <w:rFonts w:ascii="PermianSerifTypeface" w:hAnsi="PermianSerifTypeface"/>
          <w:sz w:val="22"/>
        </w:rPr>
      </w:pPr>
      <w:r w:rsidRPr="009F0AC1">
        <w:rPr>
          <w:rFonts w:ascii="PermianSerifTypeface" w:hAnsi="PermianSerifTypeface"/>
          <w:sz w:val="22"/>
        </w:rPr>
        <w:t>Denumirea Băncii la care operatorul economic are deschis cont bancar și pe care cont vor fi achitate plățile:</w:t>
      </w:r>
    </w:p>
    <w:p w14:paraId="3B22F01E" w14:textId="77777777" w:rsidR="00C76C1D" w:rsidRPr="009F0AC1" w:rsidRDefault="00C76C1D" w:rsidP="00C76C1D">
      <w:pPr>
        <w:numPr>
          <w:ilvl w:val="0"/>
          <w:numId w:val="13"/>
        </w:numPr>
        <w:spacing w:after="0"/>
        <w:jc w:val="left"/>
        <w:rPr>
          <w:rFonts w:ascii="PermianSerifTypeface" w:eastAsia="Times New Roman" w:hAnsi="PermianSerifTypeface" w:cs="Times New Roman"/>
          <w:sz w:val="22"/>
        </w:rPr>
      </w:pPr>
      <w:r w:rsidRPr="009F0AC1">
        <w:rPr>
          <w:rFonts w:ascii="PermianSerifTypeface" w:eastAsia="Times New Roman" w:hAnsi="PermianSerifTypeface" w:cs="Times New Roman"/>
          <w:sz w:val="22"/>
        </w:rPr>
        <w:t>denumirea băncii completă (inclusiv dacă este cazul filiala/reprezentanța)</w:t>
      </w:r>
    </w:p>
    <w:p w14:paraId="46626F7D" w14:textId="77777777" w:rsidR="00C76C1D" w:rsidRPr="009F0AC1" w:rsidRDefault="00C76C1D" w:rsidP="00C76C1D">
      <w:pPr>
        <w:numPr>
          <w:ilvl w:val="0"/>
          <w:numId w:val="13"/>
        </w:numPr>
        <w:spacing w:after="0"/>
        <w:jc w:val="left"/>
        <w:rPr>
          <w:rFonts w:ascii="PermianSerifTypeface" w:eastAsia="Times New Roman" w:hAnsi="PermianSerifTypeface" w:cs="Times New Roman"/>
          <w:sz w:val="22"/>
        </w:rPr>
      </w:pPr>
      <w:r w:rsidRPr="009F0AC1">
        <w:rPr>
          <w:rFonts w:ascii="PermianSerifTypeface" w:eastAsia="Times New Roman" w:hAnsi="PermianSerifTypeface" w:cs="Times New Roman"/>
          <w:sz w:val="22"/>
        </w:rPr>
        <w:t>c/b</w:t>
      </w:r>
    </w:p>
    <w:p w14:paraId="495BD7EA" w14:textId="77777777" w:rsidR="00C76C1D" w:rsidRPr="009F0AC1" w:rsidRDefault="00C76C1D" w:rsidP="00C76C1D">
      <w:pPr>
        <w:numPr>
          <w:ilvl w:val="0"/>
          <w:numId w:val="13"/>
        </w:numPr>
        <w:spacing w:after="0"/>
        <w:jc w:val="left"/>
        <w:rPr>
          <w:rFonts w:ascii="PermianSerifTypeface" w:eastAsia="Times New Roman" w:hAnsi="PermianSerifTypeface" w:cs="Times New Roman"/>
          <w:sz w:val="22"/>
        </w:rPr>
      </w:pPr>
      <w:r w:rsidRPr="009F0AC1">
        <w:rPr>
          <w:rFonts w:ascii="PermianSerifTypeface" w:eastAsia="Times New Roman" w:hAnsi="PermianSerifTypeface" w:cs="Times New Roman"/>
          <w:sz w:val="22"/>
        </w:rPr>
        <w:t>cod IBAN</w:t>
      </w:r>
    </w:p>
    <w:p w14:paraId="63770D1D" w14:textId="2E077946" w:rsidR="00C76C1D" w:rsidRPr="009F0AC1" w:rsidRDefault="00C76C1D" w:rsidP="00C76C1D">
      <w:pPr>
        <w:numPr>
          <w:ilvl w:val="0"/>
          <w:numId w:val="12"/>
        </w:numPr>
        <w:tabs>
          <w:tab w:val="num" w:pos="851"/>
        </w:tabs>
        <w:spacing w:before="120" w:after="120"/>
        <w:ind w:firstLine="426"/>
        <w:jc w:val="left"/>
        <w:rPr>
          <w:rFonts w:ascii="PermianSerifTypeface" w:eastAsia="Times New Roman" w:hAnsi="PermianSerifTypeface" w:cs="Times New Roman"/>
          <w:sz w:val="22"/>
        </w:rPr>
      </w:pPr>
      <w:r w:rsidRPr="009F0AC1">
        <w:rPr>
          <w:rFonts w:ascii="PermianSerifTypeface" w:eastAsia="Times New Roman" w:hAnsi="PermianSerifTypeface" w:cs="Times New Roman"/>
          <w:sz w:val="22"/>
        </w:rPr>
        <w:t>Persoana împuternicită de a semna contratul, inclusiv datele procurii valabile (dacă este cazul) cu anexarea copiei.</w:t>
      </w:r>
    </w:p>
    <w:p w14:paraId="79D90CBD" w14:textId="77777777" w:rsidR="0061182D" w:rsidRPr="009F0AC1" w:rsidRDefault="0061182D" w:rsidP="0061182D">
      <w:pPr>
        <w:numPr>
          <w:ilvl w:val="0"/>
          <w:numId w:val="12"/>
        </w:numPr>
        <w:tabs>
          <w:tab w:val="num" w:pos="851"/>
        </w:tabs>
        <w:spacing w:before="120" w:after="120"/>
        <w:ind w:firstLine="426"/>
        <w:jc w:val="left"/>
        <w:rPr>
          <w:rFonts w:ascii="PermianSerifTypeface" w:eastAsia="Times New Roman" w:hAnsi="PermianSerifTypeface" w:cs="Times New Roman"/>
          <w:sz w:val="22"/>
        </w:rPr>
      </w:pPr>
      <w:r w:rsidRPr="009F0AC1">
        <w:rPr>
          <w:rFonts w:ascii="PermianSerifTypeface" w:eastAsia="Times New Roman" w:hAnsi="PermianSerifTypeface" w:cs="Times New Roman"/>
          <w:sz w:val="22"/>
        </w:rPr>
        <w:t>Modalitatea de semnare a contractului (</w:t>
      </w:r>
      <w:r w:rsidRPr="009F0AC1">
        <w:rPr>
          <w:rFonts w:ascii="PermianSerifTypeface" w:eastAsia="Times New Roman" w:hAnsi="PermianSerifTypeface" w:cs="Times New Roman"/>
          <w:i/>
          <w:sz w:val="22"/>
        </w:rPr>
        <w:t>se va menține sau bifa opțiunea agreată</w:t>
      </w:r>
      <w:r w:rsidRPr="009F0AC1">
        <w:rPr>
          <w:rFonts w:ascii="PermianSerifTypeface" w:eastAsia="Times New Roman" w:hAnsi="PermianSerifTypeface" w:cs="Times New Roman"/>
          <w:sz w:val="22"/>
        </w:rPr>
        <w:t>):</w:t>
      </w:r>
    </w:p>
    <w:p w14:paraId="16CA97CA" w14:textId="77777777" w:rsidR="0061182D" w:rsidRPr="009F0AC1" w:rsidRDefault="0061182D" w:rsidP="0061182D">
      <w:pPr>
        <w:spacing w:before="120" w:after="120"/>
        <w:ind w:left="426" w:firstLine="294"/>
        <w:jc w:val="left"/>
        <w:rPr>
          <w:rFonts w:ascii="PermianSerifTypeface" w:eastAsia="Times New Roman" w:hAnsi="PermianSerifTypeface" w:cs="Times New Roman"/>
          <w:sz w:val="22"/>
        </w:rPr>
      </w:pPr>
      <w:r w:rsidRPr="009F0AC1">
        <w:rPr>
          <w:rFonts w:ascii="Calibri" w:eastAsia="Times New Roman" w:hAnsi="Calibri" w:cs="Calibri"/>
          <w:sz w:val="22"/>
        </w:rPr>
        <w:t>□</w:t>
      </w:r>
      <w:r w:rsidRPr="009F0AC1">
        <w:rPr>
          <w:rFonts w:ascii="PermianSerifTypeface" w:eastAsia="Times New Roman" w:hAnsi="PermianSerifTypeface" w:cs="Times New Roman"/>
          <w:sz w:val="22"/>
        </w:rPr>
        <w:t xml:space="preserve"> electronic</w:t>
      </w:r>
    </w:p>
    <w:p w14:paraId="752DCDDD" w14:textId="77777777" w:rsidR="0061182D" w:rsidRPr="009F0AC1" w:rsidRDefault="0061182D" w:rsidP="0061182D">
      <w:pPr>
        <w:spacing w:before="120" w:after="120"/>
        <w:ind w:left="426" w:firstLine="294"/>
        <w:jc w:val="left"/>
        <w:rPr>
          <w:rFonts w:ascii="PermianSerifTypeface" w:eastAsia="Times New Roman" w:hAnsi="PermianSerifTypeface" w:cs="Times New Roman"/>
          <w:sz w:val="22"/>
        </w:rPr>
      </w:pPr>
      <w:r w:rsidRPr="009F0AC1">
        <w:rPr>
          <w:rFonts w:ascii="Calibri" w:eastAsia="Times New Roman" w:hAnsi="Calibri" w:cs="Calibri"/>
          <w:sz w:val="22"/>
        </w:rPr>
        <w:t xml:space="preserve">□ </w:t>
      </w:r>
      <w:r w:rsidRPr="009F0AC1">
        <w:rPr>
          <w:rFonts w:ascii="PermianSerifTypeface" w:eastAsia="Times New Roman" w:hAnsi="PermianSerifTypeface" w:cs="Times New Roman"/>
          <w:sz w:val="22"/>
        </w:rPr>
        <w:t xml:space="preserve">olograf </w:t>
      </w:r>
    </w:p>
    <w:p w14:paraId="6FC43BA2" w14:textId="77777777" w:rsidR="0061182D" w:rsidRPr="009F0AC1" w:rsidRDefault="0061182D" w:rsidP="0061182D">
      <w:pPr>
        <w:spacing w:before="120" w:after="120"/>
        <w:jc w:val="left"/>
        <w:rPr>
          <w:rFonts w:ascii="PermianSerifTypeface" w:eastAsia="Times New Roman" w:hAnsi="PermianSerifTypeface" w:cs="Times New Roman"/>
          <w:sz w:val="22"/>
        </w:rPr>
      </w:pPr>
    </w:p>
    <w:p w14:paraId="693EFAF5" w14:textId="77777777" w:rsidR="00C76C1D" w:rsidRPr="009F0AC1" w:rsidRDefault="00C76C1D" w:rsidP="00C76C1D">
      <w:pPr>
        <w:spacing w:after="0"/>
        <w:ind w:firstLine="0"/>
        <w:contextualSpacing/>
        <w:jc w:val="left"/>
        <w:rPr>
          <w:rFonts w:ascii="PermianSerifTypeface" w:eastAsia="Times New Roman" w:hAnsi="PermianSerifTypeface" w:cs="Times New Roman"/>
          <w:b/>
          <w:sz w:val="22"/>
          <w:szCs w:val="24"/>
        </w:rPr>
      </w:pPr>
    </w:p>
    <w:p w14:paraId="302E78A6" w14:textId="77777777" w:rsidR="00C76C1D" w:rsidRPr="009F0AC1" w:rsidRDefault="00C76C1D" w:rsidP="00C76C1D">
      <w:pPr>
        <w:spacing w:after="0"/>
        <w:ind w:firstLine="0"/>
        <w:contextualSpacing/>
        <w:jc w:val="left"/>
        <w:rPr>
          <w:rFonts w:ascii="PermianSerifTypeface" w:eastAsia="Times New Roman" w:hAnsi="PermianSerifTypeface" w:cs="Times New Roman"/>
          <w:b/>
          <w:sz w:val="22"/>
          <w:szCs w:val="24"/>
        </w:rPr>
      </w:pPr>
    </w:p>
    <w:p w14:paraId="01D74483" w14:textId="77777777" w:rsidR="00C76C1D" w:rsidRPr="009F0AC1" w:rsidRDefault="00C76C1D" w:rsidP="00C76C1D">
      <w:pPr>
        <w:spacing w:after="0"/>
        <w:ind w:firstLine="0"/>
        <w:contextualSpacing/>
        <w:jc w:val="left"/>
        <w:rPr>
          <w:rFonts w:ascii="PermianSerifTypeface" w:eastAsia="Times New Roman" w:hAnsi="PermianSerifTypeface" w:cs="Times New Roman"/>
          <w:b/>
          <w:sz w:val="22"/>
          <w:szCs w:val="24"/>
        </w:rPr>
      </w:pPr>
    </w:p>
    <w:p w14:paraId="3A6BFEA7" w14:textId="77777777" w:rsidR="00C76C1D" w:rsidRPr="009F0AC1" w:rsidRDefault="00C76C1D" w:rsidP="00C76C1D">
      <w:pPr>
        <w:spacing w:after="0"/>
        <w:ind w:firstLine="0"/>
        <w:contextualSpacing/>
        <w:jc w:val="left"/>
        <w:rPr>
          <w:rFonts w:ascii="PermianSerifTypeface" w:eastAsia="Times New Roman" w:hAnsi="PermianSerifTypeface" w:cs="Times New Roman"/>
          <w:b/>
          <w:sz w:val="22"/>
          <w:szCs w:val="24"/>
        </w:rPr>
      </w:pPr>
    </w:p>
    <w:p w14:paraId="5C1514D3" w14:textId="77777777" w:rsidR="00C76C1D" w:rsidRPr="009F0AC1" w:rsidRDefault="00C76C1D" w:rsidP="00C76C1D">
      <w:pPr>
        <w:spacing w:after="0"/>
        <w:ind w:left="5040" w:hanging="5040"/>
        <w:contextualSpacing/>
        <w:jc w:val="left"/>
        <w:rPr>
          <w:rFonts w:ascii="PermianSerifTypeface" w:eastAsia="Times New Roman" w:hAnsi="PermianSerifTypeface" w:cs="Times New Roman"/>
          <w:b/>
          <w:sz w:val="20"/>
          <w:szCs w:val="24"/>
        </w:rPr>
      </w:pPr>
      <w:r w:rsidRPr="009F0AC1">
        <w:rPr>
          <w:rFonts w:ascii="PermianSerifTypeface" w:eastAsia="Times New Roman" w:hAnsi="PermianSerifTypeface" w:cs="Times New Roman"/>
          <w:b/>
          <w:sz w:val="22"/>
          <w:szCs w:val="24"/>
        </w:rPr>
        <w:t>Data</w:t>
      </w:r>
      <w:r w:rsidRPr="009F0AC1">
        <w:rPr>
          <w:rFonts w:ascii="PermianSerifTypeface" w:eastAsia="Times New Roman" w:hAnsi="PermianSerifTypeface" w:cs="Times New Roman"/>
          <w:b/>
          <w:sz w:val="20"/>
          <w:szCs w:val="24"/>
        </w:rPr>
        <w:t>_____/______/____________</w:t>
      </w:r>
      <w:r w:rsidRPr="009F0AC1">
        <w:rPr>
          <w:rFonts w:ascii="PermianSerifTypeface" w:eastAsia="Times New Roman" w:hAnsi="PermianSerifTypeface" w:cs="Times New Roman"/>
          <w:b/>
          <w:sz w:val="22"/>
          <w:szCs w:val="24"/>
        </w:rPr>
        <w:tab/>
        <w:t xml:space="preserve">Semnătura </w:t>
      </w:r>
      <w:r w:rsidRPr="009F0AC1">
        <w:rPr>
          <w:rFonts w:ascii="PermianSerifTypeface" w:eastAsia="Times New Roman" w:hAnsi="PermianSerifTypeface" w:cs="Times New Roman"/>
          <w:b/>
          <w:sz w:val="20"/>
          <w:szCs w:val="24"/>
        </w:rPr>
        <w:t>_____________________________</w:t>
      </w:r>
    </w:p>
    <w:p w14:paraId="2FCCD06C" w14:textId="77777777" w:rsidR="00C76C1D" w:rsidRPr="009F0AC1" w:rsidRDefault="00C76C1D" w:rsidP="00C76C1D">
      <w:pPr>
        <w:spacing w:after="0"/>
        <w:ind w:firstLine="0"/>
        <w:contextualSpacing/>
        <w:jc w:val="left"/>
        <w:rPr>
          <w:rFonts w:ascii="PermianSerifTypeface" w:eastAsia="Times New Roman" w:hAnsi="PermianSerifTypeface" w:cs="Times New Roman"/>
          <w:b/>
          <w:sz w:val="20"/>
          <w:szCs w:val="24"/>
        </w:rPr>
      </w:pPr>
    </w:p>
    <w:p w14:paraId="5F649D0B" w14:textId="77777777" w:rsidR="00C76C1D" w:rsidRPr="009F0AC1" w:rsidRDefault="00C76C1D" w:rsidP="00C76C1D">
      <w:pPr>
        <w:spacing w:after="0"/>
        <w:ind w:firstLine="0"/>
        <w:jc w:val="left"/>
        <w:rPr>
          <w:rFonts w:ascii="PermianSerifTypeface" w:eastAsia="Times New Roman" w:hAnsi="PermianSerifTypeface" w:cs="Times New Roman"/>
          <w:sz w:val="20"/>
          <w:szCs w:val="24"/>
        </w:rPr>
      </w:pPr>
      <w:r w:rsidRPr="009F0AC1">
        <w:rPr>
          <w:rFonts w:ascii="PermianSerifTypeface" w:eastAsia="Times New Roman" w:hAnsi="PermianSerifTypeface" w:cs="Times New Roman"/>
          <w:b/>
          <w:sz w:val="20"/>
          <w:szCs w:val="24"/>
        </w:rPr>
        <w:tab/>
      </w:r>
      <w:r w:rsidRPr="009F0AC1">
        <w:rPr>
          <w:rFonts w:ascii="PermianSerifTypeface" w:eastAsia="Times New Roman" w:hAnsi="PermianSerifTypeface" w:cs="Times New Roman"/>
          <w:b/>
          <w:sz w:val="20"/>
          <w:szCs w:val="24"/>
        </w:rPr>
        <w:tab/>
      </w:r>
      <w:r w:rsidRPr="009F0AC1">
        <w:rPr>
          <w:rFonts w:ascii="PermianSerifTypeface" w:eastAsia="Times New Roman" w:hAnsi="PermianSerifTypeface" w:cs="Times New Roman"/>
          <w:b/>
          <w:sz w:val="20"/>
          <w:szCs w:val="24"/>
        </w:rPr>
        <w:tab/>
      </w:r>
      <w:r w:rsidRPr="009F0AC1">
        <w:rPr>
          <w:rFonts w:ascii="PermianSerifTypeface" w:eastAsia="Times New Roman" w:hAnsi="PermianSerifTypeface" w:cs="Times New Roman"/>
          <w:b/>
          <w:sz w:val="20"/>
          <w:szCs w:val="24"/>
        </w:rPr>
        <w:tab/>
      </w:r>
      <w:r w:rsidRPr="009F0AC1">
        <w:rPr>
          <w:rFonts w:ascii="PermianSerifTypeface" w:eastAsia="Times New Roman" w:hAnsi="PermianSerifTypeface" w:cs="Times New Roman"/>
          <w:b/>
          <w:sz w:val="20"/>
          <w:szCs w:val="24"/>
        </w:rPr>
        <w:tab/>
      </w:r>
      <w:r w:rsidRPr="009F0AC1">
        <w:rPr>
          <w:rFonts w:ascii="PermianSerifTypeface" w:eastAsia="Times New Roman" w:hAnsi="PermianSerifTypeface" w:cs="Times New Roman"/>
          <w:b/>
          <w:sz w:val="20"/>
          <w:szCs w:val="24"/>
        </w:rPr>
        <w:tab/>
      </w:r>
      <w:r w:rsidRPr="009F0AC1">
        <w:rPr>
          <w:rFonts w:ascii="PermianSerifTypeface" w:eastAsia="Times New Roman" w:hAnsi="PermianSerifTypeface" w:cs="Times New Roman"/>
          <w:b/>
          <w:sz w:val="20"/>
          <w:szCs w:val="24"/>
        </w:rPr>
        <w:tab/>
      </w:r>
      <w:r w:rsidRPr="009F0AC1">
        <w:rPr>
          <w:rFonts w:ascii="PermianSerifTypeface" w:eastAsia="Times New Roman" w:hAnsi="PermianSerifTypeface" w:cs="Times New Roman"/>
          <w:b/>
          <w:sz w:val="20"/>
          <w:szCs w:val="24"/>
        </w:rPr>
        <w:tab/>
      </w:r>
      <w:r w:rsidRPr="009F0AC1">
        <w:rPr>
          <w:rFonts w:ascii="PermianSerifTypeface" w:eastAsia="Times New Roman" w:hAnsi="PermianSerifTypeface" w:cs="Times New Roman"/>
          <w:b/>
          <w:sz w:val="20"/>
          <w:szCs w:val="24"/>
        </w:rPr>
        <w:tab/>
        <w:t>__________________________</w:t>
      </w:r>
      <w:r w:rsidRPr="009F0AC1">
        <w:rPr>
          <w:rFonts w:ascii="PermianSerifTypeface" w:eastAsia="Times New Roman" w:hAnsi="PermianSerifTypeface" w:cs="Times New Roman"/>
          <w:b/>
          <w:sz w:val="20"/>
          <w:szCs w:val="24"/>
          <w:u w:val="single"/>
        </w:rPr>
        <w:t>L.Ș</w:t>
      </w:r>
    </w:p>
    <w:p w14:paraId="31E998B9" w14:textId="77777777" w:rsidR="00C76C1D" w:rsidRPr="009F0AC1" w:rsidRDefault="00C76C1D" w:rsidP="00C76C1D">
      <w:pPr>
        <w:spacing w:after="160" w:line="259" w:lineRule="auto"/>
        <w:ind w:firstLine="0"/>
        <w:jc w:val="left"/>
        <w:rPr>
          <w:rFonts w:ascii="PermianSerifTypeface" w:hAnsi="PermianSerifTypeface"/>
          <w:b/>
          <w:bCs/>
          <w:sz w:val="20"/>
        </w:rPr>
      </w:pPr>
      <w:r w:rsidRPr="009F0AC1">
        <w:rPr>
          <w:rFonts w:ascii="PermianSerifTypeface" w:hAnsi="PermianSerifTypeface"/>
          <w:b/>
          <w:bCs/>
          <w:sz w:val="20"/>
        </w:rPr>
        <w:t xml:space="preserve"> </w:t>
      </w:r>
      <w:r w:rsidRPr="009F0AC1">
        <w:rPr>
          <w:rFonts w:ascii="PermianSerifTypeface" w:hAnsi="PermianSerifTypeface"/>
          <w:b/>
          <w:bCs/>
          <w:sz w:val="20"/>
        </w:rPr>
        <w:br w:type="page"/>
      </w:r>
    </w:p>
    <w:p w14:paraId="6A9645E9" w14:textId="675E8839" w:rsidR="00182462" w:rsidRPr="009F0AC1" w:rsidRDefault="00182462" w:rsidP="00182462">
      <w:pPr>
        <w:spacing w:after="160" w:line="259" w:lineRule="auto"/>
        <w:ind w:firstLine="0"/>
        <w:jc w:val="right"/>
        <w:rPr>
          <w:rFonts w:ascii="PermianSerifTypeface" w:eastAsia="Calibri" w:hAnsi="PermianSerifTypeface" w:cs="Arial"/>
          <w:b/>
          <w:bCs/>
          <w:sz w:val="22"/>
        </w:rPr>
      </w:pPr>
      <w:r w:rsidRPr="009F0AC1">
        <w:rPr>
          <w:rFonts w:ascii="PermianSerifTypeface" w:eastAsia="Calibri" w:hAnsi="PermianSerifTypeface" w:cs="Arial"/>
          <w:b/>
          <w:bCs/>
          <w:sz w:val="22"/>
        </w:rPr>
        <w:lastRenderedPageBreak/>
        <w:t xml:space="preserve">Anexa nr. </w:t>
      </w:r>
      <w:r w:rsidR="00F72A8B" w:rsidRPr="009F0AC1">
        <w:rPr>
          <w:rFonts w:ascii="PermianSerifTypeface" w:eastAsia="Calibri" w:hAnsi="PermianSerifTypeface" w:cs="Arial"/>
          <w:b/>
          <w:bCs/>
          <w:sz w:val="22"/>
        </w:rPr>
        <w:t xml:space="preserve">4 </w:t>
      </w:r>
    </w:p>
    <w:p w14:paraId="2204EE70" w14:textId="77777777" w:rsidR="00182462" w:rsidRPr="009F0AC1" w:rsidRDefault="00182462" w:rsidP="00182462">
      <w:pPr>
        <w:spacing w:after="160" w:line="259" w:lineRule="auto"/>
        <w:ind w:firstLine="0"/>
        <w:jc w:val="right"/>
        <w:rPr>
          <w:rFonts w:ascii="PermianSerifTypeface" w:eastAsia="Calibri" w:hAnsi="PermianSerifTypeface" w:cs="Arial"/>
          <w:b/>
          <w:bCs/>
          <w:sz w:val="22"/>
        </w:rPr>
      </w:pPr>
    </w:p>
    <w:p w14:paraId="323BFCA8" w14:textId="77777777" w:rsidR="00182462" w:rsidRPr="009F0AC1" w:rsidRDefault="00182462" w:rsidP="00182462">
      <w:pPr>
        <w:spacing w:after="0" w:line="259" w:lineRule="auto"/>
        <w:ind w:firstLine="0"/>
        <w:jc w:val="right"/>
        <w:rPr>
          <w:rFonts w:ascii="PermianSerifTypeface" w:eastAsia="Calibri" w:hAnsi="PermianSerifTypeface" w:cs="Arial"/>
          <w:sz w:val="18"/>
          <w:szCs w:val="18"/>
        </w:rPr>
      </w:pPr>
      <w:r w:rsidRPr="009F0AC1">
        <w:rPr>
          <w:rFonts w:ascii="PermianSerifTypeface" w:eastAsia="Calibri" w:hAnsi="PermianSerifTypeface" w:cs="Arial"/>
          <w:sz w:val="18"/>
          <w:szCs w:val="18"/>
        </w:rPr>
        <w:t xml:space="preserve">Anexa nr.2 </w:t>
      </w:r>
    </w:p>
    <w:p w14:paraId="425874D3" w14:textId="77777777" w:rsidR="00182462" w:rsidRPr="009F0AC1" w:rsidRDefault="00182462" w:rsidP="00182462">
      <w:pPr>
        <w:spacing w:after="0" w:line="259" w:lineRule="auto"/>
        <w:ind w:firstLine="0"/>
        <w:jc w:val="right"/>
        <w:rPr>
          <w:rFonts w:ascii="PermianSerifTypeface" w:eastAsia="Calibri" w:hAnsi="PermianSerifTypeface" w:cs="Arial"/>
          <w:sz w:val="18"/>
          <w:szCs w:val="18"/>
        </w:rPr>
      </w:pPr>
      <w:r w:rsidRPr="009F0AC1">
        <w:rPr>
          <w:rFonts w:ascii="PermianSerifTypeface" w:eastAsia="Calibri" w:hAnsi="PermianSerifTypeface" w:cs="Arial"/>
          <w:sz w:val="18"/>
          <w:szCs w:val="18"/>
        </w:rPr>
        <w:t xml:space="preserve">la Regulamentul cu privire la achizițiile </w:t>
      </w:r>
    </w:p>
    <w:p w14:paraId="56869A8B" w14:textId="77777777" w:rsidR="00182462" w:rsidRPr="009F0AC1" w:rsidRDefault="00182462" w:rsidP="00182462">
      <w:pPr>
        <w:spacing w:after="0" w:line="259" w:lineRule="auto"/>
        <w:ind w:firstLine="0"/>
        <w:jc w:val="right"/>
        <w:rPr>
          <w:rFonts w:ascii="PermianSerifTypeface" w:eastAsia="Calibri" w:hAnsi="PermianSerifTypeface" w:cs="Arial"/>
          <w:sz w:val="18"/>
          <w:szCs w:val="18"/>
        </w:rPr>
      </w:pPr>
      <w:r w:rsidRPr="009F0AC1">
        <w:rPr>
          <w:rFonts w:ascii="PermianSerifTypeface" w:eastAsia="Calibri" w:hAnsi="PermianSerifTypeface" w:cs="Arial"/>
          <w:sz w:val="18"/>
          <w:szCs w:val="18"/>
        </w:rPr>
        <w:t>publice de valoare mică</w:t>
      </w:r>
    </w:p>
    <w:p w14:paraId="04E3A2D0" w14:textId="77777777" w:rsidR="00182462" w:rsidRPr="009F0AC1" w:rsidRDefault="00182462" w:rsidP="00182462">
      <w:pPr>
        <w:spacing w:after="160" w:line="259" w:lineRule="auto"/>
        <w:ind w:firstLine="0"/>
        <w:jc w:val="center"/>
        <w:rPr>
          <w:rFonts w:ascii="PermianSerifTypeface" w:eastAsia="Calibri" w:hAnsi="PermianSerifTypeface" w:cs="Times New Roman"/>
          <w:b/>
          <w:bCs/>
          <w:sz w:val="22"/>
        </w:rPr>
      </w:pPr>
    </w:p>
    <w:p w14:paraId="2BE9B0A6" w14:textId="77777777" w:rsidR="00182462" w:rsidRPr="009F0AC1" w:rsidRDefault="00182462" w:rsidP="00182462">
      <w:pPr>
        <w:spacing w:after="160" w:line="259" w:lineRule="auto"/>
        <w:ind w:firstLine="0"/>
        <w:jc w:val="center"/>
        <w:rPr>
          <w:rFonts w:ascii="PermianSerifTypeface" w:eastAsia="Calibri" w:hAnsi="PermianSerifTypeface" w:cs="Times New Roman"/>
          <w:b/>
          <w:bCs/>
          <w:sz w:val="22"/>
        </w:rPr>
      </w:pPr>
      <w:r w:rsidRPr="009F0AC1">
        <w:rPr>
          <w:rFonts w:ascii="PermianSerifTypeface" w:eastAsia="Calibri" w:hAnsi="PermianSerifTypeface" w:cs="Times New Roman"/>
          <w:b/>
          <w:bCs/>
          <w:sz w:val="22"/>
        </w:rPr>
        <w:t>DECLARAȚIE DE ELIGIBILITATE</w:t>
      </w:r>
    </w:p>
    <w:p w14:paraId="3F2A94CA" w14:textId="77777777" w:rsidR="00182462" w:rsidRPr="009F0AC1" w:rsidRDefault="00182462" w:rsidP="00182462">
      <w:pPr>
        <w:spacing w:after="160" w:line="259" w:lineRule="auto"/>
        <w:ind w:firstLine="0"/>
        <w:jc w:val="center"/>
        <w:rPr>
          <w:rFonts w:ascii="PermianSerifTypeface" w:eastAsia="Calibri" w:hAnsi="PermianSerifTypeface" w:cs="Times New Roman"/>
          <w:b/>
          <w:bCs/>
          <w:sz w:val="22"/>
        </w:rPr>
      </w:pPr>
    </w:p>
    <w:p w14:paraId="5F9AE3F8" w14:textId="66493C3E" w:rsidR="00182462" w:rsidRPr="009F0AC1" w:rsidRDefault="00182462" w:rsidP="00182462">
      <w:pPr>
        <w:spacing w:after="0"/>
        <w:ind w:firstLine="0"/>
        <w:rPr>
          <w:rFonts w:ascii="PermianSerifTypeface" w:eastAsia="Calibri" w:hAnsi="PermianSerifTypeface" w:cs="Times New Roman"/>
          <w:sz w:val="22"/>
        </w:rPr>
      </w:pPr>
      <w:r w:rsidRPr="009F0AC1">
        <w:rPr>
          <w:rFonts w:ascii="PermianSerifTypeface" w:eastAsia="Calibri" w:hAnsi="PermianSerifTypeface" w:cs="Times New Roman"/>
          <w:b/>
          <w:bCs/>
          <w:sz w:val="22"/>
        </w:rPr>
        <w:tab/>
      </w:r>
      <w:r w:rsidRPr="009F0AC1">
        <w:rPr>
          <w:rFonts w:ascii="PermianSerifTypeface" w:eastAsia="Calibri" w:hAnsi="PermianSerifTypeface" w:cs="Times New Roman"/>
          <w:sz w:val="22"/>
        </w:rPr>
        <w:t xml:space="preserve">Către </w:t>
      </w:r>
      <w:r w:rsidR="00F72A8B" w:rsidRPr="009F0AC1">
        <w:rPr>
          <w:rFonts w:ascii="PermianSerifTypeface" w:eastAsia="Calibri" w:hAnsi="PermianSerifTypeface" w:cs="Times New Roman"/>
          <w:sz w:val="22"/>
        </w:rPr>
        <w:t>Instituția Medico-Sanitară Publică Policlinica de Stat</w:t>
      </w:r>
    </w:p>
    <w:p w14:paraId="54289216" w14:textId="77777777" w:rsidR="00182462" w:rsidRPr="009F0AC1" w:rsidRDefault="00182462" w:rsidP="00182462">
      <w:pPr>
        <w:spacing w:after="0"/>
        <w:ind w:firstLine="0"/>
        <w:rPr>
          <w:rFonts w:ascii="PermianSerifTypeface" w:eastAsia="Calibri" w:hAnsi="PermianSerifTypeface" w:cs="Times New Roman"/>
          <w:sz w:val="22"/>
        </w:rPr>
      </w:pPr>
    </w:p>
    <w:p w14:paraId="33792C89" w14:textId="77777777" w:rsidR="00182462" w:rsidRPr="009F0AC1" w:rsidRDefault="00182462" w:rsidP="00182462">
      <w:pPr>
        <w:spacing w:after="0"/>
        <w:ind w:firstLine="0"/>
        <w:rPr>
          <w:rFonts w:ascii="PermianSerifTypeface" w:eastAsia="Calibri" w:hAnsi="PermianSerifTypeface" w:cs="Times New Roman"/>
          <w:b/>
          <w:bCs/>
          <w:sz w:val="22"/>
        </w:rPr>
      </w:pPr>
      <w:r w:rsidRPr="009F0AC1">
        <w:rPr>
          <w:rFonts w:ascii="PermianSerifTypeface" w:eastAsia="Calibri" w:hAnsi="PermianSerifTypeface" w:cs="Times New Roman"/>
          <w:sz w:val="22"/>
        </w:rPr>
        <w:tab/>
      </w:r>
      <w:r w:rsidRPr="009F0AC1">
        <w:rPr>
          <w:rFonts w:ascii="PermianSerifTypeface" w:eastAsia="Calibri" w:hAnsi="PermianSerifTypeface" w:cs="Times New Roman"/>
          <w:b/>
          <w:bCs/>
          <w:sz w:val="22"/>
        </w:rPr>
        <w:t>Stimați domni,</w:t>
      </w:r>
    </w:p>
    <w:p w14:paraId="4AAE55BE" w14:textId="77777777" w:rsidR="00182462" w:rsidRPr="009F0AC1" w:rsidRDefault="00182462" w:rsidP="00182462">
      <w:pPr>
        <w:spacing w:after="0"/>
        <w:ind w:firstLine="0"/>
        <w:rPr>
          <w:rFonts w:ascii="PermianSerifTypeface" w:eastAsia="Calibri" w:hAnsi="PermianSerifTypeface" w:cs="Times New Roman"/>
          <w:sz w:val="22"/>
        </w:rPr>
      </w:pPr>
    </w:p>
    <w:p w14:paraId="1D1C28ED" w14:textId="77777777" w:rsidR="00182462" w:rsidRPr="009F0AC1" w:rsidRDefault="00182462" w:rsidP="00182462">
      <w:pPr>
        <w:spacing w:after="0"/>
        <w:ind w:firstLine="0"/>
        <w:rPr>
          <w:rFonts w:ascii="PermianSerifTypeface" w:eastAsia="Calibri" w:hAnsi="PermianSerifTypeface" w:cs="Times New Roman"/>
          <w:sz w:val="22"/>
        </w:rPr>
      </w:pPr>
      <w:r w:rsidRPr="009F0AC1">
        <w:rPr>
          <w:rFonts w:ascii="PermianSerifTypeface" w:eastAsia="Calibri" w:hAnsi="PermianSerifTypeface" w:cs="Times New Roman"/>
          <w:sz w:val="22"/>
        </w:rPr>
        <w:tab/>
        <w:t>Subsemnatul, reprezentant împuternicit al ______________________________________,</w:t>
      </w:r>
    </w:p>
    <w:p w14:paraId="5C5AC9D6" w14:textId="77777777" w:rsidR="00182462" w:rsidRPr="009F0AC1" w:rsidRDefault="00182462" w:rsidP="00182462">
      <w:pPr>
        <w:spacing w:after="0"/>
        <w:ind w:firstLine="0"/>
        <w:rPr>
          <w:rFonts w:ascii="PermianSerifTypeface" w:eastAsia="Calibri" w:hAnsi="PermianSerifTypeface" w:cs="Times New Roman"/>
          <w:sz w:val="16"/>
          <w:szCs w:val="16"/>
        </w:rPr>
      </w:pPr>
      <w:r w:rsidRPr="009F0AC1">
        <w:rPr>
          <w:rFonts w:ascii="PermianSerifTypeface" w:eastAsia="Calibri" w:hAnsi="PermianSerifTypeface" w:cs="Times New Roman"/>
          <w:sz w:val="16"/>
          <w:szCs w:val="16"/>
        </w:rPr>
        <w:t xml:space="preserve">                                                                                                                                                                  (denumirea operatorului economic)</w:t>
      </w:r>
    </w:p>
    <w:p w14:paraId="21FE0A5C" w14:textId="77777777" w:rsidR="00182462" w:rsidRPr="009F0AC1" w:rsidRDefault="00182462" w:rsidP="00182462">
      <w:pPr>
        <w:spacing w:after="0"/>
        <w:ind w:firstLine="0"/>
        <w:rPr>
          <w:rFonts w:ascii="PermianSerifTypeface" w:eastAsia="Calibri" w:hAnsi="PermianSerifTypeface" w:cs="Times New Roman"/>
          <w:sz w:val="22"/>
        </w:rPr>
      </w:pPr>
      <w:r w:rsidRPr="009F0AC1">
        <w:rPr>
          <w:rFonts w:ascii="PermianSerifTypeface" w:eastAsia="Calibri" w:hAnsi="PermianSerifTypeface" w:cs="Times New Roman"/>
          <w:sz w:val="22"/>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29E02950" w14:textId="77777777" w:rsidR="00182462" w:rsidRPr="009F0AC1" w:rsidRDefault="00182462" w:rsidP="00182462">
      <w:pPr>
        <w:spacing w:after="0"/>
        <w:ind w:firstLine="0"/>
        <w:rPr>
          <w:rFonts w:ascii="PermianSerifTypeface" w:eastAsia="Calibri" w:hAnsi="PermianSerifTypeface" w:cs="Times New Roman"/>
          <w:sz w:val="22"/>
        </w:rPr>
      </w:pPr>
      <w:r w:rsidRPr="009F0AC1">
        <w:rPr>
          <w:rFonts w:ascii="PermianSerifTypeface" w:eastAsia="Calibri" w:hAnsi="PermianSerifTypeface" w:cs="Times New Roman"/>
          <w:sz w:val="22"/>
        </w:rPr>
        <w:tab/>
        <w:t xml:space="preserve">Mă oblig, la solicitarea autorității contractante, în scopul verificării și confirmării declarației, să prezint orice document doveditor de care dispun. </w:t>
      </w:r>
    </w:p>
    <w:p w14:paraId="179DBD41" w14:textId="77777777" w:rsidR="00182462" w:rsidRPr="009F0AC1" w:rsidRDefault="00182462" w:rsidP="00182462">
      <w:pPr>
        <w:spacing w:after="0"/>
        <w:ind w:firstLine="0"/>
        <w:rPr>
          <w:rFonts w:ascii="PermianSerifTypeface" w:eastAsia="Calibri" w:hAnsi="PermianSerifTypeface" w:cs="Times New Roman"/>
          <w:sz w:val="22"/>
        </w:rPr>
      </w:pPr>
    </w:p>
    <w:p w14:paraId="19721C44" w14:textId="77777777" w:rsidR="00182462" w:rsidRPr="009F0AC1" w:rsidRDefault="00182462" w:rsidP="00182462">
      <w:pPr>
        <w:spacing w:after="0"/>
        <w:ind w:firstLine="0"/>
        <w:rPr>
          <w:rFonts w:ascii="PermianSerifTypeface" w:eastAsia="Calibri" w:hAnsi="PermianSerifTypeface" w:cs="Times New Roman"/>
          <w:sz w:val="22"/>
        </w:rPr>
      </w:pPr>
    </w:p>
    <w:p w14:paraId="49B31247" w14:textId="77777777" w:rsidR="00182462" w:rsidRPr="009F0AC1" w:rsidRDefault="00182462" w:rsidP="00182462">
      <w:pPr>
        <w:spacing w:after="0"/>
        <w:ind w:firstLine="708"/>
        <w:rPr>
          <w:rFonts w:ascii="PermianSerifTypeface" w:eastAsia="Calibri" w:hAnsi="PermianSerifTypeface" w:cs="Times New Roman"/>
          <w:sz w:val="22"/>
        </w:rPr>
      </w:pPr>
    </w:p>
    <w:p w14:paraId="75D102C2" w14:textId="77777777" w:rsidR="00182462" w:rsidRPr="009F0AC1" w:rsidRDefault="00182462" w:rsidP="00182462">
      <w:pPr>
        <w:spacing w:after="0" w:line="259" w:lineRule="auto"/>
        <w:ind w:firstLine="0"/>
        <w:jc w:val="left"/>
        <w:rPr>
          <w:rFonts w:ascii="PermianSerifTypeface" w:eastAsia="Calibri" w:hAnsi="PermianSerifTypeface" w:cs="Times New Roman"/>
          <w:b/>
          <w:noProof/>
          <w:sz w:val="22"/>
        </w:rPr>
      </w:pPr>
      <w:r w:rsidRPr="009F0AC1">
        <w:rPr>
          <w:rFonts w:ascii="PermianSerifTypeface" w:eastAsia="Calibri" w:hAnsi="PermianSerifTypeface" w:cs="Times New Roman"/>
          <w:b/>
          <w:noProof/>
          <w:sz w:val="22"/>
        </w:rPr>
        <w:t>Semnătura electronică _____________________________</w:t>
      </w:r>
    </w:p>
    <w:p w14:paraId="6E63CBED" w14:textId="77777777" w:rsidR="00182462" w:rsidRPr="009F0AC1" w:rsidRDefault="00182462" w:rsidP="00182462">
      <w:pPr>
        <w:spacing w:after="160" w:line="259" w:lineRule="auto"/>
        <w:ind w:firstLine="0"/>
        <w:jc w:val="center"/>
        <w:rPr>
          <w:rFonts w:ascii="PermianSerifTypeface" w:eastAsia="Calibri" w:hAnsi="PermianSerifTypeface" w:cs="Arial"/>
          <w:b/>
          <w:bCs/>
          <w:sz w:val="22"/>
        </w:rPr>
      </w:pPr>
    </w:p>
    <w:p w14:paraId="05934241" w14:textId="77777777" w:rsidR="00182462" w:rsidRPr="009F0AC1" w:rsidRDefault="00182462" w:rsidP="00182462">
      <w:pPr>
        <w:spacing w:after="160" w:line="259" w:lineRule="auto"/>
        <w:ind w:firstLine="0"/>
        <w:jc w:val="center"/>
        <w:rPr>
          <w:rFonts w:ascii="PermianSerifTypeface" w:eastAsia="Calibri" w:hAnsi="PermianSerifTypeface" w:cs="Arial"/>
          <w:b/>
          <w:bCs/>
          <w:sz w:val="22"/>
        </w:rPr>
      </w:pPr>
    </w:p>
    <w:p w14:paraId="7D617487" w14:textId="77777777" w:rsidR="00182462" w:rsidRPr="009F0AC1" w:rsidRDefault="00182462" w:rsidP="00182462">
      <w:pPr>
        <w:spacing w:after="160" w:line="259" w:lineRule="auto"/>
        <w:ind w:firstLine="0"/>
        <w:jc w:val="left"/>
        <w:rPr>
          <w:rFonts w:ascii="PermianSerifTypeface" w:eastAsia="Calibri" w:hAnsi="PermianSerifTypeface" w:cs="Arial"/>
          <w:b/>
          <w:bCs/>
          <w:sz w:val="22"/>
        </w:rPr>
      </w:pPr>
    </w:p>
    <w:p w14:paraId="1EC052BC" w14:textId="77777777" w:rsidR="00182462" w:rsidRPr="009F0AC1" w:rsidRDefault="00182462" w:rsidP="00182462">
      <w:pPr>
        <w:spacing w:after="160" w:line="259" w:lineRule="auto"/>
        <w:ind w:firstLine="0"/>
        <w:jc w:val="left"/>
        <w:rPr>
          <w:rFonts w:ascii="PermianSerifTypeface" w:eastAsia="Calibri" w:hAnsi="PermianSerifTypeface" w:cs="Arial"/>
          <w:b/>
          <w:bCs/>
          <w:sz w:val="22"/>
        </w:rPr>
      </w:pPr>
    </w:p>
    <w:p w14:paraId="45F924BF" w14:textId="02039300" w:rsidR="00182462" w:rsidRPr="009F0AC1" w:rsidRDefault="00182462" w:rsidP="004E46E3">
      <w:pPr>
        <w:spacing w:after="160" w:line="259" w:lineRule="auto"/>
        <w:ind w:firstLine="0"/>
        <w:jc w:val="left"/>
        <w:rPr>
          <w:rFonts w:ascii="PermianSerifTypeface" w:hAnsi="PermianSerifTypeface" w:cs="Arial"/>
          <w:sz w:val="16"/>
          <w:szCs w:val="16"/>
        </w:rPr>
      </w:pPr>
    </w:p>
    <w:p w14:paraId="5E2B11C8" w14:textId="35561AFF" w:rsidR="00182462" w:rsidRPr="009F0AC1" w:rsidRDefault="00182462" w:rsidP="004E46E3">
      <w:pPr>
        <w:spacing w:after="160" w:line="259" w:lineRule="auto"/>
        <w:ind w:firstLine="0"/>
        <w:jc w:val="left"/>
        <w:rPr>
          <w:rFonts w:ascii="PermianSerifTypeface" w:hAnsi="PermianSerifTypeface" w:cs="Arial"/>
          <w:sz w:val="16"/>
          <w:szCs w:val="16"/>
        </w:rPr>
      </w:pPr>
    </w:p>
    <w:p w14:paraId="43568459" w14:textId="692030C2" w:rsidR="00182462" w:rsidRPr="009F0AC1" w:rsidRDefault="00182462" w:rsidP="004E46E3">
      <w:pPr>
        <w:spacing w:after="160" w:line="259" w:lineRule="auto"/>
        <w:ind w:firstLine="0"/>
        <w:jc w:val="left"/>
        <w:rPr>
          <w:rFonts w:ascii="PermianSerifTypeface" w:hAnsi="PermianSerifTypeface" w:cs="Arial"/>
          <w:sz w:val="16"/>
          <w:szCs w:val="16"/>
        </w:rPr>
      </w:pPr>
    </w:p>
    <w:p w14:paraId="12FB67EF" w14:textId="51CEED0D" w:rsidR="00182462" w:rsidRPr="009F0AC1" w:rsidRDefault="00182462" w:rsidP="004E46E3">
      <w:pPr>
        <w:spacing w:after="160" w:line="259" w:lineRule="auto"/>
        <w:ind w:firstLine="0"/>
        <w:jc w:val="left"/>
        <w:rPr>
          <w:rFonts w:ascii="PermianSerifTypeface" w:hAnsi="PermianSerifTypeface" w:cs="Arial"/>
          <w:sz w:val="16"/>
          <w:szCs w:val="16"/>
        </w:rPr>
      </w:pPr>
    </w:p>
    <w:p w14:paraId="0A68F287" w14:textId="77777777" w:rsidR="00182462" w:rsidRPr="009F0AC1" w:rsidRDefault="00182462" w:rsidP="004E46E3">
      <w:pPr>
        <w:spacing w:after="160" w:line="259" w:lineRule="auto"/>
        <w:ind w:firstLine="0"/>
        <w:jc w:val="left"/>
        <w:rPr>
          <w:rFonts w:ascii="PermianSerifTypeface" w:hAnsi="PermianSerifTypeface" w:cs="Arial"/>
          <w:sz w:val="16"/>
          <w:szCs w:val="16"/>
        </w:rPr>
      </w:pPr>
    </w:p>
    <w:sectPr w:rsidR="00182462" w:rsidRPr="009F0AC1" w:rsidSect="006D11EA">
      <w:headerReference w:type="even" r:id="rId23"/>
      <w:headerReference w:type="default" r:id="rId24"/>
      <w:footerReference w:type="even" r:id="rId25"/>
      <w:footerReference w:type="default" r:id="rId26"/>
      <w:pgSz w:w="11907" w:h="16840" w:code="9"/>
      <w:pgMar w:top="709" w:right="851" w:bottom="851"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175B32" w14:textId="77777777" w:rsidR="00395106" w:rsidRDefault="00395106" w:rsidP="000B6B54">
      <w:pPr>
        <w:spacing w:after="0"/>
      </w:pPr>
      <w:r>
        <w:separator/>
      </w:r>
    </w:p>
  </w:endnote>
  <w:endnote w:type="continuationSeparator" w:id="0">
    <w:p w14:paraId="458E8204" w14:textId="77777777" w:rsidR="00395106" w:rsidRDefault="00395106" w:rsidP="000B6B54">
      <w:pPr>
        <w:spacing w:after="0"/>
      </w:pPr>
      <w:r>
        <w:continuationSeparator/>
      </w:r>
    </w:p>
  </w:endnote>
  <w:endnote w:type="continuationNotice" w:id="1">
    <w:p w14:paraId="40A873DF" w14:textId="77777777" w:rsidR="00395106" w:rsidRDefault="0039510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4457C8" w14:textId="6052CAFD" w:rsidR="00FA0CFA" w:rsidRDefault="00FA0CFA" w:rsidP="006D11EA">
    <w:pPr>
      <w:pStyle w:val="Subsol"/>
      <w:jc w:val="left"/>
    </w:pPr>
    <w:bookmarkStart w:id="4" w:name="TITUS1FooterEvenPages"/>
    <w:r w:rsidRPr="006D11EA">
      <w:rPr>
        <w:color w:val="000000"/>
        <w:sz w:val="2"/>
      </w:rPr>
      <w:t> </w:t>
    </w:r>
  </w:p>
  <w:bookmarkEnd w:id="4"/>
  <w:p w14:paraId="22AE3F9A" w14:textId="561CF711" w:rsidR="00FA0CFA" w:rsidRDefault="00395106" w:rsidP="006D11EA">
    <w:pPr>
      <w:pStyle w:val="Subsol"/>
      <w:jc w:val="right"/>
    </w:pPr>
    <w:sdt>
      <w:sdtPr>
        <w:id w:val="945849"/>
        <w:docPartObj>
          <w:docPartGallery w:val="Page Numbers (Bottom of Page)"/>
          <w:docPartUnique/>
        </w:docPartObj>
      </w:sdtPr>
      <w:sdtEndPr>
        <w:rPr>
          <w:noProof/>
        </w:rPr>
      </w:sdtEndPr>
      <w:sdtContent>
        <w:r w:rsidR="00FA0CFA">
          <w:fldChar w:fldCharType="begin"/>
        </w:r>
        <w:r w:rsidR="00FA0CFA">
          <w:instrText xml:space="preserve"> PAGE   \* MERGEFORMAT </w:instrText>
        </w:r>
        <w:r w:rsidR="00FA0CFA">
          <w:fldChar w:fldCharType="separate"/>
        </w:r>
        <w:r w:rsidR="00262B02">
          <w:rPr>
            <w:noProof/>
          </w:rPr>
          <w:t>4</w:t>
        </w:r>
        <w:r w:rsidR="00FA0CFA">
          <w:rPr>
            <w:noProof/>
          </w:rPr>
          <w:fldChar w:fldCharType="end"/>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D237A" w14:textId="131E53A5" w:rsidR="00FA0CFA" w:rsidRDefault="00FA0CFA" w:rsidP="006D11EA">
    <w:pPr>
      <w:pStyle w:val="Subsol"/>
      <w:jc w:val="left"/>
    </w:pPr>
    <w:bookmarkStart w:id="5" w:name="TITUS1FooterPrimary"/>
    <w:r w:rsidRPr="006D11EA">
      <w:rPr>
        <w:color w:val="000000"/>
        <w:sz w:val="2"/>
      </w:rPr>
      <w:t> </w:t>
    </w:r>
  </w:p>
  <w:bookmarkEnd w:id="5"/>
  <w:p w14:paraId="4F32F692" w14:textId="216DFC02" w:rsidR="00FA0CFA" w:rsidRDefault="00395106" w:rsidP="006D11EA">
    <w:pPr>
      <w:pStyle w:val="Subsol"/>
      <w:jc w:val="right"/>
    </w:pPr>
    <w:sdt>
      <w:sdtPr>
        <w:id w:val="169139106"/>
        <w:docPartObj>
          <w:docPartGallery w:val="Page Numbers (Bottom of Page)"/>
          <w:docPartUnique/>
        </w:docPartObj>
      </w:sdtPr>
      <w:sdtEndPr>
        <w:rPr>
          <w:noProof/>
        </w:rPr>
      </w:sdtEndPr>
      <w:sdtContent>
        <w:r w:rsidR="00FA0CFA">
          <w:fldChar w:fldCharType="begin"/>
        </w:r>
        <w:r w:rsidR="00FA0CFA">
          <w:instrText xml:space="preserve"> PAGE   \* MERGEFORMAT </w:instrText>
        </w:r>
        <w:r w:rsidR="00FA0CFA">
          <w:fldChar w:fldCharType="separate"/>
        </w:r>
        <w:r w:rsidR="00262B02">
          <w:rPr>
            <w:noProof/>
          </w:rPr>
          <w:t>3</w:t>
        </w:r>
        <w:r w:rsidR="00FA0CFA">
          <w:rPr>
            <w:noProof/>
          </w:rPr>
          <w:fldChar w:fldCharType="end"/>
        </w:r>
      </w:sdtContent>
    </w:sdt>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5FEE70" w14:textId="43BF7551" w:rsidR="00FA0CFA" w:rsidRDefault="00FA0CFA" w:rsidP="006D11EA">
    <w:pPr>
      <w:pStyle w:val="Subsol"/>
      <w:jc w:val="left"/>
    </w:pPr>
    <w:bookmarkStart w:id="8" w:name="TITUS2FooterEvenPages"/>
    <w:r w:rsidRPr="006D11EA">
      <w:rPr>
        <w:color w:val="000000"/>
        <w:sz w:val="2"/>
      </w:rPr>
      <w:t> </w:t>
    </w:r>
  </w:p>
  <w:bookmarkEnd w:id="8"/>
  <w:p w14:paraId="1F85B50B" w14:textId="64BAF5B0" w:rsidR="00FA0CFA" w:rsidRDefault="00395106" w:rsidP="006D11EA">
    <w:pPr>
      <w:pStyle w:val="Subsol"/>
      <w:jc w:val="right"/>
    </w:pPr>
    <w:sdt>
      <w:sdtPr>
        <w:id w:val="15669663"/>
        <w:docPartObj>
          <w:docPartGallery w:val="Page Numbers (Bottom of Page)"/>
          <w:docPartUnique/>
        </w:docPartObj>
      </w:sdtPr>
      <w:sdtEndPr>
        <w:rPr>
          <w:noProof/>
        </w:rPr>
      </w:sdtEndPr>
      <w:sdtContent>
        <w:r w:rsidR="00FA0CFA">
          <w:fldChar w:fldCharType="begin"/>
        </w:r>
        <w:r w:rsidR="00FA0CFA">
          <w:instrText xml:space="preserve"> PAGE   \* MERGEFORMAT </w:instrText>
        </w:r>
        <w:r w:rsidR="00FA0CFA">
          <w:fldChar w:fldCharType="separate"/>
        </w:r>
        <w:r w:rsidR="00262B02">
          <w:rPr>
            <w:noProof/>
          </w:rPr>
          <w:t>6</w:t>
        </w:r>
        <w:r w:rsidR="00FA0CFA">
          <w:rPr>
            <w:noProof/>
          </w:rPr>
          <w:fldChar w:fldCharType="end"/>
        </w:r>
      </w:sdtContent>
    </w:sdt>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573AE1" w14:textId="49A99D52" w:rsidR="00FA0CFA" w:rsidRDefault="00FA0CFA" w:rsidP="006D11EA">
    <w:pPr>
      <w:pStyle w:val="Subsol"/>
      <w:jc w:val="left"/>
    </w:pPr>
    <w:bookmarkStart w:id="9" w:name="TITUS2FooterPrimary"/>
    <w:r w:rsidRPr="006D11EA">
      <w:rPr>
        <w:color w:val="000000"/>
        <w:sz w:val="2"/>
      </w:rPr>
      <w:t> </w:t>
    </w:r>
  </w:p>
  <w:bookmarkEnd w:id="9"/>
  <w:p w14:paraId="4776106F" w14:textId="01D6BD23" w:rsidR="00FA0CFA" w:rsidRDefault="00395106" w:rsidP="006D11EA">
    <w:pPr>
      <w:pStyle w:val="Subsol"/>
      <w:jc w:val="right"/>
    </w:pPr>
    <w:sdt>
      <w:sdtPr>
        <w:id w:val="1356544119"/>
        <w:docPartObj>
          <w:docPartGallery w:val="Page Numbers (Bottom of Page)"/>
          <w:docPartUnique/>
        </w:docPartObj>
      </w:sdtPr>
      <w:sdtEndPr>
        <w:rPr>
          <w:noProof/>
        </w:rPr>
      </w:sdtEndPr>
      <w:sdtContent>
        <w:r w:rsidR="00FA0CFA">
          <w:fldChar w:fldCharType="begin"/>
        </w:r>
        <w:r w:rsidR="00FA0CFA">
          <w:instrText xml:space="preserve"> PAGE   \* MERGEFORMAT </w:instrText>
        </w:r>
        <w:r w:rsidR="00FA0CFA">
          <w:fldChar w:fldCharType="separate"/>
        </w:r>
        <w:r w:rsidR="00262B02">
          <w:rPr>
            <w:noProof/>
          </w:rPr>
          <w:t>7</w:t>
        </w:r>
        <w:r w:rsidR="00FA0CFA">
          <w:rPr>
            <w:noProof/>
          </w:rPr>
          <w:fldChar w:fldCharType="end"/>
        </w:r>
      </w:sdtContent>
    </w:sdt>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E114C0" w14:textId="580A4D8E" w:rsidR="00FA0CFA" w:rsidRDefault="00FA0CFA" w:rsidP="006D11EA">
    <w:pPr>
      <w:pStyle w:val="Subsol"/>
      <w:jc w:val="left"/>
    </w:pPr>
    <w:bookmarkStart w:id="12" w:name="TITUS3FooterEvenPages"/>
    <w:r w:rsidRPr="006D11EA">
      <w:rPr>
        <w:color w:val="000000"/>
        <w:sz w:val="2"/>
      </w:rPr>
      <w:t> </w:t>
    </w:r>
  </w:p>
  <w:bookmarkEnd w:id="12"/>
  <w:p w14:paraId="34D3E790" w14:textId="3BF28005" w:rsidR="00FA0CFA" w:rsidRDefault="00395106" w:rsidP="006D11EA">
    <w:pPr>
      <w:pStyle w:val="Subsol"/>
      <w:jc w:val="right"/>
    </w:pPr>
    <w:sdt>
      <w:sdtPr>
        <w:id w:val="639467203"/>
        <w:docPartObj>
          <w:docPartGallery w:val="Page Numbers (Bottom of Page)"/>
          <w:docPartUnique/>
        </w:docPartObj>
      </w:sdtPr>
      <w:sdtEndPr>
        <w:rPr>
          <w:noProof/>
        </w:rPr>
      </w:sdtEndPr>
      <w:sdtContent>
        <w:r w:rsidR="00FA0CFA">
          <w:fldChar w:fldCharType="begin"/>
        </w:r>
        <w:r w:rsidR="00FA0CFA">
          <w:instrText xml:space="preserve"> PAGE   \* MERGEFORMAT </w:instrText>
        </w:r>
        <w:r w:rsidR="00FA0CFA">
          <w:fldChar w:fldCharType="separate"/>
        </w:r>
        <w:r w:rsidR="00262B02">
          <w:rPr>
            <w:noProof/>
          </w:rPr>
          <w:t>8</w:t>
        </w:r>
        <w:r w:rsidR="00FA0CFA">
          <w:rPr>
            <w:noProof/>
          </w:rPr>
          <w:fldChar w:fldCharType="end"/>
        </w:r>
      </w:sdtContent>
    </w:sdt>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AF7423" w14:textId="48278B98" w:rsidR="00FA0CFA" w:rsidRDefault="00FA0CFA" w:rsidP="006D11EA">
    <w:pPr>
      <w:pStyle w:val="Subsol"/>
      <w:jc w:val="left"/>
    </w:pPr>
    <w:bookmarkStart w:id="13" w:name="TITUS3FooterPrimary"/>
    <w:r w:rsidRPr="006D11EA">
      <w:rPr>
        <w:color w:val="000000"/>
        <w:sz w:val="2"/>
      </w:rPr>
      <w:t> </w:t>
    </w:r>
  </w:p>
  <w:bookmarkEnd w:id="13"/>
  <w:p w14:paraId="2D4DA0F7" w14:textId="4F58C5E8" w:rsidR="00FA0CFA" w:rsidRDefault="00395106" w:rsidP="006D11EA">
    <w:pPr>
      <w:pStyle w:val="Subsol"/>
      <w:jc w:val="right"/>
    </w:pPr>
    <w:sdt>
      <w:sdtPr>
        <w:id w:val="-1607807294"/>
        <w:docPartObj>
          <w:docPartGallery w:val="Page Numbers (Bottom of Page)"/>
          <w:docPartUnique/>
        </w:docPartObj>
      </w:sdtPr>
      <w:sdtEndPr>
        <w:rPr>
          <w:noProof/>
        </w:rPr>
      </w:sdtEndPr>
      <w:sdtContent>
        <w:r w:rsidR="00FA0CFA">
          <w:fldChar w:fldCharType="begin"/>
        </w:r>
        <w:r w:rsidR="00FA0CFA">
          <w:instrText xml:space="preserve"> PAGE   \* MERGEFORMAT </w:instrText>
        </w:r>
        <w:r w:rsidR="00FA0CFA">
          <w:fldChar w:fldCharType="separate"/>
        </w:r>
        <w:r w:rsidR="00262B02">
          <w:rPr>
            <w:noProof/>
          </w:rPr>
          <w:t>9</w:t>
        </w:r>
        <w:r w:rsidR="00FA0CFA">
          <w:rPr>
            <w:noProof/>
          </w:rPr>
          <w:fldChar w:fldCharType="end"/>
        </w:r>
      </w:sdtContent>
    </w:sdt>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B87B0A" w14:textId="77777777" w:rsidR="00395106" w:rsidRDefault="00395106" w:rsidP="000B6B54">
      <w:pPr>
        <w:spacing w:after="0"/>
      </w:pPr>
      <w:r>
        <w:separator/>
      </w:r>
    </w:p>
  </w:footnote>
  <w:footnote w:type="continuationSeparator" w:id="0">
    <w:p w14:paraId="272D9E6B" w14:textId="77777777" w:rsidR="00395106" w:rsidRDefault="00395106" w:rsidP="000B6B54">
      <w:pPr>
        <w:spacing w:after="0"/>
      </w:pPr>
      <w:r>
        <w:continuationSeparator/>
      </w:r>
    </w:p>
  </w:footnote>
  <w:footnote w:type="continuationNotice" w:id="1">
    <w:p w14:paraId="0FFFA76C" w14:textId="77777777" w:rsidR="00395106" w:rsidRDefault="00395106">
      <w:pPr>
        <w:spacing w:after="0"/>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5B84A0" w14:textId="2F917725" w:rsidR="00FA0CFA" w:rsidRDefault="00FA0CFA" w:rsidP="006D11EA">
    <w:pPr>
      <w:pStyle w:val="Antet"/>
      <w:jc w:val="left"/>
    </w:pPr>
    <w:bookmarkStart w:id="2" w:name="TITUS1HeaderEvenPages"/>
    <w:r w:rsidRPr="006D11EA">
      <w:rPr>
        <w:color w:val="000000"/>
        <w:sz w:val="2"/>
      </w:rPr>
      <w:t> </w:t>
    </w:r>
    <w:bookmarkEnd w:id="2"/>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7583F8" w14:textId="5137927F" w:rsidR="00FA0CFA" w:rsidRDefault="00FA0CFA" w:rsidP="006D11EA">
    <w:pPr>
      <w:pStyle w:val="Antet"/>
      <w:jc w:val="left"/>
    </w:pPr>
    <w:bookmarkStart w:id="3" w:name="TITUS1HeaderPrimary"/>
    <w:r w:rsidRPr="006D11EA">
      <w:rPr>
        <w:color w:val="000000"/>
        <w:sz w:val="2"/>
      </w:rPr>
      <w:t> </w:t>
    </w:r>
    <w:bookmarkEnd w:id="3"/>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10160D" w14:textId="2C624DDD" w:rsidR="00FA0CFA" w:rsidRDefault="00FA0CFA" w:rsidP="006D11EA">
    <w:pPr>
      <w:pStyle w:val="Antet"/>
      <w:jc w:val="left"/>
    </w:pPr>
    <w:bookmarkStart w:id="6" w:name="TITUS2HeaderEvenPages"/>
    <w:r w:rsidRPr="006D11EA">
      <w:rPr>
        <w:color w:val="000000"/>
        <w:sz w:val="2"/>
      </w:rPr>
      <w:t> </w:t>
    </w:r>
    <w:bookmarkEnd w:id="6"/>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745F5D" w14:textId="6BECBFF1" w:rsidR="00FA0CFA" w:rsidRDefault="00FA0CFA" w:rsidP="006D11EA">
    <w:pPr>
      <w:pStyle w:val="Antet"/>
      <w:jc w:val="left"/>
    </w:pPr>
    <w:bookmarkStart w:id="7" w:name="TITUS2HeaderPrimary"/>
    <w:r w:rsidRPr="006D11EA">
      <w:rPr>
        <w:color w:val="000000"/>
        <w:sz w:val="2"/>
      </w:rPr>
      <w:t> </w:t>
    </w:r>
    <w:bookmarkEnd w:id="7"/>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EBF5C1" w14:textId="45091E7C" w:rsidR="00FA0CFA" w:rsidRDefault="00FA0CFA" w:rsidP="006D11EA">
    <w:pPr>
      <w:pStyle w:val="Antet"/>
      <w:jc w:val="left"/>
    </w:pPr>
    <w:bookmarkStart w:id="10" w:name="TITUS3HeaderEvenPages"/>
    <w:r w:rsidRPr="006D11EA">
      <w:rPr>
        <w:color w:val="000000"/>
        <w:sz w:val="2"/>
      </w:rPr>
      <w:t> </w:t>
    </w:r>
    <w:bookmarkEnd w:id="10"/>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1923EB" w14:textId="6C55A2E6" w:rsidR="00FA0CFA" w:rsidRDefault="00FA0CFA" w:rsidP="006D11EA">
    <w:pPr>
      <w:pStyle w:val="Antet"/>
      <w:jc w:val="left"/>
    </w:pPr>
    <w:bookmarkStart w:id="11" w:name="TITUS3HeaderPrimary"/>
    <w:r w:rsidRPr="006D11EA">
      <w:rPr>
        <w:color w:val="000000"/>
        <w:sz w:val="2"/>
      </w:rPr>
      <w:t> </w:t>
    </w:r>
    <w:bookmarkEnd w:id="11"/>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491"/>
        </w:tabs>
        <w:ind w:left="491" w:firstLine="0"/>
      </w:pPr>
      <w:rPr>
        <w:rFonts w:cs="Times New Roman"/>
      </w:rPr>
    </w:lvl>
    <w:lvl w:ilvl="1">
      <w:start w:val="1"/>
      <w:numFmt w:val="none"/>
      <w:suff w:val="nothing"/>
      <w:lvlText w:val=""/>
      <w:lvlJc w:val="left"/>
      <w:pPr>
        <w:tabs>
          <w:tab w:val="num" w:pos="491"/>
        </w:tabs>
        <w:ind w:left="491" w:firstLine="0"/>
      </w:pPr>
      <w:rPr>
        <w:rFonts w:cs="Times New Roman"/>
      </w:rPr>
    </w:lvl>
    <w:lvl w:ilvl="2">
      <w:start w:val="1"/>
      <w:numFmt w:val="none"/>
      <w:suff w:val="nothing"/>
      <w:lvlText w:val=""/>
      <w:lvlJc w:val="left"/>
      <w:pPr>
        <w:tabs>
          <w:tab w:val="num" w:pos="491"/>
        </w:tabs>
        <w:ind w:left="491" w:firstLine="0"/>
      </w:pPr>
      <w:rPr>
        <w:rFonts w:cs="Times New Roman"/>
      </w:rPr>
    </w:lvl>
    <w:lvl w:ilvl="3">
      <w:start w:val="1"/>
      <w:numFmt w:val="none"/>
      <w:suff w:val="nothing"/>
      <w:lvlText w:val=""/>
      <w:lvlJc w:val="left"/>
      <w:pPr>
        <w:tabs>
          <w:tab w:val="num" w:pos="491"/>
        </w:tabs>
        <w:ind w:left="491" w:firstLine="0"/>
      </w:pPr>
      <w:rPr>
        <w:rFonts w:cs="Times New Roman"/>
      </w:rPr>
    </w:lvl>
    <w:lvl w:ilvl="4">
      <w:start w:val="1"/>
      <w:numFmt w:val="none"/>
      <w:suff w:val="nothing"/>
      <w:lvlText w:val=""/>
      <w:lvlJc w:val="left"/>
      <w:pPr>
        <w:tabs>
          <w:tab w:val="num" w:pos="491"/>
        </w:tabs>
        <w:ind w:left="491" w:firstLine="0"/>
      </w:pPr>
      <w:rPr>
        <w:rFonts w:cs="Times New Roman"/>
      </w:rPr>
    </w:lvl>
    <w:lvl w:ilvl="5">
      <w:start w:val="1"/>
      <w:numFmt w:val="none"/>
      <w:suff w:val="nothing"/>
      <w:lvlText w:val=""/>
      <w:lvlJc w:val="left"/>
      <w:pPr>
        <w:tabs>
          <w:tab w:val="num" w:pos="491"/>
        </w:tabs>
        <w:ind w:left="491" w:firstLine="0"/>
      </w:pPr>
      <w:rPr>
        <w:rFonts w:cs="Times New Roman"/>
      </w:rPr>
    </w:lvl>
    <w:lvl w:ilvl="6">
      <w:start w:val="1"/>
      <w:numFmt w:val="none"/>
      <w:suff w:val="nothing"/>
      <w:lvlText w:val=""/>
      <w:lvlJc w:val="left"/>
      <w:pPr>
        <w:tabs>
          <w:tab w:val="num" w:pos="491"/>
        </w:tabs>
        <w:ind w:left="491" w:firstLine="0"/>
      </w:pPr>
      <w:rPr>
        <w:rFonts w:cs="Times New Roman"/>
      </w:rPr>
    </w:lvl>
    <w:lvl w:ilvl="7">
      <w:start w:val="1"/>
      <w:numFmt w:val="none"/>
      <w:suff w:val="nothing"/>
      <w:lvlText w:val=""/>
      <w:lvlJc w:val="left"/>
      <w:pPr>
        <w:tabs>
          <w:tab w:val="num" w:pos="491"/>
        </w:tabs>
        <w:ind w:left="491" w:firstLine="0"/>
      </w:pPr>
      <w:rPr>
        <w:rFonts w:cs="Times New Roman"/>
      </w:rPr>
    </w:lvl>
    <w:lvl w:ilvl="8">
      <w:start w:val="1"/>
      <w:numFmt w:val="none"/>
      <w:suff w:val="nothing"/>
      <w:lvlText w:val=""/>
      <w:lvlJc w:val="left"/>
      <w:pPr>
        <w:tabs>
          <w:tab w:val="num" w:pos="491"/>
        </w:tabs>
        <w:ind w:left="491"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A3967BF"/>
    <w:multiLevelType w:val="hybridMultilevel"/>
    <w:tmpl w:val="46FA5E12"/>
    <w:lvl w:ilvl="0" w:tplc="6ED8DB94">
      <w:start w:val="1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954096"/>
    <w:multiLevelType w:val="hybridMultilevel"/>
    <w:tmpl w:val="395A7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F35185"/>
    <w:multiLevelType w:val="hybridMultilevel"/>
    <w:tmpl w:val="58C27AA8"/>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713AFC"/>
    <w:multiLevelType w:val="multilevel"/>
    <w:tmpl w:val="4F56E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8D70AE"/>
    <w:multiLevelType w:val="hybridMultilevel"/>
    <w:tmpl w:val="85463DF6"/>
    <w:lvl w:ilvl="0" w:tplc="8342F292">
      <w:start w:val="1"/>
      <w:numFmt w:val="decimal"/>
      <w:lvlText w:val="%1."/>
      <w:lvlJc w:val="left"/>
      <w:pPr>
        <w:ind w:left="928"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B056DA"/>
    <w:multiLevelType w:val="hybridMultilevel"/>
    <w:tmpl w:val="61FEEBD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98105C"/>
    <w:multiLevelType w:val="multilevel"/>
    <w:tmpl w:val="A726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F60588"/>
    <w:multiLevelType w:val="multilevel"/>
    <w:tmpl w:val="5AF6FA48"/>
    <w:lvl w:ilvl="0">
      <w:start w:val="1"/>
      <w:numFmt w:val="decimal"/>
      <w:lvlText w:val="%1."/>
      <w:lvlJc w:val="left"/>
      <w:pPr>
        <w:ind w:left="360" w:hanging="360"/>
      </w:pPr>
      <w:rPr>
        <w:rFonts w:hint="default"/>
        <w:b/>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15:restartNumberingAfterBreak="0">
    <w:nsid w:val="2ABA6B18"/>
    <w:multiLevelType w:val="hybridMultilevel"/>
    <w:tmpl w:val="79984C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96D41B5"/>
    <w:multiLevelType w:val="hybridMultilevel"/>
    <w:tmpl w:val="46DE3C9C"/>
    <w:lvl w:ilvl="0" w:tplc="872E790E">
      <w:start w:val="1"/>
      <w:numFmt w:val="decimal"/>
      <w:lvlText w:val="%1."/>
      <w:lvlJc w:val="left"/>
      <w:pPr>
        <w:ind w:left="720" w:hanging="360"/>
      </w:pPr>
      <w:rPr>
        <w:rFonts w:ascii="Times New Roman" w:eastAsia="PMingLiU"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4" w15:restartNumberingAfterBreak="0">
    <w:nsid w:val="46E514B0"/>
    <w:multiLevelType w:val="multilevel"/>
    <w:tmpl w:val="90707D3E"/>
    <w:lvl w:ilvl="0">
      <w:start w:val="1"/>
      <w:numFmt w:val="bullet"/>
      <w:lvlText w:val="-"/>
      <w:lvlJc w:val="left"/>
      <w:rPr>
        <w:rFonts w:ascii="Arial" w:eastAsia="Arial" w:hAnsi="Arial" w:cs="Arial"/>
        <w:b w:val="0"/>
        <w:bCs w:val="0"/>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6" w15:restartNumberingAfterBreak="0">
    <w:nsid w:val="5B051C57"/>
    <w:multiLevelType w:val="hybridMultilevel"/>
    <w:tmpl w:val="E7D8F1A8"/>
    <w:lvl w:ilvl="0" w:tplc="64C411F2">
      <w:start w:val="9"/>
      <w:numFmt w:val="decimal"/>
      <w:lvlText w:val="%1."/>
      <w:lvlJc w:val="left"/>
      <w:pPr>
        <w:ind w:left="644" w:hanging="360"/>
      </w:pPr>
      <w:rPr>
        <w:rFonts w:hint="default"/>
        <w:b/>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8"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Titlu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15:restartNumberingAfterBreak="0">
    <w:nsid w:val="65D97B83"/>
    <w:multiLevelType w:val="hybridMultilevel"/>
    <w:tmpl w:val="4AC4C84C"/>
    <w:lvl w:ilvl="0" w:tplc="C10685EC">
      <w:numFmt w:val="bullet"/>
      <w:lvlText w:val="-"/>
      <w:lvlJc w:val="left"/>
      <w:pPr>
        <w:ind w:left="720" w:hanging="360"/>
      </w:pPr>
      <w:rPr>
        <w:rFonts w:ascii="PermianSerifTypeface" w:eastAsia="Times New Roman" w:hAnsi="PermianSerifTypeface"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2" w15:restartNumberingAfterBreak="0">
    <w:nsid w:val="77AB3994"/>
    <w:multiLevelType w:val="hybridMultilevel"/>
    <w:tmpl w:val="A9F21FB2"/>
    <w:lvl w:ilvl="0" w:tplc="DC1CC0C6">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6"/>
  </w:num>
  <w:num w:numId="3">
    <w:abstractNumId w:val="10"/>
  </w:num>
  <w:num w:numId="4">
    <w:abstractNumId w:val="18"/>
  </w:num>
  <w:num w:numId="5">
    <w:abstractNumId w:val="13"/>
  </w:num>
  <w:num w:numId="6">
    <w:abstractNumId w:val="7"/>
  </w:num>
  <w:num w:numId="7">
    <w:abstractNumId w:val="3"/>
  </w:num>
  <w:num w:numId="8">
    <w:abstractNumId w:val="6"/>
  </w:num>
  <w:num w:numId="9">
    <w:abstractNumId w:val="11"/>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num>
  <w:num w:numId="13">
    <w:abstractNumId w:val="12"/>
  </w:num>
  <w:num w:numId="14">
    <w:abstractNumId w:val="2"/>
  </w:num>
  <w:num w:numId="15">
    <w:abstractNumId w:val="5"/>
  </w:num>
  <w:num w:numId="16">
    <w:abstractNumId w:val="8"/>
  </w:num>
  <w:num w:numId="17">
    <w:abstractNumId w:val="22"/>
  </w:num>
  <w:num w:numId="18">
    <w:abstractNumId w:val="4"/>
  </w:num>
  <w:num w:numId="19">
    <w:abstractNumId w:val="21"/>
  </w:num>
  <w:num w:numId="20">
    <w:abstractNumId w:val="19"/>
  </w:num>
  <w:num w:numId="21">
    <w:abstractNumId w:val="15"/>
  </w:num>
  <w:num w:numId="22">
    <w:abstractNumId w:val="20"/>
  </w:num>
  <w:num w:numId="23">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4EE"/>
    <w:rsid w:val="000003D8"/>
    <w:rsid w:val="00000483"/>
    <w:rsid w:val="00004B05"/>
    <w:rsid w:val="000062C0"/>
    <w:rsid w:val="000065A8"/>
    <w:rsid w:val="00015EBA"/>
    <w:rsid w:val="00016C27"/>
    <w:rsid w:val="00020DB6"/>
    <w:rsid w:val="00020DCD"/>
    <w:rsid w:val="000215EA"/>
    <w:rsid w:val="00021809"/>
    <w:rsid w:val="00021A84"/>
    <w:rsid w:val="00025953"/>
    <w:rsid w:val="000268BD"/>
    <w:rsid w:val="00030D6D"/>
    <w:rsid w:val="000313E5"/>
    <w:rsid w:val="00032350"/>
    <w:rsid w:val="00032C37"/>
    <w:rsid w:val="00033F6F"/>
    <w:rsid w:val="0003426C"/>
    <w:rsid w:val="00036D59"/>
    <w:rsid w:val="0004016A"/>
    <w:rsid w:val="0004097F"/>
    <w:rsid w:val="000418E6"/>
    <w:rsid w:val="000445C4"/>
    <w:rsid w:val="000446CB"/>
    <w:rsid w:val="000453F1"/>
    <w:rsid w:val="000479BE"/>
    <w:rsid w:val="000510C1"/>
    <w:rsid w:val="000525D1"/>
    <w:rsid w:val="0005590B"/>
    <w:rsid w:val="00056C32"/>
    <w:rsid w:val="00060198"/>
    <w:rsid w:val="00060A66"/>
    <w:rsid w:val="00060F22"/>
    <w:rsid w:val="0006129A"/>
    <w:rsid w:val="000632B0"/>
    <w:rsid w:val="00063AF5"/>
    <w:rsid w:val="0006657F"/>
    <w:rsid w:val="00066A5E"/>
    <w:rsid w:val="000704DC"/>
    <w:rsid w:val="0007338A"/>
    <w:rsid w:val="000770CF"/>
    <w:rsid w:val="00077243"/>
    <w:rsid w:val="00080355"/>
    <w:rsid w:val="00081E6A"/>
    <w:rsid w:val="000841A2"/>
    <w:rsid w:val="0008454D"/>
    <w:rsid w:val="00085E03"/>
    <w:rsid w:val="00087D41"/>
    <w:rsid w:val="00094E35"/>
    <w:rsid w:val="00095819"/>
    <w:rsid w:val="00095F84"/>
    <w:rsid w:val="00097632"/>
    <w:rsid w:val="00097AA5"/>
    <w:rsid w:val="000A01C4"/>
    <w:rsid w:val="000A07F8"/>
    <w:rsid w:val="000A1A6D"/>
    <w:rsid w:val="000A5287"/>
    <w:rsid w:val="000A7017"/>
    <w:rsid w:val="000A7F83"/>
    <w:rsid w:val="000B0EA1"/>
    <w:rsid w:val="000B33DF"/>
    <w:rsid w:val="000B3B59"/>
    <w:rsid w:val="000B420D"/>
    <w:rsid w:val="000B6B54"/>
    <w:rsid w:val="000B6FB4"/>
    <w:rsid w:val="000B7830"/>
    <w:rsid w:val="000C002B"/>
    <w:rsid w:val="000C3513"/>
    <w:rsid w:val="000C4B83"/>
    <w:rsid w:val="000C5858"/>
    <w:rsid w:val="000C69C3"/>
    <w:rsid w:val="000C6A97"/>
    <w:rsid w:val="000C743B"/>
    <w:rsid w:val="000D07FD"/>
    <w:rsid w:val="000D4460"/>
    <w:rsid w:val="000D4B67"/>
    <w:rsid w:val="000D602D"/>
    <w:rsid w:val="000D65AD"/>
    <w:rsid w:val="000E2718"/>
    <w:rsid w:val="000E34C4"/>
    <w:rsid w:val="000E376C"/>
    <w:rsid w:val="000E3AC5"/>
    <w:rsid w:val="000E3FCA"/>
    <w:rsid w:val="000F12EE"/>
    <w:rsid w:val="000F1579"/>
    <w:rsid w:val="000F5AE1"/>
    <w:rsid w:val="000F79B5"/>
    <w:rsid w:val="001011A4"/>
    <w:rsid w:val="00101644"/>
    <w:rsid w:val="00102640"/>
    <w:rsid w:val="001035C7"/>
    <w:rsid w:val="00104571"/>
    <w:rsid w:val="00104C44"/>
    <w:rsid w:val="0010506C"/>
    <w:rsid w:val="00105735"/>
    <w:rsid w:val="001067B6"/>
    <w:rsid w:val="00106E0F"/>
    <w:rsid w:val="00110292"/>
    <w:rsid w:val="00114611"/>
    <w:rsid w:val="001157A0"/>
    <w:rsid w:val="00115E49"/>
    <w:rsid w:val="00117175"/>
    <w:rsid w:val="00117466"/>
    <w:rsid w:val="00117803"/>
    <w:rsid w:val="00120CCF"/>
    <w:rsid w:val="00123B03"/>
    <w:rsid w:val="001254C1"/>
    <w:rsid w:val="00126586"/>
    <w:rsid w:val="001301F6"/>
    <w:rsid w:val="00130BF0"/>
    <w:rsid w:val="001323D8"/>
    <w:rsid w:val="00132631"/>
    <w:rsid w:val="001333B6"/>
    <w:rsid w:val="00135277"/>
    <w:rsid w:val="001353DE"/>
    <w:rsid w:val="00140191"/>
    <w:rsid w:val="00141B2E"/>
    <w:rsid w:val="00144CCB"/>
    <w:rsid w:val="00144DC7"/>
    <w:rsid w:val="00146419"/>
    <w:rsid w:val="00147641"/>
    <w:rsid w:val="00151E7E"/>
    <w:rsid w:val="0015210B"/>
    <w:rsid w:val="001525C8"/>
    <w:rsid w:val="001526A6"/>
    <w:rsid w:val="00153654"/>
    <w:rsid w:val="001576BA"/>
    <w:rsid w:val="00157A9C"/>
    <w:rsid w:val="001654CC"/>
    <w:rsid w:val="0016579E"/>
    <w:rsid w:val="0016593C"/>
    <w:rsid w:val="00165E42"/>
    <w:rsid w:val="00170C2A"/>
    <w:rsid w:val="00170F47"/>
    <w:rsid w:val="001757BC"/>
    <w:rsid w:val="00180AB9"/>
    <w:rsid w:val="00181664"/>
    <w:rsid w:val="00182462"/>
    <w:rsid w:val="00183599"/>
    <w:rsid w:val="00184ADE"/>
    <w:rsid w:val="001864EE"/>
    <w:rsid w:val="00187AA9"/>
    <w:rsid w:val="001936AF"/>
    <w:rsid w:val="001936F5"/>
    <w:rsid w:val="00193CAB"/>
    <w:rsid w:val="001947AD"/>
    <w:rsid w:val="00195033"/>
    <w:rsid w:val="00195838"/>
    <w:rsid w:val="001959EE"/>
    <w:rsid w:val="0019600D"/>
    <w:rsid w:val="001A09B5"/>
    <w:rsid w:val="001A0C96"/>
    <w:rsid w:val="001A1790"/>
    <w:rsid w:val="001A4436"/>
    <w:rsid w:val="001A4ADF"/>
    <w:rsid w:val="001A7178"/>
    <w:rsid w:val="001A7C11"/>
    <w:rsid w:val="001B364C"/>
    <w:rsid w:val="001B5CD0"/>
    <w:rsid w:val="001B620C"/>
    <w:rsid w:val="001B69C4"/>
    <w:rsid w:val="001B790C"/>
    <w:rsid w:val="001B7E2C"/>
    <w:rsid w:val="001C0224"/>
    <w:rsid w:val="001C042D"/>
    <w:rsid w:val="001C3CF0"/>
    <w:rsid w:val="001C3F4D"/>
    <w:rsid w:val="001C5801"/>
    <w:rsid w:val="001D0BC2"/>
    <w:rsid w:val="001D1408"/>
    <w:rsid w:val="001D1793"/>
    <w:rsid w:val="001D2188"/>
    <w:rsid w:val="001D27EE"/>
    <w:rsid w:val="001D4E85"/>
    <w:rsid w:val="001D784B"/>
    <w:rsid w:val="001D7A24"/>
    <w:rsid w:val="001E0183"/>
    <w:rsid w:val="001E0E8D"/>
    <w:rsid w:val="001E2EE9"/>
    <w:rsid w:val="001E58C6"/>
    <w:rsid w:val="001E5E91"/>
    <w:rsid w:val="001E75BA"/>
    <w:rsid w:val="001F3FEE"/>
    <w:rsid w:val="001F529D"/>
    <w:rsid w:val="001F5BF6"/>
    <w:rsid w:val="001F6088"/>
    <w:rsid w:val="001F7815"/>
    <w:rsid w:val="001F7E88"/>
    <w:rsid w:val="00200E97"/>
    <w:rsid w:val="002030A5"/>
    <w:rsid w:val="00203403"/>
    <w:rsid w:val="0020465D"/>
    <w:rsid w:val="00204E28"/>
    <w:rsid w:val="00205FC6"/>
    <w:rsid w:val="00206A8A"/>
    <w:rsid w:val="0020782B"/>
    <w:rsid w:val="00213B5C"/>
    <w:rsid w:val="002209FC"/>
    <w:rsid w:val="002218B1"/>
    <w:rsid w:val="0022384C"/>
    <w:rsid w:val="00224EFA"/>
    <w:rsid w:val="00224FEF"/>
    <w:rsid w:val="00225F6B"/>
    <w:rsid w:val="002302F3"/>
    <w:rsid w:val="002307C0"/>
    <w:rsid w:val="00231AAB"/>
    <w:rsid w:val="00231B63"/>
    <w:rsid w:val="0023262F"/>
    <w:rsid w:val="00233898"/>
    <w:rsid w:val="00233E47"/>
    <w:rsid w:val="00235229"/>
    <w:rsid w:val="00237A24"/>
    <w:rsid w:val="00241B49"/>
    <w:rsid w:val="00242485"/>
    <w:rsid w:val="00242C4D"/>
    <w:rsid w:val="00243A4B"/>
    <w:rsid w:val="00244DF4"/>
    <w:rsid w:val="0024519B"/>
    <w:rsid w:val="00246A48"/>
    <w:rsid w:val="00246A9B"/>
    <w:rsid w:val="00247235"/>
    <w:rsid w:val="002473AE"/>
    <w:rsid w:val="00254209"/>
    <w:rsid w:val="00255F1D"/>
    <w:rsid w:val="0026028D"/>
    <w:rsid w:val="00261079"/>
    <w:rsid w:val="00261B48"/>
    <w:rsid w:val="00262B02"/>
    <w:rsid w:val="00262F6A"/>
    <w:rsid w:val="00264472"/>
    <w:rsid w:val="00264C7A"/>
    <w:rsid w:val="00264CE2"/>
    <w:rsid w:val="002652E6"/>
    <w:rsid w:val="002655E5"/>
    <w:rsid w:val="002674C8"/>
    <w:rsid w:val="0027092F"/>
    <w:rsid w:val="002720BD"/>
    <w:rsid w:val="00273AAF"/>
    <w:rsid w:val="00281CB2"/>
    <w:rsid w:val="00282B37"/>
    <w:rsid w:val="00283253"/>
    <w:rsid w:val="002838FC"/>
    <w:rsid w:val="00283F7C"/>
    <w:rsid w:val="00284257"/>
    <w:rsid w:val="00284530"/>
    <w:rsid w:val="00285617"/>
    <w:rsid w:val="0028580C"/>
    <w:rsid w:val="00292273"/>
    <w:rsid w:val="0029261B"/>
    <w:rsid w:val="002959C0"/>
    <w:rsid w:val="0029705B"/>
    <w:rsid w:val="00297D8C"/>
    <w:rsid w:val="002A0D9A"/>
    <w:rsid w:val="002A28EE"/>
    <w:rsid w:val="002B10BC"/>
    <w:rsid w:val="002B1E9E"/>
    <w:rsid w:val="002B2358"/>
    <w:rsid w:val="002B5E54"/>
    <w:rsid w:val="002B7B54"/>
    <w:rsid w:val="002C04A5"/>
    <w:rsid w:val="002C0F82"/>
    <w:rsid w:val="002C228B"/>
    <w:rsid w:val="002C392A"/>
    <w:rsid w:val="002C72B4"/>
    <w:rsid w:val="002D1421"/>
    <w:rsid w:val="002D245A"/>
    <w:rsid w:val="002D34BB"/>
    <w:rsid w:val="002D3CAE"/>
    <w:rsid w:val="002D434B"/>
    <w:rsid w:val="002D4576"/>
    <w:rsid w:val="002D490B"/>
    <w:rsid w:val="002D78FD"/>
    <w:rsid w:val="002D7BA2"/>
    <w:rsid w:val="002D7F43"/>
    <w:rsid w:val="002E5EB6"/>
    <w:rsid w:val="002E6267"/>
    <w:rsid w:val="002E7A62"/>
    <w:rsid w:val="002F2CED"/>
    <w:rsid w:val="002F3593"/>
    <w:rsid w:val="002F3F9D"/>
    <w:rsid w:val="00300512"/>
    <w:rsid w:val="00300940"/>
    <w:rsid w:val="00301F7F"/>
    <w:rsid w:val="0030293C"/>
    <w:rsid w:val="00305070"/>
    <w:rsid w:val="003057BE"/>
    <w:rsid w:val="003072F8"/>
    <w:rsid w:val="00314DA3"/>
    <w:rsid w:val="00315562"/>
    <w:rsid w:val="00315600"/>
    <w:rsid w:val="00315F51"/>
    <w:rsid w:val="003170CC"/>
    <w:rsid w:val="00320458"/>
    <w:rsid w:val="003238FD"/>
    <w:rsid w:val="00323EA4"/>
    <w:rsid w:val="00324226"/>
    <w:rsid w:val="003249E3"/>
    <w:rsid w:val="00325408"/>
    <w:rsid w:val="00327F4F"/>
    <w:rsid w:val="00330CBD"/>
    <w:rsid w:val="003322AF"/>
    <w:rsid w:val="00332E19"/>
    <w:rsid w:val="00334998"/>
    <w:rsid w:val="003417F1"/>
    <w:rsid w:val="00341EDC"/>
    <w:rsid w:val="003423D3"/>
    <w:rsid w:val="00342FE1"/>
    <w:rsid w:val="00343241"/>
    <w:rsid w:val="00343945"/>
    <w:rsid w:val="00344B6E"/>
    <w:rsid w:val="00345F8D"/>
    <w:rsid w:val="003461CA"/>
    <w:rsid w:val="0035457E"/>
    <w:rsid w:val="00354A1F"/>
    <w:rsid w:val="00354E60"/>
    <w:rsid w:val="00355128"/>
    <w:rsid w:val="003576A6"/>
    <w:rsid w:val="00364646"/>
    <w:rsid w:val="00366AA9"/>
    <w:rsid w:val="00367753"/>
    <w:rsid w:val="00370846"/>
    <w:rsid w:val="00370B2E"/>
    <w:rsid w:val="00370B37"/>
    <w:rsid w:val="003711E8"/>
    <w:rsid w:val="003715ED"/>
    <w:rsid w:val="00374AD5"/>
    <w:rsid w:val="00381F0B"/>
    <w:rsid w:val="00382411"/>
    <w:rsid w:val="00382EA9"/>
    <w:rsid w:val="00387657"/>
    <w:rsid w:val="003901D7"/>
    <w:rsid w:val="00391C87"/>
    <w:rsid w:val="00392956"/>
    <w:rsid w:val="00393FE8"/>
    <w:rsid w:val="003945D8"/>
    <w:rsid w:val="00395106"/>
    <w:rsid w:val="00395D33"/>
    <w:rsid w:val="00395DC7"/>
    <w:rsid w:val="003964D5"/>
    <w:rsid w:val="00397213"/>
    <w:rsid w:val="00397E90"/>
    <w:rsid w:val="003A0FEB"/>
    <w:rsid w:val="003A141D"/>
    <w:rsid w:val="003A18AB"/>
    <w:rsid w:val="003A3499"/>
    <w:rsid w:val="003A377C"/>
    <w:rsid w:val="003A3D68"/>
    <w:rsid w:val="003A618A"/>
    <w:rsid w:val="003B6A6B"/>
    <w:rsid w:val="003C1396"/>
    <w:rsid w:val="003C305A"/>
    <w:rsid w:val="003C39B9"/>
    <w:rsid w:val="003C4822"/>
    <w:rsid w:val="003C6383"/>
    <w:rsid w:val="003C63C9"/>
    <w:rsid w:val="003C6840"/>
    <w:rsid w:val="003D32B8"/>
    <w:rsid w:val="003D3455"/>
    <w:rsid w:val="003D5380"/>
    <w:rsid w:val="003D6A83"/>
    <w:rsid w:val="003E4C0B"/>
    <w:rsid w:val="003E51E9"/>
    <w:rsid w:val="003E7261"/>
    <w:rsid w:val="003E74A1"/>
    <w:rsid w:val="003E7DDD"/>
    <w:rsid w:val="003F02B7"/>
    <w:rsid w:val="003F2204"/>
    <w:rsid w:val="003F36D8"/>
    <w:rsid w:val="003F372B"/>
    <w:rsid w:val="003F4FE9"/>
    <w:rsid w:val="00401C35"/>
    <w:rsid w:val="00402403"/>
    <w:rsid w:val="00404D47"/>
    <w:rsid w:val="004068CA"/>
    <w:rsid w:val="00407F62"/>
    <w:rsid w:val="00410C02"/>
    <w:rsid w:val="00410FB4"/>
    <w:rsid w:val="00410FDD"/>
    <w:rsid w:val="00414C83"/>
    <w:rsid w:val="004220F6"/>
    <w:rsid w:val="0043051E"/>
    <w:rsid w:val="00433A35"/>
    <w:rsid w:val="00435231"/>
    <w:rsid w:val="00435DA0"/>
    <w:rsid w:val="00436037"/>
    <w:rsid w:val="00436F8A"/>
    <w:rsid w:val="00437BC3"/>
    <w:rsid w:val="004421C8"/>
    <w:rsid w:val="004448FA"/>
    <w:rsid w:val="0044570A"/>
    <w:rsid w:val="00445715"/>
    <w:rsid w:val="00450D94"/>
    <w:rsid w:val="00451C18"/>
    <w:rsid w:val="004520BA"/>
    <w:rsid w:val="0045250F"/>
    <w:rsid w:val="004534AB"/>
    <w:rsid w:val="004561BD"/>
    <w:rsid w:val="004573A1"/>
    <w:rsid w:val="00460DBF"/>
    <w:rsid w:val="00471351"/>
    <w:rsid w:val="00472491"/>
    <w:rsid w:val="00473345"/>
    <w:rsid w:val="00473BCF"/>
    <w:rsid w:val="00473D64"/>
    <w:rsid w:val="00474181"/>
    <w:rsid w:val="00474B34"/>
    <w:rsid w:val="00481065"/>
    <w:rsid w:val="00484D01"/>
    <w:rsid w:val="00485A96"/>
    <w:rsid w:val="00492027"/>
    <w:rsid w:val="00495982"/>
    <w:rsid w:val="004A1630"/>
    <w:rsid w:val="004A16EC"/>
    <w:rsid w:val="004A4D84"/>
    <w:rsid w:val="004A507E"/>
    <w:rsid w:val="004B0181"/>
    <w:rsid w:val="004B2DE0"/>
    <w:rsid w:val="004B394E"/>
    <w:rsid w:val="004C14DA"/>
    <w:rsid w:val="004C7D84"/>
    <w:rsid w:val="004D08E5"/>
    <w:rsid w:val="004D4C96"/>
    <w:rsid w:val="004D6C48"/>
    <w:rsid w:val="004E21FA"/>
    <w:rsid w:val="004E2AB4"/>
    <w:rsid w:val="004E3E2B"/>
    <w:rsid w:val="004E46E3"/>
    <w:rsid w:val="004E64AA"/>
    <w:rsid w:val="004E6E6E"/>
    <w:rsid w:val="004E73D5"/>
    <w:rsid w:val="004E7E6A"/>
    <w:rsid w:val="004F19C2"/>
    <w:rsid w:val="004F3DA2"/>
    <w:rsid w:val="004F454D"/>
    <w:rsid w:val="004F4F9B"/>
    <w:rsid w:val="004F565C"/>
    <w:rsid w:val="004F59FC"/>
    <w:rsid w:val="004F5F45"/>
    <w:rsid w:val="004F64B4"/>
    <w:rsid w:val="00500363"/>
    <w:rsid w:val="00501222"/>
    <w:rsid w:val="0050312A"/>
    <w:rsid w:val="00503722"/>
    <w:rsid w:val="0050398B"/>
    <w:rsid w:val="005058DB"/>
    <w:rsid w:val="005078D3"/>
    <w:rsid w:val="00507A35"/>
    <w:rsid w:val="00512955"/>
    <w:rsid w:val="00513D6C"/>
    <w:rsid w:val="0051572D"/>
    <w:rsid w:val="005159D9"/>
    <w:rsid w:val="005176CE"/>
    <w:rsid w:val="00520527"/>
    <w:rsid w:val="00520CD0"/>
    <w:rsid w:val="00522EB6"/>
    <w:rsid w:val="005269A2"/>
    <w:rsid w:val="0052722B"/>
    <w:rsid w:val="0053165E"/>
    <w:rsid w:val="00532389"/>
    <w:rsid w:val="00533F6E"/>
    <w:rsid w:val="00534C40"/>
    <w:rsid w:val="005365AE"/>
    <w:rsid w:val="005403D2"/>
    <w:rsid w:val="00540D77"/>
    <w:rsid w:val="005419DA"/>
    <w:rsid w:val="00541D61"/>
    <w:rsid w:val="00542BAF"/>
    <w:rsid w:val="00544A6A"/>
    <w:rsid w:val="00546579"/>
    <w:rsid w:val="00546C05"/>
    <w:rsid w:val="00547A5B"/>
    <w:rsid w:val="00550A80"/>
    <w:rsid w:val="00550AEF"/>
    <w:rsid w:val="00551A31"/>
    <w:rsid w:val="00551CFA"/>
    <w:rsid w:val="005530DE"/>
    <w:rsid w:val="005532E9"/>
    <w:rsid w:val="0055395B"/>
    <w:rsid w:val="0055446F"/>
    <w:rsid w:val="005547E0"/>
    <w:rsid w:val="0055710D"/>
    <w:rsid w:val="005578DB"/>
    <w:rsid w:val="00557DF1"/>
    <w:rsid w:val="00564AC6"/>
    <w:rsid w:val="00564B0D"/>
    <w:rsid w:val="0057035F"/>
    <w:rsid w:val="00575270"/>
    <w:rsid w:val="00580723"/>
    <w:rsid w:val="0058081C"/>
    <w:rsid w:val="0058221E"/>
    <w:rsid w:val="00582A22"/>
    <w:rsid w:val="00584CA4"/>
    <w:rsid w:val="00584ED5"/>
    <w:rsid w:val="00586FE3"/>
    <w:rsid w:val="00587629"/>
    <w:rsid w:val="00591117"/>
    <w:rsid w:val="0059680F"/>
    <w:rsid w:val="005A0636"/>
    <w:rsid w:val="005A07F4"/>
    <w:rsid w:val="005A16C5"/>
    <w:rsid w:val="005A5487"/>
    <w:rsid w:val="005A594D"/>
    <w:rsid w:val="005B326F"/>
    <w:rsid w:val="005B3291"/>
    <w:rsid w:val="005B3B0D"/>
    <w:rsid w:val="005B460E"/>
    <w:rsid w:val="005B5B3F"/>
    <w:rsid w:val="005B6BF2"/>
    <w:rsid w:val="005B7F3D"/>
    <w:rsid w:val="005C05C1"/>
    <w:rsid w:val="005C0A82"/>
    <w:rsid w:val="005C16CC"/>
    <w:rsid w:val="005C378F"/>
    <w:rsid w:val="005C6549"/>
    <w:rsid w:val="005C726B"/>
    <w:rsid w:val="005D154F"/>
    <w:rsid w:val="005D16FA"/>
    <w:rsid w:val="005D2B1A"/>
    <w:rsid w:val="005D6B06"/>
    <w:rsid w:val="005D6B8C"/>
    <w:rsid w:val="005D6C18"/>
    <w:rsid w:val="005D7BD5"/>
    <w:rsid w:val="005E1154"/>
    <w:rsid w:val="005E1BA2"/>
    <w:rsid w:val="005E2D24"/>
    <w:rsid w:val="005E2FFD"/>
    <w:rsid w:val="005F29AA"/>
    <w:rsid w:val="005F2E17"/>
    <w:rsid w:val="005F4045"/>
    <w:rsid w:val="005F4383"/>
    <w:rsid w:val="005F62CF"/>
    <w:rsid w:val="005F649D"/>
    <w:rsid w:val="006021A5"/>
    <w:rsid w:val="006031FB"/>
    <w:rsid w:val="00604A70"/>
    <w:rsid w:val="0060572C"/>
    <w:rsid w:val="00605F33"/>
    <w:rsid w:val="0060699C"/>
    <w:rsid w:val="00607EF4"/>
    <w:rsid w:val="006117B8"/>
    <w:rsid w:val="0061182D"/>
    <w:rsid w:val="006140B5"/>
    <w:rsid w:val="0061422F"/>
    <w:rsid w:val="0061557F"/>
    <w:rsid w:val="00620675"/>
    <w:rsid w:val="00625D07"/>
    <w:rsid w:val="00630347"/>
    <w:rsid w:val="00630863"/>
    <w:rsid w:val="00630EB1"/>
    <w:rsid w:val="00635784"/>
    <w:rsid w:val="00636866"/>
    <w:rsid w:val="00636B95"/>
    <w:rsid w:val="00636C58"/>
    <w:rsid w:val="0063764D"/>
    <w:rsid w:val="006442C3"/>
    <w:rsid w:val="006534E3"/>
    <w:rsid w:val="00656E1C"/>
    <w:rsid w:val="00656FFE"/>
    <w:rsid w:val="00660A99"/>
    <w:rsid w:val="0066135C"/>
    <w:rsid w:val="0066588A"/>
    <w:rsid w:val="006706D9"/>
    <w:rsid w:val="00673C8F"/>
    <w:rsid w:val="00681395"/>
    <w:rsid w:val="00681A43"/>
    <w:rsid w:val="00682757"/>
    <w:rsid w:val="006829B8"/>
    <w:rsid w:val="006842D2"/>
    <w:rsid w:val="00687D9A"/>
    <w:rsid w:val="00690A66"/>
    <w:rsid w:val="00692B2B"/>
    <w:rsid w:val="006948DA"/>
    <w:rsid w:val="006949AE"/>
    <w:rsid w:val="006957CD"/>
    <w:rsid w:val="00697B6A"/>
    <w:rsid w:val="006A063D"/>
    <w:rsid w:val="006A1F0D"/>
    <w:rsid w:val="006A4A1B"/>
    <w:rsid w:val="006A7A07"/>
    <w:rsid w:val="006A7C5F"/>
    <w:rsid w:val="006A7EC7"/>
    <w:rsid w:val="006B0587"/>
    <w:rsid w:val="006C348A"/>
    <w:rsid w:val="006C5479"/>
    <w:rsid w:val="006C55D8"/>
    <w:rsid w:val="006C5944"/>
    <w:rsid w:val="006C5CE2"/>
    <w:rsid w:val="006C63EC"/>
    <w:rsid w:val="006D05E4"/>
    <w:rsid w:val="006D11EA"/>
    <w:rsid w:val="006D2A57"/>
    <w:rsid w:val="006D2AB4"/>
    <w:rsid w:val="006D40BD"/>
    <w:rsid w:val="006D7BE5"/>
    <w:rsid w:val="006E1252"/>
    <w:rsid w:val="006E1CC9"/>
    <w:rsid w:val="006E1F7D"/>
    <w:rsid w:val="006E308B"/>
    <w:rsid w:val="006E590A"/>
    <w:rsid w:val="006E7C6C"/>
    <w:rsid w:val="006E7D75"/>
    <w:rsid w:val="006F154D"/>
    <w:rsid w:val="006F187E"/>
    <w:rsid w:val="006F3442"/>
    <w:rsid w:val="006F34C3"/>
    <w:rsid w:val="006F499B"/>
    <w:rsid w:val="00700105"/>
    <w:rsid w:val="00703FE2"/>
    <w:rsid w:val="0070615B"/>
    <w:rsid w:val="007063B6"/>
    <w:rsid w:val="007101E9"/>
    <w:rsid w:val="00710422"/>
    <w:rsid w:val="0071097F"/>
    <w:rsid w:val="0071140A"/>
    <w:rsid w:val="00713697"/>
    <w:rsid w:val="0071450E"/>
    <w:rsid w:val="007168BC"/>
    <w:rsid w:val="007203D1"/>
    <w:rsid w:val="00722758"/>
    <w:rsid w:val="00723EC1"/>
    <w:rsid w:val="0072575C"/>
    <w:rsid w:val="00725843"/>
    <w:rsid w:val="00727409"/>
    <w:rsid w:val="00730D85"/>
    <w:rsid w:val="00735765"/>
    <w:rsid w:val="007401CA"/>
    <w:rsid w:val="00740CFA"/>
    <w:rsid w:val="007425C2"/>
    <w:rsid w:val="00744212"/>
    <w:rsid w:val="00746055"/>
    <w:rsid w:val="0074639A"/>
    <w:rsid w:val="007468FB"/>
    <w:rsid w:val="007470F6"/>
    <w:rsid w:val="00750A24"/>
    <w:rsid w:val="0075140D"/>
    <w:rsid w:val="007517BC"/>
    <w:rsid w:val="00751CE7"/>
    <w:rsid w:val="00753B94"/>
    <w:rsid w:val="00757395"/>
    <w:rsid w:val="007576C4"/>
    <w:rsid w:val="007611E3"/>
    <w:rsid w:val="00764AD4"/>
    <w:rsid w:val="007653EC"/>
    <w:rsid w:val="0076637F"/>
    <w:rsid w:val="00767C63"/>
    <w:rsid w:val="007701E7"/>
    <w:rsid w:val="0077063D"/>
    <w:rsid w:val="00770EB3"/>
    <w:rsid w:val="00770EC6"/>
    <w:rsid w:val="00777C18"/>
    <w:rsid w:val="0078089D"/>
    <w:rsid w:val="00781B33"/>
    <w:rsid w:val="0078212A"/>
    <w:rsid w:val="00785CAE"/>
    <w:rsid w:val="00790AB7"/>
    <w:rsid w:val="00790EBD"/>
    <w:rsid w:val="007949BB"/>
    <w:rsid w:val="00794D5D"/>
    <w:rsid w:val="00794FC1"/>
    <w:rsid w:val="00796861"/>
    <w:rsid w:val="007A06D3"/>
    <w:rsid w:val="007A160B"/>
    <w:rsid w:val="007A2325"/>
    <w:rsid w:val="007A6211"/>
    <w:rsid w:val="007A717C"/>
    <w:rsid w:val="007A7C13"/>
    <w:rsid w:val="007B0F57"/>
    <w:rsid w:val="007B191F"/>
    <w:rsid w:val="007B284F"/>
    <w:rsid w:val="007B2BC9"/>
    <w:rsid w:val="007B2C38"/>
    <w:rsid w:val="007B3AF5"/>
    <w:rsid w:val="007B492E"/>
    <w:rsid w:val="007B55D0"/>
    <w:rsid w:val="007B5F6E"/>
    <w:rsid w:val="007B5FB0"/>
    <w:rsid w:val="007B6308"/>
    <w:rsid w:val="007B64C9"/>
    <w:rsid w:val="007B7FA0"/>
    <w:rsid w:val="007C0604"/>
    <w:rsid w:val="007C1371"/>
    <w:rsid w:val="007C4283"/>
    <w:rsid w:val="007C5199"/>
    <w:rsid w:val="007D2BDB"/>
    <w:rsid w:val="007D2BDC"/>
    <w:rsid w:val="007D2FB9"/>
    <w:rsid w:val="007D4F25"/>
    <w:rsid w:val="007D6319"/>
    <w:rsid w:val="007D727A"/>
    <w:rsid w:val="007E17B5"/>
    <w:rsid w:val="007E1976"/>
    <w:rsid w:val="007E1BDD"/>
    <w:rsid w:val="007E2616"/>
    <w:rsid w:val="007E2D6A"/>
    <w:rsid w:val="007E4A37"/>
    <w:rsid w:val="007E5E48"/>
    <w:rsid w:val="007F064B"/>
    <w:rsid w:val="007F089A"/>
    <w:rsid w:val="007F45A6"/>
    <w:rsid w:val="007F4E7C"/>
    <w:rsid w:val="007F5041"/>
    <w:rsid w:val="007F54B2"/>
    <w:rsid w:val="007F5923"/>
    <w:rsid w:val="007F5BAD"/>
    <w:rsid w:val="008000F9"/>
    <w:rsid w:val="008018A0"/>
    <w:rsid w:val="0080516E"/>
    <w:rsid w:val="00806E0E"/>
    <w:rsid w:val="0081237A"/>
    <w:rsid w:val="00813113"/>
    <w:rsid w:val="0081353F"/>
    <w:rsid w:val="00813D62"/>
    <w:rsid w:val="00815EC4"/>
    <w:rsid w:val="00820AEB"/>
    <w:rsid w:val="00820F8C"/>
    <w:rsid w:val="00821DA6"/>
    <w:rsid w:val="00826055"/>
    <w:rsid w:val="00826542"/>
    <w:rsid w:val="00827864"/>
    <w:rsid w:val="008305B9"/>
    <w:rsid w:val="00832CDF"/>
    <w:rsid w:val="008333E0"/>
    <w:rsid w:val="00834C16"/>
    <w:rsid w:val="00840A44"/>
    <w:rsid w:val="008423FC"/>
    <w:rsid w:val="00842687"/>
    <w:rsid w:val="0084338A"/>
    <w:rsid w:val="00843640"/>
    <w:rsid w:val="008469F6"/>
    <w:rsid w:val="0085048D"/>
    <w:rsid w:val="00851271"/>
    <w:rsid w:val="00851B89"/>
    <w:rsid w:val="00854114"/>
    <w:rsid w:val="008556E3"/>
    <w:rsid w:val="00855C9C"/>
    <w:rsid w:val="008602D9"/>
    <w:rsid w:val="008640BD"/>
    <w:rsid w:val="00867997"/>
    <w:rsid w:val="0087176D"/>
    <w:rsid w:val="00871E50"/>
    <w:rsid w:val="00873241"/>
    <w:rsid w:val="00876299"/>
    <w:rsid w:val="00881859"/>
    <w:rsid w:val="008821F0"/>
    <w:rsid w:val="00882F85"/>
    <w:rsid w:val="00883D1A"/>
    <w:rsid w:val="0088568D"/>
    <w:rsid w:val="00886DE3"/>
    <w:rsid w:val="0089025C"/>
    <w:rsid w:val="00890488"/>
    <w:rsid w:val="00892DA0"/>
    <w:rsid w:val="008933F6"/>
    <w:rsid w:val="00895D4B"/>
    <w:rsid w:val="00896C7A"/>
    <w:rsid w:val="008A042D"/>
    <w:rsid w:val="008A0A50"/>
    <w:rsid w:val="008A309A"/>
    <w:rsid w:val="008A3CDA"/>
    <w:rsid w:val="008A5B1A"/>
    <w:rsid w:val="008B2F34"/>
    <w:rsid w:val="008B6107"/>
    <w:rsid w:val="008B6CFD"/>
    <w:rsid w:val="008B6F75"/>
    <w:rsid w:val="008C108D"/>
    <w:rsid w:val="008C21CC"/>
    <w:rsid w:val="008C3A90"/>
    <w:rsid w:val="008C4B22"/>
    <w:rsid w:val="008C75FC"/>
    <w:rsid w:val="008D2D23"/>
    <w:rsid w:val="008D3C62"/>
    <w:rsid w:val="008D4662"/>
    <w:rsid w:val="008D53E1"/>
    <w:rsid w:val="008D6BFE"/>
    <w:rsid w:val="008D6D8D"/>
    <w:rsid w:val="008E0F5F"/>
    <w:rsid w:val="008E13B2"/>
    <w:rsid w:val="008E26A0"/>
    <w:rsid w:val="008E47DA"/>
    <w:rsid w:val="008E4C74"/>
    <w:rsid w:val="008F1340"/>
    <w:rsid w:val="008F16B3"/>
    <w:rsid w:val="008F3B02"/>
    <w:rsid w:val="008F4833"/>
    <w:rsid w:val="008F4BF1"/>
    <w:rsid w:val="008F5A16"/>
    <w:rsid w:val="008F5EE7"/>
    <w:rsid w:val="008F6287"/>
    <w:rsid w:val="008F7464"/>
    <w:rsid w:val="009006DC"/>
    <w:rsid w:val="00900DDC"/>
    <w:rsid w:val="00901D26"/>
    <w:rsid w:val="0090204E"/>
    <w:rsid w:val="00903E0A"/>
    <w:rsid w:val="009057E4"/>
    <w:rsid w:val="009067E4"/>
    <w:rsid w:val="00914B81"/>
    <w:rsid w:val="009164C7"/>
    <w:rsid w:val="009174C6"/>
    <w:rsid w:val="00920030"/>
    <w:rsid w:val="00921526"/>
    <w:rsid w:val="009245E5"/>
    <w:rsid w:val="00927AA9"/>
    <w:rsid w:val="0093158A"/>
    <w:rsid w:val="00932E70"/>
    <w:rsid w:val="009340DC"/>
    <w:rsid w:val="00935821"/>
    <w:rsid w:val="00935FD5"/>
    <w:rsid w:val="00936093"/>
    <w:rsid w:val="00937966"/>
    <w:rsid w:val="00940367"/>
    <w:rsid w:val="00942F15"/>
    <w:rsid w:val="00943BF6"/>
    <w:rsid w:val="00944A6B"/>
    <w:rsid w:val="00947900"/>
    <w:rsid w:val="00947D94"/>
    <w:rsid w:val="0095173F"/>
    <w:rsid w:val="00952CEE"/>
    <w:rsid w:val="00955040"/>
    <w:rsid w:val="00961158"/>
    <w:rsid w:val="009643E8"/>
    <w:rsid w:val="00964C30"/>
    <w:rsid w:val="0096538E"/>
    <w:rsid w:val="00972B1F"/>
    <w:rsid w:val="00973D93"/>
    <w:rsid w:val="00975446"/>
    <w:rsid w:val="00976298"/>
    <w:rsid w:val="0097654C"/>
    <w:rsid w:val="00976656"/>
    <w:rsid w:val="0097753D"/>
    <w:rsid w:val="0098128C"/>
    <w:rsid w:val="0098180A"/>
    <w:rsid w:val="0098479F"/>
    <w:rsid w:val="00985168"/>
    <w:rsid w:val="00987504"/>
    <w:rsid w:val="00987DF7"/>
    <w:rsid w:val="00991AD4"/>
    <w:rsid w:val="009920DA"/>
    <w:rsid w:val="00992C1D"/>
    <w:rsid w:val="009941E6"/>
    <w:rsid w:val="00994842"/>
    <w:rsid w:val="0099549F"/>
    <w:rsid w:val="00996A35"/>
    <w:rsid w:val="009A3CA6"/>
    <w:rsid w:val="009A42F4"/>
    <w:rsid w:val="009A452F"/>
    <w:rsid w:val="009A52D4"/>
    <w:rsid w:val="009A596A"/>
    <w:rsid w:val="009A5D51"/>
    <w:rsid w:val="009A66C3"/>
    <w:rsid w:val="009B0CFA"/>
    <w:rsid w:val="009B338B"/>
    <w:rsid w:val="009B3E67"/>
    <w:rsid w:val="009B5DD0"/>
    <w:rsid w:val="009B7BE1"/>
    <w:rsid w:val="009C2CEA"/>
    <w:rsid w:val="009C2DD3"/>
    <w:rsid w:val="009C2E85"/>
    <w:rsid w:val="009C63FA"/>
    <w:rsid w:val="009D03C9"/>
    <w:rsid w:val="009D40F2"/>
    <w:rsid w:val="009D5F9A"/>
    <w:rsid w:val="009D7489"/>
    <w:rsid w:val="009D755F"/>
    <w:rsid w:val="009E31BC"/>
    <w:rsid w:val="009E3A1D"/>
    <w:rsid w:val="009E5B56"/>
    <w:rsid w:val="009F0AC1"/>
    <w:rsid w:val="009F19DC"/>
    <w:rsid w:val="009F215D"/>
    <w:rsid w:val="009F5DBA"/>
    <w:rsid w:val="00A00B76"/>
    <w:rsid w:val="00A037C2"/>
    <w:rsid w:val="00A07630"/>
    <w:rsid w:val="00A11945"/>
    <w:rsid w:val="00A12002"/>
    <w:rsid w:val="00A13270"/>
    <w:rsid w:val="00A140D2"/>
    <w:rsid w:val="00A175AB"/>
    <w:rsid w:val="00A20FAA"/>
    <w:rsid w:val="00A226F4"/>
    <w:rsid w:val="00A23288"/>
    <w:rsid w:val="00A251BC"/>
    <w:rsid w:val="00A2616F"/>
    <w:rsid w:val="00A267BB"/>
    <w:rsid w:val="00A27D00"/>
    <w:rsid w:val="00A302E9"/>
    <w:rsid w:val="00A309E2"/>
    <w:rsid w:val="00A31C26"/>
    <w:rsid w:val="00A33401"/>
    <w:rsid w:val="00A3553A"/>
    <w:rsid w:val="00A36A7B"/>
    <w:rsid w:val="00A41702"/>
    <w:rsid w:val="00A4284E"/>
    <w:rsid w:val="00A42AC1"/>
    <w:rsid w:val="00A446A1"/>
    <w:rsid w:val="00A46B1A"/>
    <w:rsid w:val="00A47789"/>
    <w:rsid w:val="00A509D6"/>
    <w:rsid w:val="00A540BE"/>
    <w:rsid w:val="00A57057"/>
    <w:rsid w:val="00A579AC"/>
    <w:rsid w:val="00A65C83"/>
    <w:rsid w:val="00A6741A"/>
    <w:rsid w:val="00A674C7"/>
    <w:rsid w:val="00A705EF"/>
    <w:rsid w:val="00A7338F"/>
    <w:rsid w:val="00A75F34"/>
    <w:rsid w:val="00A76F19"/>
    <w:rsid w:val="00A77F23"/>
    <w:rsid w:val="00A820E4"/>
    <w:rsid w:val="00A84A7B"/>
    <w:rsid w:val="00A90331"/>
    <w:rsid w:val="00A9427F"/>
    <w:rsid w:val="00A94DC4"/>
    <w:rsid w:val="00A952CC"/>
    <w:rsid w:val="00AA06DA"/>
    <w:rsid w:val="00AA08D7"/>
    <w:rsid w:val="00AA50A5"/>
    <w:rsid w:val="00AB207E"/>
    <w:rsid w:val="00AB2C53"/>
    <w:rsid w:val="00AB48A4"/>
    <w:rsid w:val="00AB5702"/>
    <w:rsid w:val="00AB7F96"/>
    <w:rsid w:val="00AC4E73"/>
    <w:rsid w:val="00AC6241"/>
    <w:rsid w:val="00AC70E3"/>
    <w:rsid w:val="00AC7AC6"/>
    <w:rsid w:val="00AC7C21"/>
    <w:rsid w:val="00AD1757"/>
    <w:rsid w:val="00AD4055"/>
    <w:rsid w:val="00AD7C48"/>
    <w:rsid w:val="00AD7C9B"/>
    <w:rsid w:val="00AD7E2C"/>
    <w:rsid w:val="00AE2FC3"/>
    <w:rsid w:val="00AE4C04"/>
    <w:rsid w:val="00AF259F"/>
    <w:rsid w:val="00AF3346"/>
    <w:rsid w:val="00AF3EC9"/>
    <w:rsid w:val="00AF4B69"/>
    <w:rsid w:val="00AF5E2C"/>
    <w:rsid w:val="00AF68D3"/>
    <w:rsid w:val="00AF69C2"/>
    <w:rsid w:val="00B0180A"/>
    <w:rsid w:val="00B01BEA"/>
    <w:rsid w:val="00B0384F"/>
    <w:rsid w:val="00B0409C"/>
    <w:rsid w:val="00B075C1"/>
    <w:rsid w:val="00B1051C"/>
    <w:rsid w:val="00B11660"/>
    <w:rsid w:val="00B13B3E"/>
    <w:rsid w:val="00B140CC"/>
    <w:rsid w:val="00B1734D"/>
    <w:rsid w:val="00B21639"/>
    <w:rsid w:val="00B23CC1"/>
    <w:rsid w:val="00B23D26"/>
    <w:rsid w:val="00B27B47"/>
    <w:rsid w:val="00B27DCC"/>
    <w:rsid w:val="00B32C4E"/>
    <w:rsid w:val="00B3545D"/>
    <w:rsid w:val="00B368C0"/>
    <w:rsid w:val="00B37D71"/>
    <w:rsid w:val="00B40467"/>
    <w:rsid w:val="00B40840"/>
    <w:rsid w:val="00B41E52"/>
    <w:rsid w:val="00B43C02"/>
    <w:rsid w:val="00B448F1"/>
    <w:rsid w:val="00B46F6B"/>
    <w:rsid w:val="00B50D69"/>
    <w:rsid w:val="00B51A28"/>
    <w:rsid w:val="00B51DC1"/>
    <w:rsid w:val="00B51F71"/>
    <w:rsid w:val="00B538AB"/>
    <w:rsid w:val="00B5404C"/>
    <w:rsid w:val="00B5457A"/>
    <w:rsid w:val="00B5484E"/>
    <w:rsid w:val="00B54ACD"/>
    <w:rsid w:val="00B57243"/>
    <w:rsid w:val="00B574FA"/>
    <w:rsid w:val="00B60E4C"/>
    <w:rsid w:val="00B63141"/>
    <w:rsid w:val="00B633BF"/>
    <w:rsid w:val="00B64A3A"/>
    <w:rsid w:val="00B66081"/>
    <w:rsid w:val="00B66B00"/>
    <w:rsid w:val="00B6704C"/>
    <w:rsid w:val="00B708C0"/>
    <w:rsid w:val="00B715B8"/>
    <w:rsid w:val="00B74A6F"/>
    <w:rsid w:val="00B778E7"/>
    <w:rsid w:val="00B77B11"/>
    <w:rsid w:val="00B84CFC"/>
    <w:rsid w:val="00B86BA2"/>
    <w:rsid w:val="00B87339"/>
    <w:rsid w:val="00B90227"/>
    <w:rsid w:val="00B91BBB"/>
    <w:rsid w:val="00B91D8F"/>
    <w:rsid w:val="00B967BD"/>
    <w:rsid w:val="00B9719E"/>
    <w:rsid w:val="00B979D4"/>
    <w:rsid w:val="00BA259B"/>
    <w:rsid w:val="00BA2DE3"/>
    <w:rsid w:val="00BA35E8"/>
    <w:rsid w:val="00BA4058"/>
    <w:rsid w:val="00BA57D9"/>
    <w:rsid w:val="00BA7361"/>
    <w:rsid w:val="00BA799D"/>
    <w:rsid w:val="00BB074F"/>
    <w:rsid w:val="00BB2086"/>
    <w:rsid w:val="00BB2900"/>
    <w:rsid w:val="00BB2D07"/>
    <w:rsid w:val="00BB5744"/>
    <w:rsid w:val="00BB6876"/>
    <w:rsid w:val="00BB6C77"/>
    <w:rsid w:val="00BC1AB7"/>
    <w:rsid w:val="00BC3A2A"/>
    <w:rsid w:val="00BD0205"/>
    <w:rsid w:val="00BD196D"/>
    <w:rsid w:val="00BD1C0B"/>
    <w:rsid w:val="00BD3208"/>
    <w:rsid w:val="00BD39C1"/>
    <w:rsid w:val="00BD49B7"/>
    <w:rsid w:val="00BD6066"/>
    <w:rsid w:val="00BD68E5"/>
    <w:rsid w:val="00BE035B"/>
    <w:rsid w:val="00BE4B97"/>
    <w:rsid w:val="00BE6C1D"/>
    <w:rsid w:val="00BF1B36"/>
    <w:rsid w:val="00BF26C8"/>
    <w:rsid w:val="00C002CF"/>
    <w:rsid w:val="00C009E1"/>
    <w:rsid w:val="00C03F38"/>
    <w:rsid w:val="00C113DA"/>
    <w:rsid w:val="00C14581"/>
    <w:rsid w:val="00C14D89"/>
    <w:rsid w:val="00C1601B"/>
    <w:rsid w:val="00C170F5"/>
    <w:rsid w:val="00C1719E"/>
    <w:rsid w:val="00C17E4B"/>
    <w:rsid w:val="00C232FB"/>
    <w:rsid w:val="00C236CB"/>
    <w:rsid w:val="00C23C83"/>
    <w:rsid w:val="00C23D01"/>
    <w:rsid w:val="00C24F16"/>
    <w:rsid w:val="00C24F94"/>
    <w:rsid w:val="00C32708"/>
    <w:rsid w:val="00C33375"/>
    <w:rsid w:val="00C336FF"/>
    <w:rsid w:val="00C34ADE"/>
    <w:rsid w:val="00C37972"/>
    <w:rsid w:val="00C37AC6"/>
    <w:rsid w:val="00C423E9"/>
    <w:rsid w:val="00C45F18"/>
    <w:rsid w:val="00C46A9B"/>
    <w:rsid w:val="00C5008F"/>
    <w:rsid w:val="00C517D6"/>
    <w:rsid w:val="00C51C3D"/>
    <w:rsid w:val="00C55A4B"/>
    <w:rsid w:val="00C55B10"/>
    <w:rsid w:val="00C60937"/>
    <w:rsid w:val="00C6259D"/>
    <w:rsid w:val="00C6404A"/>
    <w:rsid w:val="00C640F4"/>
    <w:rsid w:val="00C64525"/>
    <w:rsid w:val="00C65734"/>
    <w:rsid w:val="00C65E53"/>
    <w:rsid w:val="00C67C13"/>
    <w:rsid w:val="00C720D1"/>
    <w:rsid w:val="00C73BF6"/>
    <w:rsid w:val="00C75A8B"/>
    <w:rsid w:val="00C75ED0"/>
    <w:rsid w:val="00C75FF5"/>
    <w:rsid w:val="00C76425"/>
    <w:rsid w:val="00C76C1D"/>
    <w:rsid w:val="00C81AAF"/>
    <w:rsid w:val="00C82300"/>
    <w:rsid w:val="00C835A2"/>
    <w:rsid w:val="00C83682"/>
    <w:rsid w:val="00C841BF"/>
    <w:rsid w:val="00C87BA5"/>
    <w:rsid w:val="00C915BB"/>
    <w:rsid w:val="00C91761"/>
    <w:rsid w:val="00C92667"/>
    <w:rsid w:val="00C92FE7"/>
    <w:rsid w:val="00C93524"/>
    <w:rsid w:val="00C94380"/>
    <w:rsid w:val="00C95F56"/>
    <w:rsid w:val="00C96BDB"/>
    <w:rsid w:val="00C977C2"/>
    <w:rsid w:val="00CA048D"/>
    <w:rsid w:val="00CA06E6"/>
    <w:rsid w:val="00CA36C8"/>
    <w:rsid w:val="00CA3B35"/>
    <w:rsid w:val="00CA43AA"/>
    <w:rsid w:val="00CB0B3E"/>
    <w:rsid w:val="00CB150D"/>
    <w:rsid w:val="00CB428D"/>
    <w:rsid w:val="00CB7295"/>
    <w:rsid w:val="00CC2E5C"/>
    <w:rsid w:val="00CC3CE8"/>
    <w:rsid w:val="00CC4B1F"/>
    <w:rsid w:val="00CC514A"/>
    <w:rsid w:val="00CC5E55"/>
    <w:rsid w:val="00CC65AF"/>
    <w:rsid w:val="00CD077A"/>
    <w:rsid w:val="00CD5F65"/>
    <w:rsid w:val="00CD67C5"/>
    <w:rsid w:val="00CD6FDE"/>
    <w:rsid w:val="00CE13EA"/>
    <w:rsid w:val="00CE1C16"/>
    <w:rsid w:val="00CE2FED"/>
    <w:rsid w:val="00CE3121"/>
    <w:rsid w:val="00CE37CA"/>
    <w:rsid w:val="00CE37FE"/>
    <w:rsid w:val="00CE4972"/>
    <w:rsid w:val="00CF0756"/>
    <w:rsid w:val="00CF531C"/>
    <w:rsid w:val="00CF5449"/>
    <w:rsid w:val="00CF60E9"/>
    <w:rsid w:val="00CF7505"/>
    <w:rsid w:val="00D0081F"/>
    <w:rsid w:val="00D02D2F"/>
    <w:rsid w:val="00D0359E"/>
    <w:rsid w:val="00D03B35"/>
    <w:rsid w:val="00D06ABC"/>
    <w:rsid w:val="00D06BD7"/>
    <w:rsid w:val="00D06E7A"/>
    <w:rsid w:val="00D07854"/>
    <w:rsid w:val="00D1151B"/>
    <w:rsid w:val="00D12C9F"/>
    <w:rsid w:val="00D137AC"/>
    <w:rsid w:val="00D140E0"/>
    <w:rsid w:val="00D14A69"/>
    <w:rsid w:val="00D17C05"/>
    <w:rsid w:val="00D17FC6"/>
    <w:rsid w:val="00D24506"/>
    <w:rsid w:val="00D2566E"/>
    <w:rsid w:val="00D270E5"/>
    <w:rsid w:val="00D3192F"/>
    <w:rsid w:val="00D46D3C"/>
    <w:rsid w:val="00D57D06"/>
    <w:rsid w:val="00D57F22"/>
    <w:rsid w:val="00D66C22"/>
    <w:rsid w:val="00D66CB5"/>
    <w:rsid w:val="00D703EA"/>
    <w:rsid w:val="00D72773"/>
    <w:rsid w:val="00D738F3"/>
    <w:rsid w:val="00D7470C"/>
    <w:rsid w:val="00D74F02"/>
    <w:rsid w:val="00D75615"/>
    <w:rsid w:val="00D75BEC"/>
    <w:rsid w:val="00D75EC3"/>
    <w:rsid w:val="00D7668E"/>
    <w:rsid w:val="00D77436"/>
    <w:rsid w:val="00D8198C"/>
    <w:rsid w:val="00D82401"/>
    <w:rsid w:val="00D82E5E"/>
    <w:rsid w:val="00D85457"/>
    <w:rsid w:val="00D85F2C"/>
    <w:rsid w:val="00D86349"/>
    <w:rsid w:val="00D878DE"/>
    <w:rsid w:val="00D905A0"/>
    <w:rsid w:val="00D93DCB"/>
    <w:rsid w:val="00D944E0"/>
    <w:rsid w:val="00D94DFD"/>
    <w:rsid w:val="00D958C0"/>
    <w:rsid w:val="00DA0CB1"/>
    <w:rsid w:val="00DA0DBE"/>
    <w:rsid w:val="00DA2167"/>
    <w:rsid w:val="00DA495F"/>
    <w:rsid w:val="00DA4CB5"/>
    <w:rsid w:val="00DA52D1"/>
    <w:rsid w:val="00DA6F5C"/>
    <w:rsid w:val="00DA73DD"/>
    <w:rsid w:val="00DB1ADC"/>
    <w:rsid w:val="00DB1F41"/>
    <w:rsid w:val="00DB2720"/>
    <w:rsid w:val="00DC1FD0"/>
    <w:rsid w:val="00DC3842"/>
    <w:rsid w:val="00DC4833"/>
    <w:rsid w:val="00DD01EE"/>
    <w:rsid w:val="00DD373D"/>
    <w:rsid w:val="00DD6A6A"/>
    <w:rsid w:val="00DE048D"/>
    <w:rsid w:val="00DE07BA"/>
    <w:rsid w:val="00DE0AC2"/>
    <w:rsid w:val="00DE0C09"/>
    <w:rsid w:val="00DE0C73"/>
    <w:rsid w:val="00DE4D58"/>
    <w:rsid w:val="00DE5C28"/>
    <w:rsid w:val="00DE6959"/>
    <w:rsid w:val="00DE6F82"/>
    <w:rsid w:val="00DF0100"/>
    <w:rsid w:val="00DF469A"/>
    <w:rsid w:val="00DF74B9"/>
    <w:rsid w:val="00DF7BD5"/>
    <w:rsid w:val="00E013EB"/>
    <w:rsid w:val="00E026FA"/>
    <w:rsid w:val="00E02D6B"/>
    <w:rsid w:val="00E0312F"/>
    <w:rsid w:val="00E03A63"/>
    <w:rsid w:val="00E0593F"/>
    <w:rsid w:val="00E06AF7"/>
    <w:rsid w:val="00E06C2B"/>
    <w:rsid w:val="00E109EC"/>
    <w:rsid w:val="00E11E20"/>
    <w:rsid w:val="00E12156"/>
    <w:rsid w:val="00E122B9"/>
    <w:rsid w:val="00E12BFF"/>
    <w:rsid w:val="00E13EFA"/>
    <w:rsid w:val="00E14F82"/>
    <w:rsid w:val="00E15625"/>
    <w:rsid w:val="00E17D0C"/>
    <w:rsid w:val="00E219F4"/>
    <w:rsid w:val="00E22199"/>
    <w:rsid w:val="00E22756"/>
    <w:rsid w:val="00E2314A"/>
    <w:rsid w:val="00E2433B"/>
    <w:rsid w:val="00E2592E"/>
    <w:rsid w:val="00E27700"/>
    <w:rsid w:val="00E30AA1"/>
    <w:rsid w:val="00E32D4A"/>
    <w:rsid w:val="00E35828"/>
    <w:rsid w:val="00E358A3"/>
    <w:rsid w:val="00E36C20"/>
    <w:rsid w:val="00E36F67"/>
    <w:rsid w:val="00E40F37"/>
    <w:rsid w:val="00E42778"/>
    <w:rsid w:val="00E5174F"/>
    <w:rsid w:val="00E5212C"/>
    <w:rsid w:val="00E52C84"/>
    <w:rsid w:val="00E53869"/>
    <w:rsid w:val="00E54B50"/>
    <w:rsid w:val="00E61FF5"/>
    <w:rsid w:val="00E64BF5"/>
    <w:rsid w:val="00E64DE5"/>
    <w:rsid w:val="00E713BB"/>
    <w:rsid w:val="00E73FE1"/>
    <w:rsid w:val="00E74547"/>
    <w:rsid w:val="00E747E7"/>
    <w:rsid w:val="00E753AC"/>
    <w:rsid w:val="00E75873"/>
    <w:rsid w:val="00E770E3"/>
    <w:rsid w:val="00E77DAB"/>
    <w:rsid w:val="00E8155D"/>
    <w:rsid w:val="00E82BAA"/>
    <w:rsid w:val="00E83FCD"/>
    <w:rsid w:val="00E84799"/>
    <w:rsid w:val="00E850A0"/>
    <w:rsid w:val="00E863BD"/>
    <w:rsid w:val="00E8773F"/>
    <w:rsid w:val="00E90A9B"/>
    <w:rsid w:val="00E90E21"/>
    <w:rsid w:val="00E91595"/>
    <w:rsid w:val="00E91807"/>
    <w:rsid w:val="00E9370F"/>
    <w:rsid w:val="00E93F3A"/>
    <w:rsid w:val="00E93F55"/>
    <w:rsid w:val="00E950D3"/>
    <w:rsid w:val="00E9559D"/>
    <w:rsid w:val="00EA4A15"/>
    <w:rsid w:val="00EA6653"/>
    <w:rsid w:val="00EA78E7"/>
    <w:rsid w:val="00EB192A"/>
    <w:rsid w:val="00EB259E"/>
    <w:rsid w:val="00EB3680"/>
    <w:rsid w:val="00EB755F"/>
    <w:rsid w:val="00EC0175"/>
    <w:rsid w:val="00EC20EA"/>
    <w:rsid w:val="00EC56CE"/>
    <w:rsid w:val="00EC5AAC"/>
    <w:rsid w:val="00EC6689"/>
    <w:rsid w:val="00EC7C66"/>
    <w:rsid w:val="00ED02B7"/>
    <w:rsid w:val="00ED0DD9"/>
    <w:rsid w:val="00ED0F8C"/>
    <w:rsid w:val="00ED10E2"/>
    <w:rsid w:val="00ED21DC"/>
    <w:rsid w:val="00ED5F6F"/>
    <w:rsid w:val="00EE1EDC"/>
    <w:rsid w:val="00EE6C9E"/>
    <w:rsid w:val="00EE7F0E"/>
    <w:rsid w:val="00EE7FE0"/>
    <w:rsid w:val="00EF0506"/>
    <w:rsid w:val="00EF2002"/>
    <w:rsid w:val="00EF3188"/>
    <w:rsid w:val="00F010A7"/>
    <w:rsid w:val="00F0175B"/>
    <w:rsid w:val="00F017FE"/>
    <w:rsid w:val="00F021C6"/>
    <w:rsid w:val="00F05B45"/>
    <w:rsid w:val="00F06618"/>
    <w:rsid w:val="00F10237"/>
    <w:rsid w:val="00F10290"/>
    <w:rsid w:val="00F10944"/>
    <w:rsid w:val="00F11EE0"/>
    <w:rsid w:val="00F159B0"/>
    <w:rsid w:val="00F15DA7"/>
    <w:rsid w:val="00F17423"/>
    <w:rsid w:val="00F208C7"/>
    <w:rsid w:val="00F22064"/>
    <w:rsid w:val="00F22129"/>
    <w:rsid w:val="00F225BD"/>
    <w:rsid w:val="00F22AD9"/>
    <w:rsid w:val="00F246F6"/>
    <w:rsid w:val="00F24D22"/>
    <w:rsid w:val="00F260BC"/>
    <w:rsid w:val="00F33A0D"/>
    <w:rsid w:val="00F3428E"/>
    <w:rsid w:val="00F35E68"/>
    <w:rsid w:val="00F36D4A"/>
    <w:rsid w:val="00F374C7"/>
    <w:rsid w:val="00F40013"/>
    <w:rsid w:val="00F43B27"/>
    <w:rsid w:val="00F44A16"/>
    <w:rsid w:val="00F44F29"/>
    <w:rsid w:val="00F45457"/>
    <w:rsid w:val="00F45FFA"/>
    <w:rsid w:val="00F4699A"/>
    <w:rsid w:val="00F47512"/>
    <w:rsid w:val="00F5142F"/>
    <w:rsid w:val="00F5243D"/>
    <w:rsid w:val="00F52AAF"/>
    <w:rsid w:val="00F53BB9"/>
    <w:rsid w:val="00F55BCB"/>
    <w:rsid w:val="00F56D44"/>
    <w:rsid w:val="00F578E8"/>
    <w:rsid w:val="00F60881"/>
    <w:rsid w:val="00F61B46"/>
    <w:rsid w:val="00F6608E"/>
    <w:rsid w:val="00F6622A"/>
    <w:rsid w:val="00F66D4C"/>
    <w:rsid w:val="00F723DB"/>
    <w:rsid w:val="00F72A8B"/>
    <w:rsid w:val="00F72C88"/>
    <w:rsid w:val="00F72D5F"/>
    <w:rsid w:val="00F74853"/>
    <w:rsid w:val="00F7568E"/>
    <w:rsid w:val="00F767EC"/>
    <w:rsid w:val="00F76EAF"/>
    <w:rsid w:val="00F77216"/>
    <w:rsid w:val="00F80F50"/>
    <w:rsid w:val="00F81D81"/>
    <w:rsid w:val="00F82836"/>
    <w:rsid w:val="00F83D16"/>
    <w:rsid w:val="00F84CA0"/>
    <w:rsid w:val="00F84D71"/>
    <w:rsid w:val="00F85F96"/>
    <w:rsid w:val="00F952DF"/>
    <w:rsid w:val="00F9735C"/>
    <w:rsid w:val="00FA0B21"/>
    <w:rsid w:val="00FA0CFA"/>
    <w:rsid w:val="00FA1856"/>
    <w:rsid w:val="00FA2DFE"/>
    <w:rsid w:val="00FA3C2F"/>
    <w:rsid w:val="00FA7304"/>
    <w:rsid w:val="00FA7EC8"/>
    <w:rsid w:val="00FB2D0C"/>
    <w:rsid w:val="00FB3E77"/>
    <w:rsid w:val="00FB446E"/>
    <w:rsid w:val="00FD152C"/>
    <w:rsid w:val="00FD1680"/>
    <w:rsid w:val="00FD19BF"/>
    <w:rsid w:val="00FD2958"/>
    <w:rsid w:val="00FD4681"/>
    <w:rsid w:val="00FD59DB"/>
    <w:rsid w:val="00FD5BCA"/>
    <w:rsid w:val="00FE04CB"/>
    <w:rsid w:val="00FE11A4"/>
    <w:rsid w:val="00FE2522"/>
    <w:rsid w:val="00FE38A9"/>
    <w:rsid w:val="00FE5437"/>
    <w:rsid w:val="00FE5F60"/>
    <w:rsid w:val="00FE6C5B"/>
    <w:rsid w:val="00FF461B"/>
    <w:rsid w:val="00FF74E5"/>
    <w:rsid w:val="00FF7E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C296AD"/>
  <w15:chartTrackingRefBased/>
  <w15:docId w15:val="{2620BB91-9F06-44D4-9E31-F49AF1715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qFormat="1"/>
    <w:lsdException w:name="HTML Cite"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D1421"/>
    <w:pPr>
      <w:spacing w:after="80"/>
      <w:ind w:firstLine="567"/>
      <w:jc w:val="both"/>
    </w:pPr>
    <w:rPr>
      <w:rFonts w:eastAsiaTheme="minorHAnsi" w:cstheme="minorBidi"/>
      <w:sz w:val="24"/>
      <w:szCs w:val="22"/>
      <w:lang w:val="ro-RO"/>
    </w:rPr>
  </w:style>
  <w:style w:type="paragraph" w:styleId="Titlu1">
    <w:name w:val="heading 1"/>
    <w:basedOn w:val="Corptext"/>
    <w:next w:val="Normal"/>
    <w:link w:val="Titlu1Caracter"/>
    <w:qFormat/>
    <w:rsid w:val="001864EE"/>
    <w:pPr>
      <w:spacing w:after="0"/>
      <w:ind w:firstLine="0"/>
      <w:jc w:val="center"/>
      <w:outlineLvl w:val="0"/>
    </w:pPr>
    <w:rPr>
      <w:rFonts w:eastAsia="Times New Roman" w:cs="Times New Roman"/>
      <w:b/>
      <w:sz w:val="32"/>
      <w:szCs w:val="32"/>
      <w:lang w:eastAsia="ru-RU"/>
    </w:rPr>
  </w:style>
  <w:style w:type="paragraph" w:styleId="Titlu2">
    <w:name w:val="heading 2"/>
    <w:basedOn w:val="Normal"/>
    <w:next w:val="Normal"/>
    <w:link w:val="Titlu2Caracter"/>
    <w:unhideWhenUsed/>
    <w:qFormat/>
    <w:rsid w:val="00C14D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aliases w:val="Sub-Clause Paragraph,Section Header3"/>
    <w:basedOn w:val="Normal"/>
    <w:next w:val="Normal"/>
    <w:link w:val="Titlu3Caracter"/>
    <w:qFormat/>
    <w:rsid w:val="009A52D4"/>
    <w:pPr>
      <w:spacing w:after="200"/>
      <w:ind w:left="576" w:firstLine="0"/>
      <w:outlineLvl w:val="2"/>
    </w:pPr>
    <w:rPr>
      <w:rFonts w:eastAsia="Times New Roman" w:cs="Times New Roman"/>
      <w:szCs w:val="20"/>
      <w:lang w:val="en-US"/>
    </w:rPr>
  </w:style>
  <w:style w:type="paragraph" w:styleId="Titlu4">
    <w:name w:val="heading 4"/>
    <w:aliases w:val=" Sub-Clause Sub-paragraph"/>
    <w:basedOn w:val="Sub-ClauseText"/>
    <w:next w:val="Sub-ClauseText"/>
    <w:link w:val="Titlu4Caracter"/>
    <w:qFormat/>
    <w:rsid w:val="009A52D4"/>
    <w:pPr>
      <w:numPr>
        <w:ilvl w:val="3"/>
        <w:numId w:val="4"/>
      </w:numPr>
      <w:outlineLvl w:val="3"/>
    </w:pPr>
  </w:style>
  <w:style w:type="paragraph" w:styleId="Titlu5">
    <w:name w:val="heading 5"/>
    <w:basedOn w:val="Normal"/>
    <w:next w:val="Normal"/>
    <w:link w:val="Titlu5Caracter"/>
    <w:qFormat/>
    <w:rsid w:val="009A52D4"/>
    <w:pPr>
      <w:spacing w:before="240" w:after="60" w:line="276" w:lineRule="auto"/>
      <w:ind w:firstLine="0"/>
      <w:jc w:val="left"/>
      <w:outlineLvl w:val="4"/>
    </w:pPr>
    <w:rPr>
      <w:rFonts w:ascii="Calibri" w:eastAsia="PMingLiU" w:hAnsi="Calibri" w:cs="Times New Roman"/>
      <w:b/>
      <w:bCs/>
      <w:i/>
      <w:iCs/>
      <w:sz w:val="26"/>
      <w:szCs w:val="26"/>
      <w:lang w:val="en-US" w:eastAsia="zh-C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1864EE"/>
    <w:rPr>
      <w:b/>
      <w:sz w:val="32"/>
      <w:szCs w:val="32"/>
      <w:lang w:val="ro-RO" w:eastAsia="ru-RU"/>
    </w:rPr>
  </w:style>
  <w:style w:type="paragraph" w:styleId="Corptext">
    <w:name w:val="Body Text"/>
    <w:basedOn w:val="Normal"/>
    <w:link w:val="CorptextCaracter"/>
    <w:rsid w:val="001864EE"/>
    <w:pPr>
      <w:spacing w:after="120"/>
    </w:pPr>
  </w:style>
  <w:style w:type="character" w:customStyle="1" w:styleId="CorptextCaracter">
    <w:name w:val="Corp text Caracter"/>
    <w:basedOn w:val="Fontdeparagrafimplicit"/>
    <w:link w:val="Corptext"/>
    <w:rsid w:val="001864EE"/>
    <w:rPr>
      <w:rFonts w:eastAsiaTheme="minorHAnsi" w:cstheme="minorBidi"/>
      <w:sz w:val="24"/>
      <w:szCs w:val="22"/>
      <w:lang w:val="ro-RO"/>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uiPriority w:val="34"/>
    <w:qFormat/>
    <w:rsid w:val="001864EE"/>
    <w:pPr>
      <w:ind w:left="720"/>
      <w:contextualSpacing/>
    </w:pPr>
  </w:style>
  <w:style w:type="table" w:customStyle="1" w:styleId="GrilTabel1">
    <w:name w:val="Grilă Tabel1"/>
    <w:basedOn w:val="TabelNormal"/>
    <w:next w:val="Tabelgril"/>
    <w:uiPriority w:val="39"/>
    <w:rsid w:val="001864EE"/>
    <w:pPr>
      <w:spacing w:after="80"/>
    </w:pPr>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rsid w:val="00186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nhideWhenUsed/>
    <w:rsid w:val="001864EE"/>
    <w:pPr>
      <w:spacing w:after="0"/>
    </w:pPr>
    <w:rPr>
      <w:rFonts w:ascii="Segoe UI" w:hAnsi="Segoe UI" w:cs="Segoe UI"/>
      <w:sz w:val="18"/>
      <w:szCs w:val="18"/>
    </w:rPr>
  </w:style>
  <w:style w:type="character" w:customStyle="1" w:styleId="TextnBalonCaracter">
    <w:name w:val="Text în Balon Caracter"/>
    <w:basedOn w:val="Fontdeparagrafimplicit"/>
    <w:link w:val="TextnBalon"/>
    <w:rsid w:val="001864EE"/>
    <w:rPr>
      <w:rFonts w:ascii="Segoe UI" w:eastAsiaTheme="minorHAnsi" w:hAnsi="Segoe UI" w:cs="Segoe UI"/>
      <w:sz w:val="18"/>
      <w:szCs w:val="18"/>
      <w:lang w:val="ro-RO"/>
    </w:rPr>
  </w:style>
  <w:style w:type="character" w:styleId="Hyperlink">
    <w:name w:val="Hyperlink"/>
    <w:unhideWhenUsed/>
    <w:rsid w:val="007101E9"/>
    <w:rPr>
      <w:rFonts w:ascii="Verdana" w:hAnsi="Verdana" w:hint="default"/>
      <w:strike w:val="0"/>
      <w:dstrike w:val="0"/>
      <w:color w:val="4A6487"/>
      <w:sz w:val="18"/>
      <w:szCs w:val="18"/>
      <w:u w:val="none"/>
      <w:effect w:val="none"/>
    </w:rPr>
  </w:style>
  <w:style w:type="character" w:customStyle="1" w:styleId="Titlu2Caracter">
    <w:name w:val="Titlu 2 Caracter"/>
    <w:basedOn w:val="Fontdeparagrafimplicit"/>
    <w:link w:val="Titlu2"/>
    <w:rsid w:val="00C14D89"/>
    <w:rPr>
      <w:rFonts w:asciiTheme="majorHAnsi" w:eastAsiaTheme="majorEastAsia" w:hAnsiTheme="majorHAnsi" w:cstheme="majorBidi"/>
      <w:color w:val="2E74B5" w:themeColor="accent1" w:themeShade="BF"/>
      <w:sz w:val="26"/>
      <w:szCs w:val="26"/>
      <w:lang w:val="ro-RO"/>
    </w:rPr>
  </w:style>
  <w:style w:type="paragraph" w:styleId="Frspaiere">
    <w:name w:val="No Spacing"/>
    <w:qFormat/>
    <w:rsid w:val="00C14D89"/>
    <w:rPr>
      <w:lang w:val="ru-RU" w:eastAsia="ru-RU"/>
    </w:rPr>
  </w:style>
  <w:style w:type="paragraph" w:styleId="NormalWeb">
    <w:name w:val="Normal (Web)"/>
    <w:basedOn w:val="Normal"/>
    <w:link w:val="NormalWebCaracter"/>
    <w:qFormat/>
    <w:rsid w:val="00C14D89"/>
    <w:pPr>
      <w:spacing w:before="100" w:beforeAutospacing="1" w:after="119"/>
      <w:ind w:firstLine="0"/>
      <w:jc w:val="left"/>
    </w:pPr>
    <w:rPr>
      <w:rFonts w:eastAsia="Times New Roman" w:cs="Times New Roman"/>
      <w:szCs w:val="24"/>
      <w:lang w:val="en-GB"/>
    </w:rPr>
  </w:style>
  <w:style w:type="paragraph" w:styleId="Antet">
    <w:name w:val="header"/>
    <w:basedOn w:val="Normal"/>
    <w:link w:val="AntetCaracter"/>
    <w:rsid w:val="000B6B54"/>
    <w:pPr>
      <w:tabs>
        <w:tab w:val="center" w:pos="4844"/>
        <w:tab w:val="right" w:pos="9689"/>
      </w:tabs>
      <w:spacing w:after="0"/>
    </w:pPr>
  </w:style>
  <w:style w:type="character" w:customStyle="1" w:styleId="AntetCaracter">
    <w:name w:val="Antet Caracter"/>
    <w:basedOn w:val="Fontdeparagrafimplicit"/>
    <w:link w:val="Antet"/>
    <w:rsid w:val="000B6B54"/>
    <w:rPr>
      <w:rFonts w:eastAsiaTheme="minorHAnsi" w:cstheme="minorBidi"/>
      <w:sz w:val="24"/>
      <w:szCs w:val="22"/>
      <w:lang w:val="ro-RO"/>
    </w:rPr>
  </w:style>
  <w:style w:type="paragraph" w:styleId="Subsol">
    <w:name w:val="footer"/>
    <w:basedOn w:val="Normal"/>
    <w:link w:val="SubsolCaracter"/>
    <w:rsid w:val="000B6B54"/>
    <w:pPr>
      <w:tabs>
        <w:tab w:val="center" w:pos="4844"/>
        <w:tab w:val="right" w:pos="9689"/>
      </w:tabs>
      <w:spacing w:after="0"/>
    </w:pPr>
  </w:style>
  <w:style w:type="character" w:customStyle="1" w:styleId="SubsolCaracter">
    <w:name w:val="Subsol Caracter"/>
    <w:basedOn w:val="Fontdeparagrafimplicit"/>
    <w:link w:val="Subsol"/>
    <w:rsid w:val="000B6B54"/>
    <w:rPr>
      <w:rFonts w:eastAsiaTheme="minorHAnsi" w:cstheme="minorBidi"/>
      <w:sz w:val="24"/>
      <w:szCs w:val="22"/>
      <w:lang w:val="ro-RO"/>
    </w:rPr>
  </w:style>
  <w:style w:type="paragraph" w:styleId="Revizuire">
    <w:name w:val="Revision"/>
    <w:hidden/>
    <w:uiPriority w:val="99"/>
    <w:semiHidden/>
    <w:rsid w:val="00000483"/>
    <w:rPr>
      <w:rFonts w:eastAsiaTheme="minorHAnsi" w:cstheme="minorBidi"/>
      <w:sz w:val="24"/>
      <w:szCs w:val="22"/>
      <w:lang w:val="ro-RO"/>
    </w:rPr>
  </w:style>
  <w:style w:type="character" w:customStyle="1" w:styleId="hps">
    <w:name w:val="hps"/>
    <w:rsid w:val="005D6B8C"/>
    <w:rPr>
      <w:rFonts w:cs="Times New Roman"/>
    </w:rPr>
  </w:style>
  <w:style w:type="paragraph" w:customStyle="1" w:styleId="ListParagraph1">
    <w:name w:val="List Paragraph1"/>
    <w:basedOn w:val="Normal"/>
    <w:link w:val="ListParagraphChar"/>
    <w:uiPriority w:val="34"/>
    <w:qFormat/>
    <w:rsid w:val="00BD1C0B"/>
    <w:pPr>
      <w:spacing w:after="160" w:line="259" w:lineRule="auto"/>
      <w:ind w:left="720" w:firstLine="0"/>
      <w:contextualSpacing/>
      <w:jc w:val="left"/>
    </w:pPr>
    <w:rPr>
      <w:rFonts w:eastAsia="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BD1C0B"/>
    <w:rPr>
      <w:lang w:val="ru-RU" w:eastAsia="ru-RU"/>
    </w:rPr>
  </w:style>
  <w:style w:type="character" w:styleId="Robust">
    <w:name w:val="Strong"/>
    <w:basedOn w:val="Fontdeparagrafimplicit"/>
    <w:uiPriority w:val="22"/>
    <w:qFormat/>
    <w:rsid w:val="00500363"/>
    <w:rPr>
      <w:b/>
      <w:bCs/>
    </w:rPr>
  </w:style>
  <w:style w:type="character" w:styleId="Referincomentariu">
    <w:name w:val="annotation reference"/>
    <w:basedOn w:val="Fontdeparagrafimplicit"/>
    <w:rsid w:val="00C1719E"/>
    <w:rPr>
      <w:sz w:val="16"/>
      <w:szCs w:val="16"/>
    </w:rPr>
  </w:style>
  <w:style w:type="paragraph" w:styleId="Textcomentariu">
    <w:name w:val="annotation text"/>
    <w:basedOn w:val="Normal"/>
    <w:link w:val="TextcomentariuCaracter"/>
    <w:rsid w:val="00C1719E"/>
    <w:rPr>
      <w:sz w:val="20"/>
      <w:szCs w:val="20"/>
    </w:rPr>
  </w:style>
  <w:style w:type="character" w:customStyle="1" w:styleId="TextcomentariuCaracter">
    <w:name w:val="Text comentariu Caracter"/>
    <w:basedOn w:val="Fontdeparagrafimplicit"/>
    <w:link w:val="Textcomentariu"/>
    <w:rsid w:val="00C1719E"/>
    <w:rPr>
      <w:rFonts w:eastAsiaTheme="minorHAnsi" w:cstheme="minorBidi"/>
      <w:lang w:val="ro-RO"/>
    </w:rPr>
  </w:style>
  <w:style w:type="paragraph" w:styleId="SubiectComentariu">
    <w:name w:val="annotation subject"/>
    <w:basedOn w:val="Textcomentariu"/>
    <w:next w:val="Textcomentariu"/>
    <w:link w:val="SubiectComentariuCaracter"/>
    <w:rsid w:val="00C1719E"/>
    <w:rPr>
      <w:b/>
      <w:bCs/>
    </w:rPr>
  </w:style>
  <w:style w:type="character" w:customStyle="1" w:styleId="SubiectComentariuCaracter">
    <w:name w:val="Subiect Comentariu Caracter"/>
    <w:basedOn w:val="TextcomentariuCaracter"/>
    <w:link w:val="SubiectComentariu"/>
    <w:rsid w:val="00C1719E"/>
    <w:rPr>
      <w:rFonts w:eastAsiaTheme="minorHAnsi" w:cstheme="minorBidi"/>
      <w:b/>
      <w:bCs/>
      <w:lang w:val="ro-RO"/>
    </w:rPr>
  </w:style>
  <w:style w:type="paragraph" w:styleId="Titlu">
    <w:name w:val="Title"/>
    <w:basedOn w:val="Normal"/>
    <w:link w:val="TitluCaracter"/>
    <w:qFormat/>
    <w:rsid w:val="00D3192F"/>
    <w:pPr>
      <w:spacing w:after="0"/>
      <w:ind w:firstLine="0"/>
      <w:jc w:val="center"/>
    </w:pPr>
    <w:rPr>
      <w:rFonts w:eastAsia="Times New Roman" w:cs="Times New Roman"/>
      <w:b/>
      <w:bCs/>
      <w:color w:val="000080"/>
      <w:sz w:val="28"/>
      <w:szCs w:val="24"/>
    </w:rPr>
  </w:style>
  <w:style w:type="character" w:customStyle="1" w:styleId="TitluCaracter">
    <w:name w:val="Titlu Caracter"/>
    <w:basedOn w:val="Fontdeparagrafimplicit"/>
    <w:link w:val="Titlu"/>
    <w:rsid w:val="00D3192F"/>
    <w:rPr>
      <w:b/>
      <w:bCs/>
      <w:color w:val="000080"/>
      <w:sz w:val="28"/>
      <w:szCs w:val="24"/>
      <w:lang w:val="ro-RO"/>
    </w:rPr>
  </w:style>
  <w:style w:type="character" w:customStyle="1" w:styleId="Titlu3Caracter">
    <w:name w:val="Titlu 3 Caracter"/>
    <w:aliases w:val="Sub-Clause Paragraph Caracter,Section Header3 Caracter"/>
    <w:basedOn w:val="Fontdeparagrafimplicit"/>
    <w:link w:val="Titlu3"/>
    <w:rsid w:val="009A52D4"/>
    <w:rPr>
      <w:sz w:val="24"/>
    </w:rPr>
  </w:style>
  <w:style w:type="character" w:customStyle="1" w:styleId="Titlu4Caracter">
    <w:name w:val="Titlu 4 Caracter"/>
    <w:aliases w:val=" Sub-Clause Sub-paragraph Caracter"/>
    <w:basedOn w:val="Fontdeparagrafimplicit"/>
    <w:link w:val="Titlu4"/>
    <w:rsid w:val="009A52D4"/>
    <w:rPr>
      <w:spacing w:val="-4"/>
      <w:sz w:val="24"/>
    </w:rPr>
  </w:style>
  <w:style w:type="character" w:customStyle="1" w:styleId="Titlu5Caracter">
    <w:name w:val="Titlu 5 Caracter"/>
    <w:basedOn w:val="Fontdeparagrafimplicit"/>
    <w:link w:val="Titlu5"/>
    <w:rsid w:val="009A52D4"/>
    <w:rPr>
      <w:rFonts w:ascii="Calibri" w:eastAsia="PMingLiU" w:hAnsi="Calibri"/>
      <w:b/>
      <w:bCs/>
      <w:i/>
      <w:iCs/>
      <w:sz w:val="26"/>
      <w:szCs w:val="26"/>
      <w:lang w:eastAsia="zh-CN"/>
    </w:rPr>
  </w:style>
  <w:style w:type="paragraph" w:customStyle="1" w:styleId="Sub-ClauseText">
    <w:name w:val="Sub-Clause Text"/>
    <w:basedOn w:val="Normal"/>
    <w:rsid w:val="009A52D4"/>
    <w:pPr>
      <w:spacing w:before="120" w:after="120"/>
      <w:ind w:firstLine="0"/>
    </w:pPr>
    <w:rPr>
      <w:rFonts w:eastAsia="Times New Roman" w:cs="Times New Roman"/>
      <w:spacing w:val="-4"/>
      <w:szCs w:val="20"/>
      <w:lang w:val="en-US"/>
    </w:rPr>
  </w:style>
  <w:style w:type="paragraph" w:styleId="Subtitlu">
    <w:name w:val="Subtitle"/>
    <w:basedOn w:val="Normal"/>
    <w:link w:val="SubtitluCaracter"/>
    <w:qFormat/>
    <w:rsid w:val="009A52D4"/>
    <w:pPr>
      <w:spacing w:after="0"/>
      <w:ind w:firstLine="0"/>
      <w:jc w:val="center"/>
    </w:pPr>
    <w:rPr>
      <w:rFonts w:eastAsia="Times New Roman" w:cs="Times New Roman"/>
      <w:b/>
      <w:sz w:val="44"/>
      <w:szCs w:val="20"/>
      <w:lang w:val="en-US"/>
    </w:rPr>
  </w:style>
  <w:style w:type="character" w:customStyle="1" w:styleId="SubtitluCaracter">
    <w:name w:val="Subtitlu Caracter"/>
    <w:basedOn w:val="Fontdeparagrafimplicit"/>
    <w:link w:val="Subtitlu"/>
    <w:rsid w:val="009A52D4"/>
    <w:rPr>
      <w:b/>
      <w:sz w:val="44"/>
    </w:rPr>
  </w:style>
  <w:style w:type="paragraph" w:styleId="Indentcorptext2">
    <w:name w:val="Body Text Indent 2"/>
    <w:basedOn w:val="Normal"/>
    <w:link w:val="Indentcorptext2Caracter"/>
    <w:rsid w:val="009A52D4"/>
    <w:pPr>
      <w:spacing w:after="0" w:line="360" w:lineRule="auto"/>
      <w:ind w:firstLine="709"/>
    </w:pPr>
    <w:rPr>
      <w:rFonts w:eastAsia="Times New Roman" w:cs="Times New Roman"/>
      <w:szCs w:val="20"/>
      <w:lang w:eastAsia="ru-RU"/>
    </w:rPr>
  </w:style>
  <w:style w:type="character" w:customStyle="1" w:styleId="Indentcorptext2Caracter">
    <w:name w:val="Indent corp text 2 Caracter"/>
    <w:basedOn w:val="Fontdeparagrafimplicit"/>
    <w:link w:val="Indentcorptext2"/>
    <w:rsid w:val="009A52D4"/>
    <w:rPr>
      <w:sz w:val="24"/>
      <w:lang w:val="ro-RO" w:eastAsia="ru-RU"/>
    </w:rPr>
  </w:style>
  <w:style w:type="paragraph" w:customStyle="1" w:styleId="tt">
    <w:name w:val="tt"/>
    <w:basedOn w:val="Normal"/>
    <w:rsid w:val="009A52D4"/>
    <w:pPr>
      <w:spacing w:after="0"/>
      <w:ind w:firstLine="0"/>
      <w:jc w:val="center"/>
    </w:pPr>
    <w:rPr>
      <w:rFonts w:eastAsia="Times New Roman" w:cs="Times New Roman"/>
      <w:b/>
      <w:bCs/>
      <w:szCs w:val="24"/>
      <w:lang w:val="ru-RU" w:eastAsia="ru-RU"/>
    </w:rPr>
  </w:style>
  <w:style w:type="paragraph" w:customStyle="1" w:styleId="cn">
    <w:name w:val="cn"/>
    <w:basedOn w:val="Normal"/>
    <w:rsid w:val="009A52D4"/>
    <w:pPr>
      <w:spacing w:after="0"/>
      <w:ind w:firstLine="0"/>
      <w:jc w:val="center"/>
    </w:pPr>
    <w:rPr>
      <w:rFonts w:eastAsia="Times New Roman" w:cs="Times New Roman"/>
      <w:szCs w:val="24"/>
      <w:lang w:val="ru-RU" w:eastAsia="ru-RU"/>
    </w:rPr>
  </w:style>
  <w:style w:type="paragraph" w:styleId="Corptext2">
    <w:name w:val="Body Text 2"/>
    <w:basedOn w:val="Normal"/>
    <w:link w:val="Corptext2Caracter"/>
    <w:unhideWhenUsed/>
    <w:rsid w:val="009A52D4"/>
    <w:pPr>
      <w:spacing w:after="120" w:line="480" w:lineRule="auto"/>
      <w:ind w:firstLine="0"/>
      <w:jc w:val="left"/>
    </w:pPr>
    <w:rPr>
      <w:rFonts w:ascii="Calibri" w:eastAsia="PMingLiU" w:hAnsi="Calibri" w:cs="Times New Roman"/>
      <w:sz w:val="22"/>
      <w:lang w:val="en-US" w:eastAsia="zh-CN"/>
    </w:rPr>
  </w:style>
  <w:style w:type="character" w:customStyle="1" w:styleId="Corptext2Caracter">
    <w:name w:val="Corp text 2 Caracter"/>
    <w:basedOn w:val="Fontdeparagrafimplicit"/>
    <w:link w:val="Corptext2"/>
    <w:rsid w:val="009A52D4"/>
    <w:rPr>
      <w:rFonts w:ascii="Calibri" w:eastAsia="PMingLiU" w:hAnsi="Calibri"/>
      <w:sz w:val="22"/>
      <w:szCs w:val="22"/>
      <w:lang w:eastAsia="zh-CN"/>
    </w:rPr>
  </w:style>
  <w:style w:type="paragraph" w:styleId="Indentcorptext3">
    <w:name w:val="Body Text Indent 3"/>
    <w:basedOn w:val="Normal"/>
    <w:link w:val="Indentcorptext3Caracter"/>
    <w:unhideWhenUsed/>
    <w:rsid w:val="009A52D4"/>
    <w:pPr>
      <w:spacing w:after="120" w:line="276" w:lineRule="auto"/>
      <w:ind w:left="360" w:firstLine="0"/>
      <w:jc w:val="left"/>
    </w:pPr>
    <w:rPr>
      <w:rFonts w:ascii="Calibri" w:eastAsia="PMingLiU" w:hAnsi="Calibri" w:cs="Times New Roman"/>
      <w:sz w:val="16"/>
      <w:szCs w:val="16"/>
      <w:lang w:val="en-US" w:eastAsia="zh-CN"/>
    </w:rPr>
  </w:style>
  <w:style w:type="character" w:customStyle="1" w:styleId="Indentcorptext3Caracter">
    <w:name w:val="Indent corp text 3 Caracter"/>
    <w:basedOn w:val="Fontdeparagrafimplicit"/>
    <w:link w:val="Indentcorptext3"/>
    <w:rsid w:val="009A52D4"/>
    <w:rPr>
      <w:rFonts w:ascii="Calibri" w:eastAsia="PMingLiU" w:hAnsi="Calibri"/>
      <w:sz w:val="16"/>
      <w:szCs w:val="16"/>
      <w:lang w:eastAsia="zh-CN"/>
    </w:rPr>
  </w:style>
  <w:style w:type="paragraph" w:customStyle="1" w:styleId="Heading1-Clausename">
    <w:name w:val="Heading 1- Clause name"/>
    <w:basedOn w:val="Normal"/>
    <w:rsid w:val="009A52D4"/>
    <w:pPr>
      <w:tabs>
        <w:tab w:val="num" w:pos="720"/>
      </w:tabs>
      <w:spacing w:before="120" w:after="120"/>
      <w:ind w:left="720" w:hanging="720"/>
      <w:jc w:val="left"/>
    </w:pPr>
    <w:rPr>
      <w:rFonts w:eastAsia="Times New Roman" w:cs="Times New Roman"/>
      <w:b/>
      <w:szCs w:val="20"/>
      <w:lang w:val="en-US"/>
    </w:rPr>
  </w:style>
  <w:style w:type="paragraph" w:customStyle="1" w:styleId="P3Header1-Clauses">
    <w:name w:val="P3 Header1-Clauses"/>
    <w:basedOn w:val="Heading1-Clausename"/>
    <w:rsid w:val="009A52D4"/>
    <w:pPr>
      <w:tabs>
        <w:tab w:val="clear" w:pos="720"/>
      </w:tabs>
      <w:ind w:left="0" w:firstLine="0"/>
    </w:pPr>
    <w:rPr>
      <w:b w:val="0"/>
    </w:rPr>
  </w:style>
  <w:style w:type="paragraph" w:customStyle="1" w:styleId="Sec1-Clauses">
    <w:name w:val="Sec1-Clauses"/>
    <w:basedOn w:val="Heading1-Clausename"/>
    <w:rsid w:val="009A52D4"/>
    <w:pPr>
      <w:tabs>
        <w:tab w:val="clear" w:pos="720"/>
        <w:tab w:val="num" w:pos="432"/>
      </w:tabs>
      <w:ind w:left="432" w:hanging="432"/>
    </w:pPr>
  </w:style>
  <w:style w:type="paragraph" w:customStyle="1" w:styleId="i">
    <w:name w:val="(i)"/>
    <w:basedOn w:val="Normal"/>
    <w:link w:val="iChar"/>
    <w:rsid w:val="009A52D4"/>
    <w:pPr>
      <w:suppressAutoHyphens/>
      <w:spacing w:after="0"/>
      <w:ind w:firstLine="0"/>
    </w:pPr>
    <w:rPr>
      <w:rFonts w:ascii="Tms Rmn" w:eastAsia="Times New Roman" w:hAnsi="Tms Rmn" w:cs="Times New Roman"/>
      <w:szCs w:val="20"/>
      <w:lang w:val="en-US"/>
    </w:rPr>
  </w:style>
  <w:style w:type="paragraph" w:styleId="Textnotdesubsol">
    <w:name w:val="footnote text"/>
    <w:basedOn w:val="Normal"/>
    <w:link w:val="TextnotdesubsolCaracter"/>
    <w:rsid w:val="009A52D4"/>
    <w:pPr>
      <w:spacing w:after="0"/>
      <w:ind w:firstLine="0"/>
    </w:pPr>
    <w:rPr>
      <w:rFonts w:eastAsia="Times New Roman" w:cs="Times New Roman"/>
      <w:sz w:val="20"/>
      <w:szCs w:val="20"/>
      <w:lang w:val="en-US"/>
    </w:rPr>
  </w:style>
  <w:style w:type="character" w:customStyle="1" w:styleId="TextnotdesubsolCaracter">
    <w:name w:val="Text notă de subsol Caracter"/>
    <w:basedOn w:val="Fontdeparagrafimplicit"/>
    <w:link w:val="Textnotdesubsol"/>
    <w:rsid w:val="009A52D4"/>
  </w:style>
  <w:style w:type="character" w:styleId="Referinnotdesubsol">
    <w:name w:val="footnote reference"/>
    <w:rsid w:val="009A52D4"/>
    <w:rPr>
      <w:vertAlign w:val="superscript"/>
    </w:rPr>
  </w:style>
  <w:style w:type="paragraph" w:customStyle="1" w:styleId="StyleStyleHeader1-ClausesAfter0ptLeft0Hanging">
    <w:name w:val="Style Style Header 1 - Clauses + After:  0 pt + Left:  0&quot; Hanging:..."/>
    <w:basedOn w:val="Normal"/>
    <w:rsid w:val="009A52D4"/>
    <w:pPr>
      <w:tabs>
        <w:tab w:val="left" w:pos="576"/>
      </w:tabs>
      <w:spacing w:after="200"/>
      <w:ind w:left="576" w:hanging="576"/>
    </w:pPr>
    <w:rPr>
      <w:rFonts w:eastAsia="Times New Roman" w:cs="Times New Roman"/>
      <w:szCs w:val="20"/>
      <w:lang w:val="es-ES_tradnl"/>
    </w:rPr>
  </w:style>
  <w:style w:type="paragraph" w:customStyle="1" w:styleId="StyleHeader1-ClausesAfter0pt">
    <w:name w:val="Style Header 1 - Clauses + After:  0 pt"/>
    <w:basedOn w:val="Normal"/>
    <w:rsid w:val="009A52D4"/>
    <w:pPr>
      <w:spacing w:after="200"/>
      <w:ind w:firstLine="0"/>
    </w:pPr>
    <w:rPr>
      <w:rFonts w:eastAsia="Times New Roman" w:cs="Times New Roman"/>
      <w:bCs/>
      <w:szCs w:val="20"/>
      <w:lang w:val="es-ES_tradnl"/>
    </w:rPr>
  </w:style>
  <w:style w:type="paragraph" w:customStyle="1" w:styleId="StyleHeader2-SubClausesBold">
    <w:name w:val="Style Header 2 - SubClauses + Bold"/>
    <w:basedOn w:val="Normal"/>
    <w:link w:val="StyleHeader2-SubClausesBoldChar"/>
    <w:autoRedefine/>
    <w:rsid w:val="009A52D4"/>
    <w:pPr>
      <w:tabs>
        <w:tab w:val="left" w:pos="576"/>
      </w:tabs>
      <w:spacing w:after="200"/>
      <w:ind w:left="612" w:firstLine="0"/>
    </w:pPr>
    <w:rPr>
      <w:rFonts w:eastAsia="Times New Roman" w:cs="Times New Roman"/>
      <w:b/>
      <w:bCs/>
      <w:szCs w:val="20"/>
      <w:lang w:val="es-ES_tradnl"/>
    </w:rPr>
  </w:style>
  <w:style w:type="character" w:customStyle="1" w:styleId="StyleHeader2-SubClausesBoldChar">
    <w:name w:val="Style Header 2 - SubClauses + Bold Char"/>
    <w:link w:val="StyleHeader2-SubClausesBold"/>
    <w:rsid w:val="009A52D4"/>
    <w:rPr>
      <w:b/>
      <w:bCs/>
      <w:sz w:val="24"/>
      <w:lang w:val="es-ES_tradnl"/>
    </w:rPr>
  </w:style>
  <w:style w:type="character" w:customStyle="1" w:styleId="shorttext1">
    <w:name w:val="short_text1"/>
    <w:rsid w:val="009A52D4"/>
    <w:rPr>
      <w:sz w:val="19"/>
      <w:szCs w:val="19"/>
    </w:rPr>
  </w:style>
  <w:style w:type="paragraph" w:styleId="Textbloc">
    <w:name w:val="Block Text"/>
    <w:basedOn w:val="Normal"/>
    <w:rsid w:val="009A52D4"/>
    <w:pPr>
      <w:suppressAutoHyphens/>
      <w:spacing w:after="0"/>
      <w:ind w:left="1508" w:right="-72" w:hanging="567"/>
    </w:pPr>
    <w:rPr>
      <w:rFonts w:eastAsia="Times New Roman" w:cs="Times New Roman"/>
      <w:szCs w:val="20"/>
      <w:lang w:val="en-US"/>
    </w:rPr>
  </w:style>
  <w:style w:type="paragraph" w:customStyle="1" w:styleId="2CharChar">
    <w:name w:val="Знак Знак2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paragraph" w:customStyle="1" w:styleId="sec7-clauses">
    <w:name w:val="sec7-clauses"/>
    <w:basedOn w:val="Heading1-Clausename"/>
    <w:rsid w:val="009A52D4"/>
  </w:style>
  <w:style w:type="paragraph" w:customStyle="1" w:styleId="Outline">
    <w:name w:val="Outline"/>
    <w:basedOn w:val="Normal"/>
    <w:rsid w:val="009A52D4"/>
    <w:pPr>
      <w:numPr>
        <w:numId w:val="5"/>
      </w:numPr>
      <w:tabs>
        <w:tab w:val="clear" w:pos="432"/>
      </w:tabs>
      <w:spacing w:before="240" w:after="0"/>
      <w:ind w:left="0" w:firstLine="0"/>
      <w:jc w:val="left"/>
    </w:pPr>
    <w:rPr>
      <w:rFonts w:eastAsia="Times New Roman" w:cs="Times New Roman"/>
      <w:kern w:val="28"/>
      <w:szCs w:val="20"/>
      <w:lang w:val="en-US"/>
    </w:rPr>
  </w:style>
  <w:style w:type="paragraph" w:customStyle="1" w:styleId="Outline1">
    <w:name w:val="Outline1"/>
    <w:basedOn w:val="Outline"/>
    <w:next w:val="Outline2"/>
    <w:rsid w:val="009A52D4"/>
    <w:pPr>
      <w:keepNext/>
      <w:numPr>
        <w:ilvl w:val="1"/>
      </w:numPr>
      <w:tabs>
        <w:tab w:val="clear" w:pos="1152"/>
        <w:tab w:val="num" w:pos="360"/>
      </w:tabs>
      <w:ind w:left="360" w:hanging="360"/>
    </w:pPr>
  </w:style>
  <w:style w:type="paragraph" w:customStyle="1" w:styleId="Outline2">
    <w:name w:val="Outline2"/>
    <w:basedOn w:val="Normal"/>
    <w:rsid w:val="009A52D4"/>
    <w:pPr>
      <w:numPr>
        <w:ilvl w:val="2"/>
        <w:numId w:val="5"/>
      </w:numPr>
      <w:tabs>
        <w:tab w:val="clear" w:pos="1728"/>
        <w:tab w:val="num" w:pos="864"/>
      </w:tabs>
      <w:spacing w:before="240" w:after="0"/>
      <w:ind w:left="864" w:hanging="504"/>
      <w:jc w:val="left"/>
    </w:pPr>
    <w:rPr>
      <w:rFonts w:eastAsia="Times New Roman" w:cs="Times New Roman"/>
      <w:kern w:val="28"/>
      <w:szCs w:val="20"/>
      <w:lang w:val="en-US"/>
    </w:rPr>
  </w:style>
  <w:style w:type="paragraph" w:customStyle="1" w:styleId="Outline3">
    <w:name w:val="Outline3"/>
    <w:basedOn w:val="Normal"/>
    <w:rsid w:val="009A52D4"/>
    <w:pPr>
      <w:numPr>
        <w:ilvl w:val="3"/>
        <w:numId w:val="5"/>
      </w:numPr>
      <w:tabs>
        <w:tab w:val="clear" w:pos="2304"/>
        <w:tab w:val="num" w:pos="1368"/>
      </w:tabs>
      <w:spacing w:before="240" w:after="0"/>
      <w:ind w:left="1368" w:hanging="504"/>
      <w:jc w:val="left"/>
    </w:pPr>
    <w:rPr>
      <w:rFonts w:eastAsia="Times New Roman" w:cs="Times New Roman"/>
      <w:kern w:val="28"/>
      <w:szCs w:val="20"/>
      <w:lang w:val="en-US"/>
    </w:rPr>
  </w:style>
  <w:style w:type="paragraph" w:styleId="Listnumerotat">
    <w:name w:val="List Number"/>
    <w:basedOn w:val="Normal"/>
    <w:rsid w:val="009A52D4"/>
    <w:pPr>
      <w:tabs>
        <w:tab w:val="num" w:pos="432"/>
        <w:tab w:val="num" w:pos="648"/>
      </w:tabs>
      <w:spacing w:after="240"/>
      <w:ind w:left="648" w:hanging="432"/>
    </w:pPr>
    <w:rPr>
      <w:rFonts w:eastAsia="Times New Roman" w:cs="Times New Roman"/>
      <w:szCs w:val="20"/>
      <w:lang w:val="en-US"/>
    </w:rPr>
  </w:style>
  <w:style w:type="paragraph" w:customStyle="1" w:styleId="BankNormal">
    <w:name w:val="BankNormal"/>
    <w:basedOn w:val="Normal"/>
    <w:rsid w:val="009A52D4"/>
    <w:pPr>
      <w:spacing w:after="240"/>
      <w:ind w:firstLine="0"/>
      <w:jc w:val="left"/>
    </w:pPr>
    <w:rPr>
      <w:rFonts w:eastAsia="Times New Roman" w:cs="Times New Roman"/>
      <w:szCs w:val="20"/>
      <w:lang w:val="en-US"/>
    </w:rPr>
  </w:style>
  <w:style w:type="paragraph" w:customStyle="1" w:styleId="SectionVHeader">
    <w:name w:val="Section V. Header"/>
    <w:basedOn w:val="Normal"/>
    <w:rsid w:val="009A52D4"/>
    <w:pPr>
      <w:spacing w:after="0"/>
      <w:ind w:firstLine="0"/>
      <w:jc w:val="center"/>
    </w:pPr>
    <w:rPr>
      <w:rFonts w:eastAsia="Times New Roman" w:cs="Times New Roman"/>
      <w:b/>
      <w:sz w:val="36"/>
      <w:szCs w:val="20"/>
      <w:lang w:val="en-US"/>
    </w:rPr>
  </w:style>
  <w:style w:type="paragraph" w:customStyle="1" w:styleId="titulo">
    <w:name w:val="titulo"/>
    <w:basedOn w:val="Titlu5"/>
    <w:rsid w:val="009A52D4"/>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Indentcorptext">
    <w:name w:val="Body Text Indent"/>
    <w:basedOn w:val="Normal"/>
    <w:link w:val="IndentcorptextCaracter"/>
    <w:unhideWhenUsed/>
    <w:rsid w:val="009A52D4"/>
    <w:pPr>
      <w:spacing w:after="120" w:line="276" w:lineRule="auto"/>
      <w:ind w:left="360" w:firstLine="0"/>
      <w:jc w:val="left"/>
    </w:pPr>
    <w:rPr>
      <w:rFonts w:ascii="Calibri" w:eastAsia="PMingLiU" w:hAnsi="Calibri" w:cs="Times New Roman"/>
      <w:sz w:val="22"/>
      <w:lang w:val="en-US" w:eastAsia="zh-CN"/>
    </w:rPr>
  </w:style>
  <w:style w:type="character" w:customStyle="1" w:styleId="IndentcorptextCaracter">
    <w:name w:val="Indent corp text Caracter"/>
    <w:basedOn w:val="Fontdeparagrafimplicit"/>
    <w:link w:val="Indentcorptext"/>
    <w:rsid w:val="009A52D4"/>
    <w:rPr>
      <w:rFonts w:ascii="Calibri" w:eastAsia="PMingLiU" w:hAnsi="Calibri"/>
      <w:sz w:val="22"/>
      <w:szCs w:val="22"/>
      <w:lang w:eastAsia="zh-CN"/>
    </w:rPr>
  </w:style>
  <w:style w:type="character" w:customStyle="1" w:styleId="Technical1">
    <w:name w:val="Technical 1"/>
    <w:rsid w:val="009A52D4"/>
    <w:rPr>
      <w:rFonts w:ascii="Courier" w:hAnsi="Courier"/>
      <w:noProof w:val="0"/>
      <w:sz w:val="24"/>
      <w:lang w:val="en-US"/>
    </w:rPr>
  </w:style>
  <w:style w:type="paragraph" w:customStyle="1" w:styleId="SectionXHeader3">
    <w:name w:val="Section X Header 3"/>
    <w:basedOn w:val="Titlu1"/>
    <w:autoRedefine/>
    <w:rsid w:val="009A52D4"/>
    <w:pPr>
      <w:spacing w:before="120" w:after="240"/>
    </w:pPr>
    <w:rPr>
      <w:sz w:val="36"/>
      <w:szCs w:val="20"/>
      <w:lang w:val="en-US" w:eastAsia="en-US"/>
    </w:rPr>
  </w:style>
  <w:style w:type="paragraph" w:styleId="Corptext3">
    <w:name w:val="Body Text 3"/>
    <w:basedOn w:val="Normal"/>
    <w:link w:val="Corptext3Caracter"/>
    <w:unhideWhenUsed/>
    <w:rsid w:val="009A52D4"/>
    <w:pPr>
      <w:spacing w:after="120" w:line="276" w:lineRule="auto"/>
      <w:ind w:firstLine="0"/>
      <w:jc w:val="left"/>
    </w:pPr>
    <w:rPr>
      <w:rFonts w:ascii="Calibri" w:eastAsia="PMingLiU" w:hAnsi="Calibri" w:cs="Times New Roman"/>
      <w:sz w:val="16"/>
      <w:szCs w:val="16"/>
      <w:lang w:val="en-US" w:eastAsia="zh-CN"/>
    </w:rPr>
  </w:style>
  <w:style w:type="character" w:customStyle="1" w:styleId="Corptext3Caracter">
    <w:name w:val="Corp text 3 Caracter"/>
    <w:basedOn w:val="Fontdeparagrafimplicit"/>
    <w:link w:val="Corptext3"/>
    <w:rsid w:val="009A52D4"/>
    <w:rPr>
      <w:rFonts w:ascii="Calibri" w:eastAsia="PMingLiU" w:hAnsi="Calibri"/>
      <w:sz w:val="16"/>
      <w:szCs w:val="16"/>
      <w:lang w:eastAsia="zh-CN"/>
    </w:rPr>
  </w:style>
  <w:style w:type="paragraph" w:customStyle="1" w:styleId="SectionIXHeader">
    <w:name w:val="Section IX Header"/>
    <w:basedOn w:val="Normal"/>
    <w:rsid w:val="009A52D4"/>
    <w:pPr>
      <w:spacing w:before="240" w:after="240"/>
      <w:ind w:firstLine="0"/>
      <w:jc w:val="center"/>
    </w:pPr>
    <w:rPr>
      <w:rFonts w:ascii="Times New Roman Bold" w:eastAsia="Times New Roman" w:hAnsi="Times New Roman Bold" w:cs="Times New Roman"/>
      <w:b/>
      <w:sz w:val="36"/>
      <w:szCs w:val="20"/>
      <w:lang w:val="en-US"/>
    </w:rPr>
  </w:style>
  <w:style w:type="character" w:customStyle="1" w:styleId="a">
    <w:name w:val="Знак"/>
    <w:rsid w:val="009A52D4"/>
    <w:rPr>
      <w:b/>
      <w:sz w:val="44"/>
      <w:lang w:val="en-US" w:eastAsia="en-US" w:bidi="ar-SA"/>
    </w:rPr>
  </w:style>
  <w:style w:type="paragraph" w:customStyle="1" w:styleId="Default">
    <w:name w:val="Default"/>
    <w:rsid w:val="009A52D4"/>
    <w:pPr>
      <w:autoSpaceDE w:val="0"/>
      <w:autoSpaceDN w:val="0"/>
      <w:adjustRightInd w:val="0"/>
    </w:pPr>
    <w:rPr>
      <w:rFonts w:ascii="EUAlbertina" w:eastAsia="PMingLiU" w:hAnsi="EUAlbertina" w:cs="EUAlbertina"/>
      <w:color w:val="000000"/>
      <w:sz w:val="24"/>
      <w:szCs w:val="24"/>
      <w:lang w:eastAsia="zh-CN"/>
    </w:rPr>
  </w:style>
  <w:style w:type="paragraph" w:styleId="Textnotdefinal">
    <w:name w:val="endnote text"/>
    <w:basedOn w:val="Normal"/>
    <w:link w:val="TextnotdefinalCaracter"/>
    <w:rsid w:val="009A52D4"/>
    <w:pPr>
      <w:spacing w:after="200" w:line="276" w:lineRule="auto"/>
      <w:ind w:firstLine="0"/>
      <w:jc w:val="left"/>
    </w:pPr>
    <w:rPr>
      <w:rFonts w:ascii="Calibri" w:eastAsia="PMingLiU" w:hAnsi="Calibri" w:cs="Times New Roman"/>
      <w:sz w:val="20"/>
      <w:szCs w:val="20"/>
      <w:lang w:val="x-none" w:eastAsia="zh-CN"/>
    </w:rPr>
  </w:style>
  <w:style w:type="character" w:customStyle="1" w:styleId="TextnotdefinalCaracter">
    <w:name w:val="Text notă de final Caracter"/>
    <w:basedOn w:val="Fontdeparagrafimplicit"/>
    <w:link w:val="Textnotdefinal"/>
    <w:rsid w:val="009A52D4"/>
    <w:rPr>
      <w:rFonts w:ascii="Calibri" w:eastAsia="PMingLiU" w:hAnsi="Calibri"/>
      <w:lang w:val="x-none" w:eastAsia="zh-CN"/>
    </w:rPr>
  </w:style>
  <w:style w:type="character" w:styleId="Referinnotdefinal">
    <w:name w:val="endnote reference"/>
    <w:rsid w:val="009A52D4"/>
    <w:rPr>
      <w:vertAlign w:val="superscript"/>
    </w:rPr>
  </w:style>
  <w:style w:type="character" w:styleId="Numrdepagin">
    <w:name w:val="page number"/>
    <w:basedOn w:val="Fontdeparagrafimplicit"/>
    <w:rsid w:val="009A52D4"/>
  </w:style>
  <w:style w:type="character" w:customStyle="1" w:styleId="NormalWebCaracter">
    <w:name w:val="Normal (Web) Caracter"/>
    <w:link w:val="NormalWeb"/>
    <w:rsid w:val="009A52D4"/>
    <w:rPr>
      <w:sz w:val="24"/>
      <w:szCs w:val="24"/>
      <w:lang w:val="en-GB"/>
    </w:rPr>
  </w:style>
  <w:style w:type="character" w:styleId="Numrdelinie">
    <w:name w:val="line number"/>
    <w:basedOn w:val="Fontdeparagrafimplicit"/>
    <w:unhideWhenUsed/>
    <w:rsid w:val="009A52D4"/>
  </w:style>
  <w:style w:type="numbering" w:customStyle="1" w:styleId="NoList1">
    <w:name w:val="No List1"/>
    <w:next w:val="FrListare"/>
    <w:semiHidden/>
    <w:rsid w:val="009A52D4"/>
  </w:style>
  <w:style w:type="paragraph" w:styleId="Primindentpentrucorptext">
    <w:name w:val="Body Text First Indent"/>
    <w:basedOn w:val="Corptext"/>
    <w:link w:val="PrimindentpentrucorptextCaracter"/>
    <w:rsid w:val="009A52D4"/>
    <w:pPr>
      <w:ind w:firstLine="210"/>
      <w:jc w:val="left"/>
    </w:pPr>
    <w:rPr>
      <w:rFonts w:eastAsia="Times New Roman" w:cs="Times New Roman"/>
      <w:sz w:val="20"/>
      <w:szCs w:val="20"/>
      <w:lang w:val="ru-RU" w:eastAsia="ru-RU"/>
    </w:rPr>
  </w:style>
  <w:style w:type="character" w:customStyle="1" w:styleId="PrimindentpentrucorptextCaracter">
    <w:name w:val="Prim indent pentru corp text Caracter"/>
    <w:basedOn w:val="CorptextCaracter"/>
    <w:link w:val="Primindentpentrucorptext"/>
    <w:rsid w:val="009A52D4"/>
    <w:rPr>
      <w:rFonts w:eastAsiaTheme="minorHAnsi" w:cstheme="minorBidi"/>
      <w:sz w:val="24"/>
      <w:szCs w:val="22"/>
      <w:lang w:val="ru-RU" w:eastAsia="ru-RU"/>
    </w:rPr>
  </w:style>
  <w:style w:type="paragraph" w:customStyle="1" w:styleId="CharCharCharChar">
    <w:name w:val="Char Char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character" w:customStyle="1" w:styleId="iChar">
    <w:name w:val="(i) Char"/>
    <w:link w:val="i"/>
    <w:rsid w:val="009A52D4"/>
    <w:rPr>
      <w:rFonts w:ascii="Tms Rmn" w:hAnsi="Tms Rmn"/>
      <w:sz w:val="24"/>
    </w:rPr>
  </w:style>
  <w:style w:type="paragraph" w:customStyle="1" w:styleId="Style2">
    <w:name w:val="_Style 2"/>
    <w:basedOn w:val="Normal"/>
    <w:uiPriority w:val="34"/>
    <w:qFormat/>
    <w:rsid w:val="00512955"/>
    <w:pPr>
      <w:spacing w:after="160" w:line="259" w:lineRule="auto"/>
      <w:ind w:left="720" w:firstLine="0"/>
      <w:contextualSpacing/>
      <w:jc w:val="left"/>
    </w:pPr>
    <w:rPr>
      <w:rFonts w:eastAsia="Times New Roman" w:cs="Times New Roman"/>
      <w:szCs w:val="24"/>
      <w:lang w:val="ru-RU" w:eastAsia="ru-RU"/>
    </w:rPr>
  </w:style>
  <w:style w:type="character" w:styleId="Accentuat">
    <w:name w:val="Emphasis"/>
    <w:basedOn w:val="Fontdeparagrafimplicit"/>
    <w:uiPriority w:val="20"/>
    <w:qFormat/>
    <w:rsid w:val="009B7BE1"/>
    <w:rPr>
      <w:i/>
      <w:iCs/>
    </w:rPr>
  </w:style>
  <w:style w:type="table" w:customStyle="1" w:styleId="TableGrid1">
    <w:name w:val="Table Grid1"/>
    <w:basedOn w:val="TabelNormal"/>
    <w:next w:val="Tabelgril"/>
    <w:uiPriority w:val="39"/>
    <w:rsid w:val="00697B6A"/>
    <w:rPr>
      <w:rFonts w:ascii="Calibri" w:eastAsia="Calibri" w:hAnsi="Calibri"/>
      <w:sz w:val="22"/>
      <w:szCs w:val="22"/>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C73BF6"/>
    <w:rPr>
      <w:rFonts w:ascii="Calibri" w:eastAsia="Calibri" w:hAnsi="Calibri"/>
      <w:sz w:val="22"/>
      <w:szCs w:val="22"/>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C73BF6"/>
    <w:rPr>
      <w:rFonts w:ascii="Calibri" w:eastAsia="Calibri" w:hAnsi="Calibri"/>
      <w:sz w:val="22"/>
      <w:szCs w:val="22"/>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2">
    <w:name w:val="Grilă Tabel2"/>
    <w:basedOn w:val="TabelNormal"/>
    <w:next w:val="Tabelgril"/>
    <w:rsid w:val="00947900"/>
    <w:pPr>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itareHTML">
    <w:name w:val="HTML Cite"/>
    <w:basedOn w:val="Fontdeparagrafimplicit"/>
    <w:uiPriority w:val="99"/>
    <w:unhideWhenUsed/>
    <w:rsid w:val="00947900"/>
    <w:rPr>
      <w:i/>
      <w:iCs/>
    </w:rPr>
  </w:style>
  <w:style w:type="character" w:customStyle="1" w:styleId="Other">
    <w:name w:val="Other_"/>
    <w:basedOn w:val="Fontdeparagrafimplicit"/>
    <w:link w:val="Other0"/>
    <w:rsid w:val="00520CD0"/>
  </w:style>
  <w:style w:type="paragraph" w:customStyle="1" w:styleId="Other0">
    <w:name w:val="Other"/>
    <w:basedOn w:val="Normal"/>
    <w:link w:val="Other"/>
    <w:rsid w:val="00520CD0"/>
    <w:pPr>
      <w:widowControl w:val="0"/>
      <w:spacing w:after="0"/>
      <w:ind w:firstLine="0"/>
      <w:jc w:val="left"/>
    </w:pPr>
    <w:rPr>
      <w:rFonts w:eastAsia="Times New Roman" w:cs="Times New Roman"/>
      <w:sz w:val="20"/>
      <w:szCs w:val="20"/>
      <w:lang w:val="en-US"/>
    </w:rPr>
  </w:style>
  <w:style w:type="character" w:customStyle="1" w:styleId="Headerorfooter2">
    <w:name w:val="Header or footer (2)_"/>
    <w:basedOn w:val="Fontdeparagrafimplicit"/>
    <w:link w:val="Headerorfooter20"/>
    <w:rsid w:val="007B191F"/>
  </w:style>
  <w:style w:type="paragraph" w:customStyle="1" w:styleId="Headerorfooter20">
    <w:name w:val="Header or footer (2)"/>
    <w:basedOn w:val="Normal"/>
    <w:link w:val="Headerorfooter2"/>
    <w:rsid w:val="007B191F"/>
    <w:pPr>
      <w:widowControl w:val="0"/>
      <w:spacing w:after="0"/>
      <w:ind w:firstLine="0"/>
      <w:jc w:val="left"/>
    </w:pPr>
    <w:rPr>
      <w:rFonts w:eastAsia="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344122">
      <w:bodyDiv w:val="1"/>
      <w:marLeft w:val="0"/>
      <w:marRight w:val="0"/>
      <w:marTop w:val="0"/>
      <w:marBottom w:val="0"/>
      <w:divBdr>
        <w:top w:val="none" w:sz="0" w:space="0" w:color="auto"/>
        <w:left w:val="none" w:sz="0" w:space="0" w:color="auto"/>
        <w:bottom w:val="none" w:sz="0" w:space="0" w:color="auto"/>
        <w:right w:val="none" w:sz="0" w:space="0" w:color="auto"/>
      </w:divBdr>
    </w:div>
    <w:div w:id="450897778">
      <w:bodyDiv w:val="1"/>
      <w:marLeft w:val="0"/>
      <w:marRight w:val="0"/>
      <w:marTop w:val="0"/>
      <w:marBottom w:val="0"/>
      <w:divBdr>
        <w:top w:val="none" w:sz="0" w:space="0" w:color="auto"/>
        <w:left w:val="none" w:sz="0" w:space="0" w:color="auto"/>
        <w:bottom w:val="none" w:sz="0" w:space="0" w:color="auto"/>
        <w:right w:val="none" w:sz="0" w:space="0" w:color="auto"/>
      </w:divBdr>
    </w:div>
    <w:div w:id="576328630">
      <w:bodyDiv w:val="1"/>
      <w:marLeft w:val="0"/>
      <w:marRight w:val="0"/>
      <w:marTop w:val="0"/>
      <w:marBottom w:val="0"/>
      <w:divBdr>
        <w:top w:val="none" w:sz="0" w:space="0" w:color="auto"/>
        <w:left w:val="none" w:sz="0" w:space="0" w:color="auto"/>
        <w:bottom w:val="none" w:sz="0" w:space="0" w:color="auto"/>
        <w:right w:val="none" w:sz="0" w:space="0" w:color="auto"/>
      </w:divBdr>
    </w:div>
    <w:div w:id="883636162">
      <w:bodyDiv w:val="1"/>
      <w:marLeft w:val="0"/>
      <w:marRight w:val="0"/>
      <w:marTop w:val="0"/>
      <w:marBottom w:val="0"/>
      <w:divBdr>
        <w:top w:val="none" w:sz="0" w:space="0" w:color="auto"/>
        <w:left w:val="none" w:sz="0" w:space="0" w:color="auto"/>
        <w:bottom w:val="none" w:sz="0" w:space="0" w:color="auto"/>
        <w:right w:val="none" w:sz="0" w:space="0" w:color="auto"/>
      </w:divBdr>
    </w:div>
    <w:div w:id="949318628">
      <w:bodyDiv w:val="1"/>
      <w:marLeft w:val="0"/>
      <w:marRight w:val="0"/>
      <w:marTop w:val="0"/>
      <w:marBottom w:val="0"/>
      <w:divBdr>
        <w:top w:val="none" w:sz="0" w:space="0" w:color="auto"/>
        <w:left w:val="none" w:sz="0" w:space="0" w:color="auto"/>
        <w:bottom w:val="none" w:sz="0" w:space="0" w:color="auto"/>
        <w:right w:val="none" w:sz="0" w:space="0" w:color="auto"/>
      </w:divBdr>
    </w:div>
    <w:div w:id="1072385253">
      <w:bodyDiv w:val="1"/>
      <w:marLeft w:val="0"/>
      <w:marRight w:val="0"/>
      <w:marTop w:val="0"/>
      <w:marBottom w:val="0"/>
      <w:divBdr>
        <w:top w:val="none" w:sz="0" w:space="0" w:color="auto"/>
        <w:left w:val="none" w:sz="0" w:space="0" w:color="auto"/>
        <w:bottom w:val="none" w:sz="0" w:space="0" w:color="auto"/>
        <w:right w:val="none" w:sz="0" w:space="0" w:color="auto"/>
      </w:divBdr>
    </w:div>
    <w:div w:id="1092092059">
      <w:bodyDiv w:val="1"/>
      <w:marLeft w:val="0"/>
      <w:marRight w:val="0"/>
      <w:marTop w:val="0"/>
      <w:marBottom w:val="0"/>
      <w:divBdr>
        <w:top w:val="none" w:sz="0" w:space="0" w:color="auto"/>
        <w:left w:val="none" w:sz="0" w:space="0" w:color="auto"/>
        <w:bottom w:val="none" w:sz="0" w:space="0" w:color="auto"/>
        <w:right w:val="none" w:sz="0" w:space="0" w:color="auto"/>
      </w:divBdr>
    </w:div>
    <w:div w:id="1245534455">
      <w:bodyDiv w:val="1"/>
      <w:marLeft w:val="0"/>
      <w:marRight w:val="0"/>
      <w:marTop w:val="0"/>
      <w:marBottom w:val="0"/>
      <w:divBdr>
        <w:top w:val="none" w:sz="0" w:space="0" w:color="auto"/>
        <w:left w:val="none" w:sz="0" w:space="0" w:color="auto"/>
        <w:bottom w:val="none" w:sz="0" w:space="0" w:color="auto"/>
        <w:right w:val="none" w:sz="0" w:space="0" w:color="auto"/>
      </w:divBdr>
    </w:div>
    <w:div w:id="1316060155">
      <w:bodyDiv w:val="1"/>
      <w:marLeft w:val="0"/>
      <w:marRight w:val="0"/>
      <w:marTop w:val="0"/>
      <w:marBottom w:val="0"/>
      <w:divBdr>
        <w:top w:val="none" w:sz="0" w:space="0" w:color="auto"/>
        <w:left w:val="none" w:sz="0" w:space="0" w:color="auto"/>
        <w:bottom w:val="none" w:sz="0" w:space="0" w:color="auto"/>
        <w:right w:val="none" w:sz="0" w:space="0" w:color="auto"/>
      </w:divBdr>
    </w:div>
    <w:div w:id="1354965286">
      <w:bodyDiv w:val="1"/>
      <w:marLeft w:val="0"/>
      <w:marRight w:val="0"/>
      <w:marTop w:val="0"/>
      <w:marBottom w:val="0"/>
      <w:divBdr>
        <w:top w:val="none" w:sz="0" w:space="0" w:color="auto"/>
        <w:left w:val="none" w:sz="0" w:space="0" w:color="auto"/>
        <w:bottom w:val="none" w:sz="0" w:space="0" w:color="auto"/>
        <w:right w:val="none" w:sz="0" w:space="0" w:color="auto"/>
      </w:divBdr>
    </w:div>
    <w:div w:id="1427996665">
      <w:bodyDiv w:val="1"/>
      <w:marLeft w:val="0"/>
      <w:marRight w:val="0"/>
      <w:marTop w:val="0"/>
      <w:marBottom w:val="0"/>
      <w:divBdr>
        <w:top w:val="none" w:sz="0" w:space="0" w:color="auto"/>
        <w:left w:val="none" w:sz="0" w:space="0" w:color="auto"/>
        <w:bottom w:val="none" w:sz="0" w:space="0" w:color="auto"/>
        <w:right w:val="none" w:sz="0" w:space="0" w:color="auto"/>
      </w:divBdr>
    </w:div>
    <w:div w:id="1760709444">
      <w:bodyDiv w:val="1"/>
      <w:marLeft w:val="0"/>
      <w:marRight w:val="0"/>
      <w:marTop w:val="0"/>
      <w:marBottom w:val="0"/>
      <w:divBdr>
        <w:top w:val="none" w:sz="0" w:space="0" w:color="auto"/>
        <w:left w:val="none" w:sz="0" w:space="0" w:color="auto"/>
        <w:bottom w:val="none" w:sz="0" w:space="0" w:color="auto"/>
        <w:right w:val="none" w:sz="0" w:space="0" w:color="auto"/>
      </w:divBdr>
    </w:div>
    <w:div w:id="2081174987">
      <w:bodyDiv w:val="1"/>
      <w:marLeft w:val="0"/>
      <w:marRight w:val="0"/>
      <w:marTop w:val="0"/>
      <w:marBottom w:val="0"/>
      <w:divBdr>
        <w:top w:val="none" w:sz="0" w:space="0" w:color="auto"/>
        <w:left w:val="none" w:sz="0" w:space="0" w:color="auto"/>
        <w:bottom w:val="none" w:sz="0" w:space="0" w:color="auto"/>
        <w:right w:val="none" w:sz="0" w:space="0" w:color="auto"/>
      </w:divBdr>
    </w:div>
    <w:div w:id="213340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chizi&#539;ii.contracte@bnm.md" TargetMode="External"/><Relationship Id="rId18" Type="http://schemas.openxmlformats.org/officeDocument/2006/relationships/footer" Target="footer2.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achizitii.md/ro/" TargetMode="External"/><Relationship Id="rId17" Type="http://schemas.openxmlformats.org/officeDocument/2006/relationships/footer" Target="footer1.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oliclinica_cs@gov.md" TargetMode="External"/><Relationship Id="rId24"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eader" Target="header5.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chizitii.md/ro/" TargetMode="External"/><Relationship Id="rId22" Type="http://schemas.openxmlformats.org/officeDocument/2006/relationships/footer" Target="footer4.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2E4C6B-882A-4845-BF33-03F7C3D83A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745C05-D03F-4D0F-8753-E117854FDB9E}">
  <ds:schemaRefs>
    <ds:schemaRef ds:uri="http://schemas.microsoft.com/sharepoint/v3/contenttype/forms"/>
  </ds:schemaRefs>
</ds:datastoreItem>
</file>

<file path=customXml/itemProps3.xml><?xml version="1.0" encoding="utf-8"?>
<ds:datastoreItem xmlns:ds="http://schemas.openxmlformats.org/officeDocument/2006/customXml" ds:itemID="{B799C975-C052-4691-8D10-428FD123394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E3AB589-908D-4FA7-A706-AEE43A4D0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1874</Words>
  <Characters>10685</Characters>
  <Application>Microsoft Office Word</Application>
  <DocSecurity>0</DocSecurity>
  <Lines>89</Lines>
  <Paragraphs>25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Пользователь Windows</cp:lastModifiedBy>
  <cp:revision>2</cp:revision>
  <cp:lastPrinted>2024-11-15T13:12:00Z</cp:lastPrinted>
  <dcterms:created xsi:type="dcterms:W3CDTF">2025-12-22T15:51:00Z</dcterms:created>
  <dcterms:modified xsi:type="dcterms:W3CDTF">2025-12-22T15:51:00Z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e3cb038a-32ef-416a-b7ef-646e8a776bf3</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