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87" w:rsidRPr="008803E1" w:rsidRDefault="000B7D87" w:rsidP="000B7D87">
      <w:pPr>
        <w:keepNext/>
        <w:spacing w:before="48" w:after="4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</w:pPr>
      <w:r w:rsidRPr="008803E1">
        <w:rPr>
          <w:rFonts w:ascii="Times New Roman" w:eastAsia="Times New Roman" w:hAnsi="Times New Roman" w:cs="Times New Roman"/>
          <w:b/>
          <w:bCs/>
          <w:color w:val="000000"/>
          <w:sz w:val="24"/>
          <w:szCs w:val="19"/>
          <w:lang w:eastAsia="ru-RU"/>
        </w:rPr>
        <w:t xml:space="preserve"> Criterii şi cerinţe de calificare</w:t>
      </w:r>
    </w:p>
    <w:tbl>
      <w:tblPr>
        <w:tblW w:w="950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"/>
        <w:gridCol w:w="3656"/>
        <w:gridCol w:w="4957"/>
        <w:gridCol w:w="458"/>
      </w:tblGrid>
      <w:tr w:rsidR="000B7D87" w:rsidRPr="008803E1" w:rsidTr="008803E1">
        <w:trPr>
          <w:cantSplit/>
        </w:trPr>
        <w:tc>
          <w:tcPr>
            <w:tcW w:w="3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Nr.</w:t>
            </w:r>
          </w:p>
        </w:tc>
        <w:tc>
          <w:tcPr>
            <w:tcW w:w="38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Denumirea documentului/cerinţelor</w:t>
            </w:r>
          </w:p>
        </w:tc>
        <w:tc>
          <w:tcPr>
            <w:tcW w:w="49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Cerinţe suplimentare</w:t>
            </w:r>
          </w:p>
        </w:tc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b/>
                <w:bCs/>
                <w:color w:val="000000"/>
                <w:szCs w:val="17"/>
                <w:lang w:eastAsia="ru-RU"/>
              </w:rPr>
              <w:t>Obl.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Oferta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Informa</w:t>
            </w:r>
            <w:r w:rsidRPr="008803E1">
              <w:rPr>
                <w:rFonts w:ascii="Cambria Math" w:eastAsia="Times New Roman" w:hAnsi="Cambria Math" w:cs="Cambria Math"/>
                <w:color w:val="000000"/>
                <w:szCs w:val="17"/>
                <w:lang w:eastAsia="ru-RU"/>
              </w:rPr>
              <w:t>ț</w:t>
            </w: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ii generale despre ofertant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8803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Formularul informativ despre ofertant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Ultimul raportul financiar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 – confirmată prin semnătura şi ştampila candidatului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 de înregistrare a întreprinderii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 emis de Camera Înregistrării de Stat (Ministerul Dezvoltării Informaţionale), confirmată prin aplicarea semnăturii şi ştampilei participantului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 eliberat de banca deţinătoare de cont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 de efectuare sistematică a plăţii impozitelor,contribuţiilor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Garanţia pentru ofertă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Conform F3.2 din Documentaţia Standard(sau prin transfer)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 semnată şi ştampilată de participant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Autorizaţia sanitar-veterinară pe unitate de transport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copie confirmată prin semnătura şi ştampilată de participant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Lista fondatorilor operatorilor economici – nume, prenume, cod personal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 semnată şi ştampilată de participant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Nota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8803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 xml:space="preserve">La solicitare se vor prezenta mostre pentru testarea produselor de la potenţialii cîştigători in termen de 3 zile de la solicitare.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Specificaţii tehnice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 conform F4.1 din Documentaţia standard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Specificaţii de preţ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 conform F4.2 din Documentaţia standard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Formularul ofertei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original conform F3.1 din Documentaţia standard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  <w:tr w:rsidR="000B7D87" w:rsidRPr="008803E1" w:rsidTr="005F4811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3.37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Certificat de conformitate pentru fiecare poziţie VALABIL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copia originalului cu ştampila umedă a organului emitent(CMV Moldova Standard)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0B7D87" w:rsidRPr="008803E1" w:rsidRDefault="000B7D87" w:rsidP="005F48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</w:pPr>
            <w:r w:rsidRPr="008803E1">
              <w:rPr>
                <w:rFonts w:ascii="Times New Roman" w:eastAsia="Times New Roman" w:hAnsi="Times New Roman" w:cs="Times New Roman"/>
                <w:color w:val="000000"/>
                <w:szCs w:val="17"/>
                <w:lang w:eastAsia="ru-RU"/>
              </w:rPr>
              <w:t>DA</w:t>
            </w:r>
          </w:p>
        </w:tc>
      </w:tr>
    </w:tbl>
    <w:p w:rsidR="00085C21" w:rsidRPr="008803E1" w:rsidRDefault="00085C21">
      <w:pPr>
        <w:rPr>
          <w:sz w:val="32"/>
        </w:rPr>
      </w:pPr>
    </w:p>
    <w:sectPr w:rsidR="00085C21" w:rsidRPr="008803E1" w:rsidSect="00085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B7D87"/>
    <w:rsid w:val="00085C21"/>
    <w:rsid w:val="000B7D87"/>
    <w:rsid w:val="002075BF"/>
    <w:rsid w:val="00515F48"/>
    <w:rsid w:val="0088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87"/>
    <w:pPr>
      <w:spacing w:after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3</cp:revision>
  <dcterms:created xsi:type="dcterms:W3CDTF">2018-05-16T09:01:00Z</dcterms:created>
  <dcterms:modified xsi:type="dcterms:W3CDTF">2018-11-19T13:57:00Z</dcterms:modified>
</cp:coreProperties>
</file>