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B75" w:rsidRPr="00B24F95" w:rsidRDefault="008E547A" w:rsidP="00E96B75">
      <w:pPr>
        <w:ind w:firstLine="709"/>
        <w:rPr>
          <w:rFonts w:eastAsia="PMingLiU"/>
          <w:sz w:val="28"/>
          <w:szCs w:val="28"/>
          <w:lang w:eastAsia="zh-CN"/>
        </w:rPr>
      </w:pPr>
      <w:r>
        <w:rPr>
          <w:sz w:val="28"/>
          <w:szCs w:val="28"/>
        </w:rPr>
        <w:pict>
          <v:shapetype id="_x0000_t202" coordsize="21600,21600" o:spt="202" path="m,l,21600r21600,l21600,xe">
            <v:stroke joinstyle="miter"/>
            <v:path gradientshapeok="t" o:connecttype="rect"/>
          </v:shapetype>
          <v:shape id="Поле 8" o:spid="_x0000_s1026" type="#_x0000_t202" style="position:absolute;left:0;text-align:left;margin-left:-17.55pt;margin-top:14pt;width:496pt;height:57.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">
            <v:textbox style="mso-next-textbox:#Поле 8">
              <w:txbxContent>
                <w:p w:rsidR="008E547A" w:rsidRDefault="008E547A" w:rsidP="00E96B75">
                  <w:pPr>
                    <w:jc w:val="center"/>
                    <w:rPr>
                      <w:b/>
                      <w:sz w:val="26"/>
                      <w:szCs w:val="48"/>
                      <w:lang w:val="pt-BR"/>
                    </w:rPr>
                  </w:pPr>
                </w:p>
                <w:p w:rsidR="008E547A" w:rsidRDefault="008E547A" w:rsidP="00E96B75">
                  <w:pPr>
                    <w:jc w:val="center"/>
                    <w:rPr>
                      <w:b/>
                      <w:sz w:val="48"/>
                      <w:szCs w:val="48"/>
                    </w:rPr>
                  </w:pPr>
                  <w:r>
                    <w:rPr>
                      <w:b/>
                      <w:sz w:val="48"/>
                      <w:szCs w:val="48"/>
                      <w:lang w:val="it-IT"/>
                    </w:rPr>
                    <w:t xml:space="preserve">A C H I </w:t>
                  </w:r>
                  <w:r>
                    <w:rPr>
                      <w:b/>
                      <w:sz w:val="48"/>
                      <w:szCs w:val="48"/>
                    </w:rPr>
                    <w:t>Z I Ţ I I  P U B L I C E</w:t>
                  </w:r>
                </w:p>
              </w:txbxContent>
            </v:textbox>
          </v:shape>
        </w:pict>
      </w:r>
    </w:p>
    <w:p w:rsidR="00E96B75" w:rsidRPr="00B24F95" w:rsidRDefault="008E547A" w:rsidP="00E96B75">
      <w:pPr>
        <w:ind w:firstLine="709"/>
        <w:rPr>
          <w:rFonts w:eastAsia="PMingLiU"/>
          <w:sz w:val="28"/>
          <w:szCs w:val="28"/>
          <w:lang w:eastAsia="zh-CN"/>
        </w:rPr>
      </w:pPr>
      <w:r>
        <w:rPr>
          <w:sz w:val="28"/>
          <w:szCs w:val="28"/>
        </w:rPr>
        <w:pict>
          <v:shape id="Поле 7" o:spid="_x0000_s1027" type="#_x0000_t202" style="position:absolute;left:0;text-align:left;margin-left:-3pt;margin-top:3.9pt;width:63.4pt;height:63pt;z-index:25166131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" stroked="f">
            <v:textbox style="mso-next-textbox:#Поле 7">
              <w:txbxContent>
                <w:p w:rsidR="008E547A" w:rsidRDefault="008E547A" w:rsidP="00E96B75">
                  <w:r>
                    <w:rPr>
                      <w:rFonts w:ascii="Calibri" w:eastAsia="Calibri" w:hAnsi="Calibri"/>
                      <w:lang w:val="ru-RU" w:eastAsia="ru-RU"/>
                    </w:rPr>
                    <w:drawing>
                      <wp:inline distT="0" distB="0" distL="0" distR="0">
                        <wp:extent cx="619125" cy="6953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619125" cy="695325"/>
                                </a:xfrm>
                                <a:prstGeom prst="rect">
                                  <a:avLst/>
                                </a:prstGeom>
                                <a:noFill/>
                                <a:ln w="9525">
                                  <a:noFill/>
                                  <a:miter lim="800000"/>
                                  <a:headEnd/>
                                  <a:tailEnd/>
                                </a:ln>
                              </pic:spPr>
                            </pic:pic>
                          </a:graphicData>
                        </a:graphic>
                      </wp:inline>
                    </w:drawing>
                  </w:r>
                </w:p>
              </w:txbxContent>
            </v:textbox>
          </v:shape>
        </w:pict>
      </w:r>
      <w:r w:rsidR="00E96B75" w:rsidRPr="00B24F95">
        <w:rPr>
          <w:rFonts w:eastAsia="PMingLiU"/>
          <w:sz w:val="28"/>
          <w:szCs w:val="28"/>
          <w:lang w:eastAsia="zh-CN"/>
        </w:rPr>
        <w:t>_______________</w:t>
      </w:r>
    </w:p>
    <w:p w:rsidR="00E96B75" w:rsidRPr="00B24F95" w:rsidRDefault="00E96B75" w:rsidP="00E96B75">
      <w:pPr>
        <w:ind w:firstLine="709"/>
        <w:rPr>
          <w:rFonts w:eastAsia="PMingLiU"/>
          <w:sz w:val="28"/>
          <w:szCs w:val="28"/>
          <w:lang w:eastAsia="zh-CN"/>
        </w:rPr>
      </w:pPr>
    </w:p>
    <w:p w:rsidR="00E96B75" w:rsidRPr="00B24F95" w:rsidRDefault="00E96B75" w:rsidP="00E96B75">
      <w:pPr>
        <w:ind w:firstLine="709"/>
        <w:rPr>
          <w:rFonts w:eastAsia="PMingLiU"/>
          <w:sz w:val="28"/>
          <w:szCs w:val="28"/>
          <w:lang w:eastAsia="zh-CN"/>
        </w:rPr>
      </w:pPr>
    </w:p>
    <w:tbl>
      <w:tblPr>
        <w:tblpPr w:leftFromText="180" w:rightFromText="180" w:vertAnchor="text" w:horzAnchor="margin" w:tblpXSpec="center" w:tblpY="214"/>
        <w:tblW w:w="10314" w:type="dxa"/>
        <w:tblLayout w:type="fixed"/>
        <w:tblLook w:val="04A0" w:firstRow="1" w:lastRow="0" w:firstColumn="1" w:lastColumn="0" w:noHBand="0" w:noVBand="1"/>
      </w:tblPr>
      <w:tblGrid>
        <w:gridCol w:w="10314"/>
      </w:tblGrid>
      <w:tr w:rsidR="00F04B0F" w:rsidRPr="0013795E" w:rsidTr="00660CD2">
        <w:trPr>
          <w:trHeight w:val="697"/>
        </w:trPr>
        <w:tc>
          <w:tcPr>
            <w:tcW w:w="10314" w:type="dxa"/>
            <w:vAlign w:val="center"/>
          </w:tcPr>
          <w:p w:rsidR="00672BD1" w:rsidRDefault="00672BD1" w:rsidP="00F04B0F">
            <w:pPr>
              <w:jc w:val="center"/>
              <w:rPr>
                <w:b/>
                <w:caps/>
                <w:sz w:val="28"/>
                <w:szCs w:val="28"/>
              </w:rPr>
            </w:pPr>
          </w:p>
          <w:p w:rsidR="00F04B0F" w:rsidRPr="00E96B75" w:rsidRDefault="007D0E28" w:rsidP="007D0E28">
            <w:pPr>
              <w:jc w:val="center"/>
              <w:rPr>
                <w:b/>
                <w:sz w:val="28"/>
                <w:szCs w:val="28"/>
                <w:u w:val="single"/>
              </w:rPr>
            </w:pPr>
            <w:r>
              <w:rPr>
                <w:b/>
                <w:caps/>
                <w:sz w:val="28"/>
                <w:szCs w:val="28"/>
              </w:rPr>
              <w:t xml:space="preserve">            </w:t>
            </w:r>
            <w:r w:rsidR="00F04B0F" w:rsidRPr="00E96B75">
              <w:rPr>
                <w:b/>
                <w:caps/>
                <w:sz w:val="28"/>
                <w:szCs w:val="28"/>
              </w:rPr>
              <w:t>Contract</w:t>
            </w:r>
            <w:r w:rsidR="00F04B0F" w:rsidRPr="00E96B75">
              <w:rPr>
                <w:b/>
                <w:sz w:val="28"/>
                <w:szCs w:val="28"/>
              </w:rPr>
              <w:t xml:space="preserve"> Nr. </w:t>
            </w:r>
            <w:r w:rsidR="008E547A">
              <w:rPr>
                <w:b/>
                <w:sz w:val="28"/>
                <w:szCs w:val="28"/>
              </w:rPr>
              <w:t>___/26</w:t>
            </w:r>
          </w:p>
          <w:p w:rsidR="00F04B0F" w:rsidRPr="00417D68" w:rsidRDefault="00F04B0F" w:rsidP="007D0E28">
            <w:pPr>
              <w:pStyle w:val="1"/>
              <w:numPr>
                <w:ilvl w:val="0"/>
                <w:numId w:val="0"/>
              </w:numPr>
              <w:ind w:left="720"/>
              <w:rPr>
                <w:b w:val="0"/>
              </w:rPr>
            </w:pPr>
            <w:proofErr w:type="spellStart"/>
            <w:proofErr w:type="gramStart"/>
            <w:r w:rsidRPr="00417D68">
              <w:rPr>
                <w:b w:val="0"/>
              </w:rPr>
              <w:t>privind</w:t>
            </w:r>
            <w:proofErr w:type="spellEnd"/>
            <w:proofErr w:type="gramEnd"/>
            <w:r w:rsidRPr="00417D68">
              <w:rPr>
                <w:b w:val="0"/>
              </w:rPr>
              <w:t xml:space="preserve"> </w:t>
            </w:r>
            <w:proofErr w:type="spellStart"/>
            <w:r w:rsidRPr="00417D68">
              <w:rPr>
                <w:b w:val="0"/>
              </w:rPr>
              <w:t>achiziţia</w:t>
            </w:r>
            <w:proofErr w:type="spellEnd"/>
            <w:r w:rsidRPr="00417D68">
              <w:rPr>
                <w:b w:val="0"/>
              </w:rPr>
              <w:t xml:space="preserve"> </w:t>
            </w:r>
            <w:proofErr w:type="spellStart"/>
            <w:r w:rsidR="00F1139B">
              <w:rPr>
                <w:b w:val="0"/>
              </w:rPr>
              <w:t>bunurilor</w:t>
            </w:r>
            <w:proofErr w:type="spellEnd"/>
          </w:p>
          <w:p w:rsidR="00F04B0F" w:rsidRPr="00E96B75" w:rsidRDefault="00F04B0F" w:rsidP="00F04B0F">
            <w:pPr>
              <w:jc w:val="center"/>
              <w:rPr>
                <w:lang w:val="en-US"/>
              </w:rPr>
            </w:pPr>
            <w:r w:rsidRPr="00E91463">
              <w:softHyphen/>
            </w:r>
            <w:r w:rsidRPr="00E91463">
              <w:softHyphen/>
            </w:r>
            <w:r w:rsidRPr="00E91463">
              <w:softHyphen/>
            </w:r>
          </w:p>
          <w:p w:rsidR="00F04B0F" w:rsidRPr="005D560A" w:rsidRDefault="00F04B0F" w:rsidP="00F04B0F">
            <w:pPr>
              <w:jc w:val="center"/>
              <w:rPr>
                <w:i/>
              </w:rPr>
            </w:pPr>
            <w:r>
              <w:rPr>
                <w:i/>
              </w:rPr>
              <w:t xml:space="preserve">I </w:t>
            </w:r>
            <w:r w:rsidRPr="005D560A">
              <w:rPr>
                <w:i/>
              </w:rPr>
              <w:t>PARTEA GENERALĂ</w:t>
            </w:r>
          </w:p>
          <w:p w:rsidR="00F04B0F" w:rsidRPr="00E91463" w:rsidRDefault="00F04B0F" w:rsidP="00F04B0F">
            <w:pPr>
              <w:jc w:val="center"/>
              <w:rPr>
                <w:iCs/>
              </w:rPr>
            </w:pPr>
          </w:p>
          <w:p w:rsidR="00F04B0F" w:rsidRPr="00E91463" w:rsidRDefault="0000234F" w:rsidP="00F04B0F">
            <w:pPr>
              <w:jc w:val="both"/>
              <w:rPr>
                <w:i/>
              </w:rPr>
            </w:pPr>
            <w:r>
              <w:rPr>
                <w:i/>
              </w:rPr>
              <w:t xml:space="preserve">Obiectul achiziției: </w:t>
            </w:r>
            <w:r w:rsidR="007D0E28">
              <w:rPr>
                <w:u w:val="single"/>
              </w:rPr>
              <w:t>produse petroliere</w:t>
            </w:r>
          </w:p>
          <w:p w:rsidR="00F04B0F" w:rsidRPr="00E91463" w:rsidRDefault="00F04B0F" w:rsidP="00F04B0F">
            <w:pPr>
              <w:jc w:val="both"/>
              <w:rPr>
                <w:i/>
              </w:rPr>
            </w:pPr>
            <w:r w:rsidRPr="00E91463">
              <w:rPr>
                <w:i/>
              </w:rPr>
              <w:t xml:space="preserve">Cod CPV: </w:t>
            </w:r>
            <w:r w:rsidR="007D0E28">
              <w:t>09100000-0</w:t>
            </w:r>
          </w:p>
          <w:p w:rsidR="00F04B0F" w:rsidRPr="00E91463" w:rsidRDefault="00F04B0F" w:rsidP="00F04B0F">
            <w:pPr>
              <w:jc w:val="both"/>
              <w:rPr>
                <w:i/>
              </w:rPr>
            </w:pPr>
          </w:p>
          <w:p w:rsidR="00F04B0F" w:rsidRPr="00E91463" w:rsidRDefault="008E547A" w:rsidP="00F04B0F">
            <w:pPr>
              <w:jc w:val="both"/>
              <w:rPr>
                <w:i/>
              </w:rPr>
            </w:pPr>
            <w:r>
              <w:rPr>
                <w:i/>
                <w:u w:val="single"/>
              </w:rPr>
              <w:t>___________________2025</w:t>
            </w:r>
            <w:r w:rsidR="00F04B0F">
              <w:rPr>
                <w:i/>
              </w:rPr>
              <w:t xml:space="preserve"> </w:t>
            </w:r>
            <w:r w:rsidR="00F04B0F" w:rsidRPr="00E91463">
              <w:rPr>
                <w:i/>
              </w:rPr>
              <w:tab/>
            </w:r>
            <w:r w:rsidR="00F04B0F">
              <w:rPr>
                <w:i/>
              </w:rPr>
              <w:t xml:space="preserve">                                                                                                   </w:t>
            </w:r>
            <w:r w:rsidR="00F04B0F" w:rsidRPr="00417D68">
              <w:rPr>
                <w:i/>
                <w:u w:val="single"/>
              </w:rPr>
              <w:t>or. Sîngerei</w:t>
            </w:r>
          </w:p>
          <w:p w:rsidR="00F04B0F" w:rsidRDefault="00F04B0F" w:rsidP="00F04B0F">
            <w:pPr>
              <w:jc w:val="right"/>
              <w:rPr>
                <w:i/>
              </w:rPr>
            </w:pPr>
            <w:r>
              <w:rPr>
                <w:i/>
              </w:rPr>
              <w:t xml:space="preserve"> </w:t>
            </w:r>
            <w:r w:rsidRPr="00E91463">
              <w:rPr>
                <w:i/>
              </w:rPr>
              <w:t>(localitatea)</w:t>
            </w:r>
          </w:p>
          <w:tbl>
            <w:tblPr>
              <w:tblW w:w="9781" w:type="dxa"/>
              <w:tblLayout w:type="fixed"/>
              <w:tblLook w:val="04A0" w:firstRow="1" w:lastRow="0" w:firstColumn="1" w:lastColumn="0" w:noHBand="0" w:noVBand="1"/>
            </w:tblPr>
            <w:tblGrid>
              <w:gridCol w:w="4890"/>
              <w:gridCol w:w="4891"/>
            </w:tblGrid>
            <w:tr w:rsidR="00F04B0F" w:rsidRPr="00C00499" w:rsidTr="00A604A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8E547A">
                  <w:pPr>
                    <w:framePr w:hSpace="180" w:wrap="around" w:vAnchor="text" w:hAnchor="margin" w:xAlign="center" w:y="214"/>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F04B0F" w:rsidRPr="00C00499" w:rsidRDefault="00F04B0F" w:rsidP="008E547A">
                  <w:pPr>
                    <w:framePr w:hSpace="180" w:wrap="around" w:vAnchor="text" w:hAnchor="margin" w:xAlign="center" w:y="214"/>
                    <w:jc w:val="center"/>
                    <w:rPr>
                      <w:b/>
                      <w:caps/>
                      <w:sz w:val="40"/>
                    </w:rPr>
                  </w:pPr>
                  <w:r w:rsidRPr="0095589A">
                    <w:rPr>
                      <w:b/>
                      <w:bCs/>
                    </w:rPr>
                    <w:t>Autoritatea contractantă</w:t>
                  </w:r>
                </w:p>
              </w:tc>
            </w:tr>
            <w:tr w:rsidR="00F04B0F" w:rsidRPr="00C00499" w:rsidTr="00A604A7">
              <w:trPr>
                <w:trHeight w:val="2625"/>
              </w:trPr>
              <w:tc>
                <w:tcPr>
                  <w:tcW w:w="4873" w:type="dxa"/>
                  <w:tcBorders>
                    <w:top w:val="single" w:sz="4" w:space="0" w:color="auto"/>
                    <w:left w:val="single" w:sz="4" w:space="0" w:color="auto"/>
                    <w:bottom w:val="single" w:sz="4" w:space="0" w:color="auto"/>
                    <w:right w:val="single" w:sz="4" w:space="0" w:color="auto"/>
                  </w:tcBorders>
                </w:tcPr>
                <w:p w:rsidR="00F04B0F" w:rsidRPr="00C00499" w:rsidRDefault="00F04B0F" w:rsidP="008E547A">
                  <w:pPr>
                    <w:framePr w:hSpace="180" w:wrap="around" w:vAnchor="text" w:hAnchor="margin" w:xAlign="center" w:y="214"/>
                    <w:rPr>
                      <w:b/>
                    </w:rPr>
                  </w:pPr>
                </w:p>
                <w:p w:rsidR="00F04B0F" w:rsidRPr="007D0E28" w:rsidRDefault="008E547A" w:rsidP="008E547A">
                  <w:pPr>
                    <w:framePr w:hSpace="180" w:wrap="around" w:vAnchor="text" w:hAnchor="margin" w:xAlign="center" w:y="214"/>
                    <w:rPr>
                      <w:b/>
                      <w:i/>
                      <w:u w:val="single"/>
                    </w:rPr>
                  </w:pPr>
                  <w:r>
                    <w:rPr>
                      <w:b/>
                      <w:i/>
                      <w:color w:val="002060"/>
                      <w:u w:val="single"/>
                    </w:rPr>
                    <w:t>_________________________________</w:t>
                  </w:r>
                  <w:r w:rsidR="007D0E28" w:rsidRPr="007D0E28">
                    <w:rPr>
                      <w:i/>
                      <w:u w:val="single"/>
                    </w:rPr>
                    <w:t xml:space="preserve"> </w:t>
                  </w:r>
                  <w:r w:rsidR="00F04B0F" w:rsidRPr="007D0E28">
                    <w:rPr>
                      <w:b/>
                      <w:i/>
                      <w:u w:val="single"/>
                    </w:rPr>
                    <w:t>,</w:t>
                  </w:r>
                </w:p>
                <w:p w:rsidR="00F04B0F" w:rsidRPr="00C00499" w:rsidRDefault="00F04B0F" w:rsidP="008E547A">
                  <w:pPr>
                    <w:framePr w:hSpace="180" w:wrap="around" w:vAnchor="text" w:hAnchor="margin" w:xAlign="center" w:y="214"/>
                    <w:spacing w:line="360" w:lineRule="auto"/>
                    <w:rPr>
                      <w:i/>
                      <w:sz w:val="18"/>
                      <w:szCs w:val="18"/>
                    </w:rPr>
                  </w:pPr>
                  <w:r w:rsidRPr="00C00499">
                    <w:rPr>
                      <w:i/>
                      <w:sz w:val="18"/>
                      <w:szCs w:val="18"/>
                    </w:rPr>
                    <w:t>(denumirea completă a întreprinderii, asociaţiei, organizaţiei)</w:t>
                  </w:r>
                </w:p>
                <w:p w:rsidR="00F04B0F" w:rsidRPr="00672BD1" w:rsidRDefault="00F04B0F" w:rsidP="008E547A">
                  <w:pPr>
                    <w:framePr w:hSpace="180" w:wrap="around" w:vAnchor="text" w:hAnchor="margin" w:xAlign="center" w:y="214"/>
                    <w:rPr>
                      <w:b/>
                      <w:i/>
                      <w:color w:val="002060"/>
                      <w:u w:val="single"/>
                    </w:rPr>
                  </w:pPr>
                  <w:r w:rsidRPr="00C00499">
                    <w:t xml:space="preserve">reprezentată prin </w:t>
                  </w:r>
                  <w:r w:rsidR="00672BD1">
                    <w:rPr>
                      <w:b/>
                      <w:i/>
                      <w:color w:val="002060"/>
                      <w:u w:val="single"/>
                    </w:rPr>
                    <w:t>Directorul</w:t>
                  </w:r>
                  <w:r w:rsidR="008E547A">
                    <w:rPr>
                      <w:b/>
                      <w:i/>
                      <w:color w:val="002060"/>
                      <w:u w:val="single"/>
                    </w:rPr>
                    <w:t>______________</w:t>
                  </w:r>
                  <w:r w:rsidRPr="007D0E28">
                    <w:rPr>
                      <w:b/>
                      <w:i/>
                      <w:color w:val="002060"/>
                      <w:u w:val="single"/>
                    </w:rPr>
                    <w:t>,</w:t>
                  </w:r>
                </w:p>
                <w:p w:rsidR="00F04B0F" w:rsidRPr="00C00499" w:rsidRDefault="00F04B0F" w:rsidP="008E547A">
                  <w:pPr>
                    <w:framePr w:hSpace="180" w:wrap="around" w:vAnchor="text" w:hAnchor="margin" w:xAlign="center" w:y="214"/>
                    <w:spacing w:line="360" w:lineRule="auto"/>
                    <w:ind w:firstLine="1701"/>
                    <w:jc w:val="center"/>
                    <w:rPr>
                      <w:i/>
                      <w:sz w:val="18"/>
                      <w:szCs w:val="18"/>
                    </w:rPr>
                  </w:pPr>
                  <w:r w:rsidRPr="00C00499">
                    <w:rPr>
                      <w:i/>
                      <w:sz w:val="18"/>
                      <w:szCs w:val="18"/>
                    </w:rPr>
                    <w:t>(funcţia, numele, prenumele)</w:t>
                  </w:r>
                </w:p>
                <w:p w:rsidR="00F04B0F" w:rsidRPr="00C00499" w:rsidRDefault="00F04B0F" w:rsidP="008E547A">
                  <w:pPr>
                    <w:framePr w:hSpace="180" w:wrap="around" w:vAnchor="text" w:hAnchor="margin" w:xAlign="center" w:y="214"/>
                  </w:pPr>
                  <w:r w:rsidRPr="00C00499">
                    <w:t xml:space="preserve">care acţionează în baza </w:t>
                  </w:r>
                  <w:r w:rsidRPr="0000234F">
                    <w:rPr>
                      <w:b/>
                      <w:i/>
                      <w:color w:val="002060"/>
                      <w:u w:val="single"/>
                    </w:rPr>
                    <w:t>statutului,</w:t>
                  </w:r>
                </w:p>
                <w:p w:rsidR="00F04B0F" w:rsidRPr="00C00499" w:rsidRDefault="00F04B0F" w:rsidP="008E547A">
                  <w:pPr>
                    <w:framePr w:hSpace="180" w:wrap="around" w:vAnchor="text" w:hAnchor="margin" w:xAlign="center" w:y="214"/>
                    <w:spacing w:line="360" w:lineRule="auto"/>
                    <w:ind w:firstLine="2198"/>
                    <w:rPr>
                      <w:i/>
                      <w:sz w:val="18"/>
                      <w:szCs w:val="18"/>
                    </w:rPr>
                  </w:pPr>
                  <w:r w:rsidRPr="00C00499">
                    <w:rPr>
                      <w:i/>
                      <w:sz w:val="18"/>
                      <w:szCs w:val="18"/>
                    </w:rPr>
                    <w:t>(statut, regulament, hotărîre etc.)</w:t>
                  </w:r>
                </w:p>
                <w:p w:rsidR="00F04B0F" w:rsidRPr="00C00499" w:rsidRDefault="00F04B0F" w:rsidP="008E547A">
                  <w:pPr>
                    <w:framePr w:hSpace="180" w:wrap="around" w:vAnchor="text" w:hAnchor="margin" w:xAlign="center" w:y="214"/>
                    <w:spacing w:line="360" w:lineRule="auto"/>
                  </w:pPr>
                  <w:r w:rsidRPr="00C00499">
                    <w:t xml:space="preserve">denumit(a) în continuare </w:t>
                  </w:r>
                  <w:r>
                    <w:rPr>
                      <w:i/>
                    </w:rPr>
                    <w:t>Furnizor/Prestator</w:t>
                  </w:r>
                </w:p>
                <w:p w:rsidR="00F04B0F" w:rsidRPr="00E96B75" w:rsidRDefault="00F04B0F" w:rsidP="008E547A">
                  <w:pPr>
                    <w:framePr w:hSpace="180" w:wrap="around" w:vAnchor="text" w:hAnchor="margin" w:xAlign="center" w:y="214"/>
                    <w:rPr>
                      <w:b/>
                      <w:i/>
                      <w:u w:val="single"/>
                    </w:rPr>
                  </w:pPr>
                  <w:r w:rsidRPr="00E96B75">
                    <w:rPr>
                      <w:b/>
                      <w:i/>
                      <w:u w:val="single"/>
                    </w:rPr>
                    <w:t xml:space="preserve">_nr. </w:t>
                  </w:r>
                  <w:r w:rsidR="008E547A">
                    <w:rPr>
                      <w:b/>
                      <w:i/>
                      <w:color w:val="002060"/>
                      <w:u w:val="single"/>
                    </w:rPr>
                    <w:t>_____________</w:t>
                  </w:r>
                  <w:r w:rsidR="007D0E28" w:rsidRPr="007D0E28">
                    <w:rPr>
                      <w:b/>
                      <w:i/>
                      <w:color w:val="002060"/>
                      <w:u w:val="single"/>
                    </w:rPr>
                    <w:t xml:space="preserve">din </w:t>
                  </w:r>
                  <w:r w:rsidR="008E547A">
                    <w:rPr>
                      <w:b/>
                      <w:i/>
                      <w:color w:val="002060"/>
                      <w:u w:val="single"/>
                    </w:rPr>
                    <w:t>______________</w:t>
                  </w:r>
                </w:p>
                <w:p w:rsidR="00F04B0F" w:rsidRPr="00C00499" w:rsidRDefault="00F04B0F" w:rsidP="008E547A">
                  <w:pPr>
                    <w:framePr w:hSpace="180" w:wrap="around" w:vAnchor="text" w:hAnchor="margin" w:xAlign="center" w:y="214"/>
                    <w:spacing w:line="360" w:lineRule="auto"/>
                    <w:jc w:val="center"/>
                    <w:rPr>
                      <w:i/>
                      <w:sz w:val="18"/>
                      <w:szCs w:val="18"/>
                    </w:rPr>
                  </w:pPr>
                  <w:r w:rsidRPr="00C00499">
                    <w:rPr>
                      <w:i/>
                      <w:sz w:val="18"/>
                      <w:szCs w:val="18"/>
                    </w:rPr>
                    <w:t>(se indică nr. şi data de înregistrare în Registrul de Stat)</w:t>
                  </w:r>
                </w:p>
                <w:p w:rsidR="00F04B0F" w:rsidRPr="00C00499" w:rsidRDefault="00F04B0F" w:rsidP="008E547A">
                  <w:pPr>
                    <w:framePr w:hSpace="180" w:wrap="around" w:vAnchor="text" w:hAnchor="margin" w:xAlign="center" w:y="214"/>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F04B0F" w:rsidRDefault="00F04B0F" w:rsidP="008E547A">
                  <w:pPr>
                    <w:framePr w:hSpace="180" w:wrap="around" w:vAnchor="text" w:hAnchor="margin" w:xAlign="center" w:y="214"/>
                    <w:jc w:val="both"/>
                    <w:rPr>
                      <w:b/>
                      <w:i/>
                      <w:u w:val="single"/>
                    </w:rPr>
                  </w:pPr>
                </w:p>
                <w:p w:rsidR="00F04B0F" w:rsidRPr="005A32D1" w:rsidRDefault="00F04B0F" w:rsidP="008E547A">
                  <w:pPr>
                    <w:framePr w:hSpace="180" w:wrap="around" w:vAnchor="text" w:hAnchor="margin" w:xAlign="center" w:y="214"/>
                    <w:jc w:val="both"/>
                    <w:rPr>
                      <w:u w:val="single"/>
                    </w:rPr>
                  </w:pPr>
                  <w:r w:rsidRPr="00505389">
                    <w:rPr>
                      <w:b/>
                      <w:i/>
                      <w:u w:val="single"/>
                    </w:rPr>
                    <w:t>IMSP Spitalul Raional Sîngerei</w:t>
                  </w:r>
                  <w:r>
                    <w:rPr>
                      <w:u w:val="single"/>
                    </w:rPr>
                    <w:t>,</w:t>
                  </w:r>
                </w:p>
                <w:p w:rsidR="00F04B0F" w:rsidRPr="005A32D1" w:rsidRDefault="00F04B0F" w:rsidP="008E547A">
                  <w:pPr>
                    <w:framePr w:hSpace="180" w:wrap="around" w:vAnchor="text" w:hAnchor="margin" w:xAlign="center" w:y="214"/>
                    <w:jc w:val="both"/>
                    <w:rPr>
                      <w:i/>
                      <w:sz w:val="18"/>
                      <w:szCs w:val="18"/>
                    </w:rPr>
                  </w:pPr>
                  <w:r w:rsidRPr="005A32D1">
                    <w:rPr>
                      <w:i/>
                      <w:sz w:val="18"/>
                      <w:szCs w:val="18"/>
                    </w:rPr>
                    <w:t>(denumirea completă a întreprinderii, asociaţiei, organizaţiei)</w:t>
                  </w:r>
                </w:p>
                <w:p w:rsidR="00F04B0F" w:rsidRPr="005A32D1" w:rsidRDefault="00F04B0F" w:rsidP="008E547A">
                  <w:pPr>
                    <w:framePr w:hSpace="180" w:wrap="around" w:vAnchor="text" w:hAnchor="margin" w:xAlign="center" w:y="214"/>
                    <w:jc w:val="both"/>
                    <w:rPr>
                      <w:u w:val="single"/>
                    </w:rPr>
                  </w:pPr>
                  <w:r w:rsidRPr="005A32D1">
                    <w:t xml:space="preserve">reprezentată prin </w:t>
                  </w:r>
                  <w:r w:rsidRPr="00E40988">
                    <w:rPr>
                      <w:b/>
                      <w:i/>
                      <w:u w:val="single"/>
                    </w:rPr>
                    <w:t>Directorul</w:t>
                  </w:r>
                  <w:r>
                    <w:rPr>
                      <w:b/>
                      <w:i/>
                      <w:u w:val="single"/>
                    </w:rPr>
                    <w:t xml:space="preserve"> </w:t>
                  </w:r>
                  <w:r w:rsidR="00F1139B">
                    <w:rPr>
                      <w:b/>
                      <w:i/>
                      <w:u w:val="single"/>
                    </w:rPr>
                    <w:t>Tabarcea Vitalie</w:t>
                  </w:r>
                </w:p>
                <w:p w:rsidR="00F04B0F" w:rsidRPr="005A32D1" w:rsidRDefault="00F04B0F" w:rsidP="008E547A">
                  <w:pPr>
                    <w:framePr w:hSpace="180" w:wrap="around" w:vAnchor="text" w:hAnchor="margin" w:xAlign="center" w:y="214"/>
                    <w:jc w:val="both"/>
                    <w:rPr>
                      <w:i/>
                      <w:sz w:val="18"/>
                      <w:szCs w:val="18"/>
                    </w:rPr>
                  </w:pPr>
                  <w:r w:rsidRPr="005A32D1">
                    <w:rPr>
                      <w:i/>
                      <w:sz w:val="18"/>
                      <w:szCs w:val="18"/>
                    </w:rPr>
                    <w:t xml:space="preserve">(funcţia, numele, prenumele) </w:t>
                  </w:r>
                </w:p>
                <w:p w:rsidR="00F04B0F" w:rsidRPr="005A32D1" w:rsidRDefault="00F04B0F" w:rsidP="008E547A">
                  <w:pPr>
                    <w:framePr w:hSpace="180" w:wrap="around" w:vAnchor="text" w:hAnchor="margin" w:xAlign="center" w:y="214"/>
                    <w:jc w:val="both"/>
                    <w:rPr>
                      <w:u w:val="single"/>
                    </w:rPr>
                  </w:pPr>
                  <w:r w:rsidRPr="005A32D1">
                    <w:rPr>
                      <w:u w:val="single"/>
                    </w:rPr>
                    <w:t>care acţione</w:t>
                  </w:r>
                  <w:r>
                    <w:rPr>
                      <w:u w:val="single"/>
                    </w:rPr>
                    <w:t>ază în baza</w:t>
                  </w:r>
                  <w:r w:rsidRPr="00505389">
                    <w:rPr>
                      <w:b/>
                      <w:i/>
                      <w:u w:val="single"/>
                    </w:rPr>
                    <w:t xml:space="preserve"> regulamentului</w:t>
                  </w:r>
                </w:p>
                <w:p w:rsidR="00F04B0F" w:rsidRPr="005A32D1" w:rsidRDefault="00F04B0F" w:rsidP="008E547A">
                  <w:pPr>
                    <w:framePr w:hSpace="180" w:wrap="around" w:vAnchor="text" w:hAnchor="margin" w:xAlign="center" w:y="214"/>
                    <w:jc w:val="both"/>
                    <w:rPr>
                      <w:i/>
                      <w:sz w:val="18"/>
                      <w:szCs w:val="18"/>
                    </w:rPr>
                  </w:pPr>
                  <w:r w:rsidRPr="005A32D1">
                    <w:rPr>
                      <w:i/>
                      <w:sz w:val="18"/>
                      <w:szCs w:val="18"/>
                    </w:rPr>
                    <w:t xml:space="preserve">                                              (statut, regulament, hotăr</w:t>
                  </w:r>
                  <w:r>
                    <w:rPr>
                      <w:i/>
                      <w:sz w:val="18"/>
                      <w:szCs w:val="18"/>
                    </w:rPr>
                    <w:t>î</w:t>
                  </w:r>
                  <w:r w:rsidRPr="005A32D1">
                    <w:rPr>
                      <w:i/>
                      <w:sz w:val="18"/>
                      <w:szCs w:val="18"/>
                    </w:rPr>
                    <w:t>re etc.)</w:t>
                  </w:r>
                </w:p>
                <w:p w:rsidR="00F04B0F" w:rsidRPr="005A32D1" w:rsidRDefault="00F04B0F" w:rsidP="008E547A">
                  <w:pPr>
                    <w:framePr w:hSpace="180" w:wrap="around" w:vAnchor="text" w:hAnchor="margin" w:xAlign="center" w:y="214"/>
                    <w:jc w:val="both"/>
                  </w:pPr>
                  <w:r w:rsidRPr="005A32D1">
                    <w:t xml:space="preserve">denumit(a) în continuare </w:t>
                  </w:r>
                  <w:r w:rsidRPr="005A32D1">
                    <w:rPr>
                      <w:i/>
                    </w:rPr>
                    <w:t>Cumpărător/</w:t>
                  </w:r>
                  <w:r>
                    <w:rPr>
                      <w:i/>
                    </w:rPr>
                    <w:t xml:space="preserve"> be</w:t>
                  </w:r>
                  <w:r w:rsidRPr="005A32D1">
                    <w:rPr>
                      <w:i/>
                    </w:rPr>
                    <w:t>neficiar</w:t>
                  </w:r>
                  <w:r w:rsidRPr="005A32D1">
                    <w:t xml:space="preserve">, </w:t>
                  </w:r>
                </w:p>
                <w:p w:rsidR="00F04B0F" w:rsidRPr="00E96B75" w:rsidRDefault="00F04B0F" w:rsidP="008E547A">
                  <w:pPr>
                    <w:framePr w:hSpace="180" w:wrap="around" w:vAnchor="text" w:hAnchor="margin" w:xAlign="center" w:y="214"/>
                    <w:jc w:val="both"/>
                    <w:rPr>
                      <w:b/>
                      <w:i/>
                      <w:u w:val="single"/>
                    </w:rPr>
                  </w:pPr>
                  <w:r w:rsidRPr="00E96B75">
                    <w:rPr>
                      <w:b/>
                      <w:i/>
                      <w:u w:val="single"/>
                    </w:rPr>
                    <w:t>nr.1003602150743 din 11.12.2003</w:t>
                  </w:r>
                </w:p>
                <w:p w:rsidR="00F04B0F" w:rsidRPr="005A32D1" w:rsidRDefault="00F04B0F" w:rsidP="008E547A">
                  <w:pPr>
                    <w:framePr w:hSpace="180" w:wrap="around" w:vAnchor="text" w:hAnchor="margin" w:xAlign="center" w:y="214"/>
                    <w:jc w:val="both"/>
                  </w:pPr>
                </w:p>
                <w:p w:rsidR="00F04B0F" w:rsidRPr="00C00499" w:rsidRDefault="00F04B0F" w:rsidP="008E547A">
                  <w:pPr>
                    <w:framePr w:hSpace="180" w:wrap="around" w:vAnchor="text" w:hAnchor="margin" w:xAlign="center" w:y="214"/>
                    <w:spacing w:line="360" w:lineRule="auto"/>
                    <w:rPr>
                      <w:b/>
                      <w:caps/>
                      <w:sz w:val="40"/>
                    </w:rPr>
                  </w:pPr>
                  <w:r w:rsidRPr="005A32D1">
                    <w:t>pe de altă parte</w:t>
                  </w:r>
                  <w:r>
                    <w:t>,</w:t>
                  </w:r>
                </w:p>
              </w:tc>
            </w:tr>
          </w:tbl>
          <w:p w:rsidR="00F04B0F" w:rsidRDefault="00F04B0F" w:rsidP="00F04B0F">
            <w:pPr>
              <w:jc w:val="both"/>
              <w:rPr>
                <w:i/>
              </w:rPr>
            </w:pPr>
          </w:p>
          <w:p w:rsidR="00F04B0F" w:rsidRPr="00E91463" w:rsidRDefault="00F04B0F" w:rsidP="00F04B0F">
            <w:pPr>
              <w:jc w:val="both"/>
              <w:rPr>
                <w:iCs/>
              </w:rPr>
            </w:pPr>
            <w:r w:rsidRPr="00E91463">
              <w:rPr>
                <w:iCs/>
              </w:rPr>
              <w:t>ambii (denumiţi(te) în continuare Părţi), au încheiat prezentul Contract referitor la următoarele:</w:t>
            </w:r>
          </w:p>
          <w:p w:rsidR="00F04B0F" w:rsidRPr="00E91463" w:rsidRDefault="00F04B0F" w:rsidP="00F04B0F">
            <w:pPr>
              <w:jc w:val="both"/>
              <w:rPr>
                <w:iCs/>
              </w:rPr>
            </w:pPr>
          </w:p>
          <w:p w:rsidR="00F04B0F" w:rsidRPr="0056016D" w:rsidRDefault="00F04B0F" w:rsidP="00F04B0F">
            <w:pPr>
              <w:pStyle w:val="1"/>
              <w:numPr>
                <w:ilvl w:val="0"/>
                <w:numId w:val="41"/>
              </w:numPr>
              <w:tabs>
                <w:tab w:val="clear" w:pos="1134"/>
                <w:tab w:val="left" w:pos="568"/>
              </w:tabs>
              <w:ind w:left="0" w:firstLine="142"/>
              <w:jc w:val="left"/>
              <w:rPr>
                <w:b w:val="0"/>
                <w:i/>
                <w:iCs/>
                <w:color w:val="002060"/>
                <w:u w:val="single"/>
              </w:rPr>
            </w:pPr>
            <w:proofErr w:type="spellStart"/>
            <w:r w:rsidRPr="00672BD1">
              <w:rPr>
                <w:b w:val="0"/>
                <w:iCs/>
              </w:rPr>
              <w:t>Achiziţionarea</w:t>
            </w:r>
            <w:proofErr w:type="spellEnd"/>
            <w:r w:rsidRPr="00672BD1">
              <w:rPr>
                <w:b w:val="0"/>
                <w:iCs/>
              </w:rPr>
              <w:t xml:space="preserve"> </w:t>
            </w:r>
            <w:proofErr w:type="spellStart"/>
            <w:r w:rsidR="007D0E28">
              <w:rPr>
                <w:b w:val="0"/>
                <w:i/>
                <w:color w:val="002060"/>
                <w:u w:val="single"/>
              </w:rPr>
              <w:t>Produselor</w:t>
            </w:r>
            <w:proofErr w:type="spellEnd"/>
            <w:r w:rsidR="007D0E28">
              <w:rPr>
                <w:b w:val="0"/>
                <w:i/>
                <w:color w:val="002060"/>
                <w:u w:val="single"/>
              </w:rPr>
              <w:t xml:space="preserve"> </w:t>
            </w:r>
            <w:proofErr w:type="spellStart"/>
            <w:r w:rsidR="007D0E28">
              <w:rPr>
                <w:b w:val="0"/>
                <w:i/>
                <w:color w:val="002060"/>
                <w:u w:val="single"/>
              </w:rPr>
              <w:t>petroliere</w:t>
            </w:r>
            <w:proofErr w:type="spellEnd"/>
            <w:r w:rsidRPr="00672BD1">
              <w:rPr>
                <w:b w:val="0"/>
                <w:i/>
                <w:color w:val="002060"/>
                <w:u w:val="single"/>
              </w:rPr>
              <w:t>,</w:t>
            </w:r>
            <w:r w:rsidR="0000234F" w:rsidRPr="00672BD1">
              <w:rPr>
                <w:b w:val="0"/>
                <w:i/>
                <w:color w:val="002060"/>
                <w:u w:val="single"/>
              </w:rPr>
              <w:t xml:space="preserve"> </w:t>
            </w:r>
            <w:proofErr w:type="spellStart"/>
            <w:r w:rsidRPr="00672BD1">
              <w:rPr>
                <w:b w:val="0"/>
                <w:iCs/>
              </w:rPr>
              <w:t>denumite</w:t>
            </w:r>
            <w:proofErr w:type="spellEnd"/>
            <w:r w:rsidRPr="00672BD1">
              <w:rPr>
                <w:b w:val="0"/>
                <w:iCs/>
              </w:rPr>
              <w:t xml:space="preserve"> </w:t>
            </w:r>
            <w:proofErr w:type="spellStart"/>
            <w:r w:rsidRPr="00672BD1">
              <w:rPr>
                <w:b w:val="0"/>
                <w:iCs/>
              </w:rPr>
              <w:t>în</w:t>
            </w:r>
            <w:proofErr w:type="spellEnd"/>
            <w:r w:rsidRPr="00672BD1">
              <w:rPr>
                <w:b w:val="0"/>
                <w:iCs/>
              </w:rPr>
              <w:t xml:space="preserve"> </w:t>
            </w:r>
            <w:proofErr w:type="spellStart"/>
            <w:r w:rsidRPr="00672BD1">
              <w:rPr>
                <w:b w:val="0"/>
                <w:iCs/>
              </w:rPr>
              <w:t>continuare</w:t>
            </w:r>
            <w:proofErr w:type="spellEnd"/>
            <w:r w:rsidRPr="00672BD1">
              <w:rPr>
                <w:b w:val="0"/>
                <w:iCs/>
              </w:rPr>
              <w:t xml:space="preserve"> </w:t>
            </w:r>
            <w:proofErr w:type="spellStart"/>
            <w:r w:rsidRPr="00672BD1">
              <w:rPr>
                <w:b w:val="0"/>
                <w:iCs/>
              </w:rPr>
              <w:t>Bunuri</w:t>
            </w:r>
            <w:proofErr w:type="spellEnd"/>
            <w:r w:rsidRPr="00672BD1">
              <w:rPr>
                <w:b w:val="0"/>
                <w:iCs/>
              </w:rPr>
              <w:t>/</w:t>
            </w:r>
            <w:proofErr w:type="spellStart"/>
            <w:r w:rsidRPr="00672BD1">
              <w:rPr>
                <w:b w:val="0"/>
                <w:iCs/>
              </w:rPr>
              <w:t>Servicii</w:t>
            </w:r>
            <w:proofErr w:type="spellEnd"/>
            <w:r w:rsidRPr="00672BD1">
              <w:rPr>
                <w:b w:val="0"/>
                <w:iCs/>
              </w:rPr>
              <w:t xml:space="preserve">, conform </w:t>
            </w:r>
            <w:proofErr w:type="spellStart"/>
            <w:r w:rsidRPr="00672BD1">
              <w:rPr>
                <w:b w:val="0"/>
                <w:iCs/>
              </w:rPr>
              <w:t>procedurii</w:t>
            </w:r>
            <w:proofErr w:type="spellEnd"/>
            <w:r w:rsidRPr="00672BD1">
              <w:rPr>
                <w:b w:val="0"/>
                <w:iCs/>
              </w:rPr>
              <w:t xml:space="preserve"> de </w:t>
            </w:r>
            <w:proofErr w:type="spellStart"/>
            <w:r w:rsidRPr="00672BD1">
              <w:rPr>
                <w:b w:val="0"/>
                <w:iCs/>
              </w:rPr>
              <w:t>achiziții</w:t>
            </w:r>
            <w:proofErr w:type="spellEnd"/>
            <w:r w:rsidRPr="00672BD1">
              <w:rPr>
                <w:b w:val="0"/>
                <w:iCs/>
              </w:rPr>
              <w:t xml:space="preserve"> </w:t>
            </w:r>
            <w:proofErr w:type="spellStart"/>
            <w:r w:rsidRPr="00672BD1">
              <w:rPr>
                <w:b w:val="0"/>
                <w:iCs/>
              </w:rPr>
              <w:t>publice</w:t>
            </w:r>
            <w:proofErr w:type="spellEnd"/>
            <w:r w:rsidRPr="00672BD1">
              <w:rPr>
                <w:b w:val="0"/>
                <w:iCs/>
              </w:rPr>
              <w:t xml:space="preserve"> de </w:t>
            </w:r>
            <w:proofErr w:type="gramStart"/>
            <w:r w:rsidRPr="00672BD1">
              <w:rPr>
                <w:b w:val="0"/>
                <w:iCs/>
                <w:color w:val="002060"/>
              </w:rPr>
              <w:t xml:space="preserve">tip </w:t>
            </w:r>
            <w:r w:rsidR="00672BD1" w:rsidRPr="00672BD1">
              <w:rPr>
                <w:b w:val="0"/>
                <w:color w:val="002060"/>
              </w:rPr>
              <w:t xml:space="preserve"> </w:t>
            </w:r>
            <w:r w:rsidR="00F1139B">
              <w:rPr>
                <w:b w:val="0"/>
                <w:color w:val="002060"/>
              </w:rPr>
              <w:t>AVM</w:t>
            </w:r>
            <w:proofErr w:type="gramEnd"/>
            <w:r w:rsidR="00672BD1" w:rsidRPr="00672BD1">
              <w:rPr>
                <w:b w:val="0"/>
                <w:color w:val="002060"/>
              </w:rPr>
              <w:t xml:space="preserve"> (</w:t>
            </w:r>
            <w:proofErr w:type="spellStart"/>
            <w:r w:rsidR="007D0E28">
              <w:rPr>
                <w:b w:val="0"/>
                <w:color w:val="002060"/>
              </w:rPr>
              <w:t>bunuri</w:t>
            </w:r>
            <w:proofErr w:type="spellEnd"/>
            <w:r w:rsidR="00F1139B">
              <w:rPr>
                <w:b w:val="0"/>
                <w:color w:val="002060"/>
              </w:rPr>
              <w:t>)</w:t>
            </w:r>
            <w:r w:rsidR="007D0E28" w:rsidRPr="00965640">
              <w:rPr>
                <w:rFonts w:eastAsia="Cambria"/>
                <w:color w:val="002060"/>
              </w:rPr>
              <w:t xml:space="preserve"> Nr: </w:t>
            </w:r>
            <w:hyperlink r:id="rId10" w:tgtFrame="_blank" w:history="1">
              <w:r w:rsidR="007D0E28">
                <w:rPr>
                  <w:rStyle w:val="af4"/>
                </w:rPr>
                <w:t>ocds-b3wdp1-MD-</w:t>
              </w:r>
            </w:hyperlink>
            <w:hyperlink r:id="rId11" w:tgtFrame="_blank" w:history="1">
              <w:r w:rsidR="008E547A">
                <w:rPr>
                  <w:rStyle w:val="af4"/>
                  <w:rFonts w:ascii="Helvetica" w:hAnsi="Helvetica" w:cs="Helvetica"/>
                  <w:color w:val="3560B9"/>
                  <w:sz w:val="23"/>
                  <w:szCs w:val="23"/>
                  <w:bdr w:val="none" w:sz="0" w:space="0" w:color="auto" w:frame="1"/>
                  <w:shd w:val="clear" w:color="auto" w:fill="FFFFFF"/>
                </w:rPr>
                <w:t>______________</w:t>
              </w:r>
            </w:hyperlink>
            <w:r w:rsidR="007D0E28">
              <w:t xml:space="preserve"> </w:t>
            </w:r>
            <w:r w:rsidR="007D0E28" w:rsidRPr="00965640">
              <w:rPr>
                <w:color w:val="002060"/>
              </w:rPr>
              <w:t xml:space="preserve"> </w:t>
            </w:r>
            <w:r w:rsidRPr="00672BD1">
              <w:rPr>
                <w:b w:val="0"/>
                <w:iCs/>
                <w:color w:val="002060"/>
              </w:rPr>
              <w:t xml:space="preserve">din </w:t>
            </w:r>
            <w:r w:rsidR="008E547A">
              <w:rPr>
                <w:b w:val="0"/>
                <w:iCs/>
                <w:color w:val="002060"/>
              </w:rPr>
              <w:t xml:space="preserve">    </w:t>
            </w:r>
            <w:r w:rsidRPr="00672BD1">
              <w:rPr>
                <w:b w:val="0"/>
                <w:iCs/>
                <w:color w:val="002060"/>
              </w:rPr>
              <w:t>.12.202</w:t>
            </w:r>
            <w:r w:rsidR="008E547A">
              <w:rPr>
                <w:b w:val="0"/>
                <w:iCs/>
                <w:color w:val="002060"/>
              </w:rPr>
              <w:t>5</w:t>
            </w:r>
            <w:r w:rsidRPr="00672BD1">
              <w:rPr>
                <w:b w:val="0"/>
                <w:iCs/>
                <w:color w:val="002060"/>
              </w:rPr>
              <w:t xml:space="preserve">, </w:t>
            </w:r>
            <w:proofErr w:type="spellStart"/>
            <w:r w:rsidRPr="00672BD1">
              <w:rPr>
                <w:b w:val="0"/>
                <w:iCs/>
              </w:rPr>
              <w:t>în</w:t>
            </w:r>
            <w:proofErr w:type="spellEnd"/>
            <w:r w:rsidRPr="00672BD1">
              <w:rPr>
                <w:b w:val="0"/>
                <w:iCs/>
              </w:rPr>
              <w:t xml:space="preserve"> </w:t>
            </w:r>
            <w:proofErr w:type="spellStart"/>
            <w:r w:rsidRPr="00672BD1">
              <w:rPr>
                <w:b w:val="0"/>
                <w:iCs/>
              </w:rPr>
              <w:t>baza</w:t>
            </w:r>
            <w:proofErr w:type="spellEnd"/>
            <w:r w:rsidRPr="00672BD1">
              <w:rPr>
                <w:b w:val="0"/>
                <w:iCs/>
              </w:rPr>
              <w:t xml:space="preserve"> </w:t>
            </w:r>
            <w:proofErr w:type="spellStart"/>
            <w:r w:rsidRPr="00672BD1">
              <w:rPr>
                <w:b w:val="0"/>
                <w:iCs/>
              </w:rPr>
              <w:t>deciziei</w:t>
            </w:r>
            <w:proofErr w:type="spellEnd"/>
            <w:r w:rsidRPr="00672BD1">
              <w:rPr>
                <w:b w:val="0"/>
                <w:iCs/>
              </w:rPr>
              <w:t xml:space="preserve"> </w:t>
            </w:r>
            <w:proofErr w:type="spellStart"/>
            <w:r w:rsidRPr="00672BD1">
              <w:rPr>
                <w:b w:val="0"/>
                <w:iCs/>
              </w:rPr>
              <w:t>grupului</w:t>
            </w:r>
            <w:proofErr w:type="spellEnd"/>
            <w:r w:rsidRPr="00672BD1">
              <w:rPr>
                <w:b w:val="0"/>
                <w:iCs/>
              </w:rPr>
              <w:t xml:space="preserve"> de </w:t>
            </w:r>
            <w:proofErr w:type="spellStart"/>
            <w:r w:rsidRPr="00672BD1">
              <w:rPr>
                <w:b w:val="0"/>
                <w:iCs/>
              </w:rPr>
              <w:t>lucru</w:t>
            </w:r>
            <w:proofErr w:type="spellEnd"/>
            <w:r w:rsidRPr="00672BD1">
              <w:rPr>
                <w:b w:val="0"/>
                <w:iCs/>
              </w:rPr>
              <w:t xml:space="preserve"> al </w:t>
            </w:r>
            <w:proofErr w:type="spellStart"/>
            <w:r w:rsidRPr="00672BD1">
              <w:rPr>
                <w:b w:val="0"/>
                <w:iCs/>
              </w:rPr>
              <w:t>Cumpărătorului</w:t>
            </w:r>
            <w:proofErr w:type="spellEnd"/>
            <w:r w:rsidRPr="00672BD1">
              <w:rPr>
                <w:b w:val="0"/>
                <w:iCs/>
              </w:rPr>
              <w:t>/</w:t>
            </w:r>
            <w:proofErr w:type="spellStart"/>
            <w:r w:rsidRPr="00672BD1">
              <w:rPr>
                <w:b w:val="0"/>
                <w:iCs/>
              </w:rPr>
              <w:t>Beneficiaruluib</w:t>
            </w:r>
            <w:proofErr w:type="spellEnd"/>
            <w:r w:rsidRPr="00672BD1">
              <w:rPr>
                <w:b w:val="0"/>
                <w:iCs/>
              </w:rPr>
              <w:t xml:space="preserve"> </w:t>
            </w:r>
            <w:r w:rsidRPr="00672BD1">
              <w:rPr>
                <w:b w:val="0"/>
                <w:i/>
                <w:iCs/>
                <w:color w:val="002060"/>
                <w:u w:val="single"/>
              </w:rPr>
              <w:t>din „</w:t>
            </w:r>
            <w:r w:rsidR="008E547A">
              <w:rPr>
                <w:b w:val="0"/>
                <w:i/>
                <w:iCs/>
                <w:color w:val="002060"/>
                <w:u w:val="single"/>
              </w:rPr>
              <w:t xml:space="preserve">    </w:t>
            </w:r>
            <w:r w:rsidRPr="00672BD1">
              <w:rPr>
                <w:b w:val="0"/>
                <w:i/>
                <w:iCs/>
                <w:color w:val="002060"/>
                <w:u w:val="single"/>
              </w:rPr>
              <w:t xml:space="preserve">” </w:t>
            </w:r>
            <w:proofErr w:type="spellStart"/>
            <w:r w:rsidRPr="00672BD1">
              <w:rPr>
                <w:b w:val="0"/>
                <w:i/>
                <w:iCs/>
                <w:color w:val="002060"/>
                <w:u w:val="single"/>
              </w:rPr>
              <w:t>decembrie</w:t>
            </w:r>
            <w:proofErr w:type="spellEnd"/>
            <w:r w:rsidRPr="00672BD1">
              <w:rPr>
                <w:b w:val="0"/>
                <w:i/>
                <w:iCs/>
                <w:color w:val="002060"/>
                <w:u w:val="single"/>
              </w:rPr>
              <w:t xml:space="preserve"> 202</w:t>
            </w:r>
            <w:r w:rsidR="008E547A">
              <w:rPr>
                <w:b w:val="0"/>
                <w:i/>
                <w:iCs/>
                <w:color w:val="002060"/>
                <w:u w:val="single"/>
              </w:rPr>
              <w:t>5</w:t>
            </w:r>
            <w:r w:rsidRPr="00672BD1">
              <w:rPr>
                <w:b w:val="0"/>
                <w:i/>
                <w:iCs/>
                <w:color w:val="002060"/>
                <w:u w:val="single"/>
              </w:rPr>
              <w:t>.</w:t>
            </w:r>
          </w:p>
          <w:p w:rsidR="00660CD2" w:rsidRPr="0056016D" w:rsidRDefault="00660CD2" w:rsidP="00660CD2">
            <w:pPr>
              <w:rPr>
                <w:lang w:val="en-US"/>
              </w:rPr>
            </w:pPr>
          </w:p>
          <w:p w:rsidR="00F04B0F" w:rsidRPr="00E91463" w:rsidRDefault="00F04B0F" w:rsidP="00F04B0F">
            <w:pPr>
              <w:jc w:val="both"/>
              <w:rPr>
                <w:iCs/>
              </w:rPr>
            </w:pPr>
            <w:r w:rsidRPr="00E91463">
              <w:rPr>
                <w:iCs/>
              </w:rPr>
              <w:t>b.</w:t>
            </w:r>
            <w:r w:rsidRPr="00E91463">
              <w:rPr>
                <w:iCs/>
              </w:rPr>
              <w:tab/>
              <w:t>Următoarele documente vor fi considerate părţi componente ale Contractului:</w:t>
            </w:r>
          </w:p>
          <w:p w:rsidR="00F04B0F" w:rsidRPr="00E91463" w:rsidRDefault="00F04B0F" w:rsidP="00F04B0F">
            <w:pPr>
              <w:jc w:val="both"/>
              <w:rPr>
                <w:iCs/>
              </w:rPr>
            </w:pPr>
            <w:r w:rsidRPr="00E91463">
              <w:rPr>
                <w:iCs/>
              </w:rPr>
              <w:t>a)</w:t>
            </w:r>
            <w:r w:rsidRPr="00E91463">
              <w:rPr>
                <w:iCs/>
              </w:rPr>
              <w:tab/>
              <w:t>Specificaţia tehnică;</w:t>
            </w:r>
          </w:p>
          <w:p w:rsidR="00F04B0F" w:rsidRPr="00E91463" w:rsidRDefault="00F04B0F" w:rsidP="00F04B0F">
            <w:pPr>
              <w:jc w:val="both"/>
              <w:rPr>
                <w:iCs/>
              </w:rPr>
            </w:pPr>
            <w:r w:rsidRPr="00E91463">
              <w:rPr>
                <w:iCs/>
              </w:rPr>
              <w:t>b)</w:t>
            </w:r>
            <w:r w:rsidRPr="00E91463">
              <w:rPr>
                <w:iCs/>
              </w:rPr>
              <w:tab/>
              <w:t>Specificația de preț;</w:t>
            </w:r>
          </w:p>
          <w:p w:rsidR="00F04B0F" w:rsidRPr="00E91463" w:rsidRDefault="00F04B0F" w:rsidP="00F04B0F">
            <w:pPr>
              <w:jc w:val="both"/>
              <w:rPr>
                <w:iCs/>
              </w:rPr>
            </w:pPr>
          </w:p>
          <w:p w:rsidR="00F04B0F" w:rsidRPr="00E91463" w:rsidRDefault="00F04B0F" w:rsidP="00F04B0F">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F04B0F" w:rsidRPr="00E91463" w:rsidRDefault="00F04B0F" w:rsidP="00F04B0F">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F04B0F" w:rsidRDefault="00F04B0F" w:rsidP="00F04B0F">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F04B0F" w:rsidRPr="0056016D" w:rsidRDefault="00F04B0F" w:rsidP="00F04B0F">
            <w:pPr>
              <w:jc w:val="both"/>
              <w:rPr>
                <w:iCs/>
                <w:lang w:val="en-US"/>
              </w:rPr>
            </w:pPr>
          </w:p>
          <w:p w:rsidR="00660CD2" w:rsidRPr="0056016D" w:rsidRDefault="00660CD2" w:rsidP="00F04B0F">
            <w:pPr>
              <w:jc w:val="both"/>
              <w:rPr>
                <w:iCs/>
                <w:lang w:val="en-US"/>
              </w:rPr>
            </w:pPr>
          </w:p>
          <w:p w:rsidR="00F04B0F" w:rsidRPr="00227010" w:rsidRDefault="00F04B0F" w:rsidP="00F04B0F">
            <w:pPr>
              <w:jc w:val="both"/>
              <w:rPr>
                <w:b/>
                <w:bCs/>
                <w:iCs/>
              </w:rPr>
            </w:pPr>
            <w:r w:rsidRPr="00227010">
              <w:rPr>
                <w:b/>
                <w:bCs/>
                <w:iCs/>
              </w:rPr>
              <w:t>1.</w:t>
            </w:r>
            <w:r w:rsidRPr="00227010">
              <w:rPr>
                <w:b/>
                <w:bCs/>
                <w:iCs/>
              </w:rPr>
              <w:tab/>
              <w:t>Obiectul Contractului</w:t>
            </w:r>
          </w:p>
          <w:p w:rsidR="00F04B0F" w:rsidRPr="00E91463" w:rsidRDefault="00F04B0F" w:rsidP="00F04B0F">
            <w:pPr>
              <w:jc w:val="both"/>
              <w:rPr>
                <w:iCs/>
              </w:rPr>
            </w:pPr>
            <w:r w:rsidRPr="00E91463">
              <w:rPr>
                <w:iCs/>
              </w:rPr>
              <w:lastRenderedPageBreak/>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F04B0F" w:rsidRPr="00E91463" w:rsidRDefault="00F04B0F" w:rsidP="00F04B0F">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F04B0F" w:rsidRDefault="00F04B0F" w:rsidP="00F04B0F">
            <w:pPr>
              <w:jc w:val="both"/>
              <w:rPr>
                <w:iCs/>
              </w:rPr>
            </w:pPr>
            <w:r w:rsidRPr="00E91463">
              <w:rPr>
                <w:iCs/>
              </w:rPr>
              <w:t>1.3.</w:t>
            </w:r>
            <w:r w:rsidRPr="00E91463">
              <w:rPr>
                <w:iCs/>
              </w:rPr>
              <w:tab/>
              <w:t xml:space="preserve">Calitatea Bunurilor se atestă prin certificatele de calitate indicate în Specificaţie. </w:t>
            </w:r>
          </w:p>
          <w:p w:rsidR="00F04B0F" w:rsidRPr="00E91463" w:rsidRDefault="00F04B0F" w:rsidP="00F04B0F">
            <w:pPr>
              <w:jc w:val="both"/>
              <w:rPr>
                <w:iCs/>
              </w:rPr>
            </w:pPr>
            <w:r>
              <w:rPr>
                <w:iCs/>
              </w:rPr>
              <w:t>1.4</w:t>
            </w:r>
            <w:r w:rsidRPr="00227010">
              <w:rPr>
                <w:iCs/>
              </w:rPr>
              <w:tab/>
              <w:t xml:space="preserve">Serviciile prestate în baza contractului vor respecta standardele indicate în Specificaţie </w:t>
            </w:r>
          </w:p>
          <w:p w:rsidR="00F04B0F" w:rsidRDefault="00F04B0F" w:rsidP="00F04B0F">
            <w:pPr>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F04B0F" w:rsidRPr="00E91463" w:rsidRDefault="00F04B0F" w:rsidP="00F04B0F">
            <w:pPr>
              <w:jc w:val="both"/>
              <w:rPr>
                <w:iCs/>
              </w:rPr>
            </w:pPr>
          </w:p>
          <w:p w:rsidR="00F04B0F" w:rsidRPr="00227010" w:rsidRDefault="00F04B0F" w:rsidP="00F04B0F">
            <w:pPr>
              <w:jc w:val="both"/>
              <w:rPr>
                <w:b/>
                <w:bCs/>
                <w:iCs/>
              </w:rPr>
            </w:pPr>
            <w:r w:rsidRPr="00227010">
              <w:rPr>
                <w:b/>
                <w:bCs/>
                <w:iCs/>
              </w:rPr>
              <w:t>2.</w:t>
            </w:r>
            <w:r w:rsidRPr="00227010">
              <w:rPr>
                <w:b/>
                <w:bCs/>
                <w:iCs/>
              </w:rPr>
              <w:tab/>
              <w:t>Termeni şi condiţii de livrare</w:t>
            </w:r>
            <w:r>
              <w:rPr>
                <w:b/>
                <w:bCs/>
                <w:iCs/>
              </w:rPr>
              <w:t>/prestare</w:t>
            </w:r>
          </w:p>
          <w:p w:rsidR="00F04B0F" w:rsidRPr="009E35C6" w:rsidRDefault="00F04B0F" w:rsidP="009E35C6">
            <w:pPr>
              <w:jc w:val="both"/>
              <w:rPr>
                <w:i/>
                <w:color w:val="0070C0"/>
                <w:u w:val="single"/>
              </w:rPr>
            </w:pPr>
            <w:r w:rsidRPr="00E91463">
              <w:rPr>
                <w:iCs/>
              </w:rPr>
              <w:t>2.1.</w:t>
            </w:r>
            <w:r w:rsidRPr="00E91463">
              <w:rPr>
                <w:iCs/>
              </w:rPr>
              <w:tab/>
            </w:r>
            <w:r w:rsidR="009E35C6" w:rsidRPr="006730F4">
              <w:rPr>
                <w:color w:val="0070C0"/>
                <w:sz w:val="22"/>
                <w:szCs w:val="22"/>
              </w:rPr>
              <w:t xml:space="preserve"> Livrarea Bunurilor se efectuează la staţiile de alimentare situate în localităţile: </w:t>
            </w:r>
            <w:r w:rsidR="009E35C6" w:rsidRPr="006730F4">
              <w:rPr>
                <w:b/>
                <w:i/>
                <w:color w:val="0070C0"/>
                <w:sz w:val="22"/>
                <w:szCs w:val="22"/>
                <w:u w:val="single"/>
              </w:rPr>
              <w:t>de pe teritoriul Republicii Moldova, inclusiv în or. Sîngerei.</w:t>
            </w:r>
            <w:r w:rsidR="009E35C6" w:rsidRPr="006730F4">
              <w:rPr>
                <w:i/>
                <w:color w:val="0070C0"/>
                <w:sz w:val="22"/>
                <w:szCs w:val="22"/>
                <w:u w:val="single"/>
              </w:rPr>
              <w:t xml:space="preserve"> </w:t>
            </w:r>
            <w:r w:rsidRPr="009E35C6">
              <w:rPr>
                <w:iCs/>
              </w:rPr>
              <w:t>.</w:t>
            </w:r>
          </w:p>
          <w:p w:rsidR="00F04B0F" w:rsidRPr="00E91463" w:rsidRDefault="00F04B0F" w:rsidP="00F04B0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9E35C6">
              <w:rPr>
                <w:iCs/>
              </w:rPr>
              <w:t xml:space="preserve"> </w:t>
            </w:r>
          </w:p>
          <w:p w:rsidR="00F04B0F" w:rsidRDefault="00F04B0F" w:rsidP="00F04B0F">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F04B0F" w:rsidRPr="00E91463" w:rsidRDefault="00F04B0F" w:rsidP="00F04B0F">
            <w:pPr>
              <w:jc w:val="both"/>
              <w:rPr>
                <w:iCs/>
              </w:rPr>
            </w:pPr>
          </w:p>
          <w:p w:rsidR="00F04B0F" w:rsidRPr="00E91463" w:rsidRDefault="00F04B0F" w:rsidP="00F04B0F">
            <w:pPr>
              <w:jc w:val="both"/>
              <w:rPr>
                <w:iCs/>
              </w:rPr>
            </w:pPr>
            <w:r w:rsidRPr="00227010">
              <w:rPr>
                <w:b/>
                <w:bCs/>
                <w:iCs/>
              </w:rPr>
              <w:t>3.</w:t>
            </w:r>
            <w:r w:rsidRPr="00227010">
              <w:rPr>
                <w:b/>
                <w:bCs/>
                <w:iCs/>
              </w:rPr>
              <w:tab/>
              <w:t>Preţul şi condiţii de plată</w:t>
            </w:r>
          </w:p>
          <w:p w:rsidR="00F04B0F" w:rsidRPr="007D0E28" w:rsidRDefault="00F04B0F" w:rsidP="007D0E28">
            <w:pPr>
              <w:jc w:val="both"/>
            </w:pPr>
            <w:r w:rsidRPr="00E91463">
              <w:rPr>
                <w:iCs/>
              </w:rPr>
              <w:t>3.1.</w:t>
            </w:r>
            <w:r w:rsidRPr="00E91463">
              <w:rPr>
                <w:iCs/>
              </w:rPr>
              <w:tab/>
            </w:r>
            <w:r w:rsidR="007D0E28" w:rsidRPr="0031394F">
              <w:rPr>
                <w:sz w:val="22"/>
                <w:szCs w:val="22"/>
              </w:rPr>
              <w:t xml:space="preserve"> Preţul Bunurilor livrate conform prezentului Contract este stabilit în lei moldoveneşti, fiind indicat la panoul informativ al staţiei de alimentare, la ziua alimentării, cu aplicarea ulterioară a discontului </w:t>
            </w:r>
            <w:r w:rsidR="008E547A">
              <w:rPr>
                <w:sz w:val="22"/>
                <w:szCs w:val="22"/>
              </w:rPr>
              <w:t>______</w:t>
            </w:r>
            <w:r w:rsidR="00F1139B">
              <w:rPr>
                <w:sz w:val="22"/>
                <w:szCs w:val="22"/>
              </w:rPr>
              <w:t xml:space="preserve"> </w:t>
            </w:r>
            <w:r w:rsidR="007D0E28" w:rsidRPr="00366697">
              <w:rPr>
                <w:b/>
                <w:i/>
                <w:color w:val="0070C0"/>
                <w:sz w:val="22"/>
                <w:szCs w:val="22"/>
                <w:u w:val="single"/>
              </w:rPr>
              <w:t>%.</w:t>
            </w:r>
          </w:p>
          <w:p w:rsidR="00F04B0F" w:rsidRPr="00860065" w:rsidRDefault="00F04B0F" w:rsidP="00F04B0F">
            <w:pPr>
              <w:jc w:val="both"/>
              <w:rPr>
                <w:iCs/>
                <w:u w:val="single"/>
              </w:rPr>
            </w:pPr>
            <w:r w:rsidRPr="00E91463">
              <w:rPr>
                <w:iCs/>
              </w:rPr>
              <w:t>3.2.</w:t>
            </w:r>
            <w:r w:rsidRPr="00E91463">
              <w:rPr>
                <w:iCs/>
              </w:rPr>
              <w:tab/>
              <w:t xml:space="preserve">Suma totală a prezentului Contract, inclusiv TVA, se stabileşte în lei moldoveneşti şi constituie: </w:t>
            </w:r>
            <w:r w:rsidR="008E547A">
              <w:rPr>
                <w:b/>
                <w:i/>
                <w:iCs/>
                <w:color w:val="002060"/>
                <w:u w:val="single"/>
              </w:rPr>
              <w:t>______________________________________________________________________</w:t>
            </w:r>
            <w:r w:rsidRPr="00860065">
              <w:rPr>
                <w:b/>
                <w:i/>
                <w:iCs/>
                <w:color w:val="002060"/>
                <w:u w:val="single"/>
              </w:rPr>
              <w:t>lei MD.</w:t>
            </w:r>
          </w:p>
          <w:p w:rsidR="00F04B0F" w:rsidRPr="000A2D22" w:rsidRDefault="00F04B0F" w:rsidP="00F04B0F">
            <w:pPr>
              <w:jc w:val="both"/>
              <w:rPr>
                <w:i/>
                <w:sz w:val="20"/>
                <w:szCs w:val="20"/>
              </w:rPr>
            </w:pPr>
            <w:r w:rsidRPr="000A2D22">
              <w:rPr>
                <w:i/>
                <w:sz w:val="20"/>
                <w:szCs w:val="20"/>
              </w:rPr>
              <w:t>(suma cu cifre şi litere)</w:t>
            </w:r>
          </w:p>
          <w:p w:rsidR="00F04B0F" w:rsidRPr="00E91463" w:rsidRDefault="00F04B0F" w:rsidP="00F04B0F">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F04B0F" w:rsidRPr="00860065" w:rsidRDefault="00F04B0F" w:rsidP="00F04B0F">
            <w:pPr>
              <w:jc w:val="both"/>
              <w:rPr>
                <w:iCs/>
                <w:color w:val="002060"/>
                <w:u w:val="single"/>
              </w:rPr>
            </w:pPr>
            <w:r w:rsidRPr="00E91463">
              <w:rPr>
                <w:iCs/>
              </w:rPr>
              <w:t>3.4.</w:t>
            </w:r>
            <w:r w:rsidRPr="00E91463">
              <w:rPr>
                <w:iCs/>
              </w:rPr>
              <w:tab/>
              <w:t>Metoda şi condiţiile de plată de către Cumpărător</w:t>
            </w:r>
            <w:r>
              <w:rPr>
                <w:iCs/>
              </w:rPr>
              <w:t>/Beneficiar</w:t>
            </w:r>
            <w:r w:rsidRPr="00E91463">
              <w:rPr>
                <w:iCs/>
              </w:rPr>
              <w:t xml:space="preserve"> vor fi: </w:t>
            </w:r>
            <w:r w:rsidRPr="00860065">
              <w:rPr>
                <w:iCs/>
                <w:color w:val="002060"/>
                <w:u w:val="single"/>
              </w:rPr>
              <w:t xml:space="preserve">lunar, în termen de 30 zile de la prezentatea facrturii </w:t>
            </w:r>
          </w:p>
          <w:p w:rsidR="00F04B0F" w:rsidRDefault="00F04B0F" w:rsidP="00F04B0F">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4.</w:t>
            </w:r>
            <w:r w:rsidRPr="0081505C">
              <w:rPr>
                <w:b/>
                <w:bCs/>
                <w:iCs/>
              </w:rPr>
              <w:tab/>
              <w:t>Condiţii de predare-primire</w:t>
            </w:r>
          </w:p>
          <w:p w:rsidR="00F04B0F" w:rsidRPr="00B02026" w:rsidRDefault="00F04B0F" w:rsidP="00F04B0F">
            <w:pPr>
              <w:jc w:val="both"/>
              <w:rPr>
                <w:i/>
                <w:iCs/>
                <w:color w:val="002060"/>
                <w:u w:val="single"/>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r w:rsidR="00EE5D1E">
              <w:rPr>
                <w:iCs/>
              </w:rPr>
              <w:t xml:space="preserve"> </w:t>
            </w:r>
            <w:r w:rsidR="00EE5D1E" w:rsidRPr="00F36876">
              <w:rPr>
                <w:i/>
                <w:iCs/>
                <w:color w:val="0070C0"/>
                <w:u w:val="single"/>
              </w:rPr>
              <w:t>la stațiile PECO</w:t>
            </w:r>
            <w:r>
              <w:rPr>
                <w:iCs/>
              </w:rPr>
              <w:t xml:space="preserve"> </w:t>
            </w:r>
            <w:r w:rsidRPr="00B02026">
              <w:rPr>
                <w:i/>
                <w:color w:val="002060"/>
                <w:u w:val="single"/>
              </w:rPr>
              <w:t>în locul şi momentul trecerii lo</w:t>
            </w:r>
            <w:r w:rsidR="0018657D">
              <w:rPr>
                <w:i/>
                <w:color w:val="002060"/>
                <w:u w:val="single"/>
              </w:rPr>
              <w:t>r prin echipamentul de măsurare</w:t>
            </w:r>
            <w:r w:rsidRPr="00B02026">
              <w:rPr>
                <w:i/>
                <w:color w:val="002060"/>
                <w:u w:val="single"/>
              </w:rPr>
              <w:t>.</w:t>
            </w:r>
          </w:p>
          <w:p w:rsidR="00F04B0F" w:rsidRPr="00E91463" w:rsidRDefault="00F04B0F" w:rsidP="00F04B0F">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F04B0F" w:rsidRPr="00E91463" w:rsidRDefault="00F04B0F" w:rsidP="00F04B0F">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F04B0F" w:rsidRPr="00E91463" w:rsidRDefault="00F04B0F" w:rsidP="00F04B0F">
            <w:pPr>
              <w:jc w:val="both"/>
              <w:rPr>
                <w:iCs/>
              </w:rPr>
            </w:pPr>
            <w:r w:rsidRPr="00E91463">
              <w:rPr>
                <w:i/>
              </w:rPr>
              <w:t>c</w:t>
            </w:r>
            <w:r w:rsidRPr="00E91463">
              <w:rPr>
                <w:iCs/>
              </w:rPr>
              <w:t>)</w:t>
            </w:r>
            <w:r w:rsidRPr="00E91463">
              <w:rPr>
                <w:iCs/>
              </w:rPr>
              <w:tab/>
              <w:t>ambalajul şi integritatea Bunurilor corespunde informaţiei indicate în Specificaţie.</w:t>
            </w:r>
          </w:p>
          <w:p w:rsidR="00F04B0F" w:rsidRDefault="00F04B0F" w:rsidP="00F04B0F">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5.</w:t>
            </w:r>
            <w:r w:rsidRPr="0081505C">
              <w:rPr>
                <w:b/>
                <w:bCs/>
                <w:iCs/>
              </w:rPr>
              <w:tab/>
              <w:t>Standarde</w:t>
            </w:r>
          </w:p>
          <w:p w:rsidR="00F04B0F" w:rsidRPr="00E91463" w:rsidRDefault="00F04B0F" w:rsidP="00F04B0F">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F04B0F" w:rsidRDefault="00F04B0F" w:rsidP="00F04B0F">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F04B0F" w:rsidRPr="00E91463" w:rsidRDefault="00F04B0F" w:rsidP="00F04B0F">
            <w:pPr>
              <w:jc w:val="both"/>
              <w:rPr>
                <w:iCs/>
              </w:rPr>
            </w:pPr>
          </w:p>
          <w:p w:rsidR="00F04B0F" w:rsidRPr="0081505C" w:rsidRDefault="00F04B0F" w:rsidP="00F04B0F">
            <w:pPr>
              <w:jc w:val="both"/>
              <w:rPr>
                <w:b/>
                <w:bCs/>
                <w:iCs/>
              </w:rPr>
            </w:pPr>
            <w:r w:rsidRPr="0081505C">
              <w:rPr>
                <w:b/>
                <w:bCs/>
                <w:iCs/>
              </w:rPr>
              <w:t>6.</w:t>
            </w:r>
            <w:r w:rsidRPr="0081505C">
              <w:rPr>
                <w:b/>
                <w:bCs/>
                <w:iCs/>
              </w:rPr>
              <w:tab/>
              <w:t>Obligaţiile părţilor</w:t>
            </w:r>
          </w:p>
          <w:p w:rsidR="00F04B0F" w:rsidRPr="00E91463" w:rsidRDefault="00F04B0F" w:rsidP="00F04B0F">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F04B0F" w:rsidRPr="00E91463" w:rsidRDefault="00F04B0F" w:rsidP="00F04B0F">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F04B0F" w:rsidRPr="00E91463" w:rsidRDefault="00F04B0F" w:rsidP="00F04B0F">
            <w:pPr>
              <w:jc w:val="both"/>
              <w:rPr>
                <w:iCs/>
              </w:rPr>
            </w:pPr>
            <w:r w:rsidRPr="00E91463">
              <w:rPr>
                <w:iCs/>
              </w:rPr>
              <w:lastRenderedPageBreak/>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F04B0F" w:rsidRPr="00E91463" w:rsidRDefault="00F04B0F" w:rsidP="00F04B0F">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F04B0F" w:rsidRPr="00E91463" w:rsidRDefault="00F04B0F" w:rsidP="00F04B0F">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F04B0F" w:rsidRPr="00E91463" w:rsidRDefault="00F04B0F" w:rsidP="00F04B0F">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F04B0F" w:rsidRDefault="00F04B0F" w:rsidP="00F04B0F">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7.</w:t>
            </w:r>
            <w:r w:rsidRPr="00B74898">
              <w:rPr>
                <w:b/>
                <w:bCs/>
                <w:iCs/>
              </w:rPr>
              <w:tab/>
            </w:r>
            <w:r w:rsidRPr="003C3B2C">
              <w:rPr>
                <w:b/>
                <w:bCs/>
                <w:iCs/>
              </w:rPr>
              <w:t>Circumstanțe care justifică neexecutarea contractului</w:t>
            </w:r>
          </w:p>
          <w:p w:rsidR="00F04B0F" w:rsidRPr="00E91463" w:rsidRDefault="00F04B0F" w:rsidP="00F04B0F">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F04B0F" w:rsidRPr="00E91463" w:rsidRDefault="00F04B0F" w:rsidP="00F04B0F">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w:t>
            </w:r>
            <w:r w:rsidR="001F40B1">
              <w:rPr>
                <w:iCs/>
              </w:rPr>
              <w:t>5</w:t>
            </w:r>
            <w:r w:rsidRPr="00E91463">
              <w:rPr>
                <w:iCs/>
              </w:rPr>
              <w:t xml:space="preserve"> zile) cealaltă Parte despre survenirea circumstanţelor </w:t>
            </w:r>
            <w:r w:rsidRPr="003C3B2C">
              <w:rPr>
                <w:iCs/>
              </w:rPr>
              <w:t>care justifică neexecutarea contractului</w:t>
            </w:r>
            <w:r w:rsidRPr="00E91463">
              <w:rPr>
                <w:iCs/>
              </w:rPr>
              <w:t>.</w:t>
            </w:r>
          </w:p>
          <w:p w:rsidR="00F04B0F" w:rsidRDefault="00F04B0F" w:rsidP="00F04B0F">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F04B0F" w:rsidRPr="00F92DE2" w:rsidRDefault="00F04B0F" w:rsidP="00F04B0F">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8.</w:t>
            </w:r>
            <w:r w:rsidRPr="00B74898">
              <w:rPr>
                <w:b/>
                <w:bCs/>
                <w:iCs/>
              </w:rPr>
              <w:tab/>
            </w:r>
            <w:r>
              <w:rPr>
                <w:b/>
                <w:bCs/>
                <w:iCs/>
              </w:rPr>
              <w:t>Rezoluțiunea</w:t>
            </w:r>
          </w:p>
          <w:p w:rsidR="00F04B0F" w:rsidRPr="00E91463" w:rsidRDefault="00F04B0F" w:rsidP="00F04B0F">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F04B0F" w:rsidRPr="00E91463" w:rsidRDefault="00F04B0F" w:rsidP="00F04B0F">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F04B0F" w:rsidRPr="00E91463" w:rsidRDefault="00F04B0F" w:rsidP="00F04B0F">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F04B0F" w:rsidRPr="00E91463" w:rsidRDefault="00F04B0F" w:rsidP="00F04B0F">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F04B0F" w:rsidRPr="00E91463" w:rsidRDefault="00F04B0F" w:rsidP="00F04B0F">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F04B0F" w:rsidRDefault="00F04B0F" w:rsidP="00F04B0F">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F04B0F" w:rsidRDefault="00F04B0F" w:rsidP="00F04B0F">
            <w:pPr>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F04B0F" w:rsidRPr="009E1485" w:rsidRDefault="00F04B0F" w:rsidP="00F04B0F">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F04B0F" w:rsidRPr="009E1485" w:rsidRDefault="00F04B0F" w:rsidP="00F04B0F">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F04B0F" w:rsidRPr="00E91463" w:rsidRDefault="00F04B0F" w:rsidP="00F04B0F">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F04B0F" w:rsidRPr="00E91463" w:rsidRDefault="00F04B0F" w:rsidP="00F04B0F">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rsidR="00F04B0F" w:rsidRDefault="00F04B0F" w:rsidP="00F04B0F">
            <w:pPr>
              <w:jc w:val="both"/>
              <w:rPr>
                <w:iCs/>
              </w:rPr>
            </w:pPr>
            <w:r w:rsidRPr="00E91463">
              <w:rPr>
                <w:iCs/>
              </w:rPr>
              <w:t>8.</w:t>
            </w:r>
            <w:r>
              <w:rPr>
                <w:iCs/>
              </w:rPr>
              <w:t>5</w:t>
            </w:r>
            <w:r w:rsidRPr="00E91463">
              <w:rPr>
                <w:iCs/>
              </w:rPr>
              <w:t>.</w:t>
            </w:r>
            <w:r w:rsidRPr="00E91463">
              <w:rPr>
                <w:iCs/>
              </w:rPr>
              <w:tab/>
              <w:t>Partea înştiinţată este obligată să răspundă în decurs de _</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F04B0F" w:rsidRPr="00E91463" w:rsidRDefault="00F04B0F" w:rsidP="00F04B0F">
            <w:pPr>
              <w:jc w:val="both"/>
              <w:rPr>
                <w:iCs/>
              </w:rPr>
            </w:pPr>
          </w:p>
          <w:p w:rsidR="00F04B0F" w:rsidRPr="00B74898" w:rsidRDefault="00F04B0F" w:rsidP="00F04B0F">
            <w:pPr>
              <w:jc w:val="both"/>
              <w:rPr>
                <w:b/>
                <w:bCs/>
                <w:iCs/>
              </w:rPr>
            </w:pPr>
            <w:r w:rsidRPr="00B74898">
              <w:rPr>
                <w:b/>
                <w:bCs/>
                <w:iCs/>
              </w:rPr>
              <w:t>9.</w:t>
            </w:r>
            <w:r w:rsidRPr="00B74898">
              <w:rPr>
                <w:b/>
                <w:bCs/>
                <w:iCs/>
              </w:rPr>
              <w:tab/>
              <w:t xml:space="preserve">Reclamaţii </w:t>
            </w:r>
          </w:p>
          <w:p w:rsidR="00F04B0F" w:rsidRPr="00E91463" w:rsidRDefault="00F04B0F" w:rsidP="00F04B0F">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F04B0F" w:rsidRPr="00E91463" w:rsidRDefault="00F04B0F" w:rsidP="00F04B0F">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3</w:t>
            </w:r>
            <w:r w:rsidRPr="00E91463">
              <w:rPr>
                <w:iCs/>
              </w:rPr>
              <w:t xml:space="preserve"> zile de la depistarea deficienţelor de calitate şi trebuie confirmate printr-un certificat eliberat de o organizaţie independentă neutră şi autorizată în acest sens.</w:t>
            </w:r>
          </w:p>
          <w:p w:rsidR="00F04B0F" w:rsidRPr="00E91463" w:rsidRDefault="00F04B0F" w:rsidP="00F04B0F">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rsidR="00F04B0F" w:rsidRPr="00E91463" w:rsidRDefault="00F04B0F" w:rsidP="00F04B0F">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F04B0F" w:rsidRPr="00E91463" w:rsidRDefault="00F04B0F" w:rsidP="00F04B0F">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F04B0F" w:rsidRPr="00E91463" w:rsidRDefault="00F04B0F" w:rsidP="00F04B0F">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10.</w:t>
            </w:r>
            <w:r w:rsidRPr="008D7109">
              <w:rPr>
                <w:b/>
                <w:bCs/>
                <w:iCs/>
              </w:rPr>
              <w:tab/>
              <w:t>Sancţiuni</w:t>
            </w:r>
          </w:p>
          <w:p w:rsidR="00F04B0F" w:rsidRPr="00E91463" w:rsidRDefault="00F04B0F" w:rsidP="00F04B0F">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00672BD1">
              <w:rPr>
                <w:iCs/>
                <w:color w:val="002060"/>
                <w:u w:val="single"/>
              </w:rPr>
              <w:t>-</w:t>
            </w:r>
            <w:r w:rsidRPr="00EB00F4">
              <w:rPr>
                <w:iCs/>
                <w:color w:val="002060"/>
                <w:u w:val="single"/>
              </w:rPr>
              <w:t>,</w:t>
            </w:r>
            <w:r w:rsidRPr="00E91463">
              <w:rPr>
                <w:iCs/>
              </w:rPr>
              <w:t xml:space="preserve"> în cuantum de</w:t>
            </w:r>
            <w:r w:rsidRPr="00672BD1">
              <w:rPr>
                <w:iCs/>
                <w:u w:val="single"/>
              </w:rPr>
              <w:t xml:space="preserve"> </w:t>
            </w:r>
            <w:r w:rsidR="00672BD1" w:rsidRPr="00672BD1">
              <w:rPr>
                <w:iCs/>
                <w:color w:val="002060"/>
                <w:u w:val="single"/>
              </w:rPr>
              <w:t>-</w:t>
            </w:r>
            <w:r w:rsidRPr="00EB00F4">
              <w:rPr>
                <w:iCs/>
                <w:color w:val="002060"/>
              </w:rPr>
              <w:t xml:space="preserve"> %</w:t>
            </w:r>
            <w:r w:rsidRPr="00E91463">
              <w:rPr>
                <w:iCs/>
              </w:rPr>
              <w:t xml:space="preserve"> din valoarea contractului. </w:t>
            </w:r>
          </w:p>
          <w:p w:rsidR="00F04B0F" w:rsidRPr="00E91463" w:rsidRDefault="00F04B0F" w:rsidP="00F04B0F">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56016D">
              <w:rPr>
                <w:iCs/>
                <w:color w:val="002060"/>
                <w:u w:val="single"/>
              </w:rPr>
              <w:t>_-</w:t>
            </w:r>
            <w:r w:rsidRPr="00EB00F4">
              <w:rPr>
                <w:iCs/>
                <w:color w:val="002060"/>
                <w:u w:val="single"/>
              </w:rPr>
              <w:t xml:space="preserve"> %</w:t>
            </w:r>
            <w:r w:rsidRPr="00E91463">
              <w:rPr>
                <w:iCs/>
              </w:rPr>
              <w:t xml:space="preserve"> [</w:t>
            </w:r>
            <w:r w:rsidRPr="008D7109">
              <w:rPr>
                <w:i/>
              </w:rPr>
              <w:t>indicați procentajul</w:t>
            </w:r>
            <w:r w:rsidRPr="00E91463">
              <w:rPr>
                <w:iCs/>
              </w:rPr>
              <w:t>] din suma totală a contractului.</w:t>
            </w:r>
          </w:p>
          <w:p w:rsidR="00F04B0F" w:rsidRPr="00E91463" w:rsidRDefault="00F04B0F" w:rsidP="00F04B0F">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sidR="0056016D">
              <w:rPr>
                <w:iCs/>
                <w:color w:val="002060"/>
                <w:u w:val="single"/>
              </w:rPr>
              <w:t xml:space="preserve">- </w:t>
            </w:r>
            <w:r w:rsidRPr="00EB00F4">
              <w:rPr>
                <w:iCs/>
                <w:color w:val="002060"/>
                <w:u w:val="single"/>
              </w:rPr>
              <w:t>%</w:t>
            </w:r>
            <w:r w:rsidRPr="00E91463">
              <w:rPr>
                <w:iCs/>
              </w:rPr>
              <w:t xml:space="preserve">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56016D">
              <w:rPr>
                <w:iCs/>
                <w:color w:val="002060"/>
                <w:u w:val="single"/>
              </w:rPr>
              <w:t xml:space="preserve">- </w:t>
            </w:r>
            <w:r w:rsidRPr="00EB00F4">
              <w:rPr>
                <w:iCs/>
                <w:color w:val="002060"/>
                <w:u w:val="single"/>
              </w:rPr>
              <w:t xml:space="preserve"> %</w:t>
            </w:r>
            <w:r w:rsidRPr="00E91463">
              <w:rPr>
                <w:iCs/>
              </w:rPr>
              <w:t xml:space="preserve"> [</w:t>
            </w:r>
            <w:r w:rsidRPr="008D7109">
              <w:rPr>
                <w:i/>
              </w:rPr>
              <w:t>indicați procentajul</w:t>
            </w:r>
            <w:r w:rsidRPr="00E91463">
              <w:rPr>
                <w:iCs/>
              </w:rPr>
              <w:t xml:space="preserve">]  din suma totală a prezentului Contract. </w:t>
            </w:r>
            <w:r w:rsidRPr="0016683B">
              <w:rPr>
                <w:iCs/>
              </w:rPr>
              <w:t xml:space="preserve">În cazul în care întârzierea depășește </w:t>
            </w:r>
            <w:r w:rsidRPr="00EB00F4">
              <w:rPr>
                <w:iCs/>
                <w:color w:val="002060"/>
                <w:u w:val="single"/>
              </w:rPr>
              <w:t>5 zile</w:t>
            </w:r>
            <w:r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F04B0F" w:rsidRDefault="00F04B0F" w:rsidP="00F04B0F">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56016D">
              <w:rPr>
                <w:iCs/>
                <w:color w:val="002060"/>
                <w:u w:val="single"/>
              </w:rPr>
              <w:t xml:space="preserve">- </w:t>
            </w:r>
            <w:r w:rsidRPr="00EB00F4">
              <w:rPr>
                <w:iCs/>
                <w:color w:val="002060"/>
                <w:u w:val="single"/>
              </w:rPr>
              <w:t>%</w:t>
            </w:r>
            <w:r w:rsidRPr="00E91463">
              <w:rPr>
                <w:iCs/>
              </w:rPr>
              <w:t xml:space="preserve">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56016D">
              <w:rPr>
                <w:iCs/>
                <w:color w:val="002060"/>
                <w:u w:val="single"/>
              </w:rPr>
              <w:t xml:space="preserve">- </w:t>
            </w:r>
            <w:r w:rsidRPr="00EB00F4">
              <w:rPr>
                <w:iCs/>
                <w:color w:val="002060"/>
                <w:u w:val="single"/>
              </w:rPr>
              <w:t>%</w:t>
            </w:r>
            <w:r w:rsidRPr="00E91463">
              <w:rPr>
                <w:iCs/>
              </w:rPr>
              <w:t xml:space="preserve"> [</w:t>
            </w:r>
            <w:r w:rsidRPr="008D7109">
              <w:rPr>
                <w:i/>
              </w:rPr>
              <w:t>indicați procentajul</w:t>
            </w:r>
            <w:r w:rsidRPr="00E91463">
              <w:rPr>
                <w:iCs/>
              </w:rPr>
              <w:t>] din suma totală a prezentului contract.</w:t>
            </w:r>
          </w:p>
          <w:p w:rsidR="00F04B0F" w:rsidRPr="0016683B" w:rsidRDefault="00F04B0F" w:rsidP="00F04B0F">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F04B0F" w:rsidRDefault="00F04B0F" w:rsidP="00F04B0F">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11.</w:t>
            </w:r>
            <w:r w:rsidRPr="008D7109">
              <w:rPr>
                <w:b/>
                <w:bCs/>
                <w:iCs/>
              </w:rPr>
              <w:tab/>
              <w:t>Drepturi de proprietate intelectuală</w:t>
            </w:r>
          </w:p>
          <w:p w:rsidR="00F04B0F" w:rsidRPr="00E91463" w:rsidRDefault="00F04B0F" w:rsidP="00F04B0F">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F04B0F" w:rsidRPr="00E91463" w:rsidRDefault="00F04B0F" w:rsidP="00F04B0F">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F04B0F" w:rsidRDefault="00F04B0F" w:rsidP="00F04B0F">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F04B0F" w:rsidRPr="00E91463" w:rsidRDefault="00F04B0F" w:rsidP="00F04B0F">
            <w:pPr>
              <w:jc w:val="both"/>
              <w:rPr>
                <w:iCs/>
              </w:rPr>
            </w:pPr>
          </w:p>
          <w:p w:rsidR="00F04B0F" w:rsidRPr="008D7109" w:rsidRDefault="00F04B0F" w:rsidP="00F04B0F">
            <w:pPr>
              <w:jc w:val="both"/>
              <w:rPr>
                <w:b/>
                <w:bCs/>
                <w:iCs/>
              </w:rPr>
            </w:pPr>
            <w:r w:rsidRPr="008D7109">
              <w:rPr>
                <w:b/>
                <w:bCs/>
                <w:iCs/>
              </w:rPr>
              <w:t>12.</w:t>
            </w:r>
            <w:r w:rsidRPr="008D7109">
              <w:rPr>
                <w:b/>
                <w:bCs/>
                <w:iCs/>
              </w:rPr>
              <w:tab/>
              <w:t>Dispoziţii finale</w:t>
            </w:r>
          </w:p>
          <w:p w:rsidR="00F04B0F" w:rsidRPr="00E91463" w:rsidRDefault="00F04B0F" w:rsidP="00F04B0F">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rsidR="00F04B0F" w:rsidRPr="00E91463" w:rsidRDefault="00F04B0F" w:rsidP="00F04B0F">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F04B0F" w:rsidRPr="00E91463" w:rsidRDefault="00F04B0F" w:rsidP="00F04B0F">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F04B0F" w:rsidRPr="00E91463" w:rsidRDefault="00F04B0F" w:rsidP="00F04B0F">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F04B0F" w:rsidRPr="00E91463" w:rsidRDefault="00F04B0F" w:rsidP="00F04B0F">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F04B0F" w:rsidRPr="00E91463" w:rsidRDefault="00F04B0F" w:rsidP="00F04B0F">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EB00F4">
              <w:rPr>
                <w:b/>
                <w:iCs/>
                <w:color w:val="002060"/>
                <w:u w:val="single"/>
              </w:rPr>
              <w:t>31 decembrie 202</w:t>
            </w:r>
            <w:r w:rsidR="008E547A">
              <w:rPr>
                <w:b/>
                <w:iCs/>
                <w:color w:val="002060"/>
                <w:u w:val="single"/>
              </w:rPr>
              <w:t>6</w:t>
            </w:r>
            <w:r w:rsidRPr="00EB00F4">
              <w:rPr>
                <w:b/>
                <w:iCs/>
                <w:color w:val="002060"/>
                <w:u w:val="single"/>
              </w:rPr>
              <w:t>.</w:t>
            </w:r>
          </w:p>
          <w:p w:rsidR="00F04B0F" w:rsidRPr="00E91463" w:rsidRDefault="00F04B0F" w:rsidP="00F04B0F">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F04B0F" w:rsidRPr="00E91463" w:rsidRDefault="00F04B0F" w:rsidP="00F04B0F">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F04B0F" w:rsidRPr="00E91463" w:rsidRDefault="00F04B0F" w:rsidP="00F04B0F">
            <w:pPr>
              <w:jc w:val="both"/>
              <w:rPr>
                <w:iCs/>
              </w:rPr>
            </w:pPr>
          </w:p>
          <w:p w:rsidR="00F04B0F" w:rsidRPr="00F041BF" w:rsidRDefault="00F04B0F" w:rsidP="00F04B0F">
            <w:pPr>
              <w:pStyle w:val="1"/>
              <w:numPr>
                <w:ilvl w:val="0"/>
                <w:numId w:val="31"/>
              </w:numPr>
              <w:tabs>
                <w:tab w:val="left" w:pos="2295"/>
              </w:tabs>
              <w:rPr>
                <w:lang w:val="it-IT"/>
              </w:rPr>
            </w:pPr>
            <w:r w:rsidRPr="00F041BF">
              <w:rPr>
                <w:lang w:val="it-IT"/>
              </w:rPr>
              <w:t xml:space="preserve">CONDIȚIILE </w:t>
            </w:r>
          </w:p>
          <w:p w:rsidR="00F04B0F" w:rsidRDefault="00F04B0F" w:rsidP="00F04B0F">
            <w:pPr>
              <w:pStyle w:val="a"/>
              <w:numPr>
                <w:ilvl w:val="0"/>
                <w:numId w:val="0"/>
              </w:numPr>
              <w:tabs>
                <w:tab w:val="left" w:pos="2295"/>
              </w:tabs>
              <w:ind w:left="3240"/>
              <w:rPr>
                <w:b/>
                <w:lang w:val="it-IT"/>
              </w:rPr>
            </w:pPr>
            <w:r w:rsidRPr="00F53F69">
              <w:rPr>
                <w:b/>
                <w:lang w:val="it-IT"/>
              </w:rPr>
              <w:t>SPECIALE A CONTRACTULUI</w:t>
            </w:r>
          </w:p>
          <w:p w:rsidR="009E35C6" w:rsidRDefault="009E35C6" w:rsidP="00F04B0F">
            <w:pPr>
              <w:pStyle w:val="a"/>
              <w:numPr>
                <w:ilvl w:val="0"/>
                <w:numId w:val="0"/>
              </w:numPr>
              <w:tabs>
                <w:tab w:val="left" w:pos="2295"/>
              </w:tabs>
              <w:ind w:left="3240"/>
              <w:rPr>
                <w:lang w:val="it-IT"/>
              </w:rPr>
            </w:pPr>
          </w:p>
          <w:p w:rsidR="008E6366" w:rsidRPr="00CB0DB3" w:rsidRDefault="008E6366" w:rsidP="008E6366">
            <w:pPr>
              <w:pStyle w:val="a"/>
              <w:numPr>
                <w:ilvl w:val="0"/>
                <w:numId w:val="0"/>
              </w:numPr>
              <w:tabs>
                <w:tab w:val="left" w:pos="709"/>
                <w:tab w:val="left" w:pos="993"/>
              </w:tabs>
              <w:spacing w:after="120"/>
              <w:ind w:left="360"/>
              <w:rPr>
                <w:b/>
                <w:i/>
                <w:color w:val="002060"/>
                <w:lang w:val="it-IT"/>
              </w:rPr>
            </w:pPr>
            <w:bookmarkStart w:id="0" w:name="_Hlk65748327"/>
          </w:p>
          <w:bookmarkEnd w:id="0"/>
          <w:p w:rsidR="00F04B0F" w:rsidRPr="00F041BF" w:rsidRDefault="00F04B0F" w:rsidP="00F04B0F">
            <w:pPr>
              <w:spacing w:line="276" w:lineRule="auto"/>
              <w:contextualSpacing/>
              <w:jc w:val="center"/>
            </w:pPr>
            <w:r w:rsidRPr="00F041BF">
              <w:rPr>
                <w:b/>
              </w:rPr>
              <w:t>RECHIZITELE JURIDICE, POŞTALE ŞI DE PLĂŢI ALE PĂRŢILOR</w:t>
            </w:r>
          </w:p>
          <w:p w:rsidR="00F04B0F" w:rsidRPr="0013795E" w:rsidRDefault="00F04B0F" w:rsidP="00F04B0F">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B0F" w:rsidRPr="0013795E" w:rsidTr="00A604A7">
              <w:trPr>
                <w:jc w:val="center"/>
              </w:trPr>
              <w:tc>
                <w:tcPr>
                  <w:tcW w:w="5163" w:type="dxa"/>
                  <w:tcBorders>
                    <w:top w:val="nil"/>
                    <w:left w:val="nil"/>
                    <w:bottom w:val="nil"/>
                    <w:right w:val="nil"/>
                  </w:tcBorders>
                </w:tcPr>
                <w:p w:rsidR="00F04B0F" w:rsidRPr="0013795E" w:rsidRDefault="00F04B0F" w:rsidP="008E547A">
                  <w:pPr>
                    <w:framePr w:hSpace="180" w:wrap="around" w:vAnchor="text" w:hAnchor="margin" w:xAlign="center" w:y="214"/>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F04B0F" w:rsidRPr="0013795E" w:rsidRDefault="00F04B0F" w:rsidP="008E547A">
                  <w:pPr>
                    <w:framePr w:hSpace="180" w:wrap="around" w:vAnchor="text" w:hAnchor="margin" w:xAlign="center" w:y="214"/>
                    <w:tabs>
                      <w:tab w:val="left" w:pos="3295"/>
                    </w:tabs>
                    <w:jc w:val="center"/>
                  </w:pPr>
                  <w:r w:rsidRPr="00F041BF">
                    <w:rPr>
                      <w:b/>
                      <w:iCs/>
                    </w:rPr>
                    <w:t>Cumpărătorul/Beneficiarul</w:t>
                  </w:r>
                </w:p>
              </w:tc>
            </w:tr>
            <w:tr w:rsidR="009E35C6" w:rsidRPr="0013795E" w:rsidTr="00A604A7">
              <w:trPr>
                <w:trHeight w:val="387"/>
                <w:jc w:val="center"/>
              </w:trPr>
              <w:tc>
                <w:tcPr>
                  <w:tcW w:w="5163" w:type="dxa"/>
                  <w:tcBorders>
                    <w:top w:val="nil"/>
                    <w:left w:val="nil"/>
                    <w:bottom w:val="nil"/>
                    <w:right w:val="nil"/>
                  </w:tcBorders>
                </w:tcPr>
                <w:p w:rsidR="009E35C6" w:rsidRPr="009E35C6" w:rsidRDefault="008E547A" w:rsidP="008E547A">
                  <w:pPr>
                    <w:framePr w:hSpace="180" w:wrap="around" w:vAnchor="text" w:hAnchor="margin" w:xAlign="center" w:y="214"/>
                    <w:tabs>
                      <w:tab w:val="left" w:pos="4680"/>
                      <w:tab w:val="left" w:pos="7020"/>
                    </w:tabs>
                    <w:suppressAutoHyphens/>
                    <w:jc w:val="both"/>
                    <w:rPr>
                      <w:b/>
                      <w:color w:val="0070C0"/>
                    </w:rPr>
                  </w:pPr>
                  <w:r>
                    <w:rPr>
                      <w:b/>
                      <w:color w:val="0070C0"/>
                      <w:sz w:val="22"/>
                      <w:szCs w:val="22"/>
                    </w:rPr>
                    <w:t xml:space="preserve"> </w:t>
                  </w:r>
                </w:p>
              </w:tc>
              <w:tc>
                <w:tcPr>
                  <w:tcW w:w="4927" w:type="dxa"/>
                  <w:tcBorders>
                    <w:top w:val="nil"/>
                    <w:left w:val="nil"/>
                    <w:bottom w:val="nil"/>
                    <w:right w:val="nil"/>
                  </w:tcBorders>
                </w:tcPr>
                <w:p w:rsidR="009E35C6" w:rsidRPr="006266EA" w:rsidRDefault="009E35C6" w:rsidP="008E547A">
                  <w:pPr>
                    <w:pStyle w:val="aff3"/>
                    <w:framePr w:hSpace="180" w:wrap="around" w:vAnchor="text" w:hAnchor="margin" w:xAlign="center" w:y="214"/>
                    <w:rPr>
                      <w:b/>
                      <w:i/>
                      <w:color w:val="002060"/>
                      <w:u w:val="single"/>
                    </w:rPr>
                  </w:pPr>
                  <w:r w:rsidRPr="006266EA">
                    <w:rPr>
                      <w:b/>
                      <w:i/>
                      <w:color w:val="002060"/>
                      <w:u w:val="single"/>
                    </w:rPr>
                    <w:t>IMSP Spitalul Raional Sîngerei</w:t>
                  </w:r>
                </w:p>
              </w:tc>
            </w:tr>
            <w:tr w:rsidR="009E35C6" w:rsidRPr="0013795E" w:rsidTr="00A604A7">
              <w:trPr>
                <w:trHeight w:val="383"/>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lang w:val="en-US"/>
                    </w:rPr>
                    <w:t xml:space="preserve">Adresa poştală: </w:t>
                  </w:r>
                  <w:r w:rsidRPr="009E35C6">
                    <w:rPr>
                      <w:color w:val="0070C0"/>
                      <w:sz w:val="22"/>
                      <w:szCs w:val="22"/>
                    </w:rPr>
                    <w:t>MD-</w:t>
                  </w:r>
                  <w:r w:rsidR="008E547A">
                    <w:rPr>
                      <w:color w:val="0070C0"/>
                      <w:sz w:val="22"/>
                      <w:szCs w:val="22"/>
                    </w:rPr>
                    <w:t xml:space="preserve"> </w:t>
                  </w:r>
                </w:p>
                <w:p w:rsidR="009E35C6" w:rsidRPr="009E35C6" w:rsidRDefault="008E547A" w:rsidP="008E547A">
                  <w:pPr>
                    <w:framePr w:hSpace="180" w:wrap="around" w:vAnchor="text" w:hAnchor="margin" w:xAlign="center" w:y="214"/>
                    <w:tabs>
                      <w:tab w:val="left" w:pos="4680"/>
                      <w:tab w:val="left" w:pos="7020"/>
                    </w:tabs>
                    <w:suppressAutoHyphens/>
                    <w:jc w:val="both"/>
                    <w:rPr>
                      <w:color w:val="0070C0"/>
                    </w:rPr>
                  </w:pPr>
                  <w:r>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 xml:space="preserve">Adresa poştală: </w:t>
                  </w:r>
                  <w:r w:rsidRPr="00860065">
                    <w:rPr>
                      <w:i/>
                    </w:rPr>
                    <w:t>or. Sîngerei, str. Testemiţanu 51</w:t>
                  </w:r>
                </w:p>
              </w:tc>
            </w:tr>
            <w:tr w:rsidR="009E35C6" w:rsidRPr="0013795E" w:rsidTr="00A604A7">
              <w:trPr>
                <w:trHeight w:val="713"/>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Telefon:</w:t>
                  </w:r>
                  <w:r w:rsidR="008E547A">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 xml:space="preserve">Telefon: </w:t>
                  </w:r>
                  <w:r w:rsidRPr="00860065">
                    <w:rPr>
                      <w:i/>
                    </w:rPr>
                    <w:t>0262/ 84407; 844</w:t>
                  </w:r>
                  <w:r>
                    <w:rPr>
                      <w:i/>
                    </w:rPr>
                    <w:t>02</w:t>
                  </w:r>
                  <w:r w:rsidRPr="00860065">
                    <w:rPr>
                      <w:i/>
                    </w:rPr>
                    <w:t xml:space="preserve">; </w:t>
                  </w:r>
                </w:p>
              </w:tc>
            </w:tr>
            <w:tr w:rsidR="009E35C6" w:rsidRPr="0013795E" w:rsidTr="00A604A7">
              <w:trPr>
                <w:trHeight w:val="234"/>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IBAN:MD</w:t>
                  </w:r>
                  <w:r w:rsidR="008E547A">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rPr>
                      <w:highlight w:val="yellow"/>
                    </w:rPr>
                  </w:pPr>
                  <w:r w:rsidRPr="00860065">
                    <w:t>Cod IBAN:MD</w:t>
                  </w:r>
                  <w:r>
                    <w:t>64TRPCCV518430A00224AA</w:t>
                  </w:r>
                </w:p>
              </w:tc>
            </w:tr>
            <w:tr w:rsidR="009E35C6" w:rsidRPr="0013795E" w:rsidTr="00A604A7">
              <w:trPr>
                <w:trHeight w:val="379"/>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Banca:</w:t>
                  </w:r>
                  <w:r w:rsidR="008E547A">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 xml:space="preserve">Banca: </w:t>
                  </w:r>
                  <w:r>
                    <w:t>MF-TS</w:t>
                  </w:r>
                </w:p>
              </w:tc>
            </w:tr>
            <w:tr w:rsidR="009E35C6" w:rsidRPr="0013795E" w:rsidTr="00A604A7">
              <w:trPr>
                <w:trHeight w:val="427"/>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Adresa poştală a băncii:</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Adresa poştală a băncii:</w:t>
                  </w:r>
                </w:p>
              </w:tc>
            </w:tr>
            <w:tr w:rsidR="009E35C6" w:rsidRPr="0013795E" w:rsidTr="00A604A7">
              <w:trPr>
                <w:trHeight w:val="367"/>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Cod:</w:t>
                  </w:r>
                  <w:r w:rsidR="008E547A">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 xml:space="preserve">Cod: </w:t>
                  </w:r>
                  <w:r>
                    <w:t>TREZMD2X</w:t>
                  </w:r>
                </w:p>
              </w:tc>
            </w:tr>
            <w:tr w:rsidR="009E35C6" w:rsidRPr="0013795E" w:rsidTr="00A604A7">
              <w:trPr>
                <w:trHeight w:val="287"/>
                <w:jc w:val="center"/>
              </w:trPr>
              <w:tc>
                <w:tcPr>
                  <w:tcW w:w="5163" w:type="dxa"/>
                  <w:tcBorders>
                    <w:top w:val="nil"/>
                    <w:left w:val="nil"/>
                    <w:bottom w:val="nil"/>
                    <w:right w:val="nil"/>
                  </w:tcBorders>
                </w:tcPr>
                <w:p w:rsidR="009E35C6" w:rsidRPr="009E35C6" w:rsidRDefault="009E35C6" w:rsidP="008E547A">
                  <w:pPr>
                    <w:framePr w:hSpace="180" w:wrap="around" w:vAnchor="text" w:hAnchor="margin" w:xAlign="center" w:y="214"/>
                    <w:tabs>
                      <w:tab w:val="left" w:pos="4680"/>
                      <w:tab w:val="left" w:pos="7020"/>
                    </w:tabs>
                    <w:suppressAutoHyphens/>
                    <w:jc w:val="both"/>
                    <w:rPr>
                      <w:color w:val="0070C0"/>
                    </w:rPr>
                  </w:pPr>
                  <w:r w:rsidRPr="009E35C6">
                    <w:rPr>
                      <w:color w:val="0070C0"/>
                      <w:sz w:val="22"/>
                      <w:szCs w:val="22"/>
                    </w:rPr>
                    <w:t>Cod fiscal:</w:t>
                  </w:r>
                  <w:r w:rsidR="008E547A">
                    <w:rPr>
                      <w:color w:val="0070C0"/>
                      <w:sz w:val="22"/>
                      <w:szCs w:val="22"/>
                    </w:rPr>
                    <w:t xml:space="preserve"> </w:t>
                  </w: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r w:rsidRPr="00860065">
                    <w:t xml:space="preserve">Cod fiscal: </w:t>
                  </w:r>
                  <w:r w:rsidRPr="00860065">
                    <w:rPr>
                      <w:i/>
                    </w:rPr>
                    <w:t>1003602150743</w:t>
                  </w:r>
                </w:p>
              </w:tc>
            </w:tr>
            <w:tr w:rsidR="009E35C6" w:rsidRPr="0013795E" w:rsidTr="00A604A7">
              <w:trPr>
                <w:trHeight w:val="433"/>
                <w:jc w:val="center"/>
              </w:trPr>
              <w:tc>
                <w:tcPr>
                  <w:tcW w:w="5163" w:type="dxa"/>
                  <w:tcBorders>
                    <w:top w:val="nil"/>
                    <w:left w:val="nil"/>
                    <w:bottom w:val="nil"/>
                    <w:right w:val="nil"/>
                  </w:tcBorders>
                </w:tcPr>
                <w:p w:rsidR="009E35C6" w:rsidRPr="003701C5" w:rsidRDefault="009E35C6" w:rsidP="008E547A">
                  <w:pPr>
                    <w:framePr w:hSpace="180" w:wrap="around" w:vAnchor="text" w:hAnchor="margin" w:xAlign="center" w:y="214"/>
                    <w:tabs>
                      <w:tab w:val="left" w:pos="4680"/>
                      <w:tab w:val="left" w:pos="7020"/>
                    </w:tabs>
                    <w:suppressAutoHyphens/>
                    <w:jc w:val="both"/>
                    <w:rPr>
                      <w:b/>
                      <w:color w:val="FF0000"/>
                    </w:rPr>
                  </w:pPr>
                </w:p>
              </w:tc>
              <w:tc>
                <w:tcPr>
                  <w:tcW w:w="4927" w:type="dxa"/>
                  <w:tcBorders>
                    <w:top w:val="nil"/>
                    <w:left w:val="nil"/>
                    <w:bottom w:val="nil"/>
                    <w:right w:val="nil"/>
                  </w:tcBorders>
                </w:tcPr>
                <w:p w:rsidR="009E35C6" w:rsidRPr="00860065" w:rsidRDefault="009E35C6" w:rsidP="008E547A">
                  <w:pPr>
                    <w:pStyle w:val="aff3"/>
                    <w:framePr w:hSpace="180" w:wrap="around" w:vAnchor="text" w:hAnchor="margin" w:xAlign="center" w:y="214"/>
                  </w:pPr>
                </w:p>
              </w:tc>
            </w:tr>
          </w:tbl>
          <w:p w:rsidR="00F04B0F" w:rsidRPr="00CB0DB3" w:rsidRDefault="00F04B0F" w:rsidP="00F04B0F">
            <w:pPr>
              <w:tabs>
                <w:tab w:val="left" w:pos="567"/>
                <w:tab w:val="left" w:pos="4005"/>
              </w:tabs>
              <w:jc w:val="both"/>
              <w:rPr>
                <w:lang w:val="it-IT"/>
              </w:rPr>
            </w:pPr>
          </w:p>
          <w:p w:rsidR="00F04B0F" w:rsidRPr="0013795E" w:rsidRDefault="00F04B0F" w:rsidP="00F04B0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B0F" w:rsidRPr="0013795E" w:rsidTr="00A604A7">
              <w:trPr>
                <w:trHeight w:val="357"/>
                <w:jc w:val="center"/>
              </w:trPr>
              <w:tc>
                <w:tcPr>
                  <w:tcW w:w="5188" w:type="dxa"/>
                  <w:vAlign w:val="center"/>
                </w:tcPr>
                <w:p w:rsidR="00F04B0F" w:rsidRPr="0013795E" w:rsidRDefault="00F04B0F" w:rsidP="008E547A">
                  <w:pPr>
                    <w:framePr w:hSpace="180" w:wrap="around" w:vAnchor="text" w:hAnchor="margin" w:xAlign="center" w:y="214"/>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B0F" w:rsidRPr="0013795E" w:rsidRDefault="00F04B0F" w:rsidP="008E547A">
                  <w:pPr>
                    <w:framePr w:hSpace="180" w:wrap="around" w:vAnchor="text" w:hAnchor="margin" w:xAlign="center" w:y="214"/>
                    <w:jc w:val="center"/>
                    <w:rPr>
                      <w:b/>
                    </w:rPr>
                  </w:pPr>
                  <w:r w:rsidRPr="00F041BF">
                    <w:rPr>
                      <w:b/>
                    </w:rPr>
                    <w:t>Cumpărătorul/Beneficiarul</w:t>
                  </w:r>
                </w:p>
              </w:tc>
            </w:tr>
          </w:tbl>
          <w:p w:rsidR="00F04B0F" w:rsidRDefault="00F04B0F" w:rsidP="00F04B0F">
            <w:pPr>
              <w:tabs>
                <w:tab w:val="left" w:pos="2295"/>
              </w:tabs>
              <w:jc w:val="both"/>
            </w:pPr>
          </w:p>
          <w:p w:rsidR="00F04B0F" w:rsidRPr="00E91463" w:rsidRDefault="00F04B0F" w:rsidP="00F04B0F">
            <w:pPr>
              <w:tabs>
                <w:tab w:val="left" w:pos="2295"/>
              </w:tabs>
              <w:jc w:val="both"/>
            </w:pPr>
          </w:p>
          <w:p w:rsidR="00F04B0F" w:rsidRPr="00660CD2" w:rsidRDefault="00F04B0F" w:rsidP="00F04B0F">
            <w:pPr>
              <w:rPr>
                <w:noProof w:val="0"/>
                <w:lang w:val="ru-RU"/>
              </w:rPr>
            </w:pPr>
          </w:p>
          <w:tbl>
            <w:tblPr>
              <w:tblpPr w:leftFromText="180" w:rightFromText="180" w:vertAnchor="page" w:horzAnchor="margin" w:tblpY="347"/>
              <w:tblW w:w="10065" w:type="dxa"/>
              <w:tblLayout w:type="fixed"/>
              <w:tblLook w:val="00A0" w:firstRow="1" w:lastRow="0" w:firstColumn="1" w:lastColumn="0" w:noHBand="0" w:noVBand="0"/>
            </w:tblPr>
            <w:tblGrid>
              <w:gridCol w:w="1278"/>
              <w:gridCol w:w="1228"/>
              <w:gridCol w:w="904"/>
              <w:gridCol w:w="984"/>
              <w:gridCol w:w="425"/>
              <w:gridCol w:w="1560"/>
              <w:gridCol w:w="1985"/>
              <w:gridCol w:w="1701"/>
            </w:tblGrid>
            <w:tr w:rsidR="00F04B0F" w:rsidRPr="006D6A99" w:rsidTr="00C81C05">
              <w:trPr>
                <w:trHeight w:val="450"/>
              </w:trPr>
              <w:tc>
                <w:tcPr>
                  <w:tcW w:w="5000" w:type="pct"/>
                  <w:gridSpan w:val="8"/>
                  <w:vAlign w:val="center"/>
                </w:tcPr>
                <w:p w:rsidR="00F04B0F" w:rsidRDefault="00F04B0F" w:rsidP="008E6366">
                  <w:pPr>
                    <w:ind w:right="-109"/>
                    <w:rPr>
                      <w:b/>
                      <w:sz w:val="20"/>
                      <w:szCs w:val="20"/>
                      <w:lang w:val="it-IT"/>
                    </w:rPr>
                  </w:pPr>
                  <w:r w:rsidRPr="00F3542D">
                    <w:rPr>
                      <w:b/>
                      <w:sz w:val="20"/>
                      <w:szCs w:val="20"/>
                      <w:lang w:val="it-IT"/>
                    </w:rPr>
                    <w:lastRenderedPageBreak/>
                    <w:br w:type="page"/>
                  </w:r>
                  <w:r w:rsidRPr="00C00499">
                    <w:rPr>
                      <w:b/>
                    </w:rPr>
                    <w:br w:type="page"/>
                  </w:r>
                  <w:bookmarkStart w:id="1" w:name="_Toc356920194"/>
                  <w:bookmarkStart w:id="2" w:name="_Toc392180206"/>
                  <w:bookmarkStart w:id="3" w:name="_Toc449539095"/>
                  <w:r w:rsidRPr="00F3542D">
                    <w:rPr>
                      <w:b/>
                      <w:sz w:val="20"/>
                      <w:szCs w:val="20"/>
                      <w:lang w:val="it-IT"/>
                    </w:rPr>
                    <w:t xml:space="preserve">                                                                                                                                                                                                                                      </w:t>
                  </w:r>
                </w:p>
                <w:p w:rsidR="00F04B0F" w:rsidRDefault="00F04B0F" w:rsidP="00F04B0F">
                  <w:pPr>
                    <w:ind w:right="-109"/>
                    <w:jc w:val="center"/>
                    <w:rPr>
                      <w:b/>
                      <w:sz w:val="20"/>
                      <w:szCs w:val="20"/>
                      <w:lang w:val="it-IT"/>
                    </w:rPr>
                  </w:pPr>
                </w:p>
                <w:p w:rsidR="00F04B0F" w:rsidRPr="00091832" w:rsidRDefault="00F04B0F" w:rsidP="00660CD2">
                  <w:pPr>
                    <w:ind w:right="-109"/>
                    <w:jc w:val="right"/>
                    <w:rPr>
                      <w:b/>
                      <w:noProof w:val="0"/>
                      <w:sz w:val="20"/>
                      <w:szCs w:val="20"/>
                      <w:lang w:val="it-IT"/>
                    </w:rPr>
                  </w:pPr>
                  <w:r w:rsidRPr="00091832">
                    <w:rPr>
                      <w:b/>
                      <w:noProof w:val="0"/>
                      <w:sz w:val="20"/>
                      <w:szCs w:val="20"/>
                      <w:lang w:val="it-IT"/>
                    </w:rPr>
                    <w:t>Anexa nr. 1</w:t>
                  </w:r>
                </w:p>
                <w:p w:rsidR="00F04B0F" w:rsidRPr="00091832" w:rsidRDefault="00F04B0F" w:rsidP="00660CD2">
                  <w:pPr>
                    <w:jc w:val="right"/>
                    <w:rPr>
                      <w:b/>
                      <w:sz w:val="20"/>
                      <w:szCs w:val="20"/>
                    </w:rPr>
                  </w:pPr>
                  <w:r>
                    <w:rPr>
                      <w:b/>
                      <w:noProof w:val="0"/>
                      <w:sz w:val="20"/>
                      <w:szCs w:val="20"/>
                      <w:lang w:val="it-IT"/>
                    </w:rPr>
                    <w:t>l</w:t>
                  </w:r>
                  <w:r w:rsidRPr="00091832">
                    <w:rPr>
                      <w:b/>
                      <w:noProof w:val="0"/>
                      <w:sz w:val="20"/>
                      <w:szCs w:val="20"/>
                      <w:lang w:val="it-IT"/>
                    </w:rPr>
                    <w:t xml:space="preserve">a contractul nr. </w:t>
                  </w:r>
                  <w:r w:rsidR="008E547A">
                    <w:rPr>
                      <w:b/>
                      <w:sz w:val="20"/>
                      <w:szCs w:val="20"/>
                    </w:rPr>
                    <w:t xml:space="preserve">    </w:t>
                  </w:r>
                  <w:r w:rsidRPr="00091832">
                    <w:rPr>
                      <w:b/>
                      <w:sz w:val="20"/>
                      <w:szCs w:val="20"/>
                    </w:rPr>
                    <w:t>/2</w:t>
                  </w:r>
                  <w:r w:rsidR="008E547A">
                    <w:rPr>
                      <w:b/>
                      <w:sz w:val="20"/>
                      <w:szCs w:val="20"/>
                    </w:rPr>
                    <w:t>6</w:t>
                  </w:r>
                </w:p>
                <w:p w:rsidR="00F04B0F" w:rsidRPr="00D22624" w:rsidRDefault="00F04B0F" w:rsidP="00660CD2">
                  <w:pPr>
                    <w:jc w:val="right"/>
                    <w:rPr>
                      <w:noProof w:val="0"/>
                      <w:lang w:val="it-IT"/>
                    </w:rPr>
                  </w:pPr>
                  <w:r>
                    <w:rPr>
                      <w:b/>
                      <w:sz w:val="20"/>
                      <w:szCs w:val="20"/>
                    </w:rPr>
                    <w:t>d</w:t>
                  </w:r>
                  <w:r w:rsidRPr="00091832">
                    <w:rPr>
                      <w:b/>
                      <w:sz w:val="20"/>
                      <w:szCs w:val="20"/>
                    </w:rPr>
                    <w:t xml:space="preserve">in </w:t>
                  </w:r>
                  <w:r w:rsidR="008E547A">
                    <w:rPr>
                      <w:b/>
                      <w:sz w:val="20"/>
                      <w:szCs w:val="20"/>
                    </w:rPr>
                    <w:t xml:space="preserve">   </w:t>
                  </w:r>
                  <w:r w:rsidR="00636831">
                    <w:rPr>
                      <w:b/>
                      <w:sz w:val="20"/>
                      <w:szCs w:val="20"/>
                    </w:rPr>
                    <w:t xml:space="preserve"> decembrie 202</w:t>
                  </w:r>
                  <w:r w:rsidR="008E547A">
                    <w:rPr>
                      <w:b/>
                      <w:sz w:val="20"/>
                      <w:szCs w:val="20"/>
                    </w:rPr>
                    <w:t>5</w:t>
                  </w:r>
                </w:p>
                <w:p w:rsidR="00F04B0F" w:rsidRPr="006D6A99" w:rsidRDefault="00F04B0F" w:rsidP="00F04B0F">
                  <w:pPr>
                    <w:pStyle w:val="2"/>
                    <w:jc w:val="center"/>
                    <w:rPr>
                      <w:rFonts w:eastAsia="Times New Roman"/>
                      <w:sz w:val="24"/>
                      <w:lang w:val="it-IT"/>
                    </w:rPr>
                  </w:pPr>
                  <w:bookmarkStart w:id="4" w:name="_Hlk77771394"/>
                  <w:r w:rsidRPr="000244E8">
                    <w:rPr>
                      <w:rFonts w:eastAsia="Times New Roman"/>
                    </w:rPr>
                    <w:t>Specificaţii tehnice</w:t>
                  </w:r>
                  <w:bookmarkEnd w:id="1"/>
                  <w:bookmarkEnd w:id="2"/>
                  <w:bookmarkEnd w:id="3"/>
                  <w:bookmarkEnd w:id="4"/>
                </w:p>
              </w:tc>
            </w:tr>
            <w:tr w:rsidR="00F04B0F" w:rsidRPr="00C00499" w:rsidTr="00C81C05">
              <w:trPr>
                <w:trHeight w:val="364"/>
              </w:trPr>
              <w:tc>
                <w:tcPr>
                  <w:tcW w:w="5000" w:type="pct"/>
                  <w:gridSpan w:val="8"/>
                  <w:tcBorders>
                    <w:bottom w:val="single" w:sz="4" w:space="0" w:color="auto"/>
                  </w:tcBorders>
                </w:tcPr>
                <w:tbl>
                  <w:tblPr>
                    <w:tblW w:w="10502" w:type="dxa"/>
                    <w:jc w:val="center"/>
                    <w:tblLayout w:type="fixed"/>
                    <w:tblCellMar>
                      <w:top w:w="15" w:type="dxa"/>
                      <w:left w:w="15" w:type="dxa"/>
                      <w:bottom w:w="15" w:type="dxa"/>
                      <w:right w:w="15" w:type="dxa"/>
                    </w:tblCellMar>
                    <w:tblLook w:val="00A0" w:firstRow="1" w:lastRow="0" w:firstColumn="1" w:lastColumn="0" w:noHBand="0" w:noVBand="0"/>
                  </w:tblPr>
                  <w:tblGrid>
                    <w:gridCol w:w="10502"/>
                  </w:tblGrid>
                  <w:tr w:rsidR="00F04B0F" w:rsidRPr="007C0C9D" w:rsidTr="00A604A7">
                    <w:trPr>
                      <w:trHeight w:val="342"/>
                      <w:jc w:val="center"/>
                    </w:trPr>
                    <w:tc>
                      <w:tcPr>
                        <w:tcW w:w="10502" w:type="dxa"/>
                        <w:tcMar>
                          <w:top w:w="15" w:type="dxa"/>
                          <w:left w:w="45" w:type="dxa"/>
                          <w:bottom w:w="15" w:type="dxa"/>
                          <w:right w:w="45" w:type="dxa"/>
                        </w:tcMar>
                      </w:tcPr>
                      <w:p w:rsidR="00F04B0F" w:rsidRPr="007C0C9D" w:rsidRDefault="00F04B0F" w:rsidP="008E547A">
                        <w:pPr>
                          <w:framePr w:hSpace="180" w:wrap="around" w:vAnchor="text" w:hAnchor="margin" w:xAlign="center" w:y="214"/>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B0F" w:rsidRPr="00C00499" w:rsidRDefault="00F04B0F" w:rsidP="008E547A">
                  <w:pPr>
                    <w:jc w:val="center"/>
                  </w:pPr>
                </w:p>
              </w:tc>
            </w:tr>
            <w:tr w:rsidR="00F04B0F" w:rsidRPr="00C00499" w:rsidTr="00C81C05">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C00499" w:rsidRDefault="00F04B0F" w:rsidP="008E547A">
                  <w:r w:rsidRPr="00C00499">
                    <w:t xml:space="preserve">Numărul </w:t>
                  </w:r>
                  <w:r>
                    <w:t xml:space="preserve">procedurii de achiziție </w:t>
                  </w:r>
                  <w:r w:rsidR="00A604A7">
                    <w:t xml:space="preserve">nr. </w:t>
                  </w:r>
                  <w:r>
                    <w:t xml:space="preserve"> </w:t>
                  </w:r>
                  <w:hyperlink r:id="rId12" w:tgtFrame="_blank" w:history="1">
                    <w:r w:rsidR="009E35C6">
                      <w:rPr>
                        <w:rStyle w:val="af4"/>
                      </w:rPr>
                      <w:t>ocds-b3wdp1-MD-</w:t>
                    </w:r>
                    <w:hyperlink r:id="rId13" w:tgtFrame="_blank" w:history="1"/>
                  </w:hyperlink>
                  <w:r w:rsidR="008E547A">
                    <w:rPr>
                      <w:rStyle w:val="af4"/>
                      <w:rFonts w:ascii="Helvetica" w:hAnsi="Helvetica" w:cs="Helvetica"/>
                      <w:color w:val="3560B9"/>
                      <w:sz w:val="23"/>
                      <w:szCs w:val="23"/>
                      <w:bdr w:val="none" w:sz="0" w:space="0" w:color="auto" w:frame="1"/>
                      <w:shd w:val="clear" w:color="auto" w:fill="FFFFFF"/>
                    </w:rPr>
                    <w:t xml:space="preserve"> </w:t>
                  </w:r>
                </w:p>
              </w:tc>
            </w:tr>
            <w:tr w:rsidR="00F04B0F" w:rsidRPr="00C00499" w:rsidTr="00C81C05">
              <w:trPr>
                <w:trHeight w:val="257"/>
              </w:trPr>
              <w:tc>
                <w:tcPr>
                  <w:tcW w:w="5000" w:type="pct"/>
                  <w:gridSpan w:val="8"/>
                  <w:tcBorders>
                    <w:top w:val="single" w:sz="4" w:space="0" w:color="auto"/>
                    <w:left w:val="single" w:sz="4" w:space="0" w:color="auto"/>
                    <w:bottom w:val="single" w:sz="4" w:space="0" w:color="auto"/>
                    <w:right w:val="single" w:sz="4" w:space="0" w:color="auto"/>
                  </w:tcBorders>
                  <w:vAlign w:val="center"/>
                </w:tcPr>
                <w:p w:rsidR="00F04B0F" w:rsidRPr="00C00499" w:rsidRDefault="00F04B0F" w:rsidP="009E35C6">
                  <w:r>
                    <w:t>Obiectul achiziție</w:t>
                  </w:r>
                  <w:r w:rsidRPr="006430E9">
                    <w:t xml:space="preserve">i: </w:t>
                  </w:r>
                  <w:r w:rsidR="009E35C6">
                    <w:rPr>
                      <w:b/>
                      <w:color w:val="002060"/>
                    </w:rPr>
                    <w:t>Produse petroliere</w:t>
                  </w:r>
                </w:p>
              </w:tc>
            </w:tr>
            <w:tr w:rsidR="00F04B0F" w:rsidRPr="00C00499" w:rsidTr="00C81C05">
              <w:trPr>
                <w:trHeight w:val="366"/>
              </w:trPr>
              <w:tc>
                <w:tcPr>
                  <w:tcW w:w="2394" w:type="pct"/>
                  <w:gridSpan w:val="5"/>
                </w:tcPr>
                <w:p w:rsidR="00F04B0F" w:rsidRPr="00C00499" w:rsidRDefault="00F04B0F" w:rsidP="00F04B0F"/>
              </w:tc>
              <w:tc>
                <w:tcPr>
                  <w:tcW w:w="2606" w:type="pct"/>
                  <w:gridSpan w:val="3"/>
                </w:tcPr>
                <w:p w:rsidR="00F04B0F" w:rsidRPr="00C00499" w:rsidRDefault="00F04B0F" w:rsidP="00F04B0F"/>
              </w:tc>
            </w:tr>
            <w:tr w:rsidR="00C81C05" w:rsidRPr="0065496F" w:rsidTr="00C81C05">
              <w:trPr>
                <w:trHeight w:val="674"/>
              </w:trPr>
              <w:tc>
                <w:tcPr>
                  <w:tcW w:w="635"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Denumirea bunurilor/</w:t>
                  </w:r>
                  <w:r w:rsidR="00D85105">
                    <w:rPr>
                      <w:b/>
                      <w:sz w:val="20"/>
                      <w:szCs w:val="20"/>
                    </w:rPr>
                    <w:t xml:space="preserve"> </w:t>
                  </w:r>
                  <w:r w:rsidRPr="0065496F">
                    <w:rPr>
                      <w:b/>
                      <w:sz w:val="20"/>
                      <w:szCs w:val="20"/>
                    </w:rPr>
                    <w:t xml:space="preserve">serviciilor </w:t>
                  </w:r>
                </w:p>
              </w:tc>
              <w:tc>
                <w:tcPr>
                  <w:tcW w:w="610"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9"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Ţara de origine</w:t>
                  </w:r>
                </w:p>
              </w:tc>
              <w:tc>
                <w:tcPr>
                  <w:tcW w:w="489" w:type="pct"/>
                  <w:tcBorders>
                    <w:top w:val="single" w:sz="4" w:space="0" w:color="auto"/>
                    <w:left w:val="single" w:sz="4" w:space="0" w:color="auto"/>
                    <w:bottom w:val="single" w:sz="4" w:space="0" w:color="auto"/>
                    <w:right w:val="single" w:sz="4" w:space="0" w:color="auto"/>
                  </w:tcBorders>
                </w:tcPr>
                <w:p w:rsidR="00F04B0F" w:rsidRPr="0065496F" w:rsidRDefault="00C81C05" w:rsidP="00F04B0F">
                  <w:pPr>
                    <w:jc w:val="center"/>
                    <w:rPr>
                      <w:b/>
                      <w:sz w:val="20"/>
                      <w:szCs w:val="20"/>
                    </w:rPr>
                  </w:pPr>
                  <w:r>
                    <w:rPr>
                      <w:b/>
                      <w:sz w:val="20"/>
                      <w:szCs w:val="20"/>
                    </w:rPr>
                    <w:t xml:space="preserve">Produ- </w:t>
                  </w:r>
                  <w:r w:rsidR="00F04B0F" w:rsidRPr="0065496F">
                    <w:rPr>
                      <w:b/>
                      <w:sz w:val="20"/>
                      <w:szCs w:val="20"/>
                    </w:rPr>
                    <w:t>cătorul</w:t>
                  </w:r>
                </w:p>
              </w:tc>
              <w:tc>
                <w:tcPr>
                  <w:tcW w:w="986" w:type="pct"/>
                  <w:gridSpan w:val="2"/>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Specificarea tehnică deplină solicitată de către autoritatea contractantă</w:t>
                  </w:r>
                </w:p>
                <w:p w:rsidR="00F04B0F" w:rsidRPr="0065496F" w:rsidRDefault="00F04B0F" w:rsidP="00F04B0F">
                  <w:pPr>
                    <w:jc w:val="center"/>
                    <w:rPr>
                      <w:sz w:val="20"/>
                      <w:szCs w:val="20"/>
                    </w:rPr>
                  </w:pPr>
                </w:p>
              </w:tc>
              <w:tc>
                <w:tcPr>
                  <w:tcW w:w="986"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Specificarea tehnică deplină propusă de către ofertant</w:t>
                  </w:r>
                </w:p>
                <w:p w:rsidR="00F04B0F" w:rsidRPr="0065496F" w:rsidRDefault="00F04B0F" w:rsidP="00F04B0F">
                  <w:pPr>
                    <w:jc w:val="center"/>
                    <w:rPr>
                      <w:b/>
                      <w:sz w:val="20"/>
                      <w:szCs w:val="20"/>
                    </w:rPr>
                  </w:pPr>
                </w:p>
              </w:tc>
              <w:tc>
                <w:tcPr>
                  <w:tcW w:w="845"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b/>
                      <w:sz w:val="20"/>
                      <w:szCs w:val="20"/>
                    </w:rPr>
                  </w:pPr>
                  <w:r w:rsidRPr="0065496F">
                    <w:rPr>
                      <w:b/>
                      <w:sz w:val="20"/>
                      <w:szCs w:val="20"/>
                    </w:rPr>
                    <w:t>Standarde de referinţă</w:t>
                  </w:r>
                </w:p>
              </w:tc>
            </w:tr>
            <w:tr w:rsidR="00C81C05" w:rsidRPr="0065496F" w:rsidTr="00C81C05">
              <w:trPr>
                <w:trHeight w:val="183"/>
              </w:trPr>
              <w:tc>
                <w:tcPr>
                  <w:tcW w:w="635"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2</w:t>
                  </w:r>
                </w:p>
              </w:tc>
              <w:tc>
                <w:tcPr>
                  <w:tcW w:w="449"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3</w:t>
                  </w:r>
                </w:p>
              </w:tc>
              <w:tc>
                <w:tcPr>
                  <w:tcW w:w="489"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4</w:t>
                  </w:r>
                </w:p>
              </w:tc>
              <w:tc>
                <w:tcPr>
                  <w:tcW w:w="986" w:type="pct"/>
                  <w:gridSpan w:val="2"/>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jc w:val="center"/>
                    <w:rPr>
                      <w:sz w:val="20"/>
                      <w:szCs w:val="20"/>
                    </w:rPr>
                  </w:pPr>
                  <w:r>
                    <w:rPr>
                      <w:sz w:val="20"/>
                      <w:szCs w:val="20"/>
                    </w:rPr>
                    <w:t>5</w:t>
                  </w:r>
                </w:p>
              </w:tc>
              <w:tc>
                <w:tcPr>
                  <w:tcW w:w="986" w:type="pct"/>
                  <w:tcBorders>
                    <w:top w:val="single" w:sz="4" w:space="0" w:color="auto"/>
                    <w:left w:val="single" w:sz="4" w:space="0" w:color="auto"/>
                    <w:bottom w:val="single" w:sz="4" w:space="0" w:color="auto"/>
                    <w:right w:val="single" w:sz="4" w:space="0" w:color="auto"/>
                  </w:tcBorders>
                </w:tcPr>
                <w:p w:rsidR="00F04B0F" w:rsidRPr="0065496F" w:rsidRDefault="00F04B0F" w:rsidP="00F04B0F">
                  <w:pPr>
                    <w:jc w:val="center"/>
                    <w:rPr>
                      <w:sz w:val="20"/>
                      <w:szCs w:val="20"/>
                    </w:rPr>
                  </w:pPr>
                  <w:r>
                    <w:rPr>
                      <w:sz w:val="20"/>
                      <w:szCs w:val="20"/>
                    </w:rPr>
                    <w:t>6</w:t>
                  </w:r>
                </w:p>
              </w:tc>
              <w:tc>
                <w:tcPr>
                  <w:tcW w:w="845" w:type="pct"/>
                  <w:tcBorders>
                    <w:top w:val="single" w:sz="4" w:space="0" w:color="auto"/>
                    <w:left w:val="single" w:sz="4" w:space="0" w:color="auto"/>
                    <w:bottom w:val="single" w:sz="4" w:space="0" w:color="auto"/>
                    <w:right w:val="single" w:sz="4" w:space="0" w:color="auto"/>
                  </w:tcBorders>
                  <w:vAlign w:val="center"/>
                </w:tcPr>
                <w:p w:rsidR="00F04B0F" w:rsidRPr="0065496F" w:rsidRDefault="00F04B0F" w:rsidP="00F04B0F">
                  <w:pPr>
                    <w:ind w:hanging="228"/>
                    <w:jc w:val="center"/>
                    <w:rPr>
                      <w:sz w:val="20"/>
                      <w:szCs w:val="20"/>
                    </w:rPr>
                  </w:pPr>
                  <w:r>
                    <w:rPr>
                      <w:sz w:val="20"/>
                      <w:szCs w:val="20"/>
                    </w:rPr>
                    <w:t>7</w:t>
                  </w:r>
                </w:p>
              </w:tc>
            </w:tr>
            <w:tr w:rsidR="00C81C05" w:rsidRPr="00E82ABC" w:rsidTr="00C81C05">
              <w:trPr>
                <w:trHeight w:val="257"/>
              </w:trPr>
              <w:tc>
                <w:tcPr>
                  <w:tcW w:w="635" w:type="pct"/>
                  <w:tcBorders>
                    <w:top w:val="single" w:sz="4" w:space="0" w:color="auto"/>
                    <w:left w:val="single" w:sz="4" w:space="0" w:color="auto"/>
                    <w:bottom w:val="single" w:sz="4" w:space="0" w:color="auto"/>
                    <w:right w:val="single" w:sz="4" w:space="0" w:color="auto"/>
                  </w:tcBorders>
                  <w:vAlign w:val="center"/>
                </w:tcPr>
                <w:p w:rsidR="009E35C6" w:rsidRPr="00C81C05" w:rsidRDefault="009E35C6" w:rsidP="009E35C6">
                  <w:pPr>
                    <w:rPr>
                      <w:sz w:val="16"/>
                      <w:szCs w:val="16"/>
                    </w:rPr>
                  </w:pPr>
                  <w:r w:rsidRPr="00C81C05">
                    <w:rPr>
                      <w:sz w:val="16"/>
                      <w:szCs w:val="16"/>
                    </w:rPr>
                    <w:t xml:space="preserve">Lotul 1. </w:t>
                  </w:r>
                  <w:r w:rsidRPr="00C81C05">
                    <w:rPr>
                      <w:b/>
                      <w:sz w:val="16"/>
                      <w:szCs w:val="16"/>
                    </w:rPr>
                    <w:t xml:space="preserve">  Produse petroliere</w:t>
                  </w:r>
                </w:p>
              </w:tc>
              <w:tc>
                <w:tcPr>
                  <w:tcW w:w="610" w:type="pct"/>
                  <w:tcBorders>
                    <w:top w:val="single" w:sz="4" w:space="0" w:color="auto"/>
                    <w:left w:val="single" w:sz="4" w:space="0" w:color="auto"/>
                    <w:bottom w:val="single" w:sz="4" w:space="0" w:color="auto"/>
                    <w:right w:val="single" w:sz="4" w:space="0" w:color="auto"/>
                  </w:tcBorders>
                  <w:vAlign w:val="center"/>
                </w:tcPr>
                <w:p w:rsidR="009E35C6" w:rsidRPr="00C81C05" w:rsidRDefault="009E35C6" w:rsidP="009E35C6">
                  <w:pPr>
                    <w:rPr>
                      <w:sz w:val="16"/>
                      <w:szCs w:val="16"/>
                    </w:rPr>
                  </w:pPr>
                </w:p>
              </w:tc>
              <w:tc>
                <w:tcPr>
                  <w:tcW w:w="449" w:type="pct"/>
                  <w:tcBorders>
                    <w:top w:val="single" w:sz="4" w:space="0" w:color="auto"/>
                    <w:left w:val="single" w:sz="4" w:space="0" w:color="auto"/>
                    <w:bottom w:val="single" w:sz="4" w:space="0" w:color="auto"/>
                    <w:right w:val="single" w:sz="4" w:space="0" w:color="auto"/>
                  </w:tcBorders>
                  <w:vAlign w:val="center"/>
                </w:tcPr>
                <w:p w:rsidR="009E35C6" w:rsidRPr="00C81C05" w:rsidRDefault="009E35C6" w:rsidP="009E35C6">
                  <w:pPr>
                    <w:rPr>
                      <w:sz w:val="16"/>
                      <w:szCs w:val="16"/>
                    </w:rPr>
                  </w:pPr>
                </w:p>
              </w:tc>
              <w:tc>
                <w:tcPr>
                  <w:tcW w:w="489" w:type="pct"/>
                  <w:tcBorders>
                    <w:top w:val="single" w:sz="4" w:space="0" w:color="auto"/>
                    <w:left w:val="single" w:sz="4" w:space="0" w:color="auto"/>
                    <w:bottom w:val="single" w:sz="4" w:space="0" w:color="auto"/>
                    <w:right w:val="single" w:sz="4" w:space="0" w:color="auto"/>
                  </w:tcBorders>
                  <w:vAlign w:val="center"/>
                </w:tcPr>
                <w:p w:rsidR="009E35C6" w:rsidRPr="00C81C05" w:rsidRDefault="009E35C6" w:rsidP="009E35C6">
                  <w:pPr>
                    <w:rPr>
                      <w:sz w:val="16"/>
                      <w:szCs w:val="16"/>
                    </w:rPr>
                  </w:pPr>
                </w:p>
              </w:tc>
              <w:tc>
                <w:tcPr>
                  <w:tcW w:w="986" w:type="pct"/>
                  <w:gridSpan w:val="2"/>
                  <w:tcBorders>
                    <w:top w:val="single" w:sz="4" w:space="0" w:color="auto"/>
                    <w:left w:val="single" w:sz="4" w:space="0" w:color="auto"/>
                    <w:bottom w:val="single" w:sz="4" w:space="0" w:color="auto"/>
                    <w:right w:val="single" w:sz="4" w:space="0" w:color="auto"/>
                  </w:tcBorders>
                  <w:vAlign w:val="center"/>
                </w:tcPr>
                <w:p w:rsidR="009E35C6" w:rsidRPr="00C81C05" w:rsidRDefault="009E35C6" w:rsidP="009E35C6">
                  <w:pPr>
                    <w:rPr>
                      <w:sz w:val="16"/>
                      <w:szCs w:val="16"/>
                    </w:rPr>
                  </w:pPr>
                </w:p>
              </w:tc>
              <w:tc>
                <w:tcPr>
                  <w:tcW w:w="986" w:type="pct"/>
                  <w:tcBorders>
                    <w:top w:val="single" w:sz="4" w:space="0" w:color="auto"/>
                    <w:left w:val="single" w:sz="4" w:space="0" w:color="auto"/>
                    <w:bottom w:val="single" w:sz="4" w:space="0" w:color="auto"/>
                    <w:right w:val="single" w:sz="4" w:space="0" w:color="auto"/>
                  </w:tcBorders>
                  <w:vAlign w:val="center"/>
                </w:tcPr>
                <w:p w:rsidR="009E35C6" w:rsidRPr="00FD4D4E" w:rsidRDefault="009E35C6" w:rsidP="009E35C6">
                  <w:pPr>
                    <w:jc w:val="center"/>
                    <w:rPr>
                      <w:b/>
                      <w:sz w:val="18"/>
                      <w:szCs w:val="18"/>
                    </w:rPr>
                  </w:pPr>
                </w:p>
              </w:tc>
              <w:tc>
                <w:tcPr>
                  <w:tcW w:w="845" w:type="pct"/>
                  <w:tcBorders>
                    <w:top w:val="single" w:sz="4" w:space="0" w:color="auto"/>
                    <w:left w:val="single" w:sz="4" w:space="0" w:color="auto"/>
                    <w:bottom w:val="single" w:sz="4" w:space="0" w:color="auto"/>
                    <w:right w:val="single" w:sz="4" w:space="0" w:color="auto"/>
                  </w:tcBorders>
                  <w:vAlign w:val="center"/>
                </w:tcPr>
                <w:p w:rsidR="009E35C6" w:rsidRPr="00E82ABC" w:rsidRDefault="009E35C6" w:rsidP="009E35C6">
                  <w:pPr>
                    <w:ind w:right="-189"/>
                    <w:rPr>
                      <w:sz w:val="18"/>
                      <w:szCs w:val="18"/>
                    </w:rPr>
                  </w:pPr>
                </w:p>
              </w:tc>
            </w:tr>
            <w:tr w:rsidR="00FA2A56" w:rsidRPr="0065496F" w:rsidTr="00C81C05">
              <w:trPr>
                <w:trHeight w:val="257"/>
              </w:trPr>
              <w:tc>
                <w:tcPr>
                  <w:tcW w:w="635" w:type="pct"/>
                  <w:tcBorders>
                    <w:top w:val="single" w:sz="4" w:space="0" w:color="auto"/>
                    <w:left w:val="single" w:sz="4" w:space="0" w:color="auto"/>
                    <w:bottom w:val="single" w:sz="4" w:space="0" w:color="auto"/>
                    <w:right w:val="single" w:sz="4" w:space="0" w:color="auto"/>
                  </w:tcBorders>
                  <w:vAlign w:val="center"/>
                </w:tcPr>
                <w:p w:rsidR="00FA2A56" w:rsidRPr="005E0EFB" w:rsidRDefault="00FA2A56" w:rsidP="00FA2A56">
                  <w:pPr>
                    <w:numPr>
                      <w:ilvl w:val="1"/>
                      <w:numId w:val="43"/>
                    </w:numPr>
                    <w:tabs>
                      <w:tab w:val="left" w:pos="274"/>
                    </w:tabs>
                    <w:jc w:val="center"/>
                    <w:rPr>
                      <w:sz w:val="16"/>
                      <w:szCs w:val="16"/>
                      <w:lang w:val="en-US"/>
                    </w:rPr>
                  </w:pPr>
                  <w:r w:rsidRPr="005E0EFB">
                    <w:rPr>
                      <w:b/>
                      <w:sz w:val="16"/>
                      <w:szCs w:val="16"/>
                    </w:rPr>
                    <w:t xml:space="preserve">Benzină </w:t>
                  </w:r>
                </w:p>
              </w:tc>
              <w:tc>
                <w:tcPr>
                  <w:tcW w:w="610" w:type="pct"/>
                  <w:tcBorders>
                    <w:top w:val="single" w:sz="4" w:space="0" w:color="auto"/>
                    <w:left w:val="single" w:sz="4" w:space="0" w:color="auto"/>
                    <w:bottom w:val="single" w:sz="4" w:space="0" w:color="auto"/>
                    <w:right w:val="single" w:sz="4" w:space="0" w:color="auto"/>
                  </w:tcBorders>
                  <w:vAlign w:val="center"/>
                </w:tcPr>
                <w:p w:rsidR="00FA2A56" w:rsidRPr="005E0EFB" w:rsidRDefault="00FA2A56" w:rsidP="00FA2A56">
                  <w:pPr>
                    <w:tabs>
                      <w:tab w:val="left" w:pos="274"/>
                    </w:tabs>
                    <w:rPr>
                      <w:sz w:val="16"/>
                      <w:szCs w:val="16"/>
                      <w:lang w:val="en-US"/>
                    </w:rPr>
                  </w:pPr>
                </w:p>
              </w:tc>
              <w:tc>
                <w:tcPr>
                  <w:tcW w:w="449" w:type="pct"/>
                  <w:tcBorders>
                    <w:top w:val="single" w:sz="4" w:space="0" w:color="auto"/>
                    <w:left w:val="single" w:sz="4" w:space="0" w:color="auto"/>
                    <w:bottom w:val="single" w:sz="4" w:space="0" w:color="auto"/>
                    <w:right w:val="single" w:sz="4" w:space="0" w:color="auto"/>
                  </w:tcBorders>
                  <w:vAlign w:val="center"/>
                </w:tcPr>
                <w:p w:rsidR="00FA2A56" w:rsidRPr="00C81C05" w:rsidRDefault="008E547A" w:rsidP="00FA2A56">
                  <w:pPr>
                    <w:rPr>
                      <w:sz w:val="16"/>
                      <w:szCs w:val="16"/>
                    </w:rPr>
                  </w:pPr>
                  <w:r>
                    <w:rPr>
                      <w:sz w:val="16"/>
                      <w:szCs w:val="16"/>
                    </w:rPr>
                    <w:t xml:space="preserve"> </w:t>
                  </w:r>
                </w:p>
              </w:tc>
              <w:tc>
                <w:tcPr>
                  <w:tcW w:w="489" w:type="pct"/>
                  <w:tcBorders>
                    <w:top w:val="single" w:sz="4" w:space="0" w:color="auto"/>
                    <w:left w:val="single" w:sz="4" w:space="0" w:color="auto"/>
                    <w:bottom w:val="single" w:sz="4" w:space="0" w:color="auto"/>
                    <w:right w:val="single" w:sz="4" w:space="0" w:color="auto"/>
                  </w:tcBorders>
                  <w:vAlign w:val="center"/>
                </w:tcPr>
                <w:p w:rsidR="00FA2A56" w:rsidRPr="00C81C05" w:rsidRDefault="00FA2A56" w:rsidP="00FA2A56">
                  <w:pPr>
                    <w:rPr>
                      <w:sz w:val="16"/>
                      <w:szCs w:val="16"/>
                    </w:rPr>
                  </w:pPr>
                </w:p>
              </w:tc>
              <w:tc>
                <w:tcPr>
                  <w:tcW w:w="986" w:type="pct"/>
                  <w:gridSpan w:val="2"/>
                  <w:tcBorders>
                    <w:top w:val="single" w:sz="4" w:space="0" w:color="auto"/>
                    <w:left w:val="single" w:sz="4" w:space="0" w:color="auto"/>
                    <w:bottom w:val="single" w:sz="4" w:space="0" w:color="auto"/>
                    <w:right w:val="single" w:sz="4" w:space="0" w:color="auto"/>
                  </w:tcBorders>
                  <w:vAlign w:val="center"/>
                </w:tcPr>
                <w:p w:rsidR="00FA2A56" w:rsidRPr="00C81C05" w:rsidRDefault="00FA2A56" w:rsidP="00FA2A56">
                  <w:pPr>
                    <w:ind w:left="39"/>
                    <w:rPr>
                      <w:sz w:val="16"/>
                      <w:szCs w:val="16"/>
                    </w:rPr>
                  </w:pPr>
                  <w:r w:rsidRPr="00C81C05">
                    <w:rPr>
                      <w:sz w:val="16"/>
                      <w:szCs w:val="16"/>
                      <w:lang w:val="en-US"/>
                    </w:rPr>
                    <w:t>Cifra octanică, COR, min. 95;</w:t>
                  </w:r>
                  <w:r w:rsidRPr="00C81C05">
                    <w:rPr>
                      <w:sz w:val="16"/>
                      <w:szCs w:val="16"/>
                      <w:lang w:val="en-US"/>
                    </w:rPr>
                    <w:br/>
                    <w:t xml:space="preserve">Aspect limpede şi transparent. Fără plumb, </w:t>
                  </w:r>
                  <w:r w:rsidRPr="00C81C05">
                    <w:rPr>
                      <w:sz w:val="16"/>
                      <w:szCs w:val="16"/>
                      <w:lang w:val="en-US"/>
                    </w:rPr>
                    <w:br/>
                  </w:r>
                </w:p>
              </w:tc>
              <w:tc>
                <w:tcPr>
                  <w:tcW w:w="986" w:type="pct"/>
                  <w:tcBorders>
                    <w:top w:val="single" w:sz="4" w:space="0" w:color="auto"/>
                    <w:left w:val="single" w:sz="4" w:space="0" w:color="auto"/>
                    <w:bottom w:val="single" w:sz="4" w:space="0" w:color="auto"/>
                    <w:right w:val="single" w:sz="4" w:space="0" w:color="auto"/>
                  </w:tcBorders>
                  <w:vAlign w:val="center"/>
                </w:tcPr>
                <w:p w:rsidR="00FA2A56" w:rsidRPr="00C81C05" w:rsidRDefault="00FA2A56" w:rsidP="00FA2A56">
                  <w:pPr>
                    <w:ind w:left="39"/>
                    <w:rPr>
                      <w:sz w:val="16"/>
                      <w:szCs w:val="16"/>
                    </w:rPr>
                  </w:pPr>
                </w:p>
              </w:tc>
              <w:tc>
                <w:tcPr>
                  <w:tcW w:w="845" w:type="pct"/>
                  <w:tcBorders>
                    <w:top w:val="single" w:sz="4" w:space="0" w:color="auto"/>
                    <w:left w:val="single" w:sz="4" w:space="0" w:color="auto"/>
                    <w:bottom w:val="single" w:sz="4" w:space="0" w:color="auto"/>
                    <w:right w:val="single" w:sz="4" w:space="0" w:color="auto"/>
                  </w:tcBorders>
                  <w:vAlign w:val="center"/>
                </w:tcPr>
                <w:p w:rsidR="00FA2A56" w:rsidRPr="00E82ABC" w:rsidRDefault="00FA2A56" w:rsidP="00FA2A56">
                  <w:pPr>
                    <w:rPr>
                      <w:sz w:val="18"/>
                      <w:szCs w:val="18"/>
                    </w:rPr>
                  </w:pPr>
                </w:p>
              </w:tc>
            </w:tr>
            <w:tr w:rsidR="00FA2A56" w:rsidRPr="0065496F" w:rsidTr="00C81C05">
              <w:trPr>
                <w:trHeight w:val="257"/>
              </w:trPr>
              <w:tc>
                <w:tcPr>
                  <w:tcW w:w="635" w:type="pct"/>
                  <w:tcBorders>
                    <w:top w:val="single" w:sz="4" w:space="0" w:color="auto"/>
                    <w:left w:val="single" w:sz="4" w:space="0" w:color="auto"/>
                    <w:bottom w:val="single" w:sz="4" w:space="0" w:color="auto"/>
                    <w:right w:val="single" w:sz="4" w:space="0" w:color="auto"/>
                  </w:tcBorders>
                  <w:vAlign w:val="center"/>
                </w:tcPr>
                <w:p w:rsidR="00FA2A56" w:rsidRPr="005E0EFB" w:rsidRDefault="00FA2A56" w:rsidP="00FA2A56">
                  <w:pPr>
                    <w:numPr>
                      <w:ilvl w:val="1"/>
                      <w:numId w:val="43"/>
                    </w:numPr>
                    <w:spacing w:before="120"/>
                    <w:jc w:val="center"/>
                    <w:rPr>
                      <w:b/>
                      <w:sz w:val="16"/>
                      <w:szCs w:val="16"/>
                    </w:rPr>
                  </w:pPr>
                  <w:r w:rsidRPr="005E0EFB">
                    <w:rPr>
                      <w:b/>
                      <w:sz w:val="16"/>
                      <w:szCs w:val="16"/>
                    </w:rPr>
                    <w:t xml:space="preserve">Motorină </w:t>
                  </w:r>
                </w:p>
              </w:tc>
              <w:tc>
                <w:tcPr>
                  <w:tcW w:w="610" w:type="pct"/>
                  <w:tcBorders>
                    <w:top w:val="single" w:sz="4" w:space="0" w:color="auto"/>
                    <w:left w:val="single" w:sz="4" w:space="0" w:color="auto"/>
                    <w:bottom w:val="single" w:sz="4" w:space="0" w:color="auto"/>
                    <w:right w:val="single" w:sz="4" w:space="0" w:color="auto"/>
                  </w:tcBorders>
                  <w:vAlign w:val="center"/>
                </w:tcPr>
                <w:p w:rsidR="00FA2A56" w:rsidRPr="005E0EFB" w:rsidRDefault="00FA2A56" w:rsidP="00FA2A56">
                  <w:pPr>
                    <w:spacing w:before="120"/>
                    <w:rPr>
                      <w:b/>
                      <w:sz w:val="16"/>
                      <w:szCs w:val="16"/>
                    </w:rPr>
                  </w:pPr>
                </w:p>
              </w:tc>
              <w:tc>
                <w:tcPr>
                  <w:tcW w:w="449" w:type="pct"/>
                  <w:tcBorders>
                    <w:top w:val="single" w:sz="4" w:space="0" w:color="auto"/>
                    <w:left w:val="single" w:sz="4" w:space="0" w:color="auto"/>
                    <w:bottom w:val="single" w:sz="4" w:space="0" w:color="auto"/>
                    <w:right w:val="single" w:sz="4" w:space="0" w:color="auto"/>
                  </w:tcBorders>
                  <w:vAlign w:val="center"/>
                </w:tcPr>
                <w:p w:rsidR="00FA2A56" w:rsidRPr="00C81C05" w:rsidRDefault="00FA2A56" w:rsidP="00FA2A56">
                  <w:pPr>
                    <w:rPr>
                      <w:sz w:val="16"/>
                      <w:szCs w:val="16"/>
                    </w:rPr>
                  </w:pPr>
                </w:p>
              </w:tc>
              <w:tc>
                <w:tcPr>
                  <w:tcW w:w="489" w:type="pct"/>
                  <w:tcBorders>
                    <w:top w:val="single" w:sz="4" w:space="0" w:color="auto"/>
                    <w:left w:val="single" w:sz="4" w:space="0" w:color="auto"/>
                    <w:bottom w:val="single" w:sz="4" w:space="0" w:color="auto"/>
                    <w:right w:val="single" w:sz="4" w:space="0" w:color="auto"/>
                  </w:tcBorders>
                  <w:vAlign w:val="center"/>
                </w:tcPr>
                <w:p w:rsidR="00FA2A56" w:rsidRPr="00C81C05" w:rsidRDefault="00FA2A56" w:rsidP="00FA2A56">
                  <w:pPr>
                    <w:rPr>
                      <w:sz w:val="16"/>
                      <w:szCs w:val="16"/>
                    </w:rPr>
                  </w:pPr>
                </w:p>
              </w:tc>
              <w:tc>
                <w:tcPr>
                  <w:tcW w:w="986" w:type="pct"/>
                  <w:gridSpan w:val="2"/>
                  <w:tcBorders>
                    <w:top w:val="single" w:sz="4" w:space="0" w:color="auto"/>
                    <w:left w:val="single" w:sz="4" w:space="0" w:color="auto"/>
                    <w:bottom w:val="single" w:sz="4" w:space="0" w:color="auto"/>
                    <w:right w:val="single" w:sz="4" w:space="0" w:color="auto"/>
                  </w:tcBorders>
                </w:tcPr>
                <w:p w:rsidR="00FA2A56" w:rsidRPr="00C81C05" w:rsidRDefault="00FA2A56" w:rsidP="00FA2A56">
                  <w:pPr>
                    <w:rPr>
                      <w:sz w:val="16"/>
                      <w:szCs w:val="16"/>
                      <w:lang w:val="en-US"/>
                    </w:rPr>
                  </w:pPr>
                  <w:r w:rsidRPr="00C81C05">
                    <w:rPr>
                      <w:sz w:val="16"/>
                      <w:szCs w:val="16"/>
                      <w:lang w:val="en-US"/>
                    </w:rPr>
                    <w:t xml:space="preserve">Cifra </w:t>
                  </w:r>
                  <w:r>
                    <w:rPr>
                      <w:sz w:val="16"/>
                      <w:szCs w:val="16"/>
                      <w:lang w:val="en-US"/>
                    </w:rPr>
                    <w:t>ce</w:t>
                  </w:r>
                  <w:r w:rsidRPr="00C81C05">
                    <w:rPr>
                      <w:sz w:val="16"/>
                      <w:szCs w:val="16"/>
                      <w:lang w:val="en-US"/>
                    </w:rPr>
                    <w:t>tanică, min. 51,0</w:t>
                  </w:r>
                  <w:r w:rsidRPr="00C81C05">
                    <w:rPr>
                      <w:sz w:val="16"/>
                      <w:szCs w:val="16"/>
                      <w:lang w:val="en-US"/>
                    </w:rPr>
                    <w:br/>
                    <w:t>Punct de inflamabilitate, min. 55 °C</w:t>
                  </w:r>
                  <w:r w:rsidRPr="00C81C05">
                    <w:rPr>
                      <w:sz w:val="16"/>
                      <w:szCs w:val="16"/>
                      <w:lang w:val="en-US"/>
                    </w:rPr>
                    <w:br/>
                    <w:t>Densitate la 20°C, max. 860,0 kg/m3</w:t>
                  </w:r>
                  <w:r w:rsidRPr="00C81C05">
                    <w:rPr>
                      <w:sz w:val="16"/>
                      <w:szCs w:val="16"/>
                      <w:lang w:val="en-US"/>
                    </w:rPr>
                    <w:br/>
                    <w:t>Viscozitate la 40°C 2,00-4,50 mm2/s</w:t>
                  </w:r>
                  <w:r w:rsidRPr="00C81C05">
                    <w:rPr>
                      <w:sz w:val="16"/>
                      <w:szCs w:val="16"/>
                      <w:lang w:val="en-US"/>
                    </w:rPr>
                    <w:br/>
                  </w:r>
                </w:p>
              </w:tc>
              <w:tc>
                <w:tcPr>
                  <w:tcW w:w="986" w:type="pct"/>
                  <w:tcBorders>
                    <w:top w:val="single" w:sz="4" w:space="0" w:color="auto"/>
                    <w:left w:val="single" w:sz="4" w:space="0" w:color="auto"/>
                    <w:bottom w:val="single" w:sz="4" w:space="0" w:color="auto"/>
                    <w:right w:val="single" w:sz="4" w:space="0" w:color="auto"/>
                  </w:tcBorders>
                </w:tcPr>
                <w:p w:rsidR="00FA2A56" w:rsidRPr="00C81C05" w:rsidRDefault="00FA2A56" w:rsidP="00FA2A56">
                  <w:pPr>
                    <w:rPr>
                      <w:sz w:val="16"/>
                      <w:szCs w:val="16"/>
                      <w:lang w:val="en-US"/>
                    </w:rPr>
                  </w:pPr>
                </w:p>
              </w:tc>
              <w:tc>
                <w:tcPr>
                  <w:tcW w:w="845" w:type="pct"/>
                  <w:tcBorders>
                    <w:top w:val="single" w:sz="4" w:space="0" w:color="auto"/>
                    <w:left w:val="single" w:sz="4" w:space="0" w:color="auto"/>
                    <w:bottom w:val="single" w:sz="4" w:space="0" w:color="auto"/>
                    <w:right w:val="single" w:sz="4" w:space="0" w:color="auto"/>
                  </w:tcBorders>
                  <w:vAlign w:val="center"/>
                </w:tcPr>
                <w:p w:rsidR="00FA2A56" w:rsidRPr="00E82ABC" w:rsidRDefault="00FA2A56" w:rsidP="00FA2A56">
                  <w:pPr>
                    <w:rPr>
                      <w:sz w:val="18"/>
                      <w:szCs w:val="18"/>
                    </w:rPr>
                  </w:pPr>
                </w:p>
              </w:tc>
            </w:tr>
          </w:tbl>
          <w:p w:rsidR="00F04B0F" w:rsidRDefault="00F04B0F" w:rsidP="00F04B0F"/>
          <w:p w:rsidR="00F04B0F" w:rsidRDefault="00F04B0F" w:rsidP="00F04B0F">
            <w:pPr>
              <w:pStyle w:val="a"/>
              <w:numPr>
                <w:ilvl w:val="0"/>
                <w:numId w:val="0"/>
              </w:numPr>
              <w:tabs>
                <w:tab w:val="clear" w:pos="1134"/>
                <w:tab w:val="left" w:pos="2685"/>
              </w:tabs>
              <w:spacing w:line="276" w:lineRule="auto"/>
              <w:contextualSpacing/>
              <w:jc w:val="center"/>
              <w:rPr>
                <w:b/>
                <w:lang w:val="ro-RO"/>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13795E" w:rsidRDefault="00F04B0F" w:rsidP="00F04B0F">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Default="00F04B0F" w:rsidP="00F04B0F"/>
          <w:p w:rsidR="00F04B0F" w:rsidRDefault="00F04B0F" w:rsidP="00F04B0F"/>
          <w:p w:rsidR="00F04B0F" w:rsidRDefault="00F04B0F" w:rsidP="00F04B0F"/>
          <w:p w:rsidR="00F04B0F" w:rsidRDefault="00F04B0F" w:rsidP="00F04B0F"/>
          <w:p w:rsidR="00F04B0F" w:rsidRDefault="00F04B0F" w:rsidP="00F04B0F"/>
          <w:p w:rsidR="00F04B0F" w:rsidRDefault="00F04B0F" w:rsidP="00F04B0F"/>
          <w:p w:rsidR="00A75530" w:rsidRDefault="00A75530" w:rsidP="00F04B0F"/>
          <w:p w:rsidR="00A75530" w:rsidRDefault="00A75530" w:rsidP="00F04B0F"/>
          <w:p w:rsidR="00F04B0F" w:rsidRDefault="00F04B0F" w:rsidP="00F04B0F"/>
          <w:p w:rsidR="00F04B0F" w:rsidRDefault="00F04B0F" w:rsidP="00F04B0F"/>
          <w:p w:rsidR="00F04B0F" w:rsidRDefault="00F04B0F" w:rsidP="00F04B0F"/>
          <w:p w:rsidR="00F04B0F" w:rsidRDefault="00F04B0F"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A604A7" w:rsidRDefault="00A604A7" w:rsidP="00F04B0F"/>
          <w:p w:rsidR="00F04B0F" w:rsidRPr="0056016D" w:rsidRDefault="00F04B0F" w:rsidP="00F04B0F">
            <w:pPr>
              <w:rPr>
                <w:lang w:val="en-US"/>
              </w:rPr>
            </w:pPr>
          </w:p>
          <w:p w:rsidR="00F04B0F" w:rsidRDefault="00F04B0F" w:rsidP="00F04B0F"/>
          <w:tbl>
            <w:tblPr>
              <w:tblW w:w="10430" w:type="dxa"/>
              <w:tblLayout w:type="fixed"/>
              <w:tblLook w:val="04A0" w:firstRow="1" w:lastRow="0" w:firstColumn="1" w:lastColumn="0" w:noHBand="0" w:noVBand="1"/>
            </w:tblPr>
            <w:tblGrid>
              <w:gridCol w:w="851"/>
              <w:gridCol w:w="1134"/>
              <w:gridCol w:w="899"/>
              <w:gridCol w:w="910"/>
              <w:gridCol w:w="742"/>
              <w:gridCol w:w="709"/>
              <w:gridCol w:w="969"/>
              <w:gridCol w:w="1117"/>
              <w:gridCol w:w="54"/>
              <w:gridCol w:w="979"/>
              <w:gridCol w:w="42"/>
              <w:gridCol w:w="286"/>
              <w:gridCol w:w="664"/>
              <w:gridCol w:w="142"/>
              <w:gridCol w:w="242"/>
              <w:gridCol w:w="690"/>
            </w:tblGrid>
            <w:tr w:rsidR="00F04B0F" w:rsidRPr="00C00499" w:rsidTr="00E3472D">
              <w:trPr>
                <w:trHeight w:val="721"/>
              </w:trPr>
              <w:tc>
                <w:tcPr>
                  <w:tcW w:w="9498" w:type="dxa"/>
                  <w:gridSpan w:val="14"/>
                  <w:shd w:val="clear" w:color="auto" w:fill="auto"/>
                  <w:vAlign w:val="center"/>
                </w:tcPr>
                <w:p w:rsidR="00F04B0F" w:rsidRPr="00091832" w:rsidRDefault="00F04B0F" w:rsidP="008E547A">
                  <w:pPr>
                    <w:framePr w:hSpace="180" w:wrap="around" w:vAnchor="text" w:hAnchor="margin" w:xAlign="center" w:y="214"/>
                    <w:ind w:right="-109"/>
                    <w:jc w:val="right"/>
                    <w:rPr>
                      <w:b/>
                      <w:noProof w:val="0"/>
                      <w:sz w:val="20"/>
                      <w:szCs w:val="20"/>
                      <w:lang w:val="it-IT"/>
                    </w:rPr>
                  </w:pPr>
                  <w:r>
                    <w:rPr>
                      <w:noProof w:val="0"/>
                      <w:lang w:val="it-IT"/>
                    </w:rPr>
                    <w:br w:type="page"/>
                  </w:r>
                  <w:r>
                    <w:rPr>
                      <w:noProof w:val="0"/>
                      <w:lang w:val="it-IT"/>
                    </w:rPr>
                    <w:br w:type="page"/>
                  </w:r>
                  <w:r>
                    <w:rPr>
                      <w:noProof w:val="0"/>
                      <w:lang w:val="it-IT"/>
                    </w:rPr>
                    <w:br w:type="page"/>
                    <w:t xml:space="preserve"> </w:t>
                  </w:r>
                  <w:r>
                    <w:rPr>
                      <w:b/>
                      <w:noProof w:val="0"/>
                      <w:lang w:val="it-IT"/>
                    </w:rPr>
                    <w:t xml:space="preserve">                                </w:t>
                  </w:r>
                  <w:r w:rsidRPr="00091832">
                    <w:rPr>
                      <w:b/>
                      <w:noProof w:val="0"/>
                      <w:sz w:val="20"/>
                      <w:szCs w:val="20"/>
                      <w:lang w:val="it-IT"/>
                    </w:rPr>
                    <w:t xml:space="preserve">Anexa nr. </w:t>
                  </w:r>
                  <w:r>
                    <w:rPr>
                      <w:b/>
                      <w:noProof w:val="0"/>
                      <w:sz w:val="20"/>
                      <w:szCs w:val="20"/>
                      <w:lang w:val="it-IT"/>
                    </w:rPr>
                    <w:t>2</w:t>
                  </w:r>
                </w:p>
                <w:p w:rsidR="00636831" w:rsidRPr="00091832" w:rsidRDefault="00F04B0F" w:rsidP="008E547A">
                  <w:pPr>
                    <w:framePr w:hSpace="180" w:wrap="around" w:vAnchor="text" w:hAnchor="margin" w:xAlign="center" w:y="214"/>
                    <w:jc w:val="right"/>
                    <w:rPr>
                      <w:b/>
                      <w:sz w:val="20"/>
                      <w:szCs w:val="20"/>
                    </w:rPr>
                  </w:pPr>
                  <w:r w:rsidRPr="00091832">
                    <w:rPr>
                      <w:b/>
                      <w:noProof w:val="0"/>
                      <w:sz w:val="20"/>
                      <w:szCs w:val="20"/>
                      <w:lang w:val="it-IT"/>
                    </w:rPr>
                    <w:t xml:space="preserve">                                                                                                             </w:t>
                  </w:r>
                  <w:r>
                    <w:rPr>
                      <w:b/>
                      <w:noProof w:val="0"/>
                      <w:sz w:val="20"/>
                      <w:szCs w:val="20"/>
                      <w:lang w:val="it-IT"/>
                    </w:rPr>
                    <w:t xml:space="preserve">                        </w:t>
                  </w:r>
                  <w:r w:rsidRPr="00091832">
                    <w:rPr>
                      <w:b/>
                      <w:noProof w:val="0"/>
                      <w:sz w:val="20"/>
                      <w:szCs w:val="20"/>
                      <w:lang w:val="it-IT"/>
                    </w:rPr>
                    <w:t xml:space="preserve"> </w:t>
                  </w:r>
                  <w:r w:rsidR="00636831">
                    <w:rPr>
                      <w:b/>
                      <w:noProof w:val="0"/>
                      <w:sz w:val="20"/>
                      <w:szCs w:val="20"/>
                      <w:lang w:val="it-IT"/>
                    </w:rPr>
                    <w:t xml:space="preserve"> l</w:t>
                  </w:r>
                  <w:r w:rsidR="00636831" w:rsidRPr="00091832">
                    <w:rPr>
                      <w:b/>
                      <w:noProof w:val="0"/>
                      <w:sz w:val="20"/>
                      <w:szCs w:val="20"/>
                      <w:lang w:val="it-IT"/>
                    </w:rPr>
                    <w:t>a contractul nr.</w:t>
                  </w:r>
                  <w:r w:rsidR="008E547A">
                    <w:rPr>
                      <w:b/>
                      <w:noProof w:val="0"/>
                      <w:sz w:val="20"/>
                      <w:szCs w:val="20"/>
                      <w:lang w:val="it-IT"/>
                    </w:rPr>
                    <w:t xml:space="preserve">    </w:t>
                  </w:r>
                  <w:r w:rsidR="008E547A">
                    <w:rPr>
                      <w:b/>
                      <w:sz w:val="20"/>
                      <w:szCs w:val="20"/>
                    </w:rPr>
                    <w:t xml:space="preserve">      </w:t>
                  </w:r>
                </w:p>
                <w:p w:rsidR="00F04B0F" w:rsidRPr="004D1195" w:rsidRDefault="00636831" w:rsidP="008E547A">
                  <w:pPr>
                    <w:framePr w:hSpace="180" w:wrap="around" w:vAnchor="text" w:hAnchor="margin" w:xAlign="center" w:y="214"/>
                    <w:jc w:val="right"/>
                    <w:rPr>
                      <w:noProof w:val="0"/>
                      <w:lang w:val="it-IT"/>
                    </w:rPr>
                  </w:pPr>
                  <w:r>
                    <w:rPr>
                      <w:b/>
                      <w:sz w:val="20"/>
                      <w:szCs w:val="20"/>
                    </w:rPr>
                    <w:t>d</w:t>
                  </w:r>
                  <w:r w:rsidRPr="00091832">
                    <w:rPr>
                      <w:b/>
                      <w:sz w:val="20"/>
                      <w:szCs w:val="20"/>
                    </w:rPr>
                    <w:t xml:space="preserve">in </w:t>
                  </w:r>
                  <w:r w:rsidR="008E547A">
                    <w:rPr>
                      <w:b/>
                      <w:sz w:val="20"/>
                      <w:szCs w:val="20"/>
                    </w:rPr>
                    <w:t xml:space="preserve">   </w:t>
                  </w:r>
                  <w:r>
                    <w:rPr>
                      <w:b/>
                      <w:sz w:val="20"/>
                      <w:szCs w:val="20"/>
                    </w:rPr>
                    <w:t xml:space="preserve"> decembrie 20</w:t>
                  </w:r>
                  <w:r w:rsidR="008E547A">
                    <w:rPr>
                      <w:b/>
                      <w:sz w:val="20"/>
                      <w:szCs w:val="20"/>
                    </w:rPr>
                    <w:t>25</w:t>
                  </w:r>
                </w:p>
                <w:p w:rsidR="00F04B0F" w:rsidRPr="00D22624" w:rsidRDefault="00F04B0F" w:rsidP="008E547A">
                  <w:pPr>
                    <w:framePr w:hSpace="180" w:wrap="around" w:vAnchor="text" w:hAnchor="margin" w:xAlign="center" w:y="214"/>
                    <w:rPr>
                      <w:noProof w:val="0"/>
                      <w:lang w:val="it-IT"/>
                    </w:rPr>
                  </w:pPr>
                  <w:r>
                    <w:rPr>
                      <w:noProof w:val="0"/>
                      <w:lang w:val="it-IT"/>
                    </w:rPr>
                    <w:t xml:space="preserve">                                                                                                                                                                               </w:t>
                  </w:r>
                </w:p>
                <w:p w:rsidR="00F04B0F" w:rsidRPr="00091832" w:rsidRDefault="00F04B0F" w:rsidP="008E547A">
                  <w:pPr>
                    <w:framePr w:hSpace="180" w:wrap="around" w:vAnchor="text" w:hAnchor="margin" w:xAlign="center" w:y="214"/>
                    <w:jc w:val="center"/>
                    <w:rPr>
                      <w:b/>
                      <w:noProof w:val="0"/>
                      <w:color w:val="002060"/>
                      <w:sz w:val="36"/>
                      <w:szCs w:val="36"/>
                      <w:lang w:val="it-IT"/>
                    </w:rPr>
                  </w:pPr>
                  <w:r w:rsidRPr="00091832">
                    <w:rPr>
                      <w:b/>
                      <w:noProof w:val="0"/>
                      <w:color w:val="002060"/>
                      <w:sz w:val="36"/>
                      <w:szCs w:val="36"/>
                      <w:lang w:val="it-IT"/>
                    </w:rPr>
                    <w:t>Specificații de preț</w:t>
                  </w:r>
                </w:p>
              </w:tc>
              <w:tc>
                <w:tcPr>
                  <w:tcW w:w="932" w:type="dxa"/>
                  <w:gridSpan w:val="2"/>
                </w:tcPr>
                <w:p w:rsidR="00F04B0F" w:rsidRPr="00C00499" w:rsidRDefault="00F04B0F" w:rsidP="008E547A">
                  <w:pPr>
                    <w:pStyle w:val="2"/>
                    <w:framePr w:hSpace="180" w:wrap="around" w:vAnchor="text" w:hAnchor="margin" w:xAlign="center" w:y="214"/>
                    <w:jc w:val="right"/>
                    <w:rPr>
                      <w:b w:val="0"/>
                      <w:sz w:val="20"/>
                      <w:szCs w:val="20"/>
                      <w:lang w:val="en-US"/>
                    </w:rPr>
                  </w:pPr>
                </w:p>
              </w:tc>
            </w:tr>
            <w:tr w:rsidR="00F04B0F" w:rsidRPr="007C0C9D" w:rsidTr="00E3472D">
              <w:trPr>
                <w:trHeight w:val="559"/>
              </w:trPr>
              <w:tc>
                <w:tcPr>
                  <w:tcW w:w="9356" w:type="dxa"/>
                  <w:gridSpan w:val="13"/>
                  <w:tcBorders>
                    <w:bottom w:val="single" w:sz="4" w:space="0" w:color="auto"/>
                  </w:tcBorders>
                  <w:shd w:val="clear" w:color="auto" w:fill="auto"/>
                </w:tcPr>
                <w:p w:rsidR="00F04B0F" w:rsidRPr="00DC35AC" w:rsidRDefault="00F04B0F" w:rsidP="008E547A">
                  <w:pPr>
                    <w:framePr w:hSpace="180" w:wrap="around" w:vAnchor="text" w:hAnchor="margin" w:xAlign="center" w:y="214"/>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04B0F" w:rsidRPr="00C00499" w:rsidRDefault="00F04B0F" w:rsidP="008E547A">
                  <w:pPr>
                    <w:framePr w:hSpace="180" w:wrap="around" w:vAnchor="text" w:hAnchor="margin" w:xAlign="center" w:y="214"/>
                  </w:pPr>
                </w:p>
              </w:tc>
              <w:tc>
                <w:tcPr>
                  <w:tcW w:w="1074" w:type="dxa"/>
                  <w:gridSpan w:val="3"/>
                  <w:tcBorders>
                    <w:bottom w:val="single" w:sz="4" w:space="0" w:color="auto"/>
                  </w:tcBorders>
                </w:tcPr>
                <w:p w:rsidR="00F04B0F" w:rsidRPr="007C0C9D" w:rsidRDefault="00F04B0F" w:rsidP="008E547A">
                  <w:pPr>
                    <w:framePr w:hSpace="180" w:wrap="around" w:vAnchor="text" w:hAnchor="margin" w:xAlign="center" w:y="214"/>
                    <w:rPr>
                      <w:i/>
                      <w:iCs/>
                    </w:rPr>
                  </w:pPr>
                </w:p>
              </w:tc>
            </w:tr>
            <w:tr w:rsidR="00A604A7" w:rsidRPr="00C00499" w:rsidTr="00E3472D">
              <w:trPr>
                <w:trHeight w:val="411"/>
              </w:trPr>
              <w:tc>
                <w:tcPr>
                  <w:tcW w:w="10430" w:type="dxa"/>
                  <w:gridSpan w:val="16"/>
                  <w:tcBorders>
                    <w:top w:val="single" w:sz="4" w:space="0" w:color="auto"/>
                    <w:left w:val="single" w:sz="4" w:space="0" w:color="auto"/>
                    <w:bottom w:val="single" w:sz="4" w:space="0" w:color="auto"/>
                    <w:right w:val="single" w:sz="4" w:space="0" w:color="auto"/>
                  </w:tcBorders>
                  <w:vAlign w:val="center"/>
                </w:tcPr>
                <w:p w:rsidR="00A604A7" w:rsidRPr="00C00499" w:rsidRDefault="00A604A7" w:rsidP="008E547A">
                  <w:pPr>
                    <w:framePr w:hSpace="180" w:wrap="around" w:vAnchor="text" w:hAnchor="margin" w:xAlign="center" w:y="214"/>
                  </w:pPr>
                  <w:r w:rsidRPr="00C00499">
                    <w:t xml:space="preserve">Numărul </w:t>
                  </w:r>
                  <w:r>
                    <w:t xml:space="preserve">procedurii de achiziție nr.  </w:t>
                  </w:r>
                  <w:hyperlink r:id="rId14" w:tgtFrame="_blank" w:history="1">
                    <w:r w:rsidR="009E35C6">
                      <w:rPr>
                        <w:rStyle w:val="af4"/>
                      </w:rPr>
                      <w:t>ocds-b3wdp1-MD-</w:t>
                    </w:r>
                  </w:hyperlink>
                  <w:hyperlink r:id="rId15" w:tgtFrame="_blank" w:history="1"/>
                  <w:r w:rsidR="008E547A">
                    <w:rPr>
                      <w:rStyle w:val="af4"/>
                      <w:rFonts w:ascii="Helvetica" w:hAnsi="Helvetica" w:cs="Helvetica"/>
                      <w:color w:val="3560B9"/>
                      <w:sz w:val="23"/>
                      <w:szCs w:val="23"/>
                      <w:bdr w:val="none" w:sz="0" w:space="0" w:color="auto" w:frame="1"/>
                      <w:shd w:val="clear" w:color="auto" w:fill="FFFFFF"/>
                    </w:rPr>
                    <w:t xml:space="preserve"> </w:t>
                  </w:r>
                  <w:r w:rsidRPr="006430E9">
                    <w:rPr>
                      <w:b/>
                      <w:color w:val="002060"/>
                    </w:rPr>
                    <w:t xml:space="preserve">  </w:t>
                  </w:r>
                </w:p>
              </w:tc>
            </w:tr>
            <w:tr w:rsidR="00A604A7" w:rsidRPr="00C00499" w:rsidTr="00E3472D">
              <w:trPr>
                <w:trHeight w:val="411"/>
              </w:trPr>
              <w:tc>
                <w:tcPr>
                  <w:tcW w:w="10430" w:type="dxa"/>
                  <w:gridSpan w:val="16"/>
                  <w:tcBorders>
                    <w:top w:val="single" w:sz="4" w:space="0" w:color="auto"/>
                    <w:left w:val="single" w:sz="4" w:space="0" w:color="auto"/>
                    <w:bottom w:val="single" w:sz="4" w:space="0" w:color="auto"/>
                    <w:right w:val="single" w:sz="4" w:space="0" w:color="auto"/>
                  </w:tcBorders>
                  <w:vAlign w:val="center"/>
                </w:tcPr>
                <w:p w:rsidR="00A604A7" w:rsidRPr="00C00499" w:rsidRDefault="00A604A7" w:rsidP="008E547A">
                  <w:pPr>
                    <w:framePr w:hSpace="180" w:wrap="around" w:vAnchor="text" w:hAnchor="margin" w:xAlign="center" w:y="214"/>
                  </w:pPr>
                  <w:r>
                    <w:t>Obiectul achiziție</w:t>
                  </w:r>
                  <w:r w:rsidRPr="006430E9">
                    <w:t xml:space="preserve">i: </w:t>
                  </w:r>
                  <w:r w:rsidR="009E35C6">
                    <w:rPr>
                      <w:b/>
                      <w:color w:val="002060"/>
                    </w:rPr>
                    <w:t>produse petroliere</w:t>
                  </w:r>
                </w:p>
              </w:tc>
            </w:tr>
            <w:tr w:rsidR="00F04B0F" w:rsidRPr="00C00499" w:rsidTr="00E3472D">
              <w:trPr>
                <w:trHeight w:val="587"/>
              </w:trPr>
              <w:tc>
                <w:tcPr>
                  <w:tcW w:w="8692" w:type="dxa"/>
                  <w:gridSpan w:val="12"/>
                  <w:shd w:val="clear" w:color="auto" w:fill="auto"/>
                </w:tcPr>
                <w:p w:rsidR="00F04B0F" w:rsidRPr="00C00499" w:rsidRDefault="00F04B0F" w:rsidP="008E547A">
                  <w:pPr>
                    <w:framePr w:hSpace="180" w:wrap="around" w:vAnchor="text" w:hAnchor="margin" w:xAlign="center" w:y="214"/>
                  </w:pPr>
                </w:p>
              </w:tc>
              <w:tc>
                <w:tcPr>
                  <w:tcW w:w="1048" w:type="dxa"/>
                  <w:gridSpan w:val="3"/>
                </w:tcPr>
                <w:p w:rsidR="00F04B0F" w:rsidRPr="00C00499" w:rsidRDefault="00F04B0F" w:rsidP="008E547A">
                  <w:pPr>
                    <w:framePr w:hSpace="180" w:wrap="around" w:vAnchor="text" w:hAnchor="margin" w:xAlign="center" w:y="214"/>
                  </w:pPr>
                </w:p>
              </w:tc>
              <w:tc>
                <w:tcPr>
                  <w:tcW w:w="690" w:type="dxa"/>
                </w:tcPr>
                <w:p w:rsidR="00F04B0F" w:rsidRPr="00C00499" w:rsidRDefault="00F04B0F" w:rsidP="008E547A">
                  <w:pPr>
                    <w:framePr w:hSpace="180" w:wrap="around" w:vAnchor="text" w:hAnchor="margin" w:xAlign="center" w:y="214"/>
                  </w:pPr>
                </w:p>
              </w:tc>
            </w:tr>
            <w:tr w:rsidR="00F04B0F" w:rsidRPr="0028367D" w:rsidTr="00E3472D">
              <w:trPr>
                <w:trHeight w:val="1079"/>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b/>
                      <w:sz w:val="16"/>
                      <w:szCs w:val="16"/>
                    </w:rPr>
                  </w:pPr>
                  <w:r w:rsidRPr="00F04B0F">
                    <w:rPr>
                      <w:b/>
                      <w:sz w:val="16"/>
                      <w:szCs w:val="16"/>
                    </w:rPr>
                    <w:t>Cod CPV</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Denumirea bunurilor/serviciilor</w:t>
                  </w:r>
                </w:p>
              </w:tc>
              <w:tc>
                <w:tcPr>
                  <w:tcW w:w="899"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Unitatea de măsură</w:t>
                  </w:r>
                </w:p>
              </w:tc>
              <w:tc>
                <w:tcPr>
                  <w:tcW w:w="910" w:type="dxa"/>
                  <w:tcBorders>
                    <w:top w:val="single" w:sz="4" w:space="0" w:color="auto"/>
                    <w:left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Canti-tatea</w:t>
                  </w:r>
                </w:p>
              </w:tc>
              <w:tc>
                <w:tcPr>
                  <w:tcW w:w="742"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Preţ unitar (fără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Preţ unitar (cu TVA)</w:t>
                  </w:r>
                </w:p>
              </w:tc>
              <w:tc>
                <w:tcPr>
                  <w:tcW w:w="969"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Suma</w:t>
                  </w:r>
                </w:p>
                <w:p w:rsidR="00F04B0F" w:rsidRPr="00F04B0F" w:rsidRDefault="00F04B0F" w:rsidP="008E547A">
                  <w:pPr>
                    <w:framePr w:hSpace="180" w:wrap="around" w:vAnchor="text" w:hAnchor="margin" w:xAlign="center" w:y="214"/>
                    <w:rPr>
                      <w:b/>
                      <w:sz w:val="16"/>
                      <w:szCs w:val="16"/>
                    </w:rPr>
                  </w:pPr>
                  <w:r w:rsidRPr="00F04B0F">
                    <w:rPr>
                      <w:b/>
                      <w:sz w:val="16"/>
                      <w:szCs w:val="16"/>
                    </w:rPr>
                    <w:t>fără</w:t>
                  </w:r>
                </w:p>
                <w:p w:rsidR="00F04B0F" w:rsidRPr="00F04B0F" w:rsidRDefault="00F04B0F" w:rsidP="008E547A">
                  <w:pPr>
                    <w:framePr w:hSpace="180" w:wrap="around" w:vAnchor="text" w:hAnchor="margin" w:xAlign="center" w:y="214"/>
                    <w:rPr>
                      <w:b/>
                      <w:sz w:val="16"/>
                      <w:szCs w:val="16"/>
                    </w:rPr>
                  </w:pPr>
                  <w:r w:rsidRPr="00F04B0F">
                    <w:rPr>
                      <w:b/>
                      <w:sz w:val="16"/>
                      <w:szCs w:val="16"/>
                    </w:rPr>
                    <w:t>TVA</w:t>
                  </w:r>
                </w:p>
              </w:tc>
              <w:tc>
                <w:tcPr>
                  <w:tcW w:w="1117" w:type="dxa"/>
                  <w:tcBorders>
                    <w:top w:val="single" w:sz="4" w:space="0" w:color="auto"/>
                    <w:left w:val="single" w:sz="4" w:space="0" w:color="auto"/>
                    <w:bottom w:val="single" w:sz="4" w:space="0" w:color="auto"/>
                    <w:right w:val="single" w:sz="4" w:space="0" w:color="auto"/>
                  </w:tcBorders>
                  <w:shd w:val="clear" w:color="auto" w:fill="auto"/>
                </w:tcPr>
                <w:p w:rsidR="00F04B0F" w:rsidRPr="00F04B0F" w:rsidRDefault="00F04B0F" w:rsidP="008E547A">
                  <w:pPr>
                    <w:framePr w:hSpace="180" w:wrap="around" w:vAnchor="text" w:hAnchor="margin" w:xAlign="center" w:y="214"/>
                    <w:rPr>
                      <w:b/>
                      <w:sz w:val="16"/>
                      <w:szCs w:val="16"/>
                    </w:rPr>
                  </w:pPr>
                  <w:r w:rsidRPr="00F04B0F">
                    <w:rPr>
                      <w:b/>
                      <w:sz w:val="16"/>
                      <w:szCs w:val="16"/>
                    </w:rPr>
                    <w:t>Suma</w:t>
                  </w:r>
                </w:p>
                <w:p w:rsidR="00F04B0F" w:rsidRPr="00F04B0F" w:rsidRDefault="00F04B0F" w:rsidP="008E547A">
                  <w:pPr>
                    <w:framePr w:hSpace="180" w:wrap="around" w:vAnchor="text" w:hAnchor="margin" w:xAlign="center" w:y="214"/>
                    <w:rPr>
                      <w:b/>
                      <w:sz w:val="16"/>
                      <w:szCs w:val="16"/>
                    </w:rPr>
                  </w:pPr>
                  <w:r w:rsidRPr="00F04B0F">
                    <w:rPr>
                      <w:b/>
                      <w:sz w:val="16"/>
                      <w:szCs w:val="16"/>
                    </w:rPr>
                    <w:t>cu TVA</w:t>
                  </w:r>
                </w:p>
              </w:tc>
              <w:tc>
                <w:tcPr>
                  <w:tcW w:w="1033"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b/>
                      <w:sz w:val="16"/>
                      <w:szCs w:val="16"/>
                    </w:rPr>
                  </w:pPr>
                  <w:r w:rsidRPr="00F04B0F">
                    <w:rPr>
                      <w:b/>
                      <w:sz w:val="16"/>
                      <w:szCs w:val="16"/>
                    </w:rPr>
                    <w:t xml:space="preserve">Termenul de </w:t>
                  </w:r>
                </w:p>
                <w:p w:rsidR="00F04B0F" w:rsidRPr="00F04B0F" w:rsidRDefault="00F04B0F" w:rsidP="008E547A">
                  <w:pPr>
                    <w:framePr w:hSpace="180" w:wrap="around" w:vAnchor="text" w:hAnchor="margin" w:xAlign="center" w:y="214"/>
                    <w:rPr>
                      <w:b/>
                      <w:sz w:val="16"/>
                      <w:szCs w:val="16"/>
                    </w:rPr>
                  </w:pPr>
                  <w:r w:rsidRPr="00F04B0F">
                    <w:rPr>
                      <w:b/>
                      <w:sz w:val="16"/>
                      <w:szCs w:val="16"/>
                    </w:rPr>
                    <w:t xml:space="preserve">livrare/prestare </w:t>
                  </w:r>
                </w:p>
              </w:tc>
              <w:tc>
                <w:tcPr>
                  <w:tcW w:w="992"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b/>
                      <w:sz w:val="12"/>
                      <w:szCs w:val="12"/>
                    </w:rPr>
                  </w:pPr>
                  <w:r w:rsidRPr="00F04B0F">
                    <w:rPr>
                      <w:b/>
                      <w:sz w:val="12"/>
                      <w:szCs w:val="12"/>
                    </w:rPr>
                    <w:t>Clasificație bugetară (IBAN)</w:t>
                  </w:r>
                </w:p>
              </w:tc>
              <w:tc>
                <w:tcPr>
                  <w:tcW w:w="1074"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b/>
                      <w:sz w:val="12"/>
                      <w:szCs w:val="12"/>
                    </w:rPr>
                  </w:pPr>
                  <w:r w:rsidRPr="00F04B0F">
                    <w:rPr>
                      <w:b/>
                      <w:sz w:val="12"/>
                      <w:szCs w:val="12"/>
                    </w:rPr>
                    <w:t>Discount</w:t>
                  </w:r>
                </w:p>
                <w:p w:rsidR="00F04B0F" w:rsidRPr="00F04B0F" w:rsidRDefault="00F04B0F" w:rsidP="008E547A">
                  <w:pPr>
                    <w:framePr w:hSpace="180" w:wrap="around" w:vAnchor="text" w:hAnchor="margin" w:xAlign="center" w:y="214"/>
                    <w:rPr>
                      <w:b/>
                      <w:sz w:val="12"/>
                      <w:szCs w:val="12"/>
                    </w:rPr>
                  </w:pPr>
                  <w:r w:rsidRPr="00F04B0F">
                    <w:rPr>
                      <w:b/>
                      <w:sz w:val="12"/>
                      <w:szCs w:val="12"/>
                    </w:rPr>
                    <w:t>%</w:t>
                  </w:r>
                </w:p>
              </w:tc>
            </w:tr>
            <w:tr w:rsidR="00F04B0F" w:rsidTr="00E3472D">
              <w:trPr>
                <w:trHeight w:val="2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2</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3</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4</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6</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7</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F04B0F" w:rsidRPr="00F04B0F" w:rsidRDefault="00F04B0F" w:rsidP="008E547A">
                  <w:pPr>
                    <w:framePr w:hSpace="180" w:wrap="around" w:vAnchor="text" w:hAnchor="margin" w:xAlign="center" w:y="214"/>
                    <w:rPr>
                      <w:sz w:val="16"/>
                      <w:szCs w:val="16"/>
                    </w:rPr>
                  </w:pPr>
                  <w:r w:rsidRPr="00F04B0F">
                    <w:rPr>
                      <w:sz w:val="16"/>
                      <w:szCs w:val="16"/>
                    </w:rPr>
                    <w:t>8</w:t>
                  </w:r>
                </w:p>
              </w:tc>
              <w:tc>
                <w:tcPr>
                  <w:tcW w:w="1033" w:type="dxa"/>
                  <w:gridSpan w:val="2"/>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sz w:val="16"/>
                      <w:szCs w:val="16"/>
                    </w:rPr>
                  </w:pPr>
                  <w:r w:rsidRPr="00F04B0F">
                    <w:rPr>
                      <w:sz w:val="16"/>
                      <w:szCs w:val="16"/>
                    </w:rPr>
                    <w:t>9</w:t>
                  </w:r>
                </w:p>
              </w:tc>
              <w:tc>
                <w:tcPr>
                  <w:tcW w:w="992"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sz w:val="12"/>
                      <w:szCs w:val="12"/>
                    </w:rPr>
                  </w:pPr>
                  <w:r w:rsidRPr="00F04B0F">
                    <w:rPr>
                      <w:sz w:val="12"/>
                      <w:szCs w:val="12"/>
                    </w:rPr>
                    <w:t>10</w:t>
                  </w:r>
                </w:p>
              </w:tc>
              <w:tc>
                <w:tcPr>
                  <w:tcW w:w="1074" w:type="dxa"/>
                  <w:gridSpan w:val="3"/>
                  <w:tcBorders>
                    <w:top w:val="single" w:sz="4" w:space="0" w:color="auto"/>
                    <w:left w:val="single" w:sz="4" w:space="0" w:color="auto"/>
                    <w:bottom w:val="single" w:sz="4" w:space="0" w:color="auto"/>
                    <w:right w:val="single" w:sz="4" w:space="0" w:color="auto"/>
                  </w:tcBorders>
                </w:tcPr>
                <w:p w:rsidR="00F04B0F" w:rsidRPr="00F04B0F" w:rsidRDefault="00F04B0F" w:rsidP="008E547A">
                  <w:pPr>
                    <w:framePr w:hSpace="180" w:wrap="around" w:vAnchor="text" w:hAnchor="margin" w:xAlign="center" w:y="214"/>
                    <w:rPr>
                      <w:sz w:val="12"/>
                      <w:szCs w:val="12"/>
                    </w:rPr>
                  </w:pPr>
                  <w:r w:rsidRPr="00F04B0F">
                    <w:rPr>
                      <w:sz w:val="12"/>
                      <w:szCs w:val="12"/>
                    </w:rPr>
                    <w:t>11</w:t>
                  </w:r>
                </w:p>
              </w:tc>
            </w:tr>
            <w:tr w:rsidR="00E3472D" w:rsidRPr="00C81C05" w:rsidTr="00E3472D">
              <w:trPr>
                <w:trHeight w:val="292"/>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2944AC" w:rsidRDefault="00E3472D" w:rsidP="008E547A">
                  <w:pPr>
                    <w:framePr w:hSpace="180" w:wrap="around" w:vAnchor="text" w:hAnchor="margin" w:xAlign="center" w:y="214"/>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r w:rsidRPr="00C81C05">
                    <w:rPr>
                      <w:sz w:val="16"/>
                      <w:szCs w:val="16"/>
                    </w:rPr>
                    <w:t xml:space="preserve">Lotul 1. </w:t>
                  </w:r>
                  <w:r w:rsidRPr="00C81C05">
                    <w:rPr>
                      <w:b/>
                      <w:sz w:val="16"/>
                      <w:szCs w:val="16"/>
                    </w:rPr>
                    <w:t xml:space="preserve"> Produse petroliere</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5F292C" w:rsidRDefault="00E3472D" w:rsidP="008E547A">
                  <w:pPr>
                    <w:framePr w:hSpace="180" w:wrap="around" w:vAnchor="text" w:hAnchor="margin" w:xAlign="center" w:y="214"/>
                    <w:jc w:val="center"/>
                    <w:rPr>
                      <w:b/>
                      <w:color w:val="002060"/>
                    </w:rPr>
                  </w:pPr>
                </w:p>
              </w:tc>
              <w:tc>
                <w:tcPr>
                  <w:tcW w:w="1033" w:type="dxa"/>
                  <w:gridSpan w:val="2"/>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c>
                <w:tcPr>
                  <w:tcW w:w="992"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c>
                <w:tcPr>
                  <w:tcW w:w="1074"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r>
            <w:tr w:rsidR="00E3472D" w:rsidRPr="00C81C05" w:rsidTr="00E3472D">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pStyle w:val="af3"/>
                    <w:framePr w:hSpace="180" w:wrap="around" w:vAnchor="text" w:hAnchor="margin" w:xAlign="center" w:y="214"/>
                    <w:ind w:firstLine="0"/>
                    <w:rPr>
                      <w:b/>
                      <w:color w:val="002060"/>
                      <w:sz w:val="12"/>
                      <w:szCs w:val="12"/>
                      <w:lang w:val="en-US"/>
                    </w:rPr>
                  </w:pPr>
                  <w:r w:rsidRPr="00E3472D">
                    <w:rPr>
                      <w:b/>
                      <w:color w:val="002060"/>
                      <w:sz w:val="12"/>
                      <w:szCs w:val="12"/>
                      <w:lang w:val="en-US"/>
                    </w:rPr>
                    <w:t>091</w:t>
                  </w:r>
                  <w:r w:rsidRPr="00C81C05">
                    <w:rPr>
                      <w:b/>
                      <w:color w:val="002060"/>
                      <w:sz w:val="12"/>
                      <w:szCs w:val="12"/>
                      <w:lang w:val="en-US"/>
                    </w:rPr>
                    <w:t>32100-4</w:t>
                  </w:r>
                </w:p>
                <w:p w:rsidR="00E3472D" w:rsidRPr="00C81C05" w:rsidRDefault="00E3472D" w:rsidP="008E547A">
                  <w:pPr>
                    <w:framePr w:hSpace="180" w:wrap="around" w:vAnchor="text" w:hAnchor="margin" w:xAlign="center" w:y="214"/>
                    <w:rPr>
                      <w:b/>
                      <w:color w:val="002060"/>
                      <w:sz w:val="12"/>
                      <w:szCs w:val="1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tabs>
                      <w:tab w:val="left" w:pos="274"/>
                    </w:tabs>
                    <w:rPr>
                      <w:color w:val="FF0000"/>
                      <w:sz w:val="16"/>
                      <w:szCs w:val="16"/>
                      <w:lang w:val="en-US"/>
                    </w:rPr>
                  </w:pPr>
                  <w:r w:rsidRPr="00C81C05">
                    <w:rPr>
                      <w:b/>
                      <w:color w:val="FF0000"/>
                      <w:sz w:val="16"/>
                      <w:szCs w:val="16"/>
                    </w:rPr>
                    <w:t xml:space="preserve">Benzină </w:t>
                  </w:r>
                  <w:r w:rsidR="00FA2A56">
                    <w:rPr>
                      <w:b/>
                      <w:color w:val="FF0000"/>
                      <w:sz w:val="16"/>
                      <w:szCs w:val="16"/>
                    </w:rPr>
                    <w:t>P</w:t>
                  </w:r>
                  <w:r w:rsidR="00636831">
                    <w:rPr>
                      <w:b/>
                      <w:color w:val="FF0000"/>
                      <w:sz w:val="16"/>
                      <w:szCs w:val="16"/>
                    </w:rPr>
                    <w:t>remium 95</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b/>
                      <w:color w:val="002060"/>
                      <w:sz w:val="16"/>
                      <w:szCs w:val="16"/>
                      <w:vertAlign w:val="superscript"/>
                    </w:rPr>
                  </w:pPr>
                  <w:r w:rsidRPr="00C81C05">
                    <w:rPr>
                      <w:b/>
                      <w:color w:val="002060"/>
                      <w:sz w:val="16"/>
                      <w:szCs w:val="16"/>
                    </w:rPr>
                    <w:t>L</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5E0EFB" w:rsidP="008E547A">
                  <w:pPr>
                    <w:framePr w:hSpace="180" w:wrap="around" w:vAnchor="text" w:hAnchor="margin" w:xAlign="center" w:y="214"/>
                    <w:rPr>
                      <w:b/>
                      <w:color w:val="002060"/>
                      <w:sz w:val="16"/>
                      <w:szCs w:val="16"/>
                    </w:rPr>
                  </w:pPr>
                  <w:r>
                    <w:rPr>
                      <w:b/>
                      <w:color w:val="002060"/>
                      <w:sz w:val="16"/>
                      <w:szCs w:val="16"/>
                    </w:rPr>
                    <w:t>4000</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r>
                    <w:rPr>
                      <w:sz w:val="16"/>
                      <w:szCs w:val="16"/>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r>
                    <w:rPr>
                      <w:sz w:val="16"/>
                      <w:szCs w:val="16"/>
                    </w:rPr>
                    <w:t>-</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A60C7F" w:rsidRDefault="00E3472D" w:rsidP="008E547A">
                  <w:pPr>
                    <w:framePr w:hSpace="180" w:wrap="around" w:vAnchor="text" w:hAnchor="margin" w:xAlign="center" w:y="214"/>
                    <w:rPr>
                      <w:b/>
                      <w:color w:val="002060"/>
                      <w:sz w:val="16"/>
                      <w:szCs w:val="16"/>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E3472D" w:rsidRDefault="00E3472D" w:rsidP="008E547A">
                  <w:pPr>
                    <w:framePr w:hSpace="180" w:wrap="around" w:vAnchor="text" w:hAnchor="margin" w:xAlign="center" w:y="214"/>
                    <w:jc w:val="center"/>
                    <w:rPr>
                      <w:b/>
                      <w:color w:val="002060"/>
                      <w:sz w:val="18"/>
                      <w:szCs w:val="18"/>
                    </w:rPr>
                  </w:pPr>
                </w:p>
              </w:tc>
              <w:tc>
                <w:tcPr>
                  <w:tcW w:w="1033" w:type="dxa"/>
                  <w:gridSpan w:val="2"/>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b/>
                      <w:color w:val="002060"/>
                      <w:sz w:val="16"/>
                      <w:szCs w:val="16"/>
                    </w:rPr>
                  </w:pPr>
                  <w:r w:rsidRPr="00C81C05">
                    <w:rPr>
                      <w:b/>
                      <w:color w:val="002060"/>
                      <w:sz w:val="16"/>
                      <w:szCs w:val="16"/>
                      <w:lang w:val="en-US"/>
                    </w:rPr>
                    <w:t>01.01.202</w:t>
                  </w:r>
                  <w:r w:rsidR="008E547A">
                    <w:rPr>
                      <w:b/>
                      <w:color w:val="002060"/>
                      <w:sz w:val="16"/>
                      <w:szCs w:val="16"/>
                      <w:lang w:val="en-US"/>
                    </w:rPr>
                    <w:t>6</w:t>
                  </w:r>
                  <w:r w:rsidR="00F1139B">
                    <w:rPr>
                      <w:b/>
                      <w:color w:val="002060"/>
                      <w:sz w:val="16"/>
                      <w:szCs w:val="16"/>
                      <w:lang w:val="en-US"/>
                    </w:rPr>
                    <w:t>-31.</w:t>
                  </w:r>
                  <w:r w:rsidRPr="00C81C05">
                    <w:rPr>
                      <w:b/>
                      <w:color w:val="002060"/>
                      <w:sz w:val="16"/>
                      <w:szCs w:val="16"/>
                      <w:lang w:val="en-US"/>
                    </w:rPr>
                    <w:t>12.202</w:t>
                  </w:r>
                  <w:r w:rsidR="008E547A">
                    <w:rPr>
                      <w:b/>
                      <w:color w:val="002060"/>
                      <w:sz w:val="16"/>
                      <w:szCs w:val="16"/>
                    </w:rPr>
                    <w:t>6</w:t>
                  </w:r>
                </w:p>
                <w:p w:rsidR="00E3472D" w:rsidRPr="00C81C05" w:rsidRDefault="00E3472D" w:rsidP="008E547A">
                  <w:pPr>
                    <w:framePr w:hSpace="180" w:wrap="around" w:vAnchor="text" w:hAnchor="margin" w:xAlign="center" w:y="214"/>
                    <w:rPr>
                      <w:b/>
                      <w:color w:val="002060"/>
                      <w:sz w:val="16"/>
                      <w:szCs w:val="16"/>
                    </w:rPr>
                  </w:pPr>
                  <w:r w:rsidRPr="00C81C05">
                    <w:rPr>
                      <w:b/>
                      <w:color w:val="002060"/>
                      <w:sz w:val="16"/>
                      <w:szCs w:val="16"/>
                    </w:rPr>
                    <w:t>24/24 ore</w:t>
                  </w:r>
                </w:p>
              </w:tc>
              <w:tc>
                <w:tcPr>
                  <w:tcW w:w="992"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r w:rsidRPr="00C81C05">
                    <w:rPr>
                      <w:sz w:val="16"/>
                      <w:szCs w:val="16"/>
                    </w:rPr>
                    <w:t>MD64TRPCCV518430A00224AA</w:t>
                  </w:r>
                </w:p>
              </w:tc>
              <w:tc>
                <w:tcPr>
                  <w:tcW w:w="1074"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r>
                    <w:rPr>
                      <w:sz w:val="16"/>
                      <w:szCs w:val="16"/>
                    </w:rPr>
                    <w:t>1,0</w:t>
                  </w:r>
                </w:p>
              </w:tc>
            </w:tr>
            <w:tr w:rsidR="00E3472D" w:rsidRPr="00C81C05" w:rsidTr="00E3472D">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pStyle w:val="af3"/>
                    <w:framePr w:hSpace="180" w:wrap="around" w:vAnchor="text" w:hAnchor="margin" w:xAlign="center" w:y="214"/>
                    <w:ind w:firstLine="0"/>
                    <w:rPr>
                      <w:b/>
                      <w:color w:val="002060"/>
                      <w:sz w:val="12"/>
                      <w:szCs w:val="12"/>
                      <w:lang w:val="en-US"/>
                    </w:rPr>
                  </w:pPr>
                  <w:r w:rsidRPr="00E3472D">
                    <w:rPr>
                      <w:b/>
                      <w:color w:val="002060"/>
                      <w:sz w:val="12"/>
                      <w:szCs w:val="12"/>
                      <w:lang w:val="en-US"/>
                    </w:rPr>
                    <w:t>091</w:t>
                  </w:r>
                  <w:r w:rsidRPr="00C81C05">
                    <w:rPr>
                      <w:b/>
                      <w:color w:val="002060"/>
                      <w:sz w:val="12"/>
                      <w:szCs w:val="12"/>
                      <w:lang w:val="en-US"/>
                    </w:rPr>
                    <w:t>32100-4</w:t>
                  </w:r>
                </w:p>
                <w:p w:rsidR="00E3472D" w:rsidRPr="00C81C05" w:rsidRDefault="00E3472D" w:rsidP="008E547A">
                  <w:pPr>
                    <w:framePr w:hSpace="180" w:wrap="around" w:vAnchor="text" w:hAnchor="margin" w:xAlign="center" w:y="214"/>
                    <w:rPr>
                      <w:b/>
                      <w:color w:val="002060"/>
                      <w:sz w:val="12"/>
                      <w:szCs w:val="1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spacing w:before="120"/>
                    <w:rPr>
                      <w:b/>
                      <w:color w:val="FF0000"/>
                      <w:sz w:val="16"/>
                      <w:szCs w:val="16"/>
                    </w:rPr>
                  </w:pPr>
                  <w:r>
                    <w:rPr>
                      <w:b/>
                      <w:color w:val="FF0000"/>
                      <w:sz w:val="16"/>
                      <w:szCs w:val="16"/>
                    </w:rPr>
                    <w:t>Motorină Euro-</w:t>
                  </w:r>
                  <w:r w:rsidRPr="00C81C05">
                    <w:rPr>
                      <w:b/>
                      <w:color w:val="FF0000"/>
                      <w:sz w:val="16"/>
                      <w:szCs w:val="16"/>
                    </w:rPr>
                    <w:t>5</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b/>
                      <w:color w:val="002060"/>
                      <w:sz w:val="16"/>
                      <w:szCs w:val="16"/>
                    </w:rPr>
                  </w:pPr>
                  <w:r w:rsidRPr="00C81C05">
                    <w:rPr>
                      <w:b/>
                      <w:color w:val="002060"/>
                      <w:sz w:val="16"/>
                      <w:szCs w:val="16"/>
                    </w:rPr>
                    <w:t>L</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8E547A" w:rsidP="008E547A">
                  <w:pPr>
                    <w:framePr w:hSpace="180" w:wrap="around" w:vAnchor="text" w:hAnchor="margin" w:xAlign="center" w:y="214"/>
                    <w:rPr>
                      <w:b/>
                      <w:color w:val="002060"/>
                      <w:sz w:val="16"/>
                      <w:szCs w:val="16"/>
                    </w:rPr>
                  </w:pPr>
                  <w:r>
                    <w:rPr>
                      <w:b/>
                      <w:color w:val="002060"/>
                      <w:sz w:val="16"/>
                      <w:szCs w:val="16"/>
                    </w:rPr>
                    <w:t>75</w:t>
                  </w:r>
                  <w:r w:rsidR="005E0EFB">
                    <w:rPr>
                      <w:b/>
                      <w:color w:val="002060"/>
                      <w:sz w:val="16"/>
                      <w:szCs w:val="16"/>
                    </w:rPr>
                    <w:t>00</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r>
                    <w:rPr>
                      <w:sz w:val="16"/>
                      <w:szCs w:val="16"/>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r>
                    <w:rPr>
                      <w:sz w:val="16"/>
                      <w:szCs w:val="16"/>
                    </w:rPr>
                    <w:t>-</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A60C7F" w:rsidRDefault="00E3472D" w:rsidP="008E547A">
                  <w:pPr>
                    <w:framePr w:hSpace="180" w:wrap="around" w:vAnchor="text" w:hAnchor="margin" w:xAlign="center" w:y="214"/>
                    <w:rPr>
                      <w:b/>
                      <w:color w:val="002060"/>
                      <w:sz w:val="16"/>
                      <w:szCs w:val="16"/>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E3472D" w:rsidRDefault="00E3472D" w:rsidP="008E547A">
                  <w:pPr>
                    <w:framePr w:hSpace="180" w:wrap="around" w:vAnchor="text" w:hAnchor="margin" w:xAlign="center" w:y="214"/>
                    <w:jc w:val="center"/>
                    <w:rPr>
                      <w:b/>
                      <w:color w:val="002060"/>
                      <w:sz w:val="18"/>
                      <w:szCs w:val="18"/>
                    </w:rPr>
                  </w:pPr>
                </w:p>
              </w:tc>
              <w:tc>
                <w:tcPr>
                  <w:tcW w:w="1033" w:type="dxa"/>
                  <w:gridSpan w:val="2"/>
                  <w:tcBorders>
                    <w:top w:val="single" w:sz="4" w:space="0" w:color="auto"/>
                    <w:left w:val="single" w:sz="4" w:space="0" w:color="auto"/>
                    <w:bottom w:val="single" w:sz="4" w:space="0" w:color="auto"/>
                    <w:right w:val="single" w:sz="4" w:space="0" w:color="auto"/>
                  </w:tcBorders>
                </w:tcPr>
                <w:p w:rsidR="00F1139B" w:rsidRPr="00C81C05" w:rsidRDefault="00F1139B" w:rsidP="008E547A">
                  <w:pPr>
                    <w:framePr w:hSpace="180" w:wrap="around" w:vAnchor="text" w:hAnchor="margin" w:xAlign="center" w:y="214"/>
                    <w:rPr>
                      <w:b/>
                      <w:color w:val="002060"/>
                      <w:sz w:val="16"/>
                      <w:szCs w:val="16"/>
                    </w:rPr>
                  </w:pPr>
                  <w:r w:rsidRPr="00C81C05">
                    <w:rPr>
                      <w:b/>
                      <w:color w:val="002060"/>
                      <w:sz w:val="16"/>
                      <w:szCs w:val="16"/>
                      <w:lang w:val="en-US"/>
                    </w:rPr>
                    <w:t>01.01.202</w:t>
                  </w:r>
                  <w:r w:rsidR="008E547A">
                    <w:rPr>
                      <w:b/>
                      <w:color w:val="002060"/>
                      <w:sz w:val="16"/>
                      <w:szCs w:val="16"/>
                      <w:lang w:val="en-US"/>
                    </w:rPr>
                    <w:t>6</w:t>
                  </w:r>
                  <w:r>
                    <w:rPr>
                      <w:b/>
                      <w:color w:val="002060"/>
                      <w:sz w:val="16"/>
                      <w:szCs w:val="16"/>
                      <w:lang w:val="en-US"/>
                    </w:rPr>
                    <w:t>-31.</w:t>
                  </w:r>
                  <w:r w:rsidRPr="00C81C05">
                    <w:rPr>
                      <w:b/>
                      <w:color w:val="002060"/>
                      <w:sz w:val="16"/>
                      <w:szCs w:val="16"/>
                      <w:lang w:val="en-US"/>
                    </w:rPr>
                    <w:t>12.202</w:t>
                  </w:r>
                  <w:r w:rsidR="008E547A">
                    <w:rPr>
                      <w:b/>
                      <w:color w:val="002060"/>
                      <w:sz w:val="16"/>
                      <w:szCs w:val="16"/>
                    </w:rPr>
                    <w:t>6</w:t>
                  </w:r>
                </w:p>
                <w:p w:rsidR="00E3472D" w:rsidRPr="00C81C05" w:rsidRDefault="00F1139B" w:rsidP="008E547A">
                  <w:pPr>
                    <w:framePr w:hSpace="180" w:wrap="around" w:vAnchor="text" w:hAnchor="margin" w:xAlign="center" w:y="214"/>
                    <w:rPr>
                      <w:b/>
                      <w:color w:val="002060"/>
                      <w:sz w:val="16"/>
                      <w:szCs w:val="16"/>
                      <w:lang w:val="en-US"/>
                    </w:rPr>
                  </w:pPr>
                  <w:r w:rsidRPr="00C81C05">
                    <w:rPr>
                      <w:b/>
                      <w:color w:val="002060"/>
                      <w:sz w:val="16"/>
                      <w:szCs w:val="16"/>
                    </w:rPr>
                    <w:t>24/24 ore</w:t>
                  </w:r>
                </w:p>
              </w:tc>
              <w:tc>
                <w:tcPr>
                  <w:tcW w:w="992"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r w:rsidRPr="00C81C05">
                    <w:rPr>
                      <w:sz w:val="16"/>
                      <w:szCs w:val="16"/>
                    </w:rPr>
                    <w:t>MD64TRPCCV518430A00224AA</w:t>
                  </w:r>
                </w:p>
              </w:tc>
              <w:tc>
                <w:tcPr>
                  <w:tcW w:w="1074"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r>
                    <w:rPr>
                      <w:sz w:val="16"/>
                      <w:szCs w:val="16"/>
                    </w:rPr>
                    <w:t>1,0</w:t>
                  </w:r>
                </w:p>
              </w:tc>
            </w:tr>
            <w:tr w:rsidR="00E3472D" w:rsidRPr="00C81C05" w:rsidTr="00E3472D">
              <w:trPr>
                <w:trHeight w:val="41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F04B0F" w:rsidRDefault="00E3472D" w:rsidP="008E547A">
                  <w:pPr>
                    <w:framePr w:hSpace="180" w:wrap="around" w:vAnchor="text" w:hAnchor="margin" w:xAlign="center" w:y="214"/>
                    <w:rPr>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b/>
                      <w:sz w:val="16"/>
                      <w:szCs w:val="16"/>
                    </w:rPr>
                  </w:pPr>
                  <w:r w:rsidRPr="00C81C05">
                    <w:rPr>
                      <w:b/>
                      <w:sz w:val="16"/>
                      <w:szCs w:val="16"/>
                    </w:rPr>
                    <w:t>TOTAL</w:t>
                  </w:r>
                </w:p>
              </w:tc>
              <w:tc>
                <w:tcPr>
                  <w:tcW w:w="89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C81C05" w:rsidRDefault="00E3472D" w:rsidP="008E547A">
                  <w:pPr>
                    <w:framePr w:hSpace="180" w:wrap="around" w:vAnchor="text" w:hAnchor="margin" w:xAlign="center" w:y="214"/>
                    <w:rPr>
                      <w:sz w:val="16"/>
                      <w:szCs w:val="16"/>
                    </w:rPr>
                  </w:pP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A60C7F" w:rsidRDefault="00E3472D" w:rsidP="008E547A">
                  <w:pPr>
                    <w:framePr w:hSpace="180" w:wrap="around" w:vAnchor="text" w:hAnchor="margin" w:xAlign="center" w:y="214"/>
                    <w:rPr>
                      <w:b/>
                      <w:color w:val="002060"/>
                      <w:sz w:val="16"/>
                      <w:szCs w:val="16"/>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rsidR="00E3472D" w:rsidRPr="00E3472D" w:rsidRDefault="00E3472D" w:rsidP="008E547A">
                  <w:pPr>
                    <w:framePr w:hSpace="180" w:wrap="around" w:vAnchor="text" w:hAnchor="margin" w:xAlign="center" w:y="214"/>
                    <w:rPr>
                      <w:b/>
                      <w:sz w:val="18"/>
                      <w:szCs w:val="18"/>
                    </w:rPr>
                  </w:pPr>
                  <w:bookmarkStart w:id="5" w:name="_GoBack"/>
                  <w:bookmarkEnd w:id="5"/>
                </w:p>
              </w:tc>
              <w:tc>
                <w:tcPr>
                  <w:tcW w:w="1033" w:type="dxa"/>
                  <w:gridSpan w:val="2"/>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c>
                <w:tcPr>
                  <w:tcW w:w="992"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c>
                <w:tcPr>
                  <w:tcW w:w="1074" w:type="dxa"/>
                  <w:gridSpan w:val="3"/>
                  <w:tcBorders>
                    <w:top w:val="single" w:sz="4" w:space="0" w:color="auto"/>
                    <w:left w:val="single" w:sz="4" w:space="0" w:color="auto"/>
                    <w:bottom w:val="single" w:sz="4" w:space="0" w:color="auto"/>
                    <w:right w:val="single" w:sz="4" w:space="0" w:color="auto"/>
                  </w:tcBorders>
                </w:tcPr>
                <w:p w:rsidR="00E3472D" w:rsidRPr="00C81C05" w:rsidRDefault="00E3472D" w:rsidP="008E547A">
                  <w:pPr>
                    <w:framePr w:hSpace="180" w:wrap="around" w:vAnchor="text" w:hAnchor="margin" w:xAlign="center" w:y="214"/>
                    <w:rPr>
                      <w:sz w:val="16"/>
                      <w:szCs w:val="16"/>
                    </w:rPr>
                  </w:pPr>
                </w:p>
              </w:tc>
            </w:tr>
            <w:tr w:rsidR="00E3472D" w:rsidRPr="00C81C05" w:rsidTr="00E3472D">
              <w:trPr>
                <w:gridAfter w:val="2"/>
                <w:wAfter w:w="932" w:type="dxa"/>
                <w:trHeight w:val="411"/>
              </w:trPr>
              <w:tc>
                <w:tcPr>
                  <w:tcW w:w="7385" w:type="dxa"/>
                  <w:gridSpan w:val="9"/>
                  <w:tcBorders>
                    <w:top w:val="single" w:sz="4" w:space="0" w:color="auto"/>
                  </w:tcBorders>
                  <w:shd w:val="clear" w:color="auto" w:fill="auto"/>
                  <w:vAlign w:val="center"/>
                </w:tcPr>
                <w:p w:rsidR="00E3472D" w:rsidRPr="00C81C05" w:rsidRDefault="00E3472D" w:rsidP="008E547A">
                  <w:pPr>
                    <w:framePr w:hSpace="180" w:wrap="around" w:vAnchor="text" w:hAnchor="margin" w:xAlign="center" w:y="214"/>
                    <w:tabs>
                      <w:tab w:val="left" w:pos="6120"/>
                    </w:tabs>
                    <w:rPr>
                      <w:sz w:val="16"/>
                      <w:szCs w:val="16"/>
                    </w:rPr>
                  </w:pPr>
                </w:p>
                <w:p w:rsidR="00E3472D" w:rsidRPr="00C81C05" w:rsidRDefault="00E3472D" w:rsidP="008E547A">
                  <w:pPr>
                    <w:pStyle w:val="a"/>
                    <w:framePr w:hSpace="180" w:wrap="around" w:vAnchor="text" w:hAnchor="margin" w:xAlign="center" w:y="214"/>
                    <w:numPr>
                      <w:ilvl w:val="0"/>
                      <w:numId w:val="0"/>
                    </w:numPr>
                    <w:tabs>
                      <w:tab w:val="clear" w:pos="1134"/>
                      <w:tab w:val="left" w:pos="2685"/>
                    </w:tabs>
                    <w:spacing w:line="276" w:lineRule="auto"/>
                    <w:contextualSpacing/>
                    <w:jc w:val="left"/>
                    <w:rPr>
                      <w:iCs/>
                      <w:sz w:val="16"/>
                      <w:szCs w:val="16"/>
                    </w:rPr>
                  </w:pPr>
                  <w:r w:rsidRPr="00C81C05">
                    <w:rPr>
                      <w:b/>
                      <w:sz w:val="16"/>
                      <w:szCs w:val="16"/>
                      <w:lang w:val="ro-RO"/>
                    </w:rPr>
                    <w:t xml:space="preserve">                                                                  </w:t>
                  </w:r>
                </w:p>
              </w:tc>
              <w:tc>
                <w:tcPr>
                  <w:tcW w:w="1021" w:type="dxa"/>
                  <w:gridSpan w:val="2"/>
                  <w:tcBorders>
                    <w:top w:val="single" w:sz="4" w:space="0" w:color="auto"/>
                  </w:tcBorders>
                </w:tcPr>
                <w:p w:rsidR="00E3472D" w:rsidRPr="00C81C05" w:rsidRDefault="00E3472D" w:rsidP="008E547A">
                  <w:pPr>
                    <w:framePr w:hSpace="180" w:wrap="around" w:vAnchor="text" w:hAnchor="margin" w:xAlign="center" w:y="214"/>
                    <w:tabs>
                      <w:tab w:val="left" w:pos="6120"/>
                    </w:tabs>
                    <w:rPr>
                      <w:sz w:val="16"/>
                      <w:szCs w:val="16"/>
                    </w:rPr>
                  </w:pPr>
                </w:p>
              </w:tc>
              <w:tc>
                <w:tcPr>
                  <w:tcW w:w="1092" w:type="dxa"/>
                  <w:gridSpan w:val="3"/>
                  <w:tcBorders>
                    <w:top w:val="single" w:sz="4" w:space="0" w:color="auto"/>
                  </w:tcBorders>
                </w:tcPr>
                <w:p w:rsidR="00E3472D" w:rsidRPr="00C81C05" w:rsidRDefault="00E3472D" w:rsidP="008E547A">
                  <w:pPr>
                    <w:framePr w:hSpace="180" w:wrap="around" w:vAnchor="text" w:hAnchor="margin" w:xAlign="center" w:y="214"/>
                    <w:tabs>
                      <w:tab w:val="left" w:pos="6120"/>
                    </w:tabs>
                    <w:rPr>
                      <w:sz w:val="16"/>
                      <w:szCs w:val="16"/>
                    </w:rPr>
                  </w:pPr>
                </w:p>
              </w:tc>
            </w:tr>
          </w:tbl>
          <w:p w:rsidR="00F04B0F" w:rsidRPr="00F04B0F" w:rsidRDefault="00F04B0F" w:rsidP="00F04B0F">
            <w:pPr>
              <w:keepNext/>
              <w:keepLines/>
              <w:spacing w:before="200"/>
              <w:ind w:firstLine="567"/>
              <w:jc w:val="both"/>
              <w:outlineLvl w:val="2"/>
              <w:rPr>
                <w:noProof w:val="0"/>
              </w:rPr>
            </w:pPr>
          </w:p>
          <w:p w:rsidR="00F04B0F" w:rsidRDefault="00F04B0F" w:rsidP="00F04B0F">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F04B0F" w:rsidRPr="00E329F4" w:rsidRDefault="00F04B0F" w:rsidP="00E329F4">
            <w:pPr>
              <w:pStyle w:val="a"/>
              <w:numPr>
                <w:ilvl w:val="0"/>
                <w:numId w:val="0"/>
              </w:numPr>
              <w:tabs>
                <w:tab w:val="clear" w:pos="1134"/>
                <w:tab w:val="left" w:pos="2685"/>
              </w:tabs>
              <w:spacing w:line="276" w:lineRule="auto"/>
              <w:contextualSpacing/>
              <w:jc w:val="left"/>
              <w:rPr>
                <w:lang w:val="ro-RO"/>
              </w:rPr>
            </w:pPr>
            <w:r w:rsidRPr="00C00499">
              <w:rPr>
                <w:b/>
              </w:rPr>
              <w:t xml:space="preserve"> </w:t>
            </w:r>
            <w:proofErr w:type="spellStart"/>
            <w:r w:rsidRPr="00C00499">
              <w:rPr>
                <w:b/>
              </w:rPr>
              <w:t>Furnizorul</w:t>
            </w:r>
            <w:proofErr w:type="spellEnd"/>
            <w:r>
              <w:rPr>
                <w:b/>
              </w:rPr>
              <w:t>/</w:t>
            </w:r>
            <w:proofErr w:type="spellStart"/>
            <w:r>
              <w:rPr>
                <w:b/>
              </w:rPr>
              <w:t>Prestatorul</w:t>
            </w:r>
            <w:proofErr w:type="spellEnd"/>
            <w:r>
              <w:rPr>
                <w:b/>
              </w:rPr>
              <w:t xml:space="preserve"> </w:t>
            </w:r>
            <w:r w:rsidRPr="00C00499">
              <w:rPr>
                <w:b/>
              </w:rPr>
              <w:t xml:space="preserve">de </w:t>
            </w:r>
            <w:proofErr w:type="spellStart"/>
            <w:r>
              <w:rPr>
                <w:b/>
              </w:rPr>
              <w:t>bunuri</w:t>
            </w:r>
            <w:proofErr w:type="spellEnd"/>
            <w:r>
              <w:rPr>
                <w:b/>
              </w:rPr>
              <w:t>/</w:t>
            </w:r>
            <w:proofErr w:type="spellStart"/>
            <w:r>
              <w:rPr>
                <w:b/>
              </w:rPr>
              <w:t>servicii</w:t>
            </w:r>
            <w:proofErr w:type="spellEnd"/>
            <w:r w:rsidRPr="00F041BF">
              <w:rPr>
                <w:b/>
              </w:rPr>
              <w:t xml:space="preserve"> </w:t>
            </w:r>
            <w:r>
              <w:rPr>
                <w:b/>
              </w:rPr>
              <w:t xml:space="preserve">                               </w:t>
            </w:r>
            <w:proofErr w:type="spellStart"/>
            <w:r w:rsidRPr="00F041BF">
              <w:rPr>
                <w:b/>
              </w:rPr>
              <w:t>Cumpărătorul</w:t>
            </w:r>
            <w:proofErr w:type="spellEnd"/>
            <w:r w:rsidRPr="00F041BF">
              <w:rPr>
                <w:b/>
              </w:rPr>
              <w:t>/</w:t>
            </w:r>
            <w:proofErr w:type="spellStart"/>
            <w:r w:rsidRPr="00F041BF">
              <w:rPr>
                <w:b/>
              </w:rPr>
              <w:t>Beneficiarul</w:t>
            </w:r>
            <w:proofErr w:type="spellEnd"/>
            <w:r>
              <w:rPr>
                <w:b/>
              </w:rPr>
              <w:t xml:space="preserve">                            </w:t>
            </w:r>
          </w:p>
          <w:p w:rsidR="00F04B0F" w:rsidRPr="00E91463" w:rsidRDefault="00F04B0F" w:rsidP="00F04B0F">
            <w:pPr>
              <w:jc w:val="both"/>
            </w:pPr>
          </w:p>
          <w:p w:rsidR="00F04B0F" w:rsidRPr="00E91463" w:rsidRDefault="00F04B0F" w:rsidP="00F04B0F">
            <w:pPr>
              <w:jc w:val="both"/>
            </w:pPr>
          </w:p>
        </w:tc>
      </w:tr>
    </w:tbl>
    <w:p w:rsidR="00F04B0F" w:rsidRDefault="00F04B0F" w:rsidP="00A75530">
      <w:pPr>
        <w:rPr>
          <w:b/>
          <w:caps/>
          <w:sz w:val="28"/>
          <w:szCs w:val="28"/>
        </w:rPr>
        <w:sectPr w:rsidR="00F04B0F" w:rsidSect="00381FBC">
          <w:footerReference w:type="default" r:id="rId16"/>
          <w:pgSz w:w="11906" w:h="16838"/>
          <w:pgMar w:top="426" w:right="1440" w:bottom="709" w:left="1440" w:header="708" w:footer="708" w:gutter="0"/>
          <w:cols w:space="708"/>
          <w:docGrid w:linePitch="360"/>
        </w:sectPr>
      </w:pPr>
    </w:p>
    <w:p w:rsidR="00F83EBB" w:rsidRPr="004E34DE" w:rsidRDefault="00F83EBB" w:rsidP="007D3243"/>
    <w:sectPr w:rsidR="00F83EBB" w:rsidRPr="004E34DE" w:rsidSect="00381FBC">
      <w:pgSz w:w="11906" w:h="16838"/>
      <w:pgMar w:top="426" w:right="1440" w:bottom="70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48BC" w:rsidRDefault="007748BC" w:rsidP="00DA653E">
      <w:r>
        <w:separator/>
      </w:r>
    </w:p>
  </w:endnote>
  <w:endnote w:type="continuationSeparator" w:id="0">
    <w:p w:rsidR="007748BC" w:rsidRDefault="007748BC" w:rsidP="00DA6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altName w:val="Arial"/>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15991"/>
      <w:docPartObj>
        <w:docPartGallery w:val="Page Numbers (Bottom of Page)"/>
        <w:docPartUnique/>
      </w:docPartObj>
    </w:sdtPr>
    <w:sdtContent>
      <w:p w:rsidR="008E547A" w:rsidRDefault="008E547A">
        <w:pPr>
          <w:pStyle w:val="a4"/>
          <w:jc w:val="right"/>
        </w:pPr>
        <w:r>
          <w:fldChar w:fldCharType="begin"/>
        </w:r>
        <w:r>
          <w:instrText xml:space="preserve"> PAGE   \* MERGEFORMAT </w:instrText>
        </w:r>
        <w:r>
          <w:fldChar w:fldCharType="separate"/>
        </w:r>
        <w:r w:rsidR="006E1EA5">
          <w:t>7</w:t>
        </w:r>
        <w:r>
          <w:fldChar w:fldCharType="end"/>
        </w:r>
      </w:p>
    </w:sdtContent>
  </w:sdt>
  <w:p w:rsidR="008E547A" w:rsidRDefault="008E547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48BC" w:rsidRDefault="007748BC" w:rsidP="00DA653E">
      <w:r>
        <w:separator/>
      </w:r>
    </w:p>
  </w:footnote>
  <w:footnote w:type="continuationSeparator" w:id="0">
    <w:p w:rsidR="007748BC" w:rsidRDefault="007748BC" w:rsidP="00DA65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646848"/>
    <w:multiLevelType w:val="multilevel"/>
    <w:tmpl w:val="D2A6DE34"/>
    <w:lvl w:ilvl="0">
      <w:start w:val="1"/>
      <w:numFmt w:val="decimal"/>
      <w:lvlText w:val="%1."/>
      <w:lvlJc w:val="left"/>
      <w:pPr>
        <w:ind w:left="360" w:hanging="360"/>
      </w:pPr>
      <w:rPr>
        <w:rFonts w:hint="default"/>
        <w:b/>
      </w:rPr>
    </w:lvl>
    <w:lvl w:ilvl="1">
      <w:start w:val="1"/>
      <w:numFmt w:val="decimal"/>
      <w:lvlText w:val="%1.%2."/>
      <w:lvlJc w:val="left"/>
      <w:pPr>
        <w:ind w:left="404" w:hanging="360"/>
      </w:pPr>
      <w:rPr>
        <w:rFonts w:hint="default"/>
        <w:b/>
      </w:rPr>
    </w:lvl>
    <w:lvl w:ilvl="2">
      <w:start w:val="1"/>
      <w:numFmt w:val="decimal"/>
      <w:lvlText w:val="%1.%2.%3."/>
      <w:lvlJc w:val="left"/>
      <w:pPr>
        <w:ind w:left="808" w:hanging="720"/>
      </w:pPr>
      <w:rPr>
        <w:rFonts w:hint="default"/>
        <w:b/>
      </w:rPr>
    </w:lvl>
    <w:lvl w:ilvl="3">
      <w:start w:val="1"/>
      <w:numFmt w:val="decimal"/>
      <w:lvlText w:val="%1.%2.%3.%4."/>
      <w:lvlJc w:val="left"/>
      <w:pPr>
        <w:ind w:left="852" w:hanging="720"/>
      </w:pPr>
      <w:rPr>
        <w:rFonts w:hint="default"/>
        <w:b/>
      </w:rPr>
    </w:lvl>
    <w:lvl w:ilvl="4">
      <w:start w:val="1"/>
      <w:numFmt w:val="decimal"/>
      <w:lvlText w:val="%1.%2.%3.%4.%5."/>
      <w:lvlJc w:val="left"/>
      <w:pPr>
        <w:ind w:left="1256" w:hanging="1080"/>
      </w:pPr>
      <w:rPr>
        <w:rFonts w:hint="default"/>
        <w:b/>
      </w:rPr>
    </w:lvl>
    <w:lvl w:ilvl="5">
      <w:start w:val="1"/>
      <w:numFmt w:val="decimal"/>
      <w:lvlText w:val="%1.%2.%3.%4.%5.%6."/>
      <w:lvlJc w:val="left"/>
      <w:pPr>
        <w:ind w:left="1300" w:hanging="1080"/>
      </w:pPr>
      <w:rPr>
        <w:rFonts w:hint="default"/>
        <w:b/>
      </w:rPr>
    </w:lvl>
    <w:lvl w:ilvl="6">
      <w:start w:val="1"/>
      <w:numFmt w:val="decimal"/>
      <w:lvlText w:val="%1.%2.%3.%4.%5.%6.%7."/>
      <w:lvlJc w:val="left"/>
      <w:pPr>
        <w:ind w:left="1704" w:hanging="1440"/>
      </w:pPr>
      <w:rPr>
        <w:rFonts w:hint="default"/>
        <w:b/>
      </w:rPr>
    </w:lvl>
    <w:lvl w:ilvl="7">
      <w:start w:val="1"/>
      <w:numFmt w:val="decimal"/>
      <w:lvlText w:val="%1.%2.%3.%4.%5.%6.%7.%8."/>
      <w:lvlJc w:val="left"/>
      <w:pPr>
        <w:ind w:left="1748" w:hanging="1440"/>
      </w:pPr>
      <w:rPr>
        <w:rFonts w:hint="default"/>
        <w:b/>
      </w:rPr>
    </w:lvl>
    <w:lvl w:ilvl="8">
      <w:start w:val="1"/>
      <w:numFmt w:val="decimal"/>
      <w:lvlText w:val="%1.%2.%3.%4.%5.%6.%7.%8.%9."/>
      <w:lvlJc w:val="left"/>
      <w:pPr>
        <w:ind w:left="2152" w:hanging="1800"/>
      </w:pPr>
      <w:rPr>
        <w:rFonts w:hint="default"/>
        <w:b/>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787"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CE0DAB"/>
    <w:multiLevelType w:val="hybridMultilevel"/>
    <w:tmpl w:val="62AAB1F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3"/>
  </w:num>
  <w:num w:numId="22">
    <w:abstractNumId w:val="29"/>
  </w:num>
  <w:num w:numId="23">
    <w:abstractNumId w:val="31"/>
  </w:num>
  <w:num w:numId="24">
    <w:abstractNumId w:val="0"/>
  </w:num>
  <w:num w:numId="25">
    <w:abstractNumId w:val="21"/>
  </w:num>
  <w:num w:numId="26">
    <w:abstractNumId w:val="30"/>
  </w:num>
  <w:num w:numId="27">
    <w:abstractNumId w:val="34"/>
    <w:lvlOverride w:ilvl="0">
      <w:startOverride w:val="1"/>
    </w:lvlOverride>
  </w:num>
  <w:num w:numId="28">
    <w:abstractNumId w:val="23"/>
  </w:num>
  <w:num w:numId="29">
    <w:abstractNumId w:val="35"/>
  </w:num>
  <w:num w:numId="30">
    <w:abstractNumId w:val="28"/>
  </w:num>
  <w:num w:numId="31">
    <w:abstractNumId w:val="34"/>
    <w:lvlOverride w:ilvl="0">
      <w:startOverride w:val="2"/>
    </w:lvlOverride>
  </w:num>
  <w:num w:numId="32">
    <w:abstractNumId w:val="39"/>
    <w:lvlOverride w:ilvl="0">
      <w:startOverride w:val="7"/>
    </w:lvlOverride>
  </w:num>
  <w:num w:numId="33">
    <w:abstractNumId w:val="16"/>
  </w:num>
  <w:num w:numId="34">
    <w:abstractNumId w:val="13"/>
  </w:num>
  <w:num w:numId="35">
    <w:abstractNumId w:val="19"/>
  </w:num>
  <w:num w:numId="36">
    <w:abstractNumId w:val="10"/>
  </w:num>
  <w:num w:numId="37">
    <w:abstractNumId w:val="7"/>
  </w:num>
  <w:num w:numId="38">
    <w:abstractNumId w:val="22"/>
  </w:num>
  <w:num w:numId="39">
    <w:abstractNumId w:val="26"/>
  </w:num>
  <w:num w:numId="40">
    <w:abstractNumId w:val="11"/>
  </w:num>
  <w:num w:numId="41">
    <w:abstractNumId w:val="25"/>
  </w:num>
  <w:num w:numId="42">
    <w:abstractNumId w:val="20"/>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C447B"/>
    <w:rsid w:val="0000234F"/>
    <w:rsid w:val="00007185"/>
    <w:rsid w:val="00043CB5"/>
    <w:rsid w:val="00073524"/>
    <w:rsid w:val="00083414"/>
    <w:rsid w:val="0018657D"/>
    <w:rsid w:val="001A0313"/>
    <w:rsid w:val="001A25BE"/>
    <w:rsid w:val="001F40B1"/>
    <w:rsid w:val="00231DA7"/>
    <w:rsid w:val="002B7A07"/>
    <w:rsid w:val="002F3A36"/>
    <w:rsid w:val="0037345F"/>
    <w:rsid w:val="0038157A"/>
    <w:rsid w:val="00381FBC"/>
    <w:rsid w:val="003C084B"/>
    <w:rsid w:val="003C447B"/>
    <w:rsid w:val="00417D68"/>
    <w:rsid w:val="00442A1C"/>
    <w:rsid w:val="00493ED1"/>
    <w:rsid w:val="004C18E3"/>
    <w:rsid w:val="004C4404"/>
    <w:rsid w:val="004E34DE"/>
    <w:rsid w:val="0056016D"/>
    <w:rsid w:val="005760FF"/>
    <w:rsid w:val="00590E60"/>
    <w:rsid w:val="005A2729"/>
    <w:rsid w:val="005C48DF"/>
    <w:rsid w:val="005E0EFB"/>
    <w:rsid w:val="006266EA"/>
    <w:rsid w:val="00636831"/>
    <w:rsid w:val="00660CD2"/>
    <w:rsid w:val="00672BD1"/>
    <w:rsid w:val="006E1EA5"/>
    <w:rsid w:val="0076163A"/>
    <w:rsid w:val="007748BC"/>
    <w:rsid w:val="007D0E28"/>
    <w:rsid w:val="007D3243"/>
    <w:rsid w:val="007D375E"/>
    <w:rsid w:val="007F13EC"/>
    <w:rsid w:val="00821603"/>
    <w:rsid w:val="00860065"/>
    <w:rsid w:val="00863462"/>
    <w:rsid w:val="008E3815"/>
    <w:rsid w:val="008E547A"/>
    <w:rsid w:val="008E6366"/>
    <w:rsid w:val="009E35C6"/>
    <w:rsid w:val="00A604A7"/>
    <w:rsid w:val="00A60C7F"/>
    <w:rsid w:val="00A75530"/>
    <w:rsid w:val="00A84AC9"/>
    <w:rsid w:val="00A86C7F"/>
    <w:rsid w:val="00A960A0"/>
    <w:rsid w:val="00AA5A55"/>
    <w:rsid w:val="00AC544F"/>
    <w:rsid w:val="00B02026"/>
    <w:rsid w:val="00B06B65"/>
    <w:rsid w:val="00C304E8"/>
    <w:rsid w:val="00C81C05"/>
    <w:rsid w:val="00CB0DB3"/>
    <w:rsid w:val="00CB733C"/>
    <w:rsid w:val="00D223AD"/>
    <w:rsid w:val="00D60EF2"/>
    <w:rsid w:val="00D85105"/>
    <w:rsid w:val="00DA653E"/>
    <w:rsid w:val="00DD7BFC"/>
    <w:rsid w:val="00E329F4"/>
    <w:rsid w:val="00E3472D"/>
    <w:rsid w:val="00E56E57"/>
    <w:rsid w:val="00E93333"/>
    <w:rsid w:val="00E96B75"/>
    <w:rsid w:val="00EB00F4"/>
    <w:rsid w:val="00EE5D1E"/>
    <w:rsid w:val="00F04B0F"/>
    <w:rsid w:val="00F1139B"/>
    <w:rsid w:val="00F36876"/>
    <w:rsid w:val="00F83EBB"/>
    <w:rsid w:val="00FA2A56"/>
    <w:rsid w:val="00FB16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E34D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4E34DE"/>
    <w:pPr>
      <w:numPr>
        <w:numId w:val="1"/>
      </w:numPr>
      <w:jc w:val="center"/>
      <w:outlineLvl w:val="0"/>
    </w:pPr>
    <w:rPr>
      <w:b/>
    </w:rPr>
  </w:style>
  <w:style w:type="paragraph" w:styleId="2">
    <w:name w:val="heading 2"/>
    <w:basedOn w:val="a0"/>
    <w:next w:val="a0"/>
    <w:link w:val="20"/>
    <w:unhideWhenUsed/>
    <w:qFormat/>
    <w:rsid w:val="004E34DE"/>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4E34DE"/>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4E34DE"/>
    <w:pPr>
      <w:keepNext/>
      <w:outlineLvl w:val="3"/>
    </w:pPr>
    <w:rPr>
      <w:rFonts w:ascii="Baltica RR" w:hAnsi="Baltica RR"/>
      <w:b/>
      <w:noProof w:val="0"/>
      <w:szCs w:val="20"/>
      <w:lang w:eastAsia="ru-RU"/>
    </w:rPr>
  </w:style>
  <w:style w:type="paragraph" w:styleId="5">
    <w:name w:val="heading 5"/>
    <w:basedOn w:val="a0"/>
    <w:next w:val="a0"/>
    <w:link w:val="50"/>
    <w:qFormat/>
    <w:rsid w:val="004E34DE"/>
    <w:pPr>
      <w:keepNext/>
      <w:ind w:firstLine="6804"/>
      <w:outlineLvl w:val="4"/>
    </w:pPr>
    <w:rPr>
      <w:noProof w:val="0"/>
      <w:sz w:val="28"/>
      <w:szCs w:val="20"/>
      <w:lang w:eastAsia="ru-RU"/>
    </w:rPr>
  </w:style>
  <w:style w:type="paragraph" w:styleId="8">
    <w:name w:val="heading 8"/>
    <w:basedOn w:val="a0"/>
    <w:next w:val="a0"/>
    <w:link w:val="80"/>
    <w:semiHidden/>
    <w:unhideWhenUsed/>
    <w:qFormat/>
    <w:rsid w:val="004E34DE"/>
    <w:pPr>
      <w:spacing w:before="240" w:after="60"/>
      <w:outlineLvl w:val="7"/>
    </w:pPr>
    <w:rPr>
      <w:rFonts w:ascii="Calibri" w:hAnsi="Calibri"/>
      <w:i/>
      <w:iCs/>
      <w:noProof w:val="0"/>
    </w:rPr>
  </w:style>
  <w:style w:type="paragraph" w:styleId="9">
    <w:name w:val="heading 9"/>
    <w:basedOn w:val="a0"/>
    <w:next w:val="a0"/>
    <w:link w:val="90"/>
    <w:semiHidden/>
    <w:unhideWhenUsed/>
    <w:qFormat/>
    <w:rsid w:val="004E34DE"/>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E34DE"/>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4E34DE"/>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4E34DE"/>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4E34DE"/>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4E34DE"/>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4E34DE"/>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4E34DE"/>
    <w:rPr>
      <w:rFonts w:ascii="Cambria" w:eastAsia="Times New Roman" w:hAnsi="Cambria" w:cs="Times New Roman"/>
      <w:lang w:val="ro-RO"/>
    </w:rPr>
  </w:style>
  <w:style w:type="paragraph" w:styleId="a4">
    <w:name w:val="footer"/>
    <w:basedOn w:val="a0"/>
    <w:link w:val="a5"/>
    <w:uiPriority w:val="99"/>
    <w:rsid w:val="004E34DE"/>
    <w:pPr>
      <w:tabs>
        <w:tab w:val="center" w:pos="4536"/>
        <w:tab w:val="right" w:pos="9072"/>
      </w:tabs>
    </w:pPr>
  </w:style>
  <w:style w:type="character" w:customStyle="1" w:styleId="a5">
    <w:name w:val="Нижний колонтитул Знак"/>
    <w:basedOn w:val="a1"/>
    <w:link w:val="a4"/>
    <w:uiPriority w:val="99"/>
    <w:rsid w:val="004E34DE"/>
    <w:rPr>
      <w:rFonts w:ascii="Times New Roman" w:eastAsia="Times New Roman" w:hAnsi="Times New Roman" w:cs="Times New Roman"/>
      <w:noProof/>
      <w:sz w:val="24"/>
      <w:szCs w:val="24"/>
      <w:lang w:val="ro-RO"/>
    </w:rPr>
  </w:style>
  <w:style w:type="character" w:styleId="a6">
    <w:name w:val="page number"/>
    <w:basedOn w:val="a1"/>
    <w:rsid w:val="004E34DE"/>
  </w:style>
  <w:style w:type="paragraph" w:styleId="a">
    <w:name w:val="List Paragraph"/>
    <w:aliases w:val="HotarirePunct1"/>
    <w:basedOn w:val="a0"/>
    <w:link w:val="a7"/>
    <w:uiPriority w:val="34"/>
    <w:qFormat/>
    <w:rsid w:val="004E34DE"/>
    <w:pPr>
      <w:numPr>
        <w:numId w:val="2"/>
      </w:numPr>
      <w:tabs>
        <w:tab w:val="left" w:pos="1134"/>
      </w:tabs>
      <w:jc w:val="both"/>
    </w:pPr>
    <w:rPr>
      <w:noProof w:val="0"/>
      <w:lang w:val="en-US"/>
    </w:rPr>
  </w:style>
  <w:style w:type="paragraph" w:styleId="a8">
    <w:name w:val="Body Text"/>
    <w:basedOn w:val="a0"/>
    <w:link w:val="a9"/>
    <w:rsid w:val="004E34DE"/>
    <w:rPr>
      <w:rFonts w:ascii="Baltica RR" w:hAnsi="Baltica RR"/>
      <w:noProof w:val="0"/>
      <w:szCs w:val="20"/>
    </w:rPr>
  </w:style>
  <w:style w:type="character" w:customStyle="1" w:styleId="a9">
    <w:name w:val="Основной текст Знак"/>
    <w:basedOn w:val="a1"/>
    <w:link w:val="a8"/>
    <w:rsid w:val="004E34DE"/>
    <w:rPr>
      <w:rFonts w:ascii="Baltica RR" w:eastAsia="Times New Roman" w:hAnsi="Baltica RR" w:cs="Times New Roman"/>
      <w:sz w:val="24"/>
      <w:szCs w:val="20"/>
      <w:lang w:val="ro-RO"/>
    </w:rPr>
  </w:style>
  <w:style w:type="paragraph" w:styleId="aa">
    <w:name w:val="header"/>
    <w:basedOn w:val="a0"/>
    <w:link w:val="ab"/>
    <w:rsid w:val="004E34DE"/>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4E34DE"/>
    <w:rPr>
      <w:rFonts w:ascii="Times New Roman" w:eastAsia="Times New Roman" w:hAnsi="Times New Roman" w:cs="Times New Roman"/>
      <w:sz w:val="20"/>
      <w:szCs w:val="20"/>
      <w:lang w:eastAsia="ru-RU"/>
    </w:rPr>
  </w:style>
  <w:style w:type="paragraph" w:styleId="ac">
    <w:name w:val="Subtitle"/>
    <w:basedOn w:val="a0"/>
    <w:link w:val="ad"/>
    <w:qFormat/>
    <w:rsid w:val="004E34DE"/>
    <w:pPr>
      <w:jc w:val="center"/>
    </w:pPr>
    <w:rPr>
      <w:b/>
      <w:noProof w:val="0"/>
      <w:sz w:val="32"/>
      <w:szCs w:val="20"/>
      <w:lang w:val="en-US" w:eastAsia="ru-RU"/>
    </w:rPr>
  </w:style>
  <w:style w:type="character" w:customStyle="1" w:styleId="ad">
    <w:name w:val="Подзаголовок Знак"/>
    <w:basedOn w:val="a1"/>
    <w:link w:val="ac"/>
    <w:rsid w:val="004E34DE"/>
    <w:rPr>
      <w:rFonts w:ascii="Times New Roman" w:eastAsia="Times New Roman" w:hAnsi="Times New Roman" w:cs="Times New Roman"/>
      <w:b/>
      <w:sz w:val="32"/>
      <w:szCs w:val="20"/>
      <w:lang w:val="en-US" w:eastAsia="ru-RU"/>
    </w:rPr>
  </w:style>
  <w:style w:type="paragraph" w:styleId="ae">
    <w:name w:val="Body Text Indent"/>
    <w:basedOn w:val="a0"/>
    <w:link w:val="af"/>
    <w:rsid w:val="004E34DE"/>
    <w:pPr>
      <w:ind w:firstLine="720"/>
      <w:jc w:val="both"/>
    </w:pPr>
    <w:rPr>
      <w:noProof w:val="0"/>
      <w:sz w:val="20"/>
      <w:szCs w:val="20"/>
      <w:lang w:eastAsia="ru-RU"/>
    </w:rPr>
  </w:style>
  <w:style w:type="character" w:customStyle="1" w:styleId="af">
    <w:name w:val="Основной текст с отступом Знак"/>
    <w:basedOn w:val="a1"/>
    <w:link w:val="ae"/>
    <w:rsid w:val="004E34DE"/>
    <w:rPr>
      <w:rFonts w:ascii="Times New Roman" w:eastAsia="Times New Roman" w:hAnsi="Times New Roman" w:cs="Times New Roman"/>
      <w:sz w:val="20"/>
      <w:szCs w:val="20"/>
      <w:lang w:val="ro-RO" w:eastAsia="ru-RU"/>
    </w:rPr>
  </w:style>
  <w:style w:type="paragraph" w:styleId="21">
    <w:name w:val="Body Text Indent 2"/>
    <w:basedOn w:val="a0"/>
    <w:link w:val="22"/>
    <w:rsid w:val="004E34DE"/>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4E34DE"/>
    <w:rPr>
      <w:rFonts w:ascii="Baltica RR" w:eastAsia="Times New Roman" w:hAnsi="Baltica RR" w:cs="Times New Roman"/>
      <w:sz w:val="24"/>
      <w:szCs w:val="20"/>
      <w:lang w:val="ro-RO" w:eastAsia="ru-RU"/>
    </w:rPr>
  </w:style>
  <w:style w:type="paragraph" w:styleId="23">
    <w:name w:val="Body Text 2"/>
    <w:basedOn w:val="a0"/>
    <w:link w:val="24"/>
    <w:rsid w:val="004E34DE"/>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4E34DE"/>
    <w:rPr>
      <w:rFonts w:ascii="Baltica RR" w:eastAsia="Times New Roman" w:hAnsi="Baltica RR" w:cs="Times New Roman"/>
      <w:sz w:val="24"/>
      <w:szCs w:val="20"/>
      <w:lang w:val="ro-RO" w:eastAsia="ru-RU"/>
    </w:rPr>
  </w:style>
  <w:style w:type="paragraph" w:styleId="af0">
    <w:name w:val="Balloon Text"/>
    <w:basedOn w:val="a0"/>
    <w:link w:val="af1"/>
    <w:semiHidden/>
    <w:rsid w:val="004E34DE"/>
    <w:rPr>
      <w:rFonts w:ascii="Tahoma" w:hAnsi="Tahoma" w:cs="Tahoma"/>
      <w:noProof w:val="0"/>
      <w:sz w:val="16"/>
      <w:szCs w:val="16"/>
      <w:lang w:val="ru-RU" w:eastAsia="ru-RU"/>
    </w:rPr>
  </w:style>
  <w:style w:type="character" w:customStyle="1" w:styleId="af1">
    <w:name w:val="Текст выноски Знак"/>
    <w:basedOn w:val="a1"/>
    <w:link w:val="af0"/>
    <w:semiHidden/>
    <w:rsid w:val="004E34DE"/>
    <w:rPr>
      <w:rFonts w:ascii="Tahoma" w:eastAsia="Times New Roman" w:hAnsi="Tahoma" w:cs="Tahoma"/>
      <w:sz w:val="16"/>
      <w:szCs w:val="16"/>
      <w:lang w:eastAsia="ru-RU"/>
    </w:rPr>
  </w:style>
  <w:style w:type="table" w:styleId="af2">
    <w:name w:val="Table Grid"/>
    <w:basedOn w:val="a2"/>
    <w:uiPriority w:val="39"/>
    <w:rsid w:val="004E34DE"/>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4E34DE"/>
    <w:pPr>
      <w:ind w:firstLine="567"/>
      <w:jc w:val="both"/>
    </w:pPr>
    <w:rPr>
      <w:noProof w:val="0"/>
      <w:lang w:val="ru-RU" w:eastAsia="ru-RU"/>
    </w:rPr>
  </w:style>
  <w:style w:type="paragraph" w:customStyle="1" w:styleId="cn">
    <w:name w:val="cn"/>
    <w:basedOn w:val="a0"/>
    <w:rsid w:val="004E34DE"/>
    <w:pPr>
      <w:jc w:val="center"/>
    </w:pPr>
    <w:rPr>
      <w:noProof w:val="0"/>
      <w:lang w:val="ru-RU" w:eastAsia="ru-RU"/>
    </w:rPr>
  </w:style>
  <w:style w:type="paragraph" w:customStyle="1" w:styleId="cb">
    <w:name w:val="cb"/>
    <w:basedOn w:val="a0"/>
    <w:rsid w:val="004E34DE"/>
    <w:pPr>
      <w:jc w:val="center"/>
    </w:pPr>
    <w:rPr>
      <w:b/>
      <w:bCs/>
      <w:noProof w:val="0"/>
      <w:lang w:val="ru-RU" w:eastAsia="ru-RU"/>
    </w:rPr>
  </w:style>
  <w:style w:type="paragraph" w:styleId="31">
    <w:name w:val="Body Text Indent 3"/>
    <w:basedOn w:val="a0"/>
    <w:link w:val="32"/>
    <w:rsid w:val="004E34DE"/>
    <w:pPr>
      <w:spacing w:after="120"/>
      <w:ind w:left="283"/>
    </w:pPr>
    <w:rPr>
      <w:noProof w:val="0"/>
      <w:sz w:val="16"/>
      <w:szCs w:val="16"/>
    </w:rPr>
  </w:style>
  <w:style w:type="character" w:customStyle="1" w:styleId="32">
    <w:name w:val="Основной текст с отступом 3 Знак"/>
    <w:basedOn w:val="a1"/>
    <w:link w:val="31"/>
    <w:rsid w:val="004E34DE"/>
    <w:rPr>
      <w:rFonts w:ascii="Times New Roman" w:eastAsia="Times New Roman" w:hAnsi="Times New Roman" w:cs="Times New Roman"/>
      <w:sz w:val="16"/>
      <w:szCs w:val="16"/>
      <w:lang w:val="ro-RO"/>
    </w:rPr>
  </w:style>
  <w:style w:type="character" w:styleId="af4">
    <w:name w:val="Hyperlink"/>
    <w:uiPriority w:val="99"/>
    <w:rsid w:val="004E34DE"/>
    <w:rPr>
      <w:color w:val="0000FF"/>
      <w:u w:val="single"/>
    </w:rPr>
  </w:style>
  <w:style w:type="paragraph" w:customStyle="1" w:styleId="cp">
    <w:name w:val="cp"/>
    <w:basedOn w:val="a0"/>
    <w:rsid w:val="004E34DE"/>
    <w:pPr>
      <w:jc w:val="center"/>
    </w:pPr>
    <w:rPr>
      <w:b/>
      <w:bCs/>
      <w:noProof w:val="0"/>
      <w:lang w:eastAsia="ru-RU"/>
    </w:rPr>
  </w:style>
  <w:style w:type="paragraph" w:customStyle="1" w:styleId="rg">
    <w:name w:val="rg"/>
    <w:basedOn w:val="a0"/>
    <w:rsid w:val="004E34DE"/>
    <w:pPr>
      <w:jc w:val="right"/>
    </w:pPr>
    <w:rPr>
      <w:noProof w:val="0"/>
      <w:lang w:val="ru-RU" w:eastAsia="ru-RU"/>
    </w:rPr>
  </w:style>
  <w:style w:type="paragraph" w:customStyle="1" w:styleId="Listparagraf1">
    <w:name w:val="Listă paragraf1"/>
    <w:basedOn w:val="a0"/>
    <w:qFormat/>
    <w:rsid w:val="004E34DE"/>
    <w:pPr>
      <w:ind w:left="708"/>
    </w:pPr>
    <w:rPr>
      <w:noProof w:val="0"/>
      <w:lang w:eastAsia="ru-RU"/>
    </w:rPr>
  </w:style>
  <w:style w:type="paragraph" w:customStyle="1" w:styleId="Sub-ClauseText">
    <w:name w:val="Sub-Clause Text"/>
    <w:basedOn w:val="a0"/>
    <w:rsid w:val="004E34DE"/>
    <w:pPr>
      <w:spacing w:before="120" w:after="120"/>
      <w:jc w:val="both"/>
    </w:pPr>
    <w:rPr>
      <w:noProof w:val="0"/>
      <w:spacing w:val="-4"/>
      <w:szCs w:val="20"/>
      <w:lang w:val="en-US"/>
    </w:rPr>
  </w:style>
  <w:style w:type="paragraph" w:customStyle="1" w:styleId="i">
    <w:name w:val="(i)"/>
    <w:basedOn w:val="a0"/>
    <w:rsid w:val="004E34DE"/>
    <w:pPr>
      <w:suppressAutoHyphens/>
      <w:jc w:val="both"/>
    </w:pPr>
    <w:rPr>
      <w:rFonts w:ascii="Tms Rmn" w:hAnsi="Tms Rmn"/>
      <w:noProof w:val="0"/>
      <w:szCs w:val="20"/>
      <w:lang w:val="en-US"/>
    </w:rPr>
  </w:style>
  <w:style w:type="paragraph" w:customStyle="1" w:styleId="ListParagraph1">
    <w:name w:val="List Paragraph1"/>
    <w:basedOn w:val="a0"/>
    <w:qFormat/>
    <w:rsid w:val="004E34DE"/>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4E34DE"/>
    <w:pPr>
      <w:spacing w:after="240"/>
    </w:pPr>
    <w:rPr>
      <w:noProof w:val="0"/>
      <w:szCs w:val="20"/>
      <w:lang w:val="en-US"/>
    </w:rPr>
  </w:style>
  <w:style w:type="paragraph" w:styleId="af5">
    <w:name w:val="TOC Heading"/>
    <w:basedOn w:val="1"/>
    <w:next w:val="a0"/>
    <w:uiPriority w:val="39"/>
    <w:unhideWhenUsed/>
    <w:qFormat/>
    <w:rsid w:val="004E34DE"/>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4E34DE"/>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4E34DE"/>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4E34DE"/>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4E34DE"/>
    <w:pPr>
      <w:jc w:val="both"/>
    </w:pPr>
    <w:rPr>
      <w:noProof w:val="0"/>
      <w:sz w:val="20"/>
      <w:szCs w:val="20"/>
      <w:lang w:val="en-US"/>
    </w:rPr>
  </w:style>
  <w:style w:type="character" w:customStyle="1" w:styleId="af7">
    <w:name w:val="Текст сноски Знак"/>
    <w:basedOn w:val="a1"/>
    <w:link w:val="af6"/>
    <w:rsid w:val="004E34DE"/>
    <w:rPr>
      <w:rFonts w:ascii="Times New Roman" w:eastAsia="Times New Roman" w:hAnsi="Times New Roman" w:cs="Times New Roman"/>
      <w:sz w:val="20"/>
      <w:szCs w:val="20"/>
      <w:lang w:val="en-US"/>
    </w:rPr>
  </w:style>
  <w:style w:type="character" w:styleId="af8">
    <w:name w:val="footnote reference"/>
    <w:rsid w:val="004E34DE"/>
    <w:rPr>
      <w:vertAlign w:val="superscript"/>
    </w:rPr>
  </w:style>
  <w:style w:type="character" w:styleId="af9">
    <w:name w:val="annotation reference"/>
    <w:uiPriority w:val="99"/>
    <w:rsid w:val="004E34DE"/>
    <w:rPr>
      <w:sz w:val="16"/>
      <w:szCs w:val="16"/>
    </w:rPr>
  </w:style>
  <w:style w:type="paragraph" w:styleId="afa">
    <w:name w:val="annotation text"/>
    <w:basedOn w:val="a0"/>
    <w:link w:val="afb"/>
    <w:uiPriority w:val="99"/>
    <w:rsid w:val="004E34DE"/>
    <w:rPr>
      <w:noProof w:val="0"/>
      <w:sz w:val="20"/>
      <w:szCs w:val="20"/>
      <w:lang w:val="ru-RU" w:eastAsia="ru-RU"/>
    </w:rPr>
  </w:style>
  <w:style w:type="character" w:customStyle="1" w:styleId="afb">
    <w:name w:val="Текст примечания Знак"/>
    <w:basedOn w:val="a1"/>
    <w:link w:val="afa"/>
    <w:uiPriority w:val="99"/>
    <w:rsid w:val="004E34DE"/>
    <w:rPr>
      <w:rFonts w:ascii="Times New Roman" w:eastAsia="Times New Roman" w:hAnsi="Times New Roman" w:cs="Times New Roman"/>
      <w:sz w:val="20"/>
      <w:szCs w:val="20"/>
      <w:lang w:eastAsia="ru-RU"/>
    </w:rPr>
  </w:style>
  <w:style w:type="paragraph" w:styleId="afc">
    <w:name w:val="annotation subject"/>
    <w:basedOn w:val="afa"/>
    <w:next w:val="afa"/>
    <w:link w:val="afd"/>
    <w:rsid w:val="004E34DE"/>
    <w:rPr>
      <w:b/>
      <w:bCs/>
    </w:rPr>
  </w:style>
  <w:style w:type="character" w:customStyle="1" w:styleId="afd">
    <w:name w:val="Тема примечания Знак"/>
    <w:basedOn w:val="afb"/>
    <w:link w:val="afc"/>
    <w:rsid w:val="004E34DE"/>
    <w:rPr>
      <w:rFonts w:ascii="Times New Roman" w:eastAsia="Times New Roman" w:hAnsi="Times New Roman" w:cs="Times New Roman"/>
      <w:b/>
      <w:bCs/>
      <w:sz w:val="20"/>
      <w:szCs w:val="20"/>
      <w:lang w:eastAsia="ru-RU"/>
    </w:rPr>
  </w:style>
  <w:style w:type="paragraph" w:customStyle="1" w:styleId="Default">
    <w:name w:val="Default"/>
    <w:rsid w:val="004E34D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4E34DE"/>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4E34DE"/>
  </w:style>
  <w:style w:type="paragraph" w:customStyle="1" w:styleId="Style3">
    <w:name w:val="Style3"/>
    <w:basedOn w:val="3"/>
    <w:link w:val="Style3Char"/>
    <w:qFormat/>
    <w:rsid w:val="004E34DE"/>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4E34DE"/>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4E34DE"/>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4E34DE"/>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4E34DE"/>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4E34DE"/>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4E34DE"/>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4E34DE"/>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4E34DE"/>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E34DE"/>
    <w:rPr>
      <w:rFonts w:ascii="Times New Roman" w:hAnsi="Times New Roman" w:cs="Times New Roman"/>
      <w:b/>
      <w:bCs/>
      <w:i/>
      <w:iCs/>
      <w:sz w:val="22"/>
      <w:szCs w:val="22"/>
    </w:rPr>
  </w:style>
  <w:style w:type="paragraph" w:customStyle="1" w:styleId="Style73">
    <w:name w:val="Style73"/>
    <w:basedOn w:val="a0"/>
    <w:uiPriority w:val="99"/>
    <w:rsid w:val="004E34DE"/>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E34DE"/>
    <w:rPr>
      <w:rFonts w:ascii="Times New Roman" w:hAnsi="Times New Roman" w:cs="Times New Roman"/>
      <w:sz w:val="22"/>
      <w:szCs w:val="22"/>
    </w:rPr>
  </w:style>
  <w:style w:type="paragraph" w:styleId="HTML">
    <w:name w:val="HTML Preformatted"/>
    <w:basedOn w:val="a0"/>
    <w:link w:val="HTML0"/>
    <w:uiPriority w:val="99"/>
    <w:semiHidden/>
    <w:unhideWhenUsed/>
    <w:rsid w:val="004E34DE"/>
    <w:rPr>
      <w:rFonts w:ascii="Consolas" w:hAnsi="Consolas"/>
      <w:sz w:val="20"/>
      <w:szCs w:val="20"/>
    </w:rPr>
  </w:style>
  <w:style w:type="character" w:customStyle="1" w:styleId="HTML0">
    <w:name w:val="Стандартный HTML Знак"/>
    <w:basedOn w:val="a1"/>
    <w:link w:val="HTML"/>
    <w:uiPriority w:val="99"/>
    <w:semiHidden/>
    <w:rsid w:val="004E34DE"/>
    <w:rPr>
      <w:rFonts w:ascii="Consolas" w:eastAsia="Times New Roman" w:hAnsi="Consolas" w:cs="Times New Roman"/>
      <w:noProof/>
      <w:sz w:val="20"/>
      <w:szCs w:val="20"/>
      <w:lang w:val="ro-RO"/>
    </w:rPr>
  </w:style>
  <w:style w:type="character" w:customStyle="1" w:styleId="Style4Char">
    <w:name w:val="Style4 Char"/>
    <w:basedOn w:val="Style3Char"/>
    <w:locked/>
    <w:rsid w:val="004E34DE"/>
    <w:rPr>
      <w:rFonts w:ascii="Times New Roman" w:eastAsia="Calibri" w:hAnsi="Times New Roman" w:cs="Times New Roman"/>
      <w:b/>
      <w:sz w:val="24"/>
      <w:szCs w:val="24"/>
      <w:lang w:val="ru-RU" w:eastAsia="ru-RU" w:bidi="ar-SA"/>
    </w:rPr>
  </w:style>
  <w:style w:type="character" w:customStyle="1" w:styleId="shorttext">
    <w:name w:val="short_text"/>
    <w:rsid w:val="004E34DE"/>
  </w:style>
  <w:style w:type="paragraph" w:styleId="afe">
    <w:name w:val="caption"/>
    <w:basedOn w:val="a0"/>
    <w:qFormat/>
    <w:rsid w:val="004E34DE"/>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4E34DE"/>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4E34DE"/>
    <w:rPr>
      <w:b/>
      <w:bCs/>
    </w:rPr>
  </w:style>
  <w:style w:type="paragraph" w:styleId="aff1">
    <w:name w:val="Revision"/>
    <w:hidden/>
    <w:uiPriority w:val="99"/>
    <w:semiHidden/>
    <w:rsid w:val="004E34DE"/>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4E34D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4E34DE"/>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4E34DE"/>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4E34DE"/>
    <w:rPr>
      <w:color w:val="808080"/>
    </w:rPr>
  </w:style>
  <w:style w:type="character" w:customStyle="1" w:styleId="ln2paragraf1">
    <w:name w:val="ln2paragraf1"/>
    <w:rsid w:val="004E34DE"/>
    <w:rPr>
      <w:b/>
      <w:bCs/>
    </w:rPr>
  </w:style>
  <w:style w:type="character" w:customStyle="1" w:styleId="ln2tparagraf">
    <w:name w:val="ln2tparagraf"/>
    <w:rsid w:val="004E34DE"/>
  </w:style>
  <w:style w:type="character" w:customStyle="1" w:styleId="ln2tpunct">
    <w:name w:val="ln2tpunct"/>
    <w:rsid w:val="004E34DE"/>
  </w:style>
  <w:style w:type="character" w:customStyle="1" w:styleId="a7">
    <w:name w:val="Абзац списка Знак"/>
    <w:aliases w:val="HotarirePunct1 Знак"/>
    <w:link w:val="a"/>
    <w:uiPriority w:val="34"/>
    <w:locked/>
    <w:rsid w:val="004E34DE"/>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4E34DE"/>
    <w:rPr>
      <w:color w:val="605E5C"/>
      <w:shd w:val="clear" w:color="auto" w:fill="E1DFDD"/>
    </w:rPr>
  </w:style>
  <w:style w:type="character" w:customStyle="1" w:styleId="UnresolvedMention2">
    <w:name w:val="Unresolved Mention2"/>
    <w:basedOn w:val="a1"/>
    <w:uiPriority w:val="99"/>
    <w:semiHidden/>
    <w:unhideWhenUsed/>
    <w:rsid w:val="004E34DE"/>
    <w:rPr>
      <w:color w:val="605E5C"/>
      <w:shd w:val="clear" w:color="auto" w:fill="E1DFDD"/>
    </w:rPr>
  </w:style>
  <w:style w:type="character" w:customStyle="1" w:styleId="tax1">
    <w:name w:val="tax1"/>
    <w:rsid w:val="004E34DE"/>
    <w:rPr>
      <w:b/>
      <w:bCs/>
      <w:sz w:val="26"/>
      <w:szCs w:val="26"/>
    </w:rPr>
  </w:style>
  <w:style w:type="paragraph" w:customStyle="1" w:styleId="DefaultText">
    <w:name w:val="Default Text"/>
    <w:basedOn w:val="a0"/>
    <w:link w:val="DefaultTextChar"/>
    <w:uiPriority w:val="99"/>
    <w:rsid w:val="004E34DE"/>
    <w:rPr>
      <w:szCs w:val="20"/>
      <w:lang w:val="en-US"/>
    </w:rPr>
  </w:style>
  <w:style w:type="character" w:customStyle="1" w:styleId="DefaultTextChar">
    <w:name w:val="Default Text Char"/>
    <w:link w:val="DefaultText"/>
    <w:uiPriority w:val="99"/>
    <w:locked/>
    <w:rsid w:val="004E34DE"/>
    <w:rPr>
      <w:rFonts w:ascii="Times New Roman" w:eastAsia="Times New Roman" w:hAnsi="Times New Roman" w:cs="Times New Roman"/>
      <w:noProof/>
      <w:sz w:val="24"/>
      <w:szCs w:val="20"/>
      <w:lang w:val="en-US"/>
    </w:rPr>
  </w:style>
  <w:style w:type="paragraph" w:styleId="aff3">
    <w:name w:val="No Spacing"/>
    <w:uiPriority w:val="1"/>
    <w:qFormat/>
    <w:rsid w:val="00B02026"/>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5837613">
      <w:bodyDiv w:val="1"/>
      <w:marLeft w:val="0"/>
      <w:marRight w:val="0"/>
      <w:marTop w:val="0"/>
      <w:marBottom w:val="0"/>
      <w:divBdr>
        <w:top w:val="none" w:sz="0" w:space="0" w:color="auto"/>
        <w:left w:val="none" w:sz="0" w:space="0" w:color="auto"/>
        <w:bottom w:val="none" w:sz="0" w:space="0" w:color="auto"/>
        <w:right w:val="none" w:sz="0" w:space="0" w:color="auto"/>
      </w:divBdr>
    </w:div>
    <w:div w:id="867334032">
      <w:bodyDiv w:val="1"/>
      <w:marLeft w:val="0"/>
      <w:marRight w:val="0"/>
      <w:marTop w:val="0"/>
      <w:marBottom w:val="0"/>
      <w:divBdr>
        <w:top w:val="none" w:sz="0" w:space="0" w:color="auto"/>
        <w:left w:val="none" w:sz="0" w:space="0" w:color="auto"/>
        <w:bottom w:val="none" w:sz="0" w:space="0" w:color="auto"/>
        <w:right w:val="none" w:sz="0" w:space="0" w:color="auto"/>
      </w:divBdr>
      <w:divsChild>
        <w:div w:id="1789743084">
          <w:marLeft w:val="0"/>
          <w:marRight w:val="0"/>
          <w:marTop w:val="0"/>
          <w:marBottom w:val="0"/>
          <w:divBdr>
            <w:top w:val="none" w:sz="0" w:space="0" w:color="auto"/>
            <w:left w:val="none" w:sz="0" w:space="0" w:color="auto"/>
            <w:bottom w:val="none" w:sz="0" w:space="0" w:color="auto"/>
            <w:right w:val="none" w:sz="0" w:space="0" w:color="auto"/>
          </w:divBdr>
        </w:div>
      </w:divsChild>
    </w:div>
    <w:div w:id="1310481526">
      <w:bodyDiv w:val="1"/>
      <w:marLeft w:val="0"/>
      <w:marRight w:val="0"/>
      <w:marTop w:val="0"/>
      <w:marBottom w:val="0"/>
      <w:divBdr>
        <w:top w:val="none" w:sz="0" w:space="0" w:color="auto"/>
        <w:left w:val="none" w:sz="0" w:space="0" w:color="auto"/>
        <w:bottom w:val="none" w:sz="0" w:space="0" w:color="auto"/>
        <w:right w:val="none" w:sz="0" w:space="0" w:color="auto"/>
      </w:divBdr>
      <w:divsChild>
        <w:div w:id="1682198869">
          <w:marLeft w:val="0"/>
          <w:marRight w:val="0"/>
          <w:marTop w:val="0"/>
          <w:marBottom w:val="0"/>
          <w:divBdr>
            <w:top w:val="none" w:sz="0" w:space="0" w:color="auto"/>
            <w:left w:val="none" w:sz="0" w:space="0" w:color="auto"/>
            <w:bottom w:val="none" w:sz="0" w:space="0" w:color="auto"/>
            <w:right w:val="none" w:sz="0" w:space="0" w:color="auto"/>
          </w:divBdr>
        </w:div>
      </w:divsChild>
    </w:div>
    <w:div w:id="1655570560">
      <w:bodyDiv w:val="1"/>
      <w:marLeft w:val="0"/>
      <w:marRight w:val="0"/>
      <w:marTop w:val="0"/>
      <w:marBottom w:val="0"/>
      <w:divBdr>
        <w:top w:val="none" w:sz="0" w:space="0" w:color="auto"/>
        <w:left w:val="none" w:sz="0" w:space="0" w:color="auto"/>
        <w:bottom w:val="none" w:sz="0" w:space="0" w:color="auto"/>
        <w:right w:val="none" w:sz="0" w:space="0" w:color="auto"/>
      </w:divBdr>
    </w:div>
    <w:div w:id="201399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3519257927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63948664185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35192579277" TargetMode="External"/><Relationship Id="rId5" Type="http://schemas.openxmlformats.org/officeDocument/2006/relationships/settings" Target="settings.xml"/><Relationship Id="rId15" Type="http://schemas.openxmlformats.org/officeDocument/2006/relationships/hyperlink" Target="https://mtender.gov.md/tenders/ocds-b3wdp1-MD-1735192579277" TargetMode="External"/><Relationship Id="rId10" Type="http://schemas.openxmlformats.org/officeDocument/2006/relationships/hyperlink" Target="https://mtender.gov.md/tenders/ocds-b3wdp1-MD-1639486641851"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s://mtender.gov.md/tenders/ocds-b3wdp1-MD-163948664185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26BEB-9F29-4C65-8B92-1FA2081DF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447</TotalTime>
  <Pages>8</Pages>
  <Words>3071</Words>
  <Characters>17510</Characters>
  <Application>Microsoft Office Word</Application>
  <DocSecurity>0</DocSecurity>
  <Lines>145</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Admin</cp:lastModifiedBy>
  <cp:revision>32</cp:revision>
  <cp:lastPrinted>2022-01-05T06:51:00Z</cp:lastPrinted>
  <dcterms:created xsi:type="dcterms:W3CDTF">2021-11-17T14:17:00Z</dcterms:created>
  <dcterms:modified xsi:type="dcterms:W3CDTF">2025-12-09T11:48:00Z</dcterms:modified>
</cp:coreProperties>
</file>