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938" w:rsidRPr="00361550" w:rsidRDefault="00837938" w:rsidP="00837938">
      <w:pPr>
        <w:pStyle w:val="1"/>
        <w:rPr>
          <w:sz w:val="24"/>
          <w:szCs w:val="24"/>
        </w:rPr>
      </w:pPr>
      <w:r w:rsidRPr="00361550">
        <w:rPr>
          <w:sz w:val="24"/>
          <w:szCs w:val="24"/>
        </w:rPr>
        <w:t>ANUNȚ DE PARTICIPARE</w:t>
      </w:r>
    </w:p>
    <w:p w:rsidR="00837938" w:rsidRPr="00361550" w:rsidRDefault="00837938" w:rsidP="00837938">
      <w:pPr>
        <w:rPr>
          <w:sz w:val="24"/>
          <w:szCs w:val="24"/>
          <w:lang w:val="ro-RO"/>
        </w:rPr>
      </w:pPr>
    </w:p>
    <w:p w:rsidR="00026A00" w:rsidRDefault="00837938" w:rsidP="00026A00">
      <w:pPr>
        <w:tabs>
          <w:tab w:val="left" w:pos="284"/>
          <w:tab w:val="right" w:pos="9531"/>
        </w:tabs>
        <w:jc w:val="center"/>
        <w:rPr>
          <w:b/>
          <w:sz w:val="24"/>
          <w:szCs w:val="24"/>
          <w:shd w:val="clear" w:color="auto" w:fill="FFFFFF"/>
          <w:lang w:val="en-US"/>
        </w:rPr>
      </w:pPr>
      <w:r w:rsidRPr="00361550">
        <w:rPr>
          <w:b/>
          <w:sz w:val="24"/>
          <w:szCs w:val="24"/>
          <w:lang w:val="ro-RO"/>
        </w:rPr>
        <w:t>privind achiziționarea</w:t>
      </w:r>
      <w:r w:rsidR="00026A00">
        <w:rPr>
          <w:b/>
          <w:sz w:val="24"/>
          <w:szCs w:val="24"/>
          <w:lang w:val="ro-RO"/>
        </w:rPr>
        <w:t>:</w:t>
      </w:r>
      <w:r w:rsidR="00026A00" w:rsidRPr="00026A00">
        <w:rPr>
          <w:sz w:val="24"/>
          <w:szCs w:val="24"/>
          <w:u w:val="single"/>
          <w:shd w:val="clear" w:color="auto" w:fill="FFFFFF"/>
          <w:lang w:val="en-US"/>
        </w:rPr>
        <w:t xml:space="preserve"> </w:t>
      </w:r>
      <w:proofErr w:type="spellStart"/>
      <w:r w:rsidR="007F7CE2">
        <w:rPr>
          <w:sz w:val="24"/>
          <w:szCs w:val="24"/>
          <w:u w:val="single"/>
          <w:shd w:val="clear" w:color="auto" w:fill="FFFFFF"/>
          <w:lang w:val="en-US"/>
        </w:rPr>
        <w:t>Pachete</w:t>
      </w:r>
      <w:proofErr w:type="spellEnd"/>
      <w:r w:rsidR="007F7CE2">
        <w:rPr>
          <w:sz w:val="24"/>
          <w:szCs w:val="24"/>
          <w:u w:val="single"/>
          <w:shd w:val="clear" w:color="auto" w:fill="FFFFFF"/>
          <w:lang w:val="en-US"/>
        </w:rPr>
        <w:t xml:space="preserve"> SOFTWARE </w:t>
      </w:r>
      <w:proofErr w:type="spellStart"/>
      <w:r w:rsidR="007F7CE2">
        <w:rPr>
          <w:sz w:val="24"/>
          <w:szCs w:val="24"/>
          <w:u w:val="single"/>
          <w:shd w:val="clear" w:color="auto" w:fill="FFFFFF"/>
          <w:lang w:val="en-US"/>
        </w:rPr>
        <w:t>educaționale</w:t>
      </w:r>
      <w:proofErr w:type="spellEnd"/>
      <w:r w:rsidR="00026A00" w:rsidRPr="00D84597">
        <w:rPr>
          <w:b/>
          <w:sz w:val="24"/>
          <w:szCs w:val="24"/>
          <w:shd w:val="clear" w:color="auto" w:fill="FFFFFF"/>
          <w:lang w:val="en-US"/>
        </w:rPr>
        <w:t xml:space="preserve"> </w:t>
      </w:r>
    </w:p>
    <w:p w:rsidR="007F7CE2" w:rsidRDefault="007F7CE2" w:rsidP="007F7CE2">
      <w:pPr>
        <w:tabs>
          <w:tab w:val="left" w:pos="284"/>
          <w:tab w:val="right" w:pos="9531"/>
        </w:tabs>
        <w:jc w:val="center"/>
        <w:rPr>
          <w:b/>
          <w:sz w:val="24"/>
          <w:szCs w:val="24"/>
          <w:lang w:val="ro-RO"/>
        </w:rPr>
      </w:pPr>
      <w:r>
        <w:rPr>
          <w:lang w:val="ro-RO"/>
        </w:rPr>
        <w:t xml:space="preserve">                                          </w:t>
      </w:r>
      <w:r w:rsidR="00026A00" w:rsidRPr="00B71D59">
        <w:rPr>
          <w:lang w:val="ro-RO"/>
        </w:rPr>
        <w:t>(se indică obiectul achiziției)</w:t>
      </w:r>
      <w:r w:rsidR="00026A00" w:rsidRPr="00B71D59">
        <w:rPr>
          <w:b/>
          <w:lang w:val="ro-RO"/>
        </w:rPr>
        <w:br/>
      </w:r>
    </w:p>
    <w:p w:rsidR="00837938" w:rsidRPr="00026A00" w:rsidRDefault="00837938" w:rsidP="00026A00">
      <w:pPr>
        <w:tabs>
          <w:tab w:val="left" w:pos="284"/>
          <w:tab w:val="right" w:pos="9531"/>
        </w:tabs>
        <w:jc w:val="center"/>
        <w:rPr>
          <w:b/>
          <w:lang w:val="ro-RO"/>
        </w:rPr>
      </w:pPr>
      <w:r w:rsidRPr="00361550">
        <w:rPr>
          <w:b/>
          <w:sz w:val="24"/>
          <w:szCs w:val="24"/>
          <w:lang w:val="ro-RO"/>
        </w:rPr>
        <w:t>prin procedura de achiziție</w:t>
      </w:r>
      <w:r w:rsidRPr="00361550">
        <w:rPr>
          <w:sz w:val="24"/>
          <w:szCs w:val="24"/>
          <w:u w:val="single"/>
          <w:lang w:val="ro-RO"/>
        </w:rPr>
        <w:t xml:space="preserve">:           </w:t>
      </w:r>
      <w:r w:rsidR="007F7CE2">
        <w:rPr>
          <w:sz w:val="24"/>
          <w:szCs w:val="24"/>
          <w:u w:val="single"/>
          <w:lang w:val="ro-RO"/>
        </w:rPr>
        <w:t>de costuri mici</w:t>
      </w:r>
      <w:r w:rsidRPr="00361550">
        <w:rPr>
          <w:sz w:val="24"/>
          <w:szCs w:val="24"/>
          <w:u w:val="single"/>
          <w:lang w:val="ro-RO"/>
        </w:rPr>
        <w:t xml:space="preserve">                                                               .                        </w:t>
      </w:r>
      <w:r w:rsidRPr="00361550">
        <w:rPr>
          <w:sz w:val="24"/>
          <w:szCs w:val="24"/>
          <w:u w:val="single"/>
          <w:lang w:val="ro-RO"/>
        </w:rPr>
        <w:br/>
      </w:r>
      <w:r w:rsidRPr="00026A00">
        <w:rPr>
          <w:lang w:val="ro-RO"/>
        </w:rPr>
        <w:t xml:space="preserve">                     (tipul procedurii de achiziție)</w:t>
      </w:r>
    </w:p>
    <w:p w:rsidR="00837938" w:rsidRPr="00361550" w:rsidRDefault="00837938" w:rsidP="00837938">
      <w:pPr>
        <w:rPr>
          <w:sz w:val="24"/>
          <w:szCs w:val="24"/>
          <w:lang w:val="ro-RO"/>
        </w:rPr>
      </w:pPr>
    </w:p>
    <w:p w:rsidR="00837938" w:rsidRPr="00361550" w:rsidRDefault="00837938" w:rsidP="00837938">
      <w:pPr>
        <w:numPr>
          <w:ilvl w:val="0"/>
          <w:numId w:val="1"/>
        </w:numPr>
        <w:tabs>
          <w:tab w:val="left" w:pos="284"/>
          <w:tab w:val="right" w:pos="9531"/>
        </w:tabs>
        <w:ind w:left="284" w:hanging="284"/>
        <w:rPr>
          <w:sz w:val="24"/>
          <w:szCs w:val="24"/>
          <w:u w:val="single"/>
          <w:lang w:val="ro-RO"/>
        </w:rPr>
      </w:pPr>
      <w:r w:rsidRPr="00361550">
        <w:rPr>
          <w:b/>
          <w:sz w:val="24"/>
          <w:szCs w:val="24"/>
          <w:lang w:val="ro-RO"/>
        </w:rPr>
        <w:t xml:space="preserve">Denumirea autorității contractante: </w:t>
      </w:r>
      <w:r w:rsidRPr="00361550">
        <w:rPr>
          <w:sz w:val="24"/>
          <w:szCs w:val="24"/>
          <w:u w:val="single"/>
          <w:lang w:val="ro-RO"/>
        </w:rPr>
        <w:t>Universitatea de Stat din Tiraspol.</w:t>
      </w:r>
    </w:p>
    <w:p w:rsidR="00837938" w:rsidRPr="00361550" w:rsidRDefault="00837938" w:rsidP="00837938">
      <w:pPr>
        <w:numPr>
          <w:ilvl w:val="0"/>
          <w:numId w:val="1"/>
        </w:numPr>
        <w:tabs>
          <w:tab w:val="left" w:pos="284"/>
          <w:tab w:val="right" w:pos="9531"/>
        </w:tabs>
        <w:ind w:left="284" w:hanging="284"/>
        <w:rPr>
          <w:b/>
          <w:sz w:val="24"/>
          <w:szCs w:val="24"/>
          <w:lang w:val="ro-RO"/>
        </w:rPr>
      </w:pPr>
      <w:r w:rsidRPr="00361550">
        <w:rPr>
          <w:b/>
          <w:sz w:val="24"/>
          <w:szCs w:val="24"/>
          <w:lang w:val="ro-RO"/>
        </w:rPr>
        <w:t xml:space="preserve">IDNO: </w:t>
      </w:r>
      <w:r w:rsidRPr="00361550">
        <w:rPr>
          <w:sz w:val="24"/>
          <w:szCs w:val="24"/>
          <w:u w:val="single"/>
          <w:lang w:val="ro-RO"/>
        </w:rPr>
        <w:t>1007600007036</w:t>
      </w:r>
    </w:p>
    <w:p w:rsidR="00837938" w:rsidRPr="00361550" w:rsidRDefault="00837938" w:rsidP="00837938">
      <w:pPr>
        <w:numPr>
          <w:ilvl w:val="0"/>
          <w:numId w:val="1"/>
        </w:numPr>
        <w:tabs>
          <w:tab w:val="left" w:pos="284"/>
          <w:tab w:val="right" w:pos="9531"/>
        </w:tabs>
        <w:ind w:left="284" w:hanging="284"/>
        <w:rPr>
          <w:b/>
          <w:sz w:val="24"/>
          <w:szCs w:val="24"/>
          <w:lang w:val="ro-RO"/>
        </w:rPr>
      </w:pPr>
      <w:r w:rsidRPr="00361550">
        <w:rPr>
          <w:b/>
          <w:sz w:val="24"/>
          <w:szCs w:val="24"/>
          <w:lang w:val="ro-RO"/>
        </w:rPr>
        <w:t xml:space="preserve">Adresa: </w:t>
      </w:r>
      <w:r w:rsidRPr="00361550">
        <w:rPr>
          <w:sz w:val="24"/>
          <w:szCs w:val="24"/>
          <w:u w:val="single"/>
          <w:lang w:val="ro-RO"/>
        </w:rPr>
        <w:t>mun. Chișinău, str. Gh. Iablocikin 5.</w:t>
      </w:r>
    </w:p>
    <w:p w:rsidR="00837938" w:rsidRPr="00361550" w:rsidRDefault="00837938" w:rsidP="00837938">
      <w:pPr>
        <w:numPr>
          <w:ilvl w:val="0"/>
          <w:numId w:val="1"/>
        </w:numPr>
        <w:tabs>
          <w:tab w:val="left" w:pos="284"/>
          <w:tab w:val="right" w:pos="9531"/>
        </w:tabs>
        <w:ind w:left="284" w:hanging="284"/>
        <w:rPr>
          <w:b/>
          <w:sz w:val="24"/>
          <w:szCs w:val="24"/>
          <w:lang w:val="ro-RO"/>
        </w:rPr>
      </w:pPr>
      <w:r w:rsidRPr="00361550">
        <w:rPr>
          <w:b/>
          <w:sz w:val="24"/>
          <w:szCs w:val="24"/>
          <w:lang w:val="ro-RO"/>
        </w:rPr>
        <w:t xml:space="preserve">Numărul de telefon/fax: </w:t>
      </w:r>
      <w:r w:rsidRPr="00361550">
        <w:rPr>
          <w:sz w:val="24"/>
          <w:szCs w:val="24"/>
          <w:u w:val="single"/>
          <w:lang w:val="ro-RO"/>
        </w:rPr>
        <w:t>022-75-49-24.</w:t>
      </w:r>
    </w:p>
    <w:p w:rsidR="00837938" w:rsidRPr="00361550" w:rsidRDefault="00837938" w:rsidP="00837938">
      <w:pPr>
        <w:numPr>
          <w:ilvl w:val="0"/>
          <w:numId w:val="1"/>
        </w:numPr>
        <w:tabs>
          <w:tab w:val="left" w:pos="284"/>
          <w:tab w:val="right" w:pos="9531"/>
        </w:tabs>
        <w:ind w:left="288" w:hanging="288"/>
        <w:rPr>
          <w:b/>
          <w:sz w:val="24"/>
          <w:szCs w:val="24"/>
          <w:lang w:val="ro-RO"/>
        </w:rPr>
      </w:pPr>
      <w:r w:rsidRPr="00361550">
        <w:rPr>
          <w:b/>
          <w:sz w:val="24"/>
          <w:szCs w:val="24"/>
          <w:lang w:val="ro-RO"/>
        </w:rPr>
        <w:t>Adresa de e-mail și de internet a autorității contractante:</w:t>
      </w:r>
      <w:r w:rsidRPr="00361550">
        <w:rPr>
          <w:b/>
          <w:i/>
          <w:sz w:val="24"/>
          <w:szCs w:val="24"/>
          <w:lang w:val="ro-RO"/>
        </w:rPr>
        <w:t xml:space="preserve"> </w:t>
      </w:r>
      <w:hyperlink r:id="rId6" w:history="1">
        <w:r w:rsidRPr="00361550">
          <w:rPr>
            <w:rStyle w:val="a4"/>
            <w:sz w:val="24"/>
            <w:szCs w:val="24"/>
            <w:lang w:val="ro-RO"/>
          </w:rPr>
          <w:t>ustiraspol@gmail.com</w:t>
        </w:r>
      </w:hyperlink>
      <w:r w:rsidRPr="00361550">
        <w:rPr>
          <w:sz w:val="24"/>
          <w:szCs w:val="24"/>
          <w:u w:val="single"/>
          <w:lang w:val="ro-RO"/>
        </w:rPr>
        <w:t>, ust.md</w:t>
      </w:r>
      <w:r w:rsidRPr="00361550">
        <w:rPr>
          <w:b/>
          <w:sz w:val="24"/>
          <w:szCs w:val="24"/>
          <w:lang w:val="ro-RO"/>
        </w:rPr>
        <w:t xml:space="preserve"> </w:t>
      </w:r>
    </w:p>
    <w:p w:rsidR="00837938" w:rsidRPr="00361550" w:rsidRDefault="00837938" w:rsidP="00837938">
      <w:pPr>
        <w:numPr>
          <w:ilvl w:val="0"/>
          <w:numId w:val="1"/>
        </w:numPr>
        <w:tabs>
          <w:tab w:val="left" w:pos="284"/>
          <w:tab w:val="right" w:pos="9531"/>
        </w:tabs>
        <w:ind w:left="288" w:hanging="288"/>
        <w:rPr>
          <w:b/>
          <w:sz w:val="24"/>
          <w:szCs w:val="24"/>
          <w:lang w:val="ro-RO"/>
        </w:rPr>
      </w:pPr>
      <w:r w:rsidRPr="00361550">
        <w:rPr>
          <w:b/>
          <w:sz w:val="24"/>
          <w:szCs w:val="24"/>
          <w:lang w:val="ro-RO"/>
        </w:rPr>
        <w:t>Adresa de e-mail sau de internet de la care se va putea obține accesul la documentația de atribuire:</w:t>
      </w:r>
      <w:r w:rsidRPr="00361550">
        <w:rPr>
          <w:b/>
          <w:i/>
          <w:sz w:val="24"/>
          <w:szCs w:val="24"/>
          <w:lang w:val="ro-RO"/>
        </w:rPr>
        <w:t xml:space="preserve"> documentația de atribuire este anexată în cadrul procedurii în SIA RSAP</w:t>
      </w:r>
      <w:r w:rsidRPr="00361550">
        <w:rPr>
          <w:b/>
          <w:sz w:val="24"/>
          <w:szCs w:val="24"/>
          <w:lang w:val="ro-RO"/>
        </w:rPr>
        <w:t xml:space="preserve"> </w:t>
      </w:r>
    </w:p>
    <w:p w:rsidR="00837938" w:rsidRPr="00361550" w:rsidRDefault="00837938" w:rsidP="00837938">
      <w:pPr>
        <w:numPr>
          <w:ilvl w:val="0"/>
          <w:numId w:val="1"/>
        </w:numPr>
        <w:tabs>
          <w:tab w:val="left" w:pos="284"/>
          <w:tab w:val="right" w:pos="426"/>
          <w:tab w:val="right" w:pos="9531"/>
        </w:tabs>
        <w:ind w:left="284" w:hanging="284"/>
        <w:rPr>
          <w:b/>
          <w:sz w:val="24"/>
          <w:szCs w:val="24"/>
          <w:lang w:val="ro-RO"/>
        </w:rPr>
      </w:pPr>
      <w:r w:rsidRPr="00361550">
        <w:rPr>
          <w:b/>
          <w:sz w:val="24"/>
          <w:szCs w:val="24"/>
          <w:lang w:val="ro-RO"/>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w:t>
      </w:r>
    </w:p>
    <w:p w:rsidR="00837938" w:rsidRPr="00361550" w:rsidRDefault="00837938" w:rsidP="00837938">
      <w:pPr>
        <w:numPr>
          <w:ilvl w:val="0"/>
          <w:numId w:val="1"/>
        </w:numPr>
        <w:tabs>
          <w:tab w:val="left" w:pos="284"/>
          <w:tab w:val="right" w:pos="426"/>
        </w:tabs>
        <w:ind w:left="284" w:hanging="284"/>
        <w:rPr>
          <w:b/>
          <w:sz w:val="24"/>
          <w:szCs w:val="24"/>
          <w:lang w:val="ro-RO"/>
        </w:rPr>
      </w:pPr>
      <w:r w:rsidRPr="00361550">
        <w:rPr>
          <w:b/>
          <w:sz w:val="24"/>
          <w:szCs w:val="24"/>
          <w:lang w:val="ro-RO"/>
        </w:rPr>
        <w:t>Cumpărătorul invită operatorii economici interesați, care îi pot satisface necesitățile, să participe la procedura de achiziție privind livrarea/prestarea</w:t>
      </w:r>
      <w:r w:rsidR="008E60E9">
        <w:rPr>
          <w:b/>
          <w:sz w:val="24"/>
          <w:szCs w:val="24"/>
          <w:lang w:val="ro-RO"/>
        </w:rPr>
        <w:t xml:space="preserve"> </w:t>
      </w:r>
      <w:r w:rsidRPr="00361550">
        <w:rPr>
          <w:b/>
          <w:sz w:val="24"/>
          <w:szCs w:val="24"/>
          <w:lang w:val="ro-RO"/>
        </w:rPr>
        <w:t>următoarelor bunuri /servicii:</w:t>
      </w:r>
    </w:p>
    <w:tbl>
      <w:tblPr>
        <w:tblW w:w="10192" w:type="dxa"/>
        <w:tblInd w:w="-572" w:type="dxa"/>
        <w:tblLayout w:type="fixed"/>
        <w:tblLook w:val="04A0" w:firstRow="1" w:lastRow="0" w:firstColumn="1" w:lastColumn="0" w:noHBand="0" w:noVBand="1"/>
      </w:tblPr>
      <w:tblGrid>
        <w:gridCol w:w="654"/>
        <w:gridCol w:w="1376"/>
        <w:gridCol w:w="2070"/>
        <w:gridCol w:w="900"/>
        <w:gridCol w:w="810"/>
        <w:gridCol w:w="2970"/>
        <w:gridCol w:w="1412"/>
      </w:tblGrid>
      <w:tr w:rsidR="00837938" w:rsidRPr="007A1C89" w:rsidTr="0012499F">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7938" w:rsidRPr="003E7E5A" w:rsidRDefault="00837938" w:rsidP="00E97BE1">
            <w:pPr>
              <w:jc w:val="center"/>
              <w:rPr>
                <w:b/>
                <w:sz w:val="24"/>
                <w:szCs w:val="24"/>
                <w:lang w:val="ro-RO"/>
              </w:rPr>
            </w:pPr>
            <w:r w:rsidRPr="003E7E5A">
              <w:rPr>
                <w:b/>
                <w:sz w:val="24"/>
                <w:szCs w:val="24"/>
                <w:lang w:val="ro-RO"/>
              </w:rPr>
              <w:t>Nr. d/o</w:t>
            </w:r>
          </w:p>
        </w:tc>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7938" w:rsidRPr="003E7E5A" w:rsidRDefault="00837938" w:rsidP="00E97BE1">
            <w:pPr>
              <w:jc w:val="center"/>
              <w:rPr>
                <w:sz w:val="24"/>
                <w:szCs w:val="24"/>
                <w:lang w:val="ro-RO"/>
              </w:rPr>
            </w:pPr>
            <w:r w:rsidRPr="003E7E5A">
              <w:rPr>
                <w:b/>
                <w:sz w:val="24"/>
                <w:szCs w:val="24"/>
                <w:lang w:val="ro-RO"/>
              </w:rPr>
              <w:t>Cod CPV</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7938" w:rsidRPr="003E7E5A" w:rsidRDefault="00837938" w:rsidP="00E97BE1">
            <w:pPr>
              <w:jc w:val="center"/>
              <w:rPr>
                <w:b/>
                <w:sz w:val="24"/>
                <w:szCs w:val="24"/>
                <w:lang w:val="ro-RO"/>
              </w:rPr>
            </w:pPr>
            <w:r w:rsidRPr="003E7E5A">
              <w:rPr>
                <w:b/>
                <w:sz w:val="24"/>
                <w:szCs w:val="24"/>
                <w:lang w:val="ro-RO"/>
              </w:rPr>
              <w:t>Denumirea bunurilor/servi</w:t>
            </w:r>
            <w:r w:rsidR="00C130CF">
              <w:rPr>
                <w:b/>
                <w:sz w:val="24"/>
                <w:szCs w:val="24"/>
                <w:lang w:val="ro-RO"/>
              </w:rPr>
              <w:t>-</w:t>
            </w:r>
            <w:r w:rsidRPr="003E7E5A">
              <w:rPr>
                <w:b/>
                <w:sz w:val="24"/>
                <w:szCs w:val="24"/>
                <w:lang w:val="ro-RO"/>
              </w:rPr>
              <w:t>ciilor/lucrărilor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7938" w:rsidRPr="003E7E5A" w:rsidRDefault="00837938" w:rsidP="00E97BE1">
            <w:pPr>
              <w:jc w:val="center"/>
              <w:rPr>
                <w:b/>
                <w:sz w:val="24"/>
                <w:szCs w:val="24"/>
                <w:lang w:val="ro-RO"/>
              </w:rPr>
            </w:pPr>
            <w:r w:rsidRPr="003E7E5A">
              <w:rPr>
                <w:b/>
                <w:sz w:val="24"/>
                <w:szCs w:val="24"/>
                <w:lang w:val="ro-RO"/>
              </w:rPr>
              <w:t>Unita</w:t>
            </w:r>
            <w:r w:rsidR="000440EA" w:rsidRPr="003E7E5A">
              <w:rPr>
                <w:b/>
                <w:sz w:val="24"/>
                <w:szCs w:val="24"/>
                <w:lang w:val="ro-RO"/>
              </w:rPr>
              <w:t>-</w:t>
            </w:r>
            <w:r w:rsidRPr="003E7E5A">
              <w:rPr>
                <w:b/>
                <w:sz w:val="24"/>
                <w:szCs w:val="24"/>
                <w:lang w:val="ro-RO"/>
              </w:rPr>
              <w:t>tea de măsu</w:t>
            </w:r>
            <w:r w:rsidR="000440EA" w:rsidRPr="003E7E5A">
              <w:rPr>
                <w:b/>
                <w:sz w:val="24"/>
                <w:szCs w:val="24"/>
                <w:lang w:val="ro-RO"/>
              </w:rPr>
              <w:t>-</w:t>
            </w:r>
            <w:r w:rsidRPr="003E7E5A">
              <w:rPr>
                <w:b/>
                <w:sz w:val="24"/>
                <w:szCs w:val="24"/>
                <w:lang w:val="ro-RO"/>
              </w:rPr>
              <w:t>ră</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7938" w:rsidRPr="003E7E5A" w:rsidRDefault="00837938" w:rsidP="000440EA">
            <w:pPr>
              <w:ind w:left="-108"/>
              <w:jc w:val="center"/>
              <w:rPr>
                <w:b/>
                <w:sz w:val="24"/>
                <w:szCs w:val="24"/>
                <w:lang w:val="ro-RO"/>
              </w:rPr>
            </w:pPr>
            <w:r w:rsidRPr="003E7E5A">
              <w:rPr>
                <w:b/>
                <w:sz w:val="24"/>
                <w:szCs w:val="24"/>
                <w:lang w:val="ro-RO"/>
              </w:rPr>
              <w:t>Canti</w:t>
            </w:r>
            <w:r w:rsidR="000440EA" w:rsidRPr="003E7E5A">
              <w:rPr>
                <w:b/>
                <w:sz w:val="24"/>
                <w:szCs w:val="24"/>
                <w:lang w:val="ro-RO"/>
              </w:rPr>
              <w:t>-</w:t>
            </w:r>
            <w:r w:rsidRPr="003E7E5A">
              <w:rPr>
                <w:b/>
                <w:sz w:val="24"/>
                <w:szCs w:val="24"/>
                <w:lang w:val="ro-RO"/>
              </w:rPr>
              <w:t>tatea</w:t>
            </w: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7938" w:rsidRPr="003E7E5A" w:rsidRDefault="00837938" w:rsidP="00E97BE1">
            <w:pPr>
              <w:jc w:val="center"/>
              <w:rPr>
                <w:b/>
                <w:sz w:val="24"/>
                <w:szCs w:val="24"/>
                <w:lang w:val="ro-RO"/>
              </w:rPr>
            </w:pPr>
            <w:r w:rsidRPr="003E7E5A">
              <w:rPr>
                <w:b/>
                <w:sz w:val="24"/>
                <w:szCs w:val="24"/>
                <w:lang w:val="ro-RO"/>
              </w:rPr>
              <w:t>Specificarea tehnică deplină solicitată, Standarde de referință</w:t>
            </w: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7938" w:rsidRPr="003E7E5A" w:rsidRDefault="00837938" w:rsidP="00E97BE1">
            <w:pPr>
              <w:jc w:val="center"/>
              <w:rPr>
                <w:b/>
                <w:sz w:val="24"/>
                <w:szCs w:val="24"/>
                <w:lang w:val="ro-RO"/>
              </w:rPr>
            </w:pPr>
            <w:r w:rsidRPr="003E7E5A">
              <w:rPr>
                <w:b/>
                <w:sz w:val="24"/>
                <w:szCs w:val="24"/>
                <w:lang w:val="ro-RO"/>
              </w:rPr>
              <w:t>Valoarea estimată</w:t>
            </w:r>
            <w:r w:rsidRPr="003E7E5A">
              <w:rPr>
                <w:b/>
                <w:sz w:val="24"/>
                <w:szCs w:val="24"/>
                <w:lang w:val="ro-RO"/>
              </w:rPr>
              <w:br/>
              <w:t>(se va indica pentru fiecare lot în parte, fără TVA)</w:t>
            </w:r>
          </w:p>
        </w:tc>
      </w:tr>
      <w:tr w:rsidR="007F7CE2" w:rsidRPr="007A1C89" w:rsidTr="00921D5B">
        <w:trPr>
          <w:trHeight w:val="397"/>
        </w:trPr>
        <w:tc>
          <w:tcPr>
            <w:tcW w:w="10192"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CE2" w:rsidRPr="007F7CE2" w:rsidRDefault="007A1C89" w:rsidP="007F7CE2">
            <w:pPr>
              <w:jc w:val="center"/>
              <w:rPr>
                <w:b/>
                <w:sz w:val="24"/>
                <w:szCs w:val="24"/>
                <w:lang w:val="ro-RO"/>
              </w:rPr>
            </w:pPr>
            <w:r w:rsidRPr="007A1C89">
              <w:rPr>
                <w:b/>
                <w:sz w:val="24"/>
                <w:szCs w:val="24"/>
                <w:lang w:val="ro-RO"/>
              </w:rPr>
              <w:t>Lotul I. ESRI Academic Department Agreement package for ArcGIS Platform for 50 users on 3 years</w:t>
            </w:r>
          </w:p>
        </w:tc>
      </w:tr>
      <w:tr w:rsidR="008E60E9" w:rsidRPr="007A1C89" w:rsidTr="0012499F">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60E9" w:rsidRPr="003E7E5A" w:rsidRDefault="007F7CE2" w:rsidP="001842A6">
            <w:pPr>
              <w:jc w:val="both"/>
              <w:rPr>
                <w:sz w:val="24"/>
                <w:szCs w:val="24"/>
                <w:lang w:val="ro-RO"/>
              </w:rPr>
            </w:pPr>
            <w:r>
              <w:rPr>
                <w:sz w:val="24"/>
                <w:szCs w:val="24"/>
                <w:lang w:val="ro-RO"/>
              </w:rPr>
              <w:t>1.</w:t>
            </w:r>
          </w:p>
        </w:tc>
        <w:tc>
          <w:tcPr>
            <w:tcW w:w="1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60E9" w:rsidRPr="003E7E5A" w:rsidRDefault="00C130CF" w:rsidP="001842A6">
            <w:pPr>
              <w:tabs>
                <w:tab w:val="left" w:pos="1178"/>
              </w:tabs>
              <w:ind w:left="-82" w:right="-108"/>
              <w:jc w:val="both"/>
              <w:rPr>
                <w:sz w:val="24"/>
                <w:szCs w:val="24"/>
                <w:lang w:val="ro-RO"/>
              </w:rPr>
            </w:pPr>
            <w:r w:rsidRPr="00C130CF">
              <w:rPr>
                <w:sz w:val="24"/>
                <w:szCs w:val="24"/>
                <w:lang w:val="ro-RO"/>
              </w:rPr>
              <w:t>48190000-6</w:t>
            </w:r>
          </w:p>
        </w:tc>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60E9" w:rsidRPr="003E7E5A" w:rsidRDefault="00C130CF" w:rsidP="001842A6">
            <w:pPr>
              <w:jc w:val="both"/>
              <w:rPr>
                <w:sz w:val="24"/>
                <w:szCs w:val="24"/>
                <w:lang w:val="ro-RO"/>
              </w:rPr>
            </w:pPr>
            <w:r w:rsidRPr="00C130CF">
              <w:rPr>
                <w:sz w:val="24"/>
                <w:szCs w:val="24"/>
                <w:lang w:val="ro-RO"/>
              </w:rPr>
              <w:t>ESRI Academic Department Agreement package for ArcGIS Platform for 50 users on 3 years</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60E9" w:rsidRPr="003E7E5A" w:rsidRDefault="00C130CF" w:rsidP="001842A6">
            <w:pPr>
              <w:jc w:val="both"/>
              <w:rPr>
                <w:sz w:val="24"/>
                <w:szCs w:val="24"/>
                <w:lang w:val="ro-RO"/>
              </w:rPr>
            </w:pPr>
            <w:r>
              <w:rPr>
                <w:sz w:val="24"/>
                <w:szCs w:val="24"/>
                <w:lang w:val="ro-RO"/>
              </w:rPr>
              <w:t>licență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60E9" w:rsidRPr="003E7E5A" w:rsidRDefault="00C130CF" w:rsidP="001842A6">
            <w:pPr>
              <w:jc w:val="both"/>
              <w:rPr>
                <w:sz w:val="24"/>
                <w:szCs w:val="24"/>
                <w:lang w:val="ro-RO"/>
              </w:rPr>
            </w:pPr>
            <w:r>
              <w:rPr>
                <w:sz w:val="24"/>
                <w:szCs w:val="24"/>
                <w:lang w:val="ro-RO"/>
              </w:rPr>
              <w:t>50</w:t>
            </w:r>
          </w:p>
        </w:tc>
        <w:tc>
          <w:tcPr>
            <w:tcW w:w="2970" w:type="dxa"/>
            <w:tcBorders>
              <w:top w:val="single" w:sz="4" w:space="0" w:color="auto"/>
              <w:left w:val="single" w:sz="4" w:space="0" w:color="auto"/>
              <w:bottom w:val="single" w:sz="4" w:space="0" w:color="auto"/>
              <w:right w:val="single" w:sz="4" w:space="0" w:color="auto"/>
            </w:tcBorders>
            <w:shd w:val="clear" w:color="auto" w:fill="FFFFFF" w:themeFill="background1"/>
          </w:tcPr>
          <w:p w:rsidR="00A85DB5" w:rsidRPr="003E7E5A" w:rsidRDefault="00C130CF" w:rsidP="00A85DB5">
            <w:pPr>
              <w:jc w:val="both"/>
              <w:rPr>
                <w:sz w:val="24"/>
                <w:szCs w:val="24"/>
                <w:lang w:val="en-US"/>
              </w:rPr>
            </w:pPr>
            <w:proofErr w:type="spellStart"/>
            <w:r w:rsidRPr="00C130CF">
              <w:rPr>
                <w:sz w:val="24"/>
                <w:szCs w:val="24"/>
                <w:lang w:val="en-US"/>
              </w:rPr>
              <w:t>Produse</w:t>
            </w:r>
            <w:proofErr w:type="spellEnd"/>
            <w:r w:rsidRPr="00C130CF">
              <w:rPr>
                <w:sz w:val="24"/>
                <w:szCs w:val="24"/>
                <w:lang w:val="en-US"/>
              </w:rPr>
              <w:t xml:space="preserve"> software ArcGIS Desktop (ArcGIS Pro), ESRI – </w:t>
            </w:r>
            <w:proofErr w:type="spellStart"/>
            <w:r w:rsidRPr="00C130CF">
              <w:rPr>
                <w:sz w:val="24"/>
                <w:szCs w:val="24"/>
                <w:lang w:val="en-US"/>
              </w:rPr>
              <w:t>subscriere</w:t>
            </w:r>
            <w:proofErr w:type="spellEnd"/>
            <w:r w:rsidRPr="00C130CF">
              <w:rPr>
                <w:sz w:val="24"/>
                <w:szCs w:val="24"/>
                <w:lang w:val="en-US"/>
              </w:rPr>
              <w:t xml:space="preserve"> </w:t>
            </w:r>
            <w:proofErr w:type="spellStart"/>
            <w:r w:rsidRPr="00C130CF">
              <w:rPr>
                <w:sz w:val="24"/>
                <w:szCs w:val="24"/>
                <w:lang w:val="en-US"/>
              </w:rPr>
              <w:t>anuală</w:t>
            </w:r>
            <w:proofErr w:type="spellEnd"/>
            <w:r w:rsidRPr="00C130CF">
              <w:rPr>
                <w:sz w:val="24"/>
                <w:szCs w:val="24"/>
                <w:lang w:val="en-US"/>
              </w:rPr>
              <w:t xml:space="preserve"> </w:t>
            </w:r>
            <w:proofErr w:type="spellStart"/>
            <w:r w:rsidRPr="00C130CF">
              <w:rPr>
                <w:sz w:val="24"/>
                <w:szCs w:val="24"/>
                <w:lang w:val="en-US"/>
              </w:rPr>
              <w:t>universitară</w:t>
            </w:r>
            <w:proofErr w:type="spellEnd"/>
            <w:r w:rsidRPr="00C130CF">
              <w:rPr>
                <w:sz w:val="24"/>
                <w:szCs w:val="24"/>
                <w:lang w:val="en-US"/>
              </w:rPr>
              <w:t xml:space="preserve"> cu </w:t>
            </w:r>
            <w:proofErr w:type="spellStart"/>
            <w:r w:rsidRPr="00C130CF">
              <w:rPr>
                <w:sz w:val="24"/>
                <w:szCs w:val="24"/>
                <w:lang w:val="en-US"/>
              </w:rPr>
              <w:t>includerea</w:t>
            </w:r>
            <w:proofErr w:type="spellEnd"/>
            <w:r w:rsidRPr="00C130CF">
              <w:rPr>
                <w:sz w:val="24"/>
                <w:szCs w:val="24"/>
                <w:lang w:val="en-US"/>
              </w:rPr>
              <w:t xml:space="preserve"> </w:t>
            </w:r>
            <w:proofErr w:type="spellStart"/>
            <w:r w:rsidRPr="00C130CF">
              <w:rPr>
                <w:sz w:val="24"/>
                <w:szCs w:val="24"/>
                <w:lang w:val="en-US"/>
              </w:rPr>
              <w:t>serviciilor</w:t>
            </w:r>
            <w:proofErr w:type="spellEnd"/>
            <w:r w:rsidRPr="00C130CF">
              <w:rPr>
                <w:sz w:val="24"/>
                <w:szCs w:val="24"/>
                <w:lang w:val="en-US"/>
              </w:rPr>
              <w:t xml:space="preserve"> de </w:t>
            </w:r>
            <w:proofErr w:type="spellStart"/>
            <w:r w:rsidRPr="00C130CF">
              <w:rPr>
                <w:sz w:val="24"/>
                <w:szCs w:val="24"/>
                <w:lang w:val="en-US"/>
              </w:rPr>
              <w:t>întreținere</w:t>
            </w:r>
            <w:proofErr w:type="spellEnd"/>
            <w:r w:rsidRPr="00C130CF">
              <w:rPr>
                <w:sz w:val="24"/>
                <w:szCs w:val="24"/>
                <w:lang w:val="en-US"/>
              </w:rPr>
              <w:t xml:space="preserve"> </w:t>
            </w:r>
            <w:proofErr w:type="spellStart"/>
            <w:r w:rsidRPr="00C130CF">
              <w:rPr>
                <w:sz w:val="24"/>
                <w:szCs w:val="24"/>
                <w:lang w:val="en-US"/>
              </w:rPr>
              <w:t>pentru</w:t>
            </w:r>
            <w:proofErr w:type="spellEnd"/>
            <w:r w:rsidRPr="00C130CF">
              <w:rPr>
                <w:sz w:val="24"/>
                <w:szCs w:val="24"/>
                <w:lang w:val="en-US"/>
              </w:rPr>
              <w:t xml:space="preserve"> 12 </w:t>
            </w:r>
            <w:proofErr w:type="spellStart"/>
            <w:r w:rsidRPr="00C130CF">
              <w:rPr>
                <w:sz w:val="24"/>
                <w:szCs w:val="24"/>
                <w:lang w:val="en-US"/>
              </w:rPr>
              <w:t>luni</w:t>
            </w:r>
            <w:proofErr w:type="spellEnd"/>
            <w:r w:rsidRPr="00C130CF">
              <w:rPr>
                <w:sz w:val="24"/>
                <w:szCs w:val="24"/>
                <w:lang w:val="en-US"/>
              </w:rPr>
              <w:t xml:space="preserve"> (pe o </w:t>
            </w:r>
            <w:proofErr w:type="spellStart"/>
            <w:r w:rsidRPr="00C130CF">
              <w:rPr>
                <w:sz w:val="24"/>
                <w:szCs w:val="24"/>
                <w:lang w:val="en-US"/>
              </w:rPr>
              <w:t>perioadă</w:t>
            </w:r>
            <w:proofErr w:type="spellEnd"/>
            <w:r w:rsidRPr="00C130CF">
              <w:rPr>
                <w:sz w:val="24"/>
                <w:szCs w:val="24"/>
                <w:lang w:val="en-US"/>
              </w:rPr>
              <w:t xml:space="preserve"> de 3 ani)</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Pr>
          <w:p w:rsidR="008E60E9" w:rsidRPr="003E7E5A" w:rsidRDefault="00C130CF" w:rsidP="001842A6">
            <w:pPr>
              <w:jc w:val="both"/>
              <w:rPr>
                <w:sz w:val="24"/>
                <w:szCs w:val="24"/>
                <w:lang w:val="ro-RO"/>
              </w:rPr>
            </w:pPr>
            <w:r w:rsidRPr="00C130CF">
              <w:rPr>
                <w:sz w:val="24"/>
                <w:szCs w:val="24"/>
                <w:lang w:val="ro-RO"/>
              </w:rPr>
              <w:t>46650,00</w:t>
            </w:r>
          </w:p>
        </w:tc>
      </w:tr>
      <w:tr w:rsidR="00C130CF" w:rsidRPr="007F7CE2" w:rsidTr="00F075EF">
        <w:trPr>
          <w:trHeight w:val="397"/>
        </w:trPr>
        <w:tc>
          <w:tcPr>
            <w:tcW w:w="878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0CF" w:rsidRPr="008B73F4" w:rsidRDefault="00C130CF" w:rsidP="00C130CF">
            <w:pPr>
              <w:jc w:val="both"/>
              <w:rPr>
                <w:b/>
                <w:sz w:val="24"/>
                <w:szCs w:val="24"/>
                <w:lang w:val="en-US"/>
              </w:rPr>
            </w:pPr>
            <w:r w:rsidRPr="008B73F4">
              <w:rPr>
                <w:b/>
                <w:sz w:val="24"/>
                <w:szCs w:val="24"/>
                <w:lang w:val="en-US"/>
              </w:rPr>
              <w:t xml:space="preserve">Total </w:t>
            </w:r>
            <w:proofErr w:type="spellStart"/>
            <w:r w:rsidRPr="008B73F4">
              <w:rPr>
                <w:b/>
                <w:sz w:val="24"/>
                <w:szCs w:val="24"/>
                <w:lang w:val="en-US"/>
              </w:rPr>
              <w:t>Lotul</w:t>
            </w:r>
            <w:proofErr w:type="spellEnd"/>
            <w:r w:rsidRPr="008B73F4">
              <w:rPr>
                <w:b/>
                <w:sz w:val="24"/>
                <w:szCs w:val="24"/>
                <w:lang w:val="en-US"/>
              </w:rPr>
              <w:t xml:space="preserve"> I.</w:t>
            </w:r>
            <w:r w:rsidRPr="008B73F4">
              <w:rPr>
                <w:b/>
              </w:rPr>
              <w:t xml:space="preserve"> </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Pr>
          <w:p w:rsidR="00C130CF" w:rsidRPr="00C130CF" w:rsidRDefault="00C130CF" w:rsidP="00C130CF">
            <w:pPr>
              <w:rPr>
                <w:b/>
                <w:sz w:val="24"/>
                <w:szCs w:val="24"/>
              </w:rPr>
            </w:pPr>
            <w:r w:rsidRPr="00C130CF">
              <w:rPr>
                <w:b/>
                <w:sz w:val="24"/>
                <w:szCs w:val="24"/>
              </w:rPr>
              <w:t>46650,00</w:t>
            </w:r>
          </w:p>
        </w:tc>
      </w:tr>
      <w:tr w:rsidR="00C130CF" w:rsidRPr="002133DD" w:rsidTr="00747298">
        <w:trPr>
          <w:trHeight w:val="397"/>
        </w:trPr>
        <w:tc>
          <w:tcPr>
            <w:tcW w:w="878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0CF" w:rsidRPr="003E7E5A" w:rsidRDefault="00C130CF" w:rsidP="00C130CF">
            <w:pPr>
              <w:pStyle w:val="a5"/>
              <w:spacing w:before="0" w:beforeAutospacing="0" w:after="0" w:afterAutospacing="0"/>
              <w:ind w:left="-18" w:firstLine="18"/>
              <w:jc w:val="both"/>
              <w:rPr>
                <w:lang w:val="ro-RO"/>
              </w:rPr>
            </w:pPr>
            <w:r w:rsidRPr="003E7E5A">
              <w:rPr>
                <w:b/>
                <w:lang w:val="ro-RO"/>
              </w:rPr>
              <w:t>Valoarea estimativă totală (lei MD, fără TVA)</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Pr>
          <w:p w:rsidR="00C130CF" w:rsidRPr="00C130CF" w:rsidRDefault="00C130CF" w:rsidP="00C130CF">
            <w:pPr>
              <w:rPr>
                <w:b/>
                <w:sz w:val="24"/>
                <w:szCs w:val="24"/>
              </w:rPr>
            </w:pPr>
            <w:r w:rsidRPr="00C130CF">
              <w:rPr>
                <w:b/>
                <w:sz w:val="24"/>
                <w:szCs w:val="24"/>
              </w:rPr>
              <w:t>46650,00</w:t>
            </w:r>
          </w:p>
        </w:tc>
      </w:tr>
    </w:tbl>
    <w:p w:rsidR="003A4625" w:rsidRPr="00DB4866" w:rsidRDefault="00BC625D" w:rsidP="003A4625">
      <w:pPr>
        <w:rPr>
          <w:b/>
          <w:color w:val="FF0000"/>
          <w:sz w:val="24"/>
          <w:szCs w:val="24"/>
          <w:lang w:val="ro-RO"/>
        </w:rPr>
      </w:pPr>
      <w:r w:rsidRPr="00DB4866">
        <w:rPr>
          <w:b/>
          <w:color w:val="FF0000"/>
          <w:sz w:val="24"/>
          <w:szCs w:val="24"/>
          <w:lang w:val="ro-RO"/>
        </w:rPr>
        <w:t>Notă:</w:t>
      </w:r>
      <w:r w:rsidR="00DB4866" w:rsidRPr="00DB4866">
        <w:rPr>
          <w:b/>
          <w:color w:val="FF0000"/>
          <w:sz w:val="24"/>
          <w:szCs w:val="24"/>
          <w:lang w:val="ro-RO"/>
        </w:rPr>
        <w:t xml:space="preserve"> Achiziția dată</w:t>
      </w:r>
      <w:r w:rsidRPr="00DB4866">
        <w:rPr>
          <w:b/>
          <w:color w:val="FF0000"/>
          <w:sz w:val="24"/>
          <w:szCs w:val="24"/>
          <w:lang w:val="ro-RO"/>
        </w:rPr>
        <w:t xml:space="preserve"> se referă</w:t>
      </w:r>
      <w:r w:rsidR="003A4625" w:rsidRPr="00DB4866">
        <w:rPr>
          <w:b/>
          <w:color w:val="FF0000"/>
          <w:sz w:val="24"/>
          <w:szCs w:val="24"/>
          <w:lang w:val="ro-RO"/>
        </w:rPr>
        <w:t xml:space="preserve"> la</w:t>
      </w:r>
      <w:r w:rsidR="003A4625" w:rsidRPr="00DB4866">
        <w:rPr>
          <w:color w:val="FF0000"/>
          <w:lang w:val="en-US"/>
        </w:rPr>
        <w:t xml:space="preserve"> </w:t>
      </w:r>
      <w:r w:rsidR="003A4625" w:rsidRPr="00DB4866">
        <w:rPr>
          <w:b/>
          <w:color w:val="FF0000"/>
          <w:sz w:val="24"/>
          <w:szCs w:val="24"/>
          <w:lang w:val="ro-RO"/>
        </w:rPr>
        <w:t>Proiectul GEOBIZ 610225-EPP-1-2019-1-HR-EPPKA2-CBHE-JP - Business driven problem-based learning for academic excellence in geoinformatics/ Învățarea bazată pe probleme, ghidată de mediul de afaceri pentru excelență academică în Geoinformatică finanțat din programul Erasmus Plus, din acest motiv, în conformitate cu Hotărârea Guvernului Nr. 246 din 08-04-2010 și  odificările ei: HG425 din 24.06.20, MO161-164/03.07.20 art.536; în vigoare 03.08.20, Valoarea cotei TVA la această achiziție este 0%.</w:t>
      </w:r>
    </w:p>
    <w:p w:rsidR="00837938" w:rsidRPr="00361550" w:rsidRDefault="00837938" w:rsidP="00837938">
      <w:pPr>
        <w:numPr>
          <w:ilvl w:val="0"/>
          <w:numId w:val="1"/>
        </w:numPr>
        <w:tabs>
          <w:tab w:val="right" w:pos="426"/>
        </w:tabs>
        <w:ind w:left="360"/>
        <w:rPr>
          <w:b/>
          <w:sz w:val="24"/>
          <w:szCs w:val="24"/>
          <w:lang w:val="ro-RO"/>
        </w:rPr>
      </w:pPr>
      <w:r w:rsidRPr="00361550">
        <w:rPr>
          <w:b/>
          <w:sz w:val="24"/>
          <w:szCs w:val="24"/>
          <w:lang w:val="ro-RO"/>
        </w:rPr>
        <w:lastRenderedPageBreak/>
        <w:t>În cazul în care contractul este împărțit pe loturi un operator economic poate depune oferta (se va selecta):</w:t>
      </w:r>
    </w:p>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Admiterea sau interzicerea ofertelor alternative:</w:t>
      </w:r>
      <w:r w:rsidRPr="00361550">
        <w:rPr>
          <w:sz w:val="24"/>
          <w:szCs w:val="24"/>
          <w:u w:val="single"/>
          <w:lang w:val="ro-RO"/>
        </w:rPr>
        <w:t xml:space="preserve">           Nu se admite                               .</w:t>
      </w:r>
    </w:p>
    <w:p w:rsidR="00837938" w:rsidRPr="00C130CF" w:rsidRDefault="00837938" w:rsidP="00837938">
      <w:pPr>
        <w:tabs>
          <w:tab w:val="right" w:pos="426"/>
        </w:tabs>
        <w:ind w:left="6206"/>
        <w:rPr>
          <w:lang w:val="ro-RO"/>
        </w:rPr>
      </w:pPr>
      <w:r w:rsidRPr="00C130CF">
        <w:rPr>
          <w:lang w:val="ro-RO"/>
        </w:rPr>
        <w:t>(indicați se admite sau nu se admite)</w:t>
      </w:r>
    </w:p>
    <w:p w:rsidR="00837938" w:rsidRPr="00361550" w:rsidRDefault="00837938" w:rsidP="00837938">
      <w:pPr>
        <w:numPr>
          <w:ilvl w:val="0"/>
          <w:numId w:val="1"/>
        </w:numPr>
        <w:tabs>
          <w:tab w:val="left" w:pos="0"/>
          <w:tab w:val="left" w:pos="284"/>
          <w:tab w:val="left" w:pos="426"/>
        </w:tabs>
        <w:ind w:left="284" w:hanging="284"/>
        <w:rPr>
          <w:sz w:val="24"/>
          <w:szCs w:val="24"/>
          <w:u w:val="single"/>
          <w:lang w:val="ro-RO"/>
        </w:rPr>
      </w:pPr>
      <w:r w:rsidRPr="00361550">
        <w:rPr>
          <w:b/>
          <w:sz w:val="24"/>
          <w:szCs w:val="24"/>
          <w:lang w:val="ro-RO"/>
        </w:rPr>
        <w:t xml:space="preserve">Termenii și condițiile de livrare/prestare solicitați: </w:t>
      </w:r>
      <w:r w:rsidRPr="00361550">
        <w:rPr>
          <w:sz w:val="24"/>
          <w:szCs w:val="24"/>
          <w:shd w:val="clear" w:color="auto" w:fill="FFFFFF" w:themeFill="background1"/>
          <w:lang w:val="ro-RO"/>
        </w:rPr>
        <w:t>__</w:t>
      </w:r>
      <w:r w:rsidRPr="00361550">
        <w:rPr>
          <w:sz w:val="24"/>
          <w:szCs w:val="24"/>
          <w:u w:val="single"/>
          <w:shd w:val="clear" w:color="auto" w:fill="FFFFFF" w:themeFill="background1"/>
          <w:lang w:val="ro-RO"/>
        </w:rPr>
        <w:t xml:space="preserve">în termen de </w:t>
      </w:r>
      <w:r w:rsidR="00560EA7">
        <w:rPr>
          <w:sz w:val="24"/>
          <w:szCs w:val="24"/>
          <w:u w:val="single"/>
          <w:shd w:val="clear" w:color="auto" w:fill="FFFFFF" w:themeFill="background1"/>
          <w:lang w:val="ro-RO"/>
        </w:rPr>
        <w:t>15</w:t>
      </w:r>
      <w:r w:rsidRPr="00361550">
        <w:rPr>
          <w:sz w:val="24"/>
          <w:szCs w:val="24"/>
          <w:u w:val="single"/>
          <w:shd w:val="clear" w:color="auto" w:fill="FFFFFF" w:themeFill="background1"/>
          <w:lang w:val="ro-RO"/>
        </w:rPr>
        <w:t xml:space="preserve"> zile de la semnarea  contractului</w:t>
      </w:r>
      <w:r w:rsidR="009C2FC7">
        <w:rPr>
          <w:sz w:val="24"/>
          <w:szCs w:val="24"/>
          <w:u w:val="single"/>
          <w:shd w:val="clear" w:color="auto" w:fill="FFFFFF" w:themeFill="background1"/>
          <w:lang w:val="ro-RO"/>
        </w:rPr>
        <w:t xml:space="preserve"> </w:t>
      </w:r>
      <w:r w:rsidRPr="00361550">
        <w:rPr>
          <w:sz w:val="24"/>
          <w:szCs w:val="24"/>
          <w:u w:val="single"/>
          <w:shd w:val="clear" w:color="auto" w:fill="FFFFFF" w:themeFill="background1"/>
          <w:lang w:val="ro-RO"/>
        </w:rPr>
        <w:t>.</w:t>
      </w:r>
    </w:p>
    <w:p w:rsidR="00837938" w:rsidRPr="009C2FC7" w:rsidRDefault="00837938" w:rsidP="00837938">
      <w:pPr>
        <w:numPr>
          <w:ilvl w:val="0"/>
          <w:numId w:val="1"/>
        </w:numPr>
        <w:tabs>
          <w:tab w:val="right" w:pos="426"/>
        </w:tabs>
        <w:ind w:left="0" w:firstLine="0"/>
        <w:rPr>
          <w:b/>
          <w:sz w:val="24"/>
          <w:szCs w:val="24"/>
          <w:lang w:val="ro-RO"/>
        </w:rPr>
      </w:pPr>
      <w:r w:rsidRPr="00361550">
        <w:rPr>
          <w:b/>
          <w:sz w:val="24"/>
          <w:szCs w:val="24"/>
          <w:lang w:val="ro-RO"/>
        </w:rPr>
        <w:t>Termenul de valabilitate a contractului</w:t>
      </w:r>
      <w:r w:rsidRPr="00361550">
        <w:rPr>
          <w:b/>
          <w:sz w:val="24"/>
          <w:szCs w:val="24"/>
          <w:shd w:val="clear" w:color="auto" w:fill="FFFFFF" w:themeFill="background1"/>
          <w:lang w:val="ro-RO"/>
        </w:rPr>
        <w:t>:</w:t>
      </w:r>
      <w:r w:rsidR="009C2FC7">
        <w:rPr>
          <w:b/>
          <w:sz w:val="24"/>
          <w:szCs w:val="24"/>
          <w:shd w:val="clear" w:color="auto" w:fill="FFFFFF" w:themeFill="background1"/>
          <w:lang w:val="ro-RO"/>
        </w:rPr>
        <w:t xml:space="preserve"> </w:t>
      </w:r>
      <w:r w:rsidRPr="009C2FC7">
        <w:rPr>
          <w:b/>
          <w:sz w:val="24"/>
          <w:szCs w:val="24"/>
          <w:u w:val="single"/>
          <w:shd w:val="clear" w:color="auto" w:fill="FFFFFF" w:themeFill="background1"/>
          <w:lang w:val="ro-RO"/>
        </w:rPr>
        <w:t>30.12.202</w:t>
      </w:r>
      <w:r w:rsidR="00550423" w:rsidRPr="009C2FC7">
        <w:rPr>
          <w:b/>
          <w:sz w:val="24"/>
          <w:szCs w:val="24"/>
          <w:u w:val="single"/>
          <w:shd w:val="clear" w:color="auto" w:fill="FFFFFF" w:themeFill="background1"/>
          <w:lang w:val="ro-RO"/>
        </w:rPr>
        <w:t>1</w:t>
      </w:r>
      <w:r w:rsidRPr="009C2FC7">
        <w:rPr>
          <w:b/>
          <w:sz w:val="24"/>
          <w:szCs w:val="24"/>
          <w:u w:val="single"/>
          <w:shd w:val="clear" w:color="auto" w:fill="FFFFFF" w:themeFill="background1"/>
          <w:lang w:val="ro-RO"/>
        </w:rPr>
        <w:t>.</w:t>
      </w:r>
    </w:p>
    <w:p w:rsidR="00837938" w:rsidRPr="00361550" w:rsidRDefault="00837938" w:rsidP="00837938">
      <w:pPr>
        <w:numPr>
          <w:ilvl w:val="0"/>
          <w:numId w:val="1"/>
        </w:numPr>
        <w:shd w:val="clear" w:color="auto" w:fill="FFFFFF" w:themeFill="background1"/>
        <w:tabs>
          <w:tab w:val="right" w:pos="426"/>
        </w:tabs>
        <w:ind w:left="360"/>
        <w:rPr>
          <w:b/>
          <w:sz w:val="24"/>
          <w:szCs w:val="24"/>
          <w:lang w:val="ro-RO"/>
        </w:rPr>
      </w:pPr>
      <w:r w:rsidRPr="00361550">
        <w:rPr>
          <w:b/>
          <w:sz w:val="24"/>
          <w:szCs w:val="24"/>
          <w:lang w:val="ro-RO"/>
        </w:rPr>
        <w:t>Contract de achiziție rezervat atelierelor protejate sau că acesta poate fi executat numai în cadrul unor programe de angajare protejată (după caz</w:t>
      </w:r>
      <w:r w:rsidRPr="00361550">
        <w:rPr>
          <w:b/>
          <w:sz w:val="24"/>
          <w:szCs w:val="24"/>
          <w:shd w:val="clear" w:color="auto" w:fill="FFFFFF" w:themeFill="background1"/>
          <w:lang w:val="ro-RO"/>
        </w:rPr>
        <w:t>): _________</w:t>
      </w:r>
      <w:r w:rsidRPr="00361550">
        <w:rPr>
          <w:b/>
          <w:sz w:val="24"/>
          <w:szCs w:val="24"/>
          <w:u w:val="single"/>
          <w:shd w:val="clear" w:color="auto" w:fill="FFFFFF" w:themeFill="background1"/>
          <w:lang w:val="ro-RO"/>
        </w:rPr>
        <w:t>nu</w:t>
      </w:r>
      <w:r w:rsidRPr="00361550">
        <w:rPr>
          <w:b/>
          <w:sz w:val="24"/>
          <w:szCs w:val="24"/>
          <w:shd w:val="clear" w:color="auto" w:fill="FFFFFF" w:themeFill="background1"/>
          <w:lang w:val="ro-RO"/>
        </w:rPr>
        <w:t>________________</w:t>
      </w:r>
    </w:p>
    <w:p w:rsidR="00837938" w:rsidRPr="00C130CF" w:rsidRDefault="00837938" w:rsidP="00837938">
      <w:pPr>
        <w:pStyle w:val="a8"/>
        <w:tabs>
          <w:tab w:val="right" w:pos="426"/>
        </w:tabs>
        <w:ind w:left="7560" w:hanging="630"/>
        <w:rPr>
          <w:lang w:val="ro-RO"/>
        </w:rPr>
      </w:pPr>
      <w:r w:rsidRPr="00C130CF">
        <w:rPr>
          <w:lang w:val="ro-RO"/>
        </w:rPr>
        <w:t>(indicați da sau nu)</w:t>
      </w:r>
    </w:p>
    <w:p w:rsidR="00837938" w:rsidRPr="00361550" w:rsidRDefault="00837938" w:rsidP="00837938">
      <w:pPr>
        <w:numPr>
          <w:ilvl w:val="0"/>
          <w:numId w:val="1"/>
        </w:numPr>
        <w:tabs>
          <w:tab w:val="right" w:pos="426"/>
        </w:tabs>
        <w:ind w:left="360"/>
        <w:rPr>
          <w:b/>
          <w:sz w:val="24"/>
          <w:szCs w:val="24"/>
          <w:lang w:val="ro-RO"/>
        </w:rPr>
      </w:pPr>
      <w:r w:rsidRPr="00361550">
        <w:rPr>
          <w:b/>
          <w:sz w:val="24"/>
          <w:szCs w:val="24"/>
          <w:lang w:val="ro-RO"/>
        </w:rPr>
        <w:t xml:space="preserve">Prestarea serviciului este rezervată unei anumite profesii în temeiul unor acte cu putere de lege sau al unor acte administrative (după caz): </w:t>
      </w:r>
      <w:r w:rsidRPr="00361550">
        <w:rPr>
          <w:b/>
          <w:sz w:val="24"/>
          <w:szCs w:val="24"/>
          <w:shd w:val="clear" w:color="auto" w:fill="FFFFFF" w:themeFill="background1"/>
          <w:lang w:val="ro-RO"/>
        </w:rPr>
        <w:t>___________________________________________________________________________</w:t>
      </w:r>
    </w:p>
    <w:p w:rsidR="00837938" w:rsidRPr="00C130CF" w:rsidRDefault="00837938" w:rsidP="00837938">
      <w:pPr>
        <w:pStyle w:val="a8"/>
        <w:tabs>
          <w:tab w:val="right" w:pos="426"/>
        </w:tabs>
        <w:ind w:left="0"/>
        <w:jc w:val="center"/>
        <w:rPr>
          <w:lang w:val="ro-RO"/>
        </w:rPr>
      </w:pPr>
      <w:r w:rsidRPr="00C130CF">
        <w:rPr>
          <w:lang w:val="ro-RO"/>
        </w:rPr>
        <w:t>(se menționează respectivele acte cu putere de lege și acte administrative)</w:t>
      </w:r>
    </w:p>
    <w:p w:rsidR="00837938" w:rsidRDefault="00837938" w:rsidP="00837938">
      <w:pPr>
        <w:numPr>
          <w:ilvl w:val="0"/>
          <w:numId w:val="1"/>
        </w:numPr>
        <w:tabs>
          <w:tab w:val="right" w:pos="426"/>
        </w:tabs>
        <w:ind w:left="360"/>
        <w:rPr>
          <w:b/>
          <w:sz w:val="24"/>
          <w:szCs w:val="24"/>
          <w:lang w:val="ro-RO"/>
        </w:rPr>
      </w:pPr>
      <w:r w:rsidRPr="00361550">
        <w:rPr>
          <w:b/>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7"/>
        <w:tblW w:w="0" w:type="auto"/>
        <w:tblLook w:val="04A0" w:firstRow="1" w:lastRow="0" w:firstColumn="1" w:lastColumn="0" w:noHBand="0" w:noVBand="1"/>
      </w:tblPr>
      <w:tblGrid>
        <w:gridCol w:w="577"/>
        <w:gridCol w:w="3798"/>
        <w:gridCol w:w="3554"/>
        <w:gridCol w:w="1750"/>
      </w:tblGrid>
      <w:tr w:rsidR="00837938" w:rsidRPr="00361550" w:rsidTr="00BC625D">
        <w:tc>
          <w:tcPr>
            <w:tcW w:w="577" w:type="dxa"/>
            <w:shd w:val="clear" w:color="auto" w:fill="D9D9D9" w:themeFill="background1" w:themeFillShade="D9"/>
          </w:tcPr>
          <w:p w:rsidR="00837938" w:rsidRPr="00361550" w:rsidRDefault="00837938" w:rsidP="00E97BE1">
            <w:pPr>
              <w:tabs>
                <w:tab w:val="left" w:pos="612"/>
              </w:tabs>
              <w:rPr>
                <w:b/>
                <w:iCs/>
                <w:sz w:val="24"/>
                <w:szCs w:val="24"/>
                <w:lang w:val="ro-RO"/>
              </w:rPr>
            </w:pPr>
            <w:r w:rsidRPr="00361550">
              <w:rPr>
                <w:b/>
                <w:iCs/>
                <w:sz w:val="24"/>
                <w:szCs w:val="24"/>
                <w:lang w:val="ro-RO"/>
              </w:rPr>
              <w:t>Nr. d/o</w:t>
            </w:r>
          </w:p>
        </w:tc>
        <w:tc>
          <w:tcPr>
            <w:tcW w:w="3798" w:type="dxa"/>
            <w:shd w:val="clear" w:color="auto" w:fill="D9D9D9" w:themeFill="background1" w:themeFillShade="D9"/>
          </w:tcPr>
          <w:p w:rsidR="00837938" w:rsidRPr="00361550" w:rsidRDefault="00837938" w:rsidP="00E97BE1">
            <w:pPr>
              <w:tabs>
                <w:tab w:val="left" w:pos="612"/>
              </w:tabs>
              <w:jc w:val="center"/>
              <w:rPr>
                <w:b/>
                <w:iCs/>
                <w:sz w:val="24"/>
                <w:szCs w:val="24"/>
                <w:lang w:val="ro-RO"/>
              </w:rPr>
            </w:pPr>
            <w:r w:rsidRPr="00361550">
              <w:rPr>
                <w:b/>
                <w:iCs/>
                <w:sz w:val="24"/>
                <w:szCs w:val="24"/>
                <w:lang w:val="ro-RO"/>
              </w:rPr>
              <w:t>Descrierea criteriului/cerinței</w:t>
            </w:r>
          </w:p>
        </w:tc>
        <w:tc>
          <w:tcPr>
            <w:tcW w:w="3554" w:type="dxa"/>
            <w:shd w:val="clear" w:color="auto" w:fill="D9D9D9" w:themeFill="background1" w:themeFillShade="D9"/>
          </w:tcPr>
          <w:p w:rsidR="00837938" w:rsidRPr="00361550" w:rsidRDefault="00837938" w:rsidP="00E97BE1">
            <w:pPr>
              <w:tabs>
                <w:tab w:val="left" w:pos="612"/>
              </w:tabs>
              <w:rPr>
                <w:b/>
                <w:iCs/>
                <w:sz w:val="24"/>
                <w:szCs w:val="24"/>
                <w:lang w:val="ro-RO"/>
              </w:rPr>
            </w:pPr>
            <w:r w:rsidRPr="00361550">
              <w:rPr>
                <w:b/>
                <w:iCs/>
                <w:sz w:val="24"/>
                <w:szCs w:val="24"/>
                <w:lang w:val="ro-RO"/>
              </w:rPr>
              <w:t>Mod de demonstrare a îndeplinirii criteriului/cerinței:</w:t>
            </w:r>
          </w:p>
        </w:tc>
        <w:tc>
          <w:tcPr>
            <w:tcW w:w="1750" w:type="dxa"/>
            <w:shd w:val="clear" w:color="auto" w:fill="D9D9D9" w:themeFill="background1" w:themeFillShade="D9"/>
          </w:tcPr>
          <w:p w:rsidR="00837938" w:rsidRPr="00361550" w:rsidRDefault="00837938" w:rsidP="00E97BE1">
            <w:pPr>
              <w:tabs>
                <w:tab w:val="left" w:pos="612"/>
              </w:tabs>
              <w:jc w:val="center"/>
              <w:rPr>
                <w:b/>
                <w:iCs/>
                <w:sz w:val="24"/>
                <w:szCs w:val="24"/>
                <w:lang w:val="ro-RO"/>
              </w:rPr>
            </w:pPr>
            <w:r w:rsidRPr="00361550">
              <w:rPr>
                <w:b/>
                <w:iCs/>
                <w:sz w:val="24"/>
                <w:szCs w:val="24"/>
                <w:lang w:val="ro-RO"/>
              </w:rPr>
              <w:t>Nivelul minim/</w:t>
            </w:r>
            <w:r w:rsidRPr="00361550">
              <w:rPr>
                <w:b/>
                <w:iCs/>
                <w:sz w:val="24"/>
                <w:szCs w:val="24"/>
                <w:lang w:val="ro-RO"/>
              </w:rPr>
              <w:br/>
              <w:t>Obligativitatea</w:t>
            </w:r>
          </w:p>
        </w:tc>
      </w:tr>
      <w:tr w:rsidR="00837938" w:rsidRPr="00361550" w:rsidTr="00BC625D">
        <w:tc>
          <w:tcPr>
            <w:tcW w:w="577"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1.</w:t>
            </w:r>
          </w:p>
        </w:tc>
        <w:tc>
          <w:tcPr>
            <w:tcW w:w="3798"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DUAE</w:t>
            </w:r>
          </w:p>
        </w:tc>
        <w:tc>
          <w:tcPr>
            <w:tcW w:w="3554"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Semnat și ștampilat de către operatorul economic.</w:t>
            </w:r>
          </w:p>
        </w:tc>
        <w:tc>
          <w:tcPr>
            <w:tcW w:w="1750"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Obligatoriu</w:t>
            </w:r>
          </w:p>
        </w:tc>
      </w:tr>
      <w:tr w:rsidR="00837938" w:rsidRPr="00361550" w:rsidTr="00BC625D">
        <w:tc>
          <w:tcPr>
            <w:tcW w:w="577"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2.</w:t>
            </w:r>
          </w:p>
        </w:tc>
        <w:tc>
          <w:tcPr>
            <w:tcW w:w="3798"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Oferta.</w:t>
            </w:r>
          </w:p>
        </w:tc>
        <w:tc>
          <w:tcPr>
            <w:tcW w:w="3554"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Formularul F3.1, Semnat și ștampilat de către operatorul economic.</w:t>
            </w:r>
          </w:p>
        </w:tc>
        <w:tc>
          <w:tcPr>
            <w:tcW w:w="1750"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Obligatoriu</w:t>
            </w:r>
          </w:p>
        </w:tc>
      </w:tr>
      <w:tr w:rsidR="00837938" w:rsidRPr="00361550" w:rsidTr="00BC625D">
        <w:tc>
          <w:tcPr>
            <w:tcW w:w="577" w:type="dxa"/>
            <w:shd w:val="clear" w:color="auto" w:fill="auto"/>
          </w:tcPr>
          <w:p w:rsidR="00837938" w:rsidRPr="00361550" w:rsidRDefault="00550423" w:rsidP="00E97BE1">
            <w:pPr>
              <w:shd w:val="clear" w:color="auto" w:fill="FFFFFF" w:themeFill="background1"/>
              <w:rPr>
                <w:sz w:val="24"/>
                <w:szCs w:val="24"/>
                <w:lang w:val="ro-RO"/>
              </w:rPr>
            </w:pPr>
            <w:r>
              <w:rPr>
                <w:sz w:val="24"/>
                <w:szCs w:val="24"/>
                <w:lang w:val="ro-RO"/>
              </w:rPr>
              <w:t>3</w:t>
            </w:r>
            <w:r w:rsidR="00837938" w:rsidRPr="00361550">
              <w:rPr>
                <w:sz w:val="24"/>
                <w:szCs w:val="24"/>
                <w:lang w:val="ro-RO"/>
              </w:rPr>
              <w:t>.</w:t>
            </w:r>
          </w:p>
        </w:tc>
        <w:tc>
          <w:tcPr>
            <w:tcW w:w="3798" w:type="dxa"/>
            <w:shd w:val="clear" w:color="auto" w:fill="auto"/>
          </w:tcPr>
          <w:p w:rsidR="00837938" w:rsidRPr="00361550" w:rsidRDefault="00837938" w:rsidP="00E97BE1">
            <w:pPr>
              <w:shd w:val="clear" w:color="auto" w:fill="FFFFFF" w:themeFill="background1"/>
              <w:rPr>
                <w:sz w:val="24"/>
                <w:szCs w:val="24"/>
                <w:lang w:val="ro-RO" w:eastAsia="en-US"/>
              </w:rPr>
            </w:pPr>
            <w:r w:rsidRPr="00361550">
              <w:rPr>
                <w:sz w:val="24"/>
                <w:szCs w:val="24"/>
                <w:lang w:val="ro-RO"/>
              </w:rPr>
              <w:t xml:space="preserve"> Formular informativ despre ofertant. </w:t>
            </w:r>
          </w:p>
        </w:tc>
        <w:tc>
          <w:tcPr>
            <w:tcW w:w="3554" w:type="dxa"/>
            <w:shd w:val="clear" w:color="auto" w:fill="auto"/>
          </w:tcPr>
          <w:p w:rsidR="00837938" w:rsidRPr="00361550" w:rsidRDefault="00191649" w:rsidP="00E97BE1">
            <w:pPr>
              <w:shd w:val="clear" w:color="auto" w:fill="FFFFFF" w:themeFill="background1"/>
              <w:rPr>
                <w:sz w:val="24"/>
                <w:szCs w:val="24"/>
                <w:lang w:val="ro-RO"/>
              </w:rPr>
            </w:pPr>
            <w:r>
              <w:rPr>
                <w:sz w:val="24"/>
                <w:szCs w:val="24"/>
                <w:lang w:val="ro-RO"/>
              </w:rPr>
              <w:t>O</w:t>
            </w:r>
            <w:r w:rsidR="00837938" w:rsidRPr="00361550">
              <w:rPr>
                <w:sz w:val="24"/>
                <w:szCs w:val="24"/>
                <w:lang w:val="ro-RO"/>
              </w:rPr>
              <w:t xml:space="preserve">riginal confirmat prin semnătura/ ștampila participantului. </w:t>
            </w:r>
          </w:p>
        </w:tc>
        <w:tc>
          <w:tcPr>
            <w:tcW w:w="1750"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Obligatoriu</w:t>
            </w:r>
          </w:p>
        </w:tc>
      </w:tr>
      <w:tr w:rsidR="00837938" w:rsidRPr="00361550" w:rsidTr="00BC625D">
        <w:tc>
          <w:tcPr>
            <w:tcW w:w="577" w:type="dxa"/>
            <w:shd w:val="clear" w:color="auto" w:fill="auto"/>
          </w:tcPr>
          <w:p w:rsidR="00837938" w:rsidRPr="00361550" w:rsidRDefault="00550423" w:rsidP="00E97BE1">
            <w:pPr>
              <w:shd w:val="clear" w:color="auto" w:fill="FFFFFF" w:themeFill="background1"/>
              <w:tabs>
                <w:tab w:val="left" w:pos="612"/>
              </w:tabs>
              <w:rPr>
                <w:iCs/>
                <w:sz w:val="24"/>
                <w:szCs w:val="24"/>
                <w:lang w:val="ro-RO"/>
              </w:rPr>
            </w:pPr>
            <w:r>
              <w:rPr>
                <w:iCs/>
                <w:sz w:val="24"/>
                <w:szCs w:val="24"/>
                <w:lang w:val="ro-RO"/>
              </w:rPr>
              <w:t>4</w:t>
            </w:r>
            <w:r w:rsidR="00837938" w:rsidRPr="00361550">
              <w:rPr>
                <w:iCs/>
                <w:sz w:val="24"/>
                <w:szCs w:val="24"/>
                <w:lang w:val="ro-RO"/>
              </w:rPr>
              <w:t>.</w:t>
            </w:r>
          </w:p>
        </w:tc>
        <w:tc>
          <w:tcPr>
            <w:tcW w:w="3798"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sz w:val="24"/>
                <w:szCs w:val="24"/>
                <w:lang w:val="ro-RO"/>
              </w:rPr>
              <w:t>Dovada  înregistrării   persoanei  juridice.</w:t>
            </w:r>
          </w:p>
        </w:tc>
        <w:tc>
          <w:tcPr>
            <w:tcW w:w="3554" w:type="dxa"/>
            <w:shd w:val="clear" w:color="auto" w:fill="auto"/>
          </w:tcPr>
          <w:p w:rsidR="00837938" w:rsidRPr="00361550" w:rsidRDefault="00191649" w:rsidP="00191649">
            <w:pPr>
              <w:pStyle w:val="a8"/>
              <w:shd w:val="clear" w:color="auto" w:fill="FFFFFF" w:themeFill="background1"/>
              <w:tabs>
                <w:tab w:val="left" w:pos="-7"/>
              </w:tabs>
              <w:ind w:left="-7"/>
              <w:rPr>
                <w:iCs/>
                <w:sz w:val="24"/>
                <w:szCs w:val="24"/>
                <w:lang w:val="ro-RO"/>
              </w:rPr>
            </w:pPr>
            <w:r>
              <w:rPr>
                <w:sz w:val="24"/>
                <w:szCs w:val="24"/>
                <w:lang w:val="ro-RO"/>
              </w:rPr>
              <w:t>C</w:t>
            </w:r>
            <w:r w:rsidR="00837938" w:rsidRPr="00361550">
              <w:rPr>
                <w:sz w:val="24"/>
                <w:szCs w:val="24"/>
                <w:lang w:val="ro-RO"/>
              </w:rPr>
              <w:t>ertificat/decizie   de   înregistrare   a întreprinderii sau extras.</w:t>
            </w:r>
          </w:p>
        </w:tc>
        <w:tc>
          <w:tcPr>
            <w:tcW w:w="1750" w:type="dxa"/>
            <w:shd w:val="clear" w:color="auto" w:fill="auto"/>
          </w:tcPr>
          <w:p w:rsidR="00837938" w:rsidRPr="00361550" w:rsidRDefault="00837938" w:rsidP="00E97BE1">
            <w:pPr>
              <w:shd w:val="clear" w:color="auto" w:fill="FFFFFF" w:themeFill="background1"/>
              <w:tabs>
                <w:tab w:val="left" w:pos="612"/>
              </w:tabs>
              <w:rPr>
                <w:iCs/>
                <w:sz w:val="24"/>
                <w:szCs w:val="24"/>
                <w:lang w:val="ro-RO"/>
              </w:rPr>
            </w:pPr>
            <w:r w:rsidRPr="00361550">
              <w:rPr>
                <w:iCs/>
                <w:sz w:val="24"/>
                <w:szCs w:val="24"/>
                <w:lang w:val="ro-RO"/>
              </w:rPr>
              <w:t>Obligatoriu</w:t>
            </w:r>
          </w:p>
        </w:tc>
      </w:tr>
      <w:tr w:rsidR="00191649" w:rsidRPr="00191649" w:rsidTr="00BC625D">
        <w:tc>
          <w:tcPr>
            <w:tcW w:w="577" w:type="dxa"/>
            <w:shd w:val="clear" w:color="auto" w:fill="auto"/>
          </w:tcPr>
          <w:p w:rsidR="00191649" w:rsidRPr="00191649" w:rsidRDefault="00BC625D" w:rsidP="00E97BE1">
            <w:pPr>
              <w:shd w:val="clear" w:color="auto" w:fill="FFFFFF" w:themeFill="background1"/>
              <w:rPr>
                <w:sz w:val="24"/>
                <w:szCs w:val="24"/>
                <w:lang w:val="ro-RO"/>
              </w:rPr>
            </w:pPr>
            <w:r>
              <w:rPr>
                <w:sz w:val="24"/>
                <w:szCs w:val="24"/>
                <w:lang w:val="ro-RO"/>
              </w:rPr>
              <w:t>5</w:t>
            </w:r>
            <w:r w:rsidR="00191649" w:rsidRPr="00191649">
              <w:rPr>
                <w:sz w:val="24"/>
                <w:szCs w:val="24"/>
                <w:lang w:val="ro-RO"/>
              </w:rPr>
              <w:t>.</w:t>
            </w:r>
          </w:p>
        </w:tc>
        <w:tc>
          <w:tcPr>
            <w:tcW w:w="3798" w:type="dxa"/>
            <w:shd w:val="clear" w:color="auto" w:fill="auto"/>
          </w:tcPr>
          <w:p w:rsidR="00191649" w:rsidRPr="00A03AD6" w:rsidRDefault="00191649" w:rsidP="00A03AD6">
            <w:pPr>
              <w:rPr>
                <w:sz w:val="24"/>
                <w:szCs w:val="24"/>
                <w:lang w:val="ro-RO"/>
              </w:rPr>
            </w:pPr>
            <w:proofErr w:type="spellStart"/>
            <w:r w:rsidRPr="00A03AD6">
              <w:rPr>
                <w:sz w:val="24"/>
                <w:szCs w:val="24"/>
                <w:lang w:val="en-US"/>
              </w:rPr>
              <w:t>Specificaţii</w:t>
            </w:r>
            <w:proofErr w:type="spellEnd"/>
            <w:r w:rsidRPr="00A03AD6">
              <w:rPr>
                <w:sz w:val="24"/>
                <w:szCs w:val="24"/>
                <w:lang w:val="en-US"/>
              </w:rPr>
              <w:t xml:space="preserve"> de </w:t>
            </w:r>
            <w:proofErr w:type="spellStart"/>
            <w:r w:rsidRPr="00A03AD6">
              <w:rPr>
                <w:sz w:val="24"/>
                <w:szCs w:val="24"/>
                <w:lang w:val="en-US"/>
              </w:rPr>
              <w:t>preţ</w:t>
            </w:r>
            <w:proofErr w:type="spellEnd"/>
            <w:r w:rsidR="00A03AD6">
              <w:rPr>
                <w:sz w:val="24"/>
                <w:szCs w:val="24"/>
                <w:lang w:val="en-US"/>
              </w:rPr>
              <w:t xml:space="preserve"> </w:t>
            </w:r>
            <w:proofErr w:type="spellStart"/>
            <w:r w:rsidR="00A03AD6">
              <w:rPr>
                <w:sz w:val="24"/>
                <w:szCs w:val="24"/>
                <w:lang w:val="en-US"/>
              </w:rPr>
              <w:t>și</w:t>
            </w:r>
            <w:proofErr w:type="spellEnd"/>
            <w:r w:rsidR="00A03AD6">
              <w:rPr>
                <w:sz w:val="24"/>
                <w:szCs w:val="24"/>
                <w:lang w:val="en-US"/>
              </w:rPr>
              <w:t xml:space="preserve"> </w:t>
            </w:r>
            <w:proofErr w:type="spellStart"/>
            <w:r w:rsidR="00A03AD6">
              <w:rPr>
                <w:sz w:val="24"/>
                <w:szCs w:val="24"/>
                <w:lang w:val="en-US"/>
              </w:rPr>
              <w:t>tehnice</w:t>
            </w:r>
            <w:proofErr w:type="spellEnd"/>
          </w:p>
        </w:tc>
        <w:tc>
          <w:tcPr>
            <w:tcW w:w="3554" w:type="dxa"/>
            <w:shd w:val="clear" w:color="auto" w:fill="auto"/>
          </w:tcPr>
          <w:p w:rsidR="00191649" w:rsidRPr="00191649" w:rsidRDefault="00191649" w:rsidP="00A03AD6">
            <w:pPr>
              <w:pStyle w:val="a0"/>
              <w:shd w:val="clear" w:color="auto" w:fill="FFFFFF" w:themeFill="background1"/>
              <w:tabs>
                <w:tab w:val="left" w:pos="0"/>
                <w:tab w:val="left" w:pos="83"/>
              </w:tabs>
              <w:spacing w:after="0"/>
              <w:ind w:right="-57"/>
              <w:jc w:val="both"/>
              <w:rPr>
                <w:sz w:val="24"/>
                <w:szCs w:val="24"/>
                <w:lang w:val="ro-RO"/>
              </w:rPr>
            </w:pPr>
            <w:r w:rsidRPr="00191649">
              <w:rPr>
                <w:sz w:val="24"/>
                <w:szCs w:val="24"/>
                <w:lang w:val="en-US"/>
              </w:rPr>
              <w:t xml:space="preserve">Conform </w:t>
            </w:r>
            <w:proofErr w:type="spellStart"/>
            <w:r w:rsidRPr="00191649">
              <w:rPr>
                <w:sz w:val="24"/>
                <w:szCs w:val="24"/>
                <w:lang w:val="en-US"/>
              </w:rPr>
              <w:t>Formular</w:t>
            </w:r>
            <w:r w:rsidR="00A03AD6">
              <w:rPr>
                <w:sz w:val="24"/>
                <w:szCs w:val="24"/>
                <w:lang w:val="en-US"/>
              </w:rPr>
              <w:t>elor</w:t>
            </w:r>
            <w:proofErr w:type="spellEnd"/>
            <w:r w:rsidRPr="00191649">
              <w:rPr>
                <w:sz w:val="24"/>
                <w:szCs w:val="24"/>
                <w:lang w:val="en-US"/>
              </w:rPr>
              <w:t xml:space="preserve"> F 4.2,</w:t>
            </w:r>
            <w:r w:rsidR="00A03AD6" w:rsidRPr="00191649">
              <w:rPr>
                <w:sz w:val="24"/>
                <w:szCs w:val="24"/>
                <w:lang w:val="en-US"/>
              </w:rPr>
              <w:t xml:space="preserve"> F 4.1</w:t>
            </w:r>
            <w:r w:rsidRPr="00191649">
              <w:rPr>
                <w:sz w:val="24"/>
                <w:szCs w:val="24"/>
                <w:lang w:val="en-US"/>
              </w:rPr>
              <w:t xml:space="preserve"> </w:t>
            </w:r>
            <w:proofErr w:type="spellStart"/>
            <w:r w:rsidRPr="00191649">
              <w:rPr>
                <w:sz w:val="24"/>
                <w:szCs w:val="24"/>
                <w:lang w:val="en-US"/>
              </w:rPr>
              <w:t>confirmate</w:t>
            </w:r>
            <w:proofErr w:type="spellEnd"/>
            <w:r w:rsidRPr="00191649">
              <w:rPr>
                <w:sz w:val="24"/>
                <w:szCs w:val="24"/>
                <w:lang w:val="en-US"/>
              </w:rPr>
              <w:t xml:space="preserve"> </w:t>
            </w:r>
            <w:proofErr w:type="spellStart"/>
            <w:r w:rsidRPr="00191649">
              <w:rPr>
                <w:sz w:val="24"/>
                <w:szCs w:val="24"/>
                <w:lang w:val="en-US"/>
              </w:rPr>
              <w:t>prin</w:t>
            </w:r>
            <w:proofErr w:type="spellEnd"/>
            <w:r w:rsidRPr="00191649">
              <w:rPr>
                <w:sz w:val="24"/>
                <w:szCs w:val="24"/>
                <w:lang w:val="en-US"/>
              </w:rPr>
              <w:t xml:space="preserve"> </w:t>
            </w:r>
            <w:proofErr w:type="spellStart"/>
            <w:r w:rsidRPr="00191649">
              <w:rPr>
                <w:sz w:val="24"/>
                <w:szCs w:val="24"/>
                <w:lang w:val="en-US"/>
              </w:rPr>
              <w:t>aplicarea</w:t>
            </w:r>
            <w:proofErr w:type="spellEnd"/>
            <w:r w:rsidRPr="00191649">
              <w:rPr>
                <w:sz w:val="24"/>
                <w:szCs w:val="24"/>
                <w:lang w:val="en-US"/>
              </w:rPr>
              <w:t xml:space="preserve"> </w:t>
            </w:r>
            <w:proofErr w:type="spellStart"/>
            <w:r w:rsidRPr="00191649">
              <w:rPr>
                <w:sz w:val="24"/>
                <w:szCs w:val="24"/>
                <w:lang w:val="en-US"/>
              </w:rPr>
              <w:t>semnăturii</w:t>
            </w:r>
            <w:proofErr w:type="spellEnd"/>
            <w:r w:rsidRPr="00191649">
              <w:rPr>
                <w:sz w:val="24"/>
                <w:szCs w:val="24"/>
                <w:lang w:val="en-US"/>
              </w:rPr>
              <w:t xml:space="preserve"> /</w:t>
            </w:r>
            <w:proofErr w:type="spellStart"/>
            <w:r w:rsidRPr="00191649">
              <w:rPr>
                <w:sz w:val="24"/>
                <w:szCs w:val="24"/>
                <w:lang w:val="en-US"/>
              </w:rPr>
              <w:t>ștampilei</w:t>
            </w:r>
            <w:proofErr w:type="spellEnd"/>
            <w:r w:rsidRPr="00191649">
              <w:rPr>
                <w:sz w:val="24"/>
                <w:szCs w:val="24"/>
                <w:lang w:val="en-US"/>
              </w:rPr>
              <w:t xml:space="preserve"> </w:t>
            </w:r>
            <w:proofErr w:type="spellStart"/>
            <w:r w:rsidRPr="00191649">
              <w:rPr>
                <w:sz w:val="24"/>
                <w:szCs w:val="24"/>
                <w:lang w:val="en-US"/>
              </w:rPr>
              <w:t>participantului</w:t>
            </w:r>
            <w:proofErr w:type="spellEnd"/>
            <w:r w:rsidRPr="00191649">
              <w:rPr>
                <w:sz w:val="24"/>
                <w:szCs w:val="24"/>
                <w:lang w:val="en-US"/>
              </w:rPr>
              <w:t>.</w:t>
            </w:r>
          </w:p>
        </w:tc>
        <w:tc>
          <w:tcPr>
            <w:tcW w:w="1750" w:type="dxa"/>
            <w:shd w:val="clear" w:color="auto" w:fill="auto"/>
          </w:tcPr>
          <w:p w:rsidR="00191649" w:rsidRPr="00191649" w:rsidRDefault="00191649" w:rsidP="00DB4159">
            <w:pPr>
              <w:shd w:val="clear" w:color="auto" w:fill="FFFFFF" w:themeFill="background1"/>
              <w:tabs>
                <w:tab w:val="left" w:pos="612"/>
              </w:tabs>
              <w:rPr>
                <w:iCs/>
                <w:sz w:val="24"/>
                <w:szCs w:val="24"/>
                <w:lang w:val="ro-RO"/>
              </w:rPr>
            </w:pPr>
            <w:r w:rsidRPr="00361550">
              <w:rPr>
                <w:iCs/>
                <w:sz w:val="24"/>
                <w:szCs w:val="24"/>
                <w:lang w:val="ro-RO"/>
              </w:rPr>
              <w:t>Obligatoriu</w:t>
            </w:r>
          </w:p>
        </w:tc>
      </w:tr>
    </w:tbl>
    <w:p w:rsidR="00837938" w:rsidRPr="00361550" w:rsidRDefault="00837938" w:rsidP="00837938">
      <w:pPr>
        <w:numPr>
          <w:ilvl w:val="0"/>
          <w:numId w:val="1"/>
        </w:numPr>
        <w:shd w:val="clear" w:color="auto" w:fill="FFFFFF" w:themeFill="background1"/>
        <w:tabs>
          <w:tab w:val="right" w:pos="426"/>
        </w:tabs>
        <w:ind w:left="360"/>
        <w:rPr>
          <w:b/>
          <w:sz w:val="24"/>
          <w:szCs w:val="24"/>
          <w:lang w:val="ro-RO"/>
        </w:rPr>
      </w:pPr>
      <w:r w:rsidRPr="00361550">
        <w:rPr>
          <w:b/>
          <w:sz w:val="24"/>
          <w:szCs w:val="24"/>
          <w:lang w:val="ro-RO"/>
        </w:rPr>
        <w:t>Motivul recurgerii la procedura accelerată (în cazul licitației deschise, restrânse și al procedurii negociate), după caz</w:t>
      </w:r>
      <w:r w:rsidRPr="00361550">
        <w:rPr>
          <w:b/>
          <w:sz w:val="24"/>
          <w:szCs w:val="24"/>
          <w:shd w:val="clear" w:color="auto" w:fill="FFFFFF" w:themeFill="background1"/>
          <w:lang w:val="ro-RO"/>
        </w:rPr>
        <w:t xml:space="preserve">: </w:t>
      </w:r>
      <w:r w:rsidRPr="00361550">
        <w:rPr>
          <w:sz w:val="24"/>
          <w:szCs w:val="24"/>
          <w:u w:val="single"/>
          <w:shd w:val="clear" w:color="auto" w:fill="FFFFFF" w:themeFill="background1"/>
          <w:lang w:val="ro-RO"/>
        </w:rPr>
        <w:t>nu se aplică</w:t>
      </w:r>
    </w:p>
    <w:p w:rsidR="00BC625D" w:rsidRPr="00BC625D" w:rsidRDefault="00837938" w:rsidP="00801659">
      <w:pPr>
        <w:numPr>
          <w:ilvl w:val="0"/>
          <w:numId w:val="1"/>
        </w:numPr>
        <w:shd w:val="clear" w:color="auto" w:fill="FFFFFF" w:themeFill="background1"/>
        <w:tabs>
          <w:tab w:val="right" w:pos="426"/>
        </w:tabs>
        <w:ind w:left="0" w:firstLine="0"/>
        <w:rPr>
          <w:sz w:val="24"/>
          <w:szCs w:val="24"/>
          <w:lang w:val="ro-RO"/>
        </w:rPr>
      </w:pPr>
      <w:r w:rsidRPr="00BC625D">
        <w:rPr>
          <w:b/>
          <w:sz w:val="24"/>
          <w:szCs w:val="24"/>
          <w:lang w:val="ro-RO"/>
        </w:rPr>
        <w:t xml:space="preserve">Tehnici și instrumente specifice de atribuire (dacă este cazul specificați dacă se va utiliza acordul-cadru, sistemul dinamic de achiziție sau licitația electronică): </w:t>
      </w:r>
      <w:bookmarkStart w:id="0" w:name="_Hlk69208508"/>
      <w:r w:rsidR="00BC625D" w:rsidRPr="00BC625D">
        <w:rPr>
          <w:sz w:val="24"/>
          <w:szCs w:val="24"/>
          <w:u w:val="single"/>
          <w:lang w:val="ro-RO"/>
        </w:rPr>
        <w:t xml:space="preserve">nu </w:t>
      </w:r>
      <w:r w:rsidRPr="00BC625D">
        <w:rPr>
          <w:sz w:val="24"/>
          <w:szCs w:val="24"/>
          <w:u w:val="single"/>
          <w:shd w:val="clear" w:color="auto" w:fill="FFFFFF" w:themeFill="background1"/>
          <w:lang w:val="ro-RO"/>
        </w:rPr>
        <w:t>se aplică</w:t>
      </w:r>
      <w:r w:rsidR="00EF6CF8" w:rsidRPr="00BC625D">
        <w:rPr>
          <w:sz w:val="24"/>
          <w:szCs w:val="24"/>
          <w:u w:val="single"/>
          <w:shd w:val="clear" w:color="auto" w:fill="FFFFFF" w:themeFill="background1"/>
          <w:lang w:val="ro-RO"/>
        </w:rPr>
        <w:t xml:space="preserve"> </w:t>
      </w:r>
      <w:bookmarkEnd w:id="0"/>
    </w:p>
    <w:p w:rsidR="0015136A" w:rsidRPr="00BC625D" w:rsidRDefault="00837938" w:rsidP="00801659">
      <w:pPr>
        <w:numPr>
          <w:ilvl w:val="0"/>
          <w:numId w:val="1"/>
        </w:numPr>
        <w:shd w:val="clear" w:color="auto" w:fill="FFFFFF" w:themeFill="background1"/>
        <w:tabs>
          <w:tab w:val="right" w:pos="426"/>
        </w:tabs>
        <w:ind w:left="0" w:firstLine="0"/>
        <w:rPr>
          <w:sz w:val="24"/>
          <w:szCs w:val="24"/>
          <w:lang w:val="ro-RO"/>
        </w:rPr>
      </w:pPr>
      <w:r w:rsidRPr="00BC625D">
        <w:rPr>
          <w:b/>
          <w:sz w:val="24"/>
          <w:szCs w:val="24"/>
          <w:lang w:val="ro-RO"/>
        </w:rPr>
        <w:t>Condiții speciale de care depinde îndeplinirea contractului (</w:t>
      </w:r>
      <w:r w:rsidRPr="00BC625D">
        <w:rPr>
          <w:sz w:val="24"/>
          <w:szCs w:val="24"/>
          <w:lang w:val="ro-RO"/>
        </w:rPr>
        <w:t>indicați după caz</w:t>
      </w:r>
      <w:r w:rsidRPr="00BC625D">
        <w:rPr>
          <w:b/>
          <w:sz w:val="24"/>
          <w:szCs w:val="24"/>
          <w:lang w:val="ro-RO"/>
        </w:rPr>
        <w:t>):</w:t>
      </w:r>
      <w:r w:rsidR="00BC625D" w:rsidRPr="00BC625D">
        <w:rPr>
          <w:lang w:val="en-US"/>
        </w:rPr>
        <w:t xml:space="preserve"> </w:t>
      </w:r>
      <w:r w:rsidR="00BC625D" w:rsidRPr="00BC625D">
        <w:rPr>
          <w:sz w:val="24"/>
          <w:szCs w:val="24"/>
          <w:u w:val="single"/>
          <w:lang w:val="ro-RO"/>
        </w:rPr>
        <w:t>nu se aplică</w:t>
      </w:r>
      <w:r w:rsidRPr="00BC625D">
        <w:rPr>
          <w:b/>
          <w:sz w:val="24"/>
          <w:szCs w:val="24"/>
          <w:lang w:val="ro-RO"/>
        </w:rPr>
        <w:t xml:space="preserve"> </w:t>
      </w:r>
      <w:r w:rsidR="0015136A" w:rsidRPr="00BC625D">
        <w:rPr>
          <w:sz w:val="24"/>
          <w:szCs w:val="24"/>
          <w:lang w:val="ro-RO"/>
        </w:rPr>
        <w:t xml:space="preserve"> </w:t>
      </w:r>
    </w:p>
    <w:p w:rsidR="00837938" w:rsidRPr="0015136A" w:rsidRDefault="00837938" w:rsidP="0015136A">
      <w:pPr>
        <w:pStyle w:val="a8"/>
        <w:numPr>
          <w:ilvl w:val="0"/>
          <w:numId w:val="1"/>
        </w:numPr>
        <w:tabs>
          <w:tab w:val="left" w:pos="270"/>
          <w:tab w:val="left" w:pos="360"/>
        </w:tabs>
        <w:ind w:left="0" w:firstLine="180"/>
        <w:rPr>
          <w:b/>
          <w:sz w:val="24"/>
          <w:szCs w:val="24"/>
          <w:lang w:val="ro-RO"/>
        </w:rPr>
      </w:pPr>
      <w:r w:rsidRPr="00BC625D">
        <w:rPr>
          <w:b/>
          <w:sz w:val="24"/>
          <w:szCs w:val="24"/>
          <w:lang w:val="ro-RO"/>
        </w:rPr>
        <w:t xml:space="preserve">Criteriul de evaluare aplicat pentru adjudecarea contractului: </w:t>
      </w:r>
      <w:r w:rsidRPr="00BC625D">
        <w:rPr>
          <w:sz w:val="24"/>
          <w:szCs w:val="24"/>
          <w:shd w:val="clear" w:color="auto" w:fill="FFFFFF" w:themeFill="background1"/>
          <w:lang w:val="ro-RO"/>
        </w:rPr>
        <w:t xml:space="preserve">prețul cel mai scăzut </w:t>
      </w:r>
      <w:r w:rsidR="001F3754">
        <w:rPr>
          <w:sz w:val="24"/>
          <w:szCs w:val="24"/>
          <w:shd w:val="clear" w:color="auto" w:fill="FFFFFF" w:themeFill="background1"/>
          <w:lang w:val="ro-RO"/>
        </w:rPr>
        <w:t xml:space="preserve"> </w:t>
      </w:r>
    </w:p>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Factorii de evaluare a ofertei celei mai avantajoase din punct de vedere economic, precum și ponderile lor:</w:t>
      </w:r>
    </w:p>
    <w:tbl>
      <w:tblPr>
        <w:tblStyle w:val="a7"/>
        <w:tblW w:w="0" w:type="auto"/>
        <w:tblLook w:val="04A0" w:firstRow="1" w:lastRow="0" w:firstColumn="1" w:lastColumn="0" w:noHBand="0" w:noVBand="1"/>
      </w:tblPr>
      <w:tblGrid>
        <w:gridCol w:w="577"/>
        <w:gridCol w:w="7248"/>
        <w:gridCol w:w="1800"/>
      </w:tblGrid>
      <w:tr w:rsidR="00837938" w:rsidRPr="00361550" w:rsidTr="00E97BE1">
        <w:tc>
          <w:tcPr>
            <w:tcW w:w="577" w:type="dxa"/>
            <w:shd w:val="clear" w:color="auto" w:fill="D9D9D9" w:themeFill="background1" w:themeFillShade="D9"/>
          </w:tcPr>
          <w:p w:rsidR="00837938" w:rsidRPr="00361550" w:rsidRDefault="00837938" w:rsidP="00E97BE1">
            <w:pPr>
              <w:tabs>
                <w:tab w:val="left" w:pos="612"/>
              </w:tabs>
              <w:rPr>
                <w:b/>
                <w:iCs/>
                <w:sz w:val="24"/>
                <w:szCs w:val="24"/>
                <w:lang w:val="ro-RO"/>
              </w:rPr>
            </w:pPr>
            <w:r w:rsidRPr="00361550">
              <w:rPr>
                <w:b/>
                <w:iCs/>
                <w:sz w:val="24"/>
                <w:szCs w:val="24"/>
                <w:lang w:val="ro-RO"/>
              </w:rPr>
              <w:t>Nr. d/o</w:t>
            </w:r>
          </w:p>
        </w:tc>
        <w:tc>
          <w:tcPr>
            <w:tcW w:w="7248" w:type="dxa"/>
            <w:shd w:val="clear" w:color="auto" w:fill="D9D9D9" w:themeFill="background1" w:themeFillShade="D9"/>
          </w:tcPr>
          <w:p w:rsidR="00837938" w:rsidRPr="00361550" w:rsidRDefault="00837938" w:rsidP="00E97BE1">
            <w:pPr>
              <w:tabs>
                <w:tab w:val="left" w:pos="612"/>
              </w:tabs>
              <w:jc w:val="center"/>
              <w:rPr>
                <w:b/>
                <w:iCs/>
                <w:sz w:val="24"/>
                <w:szCs w:val="24"/>
                <w:lang w:val="ro-RO"/>
              </w:rPr>
            </w:pPr>
            <w:r w:rsidRPr="00361550">
              <w:rPr>
                <w:b/>
                <w:iCs/>
                <w:sz w:val="24"/>
                <w:szCs w:val="24"/>
                <w:lang w:val="ro-RO"/>
              </w:rPr>
              <w:t>Denumirea factorului de evaluare</w:t>
            </w:r>
          </w:p>
        </w:tc>
        <w:tc>
          <w:tcPr>
            <w:tcW w:w="1800" w:type="dxa"/>
            <w:shd w:val="clear" w:color="auto" w:fill="D9D9D9" w:themeFill="background1" w:themeFillShade="D9"/>
          </w:tcPr>
          <w:p w:rsidR="00837938" w:rsidRPr="00361550" w:rsidRDefault="00837938" w:rsidP="00E97BE1">
            <w:pPr>
              <w:tabs>
                <w:tab w:val="left" w:pos="612"/>
              </w:tabs>
              <w:jc w:val="center"/>
              <w:rPr>
                <w:b/>
                <w:iCs/>
                <w:sz w:val="24"/>
                <w:szCs w:val="24"/>
                <w:lang w:val="ro-RO"/>
              </w:rPr>
            </w:pPr>
            <w:r w:rsidRPr="00361550">
              <w:rPr>
                <w:b/>
                <w:iCs/>
                <w:sz w:val="24"/>
                <w:szCs w:val="24"/>
                <w:lang w:val="ro-RO"/>
              </w:rPr>
              <w:t>Ponderea%</w:t>
            </w:r>
          </w:p>
        </w:tc>
      </w:tr>
      <w:tr w:rsidR="00837938" w:rsidRPr="00361550" w:rsidTr="00E97BE1">
        <w:tc>
          <w:tcPr>
            <w:tcW w:w="577" w:type="dxa"/>
            <w:shd w:val="clear" w:color="auto" w:fill="auto"/>
          </w:tcPr>
          <w:p w:rsidR="00837938" w:rsidRPr="00361550" w:rsidRDefault="00837938" w:rsidP="00E97BE1">
            <w:pPr>
              <w:tabs>
                <w:tab w:val="left" w:pos="612"/>
              </w:tabs>
              <w:rPr>
                <w:iCs/>
                <w:sz w:val="24"/>
                <w:szCs w:val="24"/>
                <w:lang w:val="ro-RO"/>
              </w:rPr>
            </w:pPr>
          </w:p>
        </w:tc>
        <w:tc>
          <w:tcPr>
            <w:tcW w:w="7248" w:type="dxa"/>
            <w:shd w:val="clear" w:color="auto" w:fill="auto"/>
          </w:tcPr>
          <w:p w:rsidR="00837938" w:rsidRPr="00361550" w:rsidRDefault="00837938" w:rsidP="00E97BE1">
            <w:pPr>
              <w:tabs>
                <w:tab w:val="left" w:pos="612"/>
              </w:tabs>
              <w:rPr>
                <w:iCs/>
                <w:sz w:val="24"/>
                <w:szCs w:val="24"/>
                <w:lang w:val="ro-RO"/>
              </w:rPr>
            </w:pPr>
          </w:p>
        </w:tc>
        <w:tc>
          <w:tcPr>
            <w:tcW w:w="1800" w:type="dxa"/>
            <w:shd w:val="clear" w:color="auto" w:fill="auto"/>
          </w:tcPr>
          <w:p w:rsidR="00837938" w:rsidRPr="00361550" w:rsidRDefault="00837938" w:rsidP="00E97BE1">
            <w:pPr>
              <w:tabs>
                <w:tab w:val="left" w:pos="612"/>
              </w:tabs>
              <w:rPr>
                <w:iCs/>
                <w:sz w:val="24"/>
                <w:szCs w:val="24"/>
                <w:lang w:val="ro-RO"/>
              </w:rPr>
            </w:pPr>
          </w:p>
        </w:tc>
      </w:tr>
    </w:tbl>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Termenul limită de depunere/deschidere a ofertelor:</w:t>
      </w:r>
    </w:p>
    <w:p w:rsidR="00837938" w:rsidRPr="00361550" w:rsidRDefault="00837938" w:rsidP="00837938">
      <w:pPr>
        <w:pStyle w:val="a8"/>
        <w:numPr>
          <w:ilvl w:val="0"/>
          <w:numId w:val="2"/>
        </w:numPr>
        <w:tabs>
          <w:tab w:val="right" w:pos="426"/>
        </w:tabs>
        <w:contextualSpacing w:val="0"/>
        <w:rPr>
          <w:b/>
          <w:sz w:val="24"/>
          <w:szCs w:val="24"/>
          <w:lang w:val="ro-RO"/>
        </w:rPr>
      </w:pPr>
      <w:r w:rsidRPr="00361550">
        <w:rPr>
          <w:b/>
          <w:sz w:val="24"/>
          <w:szCs w:val="24"/>
          <w:lang w:val="ro-RO"/>
        </w:rPr>
        <w:t xml:space="preserve">până la: </w:t>
      </w:r>
      <w:r w:rsidRPr="00361550">
        <w:rPr>
          <w:b/>
          <w:i/>
          <w:sz w:val="24"/>
          <w:szCs w:val="24"/>
          <w:lang w:val="ro-RO"/>
        </w:rPr>
        <w:t>[ora exactă]</w:t>
      </w:r>
      <w:r w:rsidRPr="00361550">
        <w:rPr>
          <w:b/>
          <w:sz w:val="24"/>
          <w:szCs w:val="24"/>
          <w:lang w:val="ro-RO"/>
        </w:rPr>
        <w:t xml:space="preserve"> </w:t>
      </w:r>
      <w:r w:rsidRPr="00361550">
        <w:rPr>
          <w:sz w:val="24"/>
          <w:szCs w:val="24"/>
          <w:u w:val="single"/>
          <w:lang w:val="ro-RO"/>
        </w:rPr>
        <w:t>Informația o găsiți în SIA RSAP</w:t>
      </w:r>
    </w:p>
    <w:p w:rsidR="00837938" w:rsidRPr="00361550" w:rsidRDefault="00837938" w:rsidP="00837938">
      <w:pPr>
        <w:pStyle w:val="a8"/>
        <w:numPr>
          <w:ilvl w:val="0"/>
          <w:numId w:val="2"/>
        </w:numPr>
        <w:tabs>
          <w:tab w:val="right" w:pos="426"/>
        </w:tabs>
        <w:contextualSpacing w:val="0"/>
        <w:rPr>
          <w:b/>
          <w:sz w:val="24"/>
          <w:szCs w:val="24"/>
          <w:lang w:val="ro-RO"/>
        </w:rPr>
      </w:pPr>
      <w:r w:rsidRPr="00361550">
        <w:rPr>
          <w:b/>
          <w:sz w:val="24"/>
          <w:szCs w:val="24"/>
          <w:lang w:val="ro-RO"/>
        </w:rPr>
        <w:t xml:space="preserve">pe: </w:t>
      </w:r>
      <w:r w:rsidRPr="00361550">
        <w:rPr>
          <w:b/>
          <w:i/>
          <w:sz w:val="24"/>
          <w:szCs w:val="24"/>
          <w:lang w:val="ro-RO"/>
        </w:rPr>
        <w:t>[data]</w:t>
      </w:r>
      <w:r w:rsidRPr="00361550">
        <w:rPr>
          <w:b/>
          <w:sz w:val="24"/>
          <w:szCs w:val="24"/>
          <w:lang w:val="ro-RO"/>
        </w:rPr>
        <w:t xml:space="preserve"> </w:t>
      </w:r>
      <w:r w:rsidRPr="00361550">
        <w:rPr>
          <w:sz w:val="24"/>
          <w:szCs w:val="24"/>
          <w:u w:val="single"/>
          <w:lang w:val="ro-RO"/>
        </w:rPr>
        <w:t>Informația o găsiți în SIA RSAP</w:t>
      </w:r>
    </w:p>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 xml:space="preserve">Adresa la care trebuie transmise ofertele sau cererile de participare: </w:t>
      </w:r>
    </w:p>
    <w:p w:rsidR="00837938" w:rsidRPr="00361550" w:rsidRDefault="00837938" w:rsidP="00837938">
      <w:pPr>
        <w:tabs>
          <w:tab w:val="right" w:pos="426"/>
        </w:tabs>
        <w:ind w:left="450"/>
        <w:rPr>
          <w:b/>
          <w:sz w:val="24"/>
          <w:szCs w:val="24"/>
          <w:lang w:val="ro-RO"/>
        </w:rPr>
      </w:pPr>
      <w:r w:rsidRPr="00361550">
        <w:rPr>
          <w:b/>
          <w:i/>
          <w:sz w:val="24"/>
          <w:szCs w:val="24"/>
          <w:lang w:val="ro-RO"/>
        </w:rPr>
        <w:lastRenderedPageBreak/>
        <w:t>Ofertele sau cererile de participare vor fi depuse electronic prin intermediul SIA RSAP</w:t>
      </w:r>
    </w:p>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 xml:space="preserve">Termenul de valabilitate a ofertelor: </w:t>
      </w:r>
      <w:r w:rsidRPr="00361550">
        <w:rPr>
          <w:sz w:val="24"/>
          <w:szCs w:val="24"/>
          <w:u w:val="single"/>
          <w:lang w:val="ro-RO"/>
        </w:rPr>
        <w:t>30 zile</w:t>
      </w:r>
      <w:r w:rsidRPr="00361550">
        <w:rPr>
          <w:sz w:val="24"/>
          <w:szCs w:val="24"/>
          <w:u w:val="single"/>
          <w:shd w:val="clear" w:color="auto" w:fill="FFFF00"/>
          <w:lang w:val="ro-RO"/>
        </w:rPr>
        <w:t xml:space="preserve"> </w:t>
      </w:r>
    </w:p>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 xml:space="preserve">Locul deschiderii ofertelor: </w:t>
      </w:r>
      <w:r w:rsidRPr="00361550">
        <w:rPr>
          <w:sz w:val="24"/>
          <w:szCs w:val="24"/>
          <w:u w:val="single"/>
          <w:lang w:val="ro-RO"/>
        </w:rPr>
        <w:t xml:space="preserve"> SIA RSAP                                  .</w:t>
      </w:r>
    </w:p>
    <w:p w:rsidR="00837938" w:rsidRPr="00C130CF" w:rsidRDefault="00837938" w:rsidP="00837938">
      <w:pPr>
        <w:pStyle w:val="a8"/>
        <w:tabs>
          <w:tab w:val="right" w:pos="426"/>
        </w:tabs>
        <w:ind w:left="3240"/>
        <w:rPr>
          <w:lang w:val="ro-RO"/>
        </w:rPr>
      </w:pPr>
      <w:r w:rsidRPr="00C130CF">
        <w:rPr>
          <w:lang w:val="ro-RO"/>
        </w:rPr>
        <w:t>(SIA RSAP sau adresa deschiderii)</w:t>
      </w:r>
    </w:p>
    <w:p w:rsidR="00837938" w:rsidRPr="00361550" w:rsidRDefault="00837938" w:rsidP="00837938">
      <w:pPr>
        <w:pStyle w:val="a8"/>
        <w:tabs>
          <w:tab w:val="left" w:pos="360"/>
          <w:tab w:val="left" w:pos="1800"/>
          <w:tab w:val="left" w:pos="3240"/>
        </w:tabs>
        <w:ind w:left="360"/>
        <w:contextualSpacing w:val="0"/>
        <w:rPr>
          <w:b/>
          <w:i/>
          <w:sz w:val="24"/>
          <w:szCs w:val="24"/>
          <w:lang w:val="ro-RO"/>
        </w:rPr>
      </w:pPr>
      <w:r w:rsidRPr="00361550">
        <w:rPr>
          <w:b/>
          <w:i/>
          <w:sz w:val="24"/>
          <w:szCs w:val="24"/>
          <w:lang w:val="ro-RO"/>
        </w:rPr>
        <w:t xml:space="preserve">Ofertele întârziate vor fi respinse. </w:t>
      </w:r>
    </w:p>
    <w:p w:rsidR="00837938" w:rsidRPr="00361550" w:rsidRDefault="00837938" w:rsidP="00837938">
      <w:pPr>
        <w:numPr>
          <w:ilvl w:val="0"/>
          <w:numId w:val="1"/>
        </w:numPr>
        <w:tabs>
          <w:tab w:val="right" w:pos="426"/>
        </w:tabs>
        <w:ind w:left="450" w:hanging="450"/>
        <w:rPr>
          <w:b/>
          <w:sz w:val="24"/>
          <w:szCs w:val="24"/>
          <w:lang w:val="ro-RO"/>
        </w:rPr>
      </w:pPr>
      <w:r w:rsidRPr="00361550">
        <w:rPr>
          <w:b/>
          <w:sz w:val="24"/>
          <w:szCs w:val="24"/>
          <w:lang w:val="ro-RO"/>
        </w:rPr>
        <w:t xml:space="preserve">Persoanele autorizate să asiste la deschiderea ofertelor: </w:t>
      </w:r>
      <w:r w:rsidRPr="00361550">
        <w:rPr>
          <w:b/>
          <w:sz w:val="24"/>
          <w:szCs w:val="24"/>
          <w:lang w:val="ro-RO"/>
        </w:rPr>
        <w:br/>
      </w:r>
      <w:r w:rsidRPr="00361550">
        <w:rPr>
          <w:b/>
          <w:i/>
          <w:sz w:val="24"/>
          <w:szCs w:val="24"/>
          <w:lang w:val="ro-RO"/>
        </w:rPr>
        <w:t>Ofertanții sau reprezentanții acestora au dreptul să participe la deschiderea ofertelor, cu excepția cazului când ofertele au fost depuse prin SIA “RSAP”</w:t>
      </w:r>
      <w:r w:rsidRPr="00361550">
        <w:rPr>
          <w:b/>
          <w:sz w:val="24"/>
          <w:szCs w:val="24"/>
          <w:lang w:val="ro-RO"/>
        </w:rPr>
        <w:t>.</w:t>
      </w:r>
    </w:p>
    <w:p w:rsidR="00837938" w:rsidRPr="00361550" w:rsidRDefault="00837938" w:rsidP="00837938">
      <w:pPr>
        <w:numPr>
          <w:ilvl w:val="0"/>
          <w:numId w:val="1"/>
        </w:numPr>
        <w:tabs>
          <w:tab w:val="right" w:pos="426"/>
        </w:tabs>
        <w:ind w:left="450" w:hanging="450"/>
        <w:rPr>
          <w:sz w:val="24"/>
          <w:szCs w:val="24"/>
          <w:u w:val="single"/>
          <w:lang w:val="ro-RO"/>
        </w:rPr>
      </w:pPr>
      <w:r w:rsidRPr="00361550">
        <w:rPr>
          <w:b/>
          <w:sz w:val="24"/>
          <w:szCs w:val="24"/>
          <w:lang w:val="ro-RO"/>
        </w:rPr>
        <w:t xml:space="preserve">Limba sau limbile în care trebuie redactate ofertele sau cererile de participare: </w:t>
      </w:r>
      <w:r w:rsidRPr="00361550">
        <w:rPr>
          <w:sz w:val="24"/>
          <w:szCs w:val="24"/>
          <w:u w:val="single"/>
          <w:lang w:val="ro-RO"/>
        </w:rPr>
        <w:t xml:space="preserve">Limba română. </w:t>
      </w:r>
    </w:p>
    <w:p w:rsidR="0015136A" w:rsidRPr="00191649" w:rsidRDefault="00BC625D" w:rsidP="0015136A">
      <w:pPr>
        <w:pStyle w:val="a8"/>
        <w:numPr>
          <w:ilvl w:val="0"/>
          <w:numId w:val="1"/>
        </w:numPr>
        <w:jc w:val="both"/>
        <w:rPr>
          <w:sz w:val="24"/>
          <w:szCs w:val="24"/>
          <w:u w:val="single"/>
          <w:lang w:val="ro-RO"/>
        </w:rPr>
      </w:pPr>
      <w:r>
        <w:rPr>
          <w:b/>
          <w:sz w:val="24"/>
          <w:szCs w:val="24"/>
          <w:lang w:val="ro-RO"/>
        </w:rPr>
        <w:t>Lotul I</w:t>
      </w:r>
      <w:r w:rsidR="00837938" w:rsidRPr="0015136A">
        <w:rPr>
          <w:b/>
          <w:sz w:val="24"/>
          <w:szCs w:val="24"/>
          <w:lang w:val="ro-RO"/>
        </w:rPr>
        <w:t xml:space="preserve"> se referă la un proiect și/sau program finanțat din fonduri ale Uniunii Europene: </w:t>
      </w:r>
      <w:r w:rsidR="0015136A" w:rsidRPr="00191649">
        <w:rPr>
          <w:sz w:val="24"/>
          <w:szCs w:val="24"/>
          <w:u w:val="single"/>
          <w:lang w:val="ro-RO"/>
        </w:rPr>
        <w:t xml:space="preserve">Proiectul GEOBIZ 610225-EPP-1-2019-1-HR-EPPKA2-CBHE-JP - Business driven problem-based learning for academic excellence in geoinformatics/ </w:t>
      </w:r>
      <w:r w:rsidR="0015136A" w:rsidRPr="00191649">
        <w:rPr>
          <w:i/>
          <w:iCs/>
          <w:sz w:val="24"/>
          <w:szCs w:val="24"/>
          <w:u w:val="single"/>
          <w:lang w:val="ro-RO"/>
        </w:rPr>
        <w:t>Învățarea bazată pe probleme, ghidată de mediul de afaceri pentru excelență academică în Geoinformatică</w:t>
      </w:r>
      <w:r w:rsidR="0015136A" w:rsidRPr="00191649">
        <w:rPr>
          <w:sz w:val="24"/>
          <w:szCs w:val="24"/>
          <w:u w:val="single"/>
          <w:lang w:val="ro-RO"/>
        </w:rPr>
        <w:t xml:space="preserve"> finanțat din programul Erasmus Plus.</w:t>
      </w:r>
    </w:p>
    <w:p w:rsidR="00837938" w:rsidRPr="0015136A" w:rsidRDefault="0015136A" w:rsidP="0015136A">
      <w:pPr>
        <w:tabs>
          <w:tab w:val="right" w:pos="426"/>
        </w:tabs>
        <w:rPr>
          <w:lang w:val="ro-RO"/>
        </w:rPr>
      </w:pPr>
      <w:r>
        <w:rPr>
          <w:b/>
          <w:sz w:val="24"/>
          <w:szCs w:val="24"/>
          <w:lang w:val="ro-RO"/>
        </w:rPr>
        <w:t xml:space="preserve">                                      </w:t>
      </w:r>
      <w:r w:rsidR="00837938" w:rsidRPr="0015136A">
        <w:rPr>
          <w:lang w:val="ro-RO"/>
        </w:rPr>
        <w:t>(se specifică denumirea proiectului și/sau programului)</w:t>
      </w:r>
    </w:p>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 xml:space="preserve">Denumirea și adresa organismului competent de soluționare a contestațiilor: </w:t>
      </w:r>
    </w:p>
    <w:p w:rsidR="00837938" w:rsidRPr="00361550" w:rsidRDefault="00837938" w:rsidP="00837938">
      <w:pPr>
        <w:tabs>
          <w:tab w:val="right" w:pos="426"/>
        </w:tabs>
        <w:ind w:left="450"/>
        <w:rPr>
          <w:b/>
          <w:i/>
          <w:sz w:val="24"/>
          <w:szCs w:val="24"/>
          <w:lang w:val="ro-RO"/>
        </w:rPr>
      </w:pPr>
      <w:r w:rsidRPr="00361550">
        <w:rPr>
          <w:b/>
          <w:i/>
          <w:sz w:val="24"/>
          <w:szCs w:val="24"/>
          <w:lang w:val="ro-RO"/>
        </w:rPr>
        <w:t>Agenția Națională pentru Soluționarea Contestațiilor</w:t>
      </w:r>
    </w:p>
    <w:p w:rsidR="00837938" w:rsidRPr="00361550" w:rsidRDefault="00837938" w:rsidP="00837938">
      <w:pPr>
        <w:tabs>
          <w:tab w:val="right" w:pos="426"/>
        </w:tabs>
        <w:ind w:left="450"/>
        <w:rPr>
          <w:b/>
          <w:i/>
          <w:sz w:val="24"/>
          <w:szCs w:val="24"/>
          <w:lang w:val="ro-RO"/>
        </w:rPr>
      </w:pPr>
      <w:r w:rsidRPr="00361550">
        <w:rPr>
          <w:b/>
          <w:i/>
          <w:sz w:val="24"/>
          <w:szCs w:val="24"/>
          <w:lang w:val="ro-RO"/>
        </w:rPr>
        <w:t>Adresa: mun. Chișinău, bd. Ștefan cel Mare și Sfânt nr.124 (et.4), MD 2001;</w:t>
      </w:r>
    </w:p>
    <w:p w:rsidR="00837938" w:rsidRPr="00361550" w:rsidRDefault="00837938" w:rsidP="00837938">
      <w:pPr>
        <w:tabs>
          <w:tab w:val="right" w:pos="426"/>
        </w:tabs>
        <w:ind w:left="450"/>
        <w:rPr>
          <w:b/>
          <w:i/>
          <w:sz w:val="24"/>
          <w:szCs w:val="24"/>
          <w:lang w:val="ro-RO"/>
        </w:rPr>
      </w:pPr>
      <w:r w:rsidRPr="00361550">
        <w:rPr>
          <w:b/>
          <w:i/>
          <w:sz w:val="24"/>
          <w:szCs w:val="24"/>
          <w:lang w:val="ro-RO"/>
        </w:rPr>
        <w:t>Tel/Fax/email:</w:t>
      </w:r>
      <w:r w:rsidRPr="00361550">
        <w:rPr>
          <w:b/>
          <w:i/>
          <w:sz w:val="24"/>
          <w:szCs w:val="24"/>
          <w:shd w:val="clear" w:color="auto" w:fill="FFFFFF"/>
          <w:lang w:val="ro-RO"/>
        </w:rPr>
        <w:t xml:space="preserve"> </w:t>
      </w:r>
      <w:r w:rsidRPr="00361550">
        <w:rPr>
          <w:b/>
          <w:i/>
          <w:sz w:val="24"/>
          <w:szCs w:val="24"/>
          <w:lang w:val="ro-RO"/>
        </w:rPr>
        <w:t>022-820 652, 022 820-651, contestatii@ansc.md</w:t>
      </w:r>
    </w:p>
    <w:p w:rsidR="00837938" w:rsidRPr="00361550" w:rsidRDefault="00837938" w:rsidP="00837938">
      <w:pPr>
        <w:numPr>
          <w:ilvl w:val="0"/>
          <w:numId w:val="1"/>
        </w:numPr>
        <w:tabs>
          <w:tab w:val="right" w:pos="426"/>
        </w:tabs>
        <w:ind w:left="360"/>
        <w:rPr>
          <w:b/>
          <w:sz w:val="24"/>
          <w:szCs w:val="24"/>
          <w:lang w:val="ro-RO"/>
        </w:rPr>
      </w:pPr>
      <w:r w:rsidRPr="00361550">
        <w:rPr>
          <w:b/>
          <w:sz w:val="24"/>
          <w:szCs w:val="24"/>
          <w:lang w:val="ro-RO"/>
        </w:rPr>
        <w:t>Data (datele) și referința (referințele) publicărilor anterioare în Jurnalul Oficial al Uniunii Europene privind contractul (contractele) la care se referă anunțul respective (dacă este cazul</w:t>
      </w:r>
      <w:r w:rsidRPr="00361550">
        <w:rPr>
          <w:sz w:val="24"/>
          <w:szCs w:val="24"/>
          <w:u w:val="single"/>
          <w:shd w:val="clear" w:color="auto" w:fill="FFFFFF" w:themeFill="background1"/>
          <w:lang w:val="ro-RO"/>
        </w:rPr>
        <w:t xml:space="preserve">): </w:t>
      </w:r>
      <w:r w:rsidRPr="00361550">
        <w:rPr>
          <w:sz w:val="24"/>
          <w:szCs w:val="24"/>
          <w:u w:val="single"/>
          <w:lang w:val="ro-RO"/>
        </w:rPr>
        <w:t xml:space="preserve"> nu se aplică</w:t>
      </w:r>
    </w:p>
    <w:p w:rsidR="00837938" w:rsidRPr="00361550" w:rsidRDefault="00837938" w:rsidP="00837938">
      <w:pPr>
        <w:numPr>
          <w:ilvl w:val="0"/>
          <w:numId w:val="1"/>
        </w:numPr>
        <w:tabs>
          <w:tab w:val="right" w:pos="426"/>
        </w:tabs>
        <w:ind w:left="360"/>
        <w:rPr>
          <w:b/>
          <w:sz w:val="24"/>
          <w:szCs w:val="24"/>
          <w:lang w:val="ro-RO"/>
        </w:rPr>
      </w:pPr>
      <w:r w:rsidRPr="00361550">
        <w:rPr>
          <w:b/>
          <w:sz w:val="24"/>
          <w:szCs w:val="24"/>
          <w:lang w:val="ro-RO"/>
        </w:rPr>
        <w:t>În cazul achizițiilor periodice, calendarul estimat pentru publicarea anunțurilor viitoare:</w:t>
      </w:r>
      <w:r w:rsidRPr="00361550">
        <w:rPr>
          <w:b/>
          <w:sz w:val="24"/>
          <w:szCs w:val="24"/>
          <w:highlight w:val="yellow"/>
          <w:lang w:val="ro-RO"/>
        </w:rPr>
        <w:t xml:space="preserve"> </w:t>
      </w:r>
      <w:r w:rsidRPr="00361550">
        <w:rPr>
          <w:sz w:val="24"/>
          <w:szCs w:val="24"/>
          <w:u w:val="single"/>
          <w:lang w:val="ro-RO"/>
        </w:rPr>
        <w:t>nu se aplică</w:t>
      </w:r>
    </w:p>
    <w:p w:rsidR="00837938" w:rsidRPr="00361550" w:rsidRDefault="00837938" w:rsidP="00837938">
      <w:pPr>
        <w:numPr>
          <w:ilvl w:val="0"/>
          <w:numId w:val="1"/>
        </w:numPr>
        <w:tabs>
          <w:tab w:val="right" w:pos="426"/>
        </w:tabs>
        <w:ind w:left="360"/>
        <w:rPr>
          <w:b/>
          <w:sz w:val="24"/>
          <w:szCs w:val="24"/>
          <w:lang w:val="ro-RO"/>
        </w:rPr>
      </w:pPr>
      <w:r w:rsidRPr="00361550">
        <w:rPr>
          <w:b/>
          <w:sz w:val="24"/>
          <w:szCs w:val="24"/>
          <w:lang w:val="ro-RO"/>
        </w:rPr>
        <w:t>Data publicării anunțului de intenție sau, după caz, precizarea că nu a fost publicat un astfel de anunț:</w:t>
      </w:r>
      <w:r w:rsidRPr="00361550">
        <w:rPr>
          <w:sz w:val="24"/>
          <w:szCs w:val="24"/>
          <w:u w:val="single"/>
          <w:lang w:val="ro-RO"/>
        </w:rPr>
        <w:t xml:space="preserve"> nu a fost publicat un anunț de intenție.</w:t>
      </w:r>
    </w:p>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 xml:space="preserve">Data transmiterii spre publicare a anunțului de participare: </w:t>
      </w:r>
      <w:r w:rsidRPr="00361550">
        <w:rPr>
          <w:sz w:val="24"/>
          <w:szCs w:val="24"/>
          <w:u w:val="single"/>
          <w:lang w:val="ro-RO"/>
        </w:rPr>
        <w:t>conform MTender</w:t>
      </w:r>
    </w:p>
    <w:p w:rsidR="00837938" w:rsidRDefault="00837938" w:rsidP="00837938">
      <w:pPr>
        <w:numPr>
          <w:ilvl w:val="0"/>
          <w:numId w:val="1"/>
        </w:numPr>
        <w:tabs>
          <w:tab w:val="right" w:pos="426"/>
        </w:tabs>
        <w:ind w:left="0" w:firstLine="0"/>
        <w:rPr>
          <w:b/>
          <w:sz w:val="24"/>
          <w:szCs w:val="24"/>
          <w:lang w:val="ro-RO"/>
        </w:rPr>
      </w:pPr>
      <w:r w:rsidRPr="00361550">
        <w:rPr>
          <w:b/>
          <w:sz w:val="24"/>
          <w:szCs w:val="24"/>
          <w:lang w:val="ro-RO"/>
        </w:rPr>
        <w:t>În cadrul procedurii de achiziție publică se va utiliza/accepta:</w:t>
      </w:r>
    </w:p>
    <w:p w:rsidR="003E7E5A" w:rsidRPr="00361550" w:rsidRDefault="003E7E5A" w:rsidP="003E7E5A">
      <w:pPr>
        <w:tabs>
          <w:tab w:val="right" w:pos="426"/>
        </w:tabs>
        <w:rPr>
          <w:b/>
          <w:sz w:val="24"/>
          <w:szCs w:val="24"/>
          <w:lang w:val="ro-RO"/>
        </w:rPr>
      </w:pPr>
    </w:p>
    <w:tbl>
      <w:tblPr>
        <w:tblStyle w:val="a7"/>
        <w:tblW w:w="0" w:type="auto"/>
        <w:tblInd w:w="445" w:type="dxa"/>
        <w:tblLook w:val="04A0" w:firstRow="1" w:lastRow="0" w:firstColumn="1" w:lastColumn="0" w:noHBand="0" w:noVBand="1"/>
      </w:tblPr>
      <w:tblGrid>
        <w:gridCol w:w="5305"/>
        <w:gridCol w:w="3785"/>
      </w:tblGrid>
      <w:tr w:rsidR="00837938" w:rsidRPr="007A1C89" w:rsidTr="00E97BE1">
        <w:tc>
          <w:tcPr>
            <w:tcW w:w="5305" w:type="dxa"/>
            <w:shd w:val="clear" w:color="auto" w:fill="E7E6E6" w:themeFill="background2"/>
          </w:tcPr>
          <w:p w:rsidR="00837938" w:rsidRPr="00361550" w:rsidRDefault="00837938" w:rsidP="00E97BE1">
            <w:pPr>
              <w:tabs>
                <w:tab w:val="right" w:pos="426"/>
              </w:tabs>
              <w:rPr>
                <w:b/>
                <w:sz w:val="24"/>
                <w:szCs w:val="24"/>
                <w:lang w:val="ro-RO"/>
              </w:rPr>
            </w:pPr>
            <w:r w:rsidRPr="00361550">
              <w:rPr>
                <w:b/>
                <w:sz w:val="24"/>
                <w:szCs w:val="24"/>
                <w:lang w:val="ro-RO"/>
              </w:rPr>
              <w:t>Denumirea instrumentului electronic</w:t>
            </w:r>
          </w:p>
        </w:tc>
        <w:tc>
          <w:tcPr>
            <w:tcW w:w="3785" w:type="dxa"/>
            <w:shd w:val="clear" w:color="auto" w:fill="E7E6E6" w:themeFill="background2"/>
          </w:tcPr>
          <w:p w:rsidR="00837938" w:rsidRPr="00361550" w:rsidRDefault="00837938" w:rsidP="00E97BE1">
            <w:pPr>
              <w:tabs>
                <w:tab w:val="right" w:pos="426"/>
              </w:tabs>
              <w:rPr>
                <w:b/>
                <w:sz w:val="24"/>
                <w:szCs w:val="24"/>
                <w:lang w:val="ro-RO"/>
              </w:rPr>
            </w:pPr>
            <w:r w:rsidRPr="00361550">
              <w:rPr>
                <w:b/>
                <w:sz w:val="24"/>
                <w:szCs w:val="24"/>
                <w:lang w:val="ro-RO"/>
              </w:rPr>
              <w:t>Se va utiliza/accepta sau nu</w:t>
            </w:r>
          </w:p>
        </w:tc>
      </w:tr>
      <w:tr w:rsidR="00837938" w:rsidRPr="007A1C89" w:rsidTr="00E97BE1">
        <w:tc>
          <w:tcPr>
            <w:tcW w:w="5305" w:type="dxa"/>
          </w:tcPr>
          <w:p w:rsidR="00837938" w:rsidRPr="00361550" w:rsidRDefault="00837938" w:rsidP="00E97BE1">
            <w:pPr>
              <w:tabs>
                <w:tab w:val="right" w:pos="426"/>
              </w:tabs>
              <w:rPr>
                <w:sz w:val="24"/>
                <w:szCs w:val="24"/>
                <w:lang w:val="ro-RO"/>
              </w:rPr>
            </w:pPr>
            <w:r w:rsidRPr="00361550">
              <w:rPr>
                <w:sz w:val="24"/>
                <w:szCs w:val="24"/>
                <w:lang w:val="ro-RO"/>
              </w:rPr>
              <w:t>depunerea electronică a ofertelor sau a cererilor de participare.</w:t>
            </w:r>
          </w:p>
        </w:tc>
        <w:tc>
          <w:tcPr>
            <w:tcW w:w="3785" w:type="dxa"/>
            <w:shd w:val="clear" w:color="auto" w:fill="auto"/>
          </w:tcPr>
          <w:p w:rsidR="00837938" w:rsidRPr="00361550" w:rsidRDefault="00837938" w:rsidP="00E97BE1">
            <w:pPr>
              <w:tabs>
                <w:tab w:val="right" w:pos="426"/>
              </w:tabs>
              <w:rPr>
                <w:sz w:val="24"/>
                <w:szCs w:val="24"/>
                <w:lang w:val="ro-RO"/>
              </w:rPr>
            </w:pPr>
            <w:r w:rsidRPr="00361550">
              <w:rPr>
                <w:sz w:val="24"/>
                <w:szCs w:val="24"/>
                <w:lang w:val="ro-RO"/>
              </w:rPr>
              <w:t>Se acceptă – Prin intermediul MTender.</w:t>
            </w:r>
          </w:p>
        </w:tc>
      </w:tr>
      <w:tr w:rsidR="00837938" w:rsidRPr="00361550" w:rsidTr="00E97BE1">
        <w:tc>
          <w:tcPr>
            <w:tcW w:w="5305" w:type="dxa"/>
          </w:tcPr>
          <w:p w:rsidR="00837938" w:rsidRPr="00361550" w:rsidRDefault="00837938" w:rsidP="00E97BE1">
            <w:pPr>
              <w:tabs>
                <w:tab w:val="right" w:pos="426"/>
              </w:tabs>
              <w:rPr>
                <w:sz w:val="24"/>
                <w:szCs w:val="24"/>
                <w:lang w:val="ro-RO"/>
              </w:rPr>
            </w:pPr>
            <w:r w:rsidRPr="00361550">
              <w:rPr>
                <w:sz w:val="24"/>
                <w:szCs w:val="24"/>
                <w:lang w:val="ro-RO"/>
              </w:rPr>
              <w:t>sistemul de comenzi electronice.</w:t>
            </w:r>
          </w:p>
        </w:tc>
        <w:tc>
          <w:tcPr>
            <w:tcW w:w="3785" w:type="dxa"/>
            <w:shd w:val="clear" w:color="auto" w:fill="auto"/>
          </w:tcPr>
          <w:p w:rsidR="00837938" w:rsidRPr="00361550" w:rsidRDefault="00837938" w:rsidP="00E97BE1">
            <w:pPr>
              <w:tabs>
                <w:tab w:val="right" w:pos="426"/>
              </w:tabs>
              <w:rPr>
                <w:sz w:val="24"/>
                <w:szCs w:val="24"/>
                <w:lang w:val="ro-RO"/>
              </w:rPr>
            </w:pPr>
            <w:r w:rsidRPr="00361550">
              <w:rPr>
                <w:sz w:val="24"/>
                <w:szCs w:val="24"/>
                <w:lang w:val="ro-RO"/>
              </w:rPr>
              <w:t>Nu se acceptă</w:t>
            </w:r>
          </w:p>
        </w:tc>
      </w:tr>
      <w:tr w:rsidR="00837938" w:rsidRPr="00361550" w:rsidTr="00E97BE1">
        <w:tc>
          <w:tcPr>
            <w:tcW w:w="5305" w:type="dxa"/>
          </w:tcPr>
          <w:p w:rsidR="00837938" w:rsidRPr="00361550" w:rsidRDefault="00837938" w:rsidP="00E97BE1">
            <w:pPr>
              <w:tabs>
                <w:tab w:val="right" w:pos="426"/>
              </w:tabs>
              <w:rPr>
                <w:sz w:val="24"/>
                <w:szCs w:val="24"/>
                <w:lang w:val="ro-RO"/>
              </w:rPr>
            </w:pPr>
            <w:r w:rsidRPr="00361550">
              <w:rPr>
                <w:sz w:val="24"/>
                <w:szCs w:val="24"/>
                <w:lang w:val="ro-RO"/>
              </w:rPr>
              <w:t>facturarea electronică.</w:t>
            </w:r>
          </w:p>
        </w:tc>
        <w:tc>
          <w:tcPr>
            <w:tcW w:w="3785" w:type="dxa"/>
            <w:shd w:val="clear" w:color="auto" w:fill="auto"/>
          </w:tcPr>
          <w:p w:rsidR="00837938" w:rsidRPr="00361550" w:rsidRDefault="00837938" w:rsidP="00E97BE1">
            <w:pPr>
              <w:tabs>
                <w:tab w:val="right" w:pos="426"/>
              </w:tabs>
              <w:rPr>
                <w:sz w:val="24"/>
                <w:szCs w:val="24"/>
                <w:lang w:val="ro-RO"/>
              </w:rPr>
            </w:pPr>
            <w:r w:rsidRPr="00361550">
              <w:rPr>
                <w:sz w:val="24"/>
                <w:szCs w:val="24"/>
                <w:lang w:val="ro-RO"/>
              </w:rPr>
              <w:t>Se acceptă</w:t>
            </w:r>
          </w:p>
        </w:tc>
      </w:tr>
      <w:tr w:rsidR="00837938" w:rsidRPr="00361550" w:rsidTr="00E97BE1">
        <w:tc>
          <w:tcPr>
            <w:tcW w:w="5305" w:type="dxa"/>
          </w:tcPr>
          <w:p w:rsidR="00837938" w:rsidRPr="00361550" w:rsidRDefault="00837938" w:rsidP="00E97BE1">
            <w:pPr>
              <w:tabs>
                <w:tab w:val="right" w:pos="426"/>
              </w:tabs>
              <w:rPr>
                <w:sz w:val="24"/>
                <w:szCs w:val="24"/>
                <w:lang w:val="ro-RO"/>
              </w:rPr>
            </w:pPr>
            <w:r w:rsidRPr="00361550">
              <w:rPr>
                <w:sz w:val="24"/>
                <w:szCs w:val="24"/>
                <w:lang w:val="ro-RO"/>
              </w:rPr>
              <w:t>plățile electronice.</w:t>
            </w:r>
          </w:p>
        </w:tc>
        <w:tc>
          <w:tcPr>
            <w:tcW w:w="3785" w:type="dxa"/>
            <w:shd w:val="clear" w:color="auto" w:fill="auto"/>
          </w:tcPr>
          <w:p w:rsidR="00837938" w:rsidRPr="00361550" w:rsidRDefault="00191649" w:rsidP="00E97BE1">
            <w:pPr>
              <w:tabs>
                <w:tab w:val="right" w:pos="426"/>
              </w:tabs>
              <w:rPr>
                <w:sz w:val="24"/>
                <w:szCs w:val="24"/>
                <w:lang w:val="ro-RO"/>
              </w:rPr>
            </w:pPr>
            <w:r>
              <w:rPr>
                <w:sz w:val="24"/>
                <w:szCs w:val="24"/>
                <w:lang w:val="ro-RO"/>
              </w:rPr>
              <w:t>Nu se</w:t>
            </w:r>
            <w:r w:rsidR="00837938" w:rsidRPr="00361550">
              <w:rPr>
                <w:sz w:val="24"/>
                <w:szCs w:val="24"/>
                <w:lang w:val="ro-RO"/>
              </w:rPr>
              <w:t xml:space="preserve"> acceptă</w:t>
            </w:r>
          </w:p>
        </w:tc>
      </w:tr>
    </w:tbl>
    <w:p w:rsidR="00837938" w:rsidRPr="00361550" w:rsidRDefault="00837938" w:rsidP="00837938">
      <w:pPr>
        <w:numPr>
          <w:ilvl w:val="0"/>
          <w:numId w:val="1"/>
        </w:numPr>
        <w:tabs>
          <w:tab w:val="right" w:pos="426"/>
        </w:tabs>
        <w:ind w:left="360"/>
        <w:rPr>
          <w:b/>
          <w:sz w:val="24"/>
          <w:szCs w:val="24"/>
          <w:lang w:val="ro-RO"/>
        </w:rPr>
      </w:pPr>
      <w:r w:rsidRPr="0036155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361550">
        <w:rPr>
          <w:sz w:val="24"/>
          <w:szCs w:val="24"/>
          <w:u w:val="single"/>
          <w:lang w:val="ro-RO"/>
        </w:rPr>
        <w:t xml:space="preserve">nu se aplică </w:t>
      </w:r>
      <w:r w:rsidRPr="00361550">
        <w:rPr>
          <w:sz w:val="24"/>
          <w:szCs w:val="24"/>
          <w:u w:val="single"/>
          <w:lang w:val="ro-RO"/>
        </w:rPr>
        <w:tab/>
      </w:r>
      <w:r w:rsidRPr="00361550">
        <w:rPr>
          <w:sz w:val="24"/>
          <w:szCs w:val="24"/>
          <w:u w:val="single"/>
          <w:lang w:val="ro-RO"/>
        </w:rPr>
        <w:tab/>
      </w:r>
      <w:r w:rsidRPr="00361550">
        <w:rPr>
          <w:sz w:val="24"/>
          <w:szCs w:val="24"/>
          <w:u w:val="single"/>
          <w:lang w:val="ro-RO"/>
        </w:rPr>
        <w:tab/>
      </w:r>
      <w:r w:rsidRPr="00361550">
        <w:rPr>
          <w:sz w:val="24"/>
          <w:szCs w:val="24"/>
          <w:u w:val="single"/>
          <w:lang w:val="ro-RO"/>
        </w:rPr>
        <w:tab/>
      </w:r>
      <w:r w:rsidRPr="00361550">
        <w:rPr>
          <w:sz w:val="24"/>
          <w:szCs w:val="24"/>
          <w:u w:val="single"/>
          <w:lang w:val="ro-RO"/>
        </w:rPr>
        <w:tab/>
      </w:r>
    </w:p>
    <w:p w:rsidR="00837938" w:rsidRPr="00C130CF" w:rsidRDefault="00837938" w:rsidP="00837938">
      <w:pPr>
        <w:pStyle w:val="a8"/>
        <w:tabs>
          <w:tab w:val="right" w:pos="426"/>
        </w:tabs>
        <w:ind w:left="3960"/>
        <w:jc w:val="center"/>
        <w:rPr>
          <w:lang w:val="ro-RO"/>
        </w:rPr>
      </w:pPr>
      <w:r w:rsidRPr="00C130CF">
        <w:rPr>
          <w:lang w:val="ro-RO"/>
        </w:rPr>
        <w:t>(se specifică da sau nu)</w:t>
      </w:r>
    </w:p>
    <w:p w:rsidR="00837938" w:rsidRPr="00361550" w:rsidRDefault="00837938" w:rsidP="00837938">
      <w:pPr>
        <w:numPr>
          <w:ilvl w:val="0"/>
          <w:numId w:val="1"/>
        </w:numPr>
        <w:tabs>
          <w:tab w:val="right" w:pos="426"/>
        </w:tabs>
        <w:ind w:left="0" w:firstLine="0"/>
        <w:rPr>
          <w:b/>
          <w:sz w:val="24"/>
          <w:szCs w:val="24"/>
          <w:lang w:val="ro-RO"/>
        </w:rPr>
      </w:pPr>
      <w:r w:rsidRPr="00361550">
        <w:rPr>
          <w:b/>
          <w:sz w:val="24"/>
          <w:szCs w:val="24"/>
          <w:lang w:val="ro-RO"/>
        </w:rPr>
        <w:t>Alte informații relevante: ______________________________________________________</w:t>
      </w:r>
    </w:p>
    <w:p w:rsidR="00837938" w:rsidRPr="00361550" w:rsidRDefault="00837938" w:rsidP="00837938">
      <w:pPr>
        <w:rPr>
          <w:b/>
          <w:sz w:val="24"/>
          <w:szCs w:val="24"/>
          <w:lang w:val="ro-RO"/>
        </w:rPr>
      </w:pPr>
    </w:p>
    <w:p w:rsidR="00C130CF" w:rsidRDefault="00C130CF" w:rsidP="00837938">
      <w:pPr>
        <w:rPr>
          <w:b/>
          <w:sz w:val="24"/>
          <w:szCs w:val="24"/>
          <w:lang w:val="ro-RO"/>
        </w:rPr>
      </w:pPr>
    </w:p>
    <w:p w:rsidR="0058208F" w:rsidRDefault="00E44B4C" w:rsidP="00837938">
      <w:pPr>
        <w:rPr>
          <w:b/>
          <w:sz w:val="24"/>
          <w:szCs w:val="24"/>
          <w:lang w:val="ro-RO"/>
        </w:rPr>
      </w:pPr>
      <w:r>
        <w:rPr>
          <w:b/>
          <w:sz w:val="24"/>
          <w:szCs w:val="24"/>
          <w:lang w:val="ro-RO"/>
        </w:rPr>
        <w:t xml:space="preserve"> </w:t>
      </w:r>
      <w:bookmarkStart w:id="1" w:name="_GoBack"/>
      <w:bookmarkEnd w:id="1"/>
      <w:r w:rsidR="00837938" w:rsidRPr="00361550">
        <w:rPr>
          <w:b/>
          <w:sz w:val="24"/>
          <w:szCs w:val="24"/>
          <w:lang w:val="ro-RO"/>
        </w:rPr>
        <w:t xml:space="preserve">Conducătorul grupului de lucru:  ______________________________   </w:t>
      </w:r>
      <w:r w:rsidR="0058208F">
        <w:rPr>
          <w:b/>
          <w:sz w:val="24"/>
          <w:szCs w:val="24"/>
          <w:lang w:val="ro-RO"/>
        </w:rPr>
        <w:t>Coropceanu Eduard</w:t>
      </w:r>
      <w:r w:rsidR="00837938" w:rsidRPr="00361550">
        <w:rPr>
          <w:b/>
          <w:sz w:val="24"/>
          <w:szCs w:val="24"/>
          <w:lang w:val="ro-RO"/>
        </w:rPr>
        <w:t xml:space="preserve">             </w:t>
      </w:r>
    </w:p>
    <w:p w:rsidR="0058208F" w:rsidRDefault="0058208F" w:rsidP="00837938">
      <w:pPr>
        <w:rPr>
          <w:b/>
          <w:sz w:val="24"/>
          <w:szCs w:val="24"/>
          <w:lang w:val="ro-RO"/>
        </w:rPr>
      </w:pPr>
    </w:p>
    <w:p w:rsidR="0058208F" w:rsidRDefault="0058208F" w:rsidP="00837938">
      <w:pPr>
        <w:rPr>
          <w:b/>
          <w:sz w:val="24"/>
          <w:szCs w:val="24"/>
          <w:lang w:val="ro-RO"/>
        </w:rPr>
      </w:pPr>
    </w:p>
    <w:p w:rsidR="00837938" w:rsidRPr="00361550" w:rsidRDefault="00837938" w:rsidP="0058208F">
      <w:pPr>
        <w:ind w:left="5760" w:firstLine="720"/>
        <w:rPr>
          <w:b/>
          <w:sz w:val="24"/>
          <w:szCs w:val="24"/>
          <w:lang w:val="ro-RO"/>
        </w:rPr>
      </w:pPr>
      <w:r w:rsidRPr="00361550">
        <w:rPr>
          <w:b/>
          <w:sz w:val="24"/>
          <w:szCs w:val="24"/>
          <w:lang w:val="ro-RO"/>
        </w:rPr>
        <w:t>L.Ș.</w:t>
      </w:r>
    </w:p>
    <w:p w:rsidR="00837938" w:rsidRPr="00361550" w:rsidRDefault="00837938" w:rsidP="00837938">
      <w:pPr>
        <w:rPr>
          <w:lang w:val="ro-RO"/>
        </w:rPr>
      </w:pPr>
    </w:p>
    <w:p w:rsidR="001F1463" w:rsidRPr="00361550" w:rsidRDefault="001F1463" w:rsidP="00837938">
      <w:pPr>
        <w:rPr>
          <w:lang w:val="ro-RO"/>
        </w:rPr>
      </w:pPr>
    </w:p>
    <w:sectPr w:rsidR="001F1463" w:rsidRPr="00361550" w:rsidSect="00DA3143">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23646C"/>
    <w:multiLevelType w:val="hybridMultilevel"/>
    <w:tmpl w:val="909C264A"/>
    <w:lvl w:ilvl="0" w:tplc="D6ECD2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6FF0AC7"/>
    <w:multiLevelType w:val="hybridMultilevel"/>
    <w:tmpl w:val="2E6A27F2"/>
    <w:lvl w:ilvl="0" w:tplc="1C380FC4">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D3D0C98"/>
    <w:multiLevelType w:val="hybridMultilevel"/>
    <w:tmpl w:val="12FCC7BC"/>
    <w:lvl w:ilvl="0" w:tplc="FA8A244E">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938"/>
    <w:rsid w:val="00001941"/>
    <w:rsid w:val="00014059"/>
    <w:rsid w:val="00026A00"/>
    <w:rsid w:val="000440EA"/>
    <w:rsid w:val="000572D5"/>
    <w:rsid w:val="00060548"/>
    <w:rsid w:val="00086AF2"/>
    <w:rsid w:val="0012499F"/>
    <w:rsid w:val="0015136A"/>
    <w:rsid w:val="0015518C"/>
    <w:rsid w:val="001842A6"/>
    <w:rsid w:val="00191649"/>
    <w:rsid w:val="001D3FF3"/>
    <w:rsid w:val="001D4E20"/>
    <w:rsid w:val="001D6D4C"/>
    <w:rsid w:val="001F1463"/>
    <w:rsid w:val="001F3754"/>
    <w:rsid w:val="002033D9"/>
    <w:rsid w:val="002133DD"/>
    <w:rsid w:val="002221F7"/>
    <w:rsid w:val="002345E5"/>
    <w:rsid w:val="002E1044"/>
    <w:rsid w:val="00324724"/>
    <w:rsid w:val="00361550"/>
    <w:rsid w:val="003A4625"/>
    <w:rsid w:val="003E7E5A"/>
    <w:rsid w:val="00434850"/>
    <w:rsid w:val="004651CB"/>
    <w:rsid w:val="004808D5"/>
    <w:rsid w:val="00550423"/>
    <w:rsid w:val="0055088A"/>
    <w:rsid w:val="00560EA7"/>
    <w:rsid w:val="0058208F"/>
    <w:rsid w:val="00582C1B"/>
    <w:rsid w:val="005A31F0"/>
    <w:rsid w:val="005F2887"/>
    <w:rsid w:val="006D7353"/>
    <w:rsid w:val="006F7726"/>
    <w:rsid w:val="00795A0E"/>
    <w:rsid w:val="007A1C89"/>
    <w:rsid w:val="007C1C6F"/>
    <w:rsid w:val="007F7CE2"/>
    <w:rsid w:val="00824032"/>
    <w:rsid w:val="008260B1"/>
    <w:rsid w:val="00837938"/>
    <w:rsid w:val="00897E5F"/>
    <w:rsid w:val="008A2AAD"/>
    <w:rsid w:val="008B257A"/>
    <w:rsid w:val="008B73F4"/>
    <w:rsid w:val="008E60E9"/>
    <w:rsid w:val="008F1CE5"/>
    <w:rsid w:val="00922B58"/>
    <w:rsid w:val="00957375"/>
    <w:rsid w:val="009744A9"/>
    <w:rsid w:val="0099632B"/>
    <w:rsid w:val="009C2FC7"/>
    <w:rsid w:val="00A03AD6"/>
    <w:rsid w:val="00A85DB5"/>
    <w:rsid w:val="00AC3D6F"/>
    <w:rsid w:val="00B556D2"/>
    <w:rsid w:val="00B816BA"/>
    <w:rsid w:val="00BC625D"/>
    <w:rsid w:val="00BF06BF"/>
    <w:rsid w:val="00BF5DAD"/>
    <w:rsid w:val="00BF6228"/>
    <w:rsid w:val="00C130CF"/>
    <w:rsid w:val="00C1743E"/>
    <w:rsid w:val="00C5790B"/>
    <w:rsid w:val="00C803DD"/>
    <w:rsid w:val="00C8319A"/>
    <w:rsid w:val="00CE2DC1"/>
    <w:rsid w:val="00D91B41"/>
    <w:rsid w:val="00DA3143"/>
    <w:rsid w:val="00DB4866"/>
    <w:rsid w:val="00E44B4C"/>
    <w:rsid w:val="00E92DC8"/>
    <w:rsid w:val="00E97BE1"/>
    <w:rsid w:val="00EA4DA3"/>
    <w:rsid w:val="00EB30E1"/>
    <w:rsid w:val="00EF6CF8"/>
    <w:rsid w:val="00F23B83"/>
    <w:rsid w:val="00F241C0"/>
    <w:rsid w:val="00F658E6"/>
    <w:rsid w:val="00FC59D3"/>
    <w:rsid w:val="00FF7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5F506"/>
  <w15:docId w15:val="{F0C76782-CA6B-4CA4-8B02-665250A07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7938"/>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837938"/>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37938"/>
    <w:rPr>
      <w:rFonts w:ascii="Times New Roman" w:eastAsia="Times New Roman" w:hAnsi="Times New Roman" w:cs="Times New Roman"/>
      <w:b/>
      <w:sz w:val="32"/>
      <w:szCs w:val="32"/>
      <w:lang w:val="ro-RO" w:eastAsia="ru-RU"/>
    </w:rPr>
  </w:style>
  <w:style w:type="character" w:styleId="a4">
    <w:name w:val="Hyperlink"/>
    <w:uiPriority w:val="99"/>
    <w:unhideWhenUsed/>
    <w:rsid w:val="00837938"/>
    <w:rPr>
      <w:color w:val="0563C1"/>
      <w:u w:val="single"/>
    </w:rPr>
  </w:style>
  <w:style w:type="paragraph" w:styleId="a5">
    <w:name w:val="Normal (Web)"/>
    <w:basedOn w:val="a"/>
    <w:unhideWhenUsed/>
    <w:rsid w:val="00837938"/>
    <w:pPr>
      <w:spacing w:before="100" w:beforeAutospacing="1" w:after="100" w:afterAutospacing="1"/>
    </w:pPr>
    <w:rPr>
      <w:sz w:val="24"/>
      <w:szCs w:val="24"/>
    </w:rPr>
  </w:style>
  <w:style w:type="paragraph" w:styleId="a0">
    <w:name w:val="Body Text"/>
    <w:basedOn w:val="a"/>
    <w:link w:val="a6"/>
    <w:uiPriority w:val="99"/>
    <w:unhideWhenUsed/>
    <w:rsid w:val="00837938"/>
    <w:pPr>
      <w:spacing w:after="120"/>
    </w:pPr>
  </w:style>
  <w:style w:type="character" w:customStyle="1" w:styleId="a6">
    <w:name w:val="Основной текст Знак"/>
    <w:basedOn w:val="a1"/>
    <w:link w:val="a0"/>
    <w:uiPriority w:val="99"/>
    <w:rsid w:val="00837938"/>
    <w:rPr>
      <w:rFonts w:ascii="Times New Roman" w:eastAsia="Times New Roman" w:hAnsi="Times New Roman" w:cs="Times New Roman"/>
      <w:sz w:val="20"/>
      <w:szCs w:val="20"/>
      <w:lang w:val="ru-RU" w:eastAsia="ru-RU"/>
    </w:rPr>
  </w:style>
  <w:style w:type="table" w:styleId="a7">
    <w:name w:val="Table Grid"/>
    <w:basedOn w:val="a2"/>
    <w:uiPriority w:val="39"/>
    <w:rsid w:val="00837938"/>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HotarirePunct1"/>
    <w:basedOn w:val="a"/>
    <w:uiPriority w:val="34"/>
    <w:qFormat/>
    <w:rsid w:val="00837938"/>
    <w:pPr>
      <w:ind w:left="720"/>
      <w:contextualSpacing/>
    </w:pPr>
  </w:style>
  <w:style w:type="character" w:customStyle="1" w:styleId="FontStyle197">
    <w:name w:val="Font Style197"/>
    <w:uiPriority w:val="99"/>
    <w:rsid w:val="00837938"/>
    <w:rPr>
      <w:rFonts w:ascii="Times New Roman" w:hAnsi="Times New Roman" w:cs="Times New Roman"/>
      <w:sz w:val="22"/>
      <w:szCs w:val="22"/>
    </w:rPr>
  </w:style>
  <w:style w:type="character" w:styleId="a9">
    <w:name w:val="page number"/>
    <w:basedOn w:val="a1"/>
    <w:rsid w:val="00060548"/>
  </w:style>
  <w:style w:type="paragraph" w:customStyle="1" w:styleId="Default">
    <w:name w:val="Default"/>
    <w:rsid w:val="00060548"/>
    <w:pPr>
      <w:autoSpaceDE w:val="0"/>
      <w:autoSpaceDN w:val="0"/>
      <w:adjustRightInd w:val="0"/>
      <w:spacing w:after="0" w:line="240" w:lineRule="auto"/>
    </w:pPr>
    <w:rPr>
      <w:rFonts w:ascii="Cambria" w:eastAsia="Times New Roman" w:hAnsi="Cambria" w:cs="Cambria"/>
      <w:color w:val="000000"/>
      <w:sz w:val="24"/>
      <w:szCs w:val="24"/>
      <w:lang w:val="ru-RU" w:eastAsia="ru-RU"/>
    </w:rPr>
  </w:style>
  <w:style w:type="character" w:customStyle="1" w:styleId="shorttext1">
    <w:name w:val="short_text1"/>
    <w:basedOn w:val="a1"/>
    <w:rsid w:val="00060548"/>
    <w:rPr>
      <w:sz w:val="26"/>
      <w:szCs w:val="26"/>
    </w:rPr>
  </w:style>
  <w:style w:type="paragraph" w:styleId="aa">
    <w:name w:val="Body Text Indent"/>
    <w:basedOn w:val="a"/>
    <w:link w:val="ab"/>
    <w:rsid w:val="00C5790B"/>
    <w:pPr>
      <w:ind w:firstLine="708"/>
      <w:jc w:val="both"/>
    </w:pPr>
    <w:rPr>
      <w:sz w:val="24"/>
      <w:szCs w:val="24"/>
    </w:rPr>
  </w:style>
  <w:style w:type="character" w:customStyle="1" w:styleId="ab">
    <w:name w:val="Основной текст с отступом Знак"/>
    <w:basedOn w:val="a1"/>
    <w:link w:val="aa"/>
    <w:rsid w:val="00C5790B"/>
    <w:rPr>
      <w:rFonts w:ascii="Times New Roman" w:eastAsia="Times New Roman" w:hAnsi="Times New Roman" w:cs="Times New Roman"/>
      <w:sz w:val="24"/>
      <w:szCs w:val="24"/>
      <w:lang w:val="ru-RU" w:eastAsia="ru-RU"/>
    </w:rPr>
  </w:style>
  <w:style w:type="paragraph" w:styleId="ac">
    <w:name w:val="Balloon Text"/>
    <w:basedOn w:val="a"/>
    <w:link w:val="ad"/>
    <w:uiPriority w:val="99"/>
    <w:semiHidden/>
    <w:unhideWhenUsed/>
    <w:rsid w:val="00957375"/>
    <w:rPr>
      <w:rFonts w:ascii="Segoe UI" w:hAnsi="Segoe UI" w:cs="Segoe UI"/>
      <w:sz w:val="18"/>
      <w:szCs w:val="18"/>
    </w:rPr>
  </w:style>
  <w:style w:type="character" w:customStyle="1" w:styleId="ad">
    <w:name w:val="Текст выноски Знак"/>
    <w:basedOn w:val="a1"/>
    <w:link w:val="ac"/>
    <w:uiPriority w:val="99"/>
    <w:semiHidden/>
    <w:rsid w:val="00957375"/>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35259">
      <w:bodyDiv w:val="1"/>
      <w:marLeft w:val="0"/>
      <w:marRight w:val="0"/>
      <w:marTop w:val="0"/>
      <w:marBottom w:val="0"/>
      <w:divBdr>
        <w:top w:val="none" w:sz="0" w:space="0" w:color="auto"/>
        <w:left w:val="none" w:sz="0" w:space="0" w:color="auto"/>
        <w:bottom w:val="none" w:sz="0" w:space="0" w:color="auto"/>
        <w:right w:val="none" w:sz="0" w:space="0" w:color="auto"/>
      </w:divBdr>
    </w:div>
    <w:div w:id="679965444">
      <w:bodyDiv w:val="1"/>
      <w:marLeft w:val="0"/>
      <w:marRight w:val="0"/>
      <w:marTop w:val="0"/>
      <w:marBottom w:val="0"/>
      <w:divBdr>
        <w:top w:val="none" w:sz="0" w:space="0" w:color="auto"/>
        <w:left w:val="none" w:sz="0" w:space="0" w:color="auto"/>
        <w:bottom w:val="none" w:sz="0" w:space="0" w:color="auto"/>
        <w:right w:val="none" w:sz="0" w:space="0" w:color="auto"/>
      </w:divBdr>
    </w:div>
    <w:div w:id="858616569">
      <w:bodyDiv w:val="1"/>
      <w:marLeft w:val="0"/>
      <w:marRight w:val="0"/>
      <w:marTop w:val="0"/>
      <w:marBottom w:val="0"/>
      <w:divBdr>
        <w:top w:val="none" w:sz="0" w:space="0" w:color="auto"/>
        <w:left w:val="none" w:sz="0" w:space="0" w:color="auto"/>
        <w:bottom w:val="none" w:sz="0" w:space="0" w:color="auto"/>
        <w:right w:val="none" w:sz="0" w:space="0" w:color="auto"/>
      </w:divBdr>
    </w:div>
    <w:div w:id="1013798578">
      <w:bodyDiv w:val="1"/>
      <w:marLeft w:val="0"/>
      <w:marRight w:val="0"/>
      <w:marTop w:val="0"/>
      <w:marBottom w:val="0"/>
      <w:divBdr>
        <w:top w:val="none" w:sz="0" w:space="0" w:color="auto"/>
        <w:left w:val="none" w:sz="0" w:space="0" w:color="auto"/>
        <w:bottom w:val="none" w:sz="0" w:space="0" w:color="auto"/>
        <w:right w:val="none" w:sz="0" w:space="0" w:color="auto"/>
      </w:divBdr>
    </w:div>
    <w:div w:id="1041974322">
      <w:bodyDiv w:val="1"/>
      <w:marLeft w:val="0"/>
      <w:marRight w:val="0"/>
      <w:marTop w:val="0"/>
      <w:marBottom w:val="0"/>
      <w:divBdr>
        <w:top w:val="none" w:sz="0" w:space="0" w:color="auto"/>
        <w:left w:val="none" w:sz="0" w:space="0" w:color="auto"/>
        <w:bottom w:val="none" w:sz="0" w:space="0" w:color="auto"/>
        <w:right w:val="none" w:sz="0" w:space="0" w:color="auto"/>
      </w:divBdr>
    </w:div>
    <w:div w:id="1052658826">
      <w:bodyDiv w:val="1"/>
      <w:marLeft w:val="0"/>
      <w:marRight w:val="0"/>
      <w:marTop w:val="0"/>
      <w:marBottom w:val="0"/>
      <w:divBdr>
        <w:top w:val="none" w:sz="0" w:space="0" w:color="auto"/>
        <w:left w:val="none" w:sz="0" w:space="0" w:color="auto"/>
        <w:bottom w:val="none" w:sz="0" w:space="0" w:color="auto"/>
        <w:right w:val="none" w:sz="0" w:space="0" w:color="auto"/>
      </w:divBdr>
    </w:div>
    <w:div w:id="1143697437">
      <w:bodyDiv w:val="1"/>
      <w:marLeft w:val="0"/>
      <w:marRight w:val="0"/>
      <w:marTop w:val="0"/>
      <w:marBottom w:val="0"/>
      <w:divBdr>
        <w:top w:val="none" w:sz="0" w:space="0" w:color="auto"/>
        <w:left w:val="none" w:sz="0" w:space="0" w:color="auto"/>
        <w:bottom w:val="none" w:sz="0" w:space="0" w:color="auto"/>
        <w:right w:val="none" w:sz="0" w:space="0" w:color="auto"/>
      </w:divBdr>
    </w:div>
    <w:div w:id="1358970886">
      <w:bodyDiv w:val="1"/>
      <w:marLeft w:val="0"/>
      <w:marRight w:val="0"/>
      <w:marTop w:val="0"/>
      <w:marBottom w:val="0"/>
      <w:divBdr>
        <w:top w:val="none" w:sz="0" w:space="0" w:color="auto"/>
        <w:left w:val="none" w:sz="0" w:space="0" w:color="auto"/>
        <w:bottom w:val="none" w:sz="0" w:space="0" w:color="auto"/>
        <w:right w:val="none" w:sz="0" w:space="0" w:color="auto"/>
      </w:divBdr>
    </w:div>
    <w:div w:id="1420834130">
      <w:bodyDiv w:val="1"/>
      <w:marLeft w:val="0"/>
      <w:marRight w:val="0"/>
      <w:marTop w:val="0"/>
      <w:marBottom w:val="0"/>
      <w:divBdr>
        <w:top w:val="none" w:sz="0" w:space="0" w:color="auto"/>
        <w:left w:val="none" w:sz="0" w:space="0" w:color="auto"/>
        <w:bottom w:val="none" w:sz="0" w:space="0" w:color="auto"/>
        <w:right w:val="none" w:sz="0" w:space="0" w:color="auto"/>
      </w:divBdr>
    </w:div>
    <w:div w:id="1622691975">
      <w:bodyDiv w:val="1"/>
      <w:marLeft w:val="0"/>
      <w:marRight w:val="0"/>
      <w:marTop w:val="0"/>
      <w:marBottom w:val="0"/>
      <w:divBdr>
        <w:top w:val="none" w:sz="0" w:space="0" w:color="auto"/>
        <w:left w:val="none" w:sz="0" w:space="0" w:color="auto"/>
        <w:bottom w:val="none" w:sz="0" w:space="0" w:color="auto"/>
        <w:right w:val="none" w:sz="0" w:space="0" w:color="auto"/>
      </w:divBdr>
    </w:div>
    <w:div w:id="1726759370">
      <w:bodyDiv w:val="1"/>
      <w:marLeft w:val="0"/>
      <w:marRight w:val="0"/>
      <w:marTop w:val="0"/>
      <w:marBottom w:val="0"/>
      <w:divBdr>
        <w:top w:val="none" w:sz="0" w:space="0" w:color="auto"/>
        <w:left w:val="none" w:sz="0" w:space="0" w:color="auto"/>
        <w:bottom w:val="none" w:sz="0" w:space="0" w:color="auto"/>
        <w:right w:val="none" w:sz="0" w:space="0" w:color="auto"/>
      </w:divBdr>
    </w:div>
    <w:div w:id="1769230740">
      <w:bodyDiv w:val="1"/>
      <w:marLeft w:val="0"/>
      <w:marRight w:val="0"/>
      <w:marTop w:val="0"/>
      <w:marBottom w:val="0"/>
      <w:divBdr>
        <w:top w:val="none" w:sz="0" w:space="0" w:color="auto"/>
        <w:left w:val="none" w:sz="0" w:space="0" w:color="auto"/>
        <w:bottom w:val="none" w:sz="0" w:space="0" w:color="auto"/>
        <w:right w:val="none" w:sz="0" w:space="0" w:color="auto"/>
      </w:divBdr>
    </w:div>
    <w:div w:id="208263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stiraspol@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2A6C5-1134-4A00-8D4F-6E2EF0392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1190</Words>
  <Characters>6784</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Botezatu</cp:lastModifiedBy>
  <cp:revision>7</cp:revision>
  <cp:lastPrinted>2021-08-18T08:13:00Z</cp:lastPrinted>
  <dcterms:created xsi:type="dcterms:W3CDTF">2021-04-22T10:49:00Z</dcterms:created>
  <dcterms:modified xsi:type="dcterms:W3CDTF">2021-08-18T08:21:00Z</dcterms:modified>
</cp:coreProperties>
</file>