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F4360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F43601">
      <w:pPr>
        <w:jc w:val="center"/>
      </w:pPr>
      <w:r w:rsidRPr="00B10024">
        <w:rPr>
          <w:b/>
          <w:bCs/>
        </w:rPr>
        <w:t>Dispoziții generale</w:t>
      </w:r>
    </w:p>
    <w:p w14:paraId="606727C8" w14:textId="2AC582C9" w:rsidR="003961E7" w:rsidRPr="00554651"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 xml:space="preserve">reprezintă o </w:t>
      </w:r>
      <w:bookmarkStart w:id="2" w:name="_GoBack"/>
      <w:bookmarkEnd w:id="2"/>
      <w:r w:rsidR="00BD5359" w:rsidRPr="00BD5359">
        <w:rPr>
          <w:lang w:val="it-IT"/>
        </w:rPr>
        <w:t>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F43601">
      <w:pPr>
        <w:pStyle w:val="a"/>
        <w:numPr>
          <w:ilvl w:val="0"/>
          <w:numId w:val="7"/>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4"/>
    <w:p w14:paraId="4B5CEC5D" w14:textId="4EF51964" w:rsidR="00B93DBE" w:rsidRPr="00E36039" w:rsidRDefault="00E30DD8" w:rsidP="00F43601">
      <w:pPr>
        <w:pStyle w:val="a"/>
        <w:numPr>
          <w:ilvl w:val="0"/>
          <w:numId w:val="7"/>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F43601">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43601">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43601">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43601">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43601">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F43601">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D393AE6" w14:textId="6A8D3DFE" w:rsidR="00A13E08" w:rsidRPr="00B15676"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5B8ED349" w14:textId="77777777" w:rsidR="00A13E08" w:rsidRPr="00E36039" w:rsidRDefault="00A13E08" w:rsidP="00F43601">
      <w:pPr>
        <w:tabs>
          <w:tab w:val="left" w:pos="-284"/>
          <w:tab w:val="left" w:pos="142"/>
          <w:tab w:val="left" w:pos="426"/>
        </w:tabs>
        <w:rPr>
          <w:color w:val="000000" w:themeColor="text1"/>
          <w:lang w:val="it-IT"/>
        </w:rPr>
      </w:pPr>
    </w:p>
    <w:p w14:paraId="35C15A92" w14:textId="479038A7" w:rsidR="00E36039" w:rsidRPr="00B15676" w:rsidRDefault="007167E4"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F43601">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F43601">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F43601">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F43601">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43601">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43601">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43601">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43601">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43601">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43601">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43601">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43601">
      <w:pPr>
        <w:ind w:left="142"/>
        <w:rPr>
          <w:lang w:val="it-IT"/>
        </w:rPr>
      </w:pPr>
      <w:r w:rsidRPr="009F1E2C">
        <w:rPr>
          <w:lang w:val="it-IT"/>
        </w:rPr>
        <w:t>2) capacitatea de exercitare a activității profesionale;</w:t>
      </w:r>
    </w:p>
    <w:p w14:paraId="67260ECD"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F43601">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F43601">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document considerat edificator, </w:t>
      </w:r>
      <w:r w:rsidR="007167E4" w:rsidRPr="009F1E2C">
        <w:rPr>
          <w:lang w:val="it-IT"/>
        </w:rPr>
        <w:lastRenderedPageBreak/>
        <w:t>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F43601">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43601">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43601">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43601">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F43601">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43601">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43601">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43601">
      <w:pPr>
        <w:pStyle w:val="a"/>
        <w:numPr>
          <w:ilvl w:val="0"/>
          <w:numId w:val="0"/>
        </w:numPr>
        <w:tabs>
          <w:tab w:val="clear" w:pos="1134"/>
          <w:tab w:val="left" w:pos="142"/>
        </w:tabs>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43601">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43601">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43601">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43601">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43601">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43601">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43601">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436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43601">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43601">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436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436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B1567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4"/>
    <w:bookmarkEnd w:id="35"/>
    <w:p w14:paraId="0FE889AA" w14:textId="2F7DD448" w:rsidR="00621CDF" w:rsidRPr="009F1E2C" w:rsidRDefault="00B94324" w:rsidP="00F436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436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436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436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436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F43601">
      <w:pPr>
        <w:tabs>
          <w:tab w:val="left" w:pos="-284"/>
          <w:tab w:val="left" w:pos="426"/>
          <w:tab w:val="left" w:pos="1455"/>
        </w:tabs>
        <w:ind w:left="-284" w:firstLine="284"/>
      </w:pPr>
      <w:r>
        <w:tab/>
      </w:r>
    </w:p>
    <w:p w14:paraId="62BF0980" w14:textId="278A273C" w:rsidR="00E36039"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14:paraId="6302CC07" w14:textId="429558D9" w:rsidR="0013155C"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43601">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43601">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43601">
      <w:pPr>
        <w:pStyle w:val="a"/>
        <w:numPr>
          <w:ilvl w:val="0"/>
          <w:numId w:val="22"/>
        </w:numPr>
        <w:tabs>
          <w:tab w:val="left" w:pos="709"/>
          <w:tab w:val="left" w:pos="993"/>
        </w:tabs>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F43601">
      <w:pPr>
        <w:pStyle w:val="a"/>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F43601">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43601">
      <w:pPr>
        <w:pStyle w:val="a"/>
        <w:numPr>
          <w:ilvl w:val="0"/>
          <w:numId w:val="22"/>
        </w:numPr>
        <w:tabs>
          <w:tab w:val="left" w:pos="709"/>
          <w:tab w:val="left" w:pos="993"/>
        </w:tabs>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43601">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43601">
      <w:pPr>
        <w:pStyle w:val="a"/>
        <w:numPr>
          <w:ilvl w:val="0"/>
          <w:numId w:val="25"/>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43601">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normelor în vigoare. Se </w:t>
      </w:r>
      <w:r w:rsidRPr="00C6792F">
        <w:rPr>
          <w:bCs/>
          <w:iCs/>
        </w:rPr>
        <w:lastRenderedPageBreak/>
        <w:t>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43601">
      <w:pPr>
        <w:pStyle w:val="a"/>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43601">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43601">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43601">
      <w:pPr>
        <w:pStyle w:val="a"/>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4360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B1567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F43601">
      <w:pPr>
        <w:ind w:firstLine="567"/>
        <w:jc w:val="center"/>
      </w:pPr>
      <w:r w:rsidRPr="008D4238">
        <w:t>Calcularea prețului unitar se efectuează conform formulei:</w:t>
      </w:r>
    </w:p>
    <w:p w14:paraId="7A0AADE4" w14:textId="6A56990E" w:rsidR="00153578" w:rsidRPr="00B15676" w:rsidRDefault="00153578" w:rsidP="00B1567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F43601">
      <w:pPr>
        <w:tabs>
          <w:tab w:val="left" w:pos="851"/>
          <w:tab w:val="left" w:pos="993"/>
        </w:tabs>
        <w:ind w:firstLine="567"/>
        <w:jc w:val="both"/>
      </w:pPr>
      <w:r w:rsidRPr="008E58EF">
        <w:t>Unde,</w:t>
      </w:r>
    </w:p>
    <w:p w14:paraId="43E6CA7B" w14:textId="77777777" w:rsidR="00153578" w:rsidRPr="008E58EF" w:rsidRDefault="00153578" w:rsidP="00F43601">
      <w:pPr>
        <w:tabs>
          <w:tab w:val="left" w:pos="851"/>
          <w:tab w:val="left" w:pos="993"/>
        </w:tabs>
        <w:ind w:firstLine="567"/>
        <w:jc w:val="both"/>
      </w:pPr>
      <w:r w:rsidRPr="008E58EF">
        <w:t>Pu – reprezintă prețul unitar ofertat;</w:t>
      </w:r>
    </w:p>
    <w:p w14:paraId="07F2B53E" w14:textId="77777777" w:rsidR="00153578" w:rsidRDefault="00153578" w:rsidP="00F4360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43601">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4360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B15676">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F43601">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43601">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43601">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43601">
      <w:pPr>
        <w:pStyle w:val="a"/>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B1567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43601">
      <w:pPr>
        <w:tabs>
          <w:tab w:val="left" w:pos="-284"/>
          <w:tab w:val="left" w:pos="426"/>
          <w:tab w:val="left" w:pos="604"/>
        </w:tabs>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43601">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43601">
      <w:pPr>
        <w:tabs>
          <w:tab w:val="left" w:pos="960"/>
        </w:tabs>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F43601">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43601">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F43601">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43601">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43601">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43601">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43601">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43601">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43601">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4360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4360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43601">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B1567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14:paraId="3A571B57" w14:textId="77777777" w:rsidR="000D16DA" w:rsidRDefault="000D16DA" w:rsidP="00F43601">
      <w:pPr>
        <w:tabs>
          <w:tab w:val="left" w:pos="-284"/>
        </w:tabs>
        <w:ind w:left="-284" w:firstLine="284"/>
        <w:jc w:val="center"/>
        <w:rPr>
          <w:b/>
          <w:sz w:val="26"/>
          <w:szCs w:val="26"/>
        </w:rPr>
      </w:pPr>
    </w:p>
    <w:p w14:paraId="14154D45" w14:textId="67271F43" w:rsidR="00AF4E2D" w:rsidRPr="00B15676" w:rsidRDefault="004344C6" w:rsidP="00B15676">
      <w:pPr>
        <w:tabs>
          <w:tab w:val="left" w:pos="-284"/>
        </w:tabs>
        <w:ind w:left="-284" w:firstLine="284"/>
        <w:jc w:val="center"/>
        <w:rPr>
          <w:b/>
          <w:sz w:val="26"/>
          <w:szCs w:val="26"/>
        </w:rPr>
      </w:pPr>
      <w:r w:rsidRPr="002E6BB0">
        <w:rPr>
          <w:b/>
          <w:sz w:val="26"/>
          <w:szCs w:val="26"/>
        </w:rPr>
        <w:t>Secţiunea a 4-a</w:t>
      </w:r>
    </w:p>
    <w:p w14:paraId="141F0A42" w14:textId="62E72A8D" w:rsidR="000D16DA" w:rsidRPr="009F1E2C" w:rsidRDefault="004344C6" w:rsidP="00B15676">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F43601">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43601">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43601">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43601">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43601">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43601">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43601">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43601">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43601">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F43601">
      <w:pPr>
        <w:tabs>
          <w:tab w:val="left" w:pos="-284"/>
          <w:tab w:val="left" w:pos="179"/>
          <w:tab w:val="left" w:pos="426"/>
          <w:tab w:val="left" w:pos="604"/>
        </w:tabs>
        <w:ind w:left="-284" w:firstLine="284"/>
        <w:jc w:val="both"/>
      </w:pPr>
    </w:p>
    <w:bookmarkEnd w:id="63"/>
    <w:bookmarkEnd w:id="64"/>
    <w:p w14:paraId="54D6D9D6" w14:textId="59583B90" w:rsidR="00397504" w:rsidRPr="009F1E2C" w:rsidRDefault="00F75F0C" w:rsidP="00B1567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8F1E313" w:rsidR="001139F0" w:rsidRPr="009F1E2C" w:rsidRDefault="00F75F0C" w:rsidP="00B1567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F43601">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43601">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43601">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43601">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43601">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43601">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43601">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43601">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43601">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43601">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43601">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F43601">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F43601">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43601">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43601">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43601">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43601">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43601">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43601">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43601">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B15676">
      <w:pPr>
        <w:tabs>
          <w:tab w:val="left" w:pos="-284"/>
          <w:tab w:val="left" w:pos="462"/>
          <w:tab w:val="left" w:pos="1134"/>
        </w:tabs>
        <w:jc w:val="both"/>
      </w:pPr>
    </w:p>
    <w:p w14:paraId="3CF85335" w14:textId="49C702B0" w:rsidR="00397504" w:rsidRPr="009A6869" w:rsidRDefault="001C03B0" w:rsidP="00B1567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B1567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F43601">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43601">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43601">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43601">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43601">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43601">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4360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B1567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F43601">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43601">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43601">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43601">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43601">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43601">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43601">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43601">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43601">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43601">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43601">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F43601">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F43601">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F43601">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F43601">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F43601">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F43601">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F43601">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F43601">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F43601">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F43601">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F43601">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F43601">
      <w:pPr>
        <w:tabs>
          <w:tab w:val="left" w:pos="-284"/>
          <w:tab w:val="left" w:pos="284"/>
          <w:tab w:val="left" w:pos="426"/>
          <w:tab w:val="decimal" w:pos="8364"/>
        </w:tabs>
        <w:ind w:left="-284" w:right="-144" w:firstLine="284"/>
        <w:jc w:val="both"/>
        <w:rPr>
          <w:bCs/>
          <w:color w:val="000000"/>
        </w:rPr>
      </w:pPr>
    </w:p>
    <w:p w14:paraId="16F126AE" w14:textId="77777777" w:rsidR="001C1C70" w:rsidRDefault="001C1C70" w:rsidP="00402393">
      <w:pPr>
        <w:tabs>
          <w:tab w:val="decimal" w:pos="8364"/>
        </w:tabs>
        <w:spacing w:line="276" w:lineRule="auto"/>
        <w:ind w:right="-144"/>
        <w:rPr>
          <w:b/>
          <w:bCs/>
          <w:color w:val="000000"/>
        </w:rPr>
      </w:pPr>
    </w:p>
    <w:p w14:paraId="0619481E" w14:textId="77777777" w:rsidR="000930AB" w:rsidRDefault="000930AB" w:rsidP="00F43601">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F43601">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F43601">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F43601">
      <w:pPr>
        <w:jc w:val="right"/>
        <w:rPr>
          <w:noProof w:val="0"/>
          <w:lang w:val="it-IT"/>
        </w:rPr>
      </w:pPr>
      <w:bookmarkStart w:id="70" w:name="_Toc449692095"/>
    </w:p>
    <w:p w14:paraId="2DDF8D8C" w14:textId="77777777" w:rsidR="00DC519F" w:rsidRDefault="00DC519F" w:rsidP="00F43601">
      <w:pPr>
        <w:jc w:val="right"/>
        <w:rPr>
          <w:noProof w:val="0"/>
          <w:lang w:val="it-IT"/>
        </w:rPr>
      </w:pPr>
    </w:p>
    <w:p w14:paraId="44C90C49" w14:textId="3D901F05" w:rsidR="00CF101D" w:rsidRPr="004B16DD" w:rsidRDefault="00CF101D" w:rsidP="00F43601">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48C7357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43601">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43601">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43601">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43601">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43601">
      <w:pPr>
        <w:pStyle w:val="a8"/>
        <w:tabs>
          <w:tab w:val="left" w:pos="567"/>
        </w:tabs>
        <w:spacing w:line="360" w:lineRule="auto"/>
        <w:rPr>
          <w:rFonts w:ascii="Times New Roman" w:hAnsi="Times New Roman"/>
          <w:szCs w:val="24"/>
        </w:rPr>
      </w:pPr>
    </w:p>
    <w:p w14:paraId="4B28C591" w14:textId="77777777" w:rsidR="00F5261B" w:rsidRPr="009637D1" w:rsidRDefault="00F5261B"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F43601">
      <w:pPr>
        <w:pStyle w:val="a8"/>
        <w:tabs>
          <w:tab w:val="left" w:pos="567"/>
        </w:tabs>
        <w:spacing w:line="360" w:lineRule="auto"/>
        <w:rPr>
          <w:rFonts w:ascii="Times New Roman" w:hAnsi="Times New Roman"/>
          <w:szCs w:val="24"/>
        </w:rPr>
      </w:pPr>
    </w:p>
    <w:p w14:paraId="5397F49E" w14:textId="20F94E7C" w:rsidR="0033109C" w:rsidRDefault="0033109C" w:rsidP="00F43601">
      <w:pPr>
        <w:pStyle w:val="a8"/>
        <w:tabs>
          <w:tab w:val="left" w:pos="567"/>
        </w:tabs>
        <w:spacing w:line="360" w:lineRule="auto"/>
        <w:rPr>
          <w:rFonts w:ascii="Times New Roman" w:hAnsi="Times New Roman"/>
          <w:szCs w:val="24"/>
        </w:rPr>
      </w:pPr>
    </w:p>
    <w:p w14:paraId="1744B215" w14:textId="41708A99" w:rsidR="00A900BE" w:rsidRDefault="00A900BE" w:rsidP="00F43601">
      <w:pPr>
        <w:pStyle w:val="a8"/>
        <w:tabs>
          <w:tab w:val="left" w:pos="567"/>
        </w:tabs>
        <w:spacing w:line="360" w:lineRule="auto"/>
        <w:rPr>
          <w:rFonts w:ascii="Times New Roman" w:hAnsi="Times New Roman"/>
          <w:szCs w:val="24"/>
        </w:rPr>
      </w:pPr>
    </w:p>
    <w:p w14:paraId="1581E78D" w14:textId="339CC924" w:rsidR="00A900BE" w:rsidRDefault="00A900BE" w:rsidP="00F43601">
      <w:pPr>
        <w:pStyle w:val="a8"/>
        <w:tabs>
          <w:tab w:val="left" w:pos="567"/>
        </w:tabs>
        <w:spacing w:line="360" w:lineRule="auto"/>
        <w:rPr>
          <w:rFonts w:ascii="Times New Roman" w:hAnsi="Times New Roman"/>
          <w:szCs w:val="24"/>
        </w:rPr>
      </w:pPr>
    </w:p>
    <w:p w14:paraId="20DD3768" w14:textId="61A355A3" w:rsidR="00A900BE" w:rsidRDefault="00A900BE" w:rsidP="00F43601">
      <w:pPr>
        <w:pStyle w:val="a8"/>
        <w:tabs>
          <w:tab w:val="left" w:pos="567"/>
        </w:tabs>
        <w:spacing w:line="360" w:lineRule="auto"/>
        <w:rPr>
          <w:rFonts w:ascii="Times New Roman" w:hAnsi="Times New Roman"/>
          <w:szCs w:val="24"/>
        </w:rPr>
      </w:pPr>
    </w:p>
    <w:p w14:paraId="52194BA5" w14:textId="2F77D554" w:rsidR="00A900BE" w:rsidRDefault="00A900BE" w:rsidP="00F43601">
      <w:pPr>
        <w:pStyle w:val="a8"/>
        <w:tabs>
          <w:tab w:val="left" w:pos="567"/>
        </w:tabs>
        <w:spacing w:line="360" w:lineRule="auto"/>
        <w:rPr>
          <w:rFonts w:ascii="Times New Roman" w:hAnsi="Times New Roman"/>
          <w:szCs w:val="24"/>
        </w:rPr>
      </w:pPr>
    </w:p>
    <w:p w14:paraId="233FCFEF" w14:textId="6218C430" w:rsidR="00A900BE" w:rsidRDefault="00A900BE" w:rsidP="00F43601">
      <w:pPr>
        <w:pStyle w:val="a8"/>
        <w:tabs>
          <w:tab w:val="left" w:pos="567"/>
        </w:tabs>
        <w:spacing w:line="360" w:lineRule="auto"/>
        <w:rPr>
          <w:rFonts w:ascii="Times New Roman" w:hAnsi="Times New Roman"/>
          <w:szCs w:val="24"/>
        </w:rPr>
      </w:pPr>
    </w:p>
    <w:p w14:paraId="6B2B4066" w14:textId="75527686" w:rsidR="00A900BE" w:rsidRDefault="00A900BE" w:rsidP="00F43601">
      <w:pPr>
        <w:pStyle w:val="a8"/>
        <w:tabs>
          <w:tab w:val="left" w:pos="567"/>
        </w:tabs>
        <w:spacing w:line="360" w:lineRule="auto"/>
        <w:rPr>
          <w:rFonts w:ascii="Times New Roman" w:hAnsi="Times New Roman"/>
          <w:szCs w:val="24"/>
        </w:rPr>
      </w:pPr>
    </w:p>
    <w:p w14:paraId="7799DB0D" w14:textId="647582F9" w:rsidR="00A900BE" w:rsidRDefault="00A900BE" w:rsidP="00F43601">
      <w:pPr>
        <w:pStyle w:val="a8"/>
        <w:tabs>
          <w:tab w:val="left" w:pos="567"/>
        </w:tabs>
        <w:spacing w:line="360" w:lineRule="auto"/>
        <w:rPr>
          <w:rFonts w:ascii="Times New Roman" w:hAnsi="Times New Roman"/>
          <w:szCs w:val="24"/>
        </w:rPr>
      </w:pPr>
    </w:p>
    <w:p w14:paraId="0B2E710A" w14:textId="0FB3334D" w:rsidR="00A900BE" w:rsidRDefault="00A900BE" w:rsidP="00F43601">
      <w:pPr>
        <w:pStyle w:val="a8"/>
        <w:tabs>
          <w:tab w:val="left" w:pos="567"/>
        </w:tabs>
        <w:spacing w:line="360" w:lineRule="auto"/>
        <w:rPr>
          <w:rFonts w:ascii="Times New Roman" w:hAnsi="Times New Roman"/>
          <w:szCs w:val="24"/>
        </w:rPr>
      </w:pPr>
    </w:p>
    <w:p w14:paraId="68C3B9F5" w14:textId="37C1D38E" w:rsidR="00A900BE" w:rsidRDefault="00A900BE" w:rsidP="00F43601">
      <w:pPr>
        <w:pStyle w:val="a8"/>
        <w:tabs>
          <w:tab w:val="left" w:pos="567"/>
        </w:tabs>
        <w:spacing w:line="360" w:lineRule="auto"/>
        <w:rPr>
          <w:rFonts w:ascii="Times New Roman" w:hAnsi="Times New Roman"/>
          <w:szCs w:val="24"/>
        </w:rPr>
      </w:pPr>
    </w:p>
    <w:p w14:paraId="21DDC97A" w14:textId="54870D75" w:rsidR="00A900BE" w:rsidRDefault="00A900BE" w:rsidP="00F43601">
      <w:pPr>
        <w:pStyle w:val="a8"/>
        <w:tabs>
          <w:tab w:val="left" w:pos="567"/>
        </w:tabs>
        <w:spacing w:line="360" w:lineRule="auto"/>
        <w:rPr>
          <w:rFonts w:ascii="Times New Roman" w:hAnsi="Times New Roman"/>
          <w:szCs w:val="24"/>
        </w:rPr>
      </w:pPr>
    </w:p>
    <w:p w14:paraId="5C1C2DEC" w14:textId="77777777" w:rsidR="00A900BE" w:rsidRDefault="00A900BE" w:rsidP="00F43601">
      <w:pPr>
        <w:pStyle w:val="a8"/>
        <w:tabs>
          <w:tab w:val="left" w:pos="567"/>
        </w:tabs>
        <w:spacing w:line="360" w:lineRule="auto"/>
        <w:rPr>
          <w:rFonts w:ascii="Times New Roman" w:hAnsi="Times New Roman"/>
          <w:szCs w:val="24"/>
        </w:rPr>
      </w:pPr>
    </w:p>
    <w:p w14:paraId="079043BE" w14:textId="77777777" w:rsidR="00B65C93" w:rsidRDefault="00B65C93" w:rsidP="00F43601">
      <w:pPr>
        <w:pStyle w:val="a8"/>
        <w:tabs>
          <w:tab w:val="left" w:pos="567"/>
        </w:tabs>
        <w:spacing w:line="360" w:lineRule="auto"/>
        <w:rPr>
          <w:rFonts w:ascii="Times New Roman" w:hAnsi="Times New Roman"/>
          <w:szCs w:val="24"/>
        </w:rPr>
      </w:pPr>
    </w:p>
    <w:p w14:paraId="7445F425" w14:textId="77777777" w:rsidR="00DC519F" w:rsidRDefault="00DC519F" w:rsidP="00F43601">
      <w:pPr>
        <w:jc w:val="right"/>
        <w:rPr>
          <w:noProof w:val="0"/>
          <w:lang w:val="it-IT"/>
        </w:rPr>
      </w:pPr>
    </w:p>
    <w:p w14:paraId="48BE4AD1" w14:textId="78890488" w:rsidR="0098092C" w:rsidRPr="004B16DD" w:rsidRDefault="0098092C" w:rsidP="00F43601">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68B50CD4" w:rsidR="0098092C" w:rsidRPr="00DC519F" w:rsidRDefault="0098092C" w:rsidP="003B77A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F43601">
      <w:pPr>
        <w:pStyle w:val="a8"/>
        <w:tabs>
          <w:tab w:val="left" w:pos="567"/>
        </w:tabs>
        <w:spacing w:line="360" w:lineRule="auto"/>
        <w:rPr>
          <w:rFonts w:ascii="Times New Roman" w:hAnsi="Times New Roman"/>
          <w:szCs w:val="24"/>
        </w:rPr>
      </w:pPr>
    </w:p>
    <w:p w14:paraId="23A37CD1" w14:textId="77777777" w:rsidR="0098092C" w:rsidRDefault="0098092C" w:rsidP="00F43601">
      <w:pPr>
        <w:pStyle w:val="a8"/>
        <w:tabs>
          <w:tab w:val="left" w:pos="567"/>
        </w:tabs>
        <w:spacing w:line="360" w:lineRule="auto"/>
        <w:rPr>
          <w:rFonts w:ascii="Times New Roman" w:hAnsi="Times New Roman"/>
          <w:szCs w:val="24"/>
        </w:rPr>
      </w:pPr>
    </w:p>
    <w:p w14:paraId="51F82F5F" w14:textId="77777777" w:rsidR="0098092C" w:rsidRPr="00B927F6" w:rsidRDefault="0098092C" w:rsidP="00F43601">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F43601">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F43601">
      <w:pPr>
        <w:pStyle w:val="a8"/>
        <w:tabs>
          <w:tab w:val="left" w:pos="567"/>
        </w:tabs>
        <w:spacing w:line="360" w:lineRule="auto"/>
        <w:rPr>
          <w:rFonts w:ascii="Times New Roman" w:hAnsi="Times New Roman"/>
          <w:szCs w:val="24"/>
        </w:rPr>
      </w:pPr>
    </w:p>
    <w:p w14:paraId="10C05BB9" w14:textId="5A6D9556" w:rsidR="0098092C" w:rsidRPr="009637D1" w:rsidRDefault="0098092C"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F43601">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F43601">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F43601">
      <w:pPr>
        <w:pStyle w:val="a8"/>
        <w:tabs>
          <w:tab w:val="left" w:pos="567"/>
        </w:tabs>
        <w:spacing w:line="360" w:lineRule="auto"/>
        <w:rPr>
          <w:rFonts w:ascii="Times New Roman" w:hAnsi="Times New Roman"/>
          <w:szCs w:val="24"/>
        </w:rPr>
      </w:pPr>
    </w:p>
    <w:p w14:paraId="60B2AD55" w14:textId="51AD4A72" w:rsidR="0098092C" w:rsidRPr="00BE362C" w:rsidRDefault="0098092C" w:rsidP="00F4360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F4360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F43601">
      <w:pPr>
        <w:pStyle w:val="a8"/>
        <w:tabs>
          <w:tab w:val="left" w:pos="567"/>
        </w:tabs>
        <w:spacing w:line="360" w:lineRule="auto"/>
        <w:rPr>
          <w:rFonts w:ascii="Times New Roman" w:hAnsi="Times New Roman"/>
          <w:szCs w:val="24"/>
        </w:rPr>
      </w:pPr>
    </w:p>
    <w:p w14:paraId="7E5A9B24" w14:textId="77777777" w:rsidR="0098092C" w:rsidRDefault="0098092C" w:rsidP="00F43601">
      <w:pPr>
        <w:pStyle w:val="a8"/>
        <w:tabs>
          <w:tab w:val="left" w:pos="567"/>
        </w:tabs>
        <w:spacing w:line="360" w:lineRule="auto"/>
        <w:rPr>
          <w:rFonts w:ascii="Times New Roman" w:hAnsi="Times New Roman"/>
          <w:szCs w:val="24"/>
        </w:rPr>
      </w:pPr>
    </w:p>
    <w:p w14:paraId="74FEB660" w14:textId="77777777" w:rsidR="0098092C" w:rsidRDefault="0098092C" w:rsidP="00F43601">
      <w:pPr>
        <w:pStyle w:val="a8"/>
        <w:tabs>
          <w:tab w:val="left" w:pos="567"/>
        </w:tabs>
        <w:spacing w:line="360" w:lineRule="auto"/>
        <w:rPr>
          <w:rFonts w:ascii="Times New Roman" w:hAnsi="Times New Roman"/>
          <w:szCs w:val="24"/>
        </w:rPr>
      </w:pPr>
    </w:p>
    <w:p w14:paraId="6AA77C48" w14:textId="77777777" w:rsidR="0098092C" w:rsidRDefault="0098092C" w:rsidP="00F43601">
      <w:pPr>
        <w:pStyle w:val="a8"/>
        <w:tabs>
          <w:tab w:val="left" w:pos="567"/>
        </w:tabs>
        <w:spacing w:line="360" w:lineRule="auto"/>
        <w:rPr>
          <w:rFonts w:ascii="Times New Roman" w:hAnsi="Times New Roman"/>
          <w:szCs w:val="24"/>
        </w:rPr>
      </w:pPr>
    </w:p>
    <w:p w14:paraId="3657B64A" w14:textId="77777777" w:rsidR="0098092C" w:rsidRDefault="0098092C" w:rsidP="00F43601">
      <w:pPr>
        <w:pStyle w:val="a8"/>
        <w:tabs>
          <w:tab w:val="left" w:pos="567"/>
        </w:tabs>
        <w:spacing w:line="360" w:lineRule="auto"/>
        <w:rPr>
          <w:rFonts w:ascii="Times New Roman" w:hAnsi="Times New Roman"/>
          <w:szCs w:val="24"/>
        </w:rPr>
      </w:pPr>
    </w:p>
    <w:p w14:paraId="5DF91072" w14:textId="77777777" w:rsidR="0098092C" w:rsidRDefault="0098092C" w:rsidP="00F43601">
      <w:pPr>
        <w:pStyle w:val="a8"/>
        <w:tabs>
          <w:tab w:val="left" w:pos="567"/>
        </w:tabs>
        <w:spacing w:line="360" w:lineRule="auto"/>
        <w:rPr>
          <w:rFonts w:ascii="Times New Roman" w:hAnsi="Times New Roman"/>
          <w:szCs w:val="24"/>
        </w:rPr>
      </w:pPr>
    </w:p>
    <w:p w14:paraId="36F8BDE8" w14:textId="77777777" w:rsidR="0098092C" w:rsidRPr="009637D1" w:rsidRDefault="0098092C"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F43601">
      <w:pPr>
        <w:pStyle w:val="a8"/>
        <w:tabs>
          <w:tab w:val="left" w:pos="567"/>
        </w:tabs>
        <w:spacing w:line="360" w:lineRule="auto"/>
        <w:rPr>
          <w:rFonts w:ascii="Times New Roman" w:hAnsi="Times New Roman"/>
          <w:szCs w:val="24"/>
        </w:rPr>
      </w:pPr>
    </w:p>
    <w:p w14:paraId="44838A8B" w14:textId="77777777" w:rsidR="00B65C93" w:rsidRDefault="00B65C93" w:rsidP="00F43601">
      <w:pPr>
        <w:pStyle w:val="a8"/>
        <w:tabs>
          <w:tab w:val="left" w:pos="567"/>
        </w:tabs>
        <w:spacing w:line="360" w:lineRule="auto"/>
        <w:rPr>
          <w:rFonts w:ascii="Times New Roman" w:hAnsi="Times New Roman"/>
          <w:szCs w:val="24"/>
        </w:rPr>
      </w:pPr>
    </w:p>
    <w:p w14:paraId="0566CB05" w14:textId="77777777" w:rsidR="00B65C93" w:rsidRDefault="00B65C93" w:rsidP="00F43601">
      <w:pPr>
        <w:pStyle w:val="a8"/>
        <w:tabs>
          <w:tab w:val="left" w:pos="567"/>
        </w:tabs>
        <w:spacing w:line="360" w:lineRule="auto"/>
        <w:rPr>
          <w:rFonts w:ascii="Times New Roman" w:hAnsi="Times New Roman"/>
          <w:szCs w:val="24"/>
        </w:rPr>
      </w:pPr>
    </w:p>
    <w:p w14:paraId="53872E18" w14:textId="77777777" w:rsidR="00B65C93" w:rsidRDefault="00B65C93" w:rsidP="00F43601">
      <w:pPr>
        <w:pStyle w:val="a8"/>
        <w:tabs>
          <w:tab w:val="left" w:pos="567"/>
        </w:tabs>
        <w:spacing w:line="360" w:lineRule="auto"/>
        <w:rPr>
          <w:rFonts w:ascii="Times New Roman" w:hAnsi="Times New Roman"/>
          <w:szCs w:val="24"/>
        </w:rPr>
      </w:pPr>
    </w:p>
    <w:p w14:paraId="0400402A" w14:textId="77777777" w:rsidR="00B65C93" w:rsidRDefault="00B65C93" w:rsidP="00F43601">
      <w:pPr>
        <w:pStyle w:val="a8"/>
        <w:tabs>
          <w:tab w:val="left" w:pos="567"/>
        </w:tabs>
        <w:spacing w:line="360" w:lineRule="auto"/>
        <w:rPr>
          <w:rFonts w:ascii="Times New Roman" w:hAnsi="Times New Roman"/>
          <w:szCs w:val="24"/>
        </w:rPr>
      </w:pPr>
    </w:p>
    <w:p w14:paraId="18AA3EE3" w14:textId="77777777" w:rsidR="00B65C93" w:rsidRDefault="00B65C93" w:rsidP="00F43601">
      <w:pPr>
        <w:pStyle w:val="a8"/>
        <w:tabs>
          <w:tab w:val="left" w:pos="567"/>
        </w:tabs>
        <w:spacing w:line="360" w:lineRule="auto"/>
        <w:rPr>
          <w:rFonts w:ascii="Times New Roman" w:hAnsi="Times New Roman"/>
          <w:szCs w:val="24"/>
        </w:rPr>
      </w:pPr>
    </w:p>
    <w:p w14:paraId="563B43B6" w14:textId="77777777" w:rsidR="00B65C93" w:rsidRDefault="00B65C93" w:rsidP="00F43601">
      <w:pPr>
        <w:pStyle w:val="a8"/>
        <w:tabs>
          <w:tab w:val="left" w:pos="567"/>
        </w:tabs>
        <w:spacing w:line="360" w:lineRule="auto"/>
        <w:rPr>
          <w:rFonts w:ascii="Times New Roman" w:hAnsi="Times New Roman"/>
          <w:szCs w:val="24"/>
        </w:rPr>
      </w:pPr>
    </w:p>
    <w:p w14:paraId="04BA2139" w14:textId="77777777" w:rsidR="003B77A5" w:rsidRDefault="003B77A5" w:rsidP="00F43601">
      <w:pPr>
        <w:pStyle w:val="a8"/>
        <w:tabs>
          <w:tab w:val="left" w:pos="567"/>
        </w:tabs>
        <w:spacing w:line="360" w:lineRule="auto"/>
        <w:rPr>
          <w:rFonts w:ascii="Times New Roman" w:hAnsi="Times New Roman"/>
          <w:szCs w:val="24"/>
        </w:rPr>
      </w:pPr>
    </w:p>
    <w:p w14:paraId="3AA16E44" w14:textId="77777777" w:rsidR="00B65C93" w:rsidRDefault="00B65C93" w:rsidP="00F43601">
      <w:pPr>
        <w:pStyle w:val="a8"/>
        <w:tabs>
          <w:tab w:val="left" w:pos="567"/>
        </w:tabs>
        <w:spacing w:line="360" w:lineRule="auto"/>
        <w:rPr>
          <w:rFonts w:ascii="Times New Roman" w:hAnsi="Times New Roman"/>
          <w:szCs w:val="24"/>
        </w:rPr>
      </w:pPr>
    </w:p>
    <w:p w14:paraId="5E0FF5AD" w14:textId="77777777" w:rsidR="00B65C93" w:rsidRDefault="00B65C93" w:rsidP="00F43601">
      <w:pPr>
        <w:pStyle w:val="a8"/>
        <w:tabs>
          <w:tab w:val="left" w:pos="567"/>
        </w:tabs>
        <w:spacing w:line="360" w:lineRule="auto"/>
        <w:rPr>
          <w:rFonts w:ascii="Times New Roman" w:hAnsi="Times New Roman"/>
          <w:szCs w:val="24"/>
        </w:rPr>
      </w:pPr>
    </w:p>
    <w:p w14:paraId="14D43D9E" w14:textId="7441DF0B" w:rsidR="00CF101D" w:rsidRPr="004B16DD" w:rsidRDefault="00CF101D" w:rsidP="00F43601">
      <w:pPr>
        <w:jc w:val="right"/>
        <w:rPr>
          <w:noProof w:val="0"/>
          <w:sz w:val="22"/>
          <w:szCs w:val="22"/>
          <w:lang w:val="it-IT"/>
        </w:rPr>
      </w:pPr>
      <w:bookmarkStart w:id="74" w:name="_Toc449692108"/>
      <w:bookmarkEnd w:id="7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F43601">
      <w:pPr>
        <w:spacing w:line="276" w:lineRule="auto"/>
        <w:rPr>
          <w:rFonts w:eastAsia="PMingLiU"/>
          <w:lang w:eastAsia="zh-CN"/>
        </w:rPr>
      </w:pPr>
    </w:p>
    <w:p w14:paraId="20783304" w14:textId="675A3034" w:rsidR="00AA1372" w:rsidRDefault="0003591A" w:rsidP="00F43601">
      <w:pPr>
        <w:pStyle w:val="a8"/>
        <w:tabs>
          <w:tab w:val="left" w:pos="567"/>
        </w:tabs>
        <w:jc w:val="center"/>
        <w:rPr>
          <w:rFonts w:ascii="Times New Roman" w:hAnsi="Times New Roman"/>
          <w:b/>
          <w:szCs w:val="24"/>
        </w:rPr>
      </w:pPr>
      <w:bookmarkStart w:id="75" w:name="_Hlk77771143"/>
      <w:bookmarkEnd w:id="74"/>
      <w:r w:rsidRPr="0003591A">
        <w:rPr>
          <w:rFonts w:ascii="Times New Roman" w:hAnsi="Times New Roman"/>
          <w:b/>
          <w:szCs w:val="24"/>
        </w:rPr>
        <w:t>INFORMAŢII PRIVIND ASOCIEREA</w:t>
      </w:r>
    </w:p>
    <w:bookmarkEnd w:id="75"/>
    <w:p w14:paraId="09F835A0" w14:textId="77777777" w:rsidR="00FE700E" w:rsidRPr="00B927F6" w:rsidRDefault="00FE700E" w:rsidP="00F43601">
      <w:pPr>
        <w:pStyle w:val="a8"/>
        <w:tabs>
          <w:tab w:val="left" w:pos="567"/>
        </w:tabs>
        <w:jc w:val="center"/>
        <w:rPr>
          <w:rFonts w:ascii="Times New Roman" w:hAnsi="Times New Roman"/>
          <w:b/>
          <w:szCs w:val="24"/>
        </w:rPr>
      </w:pPr>
    </w:p>
    <w:p w14:paraId="675AE456" w14:textId="37587021" w:rsidR="00AA1372" w:rsidRPr="00B927F6" w:rsidRDefault="0003591A" w:rsidP="00F4360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F4360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F43601">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F43601">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F43601">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F4360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F43601">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F4360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F4360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F4360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F4360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F4360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F43601">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F43601">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F43601">
      <w:pPr>
        <w:jc w:val="both"/>
        <w:rPr>
          <w:rFonts w:eastAsia="PMingLiU"/>
          <w:lang w:eastAsia="zh-CN"/>
        </w:rPr>
      </w:pPr>
    </w:p>
    <w:p w14:paraId="052BDBDE" w14:textId="77777777" w:rsidR="00AA1372" w:rsidRPr="00B927F6" w:rsidRDefault="00A227F2" w:rsidP="00F4360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F43601">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F43601">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F43601">
      <w:pPr>
        <w:jc w:val="both"/>
        <w:rPr>
          <w:rFonts w:eastAsia="PMingLiU"/>
          <w:lang w:eastAsia="zh-CN"/>
        </w:rPr>
      </w:pPr>
    </w:p>
    <w:p w14:paraId="58E1ECC6" w14:textId="123062C5" w:rsidR="00AA1372" w:rsidRPr="00B927F6" w:rsidRDefault="00A227F2" w:rsidP="00F43601">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F43601">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F43601">
      <w:pPr>
        <w:tabs>
          <w:tab w:val="left" w:pos="567"/>
        </w:tabs>
        <w:jc w:val="both"/>
        <w:rPr>
          <w:rFonts w:eastAsia="PMingLiU"/>
          <w:lang w:eastAsia="zh-CN"/>
        </w:rPr>
      </w:pPr>
    </w:p>
    <w:p w14:paraId="28690ECB" w14:textId="77777777" w:rsidR="00EA77C5" w:rsidRDefault="00EA77C5" w:rsidP="00F43601">
      <w:pPr>
        <w:keepNext/>
        <w:keepLines/>
        <w:jc w:val="center"/>
        <w:outlineLvl w:val="1"/>
        <w:rPr>
          <w:rFonts w:eastAsiaTheme="majorEastAsia"/>
          <w:b/>
          <w:bCs/>
        </w:rPr>
      </w:pPr>
      <w:bookmarkStart w:id="76" w:name="_Toc390252620"/>
      <w:bookmarkStart w:id="77" w:name="_Toc449692117"/>
    </w:p>
    <w:p w14:paraId="61693CF0" w14:textId="77777777" w:rsidR="00146734" w:rsidRDefault="00146734" w:rsidP="00F43601">
      <w:pPr>
        <w:jc w:val="center"/>
        <w:rPr>
          <w:rFonts w:eastAsia="PMingLiU"/>
          <w:b/>
          <w:lang w:eastAsia="zh-CN"/>
        </w:rPr>
      </w:pPr>
    </w:p>
    <w:p w14:paraId="1D53B010" w14:textId="77777777" w:rsidR="00146734" w:rsidRDefault="00146734" w:rsidP="00F43601">
      <w:pPr>
        <w:jc w:val="center"/>
        <w:rPr>
          <w:rFonts w:eastAsia="PMingLiU"/>
          <w:b/>
          <w:lang w:eastAsia="zh-CN"/>
        </w:rPr>
      </w:pPr>
    </w:p>
    <w:p w14:paraId="2E96065E" w14:textId="77777777" w:rsidR="00146734" w:rsidRDefault="00146734" w:rsidP="00F43601">
      <w:pPr>
        <w:jc w:val="center"/>
        <w:rPr>
          <w:rFonts w:eastAsia="PMingLiU"/>
          <w:b/>
          <w:lang w:eastAsia="zh-CN"/>
        </w:rPr>
      </w:pPr>
    </w:p>
    <w:p w14:paraId="4C7F1299" w14:textId="1A1F7F88" w:rsidR="00BC3AE6" w:rsidRDefault="00BC3AE6" w:rsidP="00F43601">
      <w:pPr>
        <w:jc w:val="center"/>
        <w:rPr>
          <w:rFonts w:eastAsia="PMingLiU"/>
          <w:b/>
          <w:lang w:eastAsia="zh-CN"/>
        </w:rPr>
      </w:pPr>
    </w:p>
    <w:p w14:paraId="456C37F5" w14:textId="285E6610" w:rsidR="00BE0197" w:rsidRDefault="00BE0197" w:rsidP="00F43601">
      <w:pPr>
        <w:jc w:val="center"/>
        <w:rPr>
          <w:rFonts w:eastAsia="PMingLiU"/>
          <w:b/>
          <w:lang w:eastAsia="zh-CN"/>
        </w:rPr>
      </w:pPr>
    </w:p>
    <w:p w14:paraId="487E4350" w14:textId="77777777" w:rsidR="00FE700E" w:rsidRDefault="00FE700E" w:rsidP="00F43601">
      <w:pPr>
        <w:jc w:val="center"/>
        <w:rPr>
          <w:rFonts w:eastAsia="PMingLiU"/>
          <w:b/>
          <w:lang w:eastAsia="zh-CN"/>
        </w:rPr>
      </w:pPr>
    </w:p>
    <w:p w14:paraId="41F9583D" w14:textId="77777777" w:rsidR="00BC3AE6" w:rsidRDefault="00BC3AE6" w:rsidP="00F43601">
      <w:pPr>
        <w:jc w:val="center"/>
        <w:rPr>
          <w:rFonts w:eastAsia="PMingLiU"/>
          <w:b/>
          <w:lang w:eastAsia="zh-CN"/>
        </w:rPr>
      </w:pPr>
    </w:p>
    <w:p w14:paraId="15BB0224" w14:textId="77777777" w:rsidR="00BC3AE6" w:rsidRDefault="00BC3AE6" w:rsidP="00F43601">
      <w:pPr>
        <w:jc w:val="center"/>
        <w:rPr>
          <w:rFonts w:eastAsia="PMingLiU"/>
          <w:b/>
          <w:lang w:eastAsia="zh-CN"/>
        </w:rPr>
      </w:pPr>
    </w:p>
    <w:p w14:paraId="1D5AB57A" w14:textId="77777777" w:rsidR="003B77A5" w:rsidRDefault="003B77A5" w:rsidP="00F43601">
      <w:pPr>
        <w:jc w:val="center"/>
        <w:rPr>
          <w:rFonts w:eastAsia="PMingLiU"/>
          <w:b/>
          <w:lang w:eastAsia="zh-CN"/>
        </w:rPr>
      </w:pPr>
    </w:p>
    <w:p w14:paraId="183AFD64" w14:textId="77777777" w:rsidR="003B77A5" w:rsidRDefault="003B77A5" w:rsidP="00F43601">
      <w:pPr>
        <w:jc w:val="center"/>
        <w:rPr>
          <w:rFonts w:eastAsia="PMingLiU"/>
          <w:b/>
          <w:lang w:eastAsia="zh-CN"/>
        </w:rPr>
      </w:pPr>
    </w:p>
    <w:p w14:paraId="73993303" w14:textId="77777777" w:rsidR="003B77A5" w:rsidRDefault="003B77A5" w:rsidP="00F43601">
      <w:pPr>
        <w:jc w:val="right"/>
        <w:rPr>
          <w:noProof w:val="0"/>
          <w:lang w:val="it-IT"/>
        </w:rPr>
      </w:pPr>
    </w:p>
    <w:p w14:paraId="39152EE2" w14:textId="1E16AF92"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F43601">
      <w:pPr>
        <w:jc w:val="center"/>
        <w:rPr>
          <w:rFonts w:eastAsia="PMingLiU"/>
          <w:b/>
          <w:lang w:eastAsia="zh-CN"/>
        </w:rPr>
      </w:pPr>
    </w:p>
    <w:p w14:paraId="2B4ECA73" w14:textId="77777777" w:rsidR="00146734" w:rsidRDefault="00146734" w:rsidP="00F43601">
      <w:pPr>
        <w:jc w:val="center"/>
        <w:rPr>
          <w:rFonts w:eastAsia="PMingLiU"/>
          <w:b/>
          <w:lang w:eastAsia="zh-CN"/>
        </w:rPr>
      </w:pPr>
    </w:p>
    <w:p w14:paraId="4CD009D9" w14:textId="77777777" w:rsidR="00146734" w:rsidRPr="00146734" w:rsidRDefault="00146734" w:rsidP="00F43601">
      <w:pPr>
        <w:jc w:val="center"/>
        <w:rPr>
          <w:b/>
        </w:rPr>
      </w:pPr>
    </w:p>
    <w:p w14:paraId="6416A744" w14:textId="77777777" w:rsidR="00146734" w:rsidRPr="00146734" w:rsidRDefault="00146734" w:rsidP="00F43601">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541BC8F3" w14:textId="720CFBD2" w:rsidR="00146734" w:rsidRDefault="00146734" w:rsidP="00F4360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14:paraId="6D6FFFA4" w14:textId="77777777" w:rsidR="00BE0197" w:rsidRPr="00146734" w:rsidRDefault="00BE0197" w:rsidP="00F43601">
      <w:pPr>
        <w:tabs>
          <w:tab w:val="left" w:pos="567"/>
        </w:tabs>
        <w:jc w:val="center"/>
        <w:rPr>
          <w:b/>
          <w:noProof w:val="0"/>
        </w:rPr>
      </w:pPr>
    </w:p>
    <w:p w14:paraId="48F8E5AC" w14:textId="77777777" w:rsidR="00146734" w:rsidRPr="00146734" w:rsidRDefault="00146734" w:rsidP="00F4360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F43601">
            <w:pPr>
              <w:jc w:val="center"/>
              <w:rPr>
                <w:b/>
                <w:bCs/>
              </w:rPr>
            </w:pPr>
            <w:r w:rsidRPr="00146734">
              <w:rPr>
                <w:b/>
                <w:bCs/>
              </w:rPr>
              <w:t>Nr</w:t>
            </w:r>
          </w:p>
          <w:p w14:paraId="1C5283D6" w14:textId="77777777" w:rsidR="009C6148" w:rsidRPr="00146734" w:rsidRDefault="009C6148" w:rsidP="00F436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F43601">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F43601">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F436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F43601">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F43601">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F436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F43601">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F436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F43601">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F436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F43601">
            <w:pPr>
              <w:jc w:val="center"/>
            </w:pPr>
            <w:r w:rsidRPr="00146734">
              <w:t> </w:t>
            </w:r>
          </w:p>
        </w:tc>
      </w:tr>
    </w:tbl>
    <w:p w14:paraId="68EC675E" w14:textId="77777777" w:rsidR="00BE0197" w:rsidRDefault="00BE0197" w:rsidP="00F43601">
      <w:pPr>
        <w:jc w:val="both"/>
        <w:rPr>
          <w:vertAlign w:val="superscript"/>
        </w:rPr>
      </w:pPr>
    </w:p>
    <w:p w14:paraId="5B550D96" w14:textId="7CAF3760" w:rsidR="00146734" w:rsidRPr="00146734" w:rsidRDefault="00146734" w:rsidP="00F4360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F43601">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F43601">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F4360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F43601">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F43601">
      <w:pPr>
        <w:keepNext/>
        <w:keepLines/>
        <w:jc w:val="center"/>
        <w:outlineLvl w:val="1"/>
        <w:rPr>
          <w:rFonts w:eastAsiaTheme="majorEastAsia"/>
          <w:b/>
          <w:bCs/>
        </w:rPr>
      </w:pPr>
    </w:p>
    <w:p w14:paraId="48DBCAFC" w14:textId="77777777" w:rsidR="00BE0197" w:rsidRDefault="00BE0197" w:rsidP="00F43601">
      <w:pPr>
        <w:keepNext/>
        <w:keepLines/>
        <w:jc w:val="center"/>
        <w:outlineLvl w:val="1"/>
        <w:rPr>
          <w:rFonts w:eastAsiaTheme="majorEastAsia"/>
          <w:b/>
          <w:bCs/>
        </w:rPr>
      </w:pPr>
    </w:p>
    <w:p w14:paraId="56D0AE1D" w14:textId="77777777" w:rsidR="00EC7C12" w:rsidRDefault="00EC7C12" w:rsidP="00F43601">
      <w:pPr>
        <w:keepNext/>
        <w:keepLines/>
        <w:jc w:val="center"/>
        <w:outlineLvl w:val="1"/>
        <w:rPr>
          <w:rFonts w:eastAsiaTheme="majorEastAsia"/>
          <w:b/>
          <w:bCs/>
        </w:rPr>
      </w:pPr>
    </w:p>
    <w:p w14:paraId="1EB470D9" w14:textId="77777777" w:rsidR="00EC7C12" w:rsidRDefault="00EC7C12" w:rsidP="00F43601">
      <w:pPr>
        <w:keepNext/>
        <w:keepLines/>
        <w:jc w:val="center"/>
        <w:outlineLvl w:val="1"/>
        <w:rPr>
          <w:rFonts w:eastAsiaTheme="majorEastAsia"/>
          <w:b/>
          <w:bCs/>
        </w:rPr>
      </w:pPr>
    </w:p>
    <w:p w14:paraId="0B59E4F1" w14:textId="77777777" w:rsidR="00EC7C12" w:rsidRDefault="00EC7C12" w:rsidP="00F43601">
      <w:pPr>
        <w:keepNext/>
        <w:keepLines/>
        <w:jc w:val="center"/>
        <w:outlineLvl w:val="1"/>
        <w:rPr>
          <w:rFonts w:eastAsiaTheme="majorEastAsia"/>
          <w:b/>
          <w:bCs/>
        </w:rPr>
      </w:pPr>
    </w:p>
    <w:p w14:paraId="12B09632" w14:textId="77777777" w:rsidR="00EC7C12" w:rsidRDefault="00EC7C12" w:rsidP="00F43601">
      <w:pPr>
        <w:keepNext/>
        <w:keepLines/>
        <w:jc w:val="center"/>
        <w:outlineLvl w:val="1"/>
        <w:rPr>
          <w:rFonts w:eastAsiaTheme="majorEastAsia"/>
          <w:b/>
          <w:bCs/>
        </w:rPr>
      </w:pPr>
    </w:p>
    <w:p w14:paraId="1B7EA8D3" w14:textId="77777777" w:rsidR="00EC7C12" w:rsidRDefault="00EC7C12" w:rsidP="00F43601">
      <w:pPr>
        <w:keepNext/>
        <w:keepLines/>
        <w:jc w:val="center"/>
        <w:outlineLvl w:val="1"/>
        <w:rPr>
          <w:rFonts w:eastAsiaTheme="majorEastAsia"/>
          <w:b/>
          <w:bCs/>
        </w:rPr>
      </w:pPr>
    </w:p>
    <w:p w14:paraId="651F6404" w14:textId="77777777" w:rsidR="00EC7C12" w:rsidRDefault="00EC7C12" w:rsidP="00F43601">
      <w:pPr>
        <w:keepNext/>
        <w:keepLines/>
        <w:jc w:val="center"/>
        <w:outlineLvl w:val="1"/>
        <w:rPr>
          <w:rFonts w:eastAsiaTheme="majorEastAsia"/>
          <w:b/>
          <w:bCs/>
        </w:rPr>
      </w:pPr>
    </w:p>
    <w:p w14:paraId="004CE498" w14:textId="77777777" w:rsidR="00EC7C12" w:rsidRDefault="00EC7C12" w:rsidP="00F43601">
      <w:pPr>
        <w:keepNext/>
        <w:keepLines/>
        <w:jc w:val="center"/>
        <w:outlineLvl w:val="1"/>
        <w:rPr>
          <w:rFonts w:eastAsiaTheme="majorEastAsia"/>
          <w:b/>
          <w:bCs/>
        </w:rPr>
      </w:pPr>
    </w:p>
    <w:p w14:paraId="20EA475B" w14:textId="77777777" w:rsidR="00EC7C12" w:rsidRDefault="00EC7C12" w:rsidP="00F43601">
      <w:pPr>
        <w:keepNext/>
        <w:keepLines/>
        <w:jc w:val="center"/>
        <w:outlineLvl w:val="1"/>
        <w:rPr>
          <w:rFonts w:eastAsiaTheme="majorEastAsia"/>
          <w:b/>
          <w:bCs/>
        </w:rPr>
      </w:pPr>
    </w:p>
    <w:p w14:paraId="56C02103" w14:textId="77777777" w:rsidR="00EC7C12" w:rsidRDefault="00EC7C12" w:rsidP="00F43601">
      <w:pPr>
        <w:keepNext/>
        <w:keepLines/>
        <w:jc w:val="center"/>
        <w:outlineLvl w:val="1"/>
        <w:rPr>
          <w:rFonts w:eastAsiaTheme="majorEastAsia"/>
          <w:b/>
          <w:bCs/>
        </w:rPr>
      </w:pPr>
    </w:p>
    <w:p w14:paraId="23BF45BC" w14:textId="77777777" w:rsidR="00EC7C12" w:rsidRDefault="00EC7C12" w:rsidP="00F43601">
      <w:pPr>
        <w:keepNext/>
        <w:keepLines/>
        <w:jc w:val="center"/>
        <w:outlineLvl w:val="1"/>
        <w:rPr>
          <w:rFonts w:eastAsiaTheme="majorEastAsia"/>
          <w:b/>
          <w:bCs/>
        </w:rPr>
      </w:pPr>
    </w:p>
    <w:p w14:paraId="7BE3085F" w14:textId="77777777" w:rsidR="00EC7C12" w:rsidRDefault="00EC7C12" w:rsidP="00F43601">
      <w:pPr>
        <w:keepNext/>
        <w:keepLines/>
        <w:jc w:val="center"/>
        <w:outlineLvl w:val="1"/>
        <w:rPr>
          <w:rFonts w:eastAsiaTheme="majorEastAsia"/>
          <w:b/>
          <w:bCs/>
        </w:rPr>
      </w:pPr>
    </w:p>
    <w:p w14:paraId="4FC524DD" w14:textId="77777777" w:rsidR="00EC7C12" w:rsidRDefault="00EC7C12" w:rsidP="00F43601">
      <w:pPr>
        <w:keepNext/>
        <w:keepLines/>
        <w:jc w:val="center"/>
        <w:outlineLvl w:val="1"/>
        <w:rPr>
          <w:rFonts w:eastAsiaTheme="majorEastAsia"/>
          <w:b/>
          <w:bCs/>
        </w:rPr>
      </w:pPr>
    </w:p>
    <w:p w14:paraId="592411F8" w14:textId="77777777" w:rsidR="00EC7C12" w:rsidRDefault="00EC7C12" w:rsidP="00F43601">
      <w:pPr>
        <w:keepNext/>
        <w:keepLines/>
        <w:jc w:val="center"/>
        <w:outlineLvl w:val="1"/>
        <w:rPr>
          <w:rFonts w:eastAsiaTheme="majorEastAsia"/>
          <w:b/>
          <w:bCs/>
        </w:rPr>
      </w:pPr>
    </w:p>
    <w:p w14:paraId="57D22F35" w14:textId="77777777" w:rsidR="00EC7C12" w:rsidRDefault="00EC7C12" w:rsidP="00F43601">
      <w:pPr>
        <w:keepNext/>
        <w:keepLines/>
        <w:jc w:val="center"/>
        <w:outlineLvl w:val="1"/>
        <w:rPr>
          <w:rFonts w:eastAsiaTheme="majorEastAsia"/>
          <w:b/>
          <w:bCs/>
        </w:rPr>
      </w:pPr>
    </w:p>
    <w:p w14:paraId="3569F579" w14:textId="77777777" w:rsidR="00EC7C12" w:rsidRDefault="00EC7C12" w:rsidP="00F43601">
      <w:pPr>
        <w:keepNext/>
        <w:keepLines/>
        <w:jc w:val="center"/>
        <w:outlineLvl w:val="1"/>
        <w:rPr>
          <w:rFonts w:eastAsiaTheme="majorEastAsia"/>
          <w:b/>
          <w:bCs/>
        </w:rPr>
      </w:pPr>
    </w:p>
    <w:p w14:paraId="3CFAE80B" w14:textId="77777777" w:rsidR="00EC7C12" w:rsidRDefault="00EC7C12" w:rsidP="00F43601">
      <w:pPr>
        <w:keepNext/>
        <w:keepLines/>
        <w:jc w:val="center"/>
        <w:outlineLvl w:val="1"/>
        <w:rPr>
          <w:rFonts w:eastAsiaTheme="majorEastAsia"/>
          <w:b/>
          <w:bCs/>
        </w:rPr>
      </w:pPr>
    </w:p>
    <w:p w14:paraId="00A4B39C" w14:textId="77777777" w:rsidR="00EC7C12" w:rsidRDefault="00EC7C12" w:rsidP="00F43601">
      <w:pPr>
        <w:keepNext/>
        <w:keepLines/>
        <w:jc w:val="center"/>
        <w:outlineLvl w:val="1"/>
        <w:rPr>
          <w:rFonts w:eastAsiaTheme="majorEastAsia"/>
          <w:b/>
          <w:bCs/>
        </w:rPr>
      </w:pPr>
    </w:p>
    <w:p w14:paraId="498B1155" w14:textId="77777777" w:rsidR="00BC3AE6" w:rsidRDefault="00BC3AE6" w:rsidP="00F43601">
      <w:pPr>
        <w:keepNext/>
        <w:keepLines/>
        <w:jc w:val="center"/>
        <w:outlineLvl w:val="1"/>
        <w:rPr>
          <w:rFonts w:eastAsiaTheme="majorEastAsia"/>
          <w:b/>
          <w:bCs/>
        </w:rPr>
      </w:pPr>
    </w:p>
    <w:p w14:paraId="7724C36B" w14:textId="77777777" w:rsidR="00EC7C12" w:rsidRDefault="00EC7C12" w:rsidP="00F43601">
      <w:pPr>
        <w:keepNext/>
        <w:keepLines/>
        <w:jc w:val="center"/>
        <w:outlineLvl w:val="1"/>
        <w:rPr>
          <w:rFonts w:eastAsiaTheme="majorEastAsia"/>
          <w:b/>
          <w:bCs/>
        </w:rPr>
      </w:pPr>
    </w:p>
    <w:p w14:paraId="5869C77F" w14:textId="77777777" w:rsidR="00EC7C12" w:rsidRDefault="00EC7C12" w:rsidP="00F43601">
      <w:pPr>
        <w:keepNext/>
        <w:keepLines/>
        <w:jc w:val="center"/>
        <w:outlineLvl w:val="1"/>
        <w:rPr>
          <w:rFonts w:eastAsiaTheme="majorEastAsia"/>
          <w:b/>
          <w:bCs/>
        </w:rPr>
      </w:pPr>
    </w:p>
    <w:p w14:paraId="6D173511" w14:textId="77777777" w:rsidR="00EC7C12" w:rsidRDefault="00EC7C12" w:rsidP="00F43601">
      <w:pPr>
        <w:keepNext/>
        <w:keepLines/>
        <w:jc w:val="center"/>
        <w:outlineLvl w:val="1"/>
        <w:rPr>
          <w:rFonts w:eastAsiaTheme="majorEastAsia"/>
          <w:b/>
          <w:bCs/>
        </w:rPr>
      </w:pPr>
    </w:p>
    <w:p w14:paraId="2E5BB687" w14:textId="77777777" w:rsidR="00EC7C12" w:rsidRDefault="00EC7C12" w:rsidP="00F43601">
      <w:pPr>
        <w:keepNext/>
        <w:keepLines/>
        <w:jc w:val="center"/>
        <w:outlineLvl w:val="1"/>
        <w:rPr>
          <w:rFonts w:eastAsiaTheme="majorEastAsia"/>
          <w:b/>
          <w:bCs/>
        </w:rPr>
      </w:pPr>
    </w:p>
    <w:p w14:paraId="0F761B82" w14:textId="77777777" w:rsidR="00EC7C12" w:rsidRDefault="00EC7C12" w:rsidP="00F43601">
      <w:pPr>
        <w:keepNext/>
        <w:keepLines/>
        <w:jc w:val="center"/>
        <w:outlineLvl w:val="1"/>
        <w:rPr>
          <w:rFonts w:eastAsiaTheme="majorEastAsia"/>
          <w:b/>
          <w:bCs/>
        </w:rPr>
      </w:pPr>
    </w:p>
    <w:p w14:paraId="410A0220" w14:textId="77777777" w:rsidR="00EC7C12" w:rsidRDefault="00EC7C12" w:rsidP="00F43601">
      <w:pPr>
        <w:keepNext/>
        <w:keepLines/>
        <w:jc w:val="center"/>
        <w:outlineLvl w:val="1"/>
        <w:rPr>
          <w:rFonts w:eastAsiaTheme="majorEastAsia"/>
          <w:b/>
          <w:bCs/>
        </w:rPr>
      </w:pPr>
    </w:p>
    <w:p w14:paraId="2E2FCE42" w14:textId="77777777" w:rsidR="00BE0197" w:rsidRDefault="00BE0197" w:rsidP="00F43601">
      <w:pPr>
        <w:jc w:val="right"/>
        <w:rPr>
          <w:noProof w:val="0"/>
          <w:lang w:val="it-IT"/>
        </w:rPr>
      </w:pPr>
    </w:p>
    <w:p w14:paraId="58EBA1C5" w14:textId="77777777" w:rsidR="003B77A5" w:rsidRDefault="003B77A5" w:rsidP="00F43601">
      <w:pPr>
        <w:jc w:val="right"/>
        <w:rPr>
          <w:noProof w:val="0"/>
          <w:lang w:val="it-IT"/>
        </w:rPr>
      </w:pPr>
    </w:p>
    <w:p w14:paraId="2F6C5307" w14:textId="2EE92330"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F43601">
      <w:pPr>
        <w:keepNext/>
        <w:keepLines/>
        <w:jc w:val="center"/>
        <w:outlineLvl w:val="1"/>
        <w:rPr>
          <w:rFonts w:eastAsiaTheme="majorEastAsia"/>
          <w:b/>
          <w:bCs/>
        </w:rPr>
      </w:pPr>
    </w:p>
    <w:p w14:paraId="7E810ABF" w14:textId="77777777" w:rsidR="00146734" w:rsidRDefault="00146734" w:rsidP="00F43601">
      <w:pPr>
        <w:keepNext/>
        <w:keepLines/>
        <w:jc w:val="center"/>
        <w:outlineLvl w:val="1"/>
        <w:rPr>
          <w:rFonts w:eastAsiaTheme="majorEastAsia"/>
          <w:b/>
          <w:bCs/>
        </w:rPr>
      </w:pPr>
    </w:p>
    <w:p w14:paraId="3DD84FFF" w14:textId="77777777" w:rsidR="00EC7C12" w:rsidRPr="00B927F6" w:rsidRDefault="00EC7C12" w:rsidP="00F43601">
      <w:pPr>
        <w:spacing w:line="276" w:lineRule="auto"/>
        <w:jc w:val="center"/>
        <w:rPr>
          <w:rFonts w:eastAsia="PMingLiU"/>
          <w:b/>
          <w:noProof w:val="0"/>
          <w:lang w:eastAsia="zh-CN"/>
        </w:rPr>
      </w:pPr>
    </w:p>
    <w:p w14:paraId="2E81C1D4" w14:textId="77777777" w:rsidR="00EC7C12" w:rsidRPr="00B927F6" w:rsidRDefault="00EC7C12" w:rsidP="00F43601">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14:paraId="42F5B3D6" w14:textId="77777777" w:rsidR="00EC7C12" w:rsidRPr="00B927F6" w:rsidRDefault="00EC7C12" w:rsidP="00F43601">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14:paraId="67010011" w14:textId="77777777" w:rsidR="00EC7C12" w:rsidRPr="00B927F6" w:rsidRDefault="00EC7C12" w:rsidP="00F4360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F43601">
            <w:pPr>
              <w:tabs>
                <w:tab w:val="left" w:pos="567"/>
                <w:tab w:val="left" w:pos="1134"/>
              </w:tabs>
              <w:ind w:left="360"/>
              <w:jc w:val="both"/>
              <w:outlineLvl w:val="0"/>
              <w:rPr>
                <w:b/>
              </w:rPr>
            </w:pPr>
          </w:p>
          <w:p w14:paraId="5858792E" w14:textId="77777777" w:rsidR="00EC7C12" w:rsidRPr="00B927F6" w:rsidRDefault="00EC7C12" w:rsidP="00F43601">
            <w:pPr>
              <w:tabs>
                <w:tab w:val="left" w:pos="567"/>
              </w:tabs>
              <w:jc w:val="both"/>
              <w:rPr>
                <w:b/>
              </w:rPr>
            </w:pPr>
            <w:r w:rsidRPr="00A227F2">
              <w:rPr>
                <w:b/>
              </w:rPr>
              <w:t>Nr.</w:t>
            </w:r>
          </w:p>
          <w:p w14:paraId="552DC502" w14:textId="77777777" w:rsidR="00EC7C12" w:rsidRPr="00B927F6" w:rsidRDefault="00EC7C12" w:rsidP="00F43601">
            <w:pPr>
              <w:tabs>
                <w:tab w:val="left" w:pos="567"/>
              </w:tabs>
              <w:jc w:val="both"/>
              <w:rPr>
                <w:b/>
              </w:rPr>
            </w:pPr>
            <w:r w:rsidRPr="00A227F2">
              <w:rPr>
                <w:b/>
              </w:rPr>
              <w:t>d/o</w:t>
            </w:r>
          </w:p>
        </w:tc>
        <w:tc>
          <w:tcPr>
            <w:tcW w:w="4680" w:type="dxa"/>
            <w:vAlign w:val="center"/>
          </w:tcPr>
          <w:p w14:paraId="57EBBBC3" w14:textId="77777777" w:rsidR="00EC7C12" w:rsidRPr="00B927F6" w:rsidRDefault="00EC7C12" w:rsidP="00F43601">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F43601">
            <w:pPr>
              <w:tabs>
                <w:tab w:val="left" w:pos="567"/>
                <w:tab w:val="left" w:pos="1134"/>
              </w:tabs>
              <w:ind w:left="360"/>
              <w:jc w:val="center"/>
              <w:outlineLvl w:val="0"/>
              <w:rPr>
                <w:b/>
              </w:rPr>
            </w:pPr>
          </w:p>
          <w:p w14:paraId="4E03E499" w14:textId="77777777" w:rsidR="00EC7C12" w:rsidRPr="00B927F6" w:rsidRDefault="00EC7C12" w:rsidP="00F43601">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F43601">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F43601">
            <w:pPr>
              <w:tabs>
                <w:tab w:val="left" w:pos="567"/>
                <w:tab w:val="left" w:pos="1134"/>
              </w:tabs>
              <w:ind w:left="360"/>
              <w:jc w:val="center"/>
              <w:outlineLvl w:val="0"/>
              <w:rPr>
                <w:b/>
              </w:rPr>
            </w:pPr>
          </w:p>
          <w:p w14:paraId="49500501" w14:textId="77777777" w:rsidR="00EC7C12" w:rsidRPr="00B927F6" w:rsidRDefault="00EC7C12" w:rsidP="00F43601">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F43601">
            <w:pPr>
              <w:tabs>
                <w:tab w:val="left" w:pos="567"/>
                <w:tab w:val="left" w:pos="1134"/>
              </w:tabs>
              <w:ind w:left="360"/>
              <w:jc w:val="center"/>
              <w:outlineLvl w:val="0"/>
              <w:rPr>
                <w:b/>
              </w:rPr>
            </w:pPr>
          </w:p>
          <w:p w14:paraId="3AD9CEFF" w14:textId="77777777" w:rsidR="00EC7C12" w:rsidRPr="00B927F6" w:rsidRDefault="00EC7C12" w:rsidP="00F43601">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F43601">
            <w:pPr>
              <w:tabs>
                <w:tab w:val="left" w:pos="567"/>
              </w:tabs>
              <w:jc w:val="both"/>
              <w:rPr>
                <w:b/>
              </w:rPr>
            </w:pPr>
            <w:r w:rsidRPr="00D7570D">
              <w:rPr>
                <w:b/>
              </w:rPr>
              <w:t>0</w:t>
            </w:r>
          </w:p>
        </w:tc>
        <w:tc>
          <w:tcPr>
            <w:tcW w:w="4680" w:type="dxa"/>
          </w:tcPr>
          <w:p w14:paraId="63E3B0A7" w14:textId="77777777" w:rsidR="00EC7C12" w:rsidRPr="00B927F6" w:rsidRDefault="00EC7C12" w:rsidP="00F43601">
            <w:pPr>
              <w:tabs>
                <w:tab w:val="left" w:pos="567"/>
              </w:tabs>
              <w:jc w:val="both"/>
              <w:rPr>
                <w:b/>
              </w:rPr>
            </w:pPr>
            <w:r w:rsidRPr="00D7570D">
              <w:rPr>
                <w:b/>
              </w:rPr>
              <w:t xml:space="preserve">                             1</w:t>
            </w:r>
          </w:p>
        </w:tc>
        <w:tc>
          <w:tcPr>
            <w:tcW w:w="1260" w:type="dxa"/>
          </w:tcPr>
          <w:p w14:paraId="30FCD813" w14:textId="77777777" w:rsidR="00EC7C12" w:rsidRPr="00B927F6" w:rsidRDefault="00EC7C12" w:rsidP="00F43601">
            <w:pPr>
              <w:tabs>
                <w:tab w:val="left" w:pos="567"/>
              </w:tabs>
              <w:jc w:val="both"/>
              <w:rPr>
                <w:b/>
              </w:rPr>
            </w:pPr>
            <w:r w:rsidRPr="0003591A">
              <w:rPr>
                <w:b/>
              </w:rPr>
              <w:t>2</w:t>
            </w:r>
          </w:p>
        </w:tc>
        <w:tc>
          <w:tcPr>
            <w:tcW w:w="1289" w:type="dxa"/>
          </w:tcPr>
          <w:p w14:paraId="6EFA2FD5" w14:textId="77777777" w:rsidR="00EC7C12" w:rsidRPr="00B927F6" w:rsidRDefault="00EC7C12" w:rsidP="00F43601">
            <w:pPr>
              <w:tabs>
                <w:tab w:val="left" w:pos="567"/>
              </w:tabs>
              <w:jc w:val="both"/>
              <w:rPr>
                <w:b/>
              </w:rPr>
            </w:pPr>
            <w:r w:rsidRPr="0003591A">
              <w:rPr>
                <w:b/>
              </w:rPr>
              <w:t>3</w:t>
            </w:r>
          </w:p>
        </w:tc>
        <w:tc>
          <w:tcPr>
            <w:tcW w:w="1544" w:type="dxa"/>
          </w:tcPr>
          <w:p w14:paraId="0F0A03E8" w14:textId="77777777" w:rsidR="00EC7C12" w:rsidRPr="00B927F6" w:rsidRDefault="00EC7C12" w:rsidP="00F43601">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F43601">
            <w:pPr>
              <w:tabs>
                <w:tab w:val="left" w:pos="567"/>
              </w:tabs>
              <w:jc w:val="both"/>
            </w:pPr>
            <w:r w:rsidRPr="0003591A">
              <w:t>1.</w:t>
            </w:r>
          </w:p>
        </w:tc>
        <w:tc>
          <w:tcPr>
            <w:tcW w:w="4680" w:type="dxa"/>
          </w:tcPr>
          <w:p w14:paraId="07C9AEB1" w14:textId="77777777" w:rsidR="00EC7C12" w:rsidRPr="00B927F6" w:rsidRDefault="00EC7C12" w:rsidP="00F43601">
            <w:pPr>
              <w:keepNext/>
              <w:keepLines/>
              <w:tabs>
                <w:tab w:val="left" w:pos="567"/>
              </w:tabs>
              <w:spacing w:before="200"/>
              <w:jc w:val="both"/>
              <w:outlineLvl w:val="2"/>
            </w:pPr>
          </w:p>
        </w:tc>
        <w:tc>
          <w:tcPr>
            <w:tcW w:w="1260" w:type="dxa"/>
          </w:tcPr>
          <w:p w14:paraId="5F3F7505" w14:textId="77777777" w:rsidR="00EC7C12" w:rsidRPr="00B927F6" w:rsidRDefault="00EC7C12" w:rsidP="00F43601">
            <w:pPr>
              <w:keepNext/>
              <w:keepLines/>
              <w:tabs>
                <w:tab w:val="left" w:pos="567"/>
              </w:tabs>
              <w:spacing w:before="200"/>
              <w:jc w:val="both"/>
              <w:outlineLvl w:val="2"/>
            </w:pPr>
          </w:p>
        </w:tc>
        <w:tc>
          <w:tcPr>
            <w:tcW w:w="1289" w:type="dxa"/>
          </w:tcPr>
          <w:p w14:paraId="20792DEA" w14:textId="77777777" w:rsidR="00EC7C12" w:rsidRPr="00B927F6" w:rsidRDefault="00EC7C12" w:rsidP="00F43601">
            <w:pPr>
              <w:keepNext/>
              <w:keepLines/>
              <w:tabs>
                <w:tab w:val="left" w:pos="567"/>
              </w:tabs>
              <w:spacing w:before="200"/>
              <w:jc w:val="both"/>
              <w:outlineLvl w:val="2"/>
            </w:pPr>
          </w:p>
        </w:tc>
        <w:tc>
          <w:tcPr>
            <w:tcW w:w="1544" w:type="dxa"/>
          </w:tcPr>
          <w:p w14:paraId="63E32F77" w14:textId="77777777" w:rsidR="00EC7C12" w:rsidRPr="00B927F6" w:rsidRDefault="00EC7C12" w:rsidP="00F43601">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F43601">
            <w:pPr>
              <w:tabs>
                <w:tab w:val="left" w:pos="567"/>
              </w:tabs>
              <w:jc w:val="both"/>
            </w:pPr>
            <w:r w:rsidRPr="0003591A">
              <w:t>2.</w:t>
            </w:r>
          </w:p>
        </w:tc>
        <w:tc>
          <w:tcPr>
            <w:tcW w:w="4680" w:type="dxa"/>
          </w:tcPr>
          <w:p w14:paraId="6D64DFAF" w14:textId="77777777" w:rsidR="00EC7C12" w:rsidRPr="00B927F6" w:rsidRDefault="00EC7C12" w:rsidP="00F43601">
            <w:pPr>
              <w:keepNext/>
              <w:keepLines/>
              <w:tabs>
                <w:tab w:val="left" w:pos="567"/>
              </w:tabs>
              <w:spacing w:before="200"/>
              <w:jc w:val="both"/>
              <w:outlineLvl w:val="2"/>
            </w:pPr>
          </w:p>
        </w:tc>
        <w:tc>
          <w:tcPr>
            <w:tcW w:w="1260" w:type="dxa"/>
          </w:tcPr>
          <w:p w14:paraId="51E62D7E" w14:textId="77777777" w:rsidR="00EC7C12" w:rsidRPr="00B927F6" w:rsidRDefault="00EC7C12" w:rsidP="00F43601">
            <w:pPr>
              <w:keepNext/>
              <w:keepLines/>
              <w:tabs>
                <w:tab w:val="left" w:pos="567"/>
              </w:tabs>
              <w:spacing w:before="200"/>
              <w:jc w:val="both"/>
              <w:outlineLvl w:val="2"/>
            </w:pPr>
          </w:p>
        </w:tc>
        <w:tc>
          <w:tcPr>
            <w:tcW w:w="1289" w:type="dxa"/>
          </w:tcPr>
          <w:p w14:paraId="066C0A6D" w14:textId="77777777" w:rsidR="00EC7C12" w:rsidRPr="00B927F6" w:rsidRDefault="00EC7C12" w:rsidP="00F43601">
            <w:pPr>
              <w:keepNext/>
              <w:keepLines/>
              <w:tabs>
                <w:tab w:val="left" w:pos="567"/>
              </w:tabs>
              <w:spacing w:before="200"/>
              <w:jc w:val="both"/>
              <w:outlineLvl w:val="2"/>
            </w:pPr>
          </w:p>
        </w:tc>
        <w:tc>
          <w:tcPr>
            <w:tcW w:w="1544" w:type="dxa"/>
          </w:tcPr>
          <w:p w14:paraId="79D8AE4B" w14:textId="77777777" w:rsidR="00EC7C12" w:rsidRPr="00B927F6" w:rsidRDefault="00EC7C12" w:rsidP="00F43601">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F43601">
            <w:pPr>
              <w:tabs>
                <w:tab w:val="left" w:pos="567"/>
              </w:tabs>
              <w:jc w:val="both"/>
            </w:pPr>
            <w:r w:rsidRPr="0003591A">
              <w:t>3.</w:t>
            </w:r>
          </w:p>
        </w:tc>
        <w:tc>
          <w:tcPr>
            <w:tcW w:w="4680" w:type="dxa"/>
          </w:tcPr>
          <w:p w14:paraId="6F8CC38F" w14:textId="77777777" w:rsidR="00EC7C12" w:rsidRPr="00B927F6" w:rsidRDefault="00EC7C12" w:rsidP="00F43601">
            <w:pPr>
              <w:keepNext/>
              <w:keepLines/>
              <w:tabs>
                <w:tab w:val="left" w:pos="567"/>
              </w:tabs>
              <w:spacing w:before="200"/>
              <w:jc w:val="both"/>
              <w:outlineLvl w:val="2"/>
            </w:pPr>
          </w:p>
        </w:tc>
        <w:tc>
          <w:tcPr>
            <w:tcW w:w="1260" w:type="dxa"/>
          </w:tcPr>
          <w:p w14:paraId="063734F9" w14:textId="77777777" w:rsidR="00EC7C12" w:rsidRPr="00B927F6" w:rsidRDefault="00EC7C12" w:rsidP="00F43601">
            <w:pPr>
              <w:keepNext/>
              <w:keepLines/>
              <w:tabs>
                <w:tab w:val="left" w:pos="567"/>
              </w:tabs>
              <w:spacing w:before="200"/>
              <w:jc w:val="both"/>
              <w:outlineLvl w:val="2"/>
            </w:pPr>
          </w:p>
        </w:tc>
        <w:tc>
          <w:tcPr>
            <w:tcW w:w="1289" w:type="dxa"/>
          </w:tcPr>
          <w:p w14:paraId="0EF7D6DA" w14:textId="77777777" w:rsidR="00EC7C12" w:rsidRPr="00B927F6" w:rsidRDefault="00EC7C12" w:rsidP="00F43601">
            <w:pPr>
              <w:keepNext/>
              <w:keepLines/>
              <w:tabs>
                <w:tab w:val="left" w:pos="567"/>
              </w:tabs>
              <w:spacing w:before="200"/>
              <w:jc w:val="both"/>
              <w:outlineLvl w:val="2"/>
            </w:pPr>
          </w:p>
        </w:tc>
        <w:tc>
          <w:tcPr>
            <w:tcW w:w="1544" w:type="dxa"/>
          </w:tcPr>
          <w:p w14:paraId="54FA2AFB" w14:textId="77777777" w:rsidR="00EC7C12" w:rsidRPr="00B927F6" w:rsidRDefault="00EC7C12" w:rsidP="00F43601">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F43601">
            <w:pPr>
              <w:tabs>
                <w:tab w:val="left" w:pos="567"/>
              </w:tabs>
              <w:jc w:val="both"/>
            </w:pPr>
            <w:r w:rsidRPr="0003591A">
              <w:t>.</w:t>
            </w:r>
          </w:p>
        </w:tc>
        <w:tc>
          <w:tcPr>
            <w:tcW w:w="4680" w:type="dxa"/>
          </w:tcPr>
          <w:p w14:paraId="0D2A01B1" w14:textId="77777777" w:rsidR="00EC7C12" w:rsidRPr="00B927F6" w:rsidRDefault="00EC7C12" w:rsidP="00F43601">
            <w:pPr>
              <w:keepNext/>
              <w:keepLines/>
              <w:tabs>
                <w:tab w:val="left" w:pos="567"/>
              </w:tabs>
              <w:spacing w:before="200"/>
              <w:jc w:val="both"/>
              <w:outlineLvl w:val="2"/>
            </w:pPr>
          </w:p>
        </w:tc>
        <w:tc>
          <w:tcPr>
            <w:tcW w:w="1260" w:type="dxa"/>
          </w:tcPr>
          <w:p w14:paraId="1F8F9A9A" w14:textId="77777777" w:rsidR="00EC7C12" w:rsidRPr="00B927F6" w:rsidRDefault="00EC7C12" w:rsidP="00F43601">
            <w:pPr>
              <w:keepNext/>
              <w:keepLines/>
              <w:tabs>
                <w:tab w:val="left" w:pos="567"/>
              </w:tabs>
              <w:spacing w:before="200"/>
              <w:jc w:val="both"/>
              <w:outlineLvl w:val="2"/>
            </w:pPr>
          </w:p>
        </w:tc>
        <w:tc>
          <w:tcPr>
            <w:tcW w:w="1289" w:type="dxa"/>
          </w:tcPr>
          <w:p w14:paraId="632ABB5E" w14:textId="77777777" w:rsidR="00EC7C12" w:rsidRPr="00B927F6" w:rsidRDefault="00EC7C12" w:rsidP="00F43601">
            <w:pPr>
              <w:keepNext/>
              <w:keepLines/>
              <w:tabs>
                <w:tab w:val="left" w:pos="567"/>
              </w:tabs>
              <w:spacing w:before="200"/>
              <w:jc w:val="both"/>
              <w:outlineLvl w:val="2"/>
            </w:pPr>
          </w:p>
        </w:tc>
        <w:tc>
          <w:tcPr>
            <w:tcW w:w="1544" w:type="dxa"/>
          </w:tcPr>
          <w:p w14:paraId="7962F28A" w14:textId="77777777" w:rsidR="00EC7C12" w:rsidRPr="00B927F6" w:rsidRDefault="00EC7C12" w:rsidP="00F43601">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F43601">
            <w:pPr>
              <w:keepNext/>
              <w:keepLines/>
              <w:tabs>
                <w:tab w:val="left" w:pos="567"/>
              </w:tabs>
              <w:spacing w:before="200"/>
              <w:jc w:val="both"/>
              <w:outlineLvl w:val="2"/>
            </w:pPr>
          </w:p>
        </w:tc>
        <w:tc>
          <w:tcPr>
            <w:tcW w:w="4680" w:type="dxa"/>
          </w:tcPr>
          <w:p w14:paraId="76A8E355" w14:textId="77777777" w:rsidR="00EC7C12" w:rsidRPr="00B927F6" w:rsidRDefault="00EC7C12" w:rsidP="00F43601">
            <w:pPr>
              <w:keepNext/>
              <w:keepLines/>
              <w:tabs>
                <w:tab w:val="left" w:pos="567"/>
              </w:tabs>
              <w:spacing w:before="200"/>
              <w:jc w:val="both"/>
              <w:outlineLvl w:val="2"/>
            </w:pPr>
          </w:p>
        </w:tc>
        <w:tc>
          <w:tcPr>
            <w:tcW w:w="1260" w:type="dxa"/>
          </w:tcPr>
          <w:p w14:paraId="48262372" w14:textId="77777777" w:rsidR="00EC7C12" w:rsidRPr="00B927F6" w:rsidRDefault="00EC7C12" w:rsidP="00F43601">
            <w:pPr>
              <w:keepNext/>
              <w:keepLines/>
              <w:tabs>
                <w:tab w:val="left" w:pos="567"/>
              </w:tabs>
              <w:spacing w:before="200"/>
              <w:jc w:val="both"/>
              <w:outlineLvl w:val="2"/>
            </w:pPr>
          </w:p>
        </w:tc>
        <w:tc>
          <w:tcPr>
            <w:tcW w:w="1289" w:type="dxa"/>
          </w:tcPr>
          <w:p w14:paraId="7A2AB815" w14:textId="77777777" w:rsidR="00EC7C12" w:rsidRPr="00B927F6" w:rsidRDefault="00EC7C12" w:rsidP="00F43601">
            <w:pPr>
              <w:keepNext/>
              <w:keepLines/>
              <w:tabs>
                <w:tab w:val="left" w:pos="567"/>
              </w:tabs>
              <w:spacing w:before="200"/>
              <w:jc w:val="both"/>
              <w:outlineLvl w:val="2"/>
            </w:pPr>
          </w:p>
        </w:tc>
        <w:tc>
          <w:tcPr>
            <w:tcW w:w="1544" w:type="dxa"/>
          </w:tcPr>
          <w:p w14:paraId="53E4FE81" w14:textId="77777777" w:rsidR="00EC7C12" w:rsidRPr="00B927F6" w:rsidRDefault="00EC7C12" w:rsidP="00F43601">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F43601">
            <w:pPr>
              <w:tabs>
                <w:tab w:val="left" w:pos="567"/>
              </w:tabs>
              <w:jc w:val="both"/>
            </w:pPr>
            <w:r w:rsidRPr="0003591A">
              <w:t>n</w:t>
            </w:r>
          </w:p>
        </w:tc>
        <w:tc>
          <w:tcPr>
            <w:tcW w:w="4680" w:type="dxa"/>
          </w:tcPr>
          <w:p w14:paraId="30326A96" w14:textId="77777777" w:rsidR="00EC7C12" w:rsidRPr="00B927F6" w:rsidRDefault="00EC7C12" w:rsidP="00F43601">
            <w:pPr>
              <w:keepNext/>
              <w:keepLines/>
              <w:tabs>
                <w:tab w:val="left" w:pos="567"/>
              </w:tabs>
              <w:spacing w:before="200"/>
              <w:jc w:val="both"/>
              <w:outlineLvl w:val="2"/>
            </w:pPr>
          </w:p>
        </w:tc>
        <w:tc>
          <w:tcPr>
            <w:tcW w:w="1260" w:type="dxa"/>
          </w:tcPr>
          <w:p w14:paraId="192FCEEA" w14:textId="77777777" w:rsidR="00EC7C12" w:rsidRPr="00B927F6" w:rsidRDefault="00EC7C12" w:rsidP="00F43601">
            <w:pPr>
              <w:keepNext/>
              <w:keepLines/>
              <w:tabs>
                <w:tab w:val="left" w:pos="567"/>
              </w:tabs>
              <w:spacing w:before="200"/>
              <w:jc w:val="both"/>
              <w:outlineLvl w:val="2"/>
            </w:pPr>
          </w:p>
        </w:tc>
        <w:tc>
          <w:tcPr>
            <w:tcW w:w="1289" w:type="dxa"/>
          </w:tcPr>
          <w:p w14:paraId="5A21B95A" w14:textId="77777777" w:rsidR="00EC7C12" w:rsidRPr="00B927F6" w:rsidRDefault="00EC7C12" w:rsidP="00F43601">
            <w:pPr>
              <w:keepNext/>
              <w:keepLines/>
              <w:tabs>
                <w:tab w:val="left" w:pos="567"/>
              </w:tabs>
              <w:spacing w:before="200"/>
              <w:jc w:val="both"/>
              <w:outlineLvl w:val="2"/>
            </w:pPr>
          </w:p>
        </w:tc>
        <w:tc>
          <w:tcPr>
            <w:tcW w:w="1544" w:type="dxa"/>
          </w:tcPr>
          <w:p w14:paraId="5AD0A36F" w14:textId="77777777" w:rsidR="00EC7C12" w:rsidRPr="00B927F6" w:rsidRDefault="00EC7C12" w:rsidP="00F43601">
            <w:pPr>
              <w:keepNext/>
              <w:keepLines/>
              <w:tabs>
                <w:tab w:val="left" w:pos="567"/>
              </w:tabs>
              <w:spacing w:before="200"/>
              <w:jc w:val="both"/>
              <w:outlineLvl w:val="2"/>
            </w:pPr>
          </w:p>
        </w:tc>
      </w:tr>
    </w:tbl>
    <w:p w14:paraId="5D202283" w14:textId="77777777" w:rsidR="00BE0197" w:rsidRDefault="00BE0197" w:rsidP="00F43601">
      <w:pPr>
        <w:jc w:val="both"/>
        <w:rPr>
          <w:rFonts w:eastAsia="PMingLiU"/>
          <w:lang w:eastAsia="zh-CN"/>
        </w:rPr>
      </w:pPr>
    </w:p>
    <w:p w14:paraId="4C8B3390" w14:textId="2AF6E79C"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F43601">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F43601">
      <w:pPr>
        <w:spacing w:line="276" w:lineRule="auto"/>
        <w:jc w:val="center"/>
        <w:rPr>
          <w:rFonts w:eastAsia="PMingLiU"/>
          <w:lang w:eastAsia="zh-CN"/>
        </w:rPr>
      </w:pPr>
    </w:p>
    <w:p w14:paraId="6626410F" w14:textId="77777777" w:rsidR="00EC7C12" w:rsidRDefault="00EC7C12" w:rsidP="00F43601">
      <w:pPr>
        <w:spacing w:line="276" w:lineRule="auto"/>
        <w:jc w:val="center"/>
        <w:rPr>
          <w:rFonts w:eastAsia="PMingLiU"/>
          <w:b/>
          <w:lang w:eastAsia="zh-CN"/>
        </w:rPr>
      </w:pPr>
    </w:p>
    <w:p w14:paraId="649AC0DA" w14:textId="77777777" w:rsidR="00EC7C12" w:rsidRDefault="00EC7C12" w:rsidP="00F43601">
      <w:pPr>
        <w:spacing w:line="276" w:lineRule="auto"/>
        <w:jc w:val="center"/>
        <w:rPr>
          <w:rFonts w:eastAsia="PMingLiU"/>
          <w:b/>
          <w:lang w:eastAsia="zh-CN"/>
        </w:rPr>
      </w:pPr>
    </w:p>
    <w:p w14:paraId="1FE55452" w14:textId="77777777" w:rsidR="00EC7C12" w:rsidRDefault="00EC7C12" w:rsidP="00F43601">
      <w:pPr>
        <w:spacing w:line="276" w:lineRule="auto"/>
        <w:jc w:val="center"/>
        <w:rPr>
          <w:rFonts w:eastAsia="PMingLiU"/>
          <w:b/>
          <w:lang w:eastAsia="zh-CN"/>
        </w:rPr>
      </w:pPr>
    </w:p>
    <w:p w14:paraId="3BE0A18F" w14:textId="77777777" w:rsidR="00EC7C12" w:rsidRDefault="00EC7C12" w:rsidP="00F43601">
      <w:pPr>
        <w:spacing w:line="276" w:lineRule="auto"/>
        <w:jc w:val="center"/>
        <w:rPr>
          <w:rFonts w:eastAsia="PMingLiU"/>
          <w:b/>
          <w:lang w:eastAsia="zh-CN"/>
        </w:rPr>
      </w:pPr>
    </w:p>
    <w:p w14:paraId="33A2C7A3" w14:textId="77777777" w:rsidR="00EC7C12" w:rsidRDefault="00EC7C12" w:rsidP="00F43601">
      <w:pPr>
        <w:spacing w:line="276" w:lineRule="auto"/>
        <w:jc w:val="center"/>
        <w:rPr>
          <w:rFonts w:eastAsia="PMingLiU"/>
          <w:b/>
          <w:lang w:eastAsia="zh-CN"/>
        </w:rPr>
      </w:pPr>
    </w:p>
    <w:p w14:paraId="06D18625" w14:textId="77777777" w:rsidR="00EC7C12" w:rsidRDefault="00EC7C12" w:rsidP="00F43601">
      <w:pPr>
        <w:spacing w:line="276" w:lineRule="auto"/>
        <w:jc w:val="center"/>
        <w:rPr>
          <w:rFonts w:eastAsia="PMingLiU"/>
          <w:b/>
          <w:lang w:eastAsia="zh-CN"/>
        </w:rPr>
      </w:pPr>
    </w:p>
    <w:p w14:paraId="2F13E952" w14:textId="77777777" w:rsidR="00EC7C12" w:rsidRDefault="00EC7C12" w:rsidP="00F43601">
      <w:pPr>
        <w:spacing w:line="276" w:lineRule="auto"/>
        <w:jc w:val="center"/>
        <w:rPr>
          <w:rFonts w:eastAsia="PMingLiU"/>
          <w:b/>
          <w:lang w:eastAsia="zh-CN"/>
        </w:rPr>
      </w:pPr>
    </w:p>
    <w:p w14:paraId="29EACB41" w14:textId="77777777" w:rsidR="00EC7C12" w:rsidRDefault="00EC7C12" w:rsidP="00F43601">
      <w:pPr>
        <w:spacing w:line="276" w:lineRule="auto"/>
        <w:jc w:val="center"/>
        <w:rPr>
          <w:rFonts w:eastAsia="PMingLiU"/>
          <w:b/>
          <w:lang w:eastAsia="zh-CN"/>
        </w:rPr>
      </w:pPr>
    </w:p>
    <w:p w14:paraId="2F8435A3" w14:textId="77777777" w:rsidR="00EC7C12" w:rsidRDefault="00EC7C12" w:rsidP="00F43601">
      <w:pPr>
        <w:spacing w:line="276" w:lineRule="auto"/>
        <w:jc w:val="center"/>
        <w:rPr>
          <w:rFonts w:eastAsia="PMingLiU"/>
          <w:b/>
          <w:lang w:eastAsia="zh-CN"/>
        </w:rPr>
      </w:pPr>
    </w:p>
    <w:p w14:paraId="7E0A6A74" w14:textId="77777777" w:rsidR="00EC7C12" w:rsidRDefault="00EC7C12" w:rsidP="00F43601">
      <w:pPr>
        <w:spacing w:line="276" w:lineRule="auto"/>
        <w:jc w:val="center"/>
        <w:rPr>
          <w:rFonts w:eastAsia="PMingLiU"/>
          <w:b/>
          <w:lang w:eastAsia="zh-CN"/>
        </w:rPr>
      </w:pPr>
    </w:p>
    <w:p w14:paraId="70A2E5D7" w14:textId="77777777" w:rsidR="00EC7C12" w:rsidRDefault="00EC7C12" w:rsidP="00F43601">
      <w:pPr>
        <w:spacing w:line="276" w:lineRule="auto"/>
        <w:jc w:val="center"/>
        <w:rPr>
          <w:rFonts w:eastAsia="PMingLiU"/>
          <w:b/>
          <w:lang w:eastAsia="zh-CN"/>
        </w:rPr>
      </w:pPr>
    </w:p>
    <w:p w14:paraId="34585321" w14:textId="77777777" w:rsidR="00EC7C12" w:rsidRDefault="00EC7C12" w:rsidP="00F43601">
      <w:pPr>
        <w:spacing w:line="276" w:lineRule="auto"/>
        <w:jc w:val="center"/>
        <w:rPr>
          <w:rFonts w:eastAsia="PMingLiU"/>
          <w:b/>
          <w:lang w:eastAsia="zh-CN"/>
        </w:rPr>
      </w:pPr>
    </w:p>
    <w:p w14:paraId="3B79F3BA" w14:textId="77777777" w:rsidR="00EC7C12" w:rsidRDefault="00EC7C12" w:rsidP="00F43601">
      <w:pPr>
        <w:spacing w:line="276" w:lineRule="auto"/>
        <w:jc w:val="center"/>
        <w:rPr>
          <w:rFonts w:eastAsia="PMingLiU"/>
          <w:b/>
          <w:lang w:eastAsia="zh-CN"/>
        </w:rPr>
      </w:pPr>
    </w:p>
    <w:p w14:paraId="5087FF23" w14:textId="77777777" w:rsidR="00EC7C12" w:rsidRDefault="00EC7C12" w:rsidP="00F43601">
      <w:pPr>
        <w:spacing w:line="276" w:lineRule="auto"/>
        <w:jc w:val="center"/>
        <w:rPr>
          <w:rFonts w:eastAsia="PMingLiU"/>
          <w:b/>
          <w:lang w:eastAsia="zh-CN"/>
        </w:rPr>
      </w:pPr>
    </w:p>
    <w:p w14:paraId="0C53B005" w14:textId="77777777" w:rsidR="00EC7C12" w:rsidRDefault="00EC7C12" w:rsidP="00F43601">
      <w:pPr>
        <w:spacing w:line="276" w:lineRule="auto"/>
        <w:jc w:val="center"/>
        <w:rPr>
          <w:rFonts w:eastAsia="PMingLiU"/>
          <w:b/>
          <w:lang w:eastAsia="zh-CN"/>
        </w:rPr>
      </w:pPr>
    </w:p>
    <w:p w14:paraId="28683FBE" w14:textId="77777777" w:rsidR="003B77A5" w:rsidRDefault="003B77A5" w:rsidP="00F43601">
      <w:pPr>
        <w:jc w:val="right"/>
        <w:rPr>
          <w:noProof w:val="0"/>
          <w:lang w:val="it-IT"/>
        </w:rPr>
      </w:pPr>
    </w:p>
    <w:p w14:paraId="426216EB" w14:textId="77777777" w:rsidR="003B77A5" w:rsidRDefault="003B77A5" w:rsidP="00F43601">
      <w:pPr>
        <w:jc w:val="right"/>
        <w:rPr>
          <w:noProof w:val="0"/>
          <w:lang w:val="it-IT"/>
        </w:rPr>
      </w:pPr>
    </w:p>
    <w:p w14:paraId="4816065E" w14:textId="77777777" w:rsidR="003B77A5" w:rsidRDefault="003B77A5" w:rsidP="00F43601">
      <w:pPr>
        <w:jc w:val="right"/>
        <w:rPr>
          <w:noProof w:val="0"/>
          <w:lang w:val="it-IT"/>
        </w:rPr>
      </w:pPr>
    </w:p>
    <w:p w14:paraId="66A50EE3" w14:textId="40F7BB15"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F43601">
      <w:pPr>
        <w:spacing w:line="276" w:lineRule="auto"/>
        <w:jc w:val="center"/>
        <w:rPr>
          <w:rFonts w:eastAsia="PMingLiU"/>
          <w:b/>
          <w:lang w:eastAsia="zh-CN"/>
        </w:rPr>
      </w:pPr>
    </w:p>
    <w:p w14:paraId="33A0F234" w14:textId="77777777" w:rsidR="00EC7C12" w:rsidRDefault="00EC7C12" w:rsidP="00F43601">
      <w:pPr>
        <w:spacing w:line="276" w:lineRule="auto"/>
        <w:jc w:val="center"/>
        <w:rPr>
          <w:rFonts w:eastAsia="PMingLiU"/>
          <w:b/>
          <w:lang w:eastAsia="zh-CN"/>
        </w:rPr>
      </w:pPr>
    </w:p>
    <w:p w14:paraId="40789626" w14:textId="77777777" w:rsidR="00EC7C12" w:rsidRDefault="00EC7C12" w:rsidP="00F43601">
      <w:pPr>
        <w:spacing w:line="276" w:lineRule="auto"/>
        <w:jc w:val="center"/>
        <w:rPr>
          <w:rFonts w:eastAsia="PMingLiU"/>
          <w:b/>
          <w:lang w:eastAsia="zh-CN"/>
        </w:rPr>
      </w:pPr>
    </w:p>
    <w:p w14:paraId="4E86971B" w14:textId="77777777" w:rsidR="00EC7C12" w:rsidRPr="00B927F6" w:rsidRDefault="00EC7C12" w:rsidP="00F43601">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F4360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14:paraId="2093E74D" w14:textId="77777777" w:rsidR="00EC7C12" w:rsidRPr="00B927F6" w:rsidRDefault="00EC7C12" w:rsidP="00F4360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F43601">
            <w:pPr>
              <w:tabs>
                <w:tab w:val="left" w:pos="567"/>
              </w:tabs>
              <w:jc w:val="center"/>
              <w:rPr>
                <w:b/>
                <w:bCs/>
              </w:rPr>
            </w:pPr>
          </w:p>
          <w:p w14:paraId="2CB0BDEA" w14:textId="77777777" w:rsidR="00EC7C12" w:rsidRPr="00B927F6" w:rsidRDefault="00EC7C12" w:rsidP="00F43601">
            <w:pPr>
              <w:tabs>
                <w:tab w:val="left" w:pos="567"/>
              </w:tabs>
              <w:jc w:val="center"/>
              <w:rPr>
                <w:b/>
                <w:bCs/>
              </w:rPr>
            </w:pPr>
            <w:r w:rsidRPr="0003591A">
              <w:rPr>
                <w:b/>
                <w:bCs/>
              </w:rPr>
              <w:t>Nr.</w:t>
            </w:r>
          </w:p>
          <w:p w14:paraId="13727E45" w14:textId="77777777" w:rsidR="00EC7C12" w:rsidRPr="00B927F6" w:rsidRDefault="00EC7C12" w:rsidP="00F43601">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F43601">
            <w:pPr>
              <w:pStyle w:val="1"/>
              <w:numPr>
                <w:ilvl w:val="0"/>
                <w:numId w:val="0"/>
              </w:numPr>
              <w:tabs>
                <w:tab w:val="left" w:pos="567"/>
              </w:tabs>
              <w:ind w:left="360"/>
              <w:rPr>
                <w:bCs/>
              </w:rPr>
            </w:pPr>
          </w:p>
          <w:p w14:paraId="2EA1B6BE" w14:textId="77777777" w:rsidR="00EC7C12" w:rsidRPr="00B927F6" w:rsidRDefault="00EC7C12" w:rsidP="00F4360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F43601">
            <w:pPr>
              <w:tabs>
                <w:tab w:val="left" w:pos="567"/>
                <w:tab w:val="left" w:pos="1134"/>
              </w:tabs>
              <w:ind w:left="360"/>
              <w:jc w:val="center"/>
              <w:outlineLvl w:val="0"/>
              <w:rPr>
                <w:b/>
                <w:bCs/>
              </w:rPr>
            </w:pPr>
          </w:p>
          <w:p w14:paraId="65090796" w14:textId="77777777" w:rsidR="00EC7C12" w:rsidRPr="00B927F6" w:rsidRDefault="00EC7C12" w:rsidP="00F43601">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F43601">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F43601">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F43601">
            <w:pPr>
              <w:tabs>
                <w:tab w:val="left" w:pos="567"/>
                <w:tab w:val="left" w:pos="1134"/>
              </w:tabs>
              <w:ind w:left="360"/>
              <w:jc w:val="center"/>
              <w:outlineLvl w:val="0"/>
              <w:rPr>
                <w:b/>
                <w:bCs/>
              </w:rPr>
            </w:pPr>
          </w:p>
          <w:p w14:paraId="670CC812" w14:textId="77777777" w:rsidR="00EC7C12" w:rsidRPr="00B927F6" w:rsidRDefault="00EC7C12" w:rsidP="00F4360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F43601">
            <w:pPr>
              <w:tabs>
                <w:tab w:val="left" w:pos="567"/>
                <w:tab w:val="left" w:pos="1134"/>
              </w:tabs>
              <w:ind w:left="360"/>
              <w:jc w:val="both"/>
              <w:outlineLvl w:val="0"/>
              <w:rPr>
                <w:b/>
                <w:bCs/>
              </w:rPr>
            </w:pPr>
          </w:p>
        </w:tc>
        <w:tc>
          <w:tcPr>
            <w:tcW w:w="727" w:type="pct"/>
          </w:tcPr>
          <w:p w14:paraId="7C684302" w14:textId="77777777" w:rsidR="00EC7C12" w:rsidRPr="00B927F6" w:rsidRDefault="00EC7C12" w:rsidP="00F43601">
            <w:pPr>
              <w:tabs>
                <w:tab w:val="left" w:pos="567"/>
              </w:tabs>
              <w:jc w:val="center"/>
              <w:rPr>
                <w:b/>
                <w:bCs/>
              </w:rPr>
            </w:pPr>
            <w:r w:rsidRPr="0003591A">
              <w:rPr>
                <w:b/>
                <w:bCs/>
              </w:rPr>
              <w:t>1</w:t>
            </w:r>
          </w:p>
        </w:tc>
        <w:tc>
          <w:tcPr>
            <w:tcW w:w="1000" w:type="pct"/>
          </w:tcPr>
          <w:p w14:paraId="46DF8CC7" w14:textId="77777777" w:rsidR="00EC7C12" w:rsidRPr="00B927F6" w:rsidRDefault="00EC7C12" w:rsidP="00F43601">
            <w:pPr>
              <w:tabs>
                <w:tab w:val="left" w:pos="567"/>
              </w:tabs>
              <w:jc w:val="center"/>
              <w:rPr>
                <w:b/>
                <w:bCs/>
              </w:rPr>
            </w:pPr>
            <w:r w:rsidRPr="0003591A">
              <w:rPr>
                <w:b/>
                <w:bCs/>
              </w:rPr>
              <w:t>2</w:t>
            </w:r>
          </w:p>
        </w:tc>
        <w:tc>
          <w:tcPr>
            <w:tcW w:w="1036" w:type="pct"/>
          </w:tcPr>
          <w:p w14:paraId="09287B3F" w14:textId="77777777" w:rsidR="00EC7C12" w:rsidRPr="00B927F6" w:rsidRDefault="00EC7C12" w:rsidP="00F43601">
            <w:pPr>
              <w:tabs>
                <w:tab w:val="left" w:pos="567"/>
              </w:tabs>
              <w:jc w:val="center"/>
              <w:rPr>
                <w:b/>
                <w:bCs/>
              </w:rPr>
            </w:pPr>
            <w:r w:rsidRPr="0003591A">
              <w:rPr>
                <w:b/>
                <w:bCs/>
              </w:rPr>
              <w:t>3</w:t>
            </w:r>
          </w:p>
        </w:tc>
        <w:tc>
          <w:tcPr>
            <w:tcW w:w="1056" w:type="pct"/>
          </w:tcPr>
          <w:p w14:paraId="710CE844" w14:textId="77777777" w:rsidR="00EC7C12" w:rsidRPr="00B927F6" w:rsidRDefault="00EC7C12" w:rsidP="00F43601">
            <w:pPr>
              <w:tabs>
                <w:tab w:val="left" w:pos="567"/>
              </w:tabs>
              <w:jc w:val="center"/>
              <w:rPr>
                <w:b/>
                <w:bCs/>
              </w:rPr>
            </w:pPr>
            <w:r w:rsidRPr="0003591A">
              <w:rPr>
                <w:b/>
                <w:bCs/>
              </w:rPr>
              <w:t>4</w:t>
            </w:r>
          </w:p>
        </w:tc>
        <w:tc>
          <w:tcPr>
            <w:tcW w:w="908" w:type="pct"/>
          </w:tcPr>
          <w:p w14:paraId="17376461" w14:textId="1111289F" w:rsidR="00EC7C12" w:rsidRPr="00B927F6" w:rsidRDefault="002C31A1" w:rsidP="00F43601">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F43601">
            <w:pPr>
              <w:keepNext/>
              <w:keepLines/>
              <w:tabs>
                <w:tab w:val="left" w:pos="567"/>
              </w:tabs>
              <w:spacing w:before="200"/>
              <w:jc w:val="both"/>
              <w:outlineLvl w:val="2"/>
              <w:rPr>
                <w:bCs/>
              </w:rPr>
            </w:pPr>
          </w:p>
        </w:tc>
        <w:tc>
          <w:tcPr>
            <w:tcW w:w="727" w:type="pct"/>
          </w:tcPr>
          <w:p w14:paraId="0E886A78" w14:textId="77777777" w:rsidR="00EC7C12" w:rsidRPr="00B927F6" w:rsidRDefault="00EC7C12" w:rsidP="00F43601">
            <w:pPr>
              <w:tabs>
                <w:tab w:val="left" w:pos="567"/>
              </w:tabs>
              <w:jc w:val="both"/>
              <w:rPr>
                <w:bCs/>
              </w:rPr>
            </w:pPr>
          </w:p>
        </w:tc>
        <w:tc>
          <w:tcPr>
            <w:tcW w:w="1000" w:type="pct"/>
          </w:tcPr>
          <w:p w14:paraId="22692934" w14:textId="77777777" w:rsidR="00EC7C12" w:rsidRPr="00B927F6" w:rsidRDefault="00EC7C12" w:rsidP="00F43601">
            <w:pPr>
              <w:keepNext/>
              <w:keepLines/>
              <w:tabs>
                <w:tab w:val="left" w:pos="567"/>
              </w:tabs>
              <w:spacing w:before="200"/>
              <w:jc w:val="both"/>
              <w:outlineLvl w:val="2"/>
              <w:rPr>
                <w:bCs/>
              </w:rPr>
            </w:pPr>
          </w:p>
        </w:tc>
        <w:tc>
          <w:tcPr>
            <w:tcW w:w="1036" w:type="pct"/>
          </w:tcPr>
          <w:p w14:paraId="375E7ECA" w14:textId="77777777" w:rsidR="00EC7C12" w:rsidRPr="00B927F6" w:rsidRDefault="00EC7C12" w:rsidP="00F43601">
            <w:pPr>
              <w:keepNext/>
              <w:keepLines/>
              <w:tabs>
                <w:tab w:val="left" w:pos="567"/>
              </w:tabs>
              <w:spacing w:before="200"/>
              <w:jc w:val="both"/>
              <w:outlineLvl w:val="2"/>
              <w:rPr>
                <w:bCs/>
              </w:rPr>
            </w:pPr>
          </w:p>
        </w:tc>
        <w:tc>
          <w:tcPr>
            <w:tcW w:w="1056" w:type="pct"/>
          </w:tcPr>
          <w:p w14:paraId="3F32EF7D" w14:textId="77777777" w:rsidR="00EC7C12" w:rsidRPr="00B927F6" w:rsidRDefault="00EC7C12" w:rsidP="00F43601">
            <w:pPr>
              <w:keepNext/>
              <w:keepLines/>
              <w:tabs>
                <w:tab w:val="left" w:pos="567"/>
              </w:tabs>
              <w:spacing w:before="200"/>
              <w:jc w:val="both"/>
              <w:outlineLvl w:val="2"/>
              <w:rPr>
                <w:bCs/>
              </w:rPr>
            </w:pPr>
          </w:p>
        </w:tc>
        <w:tc>
          <w:tcPr>
            <w:tcW w:w="908" w:type="pct"/>
          </w:tcPr>
          <w:p w14:paraId="201A5BAA" w14:textId="77777777" w:rsidR="00EC7C12" w:rsidRPr="00B927F6" w:rsidRDefault="00EC7C12" w:rsidP="00F43601">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F43601">
            <w:pPr>
              <w:keepNext/>
              <w:keepLines/>
              <w:tabs>
                <w:tab w:val="left" w:pos="567"/>
              </w:tabs>
              <w:spacing w:before="200"/>
              <w:jc w:val="both"/>
              <w:outlineLvl w:val="2"/>
              <w:rPr>
                <w:bCs/>
              </w:rPr>
            </w:pPr>
          </w:p>
        </w:tc>
        <w:tc>
          <w:tcPr>
            <w:tcW w:w="727" w:type="pct"/>
          </w:tcPr>
          <w:p w14:paraId="5ACEA2C9" w14:textId="77777777" w:rsidR="00EC7C12" w:rsidRPr="00B927F6" w:rsidRDefault="00EC7C12" w:rsidP="00F43601">
            <w:pPr>
              <w:tabs>
                <w:tab w:val="left" w:pos="567"/>
              </w:tabs>
              <w:jc w:val="both"/>
              <w:rPr>
                <w:bCs/>
              </w:rPr>
            </w:pPr>
          </w:p>
        </w:tc>
        <w:tc>
          <w:tcPr>
            <w:tcW w:w="1000" w:type="pct"/>
          </w:tcPr>
          <w:p w14:paraId="4447D4F5" w14:textId="77777777" w:rsidR="00EC7C12" w:rsidRPr="00B927F6" w:rsidRDefault="00EC7C12" w:rsidP="00F43601">
            <w:pPr>
              <w:keepNext/>
              <w:keepLines/>
              <w:tabs>
                <w:tab w:val="left" w:pos="567"/>
              </w:tabs>
              <w:spacing w:before="200"/>
              <w:jc w:val="both"/>
              <w:outlineLvl w:val="2"/>
              <w:rPr>
                <w:bCs/>
              </w:rPr>
            </w:pPr>
          </w:p>
        </w:tc>
        <w:tc>
          <w:tcPr>
            <w:tcW w:w="1036" w:type="pct"/>
          </w:tcPr>
          <w:p w14:paraId="12C18FFA" w14:textId="77777777" w:rsidR="00EC7C12" w:rsidRPr="00B927F6" w:rsidRDefault="00EC7C12" w:rsidP="00F43601">
            <w:pPr>
              <w:keepNext/>
              <w:keepLines/>
              <w:tabs>
                <w:tab w:val="left" w:pos="567"/>
              </w:tabs>
              <w:spacing w:before="200"/>
              <w:jc w:val="both"/>
              <w:outlineLvl w:val="2"/>
              <w:rPr>
                <w:bCs/>
              </w:rPr>
            </w:pPr>
          </w:p>
        </w:tc>
        <w:tc>
          <w:tcPr>
            <w:tcW w:w="1056" w:type="pct"/>
          </w:tcPr>
          <w:p w14:paraId="26BD1C8C" w14:textId="77777777" w:rsidR="00EC7C12" w:rsidRPr="00B927F6" w:rsidRDefault="00EC7C12" w:rsidP="00F43601">
            <w:pPr>
              <w:keepNext/>
              <w:keepLines/>
              <w:tabs>
                <w:tab w:val="left" w:pos="567"/>
              </w:tabs>
              <w:spacing w:before="200"/>
              <w:jc w:val="both"/>
              <w:outlineLvl w:val="2"/>
              <w:rPr>
                <w:bCs/>
              </w:rPr>
            </w:pPr>
          </w:p>
        </w:tc>
        <w:tc>
          <w:tcPr>
            <w:tcW w:w="908" w:type="pct"/>
          </w:tcPr>
          <w:p w14:paraId="3FFCFF93" w14:textId="77777777" w:rsidR="00EC7C12" w:rsidRPr="00B927F6" w:rsidRDefault="00EC7C12" w:rsidP="00F43601">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F43601">
            <w:pPr>
              <w:keepNext/>
              <w:keepLines/>
              <w:tabs>
                <w:tab w:val="left" w:pos="567"/>
              </w:tabs>
              <w:spacing w:before="200"/>
              <w:jc w:val="both"/>
              <w:outlineLvl w:val="2"/>
              <w:rPr>
                <w:bCs/>
              </w:rPr>
            </w:pPr>
          </w:p>
        </w:tc>
        <w:tc>
          <w:tcPr>
            <w:tcW w:w="727" w:type="pct"/>
          </w:tcPr>
          <w:p w14:paraId="04BA640F" w14:textId="77777777" w:rsidR="00EC7C12" w:rsidRPr="00B927F6" w:rsidRDefault="00EC7C12" w:rsidP="00F43601">
            <w:pPr>
              <w:tabs>
                <w:tab w:val="left" w:pos="567"/>
              </w:tabs>
              <w:jc w:val="both"/>
              <w:rPr>
                <w:bCs/>
              </w:rPr>
            </w:pPr>
          </w:p>
        </w:tc>
        <w:tc>
          <w:tcPr>
            <w:tcW w:w="1000" w:type="pct"/>
          </w:tcPr>
          <w:p w14:paraId="7D9D475F" w14:textId="77777777" w:rsidR="00EC7C12" w:rsidRPr="00B927F6" w:rsidRDefault="00EC7C12" w:rsidP="00F43601">
            <w:pPr>
              <w:keepNext/>
              <w:keepLines/>
              <w:tabs>
                <w:tab w:val="left" w:pos="567"/>
              </w:tabs>
              <w:spacing w:before="200"/>
              <w:jc w:val="both"/>
              <w:outlineLvl w:val="2"/>
              <w:rPr>
                <w:bCs/>
              </w:rPr>
            </w:pPr>
          </w:p>
        </w:tc>
        <w:tc>
          <w:tcPr>
            <w:tcW w:w="1036" w:type="pct"/>
          </w:tcPr>
          <w:p w14:paraId="15C802FF" w14:textId="77777777" w:rsidR="00EC7C12" w:rsidRPr="00B927F6" w:rsidRDefault="00EC7C12" w:rsidP="00F43601">
            <w:pPr>
              <w:keepNext/>
              <w:keepLines/>
              <w:tabs>
                <w:tab w:val="left" w:pos="567"/>
              </w:tabs>
              <w:spacing w:before="200"/>
              <w:jc w:val="both"/>
              <w:outlineLvl w:val="2"/>
              <w:rPr>
                <w:bCs/>
              </w:rPr>
            </w:pPr>
          </w:p>
        </w:tc>
        <w:tc>
          <w:tcPr>
            <w:tcW w:w="1056" w:type="pct"/>
          </w:tcPr>
          <w:p w14:paraId="3527B14D" w14:textId="77777777" w:rsidR="00EC7C12" w:rsidRPr="00B927F6" w:rsidRDefault="00EC7C12" w:rsidP="00F43601">
            <w:pPr>
              <w:keepNext/>
              <w:keepLines/>
              <w:tabs>
                <w:tab w:val="left" w:pos="567"/>
              </w:tabs>
              <w:spacing w:before="200"/>
              <w:jc w:val="both"/>
              <w:outlineLvl w:val="2"/>
              <w:rPr>
                <w:bCs/>
              </w:rPr>
            </w:pPr>
          </w:p>
        </w:tc>
        <w:tc>
          <w:tcPr>
            <w:tcW w:w="908" w:type="pct"/>
          </w:tcPr>
          <w:p w14:paraId="4EC9A772" w14:textId="77777777" w:rsidR="00EC7C12" w:rsidRPr="00B927F6" w:rsidRDefault="00EC7C12" w:rsidP="00F43601">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F43601">
            <w:pPr>
              <w:keepNext/>
              <w:keepLines/>
              <w:tabs>
                <w:tab w:val="left" w:pos="567"/>
              </w:tabs>
              <w:spacing w:before="200"/>
              <w:jc w:val="both"/>
              <w:outlineLvl w:val="2"/>
              <w:rPr>
                <w:bCs/>
              </w:rPr>
            </w:pPr>
          </w:p>
        </w:tc>
        <w:tc>
          <w:tcPr>
            <w:tcW w:w="727" w:type="pct"/>
          </w:tcPr>
          <w:p w14:paraId="516D0651" w14:textId="77777777" w:rsidR="00EC7C12" w:rsidRPr="00B927F6" w:rsidRDefault="00EC7C12" w:rsidP="00F43601">
            <w:pPr>
              <w:tabs>
                <w:tab w:val="left" w:pos="567"/>
              </w:tabs>
              <w:jc w:val="both"/>
              <w:rPr>
                <w:bCs/>
              </w:rPr>
            </w:pPr>
          </w:p>
        </w:tc>
        <w:tc>
          <w:tcPr>
            <w:tcW w:w="1000" w:type="pct"/>
          </w:tcPr>
          <w:p w14:paraId="5E982F62" w14:textId="77777777" w:rsidR="00EC7C12" w:rsidRPr="00B927F6" w:rsidRDefault="00EC7C12" w:rsidP="00F43601">
            <w:pPr>
              <w:keepNext/>
              <w:keepLines/>
              <w:tabs>
                <w:tab w:val="left" w:pos="567"/>
              </w:tabs>
              <w:spacing w:before="200"/>
              <w:jc w:val="both"/>
              <w:outlineLvl w:val="2"/>
              <w:rPr>
                <w:bCs/>
              </w:rPr>
            </w:pPr>
          </w:p>
        </w:tc>
        <w:tc>
          <w:tcPr>
            <w:tcW w:w="1036" w:type="pct"/>
          </w:tcPr>
          <w:p w14:paraId="0F5EBA44" w14:textId="77777777" w:rsidR="00EC7C12" w:rsidRPr="00B927F6" w:rsidRDefault="00EC7C12" w:rsidP="00F43601">
            <w:pPr>
              <w:keepNext/>
              <w:keepLines/>
              <w:tabs>
                <w:tab w:val="left" w:pos="567"/>
              </w:tabs>
              <w:spacing w:before="200"/>
              <w:jc w:val="both"/>
              <w:outlineLvl w:val="2"/>
              <w:rPr>
                <w:bCs/>
              </w:rPr>
            </w:pPr>
          </w:p>
        </w:tc>
        <w:tc>
          <w:tcPr>
            <w:tcW w:w="1056" w:type="pct"/>
          </w:tcPr>
          <w:p w14:paraId="401C7940" w14:textId="77777777" w:rsidR="00EC7C12" w:rsidRPr="00B927F6" w:rsidRDefault="00EC7C12" w:rsidP="00F43601">
            <w:pPr>
              <w:keepNext/>
              <w:keepLines/>
              <w:tabs>
                <w:tab w:val="left" w:pos="567"/>
              </w:tabs>
              <w:spacing w:before="200"/>
              <w:jc w:val="both"/>
              <w:outlineLvl w:val="2"/>
              <w:rPr>
                <w:bCs/>
              </w:rPr>
            </w:pPr>
          </w:p>
        </w:tc>
        <w:tc>
          <w:tcPr>
            <w:tcW w:w="908" w:type="pct"/>
          </w:tcPr>
          <w:p w14:paraId="1F646F15" w14:textId="77777777" w:rsidR="00EC7C12" w:rsidRPr="00B927F6" w:rsidRDefault="00EC7C12" w:rsidP="00F43601">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F43601">
            <w:pPr>
              <w:keepNext/>
              <w:keepLines/>
              <w:tabs>
                <w:tab w:val="left" w:pos="567"/>
              </w:tabs>
              <w:spacing w:before="200"/>
              <w:jc w:val="both"/>
              <w:outlineLvl w:val="2"/>
              <w:rPr>
                <w:bCs/>
              </w:rPr>
            </w:pPr>
          </w:p>
        </w:tc>
        <w:tc>
          <w:tcPr>
            <w:tcW w:w="727" w:type="pct"/>
          </w:tcPr>
          <w:p w14:paraId="279FCA75" w14:textId="77777777" w:rsidR="00EC7C12" w:rsidRPr="00B927F6" w:rsidRDefault="00EC7C12" w:rsidP="00F43601">
            <w:pPr>
              <w:tabs>
                <w:tab w:val="left" w:pos="567"/>
              </w:tabs>
              <w:jc w:val="both"/>
              <w:rPr>
                <w:bCs/>
              </w:rPr>
            </w:pPr>
          </w:p>
        </w:tc>
        <w:tc>
          <w:tcPr>
            <w:tcW w:w="1000" w:type="pct"/>
          </w:tcPr>
          <w:p w14:paraId="3826BCA0" w14:textId="77777777" w:rsidR="00EC7C12" w:rsidRPr="00B927F6" w:rsidRDefault="00EC7C12" w:rsidP="00F43601">
            <w:pPr>
              <w:keepNext/>
              <w:keepLines/>
              <w:tabs>
                <w:tab w:val="left" w:pos="567"/>
              </w:tabs>
              <w:spacing w:before="200"/>
              <w:jc w:val="both"/>
              <w:outlineLvl w:val="2"/>
              <w:rPr>
                <w:bCs/>
              </w:rPr>
            </w:pPr>
          </w:p>
        </w:tc>
        <w:tc>
          <w:tcPr>
            <w:tcW w:w="1036" w:type="pct"/>
          </w:tcPr>
          <w:p w14:paraId="411F22F6" w14:textId="77777777" w:rsidR="00EC7C12" w:rsidRPr="00B927F6" w:rsidRDefault="00EC7C12" w:rsidP="00F43601">
            <w:pPr>
              <w:keepNext/>
              <w:keepLines/>
              <w:tabs>
                <w:tab w:val="left" w:pos="567"/>
              </w:tabs>
              <w:spacing w:before="200"/>
              <w:jc w:val="both"/>
              <w:outlineLvl w:val="2"/>
              <w:rPr>
                <w:bCs/>
              </w:rPr>
            </w:pPr>
          </w:p>
        </w:tc>
        <w:tc>
          <w:tcPr>
            <w:tcW w:w="1056" w:type="pct"/>
          </w:tcPr>
          <w:p w14:paraId="628D133A" w14:textId="77777777" w:rsidR="00EC7C12" w:rsidRPr="00B927F6" w:rsidRDefault="00EC7C12" w:rsidP="00F43601">
            <w:pPr>
              <w:keepNext/>
              <w:keepLines/>
              <w:tabs>
                <w:tab w:val="left" w:pos="567"/>
              </w:tabs>
              <w:spacing w:before="200"/>
              <w:jc w:val="both"/>
              <w:outlineLvl w:val="2"/>
              <w:rPr>
                <w:bCs/>
              </w:rPr>
            </w:pPr>
          </w:p>
        </w:tc>
        <w:tc>
          <w:tcPr>
            <w:tcW w:w="908" w:type="pct"/>
          </w:tcPr>
          <w:p w14:paraId="59278C6F" w14:textId="77777777" w:rsidR="00EC7C12" w:rsidRPr="00B927F6" w:rsidRDefault="00EC7C12" w:rsidP="00F43601">
            <w:pPr>
              <w:keepNext/>
              <w:keepLines/>
              <w:tabs>
                <w:tab w:val="left" w:pos="567"/>
              </w:tabs>
              <w:spacing w:before="200"/>
              <w:jc w:val="both"/>
              <w:outlineLvl w:val="2"/>
              <w:rPr>
                <w:bCs/>
              </w:rPr>
            </w:pPr>
          </w:p>
        </w:tc>
      </w:tr>
    </w:tbl>
    <w:p w14:paraId="00802C1B" w14:textId="77777777" w:rsidR="00BE0197" w:rsidRDefault="00BE0197" w:rsidP="00F43601">
      <w:pPr>
        <w:jc w:val="both"/>
        <w:rPr>
          <w:rFonts w:eastAsia="PMingLiU"/>
          <w:lang w:eastAsia="zh-CN"/>
        </w:rPr>
      </w:pPr>
    </w:p>
    <w:p w14:paraId="7C1B6F1B" w14:textId="34D8E970"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F43601">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F43601">
      <w:pPr>
        <w:keepNext/>
        <w:keepLines/>
        <w:jc w:val="center"/>
        <w:outlineLvl w:val="1"/>
        <w:rPr>
          <w:rFonts w:eastAsiaTheme="majorEastAsia"/>
          <w:b/>
          <w:bCs/>
        </w:rPr>
      </w:pPr>
    </w:p>
    <w:p w14:paraId="6E1EEB71" w14:textId="77777777" w:rsidR="000F0030" w:rsidRDefault="000F0030" w:rsidP="00F43601">
      <w:pPr>
        <w:spacing w:line="276" w:lineRule="auto"/>
        <w:jc w:val="center"/>
        <w:rPr>
          <w:rFonts w:eastAsia="PMingLiU"/>
          <w:b/>
          <w:lang w:eastAsia="zh-CN"/>
        </w:rPr>
      </w:pPr>
    </w:p>
    <w:p w14:paraId="333B46E9" w14:textId="77777777" w:rsidR="00BC3AE6" w:rsidRDefault="00BC3AE6" w:rsidP="00F43601">
      <w:pPr>
        <w:spacing w:line="276" w:lineRule="auto"/>
        <w:jc w:val="center"/>
        <w:rPr>
          <w:rFonts w:eastAsia="PMingLiU"/>
          <w:b/>
          <w:lang w:eastAsia="zh-CN"/>
        </w:rPr>
      </w:pPr>
    </w:p>
    <w:p w14:paraId="041C320A" w14:textId="77777777" w:rsidR="00BC3AE6" w:rsidRDefault="00BC3AE6" w:rsidP="00F43601">
      <w:pPr>
        <w:spacing w:line="276" w:lineRule="auto"/>
        <w:jc w:val="center"/>
        <w:rPr>
          <w:rFonts w:eastAsia="PMingLiU"/>
          <w:b/>
          <w:lang w:eastAsia="zh-CN"/>
        </w:rPr>
      </w:pPr>
    </w:p>
    <w:p w14:paraId="48B8517F" w14:textId="77777777" w:rsidR="00BC3AE6" w:rsidRDefault="00BC3AE6" w:rsidP="00F43601">
      <w:pPr>
        <w:spacing w:line="276" w:lineRule="auto"/>
        <w:jc w:val="center"/>
        <w:rPr>
          <w:rFonts w:eastAsia="PMingLiU"/>
          <w:b/>
          <w:lang w:eastAsia="zh-CN"/>
        </w:rPr>
      </w:pPr>
    </w:p>
    <w:p w14:paraId="621B40E3" w14:textId="77777777" w:rsidR="00BC3AE6" w:rsidRDefault="00BC3AE6" w:rsidP="00F43601">
      <w:pPr>
        <w:spacing w:line="276" w:lineRule="auto"/>
        <w:jc w:val="center"/>
        <w:rPr>
          <w:rFonts w:eastAsia="PMingLiU"/>
          <w:b/>
          <w:lang w:eastAsia="zh-CN"/>
        </w:rPr>
      </w:pPr>
    </w:p>
    <w:p w14:paraId="4A9536CE" w14:textId="77777777" w:rsidR="00BC3AE6" w:rsidRDefault="00BC3AE6" w:rsidP="00F43601">
      <w:pPr>
        <w:spacing w:line="276" w:lineRule="auto"/>
        <w:jc w:val="center"/>
        <w:rPr>
          <w:rFonts w:eastAsia="PMingLiU"/>
          <w:b/>
          <w:lang w:eastAsia="zh-CN"/>
        </w:rPr>
      </w:pPr>
    </w:p>
    <w:p w14:paraId="59645DB8" w14:textId="77777777" w:rsidR="00BC3AE6" w:rsidRDefault="00BC3AE6" w:rsidP="00F43601">
      <w:pPr>
        <w:spacing w:line="276" w:lineRule="auto"/>
        <w:jc w:val="center"/>
        <w:rPr>
          <w:rFonts w:eastAsia="PMingLiU"/>
          <w:b/>
          <w:lang w:eastAsia="zh-CN"/>
        </w:rPr>
      </w:pPr>
    </w:p>
    <w:p w14:paraId="7A6C305C" w14:textId="77777777" w:rsidR="00BC3AE6" w:rsidRDefault="00BC3AE6" w:rsidP="00F43601">
      <w:pPr>
        <w:spacing w:line="276" w:lineRule="auto"/>
        <w:jc w:val="center"/>
        <w:rPr>
          <w:rFonts w:eastAsia="PMingLiU"/>
          <w:b/>
          <w:lang w:eastAsia="zh-CN"/>
        </w:rPr>
      </w:pPr>
    </w:p>
    <w:p w14:paraId="2388356E" w14:textId="77777777" w:rsidR="00BC3AE6" w:rsidRDefault="00BC3AE6" w:rsidP="00F43601">
      <w:pPr>
        <w:spacing w:line="276" w:lineRule="auto"/>
        <w:jc w:val="center"/>
        <w:rPr>
          <w:rFonts w:eastAsia="PMingLiU"/>
          <w:b/>
          <w:lang w:eastAsia="zh-CN"/>
        </w:rPr>
      </w:pPr>
    </w:p>
    <w:p w14:paraId="3B76881D" w14:textId="77777777" w:rsidR="00BC3AE6" w:rsidRDefault="00BC3AE6" w:rsidP="00F43601">
      <w:pPr>
        <w:spacing w:line="276" w:lineRule="auto"/>
        <w:jc w:val="center"/>
        <w:rPr>
          <w:rFonts w:eastAsia="PMingLiU"/>
          <w:b/>
          <w:lang w:eastAsia="zh-CN"/>
        </w:rPr>
      </w:pPr>
    </w:p>
    <w:p w14:paraId="4D50A17E" w14:textId="77777777" w:rsidR="00BC3AE6" w:rsidRDefault="00BC3AE6" w:rsidP="00F43601">
      <w:pPr>
        <w:spacing w:line="276" w:lineRule="auto"/>
        <w:jc w:val="center"/>
        <w:rPr>
          <w:rFonts w:eastAsia="PMingLiU"/>
          <w:b/>
          <w:lang w:eastAsia="zh-CN"/>
        </w:rPr>
      </w:pPr>
    </w:p>
    <w:p w14:paraId="29503A43" w14:textId="77777777" w:rsidR="00BC3AE6" w:rsidRDefault="00BC3AE6" w:rsidP="00F43601">
      <w:pPr>
        <w:spacing w:line="276" w:lineRule="auto"/>
        <w:jc w:val="center"/>
        <w:rPr>
          <w:rFonts w:eastAsia="PMingLiU"/>
          <w:b/>
          <w:lang w:eastAsia="zh-CN"/>
        </w:rPr>
      </w:pPr>
    </w:p>
    <w:p w14:paraId="05D7EDDE" w14:textId="77777777" w:rsidR="00BC3AE6" w:rsidRDefault="00BC3AE6" w:rsidP="00F43601">
      <w:pPr>
        <w:spacing w:line="276" w:lineRule="auto"/>
        <w:jc w:val="center"/>
        <w:rPr>
          <w:rFonts w:eastAsia="PMingLiU"/>
          <w:b/>
          <w:lang w:eastAsia="zh-CN"/>
        </w:rPr>
      </w:pPr>
    </w:p>
    <w:p w14:paraId="47CD02BD" w14:textId="77777777" w:rsidR="00BC3AE6" w:rsidRDefault="00BC3AE6" w:rsidP="00F43601">
      <w:pPr>
        <w:spacing w:line="276" w:lineRule="auto"/>
        <w:jc w:val="center"/>
        <w:rPr>
          <w:rFonts w:eastAsia="PMingLiU"/>
          <w:b/>
          <w:lang w:eastAsia="zh-CN"/>
        </w:rPr>
      </w:pPr>
    </w:p>
    <w:p w14:paraId="4768FCE3" w14:textId="77777777" w:rsidR="00BE0197" w:rsidRDefault="00BE0197" w:rsidP="00F43601">
      <w:pPr>
        <w:jc w:val="right"/>
        <w:rPr>
          <w:noProof w:val="0"/>
          <w:lang w:val="it-IT"/>
        </w:rPr>
      </w:pPr>
    </w:p>
    <w:p w14:paraId="22C14955" w14:textId="77777777" w:rsidR="00BE0197" w:rsidRDefault="00BE0197" w:rsidP="00F43601">
      <w:pPr>
        <w:jc w:val="right"/>
        <w:rPr>
          <w:noProof w:val="0"/>
          <w:lang w:val="it-IT"/>
        </w:rPr>
      </w:pPr>
    </w:p>
    <w:p w14:paraId="31038EAD" w14:textId="00CDA5FF" w:rsidR="00BE0197" w:rsidRDefault="00BE0197" w:rsidP="00F43601">
      <w:pPr>
        <w:jc w:val="right"/>
        <w:rPr>
          <w:noProof w:val="0"/>
          <w:lang w:val="it-IT"/>
        </w:rPr>
      </w:pPr>
    </w:p>
    <w:p w14:paraId="6C65D497" w14:textId="77777777" w:rsidR="00544071" w:rsidRDefault="00544071" w:rsidP="00F43601">
      <w:pPr>
        <w:jc w:val="right"/>
        <w:rPr>
          <w:noProof w:val="0"/>
          <w:lang w:val="it-IT"/>
        </w:rPr>
      </w:pPr>
    </w:p>
    <w:p w14:paraId="4B368D2C" w14:textId="77777777" w:rsidR="003B77A5" w:rsidRDefault="003B77A5" w:rsidP="00F43601">
      <w:pPr>
        <w:jc w:val="right"/>
        <w:rPr>
          <w:noProof w:val="0"/>
          <w:lang w:val="it-IT"/>
        </w:rPr>
      </w:pPr>
    </w:p>
    <w:p w14:paraId="06D2BFBB" w14:textId="77777777" w:rsidR="003B77A5" w:rsidRDefault="003B77A5" w:rsidP="00F43601">
      <w:pPr>
        <w:jc w:val="right"/>
        <w:rPr>
          <w:noProof w:val="0"/>
          <w:lang w:val="it-IT"/>
        </w:rPr>
      </w:pPr>
    </w:p>
    <w:p w14:paraId="5B8E9619" w14:textId="6C270BFB"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F43601">
      <w:pPr>
        <w:spacing w:line="276" w:lineRule="auto"/>
        <w:jc w:val="center"/>
        <w:rPr>
          <w:rFonts w:eastAsia="PMingLiU"/>
          <w:b/>
          <w:lang w:eastAsia="zh-CN"/>
        </w:rPr>
      </w:pPr>
    </w:p>
    <w:p w14:paraId="4D8C33FE" w14:textId="77777777" w:rsidR="00BC3AE6" w:rsidRDefault="00BC3AE6" w:rsidP="00F43601">
      <w:pPr>
        <w:spacing w:line="276" w:lineRule="auto"/>
        <w:jc w:val="center"/>
        <w:rPr>
          <w:rFonts w:eastAsia="PMingLiU"/>
          <w:b/>
          <w:lang w:eastAsia="zh-CN"/>
        </w:rPr>
      </w:pPr>
    </w:p>
    <w:p w14:paraId="07760427" w14:textId="77777777" w:rsidR="00EC7C12" w:rsidRPr="00EC7C12" w:rsidRDefault="00EC7C12" w:rsidP="00F43601">
      <w:pPr>
        <w:jc w:val="center"/>
        <w:rPr>
          <w:rFonts w:eastAsia="SimSun"/>
          <w:b/>
          <w:bCs/>
          <w:iCs/>
          <w:lang w:eastAsia="zh-CN"/>
        </w:rPr>
      </w:pPr>
      <w:bookmarkStart w:id="87" w:name="_Hlk77771231"/>
      <w:bookmarkStart w:id="88" w:name="_Hlk65681427"/>
      <w:r w:rsidRPr="00EC7C12">
        <w:rPr>
          <w:rFonts w:eastAsia="SimSun"/>
          <w:b/>
          <w:bCs/>
          <w:iCs/>
          <w:lang w:eastAsia="zh-CN"/>
        </w:rPr>
        <w:t>LISTA SUBCONTRACTANȚILOR</w:t>
      </w:r>
    </w:p>
    <w:p w14:paraId="5589F66D" w14:textId="77777777" w:rsidR="00EC7C12" w:rsidRPr="00EC7C12" w:rsidRDefault="00EC7C12" w:rsidP="00F4360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F4360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7"/>
    </w:p>
    <w:p w14:paraId="5A3135DF" w14:textId="77777777" w:rsidR="00EC7C12" w:rsidRPr="00EC7C12" w:rsidRDefault="00EC7C12" w:rsidP="00F4360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F43601">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F43601">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F43601">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F43601">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F43601">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F43601">
            <w:pPr>
              <w:tabs>
                <w:tab w:val="left" w:pos="567"/>
              </w:tabs>
              <w:jc w:val="both"/>
            </w:pPr>
            <w:r w:rsidRPr="00EC7C12">
              <w:t>1.</w:t>
            </w:r>
          </w:p>
        </w:tc>
        <w:tc>
          <w:tcPr>
            <w:tcW w:w="3126" w:type="dxa"/>
          </w:tcPr>
          <w:p w14:paraId="573300C1" w14:textId="77777777" w:rsidR="00EC7C12" w:rsidRPr="00EC7C12" w:rsidRDefault="00EC7C12" w:rsidP="00F43601">
            <w:pPr>
              <w:keepNext/>
              <w:keepLines/>
              <w:tabs>
                <w:tab w:val="left" w:pos="567"/>
              </w:tabs>
              <w:spacing w:before="200"/>
              <w:jc w:val="both"/>
              <w:outlineLvl w:val="2"/>
            </w:pPr>
          </w:p>
        </w:tc>
        <w:tc>
          <w:tcPr>
            <w:tcW w:w="1984" w:type="dxa"/>
          </w:tcPr>
          <w:p w14:paraId="5AB0E32C" w14:textId="77777777" w:rsidR="00EC7C12" w:rsidRPr="00EC7C12" w:rsidRDefault="00EC7C12" w:rsidP="00F43601">
            <w:pPr>
              <w:keepNext/>
              <w:keepLines/>
              <w:tabs>
                <w:tab w:val="left" w:pos="567"/>
              </w:tabs>
              <w:spacing w:before="200"/>
              <w:jc w:val="both"/>
              <w:outlineLvl w:val="2"/>
            </w:pPr>
          </w:p>
        </w:tc>
        <w:tc>
          <w:tcPr>
            <w:tcW w:w="1443" w:type="dxa"/>
          </w:tcPr>
          <w:p w14:paraId="4F0800E0" w14:textId="77777777" w:rsidR="00EC7C12" w:rsidRPr="00EC7C12" w:rsidRDefault="00EC7C12" w:rsidP="00F43601">
            <w:pPr>
              <w:keepNext/>
              <w:keepLines/>
              <w:tabs>
                <w:tab w:val="left" w:pos="567"/>
              </w:tabs>
              <w:spacing w:before="200"/>
              <w:jc w:val="both"/>
              <w:outlineLvl w:val="2"/>
            </w:pPr>
          </w:p>
        </w:tc>
        <w:tc>
          <w:tcPr>
            <w:tcW w:w="0" w:type="auto"/>
          </w:tcPr>
          <w:p w14:paraId="01166ED1" w14:textId="77777777" w:rsidR="00EC7C12" w:rsidRPr="00EC7C12" w:rsidRDefault="00EC7C12" w:rsidP="00F43601">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F43601">
            <w:pPr>
              <w:tabs>
                <w:tab w:val="left" w:pos="567"/>
              </w:tabs>
              <w:jc w:val="both"/>
            </w:pPr>
            <w:r w:rsidRPr="00EC7C12">
              <w:t>2.</w:t>
            </w:r>
          </w:p>
        </w:tc>
        <w:tc>
          <w:tcPr>
            <w:tcW w:w="3126" w:type="dxa"/>
          </w:tcPr>
          <w:p w14:paraId="700460DE" w14:textId="77777777" w:rsidR="00EC7C12" w:rsidRPr="00EC7C12" w:rsidRDefault="00EC7C12" w:rsidP="00F43601">
            <w:pPr>
              <w:keepNext/>
              <w:keepLines/>
              <w:tabs>
                <w:tab w:val="left" w:pos="567"/>
              </w:tabs>
              <w:spacing w:before="200"/>
              <w:jc w:val="both"/>
              <w:outlineLvl w:val="2"/>
            </w:pPr>
          </w:p>
        </w:tc>
        <w:tc>
          <w:tcPr>
            <w:tcW w:w="1984" w:type="dxa"/>
          </w:tcPr>
          <w:p w14:paraId="73052599" w14:textId="77777777" w:rsidR="00EC7C12" w:rsidRPr="00EC7C12" w:rsidRDefault="00EC7C12" w:rsidP="00F43601">
            <w:pPr>
              <w:keepNext/>
              <w:keepLines/>
              <w:tabs>
                <w:tab w:val="left" w:pos="567"/>
              </w:tabs>
              <w:spacing w:before="200"/>
              <w:jc w:val="both"/>
              <w:outlineLvl w:val="2"/>
            </w:pPr>
          </w:p>
        </w:tc>
        <w:tc>
          <w:tcPr>
            <w:tcW w:w="1443" w:type="dxa"/>
          </w:tcPr>
          <w:p w14:paraId="27804FA7" w14:textId="77777777" w:rsidR="00EC7C12" w:rsidRPr="00EC7C12" w:rsidRDefault="00EC7C12" w:rsidP="00F43601">
            <w:pPr>
              <w:keepNext/>
              <w:keepLines/>
              <w:tabs>
                <w:tab w:val="left" w:pos="567"/>
              </w:tabs>
              <w:spacing w:before="200"/>
              <w:jc w:val="both"/>
              <w:outlineLvl w:val="2"/>
            </w:pPr>
          </w:p>
        </w:tc>
        <w:tc>
          <w:tcPr>
            <w:tcW w:w="0" w:type="auto"/>
          </w:tcPr>
          <w:p w14:paraId="007C70E5" w14:textId="77777777" w:rsidR="00EC7C12" w:rsidRPr="00EC7C12" w:rsidRDefault="00EC7C12" w:rsidP="00F43601">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F43601">
            <w:pPr>
              <w:tabs>
                <w:tab w:val="left" w:pos="567"/>
              </w:tabs>
              <w:jc w:val="both"/>
            </w:pPr>
            <w:r w:rsidRPr="00EC7C12">
              <w:t>3.</w:t>
            </w:r>
          </w:p>
        </w:tc>
        <w:tc>
          <w:tcPr>
            <w:tcW w:w="3126" w:type="dxa"/>
          </w:tcPr>
          <w:p w14:paraId="6446FAEC" w14:textId="77777777" w:rsidR="00EC7C12" w:rsidRPr="00EC7C12" w:rsidRDefault="00EC7C12" w:rsidP="00F43601">
            <w:pPr>
              <w:keepNext/>
              <w:keepLines/>
              <w:tabs>
                <w:tab w:val="left" w:pos="567"/>
              </w:tabs>
              <w:spacing w:before="200"/>
              <w:jc w:val="both"/>
              <w:outlineLvl w:val="2"/>
            </w:pPr>
          </w:p>
        </w:tc>
        <w:tc>
          <w:tcPr>
            <w:tcW w:w="1984" w:type="dxa"/>
          </w:tcPr>
          <w:p w14:paraId="12152992" w14:textId="77777777" w:rsidR="00EC7C12" w:rsidRPr="00EC7C12" w:rsidRDefault="00EC7C12" w:rsidP="00F43601">
            <w:pPr>
              <w:keepNext/>
              <w:keepLines/>
              <w:tabs>
                <w:tab w:val="left" w:pos="567"/>
              </w:tabs>
              <w:spacing w:before="200"/>
              <w:jc w:val="both"/>
              <w:outlineLvl w:val="2"/>
            </w:pPr>
          </w:p>
        </w:tc>
        <w:tc>
          <w:tcPr>
            <w:tcW w:w="1443" w:type="dxa"/>
          </w:tcPr>
          <w:p w14:paraId="50E886DA" w14:textId="77777777" w:rsidR="00EC7C12" w:rsidRPr="00EC7C12" w:rsidRDefault="00EC7C12" w:rsidP="00F43601">
            <w:pPr>
              <w:keepNext/>
              <w:keepLines/>
              <w:tabs>
                <w:tab w:val="left" w:pos="567"/>
              </w:tabs>
              <w:spacing w:before="200"/>
              <w:jc w:val="both"/>
              <w:outlineLvl w:val="2"/>
            </w:pPr>
          </w:p>
        </w:tc>
        <w:tc>
          <w:tcPr>
            <w:tcW w:w="0" w:type="auto"/>
          </w:tcPr>
          <w:p w14:paraId="038A379C" w14:textId="77777777" w:rsidR="00EC7C12" w:rsidRPr="00EC7C12" w:rsidRDefault="00EC7C12" w:rsidP="00F43601">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F43601">
            <w:pPr>
              <w:tabs>
                <w:tab w:val="left" w:pos="567"/>
              </w:tabs>
              <w:jc w:val="both"/>
            </w:pPr>
            <w:r w:rsidRPr="00EC7C12">
              <w:t>4.</w:t>
            </w:r>
          </w:p>
        </w:tc>
        <w:tc>
          <w:tcPr>
            <w:tcW w:w="3126" w:type="dxa"/>
          </w:tcPr>
          <w:p w14:paraId="25595F26" w14:textId="77777777" w:rsidR="00EC7C12" w:rsidRPr="00EC7C12" w:rsidRDefault="00EC7C12" w:rsidP="00F43601">
            <w:pPr>
              <w:keepNext/>
              <w:keepLines/>
              <w:tabs>
                <w:tab w:val="left" w:pos="567"/>
              </w:tabs>
              <w:spacing w:before="200"/>
              <w:jc w:val="both"/>
              <w:outlineLvl w:val="2"/>
            </w:pPr>
          </w:p>
        </w:tc>
        <w:tc>
          <w:tcPr>
            <w:tcW w:w="1984" w:type="dxa"/>
          </w:tcPr>
          <w:p w14:paraId="70A3E98D" w14:textId="77777777" w:rsidR="00EC7C12" w:rsidRPr="00EC7C12" w:rsidRDefault="00EC7C12" w:rsidP="00F43601">
            <w:pPr>
              <w:keepNext/>
              <w:keepLines/>
              <w:tabs>
                <w:tab w:val="left" w:pos="567"/>
              </w:tabs>
              <w:spacing w:before="200"/>
              <w:jc w:val="both"/>
              <w:outlineLvl w:val="2"/>
            </w:pPr>
          </w:p>
        </w:tc>
        <w:tc>
          <w:tcPr>
            <w:tcW w:w="1443" w:type="dxa"/>
          </w:tcPr>
          <w:p w14:paraId="5B43C1A1" w14:textId="77777777" w:rsidR="00EC7C12" w:rsidRPr="00EC7C12" w:rsidRDefault="00EC7C12" w:rsidP="00F43601">
            <w:pPr>
              <w:keepNext/>
              <w:keepLines/>
              <w:tabs>
                <w:tab w:val="left" w:pos="567"/>
              </w:tabs>
              <w:spacing w:before="200"/>
              <w:jc w:val="both"/>
              <w:outlineLvl w:val="2"/>
            </w:pPr>
          </w:p>
        </w:tc>
        <w:tc>
          <w:tcPr>
            <w:tcW w:w="0" w:type="auto"/>
          </w:tcPr>
          <w:p w14:paraId="51681D9F" w14:textId="77777777" w:rsidR="00EC7C12" w:rsidRPr="00EC7C12" w:rsidRDefault="00EC7C12" w:rsidP="00F43601">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F43601">
            <w:pPr>
              <w:keepNext/>
              <w:keepLines/>
              <w:tabs>
                <w:tab w:val="left" w:pos="567"/>
              </w:tabs>
              <w:spacing w:before="200"/>
              <w:jc w:val="both"/>
              <w:outlineLvl w:val="2"/>
            </w:pPr>
          </w:p>
        </w:tc>
        <w:tc>
          <w:tcPr>
            <w:tcW w:w="3126" w:type="dxa"/>
          </w:tcPr>
          <w:p w14:paraId="7EB5A145" w14:textId="77777777" w:rsidR="00EC7C12" w:rsidRPr="00EC7C12" w:rsidRDefault="00EC7C12" w:rsidP="00F43601">
            <w:pPr>
              <w:keepNext/>
              <w:keepLines/>
              <w:tabs>
                <w:tab w:val="left" w:pos="567"/>
              </w:tabs>
              <w:spacing w:before="200"/>
              <w:jc w:val="both"/>
              <w:outlineLvl w:val="2"/>
            </w:pPr>
          </w:p>
        </w:tc>
        <w:tc>
          <w:tcPr>
            <w:tcW w:w="1984" w:type="dxa"/>
          </w:tcPr>
          <w:p w14:paraId="18F8D146" w14:textId="77777777" w:rsidR="00EC7C12" w:rsidRPr="00EC7C12" w:rsidRDefault="00EC7C12" w:rsidP="00F43601">
            <w:pPr>
              <w:keepNext/>
              <w:keepLines/>
              <w:tabs>
                <w:tab w:val="left" w:pos="567"/>
              </w:tabs>
              <w:spacing w:before="200"/>
              <w:jc w:val="both"/>
              <w:outlineLvl w:val="2"/>
            </w:pPr>
          </w:p>
        </w:tc>
        <w:tc>
          <w:tcPr>
            <w:tcW w:w="1443" w:type="dxa"/>
          </w:tcPr>
          <w:p w14:paraId="1C8131FD" w14:textId="77777777" w:rsidR="00EC7C12" w:rsidRPr="00EC7C12" w:rsidRDefault="00EC7C12" w:rsidP="00F43601">
            <w:pPr>
              <w:keepNext/>
              <w:keepLines/>
              <w:tabs>
                <w:tab w:val="left" w:pos="567"/>
              </w:tabs>
              <w:spacing w:before="200"/>
              <w:jc w:val="both"/>
              <w:outlineLvl w:val="2"/>
            </w:pPr>
          </w:p>
        </w:tc>
        <w:tc>
          <w:tcPr>
            <w:tcW w:w="0" w:type="auto"/>
          </w:tcPr>
          <w:p w14:paraId="23677C4C" w14:textId="77777777" w:rsidR="00EC7C12" w:rsidRPr="00EC7C12" w:rsidRDefault="00EC7C12" w:rsidP="00F43601">
            <w:pPr>
              <w:keepNext/>
              <w:keepLines/>
              <w:tabs>
                <w:tab w:val="left" w:pos="567"/>
              </w:tabs>
              <w:spacing w:before="200"/>
              <w:jc w:val="both"/>
              <w:outlineLvl w:val="2"/>
            </w:pPr>
          </w:p>
        </w:tc>
      </w:tr>
    </w:tbl>
    <w:p w14:paraId="44A6BB9D" w14:textId="77777777" w:rsidR="00BE0197" w:rsidRDefault="00BE0197" w:rsidP="00F43601">
      <w:pPr>
        <w:jc w:val="both"/>
        <w:rPr>
          <w:rFonts w:eastAsia="PMingLiU"/>
          <w:lang w:eastAsia="zh-CN"/>
        </w:rPr>
      </w:pPr>
    </w:p>
    <w:p w14:paraId="3E2C0779" w14:textId="70854B4D" w:rsidR="00EC7C12" w:rsidRPr="00EC7C12" w:rsidRDefault="00EC7C12" w:rsidP="00F43601">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F43601">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F4360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F43601">
      <w:pPr>
        <w:jc w:val="both"/>
        <w:rPr>
          <w:rFonts w:eastAsia="PMingLiU"/>
          <w:lang w:eastAsia="zh-CN"/>
        </w:rPr>
      </w:pPr>
      <w:r w:rsidRPr="00EC7C12">
        <w:rPr>
          <w:rFonts w:eastAsia="PMingLiU"/>
          <w:lang w:eastAsia="zh-CN"/>
        </w:rPr>
        <w:t>Denumirea firmei: ______________________________</w:t>
      </w:r>
    </w:p>
    <w:bookmarkEnd w:id="88"/>
    <w:p w14:paraId="392B40D4" w14:textId="77777777" w:rsidR="00146734" w:rsidRDefault="00146734" w:rsidP="00F43601">
      <w:pPr>
        <w:keepNext/>
        <w:keepLines/>
        <w:jc w:val="center"/>
        <w:outlineLvl w:val="1"/>
        <w:rPr>
          <w:rFonts w:eastAsiaTheme="majorEastAsia"/>
          <w:b/>
          <w:bCs/>
        </w:rPr>
      </w:pPr>
    </w:p>
    <w:p w14:paraId="4B62E526" w14:textId="77777777" w:rsidR="00146734" w:rsidRDefault="00146734" w:rsidP="00F43601">
      <w:pPr>
        <w:keepNext/>
        <w:keepLines/>
        <w:jc w:val="center"/>
        <w:outlineLvl w:val="1"/>
        <w:rPr>
          <w:rFonts w:eastAsiaTheme="majorEastAsia"/>
          <w:b/>
          <w:bCs/>
        </w:rPr>
      </w:pPr>
    </w:p>
    <w:p w14:paraId="2BFDBE5E" w14:textId="77777777" w:rsidR="00146734" w:rsidRDefault="00146734" w:rsidP="00F43601">
      <w:pPr>
        <w:keepNext/>
        <w:keepLines/>
        <w:jc w:val="center"/>
        <w:outlineLvl w:val="1"/>
        <w:rPr>
          <w:rFonts w:eastAsiaTheme="majorEastAsia"/>
          <w:b/>
          <w:bCs/>
        </w:rPr>
      </w:pPr>
    </w:p>
    <w:p w14:paraId="407CF4A4" w14:textId="77777777" w:rsidR="000F0030" w:rsidRDefault="000F0030" w:rsidP="00F43601">
      <w:pPr>
        <w:spacing w:line="276" w:lineRule="auto"/>
        <w:jc w:val="center"/>
        <w:rPr>
          <w:rFonts w:eastAsia="PMingLiU"/>
          <w:b/>
          <w:lang w:eastAsia="zh-CN"/>
        </w:rPr>
      </w:pPr>
    </w:p>
    <w:p w14:paraId="14C1FEEA" w14:textId="77777777" w:rsidR="000F0030" w:rsidRDefault="000F0030" w:rsidP="00F43601">
      <w:pPr>
        <w:spacing w:line="276" w:lineRule="auto"/>
        <w:jc w:val="center"/>
        <w:rPr>
          <w:rFonts w:eastAsia="PMingLiU"/>
          <w:b/>
          <w:lang w:eastAsia="zh-CN"/>
        </w:rPr>
      </w:pPr>
    </w:p>
    <w:p w14:paraId="715D077C" w14:textId="77777777" w:rsidR="000F0030" w:rsidRDefault="000F0030" w:rsidP="00F43601">
      <w:pPr>
        <w:spacing w:line="276" w:lineRule="auto"/>
        <w:jc w:val="center"/>
        <w:rPr>
          <w:rFonts w:eastAsia="PMingLiU"/>
          <w:b/>
          <w:lang w:eastAsia="zh-CN"/>
        </w:rPr>
      </w:pPr>
    </w:p>
    <w:p w14:paraId="18F50DE5" w14:textId="77777777" w:rsidR="000F0030" w:rsidRDefault="000F0030" w:rsidP="00F43601">
      <w:pPr>
        <w:spacing w:line="276" w:lineRule="auto"/>
        <w:jc w:val="center"/>
        <w:rPr>
          <w:rFonts w:eastAsia="PMingLiU"/>
          <w:b/>
          <w:lang w:eastAsia="zh-CN"/>
        </w:rPr>
      </w:pPr>
    </w:p>
    <w:p w14:paraId="0C22C8C3" w14:textId="77777777" w:rsidR="000F0030" w:rsidRDefault="000F0030" w:rsidP="00F43601">
      <w:pPr>
        <w:spacing w:line="276" w:lineRule="auto"/>
        <w:jc w:val="center"/>
        <w:rPr>
          <w:rFonts w:eastAsia="PMingLiU"/>
          <w:b/>
          <w:lang w:eastAsia="zh-CN"/>
        </w:rPr>
      </w:pPr>
    </w:p>
    <w:p w14:paraId="2D7C87A7" w14:textId="77777777" w:rsidR="000F0030" w:rsidRDefault="000F0030" w:rsidP="00F43601">
      <w:pPr>
        <w:spacing w:line="276" w:lineRule="auto"/>
        <w:jc w:val="center"/>
        <w:rPr>
          <w:rFonts w:eastAsia="PMingLiU"/>
          <w:b/>
          <w:lang w:eastAsia="zh-CN"/>
        </w:rPr>
      </w:pPr>
    </w:p>
    <w:p w14:paraId="1D6CEEF5" w14:textId="77777777" w:rsidR="000F0030" w:rsidRDefault="000F0030" w:rsidP="00F43601">
      <w:pPr>
        <w:spacing w:line="276" w:lineRule="auto"/>
        <w:jc w:val="center"/>
        <w:rPr>
          <w:rFonts w:eastAsia="PMingLiU"/>
          <w:b/>
          <w:lang w:eastAsia="zh-CN"/>
        </w:rPr>
      </w:pPr>
    </w:p>
    <w:p w14:paraId="7717E5F2" w14:textId="77777777" w:rsidR="000F0030" w:rsidRDefault="000F0030" w:rsidP="00F43601">
      <w:pPr>
        <w:spacing w:line="276" w:lineRule="auto"/>
        <w:rPr>
          <w:rFonts w:eastAsia="PMingLiU"/>
          <w:b/>
          <w:lang w:eastAsia="zh-CN"/>
        </w:rPr>
      </w:pPr>
    </w:p>
    <w:p w14:paraId="6ADD76EA" w14:textId="77777777" w:rsidR="000F0030" w:rsidRDefault="000F0030" w:rsidP="00F43601">
      <w:pPr>
        <w:spacing w:line="276" w:lineRule="auto"/>
        <w:jc w:val="center"/>
        <w:rPr>
          <w:rFonts w:eastAsia="PMingLiU"/>
          <w:b/>
          <w:lang w:eastAsia="zh-CN"/>
        </w:rPr>
      </w:pPr>
    </w:p>
    <w:p w14:paraId="4D27CE8A" w14:textId="77777777" w:rsidR="000F0030" w:rsidRDefault="000F0030" w:rsidP="00F43601">
      <w:pPr>
        <w:spacing w:line="276" w:lineRule="auto"/>
        <w:jc w:val="center"/>
        <w:rPr>
          <w:rFonts w:eastAsia="PMingLiU"/>
          <w:b/>
          <w:lang w:eastAsia="zh-CN"/>
        </w:rPr>
      </w:pPr>
    </w:p>
    <w:p w14:paraId="0B2B74C1" w14:textId="77777777" w:rsidR="000F0030" w:rsidRDefault="000F0030" w:rsidP="00F43601">
      <w:pPr>
        <w:spacing w:line="276" w:lineRule="auto"/>
        <w:jc w:val="center"/>
        <w:rPr>
          <w:rFonts w:eastAsia="PMingLiU"/>
          <w:b/>
          <w:lang w:eastAsia="zh-CN"/>
        </w:rPr>
      </w:pPr>
    </w:p>
    <w:p w14:paraId="611E9BBC" w14:textId="77777777" w:rsidR="00BE0197" w:rsidRDefault="00BE0197" w:rsidP="00F43601">
      <w:pPr>
        <w:jc w:val="right"/>
        <w:rPr>
          <w:noProof w:val="0"/>
          <w:lang w:val="it-IT"/>
        </w:rPr>
      </w:pPr>
    </w:p>
    <w:p w14:paraId="1270020E" w14:textId="77777777" w:rsidR="00BE0197" w:rsidRDefault="00BE0197" w:rsidP="00F43601">
      <w:pPr>
        <w:jc w:val="right"/>
        <w:rPr>
          <w:noProof w:val="0"/>
          <w:lang w:val="it-IT"/>
        </w:rPr>
      </w:pPr>
    </w:p>
    <w:p w14:paraId="4F12E77F" w14:textId="77777777" w:rsidR="00BE0197" w:rsidRDefault="00BE0197" w:rsidP="00F43601">
      <w:pPr>
        <w:jc w:val="right"/>
        <w:rPr>
          <w:noProof w:val="0"/>
          <w:lang w:val="it-IT"/>
        </w:rPr>
      </w:pPr>
    </w:p>
    <w:p w14:paraId="7A84DB09" w14:textId="77777777" w:rsidR="003B77A5" w:rsidRDefault="003B77A5" w:rsidP="00F43601">
      <w:pPr>
        <w:jc w:val="right"/>
        <w:rPr>
          <w:noProof w:val="0"/>
          <w:lang w:val="it-IT"/>
        </w:rPr>
      </w:pPr>
    </w:p>
    <w:p w14:paraId="55D3D24B" w14:textId="77777777" w:rsidR="003B77A5" w:rsidRDefault="003B77A5" w:rsidP="00F43601">
      <w:pPr>
        <w:jc w:val="right"/>
        <w:rPr>
          <w:noProof w:val="0"/>
          <w:lang w:val="it-IT"/>
        </w:rPr>
      </w:pPr>
    </w:p>
    <w:p w14:paraId="3A3761FC" w14:textId="77777777" w:rsidR="003B77A5" w:rsidRDefault="003B77A5" w:rsidP="00F43601">
      <w:pPr>
        <w:jc w:val="right"/>
        <w:rPr>
          <w:noProof w:val="0"/>
          <w:lang w:val="it-IT"/>
        </w:rPr>
      </w:pPr>
    </w:p>
    <w:p w14:paraId="79B6D91C" w14:textId="77777777" w:rsidR="003B77A5" w:rsidRDefault="003B77A5" w:rsidP="00F43601">
      <w:pPr>
        <w:jc w:val="right"/>
        <w:rPr>
          <w:noProof w:val="0"/>
          <w:lang w:val="it-IT"/>
        </w:rPr>
      </w:pPr>
    </w:p>
    <w:p w14:paraId="76B3FBD5" w14:textId="77777777" w:rsidR="003B77A5" w:rsidRDefault="003B77A5" w:rsidP="00F43601">
      <w:pPr>
        <w:jc w:val="right"/>
        <w:rPr>
          <w:noProof w:val="0"/>
          <w:lang w:val="it-IT"/>
        </w:rPr>
      </w:pPr>
    </w:p>
    <w:p w14:paraId="71D11389" w14:textId="77777777" w:rsidR="003B77A5" w:rsidRDefault="003B77A5" w:rsidP="00F43601">
      <w:pPr>
        <w:jc w:val="right"/>
        <w:rPr>
          <w:noProof w:val="0"/>
          <w:lang w:val="it-IT"/>
        </w:rPr>
      </w:pPr>
    </w:p>
    <w:p w14:paraId="7CE76407" w14:textId="77777777" w:rsidR="003B77A5" w:rsidRDefault="003B77A5" w:rsidP="00F43601">
      <w:pPr>
        <w:jc w:val="right"/>
        <w:rPr>
          <w:noProof w:val="0"/>
          <w:lang w:val="it-IT"/>
        </w:rPr>
      </w:pPr>
    </w:p>
    <w:p w14:paraId="53F56B16" w14:textId="77777777" w:rsidR="003B77A5" w:rsidRDefault="003B77A5" w:rsidP="00F43601">
      <w:pPr>
        <w:jc w:val="right"/>
        <w:rPr>
          <w:noProof w:val="0"/>
          <w:lang w:val="it-IT"/>
        </w:rPr>
      </w:pPr>
    </w:p>
    <w:p w14:paraId="0919FF4A" w14:textId="77777777" w:rsidR="003B77A5" w:rsidRDefault="003B77A5" w:rsidP="00F43601">
      <w:pPr>
        <w:jc w:val="right"/>
        <w:rPr>
          <w:noProof w:val="0"/>
          <w:lang w:val="it-IT"/>
        </w:rPr>
      </w:pPr>
    </w:p>
    <w:p w14:paraId="45637A9F" w14:textId="77777777" w:rsidR="003B77A5" w:rsidRDefault="003B77A5" w:rsidP="00F43601">
      <w:pPr>
        <w:jc w:val="right"/>
        <w:rPr>
          <w:noProof w:val="0"/>
          <w:lang w:val="it-IT"/>
        </w:rPr>
      </w:pPr>
    </w:p>
    <w:p w14:paraId="2FB65A31" w14:textId="6E0BA056"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F43601">
      <w:pPr>
        <w:tabs>
          <w:tab w:val="left" w:pos="567"/>
        </w:tabs>
        <w:rPr>
          <w:b/>
          <w:color w:val="000000"/>
          <w:w w:val="90"/>
        </w:rPr>
      </w:pPr>
    </w:p>
    <w:p w14:paraId="4FC928C4" w14:textId="77777777" w:rsidR="000F0030" w:rsidRPr="00773661" w:rsidRDefault="000F0030" w:rsidP="00F43601">
      <w:pPr>
        <w:pStyle w:val="1"/>
        <w:numPr>
          <w:ilvl w:val="0"/>
          <w:numId w:val="0"/>
        </w:numPr>
        <w:ind w:left="720"/>
      </w:pPr>
      <w:bookmarkStart w:id="89" w:name="_Hlk77771256"/>
      <w:r w:rsidRPr="00773661">
        <w:t>ANGAJAMENT TERŢ SUSŢINĂTOR FINANCIAR</w:t>
      </w:r>
    </w:p>
    <w:bookmarkEnd w:id="89"/>
    <w:p w14:paraId="732DB726" w14:textId="77777777" w:rsidR="000F0030" w:rsidRDefault="000F0030" w:rsidP="00F43601">
      <w:pPr>
        <w:tabs>
          <w:tab w:val="left" w:pos="567"/>
        </w:tabs>
        <w:jc w:val="center"/>
        <w:rPr>
          <w:b/>
          <w:color w:val="000000"/>
          <w:w w:val="90"/>
        </w:rPr>
      </w:pPr>
    </w:p>
    <w:p w14:paraId="3BD825BD" w14:textId="77777777" w:rsidR="000F0030" w:rsidRPr="00773661" w:rsidRDefault="000F0030" w:rsidP="00F43601">
      <w:pPr>
        <w:shd w:val="clear" w:color="auto" w:fill="FFFFFF"/>
        <w:jc w:val="both"/>
        <w:rPr>
          <w:b/>
          <w:spacing w:val="-2"/>
        </w:rPr>
      </w:pPr>
      <w:r w:rsidRPr="00773661">
        <w:rPr>
          <w:b/>
          <w:spacing w:val="-2"/>
        </w:rPr>
        <w:t>Terţ susţinător financiar</w:t>
      </w:r>
    </w:p>
    <w:p w14:paraId="6E2CA417" w14:textId="77777777" w:rsidR="000F0030" w:rsidRPr="00773661" w:rsidRDefault="000F0030" w:rsidP="00F43601">
      <w:pPr>
        <w:shd w:val="clear" w:color="auto" w:fill="FFFFFF"/>
        <w:jc w:val="right"/>
      </w:pPr>
      <w:r w:rsidRPr="00773661">
        <w:rPr>
          <w:b/>
          <w:spacing w:val="-2"/>
        </w:rPr>
        <w:t>..........................</w:t>
      </w:r>
      <w:r w:rsidRPr="00773661">
        <w:t xml:space="preserve">(denumirea)  </w:t>
      </w:r>
    </w:p>
    <w:p w14:paraId="78AFA0A4" w14:textId="77777777" w:rsidR="00BE0197" w:rsidRDefault="00BE0197" w:rsidP="00F43601">
      <w:pPr>
        <w:shd w:val="clear" w:color="auto" w:fill="FFFFFF"/>
        <w:jc w:val="center"/>
        <w:rPr>
          <w:b/>
        </w:rPr>
      </w:pPr>
    </w:p>
    <w:p w14:paraId="419FFDCB" w14:textId="2BCD2921" w:rsidR="000F0030" w:rsidRPr="00773661" w:rsidRDefault="000F0030" w:rsidP="00F43601">
      <w:pPr>
        <w:shd w:val="clear" w:color="auto" w:fill="FFFFFF"/>
        <w:jc w:val="center"/>
        <w:rPr>
          <w:b/>
        </w:rPr>
      </w:pPr>
      <w:r w:rsidRPr="00773661">
        <w:rPr>
          <w:b/>
        </w:rPr>
        <w:t>ANGAJAMENT</w:t>
      </w:r>
    </w:p>
    <w:p w14:paraId="31D81CE7" w14:textId="5D1A8C8F" w:rsidR="000F0030" w:rsidRPr="00773661" w:rsidRDefault="000F0030" w:rsidP="00F43601">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F43601">
      <w:pPr>
        <w:shd w:val="clear" w:color="auto" w:fill="FFFFFF"/>
        <w:spacing w:before="504"/>
        <w:jc w:val="both"/>
        <w:rPr>
          <w:spacing w:val="-3"/>
        </w:rPr>
      </w:pPr>
      <w:r w:rsidRPr="00773661">
        <w:rPr>
          <w:spacing w:val="-3"/>
        </w:rPr>
        <w:t>Către, ................................................................................</w:t>
      </w:r>
    </w:p>
    <w:p w14:paraId="19F64074" w14:textId="77777777" w:rsidR="000F0030" w:rsidRPr="00773661" w:rsidRDefault="000F0030" w:rsidP="00F43601">
      <w:pPr>
        <w:shd w:val="clear" w:color="auto" w:fill="FFFFFF"/>
        <w:jc w:val="both"/>
        <w:rPr>
          <w:i/>
        </w:rPr>
      </w:pPr>
      <w:r w:rsidRPr="00773661">
        <w:rPr>
          <w:i/>
        </w:rPr>
        <w:t>(denumirea autorităţii contractante şi adresa completă)</w:t>
      </w:r>
    </w:p>
    <w:p w14:paraId="171364AE" w14:textId="77777777" w:rsidR="000F0030" w:rsidRPr="00773661" w:rsidRDefault="000F0030" w:rsidP="00F43601">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F4360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F43601">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F43601">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F4360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F4360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F43601">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F43601">
      <w:pPr>
        <w:shd w:val="clear" w:color="auto" w:fill="FFFFFF"/>
        <w:jc w:val="both"/>
        <w:rPr>
          <w:spacing w:val="-1"/>
        </w:rPr>
      </w:pPr>
    </w:p>
    <w:p w14:paraId="7A5E48A3" w14:textId="77777777" w:rsidR="00C06FE7" w:rsidRPr="00773661" w:rsidRDefault="00C06FE7"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F43601">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F43601">
      <w:pPr>
        <w:jc w:val="right"/>
        <w:rPr>
          <w:noProof w:val="0"/>
          <w:lang w:val="it-IT"/>
        </w:rPr>
      </w:pPr>
    </w:p>
    <w:p w14:paraId="1925B24A" w14:textId="77777777" w:rsidR="003B77A5" w:rsidRDefault="003B77A5" w:rsidP="00F43601">
      <w:pPr>
        <w:jc w:val="right"/>
        <w:rPr>
          <w:noProof w:val="0"/>
          <w:lang w:val="it-IT"/>
        </w:rPr>
      </w:pPr>
    </w:p>
    <w:p w14:paraId="5635831E" w14:textId="77777777" w:rsidR="003B77A5" w:rsidRDefault="003B77A5" w:rsidP="00F43601">
      <w:pPr>
        <w:jc w:val="right"/>
        <w:rPr>
          <w:noProof w:val="0"/>
          <w:lang w:val="it-IT"/>
        </w:rPr>
      </w:pPr>
    </w:p>
    <w:p w14:paraId="5DF4059D" w14:textId="77777777" w:rsidR="003B77A5" w:rsidRDefault="003B77A5" w:rsidP="00F43601">
      <w:pPr>
        <w:jc w:val="right"/>
        <w:rPr>
          <w:noProof w:val="0"/>
          <w:lang w:val="it-IT"/>
        </w:rPr>
      </w:pPr>
    </w:p>
    <w:p w14:paraId="75885191" w14:textId="77777777" w:rsidR="003B77A5" w:rsidRDefault="003B77A5" w:rsidP="00F43601">
      <w:pPr>
        <w:jc w:val="right"/>
        <w:rPr>
          <w:noProof w:val="0"/>
          <w:lang w:val="it-IT"/>
        </w:rPr>
      </w:pPr>
    </w:p>
    <w:p w14:paraId="09AE1958" w14:textId="77777777" w:rsidR="003B77A5" w:rsidRDefault="003B77A5" w:rsidP="00F43601">
      <w:pPr>
        <w:jc w:val="right"/>
        <w:rPr>
          <w:noProof w:val="0"/>
          <w:lang w:val="it-IT"/>
        </w:rPr>
      </w:pPr>
    </w:p>
    <w:p w14:paraId="53E5F3D9" w14:textId="7AD0FBE0"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F43601">
      <w:pPr>
        <w:tabs>
          <w:tab w:val="left" w:pos="567"/>
        </w:tabs>
        <w:jc w:val="center"/>
        <w:rPr>
          <w:b/>
          <w:color w:val="000000"/>
          <w:w w:val="90"/>
        </w:rPr>
      </w:pPr>
    </w:p>
    <w:p w14:paraId="605DAF05" w14:textId="1A8AC813" w:rsidR="00F329F2" w:rsidRPr="00773661" w:rsidRDefault="00F329F2" w:rsidP="00F43601">
      <w:pPr>
        <w:keepNext/>
        <w:spacing w:before="240"/>
        <w:jc w:val="center"/>
        <w:outlineLvl w:val="0"/>
        <w:rPr>
          <w:b/>
          <w:bCs/>
          <w:kern w:val="32"/>
        </w:rPr>
      </w:pPr>
      <w:bookmarkStart w:id="90" w:name="_Hlk77771277"/>
      <w:r w:rsidRPr="00773661">
        <w:rPr>
          <w:b/>
          <w:bCs/>
          <w:kern w:val="32"/>
        </w:rPr>
        <w:t xml:space="preserve">DECLARAŢIE TERŢ SUSŢINĂTOR </w:t>
      </w:r>
      <w:r>
        <w:rPr>
          <w:b/>
          <w:bCs/>
          <w:kern w:val="32"/>
        </w:rPr>
        <w:t>FINANCIAR</w:t>
      </w:r>
      <w:r w:rsidRPr="00773661">
        <w:rPr>
          <w:b/>
          <w:bCs/>
          <w:kern w:val="32"/>
        </w:rPr>
        <w:t xml:space="preserve"> </w:t>
      </w:r>
      <w:bookmarkEnd w:id="90"/>
    </w:p>
    <w:p w14:paraId="05102FBC" w14:textId="77777777" w:rsidR="00F329F2" w:rsidRPr="00773661" w:rsidRDefault="00F329F2" w:rsidP="00F43601">
      <w:pPr>
        <w:shd w:val="clear" w:color="auto" w:fill="FFFFFF"/>
        <w:rPr>
          <w:rFonts w:eastAsia="Calibri"/>
          <w:b/>
          <w:i/>
        </w:rPr>
      </w:pPr>
    </w:p>
    <w:p w14:paraId="5903E3C9" w14:textId="7FF78D09" w:rsidR="00F329F2" w:rsidRPr="00773661" w:rsidRDefault="00F329F2" w:rsidP="00F4360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F43601">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F43601">
      <w:pPr>
        <w:shd w:val="clear" w:color="auto" w:fill="FFFFFF"/>
        <w:jc w:val="right"/>
        <w:rPr>
          <w:rFonts w:eastAsia="Calibri"/>
        </w:rPr>
      </w:pPr>
      <w:r w:rsidRPr="00773661">
        <w:rPr>
          <w:rFonts w:eastAsia="Calibri"/>
        </w:rPr>
        <w:t>(denumirea)</w:t>
      </w:r>
    </w:p>
    <w:p w14:paraId="767F00E9" w14:textId="77777777" w:rsidR="00F329F2" w:rsidRPr="00773661" w:rsidRDefault="00F329F2" w:rsidP="00F43601">
      <w:pPr>
        <w:shd w:val="clear" w:color="auto" w:fill="FFFFFF"/>
        <w:rPr>
          <w:rFonts w:eastAsia="Calibri"/>
        </w:rPr>
      </w:pPr>
    </w:p>
    <w:p w14:paraId="0152EA8D" w14:textId="77777777" w:rsidR="00F329F2" w:rsidRPr="00773661" w:rsidRDefault="00F329F2" w:rsidP="00F43601">
      <w:pPr>
        <w:jc w:val="center"/>
        <w:rPr>
          <w:rFonts w:eastAsia="Calibri"/>
          <w:b/>
        </w:rPr>
      </w:pPr>
      <w:r w:rsidRPr="00773661">
        <w:rPr>
          <w:rFonts w:eastAsia="Calibri"/>
          <w:b/>
        </w:rPr>
        <w:t>Declaraţie</w:t>
      </w:r>
    </w:p>
    <w:p w14:paraId="64FCD918" w14:textId="77777777" w:rsidR="00F329F2" w:rsidRPr="00773661" w:rsidRDefault="00F329F2" w:rsidP="00F43601">
      <w:pPr>
        <w:rPr>
          <w:rFonts w:eastAsia="Calibri"/>
        </w:rPr>
      </w:pPr>
    </w:p>
    <w:p w14:paraId="5E8388AB" w14:textId="198F6867" w:rsidR="00F329F2" w:rsidRDefault="00F329F2"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43601">
      <w:pPr>
        <w:shd w:val="clear" w:color="auto" w:fill="FFFFFF"/>
        <w:rPr>
          <w:rFonts w:eastAsia="Calibri"/>
        </w:rPr>
      </w:pPr>
    </w:p>
    <w:p w14:paraId="0CAABB14" w14:textId="6E5BCCB4" w:rsidR="00A53ED5" w:rsidRPr="00A53ED5" w:rsidRDefault="00A53ED5" w:rsidP="00F43601">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F43601">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F43601">
      <w:pPr>
        <w:shd w:val="clear" w:color="auto" w:fill="FFFFFF"/>
        <w:rPr>
          <w:rFonts w:eastAsia="Calibri"/>
        </w:rPr>
      </w:pPr>
    </w:p>
    <w:p w14:paraId="0131D0EB" w14:textId="77777777" w:rsidR="00F329F2" w:rsidRPr="00773661" w:rsidRDefault="00F329F2" w:rsidP="00F43601">
      <w:pPr>
        <w:shd w:val="clear" w:color="auto" w:fill="FFFFFF"/>
        <w:rPr>
          <w:rFonts w:eastAsia="Calibri"/>
        </w:rPr>
      </w:pPr>
    </w:p>
    <w:p w14:paraId="6C2E1B03" w14:textId="77777777" w:rsidR="00F329F2" w:rsidRDefault="00F329F2" w:rsidP="00F43601">
      <w:pPr>
        <w:tabs>
          <w:tab w:val="left" w:pos="567"/>
        </w:tabs>
        <w:jc w:val="center"/>
        <w:rPr>
          <w:b/>
          <w:color w:val="000000"/>
          <w:w w:val="90"/>
        </w:rPr>
      </w:pPr>
    </w:p>
    <w:p w14:paraId="090778D9" w14:textId="77777777" w:rsidR="00F329F2" w:rsidRDefault="00F329F2" w:rsidP="00F43601">
      <w:pPr>
        <w:tabs>
          <w:tab w:val="left" w:pos="567"/>
        </w:tabs>
        <w:jc w:val="center"/>
        <w:rPr>
          <w:b/>
          <w:color w:val="000000"/>
          <w:w w:val="90"/>
        </w:rPr>
      </w:pPr>
    </w:p>
    <w:p w14:paraId="52CF9DEE" w14:textId="77777777" w:rsidR="00F329F2" w:rsidRDefault="00F329F2" w:rsidP="00F43601">
      <w:pPr>
        <w:tabs>
          <w:tab w:val="left" w:pos="567"/>
        </w:tabs>
        <w:jc w:val="center"/>
        <w:rPr>
          <w:b/>
          <w:color w:val="000000"/>
          <w:w w:val="90"/>
        </w:rPr>
      </w:pPr>
    </w:p>
    <w:p w14:paraId="21BC6C4C" w14:textId="77777777" w:rsidR="00F329F2" w:rsidRDefault="00F329F2" w:rsidP="00F43601">
      <w:pPr>
        <w:tabs>
          <w:tab w:val="left" w:pos="567"/>
        </w:tabs>
        <w:jc w:val="center"/>
        <w:rPr>
          <w:b/>
          <w:color w:val="000000"/>
          <w:w w:val="90"/>
        </w:rPr>
      </w:pPr>
    </w:p>
    <w:p w14:paraId="05E9CA01" w14:textId="77777777" w:rsidR="00BE0197" w:rsidRDefault="00BE0197" w:rsidP="00F43601">
      <w:pPr>
        <w:jc w:val="right"/>
        <w:rPr>
          <w:noProof w:val="0"/>
          <w:lang w:val="it-IT"/>
        </w:rPr>
      </w:pPr>
    </w:p>
    <w:p w14:paraId="4E90F851" w14:textId="77777777" w:rsidR="00BE0197" w:rsidRDefault="00BE0197" w:rsidP="00F43601">
      <w:pPr>
        <w:jc w:val="right"/>
        <w:rPr>
          <w:noProof w:val="0"/>
          <w:lang w:val="it-IT"/>
        </w:rPr>
      </w:pPr>
    </w:p>
    <w:p w14:paraId="67CBE190" w14:textId="77777777" w:rsidR="00BE0197" w:rsidRDefault="00BE0197" w:rsidP="00F43601">
      <w:pPr>
        <w:jc w:val="right"/>
        <w:rPr>
          <w:noProof w:val="0"/>
          <w:lang w:val="it-IT"/>
        </w:rPr>
      </w:pPr>
    </w:p>
    <w:p w14:paraId="78E228C4" w14:textId="77777777" w:rsidR="00BE0197" w:rsidRDefault="00BE0197" w:rsidP="00F43601">
      <w:pPr>
        <w:jc w:val="right"/>
        <w:rPr>
          <w:noProof w:val="0"/>
          <w:lang w:val="it-IT"/>
        </w:rPr>
      </w:pPr>
    </w:p>
    <w:p w14:paraId="78F43DB8" w14:textId="77777777" w:rsidR="00BE0197" w:rsidRDefault="00BE0197" w:rsidP="00F43601">
      <w:pPr>
        <w:jc w:val="right"/>
        <w:rPr>
          <w:noProof w:val="0"/>
          <w:lang w:val="it-IT"/>
        </w:rPr>
      </w:pPr>
    </w:p>
    <w:p w14:paraId="4AB2C6CC" w14:textId="77777777" w:rsidR="00BE0197" w:rsidRDefault="00BE0197" w:rsidP="00F43601">
      <w:pPr>
        <w:jc w:val="right"/>
        <w:rPr>
          <w:noProof w:val="0"/>
          <w:lang w:val="it-IT"/>
        </w:rPr>
      </w:pPr>
    </w:p>
    <w:p w14:paraId="4A221CE7" w14:textId="77777777" w:rsidR="00BE0197" w:rsidRDefault="00BE0197" w:rsidP="00F43601">
      <w:pPr>
        <w:jc w:val="right"/>
        <w:rPr>
          <w:noProof w:val="0"/>
          <w:lang w:val="it-IT"/>
        </w:rPr>
      </w:pPr>
    </w:p>
    <w:p w14:paraId="507764C6" w14:textId="77777777" w:rsidR="00BE0197" w:rsidRDefault="00BE0197" w:rsidP="00F43601">
      <w:pPr>
        <w:jc w:val="right"/>
        <w:rPr>
          <w:noProof w:val="0"/>
          <w:lang w:val="it-IT"/>
        </w:rPr>
      </w:pPr>
    </w:p>
    <w:p w14:paraId="3A3F3178" w14:textId="77777777" w:rsidR="00BE0197" w:rsidRDefault="00BE0197" w:rsidP="00F43601">
      <w:pPr>
        <w:jc w:val="right"/>
        <w:rPr>
          <w:noProof w:val="0"/>
          <w:lang w:val="it-IT"/>
        </w:rPr>
      </w:pPr>
    </w:p>
    <w:p w14:paraId="794C3E6B" w14:textId="77777777" w:rsidR="00BE0197" w:rsidRDefault="00BE0197" w:rsidP="00F43601">
      <w:pPr>
        <w:jc w:val="right"/>
        <w:rPr>
          <w:noProof w:val="0"/>
          <w:lang w:val="it-IT"/>
        </w:rPr>
      </w:pPr>
    </w:p>
    <w:p w14:paraId="0A75562C" w14:textId="77777777" w:rsidR="00BE0197" w:rsidRDefault="00BE0197" w:rsidP="00F43601">
      <w:pPr>
        <w:jc w:val="right"/>
        <w:rPr>
          <w:noProof w:val="0"/>
          <w:lang w:val="it-IT"/>
        </w:rPr>
      </w:pPr>
    </w:p>
    <w:p w14:paraId="4CE75C4D" w14:textId="77777777" w:rsidR="00BE0197" w:rsidRDefault="00BE0197" w:rsidP="00F43601">
      <w:pPr>
        <w:jc w:val="right"/>
        <w:rPr>
          <w:noProof w:val="0"/>
          <w:lang w:val="it-IT"/>
        </w:rPr>
      </w:pPr>
    </w:p>
    <w:p w14:paraId="65B1F737" w14:textId="77777777" w:rsidR="00BE0197" w:rsidRDefault="00BE0197" w:rsidP="00F43601">
      <w:pPr>
        <w:jc w:val="right"/>
        <w:rPr>
          <w:noProof w:val="0"/>
          <w:lang w:val="it-IT"/>
        </w:rPr>
      </w:pPr>
    </w:p>
    <w:p w14:paraId="1CDEDFB7" w14:textId="77777777" w:rsidR="00BE0197" w:rsidRDefault="00BE0197" w:rsidP="00F43601">
      <w:pPr>
        <w:jc w:val="right"/>
        <w:rPr>
          <w:noProof w:val="0"/>
          <w:lang w:val="it-IT"/>
        </w:rPr>
      </w:pPr>
    </w:p>
    <w:p w14:paraId="0768BB5D" w14:textId="77777777" w:rsidR="00BE0197" w:rsidRDefault="00BE0197" w:rsidP="00F43601">
      <w:pPr>
        <w:jc w:val="right"/>
        <w:rPr>
          <w:noProof w:val="0"/>
          <w:lang w:val="it-IT"/>
        </w:rPr>
      </w:pPr>
    </w:p>
    <w:p w14:paraId="12289008" w14:textId="77777777" w:rsidR="00BE0197" w:rsidRDefault="00BE0197" w:rsidP="00F43601">
      <w:pPr>
        <w:jc w:val="right"/>
        <w:rPr>
          <w:noProof w:val="0"/>
          <w:lang w:val="it-IT"/>
        </w:rPr>
      </w:pPr>
    </w:p>
    <w:p w14:paraId="21E2B162" w14:textId="77777777" w:rsidR="00BE0197" w:rsidRDefault="00BE0197" w:rsidP="00F43601">
      <w:pPr>
        <w:jc w:val="right"/>
        <w:rPr>
          <w:noProof w:val="0"/>
          <w:lang w:val="it-IT"/>
        </w:rPr>
      </w:pPr>
    </w:p>
    <w:p w14:paraId="17889A9E" w14:textId="77777777" w:rsidR="003B77A5" w:rsidRDefault="003B77A5" w:rsidP="00F43601">
      <w:pPr>
        <w:jc w:val="right"/>
        <w:rPr>
          <w:noProof w:val="0"/>
          <w:lang w:val="it-IT"/>
        </w:rPr>
      </w:pPr>
    </w:p>
    <w:p w14:paraId="6EA06D8C" w14:textId="77777777" w:rsidR="003B77A5" w:rsidRDefault="003B77A5" w:rsidP="00F43601">
      <w:pPr>
        <w:jc w:val="right"/>
        <w:rPr>
          <w:noProof w:val="0"/>
          <w:lang w:val="it-IT"/>
        </w:rPr>
      </w:pPr>
    </w:p>
    <w:p w14:paraId="1B977F02" w14:textId="77777777" w:rsidR="003B77A5" w:rsidRDefault="003B77A5" w:rsidP="00F43601">
      <w:pPr>
        <w:jc w:val="right"/>
        <w:rPr>
          <w:noProof w:val="0"/>
          <w:lang w:val="it-IT"/>
        </w:rPr>
      </w:pPr>
    </w:p>
    <w:p w14:paraId="1DF03FFA" w14:textId="77777777" w:rsidR="003B77A5" w:rsidRDefault="003B77A5" w:rsidP="00F43601">
      <w:pPr>
        <w:jc w:val="right"/>
        <w:rPr>
          <w:noProof w:val="0"/>
          <w:lang w:val="it-IT"/>
        </w:rPr>
      </w:pPr>
    </w:p>
    <w:p w14:paraId="24D321E7" w14:textId="77777777" w:rsidR="003B77A5" w:rsidRDefault="003B77A5" w:rsidP="00F43601">
      <w:pPr>
        <w:jc w:val="right"/>
        <w:rPr>
          <w:noProof w:val="0"/>
          <w:lang w:val="it-IT"/>
        </w:rPr>
      </w:pPr>
    </w:p>
    <w:p w14:paraId="52C86AB7" w14:textId="77777777" w:rsidR="003B77A5" w:rsidRDefault="003B77A5" w:rsidP="00F43601">
      <w:pPr>
        <w:jc w:val="right"/>
        <w:rPr>
          <w:noProof w:val="0"/>
          <w:lang w:val="it-IT"/>
        </w:rPr>
      </w:pPr>
    </w:p>
    <w:p w14:paraId="6DB2D97A" w14:textId="77777777" w:rsidR="003B77A5" w:rsidRDefault="003B77A5" w:rsidP="00F43601">
      <w:pPr>
        <w:jc w:val="right"/>
        <w:rPr>
          <w:noProof w:val="0"/>
          <w:lang w:val="it-IT"/>
        </w:rPr>
      </w:pPr>
    </w:p>
    <w:p w14:paraId="014E05D9" w14:textId="77777777" w:rsidR="003B77A5" w:rsidRDefault="003B77A5" w:rsidP="00F43601">
      <w:pPr>
        <w:jc w:val="right"/>
        <w:rPr>
          <w:noProof w:val="0"/>
          <w:lang w:val="it-IT"/>
        </w:rPr>
      </w:pPr>
    </w:p>
    <w:p w14:paraId="2943184C" w14:textId="77777777" w:rsidR="003B77A5" w:rsidRDefault="003B77A5" w:rsidP="00F43601">
      <w:pPr>
        <w:jc w:val="right"/>
        <w:rPr>
          <w:noProof w:val="0"/>
          <w:lang w:val="it-IT"/>
        </w:rPr>
      </w:pPr>
    </w:p>
    <w:p w14:paraId="746567D9" w14:textId="3E5BCC1E"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F43601">
      <w:pPr>
        <w:tabs>
          <w:tab w:val="left" w:pos="567"/>
        </w:tabs>
        <w:jc w:val="center"/>
        <w:rPr>
          <w:b/>
          <w:color w:val="000000"/>
          <w:w w:val="90"/>
        </w:rPr>
      </w:pPr>
    </w:p>
    <w:p w14:paraId="7F3C01EB" w14:textId="77777777" w:rsidR="000F0030" w:rsidRDefault="000F0030" w:rsidP="00F43601">
      <w:pPr>
        <w:pStyle w:val="1"/>
        <w:numPr>
          <w:ilvl w:val="0"/>
          <w:numId w:val="0"/>
        </w:numPr>
        <w:ind w:left="720"/>
        <w:rPr>
          <w:sz w:val="22"/>
          <w:szCs w:val="22"/>
          <w:lang w:val="it-IT"/>
        </w:rPr>
      </w:pPr>
    </w:p>
    <w:p w14:paraId="3C22A2CF" w14:textId="3EBA0259" w:rsidR="000F0030" w:rsidRPr="00773661" w:rsidRDefault="000F0030" w:rsidP="00F43601">
      <w:pPr>
        <w:pStyle w:val="1"/>
        <w:numPr>
          <w:ilvl w:val="0"/>
          <w:numId w:val="0"/>
        </w:numPr>
        <w:ind w:left="720"/>
        <w:rPr>
          <w:lang w:val="it-IT"/>
        </w:rPr>
      </w:pPr>
      <w:bookmarkStart w:id="9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1"/>
    </w:p>
    <w:p w14:paraId="17CCC494" w14:textId="77777777" w:rsidR="000F0030" w:rsidRPr="00773661" w:rsidRDefault="000F0030" w:rsidP="00F43601">
      <w:pPr>
        <w:ind w:left="5040" w:firstLine="720"/>
        <w:jc w:val="both"/>
        <w:rPr>
          <w:rStyle w:val="tax1"/>
          <w:rFonts w:eastAsiaTheme="majorEastAsia"/>
          <w:sz w:val="24"/>
          <w:szCs w:val="24"/>
          <w:lang w:val="it-IT"/>
        </w:rPr>
      </w:pPr>
    </w:p>
    <w:p w14:paraId="40FFEAE3" w14:textId="77777777" w:rsidR="000F0030" w:rsidRPr="00773661" w:rsidRDefault="000F0030" w:rsidP="00F43601">
      <w:pPr>
        <w:shd w:val="clear" w:color="auto" w:fill="FFFFFF"/>
        <w:rPr>
          <w:b/>
        </w:rPr>
      </w:pPr>
      <w:r w:rsidRPr="00773661">
        <w:rPr>
          <w:b/>
          <w:spacing w:val="-2"/>
        </w:rPr>
        <w:t>..........................</w:t>
      </w:r>
    </w:p>
    <w:p w14:paraId="34E2E806" w14:textId="77777777" w:rsidR="000F0030" w:rsidRPr="00773661" w:rsidRDefault="000F0030" w:rsidP="00F43601">
      <w:pPr>
        <w:shd w:val="clear" w:color="auto" w:fill="FFFFFF"/>
      </w:pPr>
      <w:r w:rsidRPr="00773661">
        <w:t>(denumirea)</w:t>
      </w:r>
    </w:p>
    <w:p w14:paraId="7FEBF4AF" w14:textId="77777777" w:rsidR="000F0030" w:rsidRPr="00773661" w:rsidRDefault="000F0030" w:rsidP="00F43601">
      <w:pPr>
        <w:shd w:val="clear" w:color="auto" w:fill="FFFFFF"/>
        <w:jc w:val="center"/>
        <w:rPr>
          <w:b/>
        </w:rPr>
      </w:pPr>
      <w:r w:rsidRPr="00773661">
        <w:rPr>
          <w:b/>
        </w:rPr>
        <w:t>ANGAJAMENT</w:t>
      </w:r>
    </w:p>
    <w:p w14:paraId="1A16DADB" w14:textId="671CF896" w:rsidR="000F0030" w:rsidRPr="00773661" w:rsidRDefault="000F0030" w:rsidP="00F43601">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F43601">
      <w:pPr>
        <w:shd w:val="clear" w:color="auto" w:fill="FFFFFF"/>
        <w:jc w:val="center"/>
      </w:pPr>
      <w:r w:rsidRPr="00773661">
        <w:rPr>
          <w:b/>
        </w:rPr>
        <w:t>a ofertantului/candidatului</w:t>
      </w:r>
    </w:p>
    <w:p w14:paraId="41437762" w14:textId="77777777" w:rsidR="000F0030" w:rsidRPr="00773661" w:rsidRDefault="000F0030" w:rsidP="00F43601">
      <w:pPr>
        <w:shd w:val="clear" w:color="auto" w:fill="FFFFFF"/>
      </w:pPr>
      <w:r w:rsidRPr="00773661">
        <w:rPr>
          <w:spacing w:val="-2"/>
        </w:rPr>
        <w:t>Către</w:t>
      </w:r>
      <w:r w:rsidRPr="00773661">
        <w:t>, ..............................................</w:t>
      </w:r>
    </w:p>
    <w:p w14:paraId="5447D0BA" w14:textId="77777777" w:rsidR="000F0030" w:rsidRPr="00773661" w:rsidRDefault="000F0030" w:rsidP="00F43601">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F4360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F4360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F43601">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F43601">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F43601">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F4360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F43601">
      <w:pPr>
        <w:shd w:val="clear" w:color="auto" w:fill="FFFFFF"/>
        <w:rPr>
          <w:spacing w:val="-1"/>
        </w:rPr>
      </w:pPr>
    </w:p>
    <w:p w14:paraId="21C8D3EE" w14:textId="77777777" w:rsidR="000F0030" w:rsidRPr="00773661" w:rsidRDefault="000F0030"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F43601">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F43601">
      <w:pPr>
        <w:jc w:val="right"/>
        <w:rPr>
          <w:noProof w:val="0"/>
          <w:lang w:val="it-IT"/>
        </w:rPr>
      </w:pPr>
    </w:p>
    <w:p w14:paraId="793706D7" w14:textId="77777777" w:rsidR="003B77A5" w:rsidRDefault="003B77A5" w:rsidP="00F43601">
      <w:pPr>
        <w:jc w:val="right"/>
        <w:rPr>
          <w:noProof w:val="0"/>
          <w:lang w:val="it-IT"/>
        </w:rPr>
      </w:pPr>
    </w:p>
    <w:p w14:paraId="4F0E712C" w14:textId="77777777" w:rsidR="003B77A5" w:rsidRDefault="003B77A5" w:rsidP="00F43601">
      <w:pPr>
        <w:jc w:val="right"/>
        <w:rPr>
          <w:noProof w:val="0"/>
          <w:lang w:val="it-IT"/>
        </w:rPr>
      </w:pPr>
    </w:p>
    <w:p w14:paraId="7818839E" w14:textId="77777777" w:rsidR="003B77A5" w:rsidRDefault="003B77A5" w:rsidP="00F43601">
      <w:pPr>
        <w:jc w:val="right"/>
        <w:rPr>
          <w:noProof w:val="0"/>
          <w:lang w:val="it-IT"/>
        </w:rPr>
      </w:pPr>
    </w:p>
    <w:p w14:paraId="5F7E2E0C" w14:textId="77777777" w:rsidR="003B77A5" w:rsidRDefault="003B77A5" w:rsidP="00F43601">
      <w:pPr>
        <w:jc w:val="right"/>
        <w:rPr>
          <w:noProof w:val="0"/>
          <w:lang w:val="it-IT"/>
        </w:rPr>
      </w:pPr>
    </w:p>
    <w:p w14:paraId="68736409" w14:textId="62B26B98"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F43601">
      <w:pPr>
        <w:tabs>
          <w:tab w:val="left" w:pos="567"/>
        </w:tabs>
        <w:jc w:val="center"/>
        <w:rPr>
          <w:b/>
          <w:color w:val="000000"/>
          <w:w w:val="90"/>
        </w:rPr>
      </w:pPr>
    </w:p>
    <w:p w14:paraId="4409EBC0" w14:textId="77777777" w:rsidR="000F0030" w:rsidRPr="00773661" w:rsidRDefault="000F0030" w:rsidP="00F43601">
      <w:pPr>
        <w:keepNext/>
        <w:spacing w:before="240"/>
        <w:jc w:val="center"/>
        <w:outlineLvl w:val="0"/>
        <w:rPr>
          <w:b/>
          <w:bCs/>
          <w:kern w:val="32"/>
        </w:rPr>
      </w:pPr>
      <w:bookmarkStart w:id="92" w:name="_Hlk77771312"/>
      <w:r w:rsidRPr="00773661">
        <w:rPr>
          <w:b/>
          <w:bCs/>
          <w:kern w:val="32"/>
        </w:rPr>
        <w:t xml:space="preserve">DECLARAŢIE TERŢ SUSŢINĂTOR TEHNIC </w:t>
      </w:r>
    </w:p>
    <w:bookmarkEnd w:id="92"/>
    <w:p w14:paraId="4BA60D20" w14:textId="77777777" w:rsidR="000F0030" w:rsidRPr="00773661" w:rsidRDefault="000F0030" w:rsidP="00F43601">
      <w:pPr>
        <w:shd w:val="clear" w:color="auto" w:fill="FFFFFF"/>
        <w:rPr>
          <w:rFonts w:eastAsia="Calibri"/>
          <w:b/>
          <w:i/>
        </w:rPr>
      </w:pPr>
    </w:p>
    <w:p w14:paraId="3C525F70" w14:textId="7C91CCE3" w:rsidR="000F0030" w:rsidRPr="00773661" w:rsidRDefault="000F0030" w:rsidP="00F43601">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F43601">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F43601">
      <w:pPr>
        <w:shd w:val="clear" w:color="auto" w:fill="FFFFFF"/>
        <w:jc w:val="right"/>
        <w:rPr>
          <w:rFonts w:eastAsia="Calibri"/>
        </w:rPr>
      </w:pPr>
      <w:r w:rsidRPr="00773661">
        <w:rPr>
          <w:rFonts w:eastAsia="Calibri"/>
        </w:rPr>
        <w:t>(denumirea)</w:t>
      </w:r>
    </w:p>
    <w:p w14:paraId="788B1E8F" w14:textId="77777777" w:rsidR="000F0030" w:rsidRPr="00773661" w:rsidRDefault="000F0030" w:rsidP="00F43601">
      <w:pPr>
        <w:shd w:val="clear" w:color="auto" w:fill="FFFFFF"/>
        <w:rPr>
          <w:rFonts w:eastAsia="Calibri"/>
        </w:rPr>
      </w:pPr>
    </w:p>
    <w:p w14:paraId="0C203EA7" w14:textId="77777777" w:rsidR="000F0030" w:rsidRPr="00773661" w:rsidRDefault="000F0030" w:rsidP="00F43601">
      <w:pPr>
        <w:jc w:val="center"/>
        <w:rPr>
          <w:rFonts w:eastAsia="Calibri"/>
          <w:b/>
        </w:rPr>
      </w:pPr>
      <w:r w:rsidRPr="00773661">
        <w:rPr>
          <w:rFonts w:eastAsia="Calibri"/>
          <w:b/>
        </w:rPr>
        <w:t>Declaraţie</w:t>
      </w:r>
    </w:p>
    <w:p w14:paraId="4C1032F5" w14:textId="77777777" w:rsidR="000F0030" w:rsidRPr="00773661" w:rsidRDefault="000F0030" w:rsidP="00F43601">
      <w:pPr>
        <w:rPr>
          <w:rFonts w:eastAsia="Calibri"/>
        </w:rPr>
      </w:pPr>
    </w:p>
    <w:p w14:paraId="247FB3E0" w14:textId="006E1475" w:rsidR="000F0030" w:rsidRPr="00773661" w:rsidRDefault="000F0030"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F43601">
      <w:pPr>
        <w:shd w:val="clear" w:color="auto" w:fill="FFFFFF"/>
        <w:rPr>
          <w:rFonts w:eastAsia="Calibri"/>
        </w:rPr>
      </w:pPr>
    </w:p>
    <w:p w14:paraId="43F37EF6" w14:textId="77777777" w:rsidR="000F0030" w:rsidRPr="00773661" w:rsidRDefault="000F0030" w:rsidP="00F43601">
      <w:pPr>
        <w:shd w:val="clear" w:color="auto" w:fill="FFFFFF"/>
        <w:rPr>
          <w:rFonts w:eastAsia="Calibri"/>
        </w:rPr>
      </w:pPr>
    </w:p>
    <w:p w14:paraId="6F5A83B9" w14:textId="77777777" w:rsidR="000F0030" w:rsidRPr="00773661" w:rsidRDefault="000F0030" w:rsidP="00F43601">
      <w:pPr>
        <w:shd w:val="clear" w:color="auto" w:fill="FFFFFF"/>
        <w:ind w:left="34"/>
        <w:jc w:val="center"/>
        <w:rPr>
          <w:rFonts w:eastAsia="Calibri"/>
          <w:b/>
        </w:rPr>
      </w:pPr>
      <w:r w:rsidRPr="00773661">
        <w:rPr>
          <w:rFonts w:eastAsia="Calibri"/>
          <w:b/>
          <w:spacing w:val="-3"/>
        </w:rPr>
        <w:t>LISTA</w:t>
      </w:r>
    </w:p>
    <w:p w14:paraId="7E7C40AC" w14:textId="1A1386E0" w:rsidR="000F0030" w:rsidRPr="00773661" w:rsidRDefault="000F0030" w:rsidP="00F43601">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F43601">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F43601">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F43601">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F43601">
            <w:pPr>
              <w:jc w:val="center"/>
              <w:rPr>
                <w:rFonts w:eastAsia="Calibri"/>
                <w:lang w:eastAsia="ro-RO"/>
              </w:rPr>
            </w:pPr>
          </w:p>
        </w:tc>
        <w:tc>
          <w:tcPr>
            <w:tcW w:w="3477" w:type="dxa"/>
            <w:shd w:val="clear" w:color="auto" w:fill="auto"/>
          </w:tcPr>
          <w:p w14:paraId="106D4B27" w14:textId="77777777" w:rsidR="000F0030" w:rsidRPr="000F0030" w:rsidRDefault="000F0030" w:rsidP="00F43601">
            <w:pPr>
              <w:jc w:val="center"/>
              <w:rPr>
                <w:rFonts w:eastAsia="Calibri"/>
                <w:lang w:eastAsia="ro-RO"/>
              </w:rPr>
            </w:pPr>
          </w:p>
        </w:tc>
        <w:tc>
          <w:tcPr>
            <w:tcW w:w="1293" w:type="dxa"/>
            <w:shd w:val="clear" w:color="auto" w:fill="auto"/>
          </w:tcPr>
          <w:p w14:paraId="4BE8CD44" w14:textId="77777777" w:rsidR="000F0030" w:rsidRPr="000F0030" w:rsidRDefault="000F0030" w:rsidP="00F43601">
            <w:pPr>
              <w:jc w:val="center"/>
              <w:rPr>
                <w:rFonts w:eastAsia="Calibri"/>
                <w:lang w:eastAsia="ro-RO"/>
              </w:rPr>
            </w:pPr>
          </w:p>
        </w:tc>
        <w:tc>
          <w:tcPr>
            <w:tcW w:w="1608" w:type="dxa"/>
            <w:shd w:val="clear" w:color="auto" w:fill="auto"/>
          </w:tcPr>
          <w:p w14:paraId="3D178916"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F43601">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F43601">
            <w:pPr>
              <w:jc w:val="center"/>
              <w:rPr>
                <w:rFonts w:eastAsia="Calibri"/>
                <w:lang w:eastAsia="ro-RO"/>
              </w:rPr>
            </w:pPr>
          </w:p>
        </w:tc>
        <w:tc>
          <w:tcPr>
            <w:tcW w:w="3477" w:type="dxa"/>
            <w:shd w:val="clear" w:color="auto" w:fill="auto"/>
          </w:tcPr>
          <w:p w14:paraId="1FD1E17C" w14:textId="77777777" w:rsidR="000F0030" w:rsidRPr="000F0030" w:rsidRDefault="000F0030" w:rsidP="00F43601">
            <w:pPr>
              <w:jc w:val="center"/>
              <w:rPr>
                <w:rFonts w:eastAsia="Calibri"/>
                <w:lang w:eastAsia="ro-RO"/>
              </w:rPr>
            </w:pPr>
          </w:p>
        </w:tc>
        <w:tc>
          <w:tcPr>
            <w:tcW w:w="1293" w:type="dxa"/>
            <w:shd w:val="clear" w:color="auto" w:fill="auto"/>
          </w:tcPr>
          <w:p w14:paraId="51C427C4" w14:textId="77777777" w:rsidR="000F0030" w:rsidRPr="000F0030" w:rsidRDefault="000F0030" w:rsidP="00F43601">
            <w:pPr>
              <w:jc w:val="center"/>
              <w:rPr>
                <w:rFonts w:eastAsia="Calibri"/>
                <w:lang w:eastAsia="ro-RO"/>
              </w:rPr>
            </w:pPr>
          </w:p>
        </w:tc>
        <w:tc>
          <w:tcPr>
            <w:tcW w:w="1608" w:type="dxa"/>
            <w:shd w:val="clear" w:color="auto" w:fill="auto"/>
          </w:tcPr>
          <w:p w14:paraId="6D365C3F" w14:textId="77777777" w:rsidR="000F0030" w:rsidRPr="000F0030" w:rsidRDefault="000F0030" w:rsidP="00F43601">
            <w:pPr>
              <w:jc w:val="center"/>
              <w:rPr>
                <w:rFonts w:eastAsia="Calibri"/>
                <w:lang w:eastAsia="ro-RO"/>
              </w:rPr>
            </w:pPr>
          </w:p>
        </w:tc>
        <w:tc>
          <w:tcPr>
            <w:tcW w:w="1323" w:type="dxa"/>
            <w:shd w:val="clear" w:color="auto" w:fill="auto"/>
          </w:tcPr>
          <w:p w14:paraId="597DD91E" w14:textId="77777777" w:rsidR="000F0030" w:rsidRPr="000F0030" w:rsidRDefault="000F0030" w:rsidP="00F43601">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F43601">
            <w:pPr>
              <w:jc w:val="center"/>
              <w:rPr>
                <w:rFonts w:eastAsia="Calibri"/>
                <w:lang w:eastAsia="ro-RO"/>
              </w:rPr>
            </w:pPr>
          </w:p>
        </w:tc>
        <w:tc>
          <w:tcPr>
            <w:tcW w:w="3477" w:type="dxa"/>
            <w:shd w:val="clear" w:color="auto" w:fill="auto"/>
          </w:tcPr>
          <w:p w14:paraId="6611BE15" w14:textId="77777777" w:rsidR="000F0030" w:rsidRPr="000F0030" w:rsidRDefault="000F0030" w:rsidP="00F43601">
            <w:pPr>
              <w:jc w:val="center"/>
              <w:rPr>
                <w:rFonts w:eastAsia="Calibri"/>
                <w:lang w:eastAsia="ro-RO"/>
              </w:rPr>
            </w:pPr>
          </w:p>
        </w:tc>
        <w:tc>
          <w:tcPr>
            <w:tcW w:w="1293" w:type="dxa"/>
            <w:shd w:val="clear" w:color="auto" w:fill="auto"/>
          </w:tcPr>
          <w:p w14:paraId="51B61953" w14:textId="77777777" w:rsidR="000F0030" w:rsidRPr="000F0030" w:rsidRDefault="000F0030" w:rsidP="00F43601">
            <w:pPr>
              <w:jc w:val="center"/>
              <w:rPr>
                <w:rFonts w:eastAsia="Calibri"/>
                <w:lang w:eastAsia="ro-RO"/>
              </w:rPr>
            </w:pPr>
          </w:p>
        </w:tc>
        <w:tc>
          <w:tcPr>
            <w:tcW w:w="1608" w:type="dxa"/>
            <w:shd w:val="clear" w:color="auto" w:fill="auto"/>
          </w:tcPr>
          <w:p w14:paraId="51F65BFE" w14:textId="77777777" w:rsidR="000F0030" w:rsidRPr="000F0030" w:rsidRDefault="000F0030" w:rsidP="00F43601">
            <w:pPr>
              <w:jc w:val="center"/>
              <w:rPr>
                <w:rFonts w:eastAsia="Calibri"/>
                <w:lang w:eastAsia="ro-RO"/>
              </w:rPr>
            </w:pPr>
          </w:p>
        </w:tc>
        <w:tc>
          <w:tcPr>
            <w:tcW w:w="1323" w:type="dxa"/>
            <w:shd w:val="clear" w:color="auto" w:fill="auto"/>
          </w:tcPr>
          <w:p w14:paraId="73340D1E" w14:textId="77777777" w:rsidR="000F0030" w:rsidRPr="000F0030" w:rsidRDefault="000F0030" w:rsidP="00F43601">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F43601">
            <w:pPr>
              <w:jc w:val="center"/>
              <w:rPr>
                <w:rFonts w:eastAsia="Calibri"/>
                <w:lang w:eastAsia="ro-RO"/>
              </w:rPr>
            </w:pPr>
          </w:p>
        </w:tc>
        <w:tc>
          <w:tcPr>
            <w:tcW w:w="3477" w:type="dxa"/>
            <w:shd w:val="clear" w:color="auto" w:fill="auto"/>
          </w:tcPr>
          <w:p w14:paraId="5051472D" w14:textId="77777777" w:rsidR="000F0030" w:rsidRPr="000F0030" w:rsidRDefault="000F0030" w:rsidP="00F43601">
            <w:pPr>
              <w:jc w:val="center"/>
              <w:rPr>
                <w:rFonts w:eastAsia="Calibri"/>
                <w:lang w:eastAsia="ro-RO"/>
              </w:rPr>
            </w:pPr>
          </w:p>
        </w:tc>
        <w:tc>
          <w:tcPr>
            <w:tcW w:w="1293" w:type="dxa"/>
            <w:shd w:val="clear" w:color="auto" w:fill="auto"/>
          </w:tcPr>
          <w:p w14:paraId="592463C9" w14:textId="77777777" w:rsidR="000F0030" w:rsidRPr="000F0030" w:rsidRDefault="000F0030" w:rsidP="00F43601">
            <w:pPr>
              <w:jc w:val="center"/>
              <w:rPr>
                <w:rFonts w:eastAsia="Calibri"/>
                <w:lang w:eastAsia="ro-RO"/>
              </w:rPr>
            </w:pPr>
          </w:p>
        </w:tc>
        <w:tc>
          <w:tcPr>
            <w:tcW w:w="1608" w:type="dxa"/>
            <w:shd w:val="clear" w:color="auto" w:fill="auto"/>
          </w:tcPr>
          <w:p w14:paraId="6414F913" w14:textId="77777777" w:rsidR="000F0030" w:rsidRPr="000F0030" w:rsidRDefault="000F0030" w:rsidP="00F43601">
            <w:pPr>
              <w:jc w:val="center"/>
              <w:rPr>
                <w:rFonts w:eastAsia="Calibri"/>
                <w:lang w:eastAsia="ro-RO"/>
              </w:rPr>
            </w:pPr>
          </w:p>
        </w:tc>
        <w:tc>
          <w:tcPr>
            <w:tcW w:w="1323" w:type="dxa"/>
            <w:shd w:val="clear" w:color="auto" w:fill="auto"/>
          </w:tcPr>
          <w:p w14:paraId="13A42CB1" w14:textId="77777777" w:rsidR="000F0030" w:rsidRPr="000F0030" w:rsidRDefault="000F0030" w:rsidP="00F43601">
            <w:pPr>
              <w:jc w:val="center"/>
              <w:rPr>
                <w:rFonts w:eastAsia="Calibri"/>
                <w:lang w:eastAsia="ro-RO"/>
              </w:rPr>
            </w:pPr>
          </w:p>
        </w:tc>
      </w:tr>
    </w:tbl>
    <w:p w14:paraId="3DF853D6" w14:textId="77777777" w:rsidR="000F0030" w:rsidRPr="000F0030" w:rsidRDefault="000F0030" w:rsidP="00F43601">
      <w:pPr>
        <w:ind w:left="28"/>
        <w:rPr>
          <w:rFonts w:eastAsia="Calibri"/>
          <w:sz w:val="22"/>
          <w:szCs w:val="22"/>
        </w:rPr>
      </w:pPr>
    </w:p>
    <w:p w14:paraId="7AB51FB1" w14:textId="10BBB121" w:rsidR="000F0030" w:rsidRPr="00773661" w:rsidRDefault="000F0030" w:rsidP="00F43601">
      <w:pPr>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F43601">
      <w:pPr>
        <w:shd w:val="clear" w:color="auto" w:fill="FFFFFF"/>
        <w:ind w:firstLine="993"/>
        <w:rPr>
          <w:rFonts w:eastAsia="Calibri"/>
          <w:spacing w:val="-1"/>
        </w:rPr>
      </w:pPr>
      <w:bookmarkStart w:id="9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F43601">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F43601">
      <w:pPr>
        <w:tabs>
          <w:tab w:val="left" w:pos="567"/>
        </w:tabs>
        <w:jc w:val="both"/>
        <w:rPr>
          <w:rFonts w:eastAsia="PMingLiU"/>
          <w:lang w:eastAsia="zh-CN"/>
        </w:rPr>
      </w:pPr>
    </w:p>
    <w:p w14:paraId="33FC10CF" w14:textId="77777777" w:rsidR="000F0030" w:rsidRDefault="000F0030" w:rsidP="00F43601">
      <w:pPr>
        <w:tabs>
          <w:tab w:val="left" w:pos="567"/>
        </w:tabs>
        <w:jc w:val="both"/>
        <w:rPr>
          <w:rFonts w:eastAsia="PMingLiU"/>
          <w:lang w:eastAsia="zh-CN"/>
        </w:rPr>
      </w:pPr>
    </w:p>
    <w:bookmarkEnd w:id="93"/>
    <w:p w14:paraId="681DA1C6" w14:textId="77777777" w:rsidR="000F0030" w:rsidRDefault="000F0030" w:rsidP="00F43601">
      <w:pPr>
        <w:tabs>
          <w:tab w:val="left" w:pos="567"/>
        </w:tabs>
        <w:jc w:val="both"/>
        <w:rPr>
          <w:rFonts w:eastAsia="PMingLiU"/>
          <w:lang w:eastAsia="zh-CN"/>
        </w:rPr>
      </w:pPr>
    </w:p>
    <w:p w14:paraId="53D41B32" w14:textId="77777777" w:rsidR="000F0030" w:rsidRDefault="000F0030" w:rsidP="00F43601">
      <w:pPr>
        <w:tabs>
          <w:tab w:val="left" w:pos="567"/>
        </w:tabs>
        <w:jc w:val="both"/>
        <w:rPr>
          <w:rFonts w:eastAsia="PMingLiU"/>
          <w:lang w:eastAsia="zh-CN"/>
        </w:rPr>
      </w:pPr>
    </w:p>
    <w:p w14:paraId="0B242715" w14:textId="77777777" w:rsidR="000F0030" w:rsidRDefault="000F0030" w:rsidP="00F43601">
      <w:pPr>
        <w:tabs>
          <w:tab w:val="left" w:pos="567"/>
        </w:tabs>
        <w:jc w:val="both"/>
        <w:rPr>
          <w:rFonts w:eastAsia="PMingLiU"/>
          <w:lang w:eastAsia="zh-CN"/>
        </w:rPr>
      </w:pPr>
    </w:p>
    <w:p w14:paraId="04FC02E9" w14:textId="77777777" w:rsidR="000F0030" w:rsidRDefault="000F0030" w:rsidP="00F43601">
      <w:pPr>
        <w:tabs>
          <w:tab w:val="left" w:pos="567"/>
        </w:tabs>
        <w:jc w:val="both"/>
        <w:rPr>
          <w:rFonts w:eastAsia="PMingLiU"/>
          <w:lang w:eastAsia="zh-CN"/>
        </w:rPr>
      </w:pPr>
    </w:p>
    <w:p w14:paraId="10BF5A71" w14:textId="77777777" w:rsidR="003B77A5" w:rsidRDefault="003B77A5" w:rsidP="00F43601">
      <w:pPr>
        <w:jc w:val="right"/>
        <w:rPr>
          <w:noProof w:val="0"/>
          <w:lang w:val="it-IT"/>
        </w:rPr>
      </w:pPr>
    </w:p>
    <w:p w14:paraId="17FD695C" w14:textId="77777777" w:rsidR="003B77A5" w:rsidRDefault="003B77A5" w:rsidP="00F43601">
      <w:pPr>
        <w:jc w:val="right"/>
        <w:rPr>
          <w:noProof w:val="0"/>
          <w:lang w:val="it-IT"/>
        </w:rPr>
      </w:pPr>
    </w:p>
    <w:p w14:paraId="6FBFACC2" w14:textId="77777777" w:rsidR="003B77A5" w:rsidRDefault="003B77A5" w:rsidP="00F43601">
      <w:pPr>
        <w:jc w:val="right"/>
        <w:rPr>
          <w:noProof w:val="0"/>
          <w:lang w:val="it-IT"/>
        </w:rPr>
      </w:pPr>
    </w:p>
    <w:p w14:paraId="2753937A" w14:textId="77777777" w:rsidR="003B77A5" w:rsidRDefault="003B77A5" w:rsidP="00F43601">
      <w:pPr>
        <w:jc w:val="right"/>
        <w:rPr>
          <w:noProof w:val="0"/>
          <w:lang w:val="it-IT"/>
        </w:rPr>
      </w:pPr>
    </w:p>
    <w:p w14:paraId="4C4D72AE" w14:textId="77777777" w:rsidR="003B77A5" w:rsidRDefault="003B77A5" w:rsidP="00F43601">
      <w:pPr>
        <w:jc w:val="right"/>
        <w:rPr>
          <w:noProof w:val="0"/>
          <w:lang w:val="it-IT"/>
        </w:rPr>
      </w:pPr>
    </w:p>
    <w:p w14:paraId="5235625D" w14:textId="77777777" w:rsidR="003B77A5" w:rsidRDefault="003B77A5" w:rsidP="00F43601">
      <w:pPr>
        <w:jc w:val="right"/>
        <w:rPr>
          <w:noProof w:val="0"/>
          <w:lang w:val="it-IT"/>
        </w:rPr>
      </w:pPr>
    </w:p>
    <w:p w14:paraId="650B6BDD" w14:textId="77777777" w:rsidR="003B77A5" w:rsidRDefault="003B77A5" w:rsidP="00F43601">
      <w:pPr>
        <w:jc w:val="right"/>
        <w:rPr>
          <w:noProof w:val="0"/>
          <w:lang w:val="it-IT"/>
        </w:rPr>
      </w:pPr>
    </w:p>
    <w:p w14:paraId="0235F493" w14:textId="77777777" w:rsidR="003B77A5" w:rsidRDefault="003B77A5" w:rsidP="00F43601">
      <w:pPr>
        <w:jc w:val="right"/>
        <w:rPr>
          <w:noProof w:val="0"/>
          <w:lang w:val="it-IT"/>
        </w:rPr>
      </w:pPr>
    </w:p>
    <w:p w14:paraId="6AF46578" w14:textId="77777777" w:rsidR="003B77A5" w:rsidRDefault="003B77A5" w:rsidP="00F43601">
      <w:pPr>
        <w:jc w:val="right"/>
        <w:rPr>
          <w:noProof w:val="0"/>
          <w:lang w:val="it-IT"/>
        </w:rPr>
      </w:pPr>
    </w:p>
    <w:p w14:paraId="3CE5A408" w14:textId="77777777" w:rsidR="003B77A5" w:rsidRDefault="003B77A5" w:rsidP="00F43601">
      <w:pPr>
        <w:jc w:val="right"/>
        <w:rPr>
          <w:noProof w:val="0"/>
          <w:lang w:val="it-IT"/>
        </w:rPr>
      </w:pPr>
    </w:p>
    <w:p w14:paraId="50D2A5FD" w14:textId="77777777" w:rsidR="003B77A5" w:rsidRDefault="003B77A5" w:rsidP="00F43601">
      <w:pPr>
        <w:jc w:val="right"/>
        <w:rPr>
          <w:noProof w:val="0"/>
          <w:lang w:val="it-IT"/>
        </w:rPr>
      </w:pPr>
    </w:p>
    <w:p w14:paraId="3C36C802" w14:textId="77777777" w:rsidR="003B77A5" w:rsidRDefault="003B77A5" w:rsidP="00F43601">
      <w:pPr>
        <w:jc w:val="right"/>
        <w:rPr>
          <w:noProof w:val="0"/>
          <w:lang w:val="it-IT"/>
        </w:rPr>
      </w:pPr>
    </w:p>
    <w:p w14:paraId="439AE389" w14:textId="71D6981B"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F43601">
      <w:pPr>
        <w:tabs>
          <w:tab w:val="left" w:pos="567"/>
        </w:tabs>
        <w:jc w:val="both"/>
        <w:rPr>
          <w:rFonts w:eastAsia="PMingLiU"/>
          <w:lang w:eastAsia="zh-CN"/>
        </w:rPr>
      </w:pPr>
    </w:p>
    <w:p w14:paraId="43CA64E2" w14:textId="77777777" w:rsidR="000F0030" w:rsidRPr="00773661" w:rsidRDefault="000F0030" w:rsidP="00F43601">
      <w:pPr>
        <w:spacing w:line="276" w:lineRule="auto"/>
        <w:jc w:val="center"/>
        <w:rPr>
          <w:rFonts w:eastAsia="Calibri"/>
        </w:rPr>
      </w:pPr>
    </w:p>
    <w:p w14:paraId="468D0FD7" w14:textId="77777777" w:rsidR="000F0030" w:rsidRPr="00773661" w:rsidRDefault="000F0030" w:rsidP="00F43601">
      <w:pPr>
        <w:keepNext/>
        <w:spacing w:before="240"/>
        <w:ind w:left="432" w:hanging="432"/>
        <w:jc w:val="center"/>
        <w:outlineLvl w:val="0"/>
        <w:rPr>
          <w:b/>
          <w:bCs/>
          <w:kern w:val="32"/>
        </w:rPr>
      </w:pPr>
      <w:bookmarkStart w:id="94" w:name="_Hlk77771330"/>
      <w:r w:rsidRPr="00773661">
        <w:rPr>
          <w:b/>
          <w:bCs/>
          <w:kern w:val="32"/>
        </w:rPr>
        <w:t>DECLARAŢIE TERŢ SUSŢINĂTOR PROFESIONAL</w:t>
      </w:r>
    </w:p>
    <w:bookmarkEnd w:id="94"/>
    <w:p w14:paraId="2CA572F7" w14:textId="77777777" w:rsidR="000F0030" w:rsidRPr="00773661" w:rsidRDefault="000F0030" w:rsidP="00F43601">
      <w:pPr>
        <w:spacing w:line="276" w:lineRule="auto"/>
        <w:rPr>
          <w:rFonts w:eastAsia="Calibri"/>
        </w:rPr>
      </w:pPr>
    </w:p>
    <w:p w14:paraId="6238289F" w14:textId="0591E26C" w:rsidR="000F0030" w:rsidRPr="00773661" w:rsidRDefault="000F0030" w:rsidP="00F43601">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F43601">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F43601">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F43601">
      <w:pPr>
        <w:shd w:val="clear" w:color="auto" w:fill="FFFFFF"/>
        <w:spacing w:line="276" w:lineRule="auto"/>
        <w:rPr>
          <w:rFonts w:eastAsia="Calibri"/>
        </w:rPr>
      </w:pPr>
    </w:p>
    <w:p w14:paraId="2ED70780" w14:textId="77777777" w:rsidR="000F0030" w:rsidRPr="00773661" w:rsidRDefault="000F0030" w:rsidP="00F43601">
      <w:pPr>
        <w:spacing w:line="276" w:lineRule="auto"/>
        <w:jc w:val="center"/>
        <w:rPr>
          <w:rFonts w:eastAsia="Calibri"/>
          <w:b/>
        </w:rPr>
      </w:pPr>
      <w:r w:rsidRPr="00773661">
        <w:rPr>
          <w:rFonts w:eastAsia="Calibri"/>
          <w:b/>
        </w:rPr>
        <w:t>Declaraţie</w:t>
      </w:r>
    </w:p>
    <w:p w14:paraId="0A477ED0" w14:textId="267FFA7E" w:rsidR="000F0030" w:rsidRPr="00773661" w:rsidRDefault="000F0030" w:rsidP="00F43601">
      <w:pPr>
        <w:shd w:val="clear" w:color="auto" w:fill="FFFFFF"/>
        <w:spacing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F43601">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F43601">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F43601">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F4360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F43601">
            <w:pPr>
              <w:rPr>
                <w:rFonts w:eastAsia="Calibri"/>
                <w:lang w:eastAsia="ro-RO"/>
              </w:rPr>
            </w:pPr>
          </w:p>
        </w:tc>
        <w:tc>
          <w:tcPr>
            <w:tcW w:w="1757" w:type="dxa"/>
            <w:shd w:val="clear" w:color="auto" w:fill="auto"/>
          </w:tcPr>
          <w:p w14:paraId="7BD68170" w14:textId="77777777" w:rsidR="000F0030" w:rsidRPr="00773661" w:rsidRDefault="000F0030" w:rsidP="00F43601">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F43601">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F43601">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F43601">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F43601">
            <w:pPr>
              <w:rPr>
                <w:rFonts w:eastAsia="Calibri"/>
                <w:lang w:eastAsia="ro-RO"/>
              </w:rPr>
            </w:pPr>
          </w:p>
        </w:tc>
        <w:tc>
          <w:tcPr>
            <w:tcW w:w="1845" w:type="dxa"/>
            <w:shd w:val="clear" w:color="auto" w:fill="auto"/>
          </w:tcPr>
          <w:p w14:paraId="0E15CD26" w14:textId="77777777" w:rsidR="000F0030" w:rsidRPr="00773661" w:rsidRDefault="000F0030" w:rsidP="00F43601">
            <w:pPr>
              <w:rPr>
                <w:rFonts w:eastAsia="Calibri"/>
                <w:lang w:eastAsia="ro-RO"/>
              </w:rPr>
            </w:pPr>
          </w:p>
        </w:tc>
        <w:tc>
          <w:tcPr>
            <w:tcW w:w="1757" w:type="dxa"/>
            <w:shd w:val="clear" w:color="auto" w:fill="auto"/>
          </w:tcPr>
          <w:p w14:paraId="756BD0DE" w14:textId="77777777" w:rsidR="000F0030" w:rsidRPr="00773661" w:rsidRDefault="000F0030" w:rsidP="00F43601">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F43601">
            <w:pPr>
              <w:rPr>
                <w:rFonts w:eastAsia="Calibri"/>
                <w:lang w:eastAsia="ro-RO"/>
              </w:rPr>
            </w:pPr>
          </w:p>
        </w:tc>
        <w:tc>
          <w:tcPr>
            <w:tcW w:w="1845" w:type="dxa"/>
            <w:shd w:val="clear" w:color="auto" w:fill="auto"/>
          </w:tcPr>
          <w:p w14:paraId="5CA39251" w14:textId="77777777" w:rsidR="000F0030" w:rsidRPr="00773661" w:rsidRDefault="000F0030" w:rsidP="00F43601">
            <w:pPr>
              <w:rPr>
                <w:rFonts w:eastAsia="Calibri"/>
                <w:lang w:eastAsia="ro-RO"/>
              </w:rPr>
            </w:pPr>
          </w:p>
        </w:tc>
        <w:tc>
          <w:tcPr>
            <w:tcW w:w="1757" w:type="dxa"/>
            <w:shd w:val="clear" w:color="auto" w:fill="auto"/>
          </w:tcPr>
          <w:p w14:paraId="0A31259D" w14:textId="77777777" w:rsidR="000F0030" w:rsidRPr="00773661" w:rsidRDefault="000F0030" w:rsidP="00F43601">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F43601">
            <w:pPr>
              <w:rPr>
                <w:rFonts w:eastAsia="Calibri"/>
                <w:lang w:eastAsia="ro-RO"/>
              </w:rPr>
            </w:pPr>
          </w:p>
        </w:tc>
        <w:tc>
          <w:tcPr>
            <w:tcW w:w="1845" w:type="dxa"/>
            <w:shd w:val="clear" w:color="auto" w:fill="auto"/>
          </w:tcPr>
          <w:p w14:paraId="133C51A9" w14:textId="77777777" w:rsidR="000F0030" w:rsidRPr="00773661" w:rsidRDefault="000F0030" w:rsidP="00F43601">
            <w:pPr>
              <w:rPr>
                <w:rFonts w:eastAsia="Calibri"/>
                <w:lang w:eastAsia="ro-RO"/>
              </w:rPr>
            </w:pPr>
          </w:p>
        </w:tc>
        <w:tc>
          <w:tcPr>
            <w:tcW w:w="1757" w:type="dxa"/>
            <w:shd w:val="clear" w:color="auto" w:fill="auto"/>
          </w:tcPr>
          <w:p w14:paraId="0C157812" w14:textId="77777777" w:rsidR="000F0030" w:rsidRPr="00773661" w:rsidRDefault="000F0030" w:rsidP="00F43601">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F43601">
            <w:pPr>
              <w:rPr>
                <w:rFonts w:eastAsia="Calibri"/>
                <w:lang w:eastAsia="ro-RO"/>
              </w:rPr>
            </w:pPr>
          </w:p>
        </w:tc>
        <w:tc>
          <w:tcPr>
            <w:tcW w:w="1845" w:type="dxa"/>
            <w:shd w:val="clear" w:color="auto" w:fill="auto"/>
          </w:tcPr>
          <w:p w14:paraId="6605BD6B" w14:textId="77777777" w:rsidR="000F0030" w:rsidRPr="00773661" w:rsidRDefault="000F0030" w:rsidP="00F43601">
            <w:pPr>
              <w:rPr>
                <w:rFonts w:eastAsia="Calibri"/>
                <w:lang w:eastAsia="ro-RO"/>
              </w:rPr>
            </w:pPr>
          </w:p>
        </w:tc>
        <w:tc>
          <w:tcPr>
            <w:tcW w:w="1757" w:type="dxa"/>
            <w:shd w:val="clear" w:color="auto" w:fill="auto"/>
          </w:tcPr>
          <w:p w14:paraId="0540A139" w14:textId="77777777" w:rsidR="000F0030" w:rsidRPr="00773661" w:rsidRDefault="000F0030" w:rsidP="00F43601">
            <w:pPr>
              <w:rPr>
                <w:rFonts w:eastAsia="Calibri"/>
                <w:lang w:eastAsia="ro-RO"/>
              </w:rPr>
            </w:pPr>
          </w:p>
        </w:tc>
      </w:tr>
    </w:tbl>
    <w:p w14:paraId="0BD4CBB1" w14:textId="77777777" w:rsidR="000F0030" w:rsidRPr="00773661" w:rsidRDefault="000F0030" w:rsidP="00F43601">
      <w:pPr>
        <w:shd w:val="clear" w:color="auto" w:fill="FFFFFF"/>
        <w:spacing w:line="276" w:lineRule="auto"/>
        <w:ind w:firstLine="1080"/>
        <w:jc w:val="both"/>
        <w:rPr>
          <w:rFonts w:eastAsia="Calibri"/>
        </w:rPr>
      </w:pPr>
    </w:p>
    <w:p w14:paraId="7D970CC7" w14:textId="1D88B8EB" w:rsidR="000F0030" w:rsidRPr="00773661" w:rsidRDefault="000F0030" w:rsidP="00F43601">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F43601">
      <w:pPr>
        <w:shd w:val="clear" w:color="auto" w:fill="FFFFFF"/>
        <w:spacing w:line="276" w:lineRule="auto"/>
        <w:ind w:firstLine="720"/>
        <w:rPr>
          <w:rFonts w:eastAsia="Calibri"/>
          <w:spacing w:val="-1"/>
        </w:rPr>
      </w:pPr>
    </w:p>
    <w:p w14:paraId="25088176" w14:textId="77777777" w:rsidR="000F0030" w:rsidRPr="00773661" w:rsidRDefault="000F0030" w:rsidP="00F43601">
      <w:pPr>
        <w:shd w:val="clear" w:color="auto" w:fill="FFFFFF"/>
        <w:spacing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F43601">
      <w:pPr>
        <w:spacing w:line="276" w:lineRule="auto"/>
        <w:ind w:left="5040" w:firstLine="720"/>
        <w:jc w:val="both"/>
        <w:rPr>
          <w:rFonts w:eastAsia="Calibri"/>
          <w:i/>
          <w:spacing w:val="-1"/>
        </w:rPr>
      </w:pPr>
      <w:r w:rsidRPr="00773661">
        <w:rPr>
          <w:rFonts w:eastAsia="Calibri"/>
          <w:i/>
          <w:spacing w:val="-1"/>
        </w:rPr>
        <w:t>(semnătură autorizată)</w:t>
      </w:r>
    </w:p>
    <w:p w14:paraId="502A8586" w14:textId="77777777" w:rsidR="003B77A5" w:rsidRDefault="003B77A5" w:rsidP="00F43601">
      <w:pPr>
        <w:jc w:val="right"/>
        <w:rPr>
          <w:noProof w:val="0"/>
          <w:lang w:val="it-IT"/>
        </w:rPr>
      </w:pPr>
      <w:bookmarkStart w:id="95" w:name="_Hlk70343526"/>
    </w:p>
    <w:p w14:paraId="0A514777" w14:textId="77777777" w:rsidR="003B77A5" w:rsidRDefault="003B77A5" w:rsidP="00F43601">
      <w:pPr>
        <w:jc w:val="right"/>
        <w:rPr>
          <w:noProof w:val="0"/>
          <w:lang w:val="it-IT"/>
        </w:rPr>
      </w:pPr>
    </w:p>
    <w:p w14:paraId="6B2F5547" w14:textId="77777777" w:rsidR="003B77A5" w:rsidRDefault="003B77A5" w:rsidP="00F43601">
      <w:pPr>
        <w:jc w:val="right"/>
        <w:rPr>
          <w:noProof w:val="0"/>
          <w:lang w:val="it-IT"/>
        </w:rPr>
      </w:pPr>
    </w:p>
    <w:bookmarkEnd w:id="76"/>
    <w:bookmarkEnd w:id="77"/>
    <w:bookmarkEnd w:id="95"/>
    <w:p w14:paraId="2E87794D" w14:textId="77777777" w:rsidR="0065496F" w:rsidRDefault="0065496F" w:rsidP="00DC519F">
      <w:pPr>
        <w:keepNext/>
        <w:keepLines/>
        <w:outlineLvl w:val="1"/>
        <w:rPr>
          <w:rFonts w:eastAsiaTheme="majorEastAsia"/>
          <w:b/>
        </w:rPr>
      </w:pPr>
    </w:p>
    <w:p w14:paraId="3E1FECB8" w14:textId="51720234" w:rsidR="009009C2" w:rsidRPr="0065496F" w:rsidRDefault="009009C2" w:rsidP="00F43601">
      <w:pPr>
        <w:jc w:val="both"/>
        <w:rPr>
          <w:bCs/>
          <w:i/>
          <w:iCs/>
          <w:sz w:val="20"/>
          <w:szCs w:val="20"/>
        </w:rPr>
      </w:pPr>
      <w:bookmarkStart w:id="96" w:name="_Hlk65747910"/>
      <w:bookmarkStart w:id="97" w:name="_Hlk63071406"/>
    </w:p>
    <w:bookmarkEnd w:id="96"/>
    <w:bookmarkEnd w:id="97"/>
    <w:p w14:paraId="3020DA36" w14:textId="77777777" w:rsidR="00215125" w:rsidRDefault="00215125" w:rsidP="00F43601">
      <w:pPr>
        <w:rPr>
          <w:b/>
          <w:noProof w:val="0"/>
        </w:rPr>
        <w:sectPr w:rsidR="00215125" w:rsidSect="00F43601">
          <w:footerReference w:type="default" r:id="rId8"/>
          <w:pgSz w:w="11906" w:h="16838"/>
          <w:pgMar w:top="568" w:right="707" w:bottom="709" w:left="1701" w:header="708" w:footer="708" w:gutter="0"/>
          <w:cols w:space="708"/>
          <w:docGrid w:linePitch="360"/>
        </w:sectPr>
      </w:pPr>
    </w:p>
    <w:tbl>
      <w:tblPr>
        <w:tblpPr w:leftFromText="180" w:rightFromText="180" w:vertAnchor="page" w:horzAnchor="margin" w:tblpY="347"/>
        <w:tblW w:w="5465" w:type="pct"/>
        <w:tblLook w:val="04A0" w:firstRow="1" w:lastRow="0" w:firstColumn="1" w:lastColumn="0" w:noHBand="0" w:noVBand="1"/>
      </w:tblPr>
      <w:tblGrid>
        <w:gridCol w:w="2226"/>
        <w:gridCol w:w="292"/>
        <w:gridCol w:w="1821"/>
        <w:gridCol w:w="983"/>
        <w:gridCol w:w="844"/>
        <w:gridCol w:w="5712"/>
        <w:gridCol w:w="2694"/>
        <w:gridCol w:w="1403"/>
        <w:gridCol w:w="80"/>
      </w:tblGrid>
      <w:tr w:rsidR="00215125" w:rsidRPr="00C00499" w14:paraId="398E671B" w14:textId="77777777" w:rsidTr="003C1CE7">
        <w:trPr>
          <w:trHeight w:val="697"/>
        </w:trPr>
        <w:tc>
          <w:tcPr>
            <w:tcW w:w="5000" w:type="pct"/>
            <w:gridSpan w:val="9"/>
            <w:shd w:val="clear" w:color="auto" w:fill="auto"/>
            <w:vAlign w:val="center"/>
          </w:tcPr>
          <w:p w14:paraId="61372821" w14:textId="3850C4AF" w:rsidR="009613A9" w:rsidRPr="004B16DD" w:rsidRDefault="00215125" w:rsidP="00F4360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4D98CAA" w:rsidR="009613A9" w:rsidRPr="00D22624" w:rsidRDefault="00E1122E" w:rsidP="00F4360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926D0">
              <w:rPr>
                <w:noProof w:val="0"/>
                <w:lang w:val="it-IT"/>
              </w:rPr>
              <w:t xml:space="preserve">ocumentația standard </w:t>
            </w:r>
          </w:p>
          <w:p w14:paraId="7B39AB10" w14:textId="21BE8846" w:rsidR="009613A9" w:rsidRPr="00D22624" w:rsidRDefault="00E1122E" w:rsidP="00F43601">
            <w:pPr>
              <w:jc w:val="center"/>
              <w:rPr>
                <w:noProof w:val="0"/>
                <w:lang w:val="it-IT"/>
              </w:rPr>
            </w:pPr>
            <w:r>
              <w:rPr>
                <w:noProof w:val="0"/>
                <w:lang w:val="it-IT"/>
              </w:rPr>
              <w:t xml:space="preserve">                                                                                                                                                                             </w:t>
            </w:r>
          </w:p>
          <w:p w14:paraId="77600435" w14:textId="229D96B8" w:rsidR="00215125" w:rsidRPr="00C00499" w:rsidRDefault="00215125" w:rsidP="00F43601">
            <w:pPr>
              <w:pStyle w:val="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3C1CE7">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4360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43601">
            <w:pPr>
              <w:jc w:val="center"/>
            </w:pPr>
          </w:p>
        </w:tc>
      </w:tr>
      <w:tr w:rsidR="00215125" w:rsidRPr="00C00499" w14:paraId="69DB3777" w14:textId="77777777" w:rsidTr="003C1CE7">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43601">
            <w:r w:rsidRPr="00C00499">
              <w:t xml:space="preserve">Numărul </w:t>
            </w:r>
            <w:r>
              <w:t>procedurii de achiziție______________din_________</w:t>
            </w:r>
          </w:p>
        </w:tc>
      </w:tr>
      <w:tr w:rsidR="00215125" w:rsidRPr="00C00499" w14:paraId="02EACF11" w14:textId="77777777" w:rsidTr="003C1CE7">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43601">
            <w:r>
              <w:t>Obiectul</w:t>
            </w:r>
            <w:r w:rsidR="00215125">
              <w:t xml:space="preserve"> achiziție</w:t>
            </w:r>
            <w:r>
              <w:t>i</w:t>
            </w:r>
            <w:r w:rsidR="00215125" w:rsidRPr="00C00499">
              <w:t>:</w:t>
            </w:r>
            <w:r>
              <w:t>____________________</w:t>
            </w:r>
          </w:p>
        </w:tc>
      </w:tr>
      <w:tr w:rsidR="00215125" w:rsidRPr="00C00499" w14:paraId="694FCDB5" w14:textId="77777777" w:rsidTr="003C1CE7">
        <w:trPr>
          <w:gridAfter w:val="1"/>
          <w:wAfter w:w="25" w:type="pct"/>
          <w:trHeight w:val="524"/>
        </w:trPr>
        <w:tc>
          <w:tcPr>
            <w:tcW w:w="784"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33692F">
            <w:pPr>
              <w:jc w:val="center"/>
              <w:rPr>
                <w:b/>
                <w:sz w:val="20"/>
                <w:szCs w:val="20"/>
              </w:rPr>
            </w:pPr>
            <w:r>
              <w:rPr>
                <w:b/>
                <w:sz w:val="20"/>
                <w:szCs w:val="20"/>
              </w:rPr>
              <w:t>Denumirea bunurilor</w:t>
            </w:r>
            <w:r w:rsidR="00215125" w:rsidRPr="0065496F">
              <w:rPr>
                <w:b/>
                <w:sz w:val="20"/>
                <w:szCs w:val="20"/>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33692F">
            <w:pPr>
              <w:jc w:val="center"/>
              <w:rPr>
                <w:b/>
                <w:sz w:val="20"/>
                <w:szCs w:val="20"/>
              </w:rPr>
            </w:pPr>
            <w:r w:rsidRPr="00D33322">
              <w:rPr>
                <w:b/>
                <w:sz w:val="20"/>
                <w:szCs w:val="20"/>
              </w:rPr>
              <w:t>Denumirea modelului bunu</w:t>
            </w:r>
            <w:r>
              <w:rPr>
                <w:b/>
                <w:sz w:val="20"/>
                <w:szCs w:val="20"/>
              </w:rPr>
              <w:t>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43601">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43601">
            <w:pPr>
              <w:jc w:val="center"/>
              <w:rPr>
                <w:b/>
                <w:sz w:val="20"/>
                <w:szCs w:val="20"/>
              </w:rPr>
            </w:pPr>
            <w:r w:rsidRPr="0065496F">
              <w:rPr>
                <w:b/>
                <w:sz w:val="20"/>
                <w:szCs w:val="20"/>
              </w:rPr>
              <w:t>Produ-cătorul</w:t>
            </w:r>
          </w:p>
        </w:tc>
        <w:tc>
          <w:tcPr>
            <w:tcW w:w="1779"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0F68DB">
            <w:pPr>
              <w:jc w:val="center"/>
              <w:rPr>
                <w:b/>
                <w:sz w:val="20"/>
                <w:szCs w:val="20"/>
              </w:rPr>
            </w:pPr>
            <w:r w:rsidRPr="0065496F">
              <w:rPr>
                <w:b/>
                <w:sz w:val="20"/>
                <w:szCs w:val="20"/>
              </w:rPr>
              <w:t>Specificarea tehnică deplină solicitată de către autoritatea contractantă</w:t>
            </w:r>
          </w:p>
        </w:tc>
        <w:tc>
          <w:tcPr>
            <w:tcW w:w="839"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0F68DB">
            <w:pPr>
              <w:jc w:val="center"/>
              <w:rPr>
                <w:b/>
                <w:sz w:val="20"/>
                <w:szCs w:val="20"/>
              </w:rPr>
            </w:pPr>
            <w:r w:rsidRPr="0065496F">
              <w:rPr>
                <w:b/>
                <w:sz w:val="20"/>
                <w:szCs w:val="20"/>
              </w:rPr>
              <w:t>Specificarea tehnică deplină propusă de către ofertant</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43601">
            <w:pPr>
              <w:jc w:val="center"/>
              <w:rPr>
                <w:b/>
                <w:sz w:val="20"/>
                <w:szCs w:val="20"/>
              </w:rPr>
            </w:pPr>
            <w:r w:rsidRPr="0065496F">
              <w:rPr>
                <w:b/>
                <w:sz w:val="20"/>
                <w:szCs w:val="20"/>
              </w:rPr>
              <w:t>Standarde de referinţă</w:t>
            </w:r>
          </w:p>
        </w:tc>
      </w:tr>
      <w:tr w:rsidR="00215125" w:rsidRPr="00C00499" w14:paraId="683B6E54" w14:textId="77777777" w:rsidTr="003C1CE7">
        <w:trPr>
          <w:gridAfter w:val="1"/>
          <w:wAfter w:w="25" w:type="pct"/>
          <w:trHeight w:val="283"/>
        </w:trPr>
        <w:tc>
          <w:tcPr>
            <w:tcW w:w="7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43601">
            <w:pPr>
              <w:jc w:val="center"/>
              <w:rPr>
                <w:sz w:val="20"/>
                <w:szCs w:val="20"/>
              </w:rPr>
            </w:pPr>
            <w:r>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43601">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43601">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43601">
            <w:pPr>
              <w:jc w:val="center"/>
              <w:rPr>
                <w:sz w:val="20"/>
                <w:szCs w:val="20"/>
              </w:rPr>
            </w:pPr>
            <w:r>
              <w:rPr>
                <w:sz w:val="20"/>
                <w:szCs w:val="20"/>
              </w:rPr>
              <w:t>4</w:t>
            </w:r>
          </w:p>
        </w:tc>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43601">
            <w:pPr>
              <w:jc w:val="center"/>
              <w:rPr>
                <w:sz w:val="20"/>
                <w:szCs w:val="20"/>
              </w:rPr>
            </w:pPr>
            <w:r>
              <w:rPr>
                <w:sz w:val="20"/>
                <w:szCs w:val="20"/>
              </w:rPr>
              <w:t>5</w:t>
            </w:r>
          </w:p>
        </w:tc>
        <w:tc>
          <w:tcPr>
            <w:tcW w:w="83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43601">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43601">
            <w:pPr>
              <w:jc w:val="center"/>
              <w:rPr>
                <w:sz w:val="20"/>
                <w:szCs w:val="20"/>
              </w:rPr>
            </w:pPr>
            <w:r>
              <w:rPr>
                <w:sz w:val="20"/>
                <w:szCs w:val="20"/>
              </w:rPr>
              <w:t>7</w:t>
            </w:r>
          </w:p>
        </w:tc>
      </w:tr>
      <w:tr w:rsidR="0074636C" w:rsidRPr="00C00499" w14:paraId="25D68FE3" w14:textId="77777777" w:rsidTr="0032502C">
        <w:trPr>
          <w:gridAfter w:val="1"/>
          <w:wAfter w:w="25" w:type="pct"/>
          <w:trHeight w:val="60"/>
        </w:trPr>
        <w:tc>
          <w:tcPr>
            <w:tcW w:w="784" w:type="pct"/>
            <w:gridSpan w:val="2"/>
            <w:tcBorders>
              <w:top w:val="single" w:sz="8" w:space="0" w:color="auto"/>
              <w:left w:val="single" w:sz="4" w:space="0" w:color="auto"/>
              <w:bottom w:val="single" w:sz="4" w:space="0" w:color="auto"/>
              <w:right w:val="single" w:sz="4" w:space="0" w:color="auto"/>
            </w:tcBorders>
            <w:shd w:val="clear" w:color="000000" w:fill="FFFFFF"/>
          </w:tcPr>
          <w:p w14:paraId="4B048A65" w14:textId="4F80C5F4" w:rsidR="0074636C" w:rsidRPr="00945172" w:rsidRDefault="0074636C" w:rsidP="0074636C">
            <w:pPr>
              <w:rPr>
                <w:b/>
                <w:sz w:val="20"/>
                <w:szCs w:val="20"/>
              </w:rPr>
            </w:pPr>
            <w:r w:rsidRPr="00D35319">
              <w:rPr>
                <w:color w:val="000000" w:themeColor="text1"/>
                <w:sz w:val="20"/>
                <w:szCs w:val="20"/>
                <w:lang w:val="en-US"/>
              </w:rPr>
              <w:t>1. Tonometru automat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4636C" w:rsidRPr="0065496F" w:rsidRDefault="0074636C" w:rsidP="0074636C">
            <w:pPr>
              <w:rPr>
                <w:sz w:val="20"/>
                <w:szCs w:val="20"/>
              </w:rPr>
            </w:pPr>
          </w:p>
        </w:tc>
        <w:tc>
          <w:tcPr>
            <w:tcW w:w="1779" w:type="pct"/>
            <w:tcBorders>
              <w:top w:val="single" w:sz="8" w:space="0" w:color="auto"/>
              <w:left w:val="single" w:sz="4" w:space="0" w:color="auto"/>
              <w:bottom w:val="single" w:sz="4" w:space="0" w:color="auto"/>
              <w:right w:val="single" w:sz="4" w:space="0" w:color="auto"/>
            </w:tcBorders>
            <w:shd w:val="clear" w:color="000000" w:fill="FFFFFF"/>
          </w:tcPr>
          <w:p w14:paraId="2FFC7C2A" w14:textId="77777777" w:rsidR="0074636C" w:rsidRPr="00D35319" w:rsidRDefault="0074636C" w:rsidP="0074636C">
            <w:pPr>
              <w:rPr>
                <w:bCs/>
                <w:color w:val="000000" w:themeColor="text1"/>
                <w:sz w:val="20"/>
                <w:szCs w:val="20"/>
              </w:rPr>
            </w:pPr>
            <w:r w:rsidRPr="00D35319">
              <w:rPr>
                <w:color w:val="000000" w:themeColor="text1"/>
                <w:sz w:val="20"/>
                <w:szCs w:val="20"/>
              </w:rPr>
              <w:t>Metoda măsurării: Oscilometricâ</w:t>
            </w:r>
          </w:p>
          <w:p w14:paraId="04341ED1" w14:textId="77777777" w:rsidR="0074636C" w:rsidRPr="00D35319" w:rsidRDefault="0074636C" w:rsidP="0074636C">
            <w:pPr>
              <w:rPr>
                <w:bCs/>
                <w:color w:val="000000" w:themeColor="text1"/>
                <w:sz w:val="20"/>
                <w:szCs w:val="20"/>
              </w:rPr>
            </w:pPr>
            <w:r w:rsidRPr="00D35319">
              <w:rPr>
                <w:color w:val="000000" w:themeColor="text1"/>
                <w:sz w:val="20"/>
                <w:szCs w:val="20"/>
              </w:rPr>
              <w:t>intervalul măsurării: 30- 260 mmHg; Puls:</w:t>
            </w:r>
          </w:p>
          <w:p w14:paraId="5E8EFD4F" w14:textId="77777777" w:rsidR="0074636C" w:rsidRPr="00D35319" w:rsidRDefault="0074636C" w:rsidP="0074636C">
            <w:pPr>
              <w:rPr>
                <w:bCs/>
                <w:color w:val="000000" w:themeColor="text1"/>
                <w:sz w:val="20"/>
                <w:szCs w:val="20"/>
              </w:rPr>
            </w:pPr>
            <w:r w:rsidRPr="00D35319">
              <w:rPr>
                <w:color w:val="000000" w:themeColor="text1"/>
                <w:sz w:val="20"/>
                <w:szCs w:val="20"/>
              </w:rPr>
              <w:t>40-199 batai/ minute</w:t>
            </w:r>
          </w:p>
          <w:p w14:paraId="2E98A12F" w14:textId="77777777" w:rsidR="0074636C" w:rsidRPr="00D35319" w:rsidRDefault="0074636C" w:rsidP="0074636C">
            <w:pPr>
              <w:rPr>
                <w:bCs/>
                <w:color w:val="000000" w:themeColor="text1"/>
                <w:sz w:val="20"/>
                <w:szCs w:val="20"/>
              </w:rPr>
            </w:pPr>
            <w:r w:rsidRPr="00D35319">
              <w:rPr>
                <w:color w:val="000000" w:themeColor="text1"/>
                <w:sz w:val="20"/>
                <w:szCs w:val="20"/>
              </w:rPr>
              <w:t>Senzor de presiune: Semiconductor</w:t>
            </w:r>
          </w:p>
          <w:p w14:paraId="306C479D" w14:textId="77777777" w:rsidR="0074636C" w:rsidRPr="00D35319" w:rsidRDefault="0074636C" w:rsidP="0074636C">
            <w:pPr>
              <w:rPr>
                <w:bCs/>
                <w:color w:val="000000" w:themeColor="text1"/>
                <w:sz w:val="20"/>
                <w:szCs w:val="20"/>
              </w:rPr>
            </w:pPr>
            <w:r w:rsidRPr="00D35319">
              <w:rPr>
                <w:color w:val="000000" w:themeColor="text1"/>
                <w:sz w:val="20"/>
                <w:szCs w:val="20"/>
              </w:rPr>
              <w:t>Acurateţe: Presiune: ± 3 mmHg; Puls: ± 5%</w:t>
            </w:r>
            <w:r w:rsidRPr="00D35319">
              <w:rPr>
                <w:bCs/>
                <w:color w:val="000000" w:themeColor="text1"/>
                <w:sz w:val="20"/>
                <w:szCs w:val="20"/>
              </w:rPr>
              <w:t xml:space="preserve"> </w:t>
            </w:r>
            <w:r w:rsidRPr="00D35319">
              <w:rPr>
                <w:color w:val="000000" w:themeColor="text1"/>
                <w:sz w:val="20"/>
                <w:szCs w:val="20"/>
              </w:rPr>
              <w:t>din rezultatul obtinut</w:t>
            </w:r>
          </w:p>
          <w:p w14:paraId="45042D13" w14:textId="77777777" w:rsidR="0074636C" w:rsidRPr="00D35319" w:rsidRDefault="0074636C" w:rsidP="0074636C">
            <w:pPr>
              <w:rPr>
                <w:bCs/>
                <w:color w:val="000000" w:themeColor="text1"/>
                <w:sz w:val="20"/>
                <w:szCs w:val="20"/>
              </w:rPr>
            </w:pPr>
            <w:r w:rsidRPr="00D35319">
              <w:rPr>
                <w:color w:val="000000" w:themeColor="text1"/>
                <w:sz w:val="20"/>
                <w:szCs w:val="20"/>
              </w:rPr>
              <w:t>Inflaţie: Cu pompa</w:t>
            </w:r>
          </w:p>
          <w:p w14:paraId="4C41FFFA" w14:textId="77777777" w:rsidR="0074636C" w:rsidRPr="00D35319" w:rsidRDefault="0074636C" w:rsidP="0074636C">
            <w:pPr>
              <w:rPr>
                <w:bCs/>
                <w:color w:val="000000" w:themeColor="text1"/>
                <w:sz w:val="20"/>
                <w:szCs w:val="20"/>
              </w:rPr>
            </w:pPr>
            <w:r w:rsidRPr="00D35319">
              <w:rPr>
                <w:color w:val="000000" w:themeColor="text1"/>
                <w:sz w:val="20"/>
                <w:szCs w:val="20"/>
              </w:rPr>
              <w:t>Deflatie: Valva de eliberare automata a aerului</w:t>
            </w:r>
          </w:p>
          <w:p w14:paraId="1B05FE01" w14:textId="77777777" w:rsidR="0074636C" w:rsidRPr="00D35319" w:rsidRDefault="0074636C" w:rsidP="0074636C">
            <w:pPr>
              <w:rPr>
                <w:bCs/>
                <w:color w:val="000000" w:themeColor="text1"/>
                <w:sz w:val="20"/>
                <w:szCs w:val="20"/>
              </w:rPr>
            </w:pPr>
            <w:r w:rsidRPr="00D35319">
              <w:rPr>
                <w:color w:val="000000" w:themeColor="text1"/>
                <w:sz w:val="20"/>
                <w:szCs w:val="20"/>
              </w:rPr>
              <w:t>Capacitate de memorie: 60 poziţii de memorie pentru fiecare din cele 2 zone de memorie Oprire automata: la 1 minut după ultima apasare de tasta</w:t>
            </w:r>
          </w:p>
          <w:p w14:paraId="4FEE1A38" w14:textId="77777777" w:rsidR="0074636C" w:rsidRPr="00D35319" w:rsidRDefault="0074636C" w:rsidP="0074636C">
            <w:pPr>
              <w:rPr>
                <w:bCs/>
                <w:color w:val="000000" w:themeColor="text1"/>
                <w:sz w:val="20"/>
                <w:szCs w:val="20"/>
              </w:rPr>
            </w:pPr>
            <w:r w:rsidRPr="00D35319">
              <w:rPr>
                <w:color w:val="000000" w:themeColor="text1"/>
                <w:sz w:val="20"/>
                <w:szCs w:val="20"/>
              </w:rPr>
              <w:t>Temperatura si umiditate de transport si depozitare: 10°C~40°C (50°F~104°F); umiditate 40%~85%; 700-1060 hPa Temperatura si umiditate de utilizare - 10°C-60°C (14°F~140°F); umiditate 10%—90%; 700-1060 hPa Sursa de alimentare DC: 4 baterii AAA DC 6V</w:t>
            </w:r>
          </w:p>
          <w:p w14:paraId="7C70B679" w14:textId="77777777" w:rsidR="0074636C" w:rsidRPr="00D35319" w:rsidRDefault="0074636C" w:rsidP="0074636C">
            <w:pPr>
              <w:rPr>
                <w:bCs/>
                <w:color w:val="000000" w:themeColor="text1"/>
                <w:sz w:val="20"/>
                <w:szCs w:val="20"/>
              </w:rPr>
            </w:pPr>
            <w:r w:rsidRPr="00D35319">
              <w:rPr>
                <w:color w:val="000000" w:themeColor="text1"/>
                <w:sz w:val="20"/>
                <w:szCs w:val="20"/>
              </w:rPr>
              <w:t>Sursa de alimentare AC (opţional): DC 6V, &gt;600mA (dimensiune conector: externa(-) 0 4,0, interna (+) de 0 1,7)</w:t>
            </w:r>
          </w:p>
          <w:p w14:paraId="0B1541E3" w14:textId="77777777" w:rsidR="0074636C" w:rsidRPr="00D35319" w:rsidRDefault="0074636C" w:rsidP="0074636C">
            <w:pPr>
              <w:rPr>
                <w:bCs/>
                <w:color w:val="000000" w:themeColor="text1"/>
                <w:sz w:val="20"/>
                <w:szCs w:val="20"/>
              </w:rPr>
            </w:pPr>
            <w:r w:rsidRPr="00D35319">
              <w:rPr>
                <w:bCs/>
                <w:color w:val="000000" w:themeColor="text1"/>
                <w:sz w:val="20"/>
                <w:szCs w:val="20"/>
              </w:rPr>
              <w:t>Dimensiuni: 96 (lungime) X 139,7 (lăţime) X 63,2 (înălţime) mm Greutate: 249,5 g fara baterii Circumferinţa braţului: Adult: 24-40 cm Utilizatori limitaţi: Limitat la adulţi Tip protecţie: Tip BF: oferă protecţie specială împotriva electrocutării Clasificare IP: IP2I protecţie împotriva pătrunderii apei si a materiilor sub forma de particule</w:t>
            </w:r>
          </w:p>
          <w:p w14:paraId="498D53BE" w14:textId="77777777" w:rsidR="0074636C" w:rsidRPr="00D35319" w:rsidRDefault="0074636C" w:rsidP="0074636C">
            <w:pPr>
              <w:rPr>
                <w:bCs/>
                <w:color w:val="000000" w:themeColor="text1"/>
                <w:sz w:val="20"/>
                <w:szCs w:val="20"/>
              </w:rPr>
            </w:pPr>
            <w:r w:rsidRPr="00D35319">
              <w:rPr>
                <w:bCs/>
                <w:color w:val="000000" w:themeColor="text1"/>
                <w:sz w:val="20"/>
                <w:szCs w:val="20"/>
              </w:rPr>
              <w:t>- Detectarea aritmie (ARR)</w:t>
            </w:r>
          </w:p>
          <w:p w14:paraId="4DD2754B" w14:textId="77777777" w:rsidR="0074636C" w:rsidRPr="00D35319" w:rsidRDefault="0074636C" w:rsidP="0074636C">
            <w:pPr>
              <w:rPr>
                <w:bCs/>
                <w:color w:val="000000" w:themeColor="text1"/>
                <w:sz w:val="20"/>
                <w:szCs w:val="20"/>
              </w:rPr>
            </w:pPr>
            <w:r w:rsidRPr="00D35319">
              <w:rPr>
                <w:bCs/>
                <w:color w:val="000000" w:themeColor="text1"/>
                <w:sz w:val="20"/>
                <w:szCs w:val="20"/>
              </w:rPr>
              <w:t>- Detectare fibrilatie atriala (AFib)</w:t>
            </w:r>
          </w:p>
          <w:p w14:paraId="1DEA8CD9" w14:textId="77777777" w:rsidR="0074636C" w:rsidRPr="00D35319" w:rsidRDefault="0074636C" w:rsidP="0074636C">
            <w:pPr>
              <w:rPr>
                <w:bCs/>
                <w:color w:val="000000" w:themeColor="text1"/>
                <w:sz w:val="20"/>
                <w:szCs w:val="20"/>
              </w:rPr>
            </w:pPr>
            <w:r w:rsidRPr="00D35319">
              <w:rPr>
                <w:bCs/>
                <w:color w:val="000000" w:themeColor="text1"/>
                <w:sz w:val="20"/>
                <w:szCs w:val="20"/>
              </w:rPr>
              <w:t>- Detectare contracţie prematura (PC)</w:t>
            </w:r>
          </w:p>
          <w:p w14:paraId="4A2A2910" w14:textId="77777777" w:rsidR="0074636C" w:rsidRPr="00D35319" w:rsidRDefault="0074636C" w:rsidP="0074636C">
            <w:pPr>
              <w:rPr>
                <w:bCs/>
                <w:color w:val="000000" w:themeColor="text1"/>
                <w:sz w:val="20"/>
                <w:szCs w:val="20"/>
              </w:rPr>
            </w:pPr>
            <w:r w:rsidRPr="00D35319">
              <w:rPr>
                <w:bCs/>
                <w:color w:val="000000" w:themeColor="text1"/>
                <w:sz w:val="20"/>
                <w:szCs w:val="20"/>
              </w:rPr>
              <w:lastRenderedPageBreak/>
              <w:t>- Detecţie manşeta</w:t>
            </w:r>
          </w:p>
          <w:p w14:paraId="4E76288C" w14:textId="77777777" w:rsidR="0074636C" w:rsidRPr="00D35319" w:rsidRDefault="0074636C" w:rsidP="0074636C">
            <w:pPr>
              <w:rPr>
                <w:bCs/>
                <w:color w:val="000000" w:themeColor="text1"/>
                <w:sz w:val="20"/>
                <w:szCs w:val="20"/>
              </w:rPr>
            </w:pPr>
            <w:r w:rsidRPr="00D35319">
              <w:rPr>
                <w:bCs/>
                <w:color w:val="000000" w:themeColor="text1"/>
                <w:sz w:val="20"/>
                <w:szCs w:val="20"/>
              </w:rPr>
              <w:t>- Detecţie mişcare</w:t>
            </w:r>
          </w:p>
          <w:p w14:paraId="25FE659E" w14:textId="77777777" w:rsidR="0074636C" w:rsidRPr="00D35319" w:rsidRDefault="0074636C" w:rsidP="0074636C">
            <w:pPr>
              <w:rPr>
                <w:bCs/>
                <w:color w:val="000000" w:themeColor="text1"/>
                <w:sz w:val="20"/>
                <w:szCs w:val="20"/>
              </w:rPr>
            </w:pPr>
            <w:r w:rsidRPr="00D35319">
              <w:rPr>
                <w:bCs/>
                <w:color w:val="000000" w:themeColor="text1"/>
                <w:sz w:val="20"/>
                <w:szCs w:val="20"/>
              </w:rPr>
              <w:t>- Indicator pentru risc de hipertensiune</w:t>
            </w:r>
          </w:p>
          <w:p w14:paraId="2B8D2150" w14:textId="77777777" w:rsidR="0074636C" w:rsidRPr="00D35319" w:rsidRDefault="0074636C" w:rsidP="0074636C">
            <w:pPr>
              <w:rPr>
                <w:bCs/>
                <w:color w:val="000000" w:themeColor="text1"/>
                <w:sz w:val="20"/>
                <w:szCs w:val="20"/>
              </w:rPr>
            </w:pPr>
            <w:r w:rsidRPr="00D35319">
              <w:rPr>
                <w:bCs/>
                <w:color w:val="000000" w:themeColor="text1"/>
                <w:sz w:val="20"/>
                <w:szCs w:val="20"/>
              </w:rPr>
              <w:t>- Detectare batai neregulate ale inimii (IHB)</w:t>
            </w:r>
          </w:p>
          <w:p w14:paraId="6043B567" w14:textId="77777777" w:rsidR="0074636C" w:rsidRPr="00D35319" w:rsidRDefault="0074636C" w:rsidP="0074636C">
            <w:pPr>
              <w:rPr>
                <w:bCs/>
                <w:color w:val="000000" w:themeColor="text1"/>
                <w:sz w:val="20"/>
                <w:szCs w:val="20"/>
              </w:rPr>
            </w:pPr>
            <w:r w:rsidRPr="00D35319">
              <w:rPr>
                <w:bCs/>
                <w:color w:val="000000" w:themeColor="text1"/>
                <w:sz w:val="20"/>
                <w:szCs w:val="20"/>
              </w:rPr>
              <w:t>- Media ultimelor 3 măsurări</w:t>
            </w:r>
          </w:p>
          <w:p w14:paraId="20932B3A" w14:textId="77777777" w:rsidR="0074636C" w:rsidRPr="00D35319" w:rsidRDefault="0074636C" w:rsidP="0074636C">
            <w:pPr>
              <w:rPr>
                <w:bCs/>
                <w:color w:val="000000" w:themeColor="text1"/>
                <w:sz w:val="20"/>
                <w:szCs w:val="20"/>
              </w:rPr>
            </w:pPr>
            <w:r w:rsidRPr="00D35319">
              <w:rPr>
                <w:bCs/>
                <w:color w:val="000000" w:themeColor="text1"/>
                <w:sz w:val="20"/>
                <w:szCs w:val="20"/>
              </w:rPr>
              <w:t>- Media rezultatelor pe 7 zile</w:t>
            </w:r>
          </w:p>
          <w:p w14:paraId="48EE1EBF" w14:textId="77777777" w:rsidR="0074636C" w:rsidRPr="00D35319" w:rsidRDefault="0074636C" w:rsidP="0074636C">
            <w:pPr>
              <w:rPr>
                <w:bCs/>
                <w:color w:val="000000" w:themeColor="text1"/>
                <w:sz w:val="20"/>
                <w:szCs w:val="20"/>
              </w:rPr>
            </w:pPr>
            <w:r w:rsidRPr="00D35319">
              <w:rPr>
                <w:bCs/>
                <w:color w:val="000000" w:themeColor="text1"/>
                <w:sz w:val="20"/>
                <w:szCs w:val="20"/>
              </w:rPr>
              <w:t>- 120 memorii pentru 2 utilizatori (2x60) cu data si ora</w:t>
            </w:r>
          </w:p>
          <w:p w14:paraId="721E5495" w14:textId="77777777" w:rsidR="0074636C" w:rsidRPr="00D35319" w:rsidRDefault="0074636C" w:rsidP="0074636C">
            <w:pPr>
              <w:rPr>
                <w:bCs/>
                <w:color w:val="000000" w:themeColor="text1"/>
                <w:sz w:val="20"/>
                <w:szCs w:val="20"/>
              </w:rPr>
            </w:pPr>
            <w:r w:rsidRPr="00D35319">
              <w:rPr>
                <w:bCs/>
                <w:color w:val="000000" w:themeColor="text1"/>
                <w:sz w:val="20"/>
                <w:szCs w:val="20"/>
              </w:rPr>
              <w:t>- Suport pt. manşeta</w:t>
            </w:r>
          </w:p>
          <w:p w14:paraId="192F247B" w14:textId="109FD81C" w:rsidR="0074636C" w:rsidRPr="00C8539A" w:rsidRDefault="0074636C" w:rsidP="0074636C">
            <w:pPr>
              <w:rPr>
                <w:sz w:val="20"/>
                <w:szCs w:val="20"/>
              </w:rPr>
            </w:pPr>
            <w:r w:rsidRPr="00D35319">
              <w:rPr>
                <w:bCs/>
                <w:color w:val="000000" w:themeColor="text1"/>
                <w:sz w:val="20"/>
                <w:szCs w:val="20"/>
              </w:rPr>
              <w:t>- Afisaj LCD generos 69x78 mm Pachetul conţine: lensiometru, manşeta 2440cm, 4 x baterii AAA 1,5V, gentuţa depozitare, suport manşeta</w:t>
            </w:r>
          </w:p>
        </w:tc>
        <w:tc>
          <w:tcPr>
            <w:tcW w:w="839" w:type="pct"/>
            <w:tcBorders>
              <w:top w:val="single" w:sz="4" w:space="0" w:color="auto"/>
              <w:left w:val="single" w:sz="4" w:space="0" w:color="auto"/>
              <w:bottom w:val="single" w:sz="4" w:space="0" w:color="auto"/>
              <w:right w:val="single" w:sz="4" w:space="0" w:color="auto"/>
            </w:tcBorders>
          </w:tcPr>
          <w:p w14:paraId="40974140"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4636C" w:rsidRPr="0065496F" w:rsidRDefault="0074636C" w:rsidP="0074636C">
            <w:pPr>
              <w:rPr>
                <w:sz w:val="20"/>
                <w:szCs w:val="20"/>
              </w:rPr>
            </w:pPr>
          </w:p>
        </w:tc>
      </w:tr>
      <w:tr w:rsidR="0074636C" w:rsidRPr="00C00499" w14:paraId="0418E191" w14:textId="77777777" w:rsidTr="000252EF">
        <w:trPr>
          <w:gridAfter w:val="1"/>
          <w:wAfter w:w="25" w:type="pct"/>
          <w:trHeight w:val="184"/>
        </w:trPr>
        <w:tc>
          <w:tcPr>
            <w:tcW w:w="784" w:type="pct"/>
            <w:gridSpan w:val="2"/>
            <w:tcBorders>
              <w:top w:val="single" w:sz="4" w:space="0" w:color="auto"/>
              <w:left w:val="single" w:sz="4" w:space="0" w:color="auto"/>
              <w:bottom w:val="single" w:sz="4" w:space="0" w:color="auto"/>
              <w:right w:val="single" w:sz="4" w:space="0" w:color="auto"/>
            </w:tcBorders>
            <w:shd w:val="clear" w:color="000000" w:fill="FFFFFF"/>
          </w:tcPr>
          <w:p w14:paraId="335AB069" w14:textId="1A36F1F7" w:rsidR="0074636C" w:rsidRPr="00945172" w:rsidRDefault="0074636C" w:rsidP="0074636C">
            <w:pPr>
              <w:rPr>
                <w:sz w:val="20"/>
                <w:szCs w:val="20"/>
              </w:rPr>
            </w:pPr>
            <w:r w:rsidRPr="00D35319">
              <w:rPr>
                <w:sz w:val="20"/>
                <w:szCs w:val="20"/>
                <w:lang w:val="en-US"/>
              </w:rPr>
              <w:t>2. Manechin / simulatorpentru puncții intramusculare-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4636C" w:rsidRPr="0065496F" w:rsidRDefault="0074636C" w:rsidP="0074636C">
            <w:pPr>
              <w:rPr>
                <w:sz w:val="20"/>
                <w:szCs w:val="20"/>
              </w:rPr>
            </w:pPr>
          </w:p>
        </w:tc>
        <w:tc>
          <w:tcPr>
            <w:tcW w:w="1779" w:type="pct"/>
            <w:tcBorders>
              <w:top w:val="single" w:sz="4" w:space="0" w:color="auto"/>
              <w:left w:val="single" w:sz="4" w:space="0" w:color="auto"/>
              <w:bottom w:val="single" w:sz="4" w:space="0" w:color="auto"/>
              <w:right w:val="single" w:sz="4" w:space="0" w:color="auto"/>
            </w:tcBorders>
            <w:shd w:val="clear" w:color="000000" w:fill="FFFFFF"/>
          </w:tcPr>
          <w:p w14:paraId="5A9E3E63" w14:textId="5F3266F0" w:rsidR="0074636C" w:rsidRPr="00C8539A" w:rsidRDefault="0074636C" w:rsidP="0074636C">
            <w:pPr>
              <w:rPr>
                <w:sz w:val="20"/>
                <w:szCs w:val="20"/>
              </w:rPr>
            </w:pPr>
            <w:r w:rsidRPr="00D35319">
              <w:rPr>
                <w:sz w:val="20"/>
                <w:szCs w:val="20"/>
                <w:lang w:val="en-US"/>
              </w:rPr>
              <w:t xml:space="preserve">Model sub formă de  şezut uman care se poate fixa cu o centură de corpul unui manechin sau al unui student.  Să fie dotat cu un senzor care prin semnal acustic şi un led roşu vor avertiza dacă injecţia este incorect făcută. </w:t>
            </w:r>
            <w:r w:rsidRPr="00D35319">
              <w:rPr>
                <w:sz w:val="20"/>
                <w:szCs w:val="20"/>
              </w:rPr>
              <w:t>Se pot face injecţii cu lichid (apă).</w:t>
            </w:r>
          </w:p>
        </w:tc>
        <w:tc>
          <w:tcPr>
            <w:tcW w:w="839" w:type="pct"/>
            <w:tcBorders>
              <w:top w:val="single" w:sz="4" w:space="0" w:color="auto"/>
              <w:left w:val="single" w:sz="4" w:space="0" w:color="auto"/>
              <w:bottom w:val="single" w:sz="4" w:space="0" w:color="auto"/>
              <w:right w:val="single" w:sz="4" w:space="0" w:color="auto"/>
            </w:tcBorders>
          </w:tcPr>
          <w:p w14:paraId="03CC464B"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4636C" w:rsidRPr="0065496F" w:rsidRDefault="0074636C" w:rsidP="0074636C">
            <w:pPr>
              <w:rPr>
                <w:sz w:val="20"/>
                <w:szCs w:val="20"/>
              </w:rPr>
            </w:pPr>
          </w:p>
        </w:tc>
      </w:tr>
      <w:tr w:rsidR="0074636C" w:rsidRPr="00C00499" w14:paraId="2A34B3E2"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992253B" w14:textId="48ED5FC8" w:rsidR="0074636C" w:rsidRPr="00945172" w:rsidRDefault="0074636C" w:rsidP="0074636C">
            <w:pPr>
              <w:rPr>
                <w:b/>
                <w:sz w:val="20"/>
                <w:szCs w:val="20"/>
              </w:rPr>
            </w:pPr>
            <w:r w:rsidRPr="00D35319">
              <w:rPr>
                <w:sz w:val="20"/>
                <w:szCs w:val="20"/>
                <w:lang w:val="en-US"/>
              </w:rPr>
              <w:t>3. Model practică injecţie intramusculară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14C3C477" w14:textId="2BA3EAF1" w:rsidR="0074636C" w:rsidRPr="00C8539A" w:rsidRDefault="0074636C" w:rsidP="0074636C">
            <w:pPr>
              <w:rPr>
                <w:sz w:val="20"/>
                <w:szCs w:val="20"/>
              </w:rPr>
            </w:pPr>
            <w:r w:rsidRPr="00D35319">
              <w:rPr>
                <w:sz w:val="20"/>
                <w:szCs w:val="20"/>
                <w:lang w:val="en-US"/>
              </w:rPr>
              <w:t>Model sub formă de pernuță  care permite ataşarea pe braţ materialul este siliconat ceea ce uşurează injecţia intramusculară</w:t>
            </w:r>
          </w:p>
        </w:tc>
        <w:tc>
          <w:tcPr>
            <w:tcW w:w="839" w:type="pct"/>
            <w:tcBorders>
              <w:top w:val="single" w:sz="4" w:space="0" w:color="auto"/>
              <w:left w:val="single" w:sz="4" w:space="0" w:color="auto"/>
              <w:bottom w:val="single" w:sz="4" w:space="0" w:color="auto"/>
              <w:right w:val="single" w:sz="4" w:space="0" w:color="auto"/>
            </w:tcBorders>
          </w:tcPr>
          <w:p w14:paraId="3554C65F"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4636C" w:rsidRPr="0065496F" w:rsidRDefault="0074636C" w:rsidP="0074636C">
            <w:pPr>
              <w:rPr>
                <w:sz w:val="20"/>
                <w:szCs w:val="20"/>
              </w:rPr>
            </w:pPr>
          </w:p>
        </w:tc>
      </w:tr>
      <w:tr w:rsidR="0074636C" w:rsidRPr="00C00499" w14:paraId="4F60881E"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2E5BD4B" w14:textId="55804755" w:rsidR="0074636C" w:rsidRPr="00945172" w:rsidRDefault="0074636C" w:rsidP="0074636C">
            <w:pPr>
              <w:rPr>
                <w:b/>
                <w:sz w:val="20"/>
                <w:szCs w:val="20"/>
              </w:rPr>
            </w:pPr>
            <w:r w:rsidRPr="00D35319">
              <w:rPr>
                <w:sz w:val="20"/>
                <w:szCs w:val="20"/>
                <w:lang w:val="en-US"/>
              </w:rPr>
              <w:t xml:space="preserve">4. Manechin pentru puncții subcutanate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A85BD57" w14:textId="4A78ECA7" w:rsidR="0074636C" w:rsidRPr="00C8539A" w:rsidRDefault="0074636C" w:rsidP="0074636C">
            <w:pPr>
              <w:rPr>
                <w:sz w:val="20"/>
                <w:szCs w:val="20"/>
              </w:rPr>
            </w:pPr>
            <w:r w:rsidRPr="00D35319">
              <w:rPr>
                <w:sz w:val="20"/>
                <w:szCs w:val="20"/>
                <w:lang w:val="en-US"/>
              </w:rPr>
              <w:t xml:space="preserve">Model, sub forma de antebrat, folosit pentru insusirea tehnicii de efectuare a injectiei intradermale  </w:t>
            </w:r>
          </w:p>
        </w:tc>
        <w:tc>
          <w:tcPr>
            <w:tcW w:w="839" w:type="pct"/>
            <w:tcBorders>
              <w:top w:val="single" w:sz="4" w:space="0" w:color="auto"/>
              <w:left w:val="single" w:sz="4" w:space="0" w:color="auto"/>
              <w:bottom w:val="single" w:sz="4" w:space="0" w:color="auto"/>
              <w:right w:val="single" w:sz="4" w:space="0" w:color="auto"/>
            </w:tcBorders>
          </w:tcPr>
          <w:p w14:paraId="47BD6E79"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4636C" w:rsidRPr="0065496F" w:rsidRDefault="0074636C" w:rsidP="0074636C">
            <w:pPr>
              <w:rPr>
                <w:sz w:val="20"/>
                <w:szCs w:val="20"/>
              </w:rPr>
            </w:pPr>
          </w:p>
        </w:tc>
      </w:tr>
      <w:tr w:rsidR="0074636C" w:rsidRPr="00C00499" w14:paraId="5729E902"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552B8B8" w14:textId="353D7341" w:rsidR="0074636C" w:rsidRPr="00945172" w:rsidRDefault="0074636C" w:rsidP="0074636C">
            <w:pPr>
              <w:rPr>
                <w:b/>
                <w:sz w:val="20"/>
                <w:szCs w:val="20"/>
              </w:rPr>
            </w:pPr>
            <w:r w:rsidRPr="00D35319">
              <w:rPr>
                <w:sz w:val="20"/>
                <w:szCs w:val="20"/>
              </w:rPr>
              <w:t xml:space="preserve">5. </w:t>
            </w:r>
            <w:r w:rsidRPr="00D35319">
              <w:rPr>
                <w:sz w:val="20"/>
                <w:szCs w:val="20"/>
                <w:lang w:val="en-US"/>
              </w:rPr>
              <w:t xml:space="preserve">Tonometru electronic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6D55AF83" w14:textId="1C1B98FD" w:rsidR="0074636C" w:rsidRPr="00C8539A" w:rsidRDefault="0074636C" w:rsidP="0074636C">
            <w:pPr>
              <w:rPr>
                <w:sz w:val="20"/>
                <w:szCs w:val="20"/>
              </w:rPr>
            </w:pPr>
            <w:r w:rsidRPr="00D35319">
              <w:rPr>
                <w:sz w:val="20"/>
                <w:szCs w:val="20"/>
                <w:lang w:val="en-US"/>
              </w:rPr>
              <w:t>Tensiometru de brat; Metoda de masurare automată; Numar de memorii 1 memorie (ultima masurare); Circumferinta manseta 22-32 cm</w:t>
            </w:r>
          </w:p>
        </w:tc>
        <w:tc>
          <w:tcPr>
            <w:tcW w:w="839" w:type="pct"/>
            <w:tcBorders>
              <w:top w:val="single" w:sz="4" w:space="0" w:color="auto"/>
              <w:left w:val="single" w:sz="4" w:space="0" w:color="auto"/>
              <w:bottom w:val="single" w:sz="4" w:space="0" w:color="auto"/>
              <w:right w:val="single" w:sz="4" w:space="0" w:color="auto"/>
            </w:tcBorders>
          </w:tcPr>
          <w:p w14:paraId="0B3B38FE"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74636C" w:rsidRPr="0065496F" w:rsidRDefault="0074636C" w:rsidP="0074636C">
            <w:pPr>
              <w:rPr>
                <w:sz w:val="20"/>
                <w:szCs w:val="20"/>
              </w:rPr>
            </w:pPr>
          </w:p>
        </w:tc>
      </w:tr>
      <w:tr w:rsidR="0074636C" w:rsidRPr="00C00499" w14:paraId="6DBF77D2"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6A1C8139" w14:textId="117B4342" w:rsidR="0074636C" w:rsidRPr="00945172" w:rsidRDefault="0074636C" w:rsidP="0074636C">
            <w:pPr>
              <w:rPr>
                <w:b/>
                <w:sz w:val="20"/>
                <w:szCs w:val="20"/>
              </w:rPr>
            </w:pPr>
            <w:r w:rsidRPr="00D35319">
              <w:rPr>
                <w:sz w:val="20"/>
                <w:szCs w:val="20"/>
                <w:lang w:val="en-US"/>
              </w:rPr>
              <w:t xml:space="preserve">6. Tonometru cu  manjetă adaptată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29664E9"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EAA2C7D"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1799C31"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5169C30A" w14:textId="69C8DEF9" w:rsidR="0074636C" w:rsidRPr="00C8539A" w:rsidRDefault="0074636C" w:rsidP="0074636C">
            <w:pPr>
              <w:rPr>
                <w:sz w:val="20"/>
                <w:szCs w:val="20"/>
              </w:rPr>
            </w:pPr>
            <w:r w:rsidRPr="00D35319">
              <w:rPr>
                <w:sz w:val="20"/>
                <w:szCs w:val="20"/>
                <w:lang w:val="en-US"/>
              </w:rPr>
              <w:t xml:space="preserve">Tensiometru mecanic. Un stetoscop metalic este integrat în manșetă, ceea ce face ușor măsurarea pulsului în timp ce stetoscopul este situat cu precizie deasupra arterei. Nylon manșetă 32-46cm cu inel de blocare metalic. Dimensiunea cadranului pe ecartament este de 45,5 mm. Intervalul de măsurare a presiunii: 0 - 300 mmHg. Valoarea scalei scalei instrumentului: 2 mmHg. </w:t>
            </w:r>
            <w:r w:rsidRPr="00D35319">
              <w:rPr>
                <w:sz w:val="20"/>
                <w:szCs w:val="20"/>
              </w:rPr>
              <w:t>Presiune de eroare de măsurare excesivă: ± 3 mm Hg.</w:t>
            </w:r>
          </w:p>
        </w:tc>
        <w:tc>
          <w:tcPr>
            <w:tcW w:w="839" w:type="pct"/>
            <w:tcBorders>
              <w:top w:val="single" w:sz="4" w:space="0" w:color="auto"/>
              <w:left w:val="single" w:sz="4" w:space="0" w:color="auto"/>
              <w:bottom w:val="single" w:sz="4" w:space="0" w:color="auto"/>
              <w:right w:val="single" w:sz="4" w:space="0" w:color="auto"/>
            </w:tcBorders>
          </w:tcPr>
          <w:p w14:paraId="616C3C29"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4CCF75" w14:textId="77777777" w:rsidR="0074636C" w:rsidRPr="0065496F" w:rsidRDefault="0074636C" w:rsidP="0074636C">
            <w:pPr>
              <w:rPr>
                <w:sz w:val="20"/>
                <w:szCs w:val="20"/>
              </w:rPr>
            </w:pPr>
          </w:p>
        </w:tc>
      </w:tr>
      <w:tr w:rsidR="0074636C" w:rsidRPr="00C00499" w14:paraId="23566182"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2237117C" w14:textId="40CFE8C2" w:rsidR="0074636C" w:rsidRPr="00945172" w:rsidRDefault="0074636C" w:rsidP="0074636C">
            <w:pPr>
              <w:rPr>
                <w:b/>
                <w:sz w:val="20"/>
                <w:szCs w:val="20"/>
              </w:rPr>
            </w:pPr>
            <w:r w:rsidRPr="00D35319">
              <w:rPr>
                <w:sz w:val="20"/>
                <w:szCs w:val="20"/>
              </w:rPr>
              <w:t xml:space="preserve">7. </w:t>
            </w:r>
            <w:r w:rsidRPr="00D35319">
              <w:rPr>
                <w:sz w:val="20"/>
                <w:szCs w:val="20"/>
                <w:lang w:val="en-US"/>
              </w:rPr>
              <w:t xml:space="preserve">Termometru din sticlă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5A6942B"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28F1275"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5C3EE5D"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589C5A26" w14:textId="5A1EF815" w:rsidR="0074636C" w:rsidRPr="00C8539A" w:rsidRDefault="0074636C" w:rsidP="0074636C">
            <w:pPr>
              <w:rPr>
                <w:sz w:val="20"/>
                <w:szCs w:val="20"/>
              </w:rPr>
            </w:pPr>
            <w:r w:rsidRPr="00D35319">
              <w:rPr>
                <w:sz w:val="20"/>
                <w:szCs w:val="20"/>
                <w:lang w:val="en-US"/>
              </w:rPr>
              <w:t>Temometru medical fără mercur din sticlă</w:t>
            </w:r>
          </w:p>
        </w:tc>
        <w:tc>
          <w:tcPr>
            <w:tcW w:w="839" w:type="pct"/>
            <w:tcBorders>
              <w:top w:val="single" w:sz="4" w:space="0" w:color="auto"/>
              <w:left w:val="single" w:sz="4" w:space="0" w:color="auto"/>
              <w:bottom w:val="single" w:sz="4" w:space="0" w:color="auto"/>
              <w:right w:val="single" w:sz="4" w:space="0" w:color="auto"/>
            </w:tcBorders>
          </w:tcPr>
          <w:p w14:paraId="013B4105"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3A0ECB" w14:textId="77777777" w:rsidR="0074636C" w:rsidRPr="0065496F" w:rsidRDefault="0074636C" w:rsidP="0074636C">
            <w:pPr>
              <w:rPr>
                <w:sz w:val="20"/>
                <w:szCs w:val="20"/>
              </w:rPr>
            </w:pPr>
          </w:p>
        </w:tc>
      </w:tr>
      <w:tr w:rsidR="0074636C" w:rsidRPr="00C00499" w14:paraId="48BB13C6"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67C8B537" w14:textId="032133A5" w:rsidR="0074636C" w:rsidRPr="00945172" w:rsidRDefault="0074636C" w:rsidP="0074636C">
            <w:pPr>
              <w:rPr>
                <w:b/>
                <w:sz w:val="20"/>
                <w:szCs w:val="20"/>
              </w:rPr>
            </w:pPr>
            <w:r w:rsidRPr="00D35319">
              <w:rPr>
                <w:sz w:val="20"/>
                <w:szCs w:val="20"/>
                <w:lang w:val="en-US"/>
              </w:rPr>
              <w:t xml:space="preserve">8. Termometru electronic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DCF765"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0B8D32"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F349726"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2F975A6F" w14:textId="7120209B" w:rsidR="0074636C" w:rsidRPr="00C8539A" w:rsidRDefault="0074636C" w:rsidP="0074636C">
            <w:pPr>
              <w:rPr>
                <w:sz w:val="20"/>
                <w:szCs w:val="20"/>
              </w:rPr>
            </w:pPr>
            <w:r w:rsidRPr="00D35319">
              <w:rPr>
                <w:sz w:val="20"/>
                <w:szCs w:val="20"/>
                <w:lang w:val="en-US"/>
              </w:rPr>
              <w:t xml:space="preserve">Termometru cu baterie. Signal sonor la sfirsitul masurarii. Memorie pentru ultima masurare. Carcasă rezistentă la apă. </w:t>
            </w:r>
            <w:r w:rsidRPr="00D35319">
              <w:rPr>
                <w:sz w:val="20"/>
                <w:szCs w:val="20"/>
              </w:rPr>
              <w:t>Timp de măsurare 3-4 min. Husa din plastic</w:t>
            </w:r>
          </w:p>
        </w:tc>
        <w:tc>
          <w:tcPr>
            <w:tcW w:w="839" w:type="pct"/>
            <w:tcBorders>
              <w:top w:val="single" w:sz="4" w:space="0" w:color="auto"/>
              <w:left w:val="single" w:sz="4" w:space="0" w:color="auto"/>
              <w:bottom w:val="single" w:sz="4" w:space="0" w:color="auto"/>
              <w:right w:val="single" w:sz="4" w:space="0" w:color="auto"/>
            </w:tcBorders>
          </w:tcPr>
          <w:p w14:paraId="5C750EB1"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1C18940" w14:textId="77777777" w:rsidR="0074636C" w:rsidRPr="0065496F" w:rsidRDefault="0074636C" w:rsidP="0074636C">
            <w:pPr>
              <w:rPr>
                <w:sz w:val="20"/>
                <w:szCs w:val="20"/>
              </w:rPr>
            </w:pPr>
          </w:p>
        </w:tc>
      </w:tr>
      <w:tr w:rsidR="0074636C" w:rsidRPr="00C00499" w14:paraId="3A784BF6"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3C7BB10B" w14:textId="2BC6FA43" w:rsidR="0074636C" w:rsidRPr="00945172" w:rsidRDefault="0074636C" w:rsidP="0074636C">
            <w:pPr>
              <w:rPr>
                <w:b/>
                <w:sz w:val="20"/>
                <w:szCs w:val="20"/>
              </w:rPr>
            </w:pPr>
            <w:r w:rsidRPr="00D35319">
              <w:rPr>
                <w:sz w:val="20"/>
                <w:szCs w:val="20"/>
              </w:rPr>
              <w:t xml:space="preserve">9. </w:t>
            </w:r>
            <w:r w:rsidRPr="00D35319">
              <w:rPr>
                <w:sz w:val="20"/>
                <w:szCs w:val="20"/>
                <w:lang w:val="en-US"/>
              </w:rPr>
              <w:t xml:space="preserve">Stetoscop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043C4F7"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2E82CFE"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012F074"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19F6670" w14:textId="788FD87C" w:rsidR="0074636C" w:rsidRPr="00C8539A" w:rsidRDefault="0074636C" w:rsidP="0074636C">
            <w:pPr>
              <w:rPr>
                <w:sz w:val="20"/>
                <w:szCs w:val="20"/>
              </w:rPr>
            </w:pPr>
            <w:r w:rsidRPr="00D35319">
              <w:rPr>
                <w:sz w:val="20"/>
                <w:szCs w:val="20"/>
                <w:lang w:val="en-US"/>
              </w:rPr>
              <w:t>Diametrul membranei diafragmei 25-38 mm. Diametrul clopotului este de 19 -33mm. Intrerupator diafragma/ clopot. Lungimea tuburilor este de 56 - 72 cm.</w:t>
            </w:r>
          </w:p>
        </w:tc>
        <w:tc>
          <w:tcPr>
            <w:tcW w:w="839" w:type="pct"/>
            <w:tcBorders>
              <w:top w:val="single" w:sz="4" w:space="0" w:color="auto"/>
              <w:left w:val="single" w:sz="4" w:space="0" w:color="auto"/>
              <w:bottom w:val="single" w:sz="4" w:space="0" w:color="auto"/>
              <w:right w:val="single" w:sz="4" w:space="0" w:color="auto"/>
            </w:tcBorders>
          </w:tcPr>
          <w:p w14:paraId="5B29976D"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5A3080A" w14:textId="77777777" w:rsidR="0074636C" w:rsidRPr="0065496F" w:rsidRDefault="0074636C" w:rsidP="0074636C">
            <w:pPr>
              <w:rPr>
                <w:sz w:val="20"/>
                <w:szCs w:val="20"/>
              </w:rPr>
            </w:pPr>
          </w:p>
        </w:tc>
      </w:tr>
      <w:tr w:rsidR="0074636C" w:rsidRPr="00C00499" w14:paraId="08ADC7EA"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056EB905" w14:textId="0B7BB476" w:rsidR="0074636C" w:rsidRPr="00945172" w:rsidRDefault="0074636C" w:rsidP="0074636C">
            <w:pPr>
              <w:rPr>
                <w:b/>
                <w:sz w:val="20"/>
                <w:szCs w:val="20"/>
              </w:rPr>
            </w:pPr>
            <w:r w:rsidRPr="00D35319">
              <w:rPr>
                <w:sz w:val="20"/>
                <w:szCs w:val="20"/>
                <w:lang w:val="en-US"/>
              </w:rPr>
              <w:t>10. Glucometru cu teste și lancete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3BCB017"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8BC0977"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0C41363"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5D28B23A" w14:textId="417108C1" w:rsidR="0074636C" w:rsidRPr="00C8539A" w:rsidRDefault="0074636C" w:rsidP="0074636C">
            <w:pPr>
              <w:rPr>
                <w:sz w:val="20"/>
                <w:szCs w:val="20"/>
              </w:rPr>
            </w:pPr>
            <w:r w:rsidRPr="00D35319">
              <w:rPr>
                <w:sz w:val="20"/>
                <w:szCs w:val="20"/>
                <w:lang w:val="en-US"/>
              </w:rPr>
              <w:t>Aparat pentru determinarea glicemiei cu 100 teste și 100 ace</w:t>
            </w:r>
          </w:p>
        </w:tc>
        <w:tc>
          <w:tcPr>
            <w:tcW w:w="839" w:type="pct"/>
            <w:tcBorders>
              <w:top w:val="single" w:sz="4" w:space="0" w:color="auto"/>
              <w:left w:val="single" w:sz="4" w:space="0" w:color="auto"/>
              <w:bottom w:val="single" w:sz="4" w:space="0" w:color="auto"/>
              <w:right w:val="single" w:sz="4" w:space="0" w:color="auto"/>
            </w:tcBorders>
          </w:tcPr>
          <w:p w14:paraId="7D4A3F2C"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4666E9A" w14:textId="77777777" w:rsidR="0074636C" w:rsidRPr="0065496F" w:rsidRDefault="0074636C" w:rsidP="0074636C">
            <w:pPr>
              <w:rPr>
                <w:sz w:val="20"/>
                <w:szCs w:val="20"/>
              </w:rPr>
            </w:pPr>
          </w:p>
        </w:tc>
      </w:tr>
      <w:tr w:rsidR="0074636C" w:rsidRPr="00C00499" w14:paraId="489E76BE"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6DAECB8" w14:textId="23C6CE5D" w:rsidR="0074636C" w:rsidRPr="00945172" w:rsidRDefault="0074636C" w:rsidP="0074636C">
            <w:pPr>
              <w:rPr>
                <w:b/>
                <w:sz w:val="20"/>
                <w:szCs w:val="20"/>
              </w:rPr>
            </w:pPr>
            <w:r w:rsidRPr="00D35319">
              <w:rPr>
                <w:sz w:val="20"/>
                <w:szCs w:val="20"/>
                <w:lang w:val="en-US"/>
              </w:rPr>
              <w:t>11. Colestrolometru  cu teste și ace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B82B4E"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F622EB8"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4A72B74"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1C3AB61E" w14:textId="2869A9C2" w:rsidR="0074636C" w:rsidRPr="00C8539A" w:rsidRDefault="0074636C" w:rsidP="0074636C">
            <w:pPr>
              <w:rPr>
                <w:sz w:val="20"/>
                <w:szCs w:val="20"/>
              </w:rPr>
            </w:pPr>
            <w:r w:rsidRPr="00D35319">
              <w:rPr>
                <w:sz w:val="20"/>
                <w:szCs w:val="20"/>
                <w:lang w:val="en-US"/>
              </w:rPr>
              <w:t>Aparat pentru determinarea colesterolul cu 100 teste și 100 ace</w:t>
            </w:r>
          </w:p>
        </w:tc>
        <w:tc>
          <w:tcPr>
            <w:tcW w:w="839" w:type="pct"/>
            <w:tcBorders>
              <w:top w:val="single" w:sz="4" w:space="0" w:color="auto"/>
              <w:left w:val="single" w:sz="4" w:space="0" w:color="auto"/>
              <w:bottom w:val="single" w:sz="4" w:space="0" w:color="auto"/>
              <w:right w:val="single" w:sz="4" w:space="0" w:color="auto"/>
            </w:tcBorders>
          </w:tcPr>
          <w:p w14:paraId="1369607D"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A748BE" w14:textId="77777777" w:rsidR="0074636C" w:rsidRPr="0065496F" w:rsidRDefault="0074636C" w:rsidP="0074636C">
            <w:pPr>
              <w:rPr>
                <w:sz w:val="20"/>
                <w:szCs w:val="20"/>
              </w:rPr>
            </w:pPr>
          </w:p>
        </w:tc>
      </w:tr>
      <w:tr w:rsidR="0074636C" w:rsidRPr="00C00499" w14:paraId="22429013"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E15F60E" w14:textId="1CE781CE" w:rsidR="0074636C" w:rsidRPr="00945172" w:rsidRDefault="0074636C" w:rsidP="0074636C">
            <w:pPr>
              <w:rPr>
                <w:b/>
                <w:sz w:val="20"/>
                <w:szCs w:val="20"/>
              </w:rPr>
            </w:pPr>
            <w:r w:rsidRPr="00D35319">
              <w:rPr>
                <w:sz w:val="20"/>
                <w:szCs w:val="20"/>
                <w:lang w:val="en-US"/>
              </w:rPr>
              <w:lastRenderedPageBreak/>
              <w:t>12. Carucior medical multifunctional pentru spital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8D5905"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9CD7CE"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0FBC25"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1AB1CE21" w14:textId="78A2428D" w:rsidR="0074636C" w:rsidRPr="00C8539A" w:rsidRDefault="0074636C" w:rsidP="0074636C">
            <w:pPr>
              <w:rPr>
                <w:sz w:val="20"/>
                <w:szCs w:val="20"/>
              </w:rPr>
            </w:pPr>
            <w:r w:rsidRPr="00D35319">
              <w:rPr>
                <w:sz w:val="20"/>
                <w:szCs w:val="20"/>
                <w:lang w:val="en-US"/>
              </w:rPr>
              <w:t>Dimensiuni: 62x53x100 cm Greutate: 36 kg, pentru depozitarea sau transportarea diferitelor instrumente sau obiecte medicale.</w:t>
            </w:r>
          </w:p>
        </w:tc>
        <w:tc>
          <w:tcPr>
            <w:tcW w:w="839" w:type="pct"/>
            <w:tcBorders>
              <w:top w:val="single" w:sz="4" w:space="0" w:color="auto"/>
              <w:left w:val="single" w:sz="4" w:space="0" w:color="auto"/>
              <w:bottom w:val="single" w:sz="4" w:space="0" w:color="auto"/>
              <w:right w:val="single" w:sz="4" w:space="0" w:color="auto"/>
            </w:tcBorders>
          </w:tcPr>
          <w:p w14:paraId="323D970A"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FD8264F" w14:textId="77777777" w:rsidR="0074636C" w:rsidRPr="0065496F" w:rsidRDefault="0074636C" w:rsidP="0074636C">
            <w:pPr>
              <w:rPr>
                <w:sz w:val="20"/>
                <w:szCs w:val="20"/>
              </w:rPr>
            </w:pPr>
          </w:p>
        </w:tc>
      </w:tr>
      <w:tr w:rsidR="0074636C" w:rsidRPr="00C00499" w14:paraId="02947CB8"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10A6FD2D" w14:textId="786B8244" w:rsidR="0074636C" w:rsidRPr="00945172" w:rsidRDefault="0074636C" w:rsidP="0074636C">
            <w:pPr>
              <w:rPr>
                <w:sz w:val="20"/>
                <w:szCs w:val="20"/>
              </w:rPr>
            </w:pPr>
            <w:r w:rsidRPr="00D35319">
              <w:rPr>
                <w:color w:val="000000" w:themeColor="text1"/>
                <w:sz w:val="20"/>
                <w:szCs w:val="20"/>
                <w:lang w:val="en-US"/>
              </w:rPr>
              <w:t>13. Sistem Urodinamic Avansat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14B6DB4"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5BC81BB"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BC9E023"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3E01B94" w14:textId="77777777" w:rsidR="0074636C" w:rsidRPr="00D35319" w:rsidRDefault="0074636C" w:rsidP="0074636C">
            <w:pPr>
              <w:rPr>
                <w:sz w:val="20"/>
                <w:szCs w:val="20"/>
                <w:lang w:val="en-US"/>
              </w:rPr>
            </w:pPr>
            <w:r w:rsidRPr="00D35319">
              <w:rPr>
                <w:sz w:val="20"/>
                <w:szCs w:val="20"/>
                <w:lang w:val="en-US"/>
              </w:rPr>
              <w:t>Clasa de siguranță: echipament construit în conformitate cu standardul IEC60601-1 cu clasa de protecție: I, tip BF. Utilizare dispozitivului la Temperatura mediului de la min +20 - +3 °C (+/-5°C),  Umiditatea relativă a aerului: de la min 30 - 70 % (+/-5%). 1.</w:t>
            </w:r>
            <w:r w:rsidRPr="00D35319">
              <w:rPr>
                <w:sz w:val="20"/>
                <w:szCs w:val="20"/>
                <w:lang w:val="en-US"/>
              </w:rPr>
              <w:tab/>
              <w:t>PC HP ALL-IN-ONE:</w:t>
            </w:r>
          </w:p>
          <w:p w14:paraId="478EB616" w14:textId="77777777" w:rsidR="0074636C" w:rsidRPr="00D35319" w:rsidRDefault="0074636C" w:rsidP="0074636C">
            <w:pPr>
              <w:rPr>
                <w:sz w:val="20"/>
                <w:szCs w:val="20"/>
                <w:lang w:val="en-US"/>
              </w:rPr>
            </w:pPr>
            <w:r w:rsidRPr="00D35319">
              <w:rPr>
                <w:sz w:val="20"/>
                <w:szCs w:val="20"/>
                <w:lang w:val="en-US"/>
              </w:rPr>
              <w:t xml:space="preserve">• Monitor 23" Full HD Touchscreen, Intel HD Graphics, tastatură, mouse, cameră web, Wi-Fi, Bluetooth, MS-office, 6 High Speed Ports, 1 USB tip 3.0. </w:t>
            </w:r>
          </w:p>
          <w:p w14:paraId="48EC421C" w14:textId="77777777" w:rsidR="0074636C" w:rsidRPr="00D35319" w:rsidRDefault="0074636C" w:rsidP="0074636C">
            <w:pPr>
              <w:rPr>
                <w:sz w:val="20"/>
                <w:szCs w:val="20"/>
                <w:lang w:val="en-US"/>
              </w:rPr>
            </w:pPr>
            <w:r w:rsidRPr="00D35319">
              <w:rPr>
                <w:sz w:val="20"/>
                <w:szCs w:val="20"/>
                <w:lang w:val="en-US"/>
              </w:rPr>
              <w:t>• Software Windows 10 sau echivalent, min. 8 GB RAM, min. 950 GB hard disk. Pachete software pentru urodinamică compatibile cu DICOM, HL7 și alte standarde. Aplicații în Debitmetrie, Cistometrie, Cistometrie uretrală, Studiu presiune-flux, Profil de presiune uretrală, Conductanță, Test Valsalva, Electromiografie, Biofeedback. 2.PROGRAM SOFTWARE:</w:t>
            </w:r>
          </w:p>
          <w:p w14:paraId="2AB0F707" w14:textId="77777777" w:rsidR="0074636C" w:rsidRPr="00D35319" w:rsidRDefault="0074636C" w:rsidP="0074636C">
            <w:pPr>
              <w:rPr>
                <w:sz w:val="20"/>
                <w:szCs w:val="20"/>
                <w:lang w:val="en-US"/>
              </w:rPr>
            </w:pPr>
            <w:r w:rsidRPr="00D35319">
              <w:rPr>
                <w:sz w:val="20"/>
                <w:szCs w:val="20"/>
                <w:lang w:val="en-US"/>
              </w:rPr>
              <w:t>• Rezultate, grafice și date brute disponibile (Excel, Power Point, Word).</w:t>
            </w:r>
          </w:p>
          <w:p w14:paraId="62018CA0" w14:textId="77777777" w:rsidR="0074636C" w:rsidRPr="00D35319" w:rsidRDefault="0074636C" w:rsidP="0074636C">
            <w:pPr>
              <w:rPr>
                <w:sz w:val="20"/>
                <w:szCs w:val="20"/>
                <w:lang w:val="en-US"/>
              </w:rPr>
            </w:pPr>
            <w:r w:rsidRPr="00D35319">
              <w:rPr>
                <w:sz w:val="20"/>
                <w:szCs w:val="20"/>
                <w:lang w:val="en-US"/>
              </w:rPr>
              <w:t xml:space="preserve">• Funcție statistică, artefact de respingere, compatibil DICOM </w:t>
            </w:r>
          </w:p>
          <w:p w14:paraId="707CC218" w14:textId="77777777" w:rsidR="0074636C" w:rsidRPr="00D35319" w:rsidRDefault="0074636C" w:rsidP="0074636C">
            <w:pPr>
              <w:rPr>
                <w:sz w:val="20"/>
                <w:szCs w:val="20"/>
                <w:lang w:val="en-US"/>
              </w:rPr>
            </w:pPr>
            <w:r w:rsidRPr="00D35319">
              <w:rPr>
                <w:sz w:val="20"/>
                <w:szCs w:val="20"/>
                <w:lang w:val="en-US"/>
              </w:rPr>
              <w:t>• Baza de date pentru pacienti</w:t>
            </w:r>
          </w:p>
          <w:p w14:paraId="7D2F091A" w14:textId="77777777" w:rsidR="0074636C" w:rsidRPr="00D35319" w:rsidRDefault="0074636C" w:rsidP="0074636C">
            <w:pPr>
              <w:rPr>
                <w:sz w:val="20"/>
                <w:szCs w:val="20"/>
                <w:lang w:val="en-US"/>
              </w:rPr>
            </w:pPr>
            <w:r w:rsidRPr="00D35319">
              <w:rPr>
                <w:sz w:val="20"/>
                <w:szCs w:val="20"/>
                <w:lang w:val="en-US"/>
              </w:rPr>
              <w:t xml:space="preserve">• Funcție de cercetare în funcție de mai multe taste, definite de utilizator. </w:t>
            </w:r>
          </w:p>
          <w:p w14:paraId="107D2A5A" w14:textId="77777777" w:rsidR="0074636C" w:rsidRPr="00D35319" w:rsidRDefault="0074636C" w:rsidP="0074636C">
            <w:pPr>
              <w:rPr>
                <w:sz w:val="20"/>
                <w:szCs w:val="20"/>
                <w:lang w:val="en-US"/>
              </w:rPr>
            </w:pPr>
            <w:r w:rsidRPr="00D35319">
              <w:rPr>
                <w:sz w:val="20"/>
                <w:szCs w:val="20"/>
                <w:lang w:val="en-US"/>
              </w:rPr>
              <w:t>• Analizează toate studiile urodinamice: Pachet software pentru uroflowmetrie, cistometrie, flux de presiune, studiu, profilul presiunii uretrale,  presinuea punctului de scurgere al tusei</w:t>
            </w:r>
          </w:p>
          <w:p w14:paraId="2CCE7492" w14:textId="77777777" w:rsidR="0074636C" w:rsidRPr="00D35319" w:rsidRDefault="0074636C" w:rsidP="0074636C">
            <w:pPr>
              <w:rPr>
                <w:sz w:val="20"/>
                <w:szCs w:val="20"/>
                <w:lang w:val="en-US"/>
              </w:rPr>
            </w:pPr>
            <w:r w:rsidRPr="00D35319">
              <w:rPr>
                <w:sz w:val="20"/>
                <w:szCs w:val="20"/>
                <w:lang w:val="en-US"/>
              </w:rPr>
              <w:t>• Calibrare automată (reducere la zero) la începutul testului.</w:t>
            </w:r>
          </w:p>
          <w:p w14:paraId="075ACF86" w14:textId="77777777" w:rsidR="0074636C" w:rsidRPr="00D35319" w:rsidRDefault="0074636C" w:rsidP="0074636C">
            <w:pPr>
              <w:rPr>
                <w:sz w:val="20"/>
                <w:szCs w:val="20"/>
                <w:lang w:val="en-US"/>
              </w:rPr>
            </w:pPr>
            <w:r w:rsidRPr="00D35319">
              <w:rPr>
                <w:sz w:val="20"/>
                <w:szCs w:val="20"/>
                <w:lang w:val="en-US"/>
              </w:rPr>
              <w:t>• Software pentru testarea plăcii de achiziție, canalelor și perifericelor.</w:t>
            </w:r>
          </w:p>
          <w:p w14:paraId="41D7E9EC" w14:textId="77777777" w:rsidR="0074636C" w:rsidRPr="00D35319" w:rsidRDefault="0074636C" w:rsidP="0074636C">
            <w:pPr>
              <w:rPr>
                <w:sz w:val="20"/>
                <w:szCs w:val="20"/>
                <w:lang w:val="en-US"/>
              </w:rPr>
            </w:pPr>
            <w:r w:rsidRPr="00D35319">
              <w:rPr>
                <w:sz w:val="20"/>
                <w:szCs w:val="20"/>
                <w:lang w:val="en-US"/>
              </w:rPr>
              <w:t>• Software pentru urodinamică prevăzut cu Post procesare, post filtrare.</w:t>
            </w:r>
          </w:p>
          <w:p w14:paraId="1335DCF3" w14:textId="77777777" w:rsidR="0074636C" w:rsidRPr="00D35319" w:rsidRDefault="0074636C" w:rsidP="0074636C">
            <w:pPr>
              <w:rPr>
                <w:sz w:val="20"/>
                <w:szCs w:val="20"/>
                <w:lang w:val="en-US"/>
              </w:rPr>
            </w:pPr>
            <w:r w:rsidRPr="00D35319">
              <w:rPr>
                <w:sz w:val="20"/>
                <w:szCs w:val="20"/>
                <w:lang w:val="en-US"/>
              </w:rPr>
              <w:t>• Software de export de date.</w:t>
            </w:r>
          </w:p>
          <w:p w14:paraId="146A246E" w14:textId="77777777" w:rsidR="0074636C" w:rsidRPr="00D35319" w:rsidRDefault="0074636C" w:rsidP="0074636C">
            <w:pPr>
              <w:rPr>
                <w:sz w:val="20"/>
                <w:szCs w:val="20"/>
                <w:lang w:val="en-US"/>
              </w:rPr>
            </w:pPr>
            <w:r w:rsidRPr="00D35319">
              <w:rPr>
                <w:sz w:val="20"/>
                <w:szCs w:val="20"/>
                <w:lang w:val="en-US"/>
              </w:rPr>
              <w:t>• Fluxmetrie cu nomograme de flux.</w:t>
            </w:r>
          </w:p>
          <w:p w14:paraId="470454BF" w14:textId="77777777" w:rsidR="0074636C" w:rsidRPr="00D35319" w:rsidRDefault="0074636C" w:rsidP="0074636C">
            <w:pPr>
              <w:rPr>
                <w:sz w:val="20"/>
                <w:szCs w:val="20"/>
                <w:lang w:val="en-US"/>
              </w:rPr>
            </w:pPr>
            <w:r w:rsidRPr="00D35319">
              <w:rPr>
                <w:sz w:val="20"/>
                <w:szCs w:val="20"/>
                <w:lang w:val="en-US"/>
              </w:rPr>
              <w:t>• Cistometrie cu calculul markerilor și complianței și diagrama Ghoniem la evaluarea de conformitate.</w:t>
            </w:r>
          </w:p>
          <w:p w14:paraId="0C33F37D" w14:textId="77777777" w:rsidR="0074636C" w:rsidRPr="00D35319" w:rsidRDefault="0074636C" w:rsidP="0074636C">
            <w:pPr>
              <w:rPr>
                <w:sz w:val="20"/>
                <w:szCs w:val="20"/>
                <w:lang w:val="en-US"/>
              </w:rPr>
            </w:pPr>
            <w:r w:rsidRPr="00D35319">
              <w:rPr>
                <w:sz w:val="20"/>
                <w:szCs w:val="20"/>
                <w:lang w:val="en-US"/>
              </w:rPr>
              <w:t xml:space="preserve">• Studiu de flux de presiune. </w:t>
            </w:r>
          </w:p>
          <w:p w14:paraId="4010BC8E" w14:textId="77777777" w:rsidR="0074636C" w:rsidRPr="00D35319" w:rsidRDefault="0074636C" w:rsidP="0074636C">
            <w:pPr>
              <w:rPr>
                <w:sz w:val="20"/>
                <w:szCs w:val="20"/>
                <w:lang w:val="en-US"/>
              </w:rPr>
            </w:pPr>
            <w:r w:rsidRPr="00D35319">
              <w:rPr>
                <w:sz w:val="20"/>
                <w:szCs w:val="20"/>
                <w:lang w:val="en-US"/>
              </w:rPr>
              <w:t>• Arhiva de testare</w:t>
            </w:r>
          </w:p>
          <w:p w14:paraId="5D1E6BA0" w14:textId="77777777" w:rsidR="0074636C" w:rsidRPr="00D35319" w:rsidRDefault="0074636C" w:rsidP="0074636C">
            <w:pPr>
              <w:rPr>
                <w:sz w:val="20"/>
                <w:szCs w:val="20"/>
                <w:lang w:val="en-US"/>
              </w:rPr>
            </w:pPr>
            <w:r w:rsidRPr="00D35319">
              <w:rPr>
                <w:sz w:val="20"/>
                <w:szCs w:val="20"/>
                <w:lang w:val="en-US"/>
              </w:rPr>
              <w:t>• Arhiva de rutine capabilă să stocheze până la min. 100 de pagini de setare a parametrilor.</w:t>
            </w:r>
          </w:p>
          <w:p w14:paraId="7313C35F" w14:textId="77777777" w:rsidR="0074636C" w:rsidRPr="00D35319" w:rsidRDefault="0074636C" w:rsidP="0074636C">
            <w:pPr>
              <w:rPr>
                <w:sz w:val="20"/>
                <w:szCs w:val="20"/>
                <w:lang w:val="en-US"/>
              </w:rPr>
            </w:pPr>
            <w:r w:rsidRPr="00D35319">
              <w:rPr>
                <w:sz w:val="20"/>
                <w:szCs w:val="20"/>
                <w:lang w:val="en-US"/>
              </w:rPr>
              <w:t xml:space="preserve">• Software avansat de analiză urodinamică pentru elaborarea avansată a studiului presiune-flux rezultate care includ: diagrama provizorie ICS, nomogramele lui Schäfer, diagrama Abrams </w:t>
            </w:r>
            <w:r w:rsidRPr="00D35319">
              <w:rPr>
                <w:sz w:val="20"/>
                <w:szCs w:val="20"/>
                <w:lang w:val="en-US"/>
              </w:rPr>
              <w:lastRenderedPageBreak/>
              <w:t>Griffith, șah clasificare după Prof. Höfner, PURR, relație după Dr. Schäfer, parcele a vitezei de contracție a detrusorului, a puterii de contracție a detrusorului cu calculul WF .</w:t>
            </w:r>
          </w:p>
          <w:p w14:paraId="583B0314" w14:textId="77777777" w:rsidR="0074636C" w:rsidRPr="00D35319" w:rsidRDefault="0074636C" w:rsidP="0074636C">
            <w:pPr>
              <w:rPr>
                <w:sz w:val="20"/>
                <w:szCs w:val="20"/>
                <w:lang w:val="en-US"/>
              </w:rPr>
            </w:pPr>
            <w:r w:rsidRPr="00D35319">
              <w:rPr>
                <w:sz w:val="20"/>
                <w:szCs w:val="20"/>
                <w:lang w:val="en-US"/>
              </w:rPr>
              <w:t>• Parametrii analizați: Pves, Pabd, Pdet, Pura, Pclo, Volumul infuzat, Debitul micțional, EMG ,</w:t>
            </w:r>
          </w:p>
          <w:p w14:paraId="6AF201EF" w14:textId="77777777" w:rsidR="0074636C" w:rsidRPr="00D35319" w:rsidRDefault="0074636C" w:rsidP="0074636C">
            <w:pPr>
              <w:rPr>
                <w:sz w:val="20"/>
                <w:szCs w:val="20"/>
                <w:lang w:val="en-US"/>
              </w:rPr>
            </w:pPr>
            <w:r w:rsidRPr="00D35319">
              <w:rPr>
                <w:sz w:val="20"/>
                <w:szCs w:val="20"/>
                <w:lang w:val="en-US"/>
              </w:rPr>
              <w:t xml:space="preserve">• Măsurători UPP. </w:t>
            </w:r>
          </w:p>
          <w:p w14:paraId="61412EB3" w14:textId="77777777" w:rsidR="0074636C" w:rsidRPr="00D35319" w:rsidRDefault="0074636C" w:rsidP="0074636C">
            <w:pPr>
              <w:rPr>
                <w:sz w:val="20"/>
                <w:szCs w:val="20"/>
                <w:lang w:val="en-US"/>
              </w:rPr>
            </w:pPr>
            <w:r w:rsidRPr="00D35319">
              <w:rPr>
                <w:sz w:val="20"/>
                <w:szCs w:val="20"/>
                <w:lang w:val="en-US"/>
              </w:rPr>
              <w:t>• Profilul presiunii uretrale în repaus și în timpul stresului/tusei cu calculul.</w:t>
            </w:r>
          </w:p>
          <w:p w14:paraId="1CA9730E" w14:textId="77777777" w:rsidR="0074636C" w:rsidRPr="00D35319" w:rsidRDefault="0074636C" w:rsidP="0074636C">
            <w:pPr>
              <w:rPr>
                <w:sz w:val="20"/>
                <w:szCs w:val="20"/>
                <w:lang w:val="en-US"/>
              </w:rPr>
            </w:pPr>
            <w:r w:rsidRPr="00D35319">
              <w:rPr>
                <w:sz w:val="20"/>
                <w:szCs w:val="20"/>
                <w:lang w:val="en-US"/>
              </w:rPr>
              <w:t>• Presiunea punctului de scurgere Valsalva și presiunea punctului de scurgere al tusei pentru evaluarea incontinență în aplicarea ginecologiei.</w:t>
            </w:r>
          </w:p>
          <w:p w14:paraId="2BAF9463" w14:textId="77777777" w:rsidR="0074636C" w:rsidRPr="00D35319" w:rsidRDefault="0074636C" w:rsidP="0074636C">
            <w:pPr>
              <w:rPr>
                <w:sz w:val="20"/>
                <w:szCs w:val="20"/>
                <w:lang w:val="en-US"/>
              </w:rPr>
            </w:pPr>
            <w:r w:rsidRPr="00D35319">
              <w:rPr>
                <w:sz w:val="20"/>
                <w:szCs w:val="20"/>
                <w:lang w:val="en-US"/>
              </w:rPr>
              <w:t>• Program de detectare a artefactelor și funcții pentru izolarea/eliminarea intervalelor cu artefactul.</w:t>
            </w:r>
          </w:p>
          <w:p w14:paraId="09DC6B91" w14:textId="77777777" w:rsidR="0074636C" w:rsidRPr="00D35319" w:rsidRDefault="0074636C" w:rsidP="0074636C">
            <w:pPr>
              <w:rPr>
                <w:sz w:val="20"/>
                <w:szCs w:val="20"/>
                <w:lang w:val="en-US"/>
              </w:rPr>
            </w:pPr>
            <w:r w:rsidRPr="00D35319">
              <w:rPr>
                <w:sz w:val="20"/>
                <w:szCs w:val="20"/>
                <w:lang w:val="en-US"/>
              </w:rPr>
              <w:t>• Max. 10 canale dinamice afișate pe monitor. Utilizatorul poate selecta canalele de interes.</w:t>
            </w:r>
          </w:p>
          <w:p w14:paraId="681745BB" w14:textId="77777777" w:rsidR="0074636C" w:rsidRPr="00D35319" w:rsidRDefault="0074636C" w:rsidP="0074636C">
            <w:pPr>
              <w:rPr>
                <w:sz w:val="20"/>
                <w:szCs w:val="20"/>
                <w:lang w:val="en-US"/>
              </w:rPr>
            </w:pPr>
            <w:r w:rsidRPr="00D35319">
              <w:rPr>
                <w:sz w:val="20"/>
                <w:szCs w:val="20"/>
                <w:lang w:val="en-US"/>
              </w:rPr>
              <w:t>• Pachet software pentru antrenament de biofeedback.</w:t>
            </w:r>
          </w:p>
          <w:p w14:paraId="5FDB0FA4" w14:textId="77777777" w:rsidR="0074636C" w:rsidRPr="00D35319" w:rsidRDefault="0074636C" w:rsidP="0074636C">
            <w:pPr>
              <w:rPr>
                <w:sz w:val="20"/>
                <w:szCs w:val="20"/>
                <w:lang w:val="en-US"/>
              </w:rPr>
            </w:pPr>
            <w:r w:rsidRPr="00D35319">
              <w:rPr>
                <w:sz w:val="20"/>
                <w:szCs w:val="20"/>
                <w:lang w:val="en-US"/>
              </w:rPr>
              <w:t>• Rapoarte medicale automate.</w:t>
            </w:r>
          </w:p>
          <w:p w14:paraId="71F3F851" w14:textId="77777777" w:rsidR="0074636C" w:rsidRPr="00D35319" w:rsidRDefault="0074636C" w:rsidP="0074636C">
            <w:pPr>
              <w:rPr>
                <w:sz w:val="20"/>
                <w:szCs w:val="20"/>
                <w:lang w:val="en-US"/>
              </w:rPr>
            </w:pPr>
            <w:r w:rsidRPr="00D35319">
              <w:rPr>
                <w:sz w:val="20"/>
                <w:szCs w:val="20"/>
                <w:lang w:val="en-US"/>
              </w:rPr>
              <w:t>3. Sursă de alimentare de calitate medicală pentru unitate de achiziție SNP-A129-M: 100-250VAC, 3 A, 47-63 Hz.</w:t>
            </w:r>
          </w:p>
          <w:p w14:paraId="378A314A" w14:textId="77777777" w:rsidR="0074636C" w:rsidRPr="00D35319" w:rsidRDefault="0074636C" w:rsidP="0074636C">
            <w:pPr>
              <w:rPr>
                <w:sz w:val="20"/>
                <w:szCs w:val="20"/>
                <w:lang w:val="en-US"/>
              </w:rPr>
            </w:pPr>
            <w:r w:rsidRPr="00D35319">
              <w:rPr>
                <w:sz w:val="20"/>
                <w:szCs w:val="20"/>
                <w:lang w:val="en-US"/>
              </w:rPr>
              <w:t>4. Modul de achiziție cu 16 canale și Modul Bluetooth</w:t>
            </w:r>
          </w:p>
          <w:p w14:paraId="4B91B315" w14:textId="77777777" w:rsidR="0074636C" w:rsidRPr="00D35319" w:rsidRDefault="0074636C" w:rsidP="0074636C">
            <w:pPr>
              <w:rPr>
                <w:sz w:val="20"/>
                <w:szCs w:val="20"/>
                <w:lang w:val="en-US"/>
              </w:rPr>
            </w:pPr>
            <w:r w:rsidRPr="00D35319">
              <w:rPr>
                <w:sz w:val="20"/>
                <w:szCs w:val="20"/>
                <w:lang w:val="en-US"/>
              </w:rPr>
              <w:t>5. Detector de presiune, electromiografie, debit, volum și punct de scurgere.</w:t>
            </w:r>
          </w:p>
          <w:p w14:paraId="2F90063F" w14:textId="77777777" w:rsidR="0074636C" w:rsidRPr="00D35319" w:rsidRDefault="0074636C" w:rsidP="0074636C">
            <w:pPr>
              <w:rPr>
                <w:sz w:val="20"/>
                <w:szCs w:val="20"/>
                <w:lang w:val="en-US"/>
              </w:rPr>
            </w:pPr>
            <w:r w:rsidRPr="00D35319">
              <w:rPr>
                <w:sz w:val="20"/>
                <w:szCs w:val="20"/>
                <w:lang w:val="en-US"/>
              </w:rPr>
              <w:t>6. Control cu microprocesare afișează starea unității, perifericele de lucru și alarmele.</w:t>
            </w:r>
          </w:p>
          <w:p w14:paraId="434C5BA7" w14:textId="77777777" w:rsidR="0074636C" w:rsidRPr="00D35319" w:rsidRDefault="0074636C" w:rsidP="0074636C">
            <w:pPr>
              <w:rPr>
                <w:sz w:val="20"/>
                <w:szCs w:val="20"/>
                <w:lang w:val="en-US"/>
              </w:rPr>
            </w:pPr>
            <w:r w:rsidRPr="00D35319">
              <w:rPr>
                <w:sz w:val="20"/>
                <w:szCs w:val="20"/>
                <w:lang w:val="en-US"/>
              </w:rPr>
              <w:t>7. CANALE DE PRESIUNE compatibile cu catetere cu perfuzie cu apă, catetere cu aer și catetere cu stare solidă compatibilitate cu mai mulți furnizori.</w:t>
            </w:r>
          </w:p>
          <w:p w14:paraId="6364FB6B" w14:textId="77777777" w:rsidR="0074636C" w:rsidRPr="00D35319" w:rsidRDefault="0074636C" w:rsidP="0074636C">
            <w:pPr>
              <w:rPr>
                <w:sz w:val="20"/>
                <w:szCs w:val="20"/>
                <w:lang w:val="en-US"/>
              </w:rPr>
            </w:pPr>
            <w:r w:rsidRPr="00D35319">
              <w:rPr>
                <w:sz w:val="20"/>
                <w:szCs w:val="20"/>
                <w:lang w:val="en-US"/>
              </w:rPr>
              <w:t>8. Modul de presiune cu cablu, clemă și suport: transductor de presiune reutilizabil - 4 buc.; manșeta de perfuzie sub presiune; alte accesoriile necesare.</w:t>
            </w:r>
          </w:p>
          <w:p w14:paraId="340E2B56" w14:textId="77777777" w:rsidR="0074636C" w:rsidRPr="00D35319" w:rsidRDefault="0074636C" w:rsidP="0074636C">
            <w:pPr>
              <w:rPr>
                <w:sz w:val="20"/>
                <w:szCs w:val="20"/>
                <w:lang w:val="en-US"/>
              </w:rPr>
            </w:pPr>
            <w:r w:rsidRPr="00D35319">
              <w:rPr>
                <w:sz w:val="20"/>
                <w:szCs w:val="20"/>
                <w:lang w:val="en-US"/>
              </w:rPr>
              <w:t>• Modul de 4 canale de presiune</w:t>
            </w:r>
          </w:p>
          <w:p w14:paraId="1EA15890" w14:textId="77777777" w:rsidR="0074636C" w:rsidRPr="00D35319" w:rsidRDefault="0074636C" w:rsidP="0074636C">
            <w:pPr>
              <w:rPr>
                <w:sz w:val="20"/>
                <w:szCs w:val="20"/>
                <w:lang w:val="en-US"/>
              </w:rPr>
            </w:pPr>
            <w:r w:rsidRPr="00D35319">
              <w:rPr>
                <w:sz w:val="20"/>
                <w:szCs w:val="20"/>
                <w:lang w:val="en-US"/>
              </w:rPr>
              <w:t xml:space="preserve">• Posibilitate pentru 2 module </w:t>
            </w:r>
          </w:p>
          <w:p w14:paraId="2ECF4961" w14:textId="77777777" w:rsidR="0074636C" w:rsidRPr="00D35319" w:rsidRDefault="0074636C" w:rsidP="0074636C">
            <w:pPr>
              <w:rPr>
                <w:sz w:val="20"/>
                <w:szCs w:val="20"/>
                <w:lang w:val="en-US"/>
              </w:rPr>
            </w:pPr>
            <w:r w:rsidRPr="00D35319">
              <w:rPr>
                <w:sz w:val="20"/>
                <w:szCs w:val="20"/>
                <w:lang w:val="en-US"/>
              </w:rPr>
              <w:t xml:space="preserve">• Precizie: 1% scară completă; </w:t>
            </w:r>
          </w:p>
          <w:p w14:paraId="613EE980" w14:textId="77777777" w:rsidR="0074636C" w:rsidRPr="00D35319" w:rsidRDefault="0074636C" w:rsidP="0074636C">
            <w:pPr>
              <w:rPr>
                <w:sz w:val="20"/>
                <w:szCs w:val="20"/>
                <w:lang w:val="en-US"/>
              </w:rPr>
            </w:pPr>
            <w:r w:rsidRPr="00D35319">
              <w:rPr>
                <w:sz w:val="20"/>
                <w:szCs w:val="20"/>
                <w:lang w:val="en-US"/>
              </w:rPr>
              <w:t>• Interval: min. -85 mmHg până max. +400 mmHg (+/- 5 mmHg0</w:t>
            </w:r>
          </w:p>
          <w:p w14:paraId="4590B67B" w14:textId="77777777" w:rsidR="0074636C" w:rsidRPr="00D35319" w:rsidRDefault="0074636C" w:rsidP="0074636C">
            <w:pPr>
              <w:rPr>
                <w:sz w:val="20"/>
                <w:szCs w:val="20"/>
                <w:lang w:val="en-US"/>
              </w:rPr>
            </w:pPr>
            <w:r w:rsidRPr="00D35319">
              <w:rPr>
                <w:sz w:val="20"/>
                <w:szCs w:val="20"/>
                <w:lang w:val="en-US"/>
              </w:rPr>
              <w:t>• Convertor A/D: 16 biți;</w:t>
            </w:r>
          </w:p>
          <w:p w14:paraId="5BB56480" w14:textId="77777777" w:rsidR="0074636C" w:rsidRPr="00D35319" w:rsidRDefault="0074636C" w:rsidP="0074636C">
            <w:pPr>
              <w:rPr>
                <w:sz w:val="20"/>
                <w:szCs w:val="20"/>
                <w:lang w:val="en-US"/>
              </w:rPr>
            </w:pPr>
            <w:r w:rsidRPr="00D35319">
              <w:rPr>
                <w:sz w:val="20"/>
                <w:szCs w:val="20"/>
                <w:lang w:val="en-US"/>
              </w:rPr>
              <w:t>• Eșantionare: max 100 Hz pe canal</w:t>
            </w:r>
          </w:p>
          <w:p w14:paraId="58DD57D8" w14:textId="77777777" w:rsidR="0074636C" w:rsidRPr="00D35319" w:rsidRDefault="0074636C" w:rsidP="0074636C">
            <w:pPr>
              <w:rPr>
                <w:sz w:val="20"/>
                <w:szCs w:val="20"/>
                <w:lang w:val="en-US"/>
              </w:rPr>
            </w:pPr>
            <w:r w:rsidRPr="00D35319">
              <w:rPr>
                <w:sz w:val="20"/>
                <w:szCs w:val="20"/>
                <w:lang w:val="en-US"/>
              </w:rPr>
              <w:t>• Sensibilitate: 0,1 mmHg;</w:t>
            </w:r>
          </w:p>
          <w:p w14:paraId="3E7FCF0A" w14:textId="77777777" w:rsidR="0074636C" w:rsidRPr="00D35319" w:rsidRDefault="0074636C" w:rsidP="0074636C">
            <w:pPr>
              <w:rPr>
                <w:sz w:val="20"/>
                <w:szCs w:val="20"/>
                <w:lang w:val="en-US"/>
              </w:rPr>
            </w:pPr>
            <w:r w:rsidRPr="00D35319">
              <w:rPr>
                <w:sz w:val="20"/>
                <w:szCs w:val="20"/>
                <w:lang w:val="en-US"/>
              </w:rPr>
              <w:t>• Grad de protecție carcase: IP20</w:t>
            </w:r>
          </w:p>
          <w:p w14:paraId="483676BE" w14:textId="77777777" w:rsidR="0074636C" w:rsidRPr="00D35319" w:rsidRDefault="0074636C" w:rsidP="0074636C">
            <w:pPr>
              <w:rPr>
                <w:sz w:val="20"/>
                <w:szCs w:val="20"/>
                <w:lang w:val="en-US"/>
              </w:rPr>
            </w:pPr>
            <w:r w:rsidRPr="00D35319">
              <w:rPr>
                <w:sz w:val="20"/>
                <w:szCs w:val="20"/>
                <w:lang w:val="en-US"/>
              </w:rPr>
              <w:t>• Transductor de presiune reutilizabil pentru modulul de presiune:</w:t>
            </w:r>
          </w:p>
          <w:p w14:paraId="6C763522" w14:textId="77777777" w:rsidR="0074636C" w:rsidRPr="00D35319" w:rsidRDefault="0074636C" w:rsidP="0074636C">
            <w:pPr>
              <w:rPr>
                <w:sz w:val="20"/>
                <w:szCs w:val="20"/>
                <w:lang w:val="en-US"/>
              </w:rPr>
            </w:pPr>
            <w:r w:rsidRPr="00D35319">
              <w:rPr>
                <w:sz w:val="20"/>
                <w:szCs w:val="20"/>
                <w:lang w:val="en-US"/>
              </w:rPr>
              <w:t>• Gama de la -295 până la +405 mmHg (+/- 10 mmHg)</w:t>
            </w:r>
          </w:p>
          <w:p w14:paraId="0DE13897" w14:textId="77777777" w:rsidR="0074636C" w:rsidRPr="00D35319" w:rsidRDefault="0074636C" w:rsidP="0074636C">
            <w:pPr>
              <w:rPr>
                <w:sz w:val="20"/>
                <w:szCs w:val="20"/>
                <w:lang w:val="en-US"/>
              </w:rPr>
            </w:pPr>
            <w:r w:rsidRPr="00D35319">
              <w:rPr>
                <w:sz w:val="20"/>
                <w:szCs w:val="20"/>
                <w:lang w:val="en-US"/>
              </w:rPr>
              <w:t>• Impedanța de ieșire: 356Ω +/- 1%;</w:t>
            </w:r>
          </w:p>
          <w:p w14:paraId="1444A73D" w14:textId="77777777" w:rsidR="0074636C" w:rsidRPr="00D35319" w:rsidRDefault="0074636C" w:rsidP="0074636C">
            <w:pPr>
              <w:rPr>
                <w:sz w:val="20"/>
                <w:szCs w:val="20"/>
                <w:lang w:val="en-US"/>
              </w:rPr>
            </w:pPr>
            <w:r w:rsidRPr="00D35319">
              <w:rPr>
                <w:sz w:val="20"/>
                <w:szCs w:val="20"/>
                <w:lang w:val="en-US"/>
              </w:rPr>
              <w:lastRenderedPageBreak/>
              <w:t>• Suprapresiune maximă: +4000mmHg (+/-100mmHg)</w:t>
            </w:r>
          </w:p>
          <w:p w14:paraId="28D09359" w14:textId="77777777" w:rsidR="0074636C" w:rsidRPr="00D35319" w:rsidRDefault="0074636C" w:rsidP="0074636C">
            <w:pPr>
              <w:rPr>
                <w:sz w:val="20"/>
                <w:szCs w:val="20"/>
                <w:lang w:val="en-US"/>
              </w:rPr>
            </w:pPr>
            <w:r w:rsidRPr="00D35319">
              <w:rPr>
                <w:sz w:val="20"/>
                <w:szCs w:val="20"/>
                <w:lang w:val="en-US"/>
              </w:rPr>
              <w:t xml:space="preserve">• Sensibilitate la temperatura: ≤ 0,1%/°C; </w:t>
            </w:r>
          </w:p>
          <w:p w14:paraId="64B17C0C" w14:textId="77777777" w:rsidR="0074636C" w:rsidRPr="00D35319" w:rsidRDefault="0074636C" w:rsidP="0074636C">
            <w:pPr>
              <w:rPr>
                <w:sz w:val="20"/>
                <w:szCs w:val="20"/>
                <w:lang w:val="en-US"/>
              </w:rPr>
            </w:pPr>
            <w:r w:rsidRPr="00D35319">
              <w:rPr>
                <w:sz w:val="20"/>
                <w:szCs w:val="20"/>
                <w:lang w:val="en-US"/>
              </w:rPr>
              <w:t>• Sensibilitate: 5μV/V/mmHg (+/- 1%);</w:t>
            </w:r>
          </w:p>
          <w:p w14:paraId="07F0B37A" w14:textId="77777777" w:rsidR="0074636C" w:rsidRPr="00D35319" w:rsidRDefault="0074636C" w:rsidP="0074636C">
            <w:pPr>
              <w:rPr>
                <w:sz w:val="20"/>
                <w:szCs w:val="20"/>
                <w:lang w:val="en-US"/>
              </w:rPr>
            </w:pPr>
            <w:r w:rsidRPr="00D35319">
              <w:rPr>
                <w:sz w:val="20"/>
                <w:szCs w:val="20"/>
                <w:lang w:val="en-US"/>
              </w:rPr>
              <w:t xml:space="preserve">• Curent de dispersie: ≤ 10 μA +/- 1%; </w:t>
            </w:r>
          </w:p>
          <w:p w14:paraId="3821FE00" w14:textId="77777777" w:rsidR="0074636C" w:rsidRPr="00D35319" w:rsidRDefault="0074636C" w:rsidP="0074636C">
            <w:pPr>
              <w:rPr>
                <w:sz w:val="20"/>
                <w:szCs w:val="20"/>
                <w:lang w:val="en-US"/>
              </w:rPr>
            </w:pPr>
            <w:r w:rsidRPr="00D35319">
              <w:rPr>
                <w:sz w:val="20"/>
                <w:szCs w:val="20"/>
                <w:lang w:val="en-US"/>
              </w:rPr>
              <w:t>• Deriva punctului zero pentru temperatură: ≤0,2 mmHg/°C;</w:t>
            </w:r>
          </w:p>
          <w:p w14:paraId="0B1A2610" w14:textId="77777777" w:rsidR="0074636C" w:rsidRPr="00D35319" w:rsidRDefault="0074636C" w:rsidP="0074636C">
            <w:pPr>
              <w:rPr>
                <w:sz w:val="20"/>
                <w:szCs w:val="20"/>
                <w:lang w:val="en-US"/>
              </w:rPr>
            </w:pPr>
            <w:r w:rsidRPr="00D35319">
              <w:rPr>
                <w:sz w:val="20"/>
                <w:szCs w:val="20"/>
                <w:lang w:val="en-US"/>
              </w:rPr>
              <w:t>• Abaterea tensiunii (offset): ≤25 mmHg.</w:t>
            </w:r>
          </w:p>
          <w:p w14:paraId="0532E20C" w14:textId="77777777" w:rsidR="0074636C" w:rsidRPr="00D35319" w:rsidRDefault="0074636C" w:rsidP="0074636C">
            <w:pPr>
              <w:rPr>
                <w:sz w:val="20"/>
                <w:szCs w:val="20"/>
                <w:lang w:val="en-US"/>
              </w:rPr>
            </w:pPr>
            <w:r w:rsidRPr="00D35319">
              <w:rPr>
                <w:sz w:val="20"/>
                <w:szCs w:val="20"/>
                <w:lang w:val="en-US"/>
              </w:rPr>
              <w:t>9. Pompa peristaltica cu min. 4 role si Ajustabila de la 0 la min. 200 ml/min.</w:t>
            </w:r>
          </w:p>
          <w:p w14:paraId="0C169C9C" w14:textId="77777777" w:rsidR="0074636C" w:rsidRPr="00D35319" w:rsidRDefault="0074636C" w:rsidP="0074636C">
            <w:pPr>
              <w:rPr>
                <w:sz w:val="20"/>
                <w:szCs w:val="20"/>
                <w:lang w:val="en-US"/>
              </w:rPr>
            </w:pPr>
            <w:r w:rsidRPr="00D35319">
              <w:rPr>
                <w:sz w:val="20"/>
                <w:szCs w:val="20"/>
                <w:lang w:val="en-US"/>
              </w:rPr>
              <w:t>10. Extractor mecanic de cateter, controlat prin software sau telecomandă cu infraroșu.</w:t>
            </w:r>
          </w:p>
          <w:p w14:paraId="5A82D3A1" w14:textId="77777777" w:rsidR="0074636C" w:rsidRPr="00D35319" w:rsidRDefault="0074636C" w:rsidP="0074636C">
            <w:pPr>
              <w:rPr>
                <w:sz w:val="20"/>
                <w:szCs w:val="20"/>
                <w:lang w:val="en-US"/>
              </w:rPr>
            </w:pPr>
            <w:r w:rsidRPr="00D35319">
              <w:rPr>
                <w:sz w:val="20"/>
                <w:szCs w:val="20"/>
                <w:lang w:val="en-US"/>
              </w:rPr>
              <w:t>11. Modul de electromiografie cu evaluarea impedanței de contact. (Cu toate accesoriile necesare). Modulul trebuie sa conțină conexiuni la cablu pentru electrozi cu ac si cablu pentru electrozi de suprafață:</w:t>
            </w:r>
          </w:p>
          <w:p w14:paraId="67FDA1DA" w14:textId="77777777" w:rsidR="0074636C" w:rsidRPr="00D35319" w:rsidRDefault="0074636C" w:rsidP="0074636C">
            <w:pPr>
              <w:rPr>
                <w:sz w:val="20"/>
                <w:szCs w:val="20"/>
                <w:lang w:val="en-US"/>
              </w:rPr>
            </w:pPr>
            <w:r w:rsidRPr="00D35319">
              <w:rPr>
                <w:sz w:val="20"/>
                <w:szCs w:val="20"/>
                <w:lang w:val="en-US"/>
              </w:rPr>
              <w:t xml:space="preserve">• Rata de eșantionare maximă: 6 KHz; </w:t>
            </w:r>
          </w:p>
          <w:p w14:paraId="08370449" w14:textId="77777777" w:rsidR="0074636C" w:rsidRPr="00D35319" w:rsidRDefault="0074636C" w:rsidP="0074636C">
            <w:pPr>
              <w:rPr>
                <w:sz w:val="20"/>
                <w:szCs w:val="20"/>
                <w:lang w:val="en-US"/>
              </w:rPr>
            </w:pPr>
            <w:r w:rsidRPr="00D35319">
              <w:rPr>
                <w:sz w:val="20"/>
                <w:szCs w:val="20"/>
                <w:lang w:val="en-US"/>
              </w:rPr>
              <w:t>• Precizie 1% scară completă;</w:t>
            </w:r>
          </w:p>
          <w:p w14:paraId="41AC2110" w14:textId="77777777" w:rsidR="0074636C" w:rsidRPr="00D35319" w:rsidRDefault="0074636C" w:rsidP="0074636C">
            <w:pPr>
              <w:rPr>
                <w:sz w:val="20"/>
                <w:szCs w:val="20"/>
                <w:lang w:val="en-US"/>
              </w:rPr>
            </w:pPr>
            <w:r w:rsidRPr="00D35319">
              <w:rPr>
                <w:sz w:val="20"/>
                <w:szCs w:val="20"/>
                <w:lang w:val="en-US"/>
              </w:rPr>
              <w:t>• Grad de protecție carcase: IP21</w:t>
            </w:r>
          </w:p>
          <w:p w14:paraId="037D33AA" w14:textId="77777777" w:rsidR="0074636C" w:rsidRPr="00D35319" w:rsidRDefault="0074636C" w:rsidP="0074636C">
            <w:pPr>
              <w:rPr>
                <w:sz w:val="20"/>
                <w:szCs w:val="20"/>
                <w:lang w:val="en-US"/>
              </w:rPr>
            </w:pPr>
            <w:r w:rsidRPr="00D35319">
              <w:rPr>
                <w:sz w:val="20"/>
                <w:szCs w:val="20"/>
                <w:lang w:val="en-US"/>
              </w:rPr>
              <w:t>• Interval: -2000, +2000 μ V (+/-10%)</w:t>
            </w:r>
          </w:p>
          <w:p w14:paraId="7533B3DB" w14:textId="77777777" w:rsidR="0074636C" w:rsidRPr="00D35319" w:rsidRDefault="0074636C" w:rsidP="0074636C">
            <w:pPr>
              <w:rPr>
                <w:sz w:val="20"/>
                <w:szCs w:val="20"/>
                <w:lang w:val="en-US"/>
              </w:rPr>
            </w:pPr>
            <w:r w:rsidRPr="00D35319">
              <w:rPr>
                <w:sz w:val="20"/>
                <w:szCs w:val="20"/>
                <w:lang w:val="en-US"/>
              </w:rPr>
              <w:t>• Sensibilitate: 1 μ V.</w:t>
            </w:r>
          </w:p>
          <w:p w14:paraId="5B87D41D" w14:textId="77777777" w:rsidR="0074636C" w:rsidRPr="00D35319" w:rsidRDefault="0074636C" w:rsidP="0074636C">
            <w:pPr>
              <w:rPr>
                <w:sz w:val="20"/>
                <w:szCs w:val="20"/>
                <w:lang w:val="en-US"/>
              </w:rPr>
            </w:pPr>
            <w:r w:rsidRPr="00D35319">
              <w:rPr>
                <w:sz w:val="20"/>
                <w:szCs w:val="20"/>
                <w:lang w:val="en-US"/>
              </w:rPr>
              <w:t>12.</w:t>
            </w:r>
            <w:r w:rsidRPr="00D35319">
              <w:rPr>
                <w:sz w:val="20"/>
                <w:szCs w:val="20"/>
                <w:lang w:val="en-US"/>
              </w:rPr>
              <w:tab/>
              <w:t>UROFLOWMETERU conectat la placa de achiziție fie prin intermediul unui cablu, fie printr-un modul wireless cu toate accesoriile necesare (Debitmetrul este conectat la placa de achiziție fie prin intermediul unui cablu de min. 5 m lungime sau printr-un modul wireless astfel încât să poată să fie pus într-un loc privat pentru a face pacientul mai confortabil):</w:t>
            </w:r>
          </w:p>
          <w:p w14:paraId="04E14A9C" w14:textId="77777777" w:rsidR="0074636C" w:rsidRPr="00D35319" w:rsidRDefault="0074636C" w:rsidP="0074636C">
            <w:pPr>
              <w:rPr>
                <w:sz w:val="20"/>
                <w:szCs w:val="20"/>
                <w:lang w:val="en-US"/>
              </w:rPr>
            </w:pPr>
            <w:r w:rsidRPr="00D35319">
              <w:rPr>
                <w:sz w:val="20"/>
                <w:szCs w:val="20"/>
                <w:lang w:val="en-US"/>
              </w:rPr>
              <w:t>• Amplificator încorporat pentru a elabora semnalele volumului de urină.</w:t>
            </w:r>
          </w:p>
          <w:p w14:paraId="51F7EFA1" w14:textId="77777777" w:rsidR="0074636C" w:rsidRPr="00D35319" w:rsidRDefault="0074636C" w:rsidP="0074636C">
            <w:pPr>
              <w:rPr>
                <w:sz w:val="20"/>
                <w:szCs w:val="20"/>
                <w:lang w:val="en-US"/>
              </w:rPr>
            </w:pPr>
            <w:r w:rsidRPr="00D35319">
              <w:rPr>
                <w:sz w:val="20"/>
                <w:szCs w:val="20"/>
                <w:lang w:val="en-US"/>
              </w:rPr>
              <w:t>• Convertor A/D pe 12 biți</w:t>
            </w:r>
          </w:p>
          <w:p w14:paraId="2FB0CCBB" w14:textId="77777777" w:rsidR="0074636C" w:rsidRPr="00D35319" w:rsidRDefault="0074636C" w:rsidP="0074636C">
            <w:pPr>
              <w:rPr>
                <w:sz w:val="20"/>
                <w:szCs w:val="20"/>
                <w:lang w:val="en-US"/>
              </w:rPr>
            </w:pPr>
            <w:r w:rsidRPr="00D35319">
              <w:rPr>
                <w:sz w:val="20"/>
                <w:szCs w:val="20"/>
                <w:lang w:val="en-US"/>
              </w:rPr>
              <w:t>• Grad de protecție carcase: min. IP20.</w:t>
            </w:r>
          </w:p>
          <w:p w14:paraId="2CAAE239" w14:textId="77777777" w:rsidR="0074636C" w:rsidRPr="00D35319" w:rsidRDefault="0074636C" w:rsidP="0074636C">
            <w:pPr>
              <w:rPr>
                <w:sz w:val="20"/>
                <w:szCs w:val="20"/>
                <w:lang w:val="en-US"/>
              </w:rPr>
            </w:pPr>
            <w:r w:rsidRPr="00D35319">
              <w:rPr>
                <w:sz w:val="20"/>
                <w:szCs w:val="20"/>
                <w:lang w:val="en-US"/>
              </w:rPr>
              <w:t xml:space="preserve">• Frecvența de eșantionare:  max. 10 Hz </w:t>
            </w:r>
          </w:p>
          <w:p w14:paraId="32B578B4" w14:textId="77777777" w:rsidR="0074636C" w:rsidRPr="00D35319" w:rsidRDefault="0074636C" w:rsidP="0074636C">
            <w:pPr>
              <w:rPr>
                <w:sz w:val="20"/>
                <w:szCs w:val="20"/>
                <w:lang w:val="en-US"/>
              </w:rPr>
            </w:pPr>
            <w:r w:rsidRPr="00D35319">
              <w:rPr>
                <w:sz w:val="20"/>
                <w:szCs w:val="20"/>
                <w:lang w:val="en-US"/>
              </w:rPr>
              <w:t>• Sensibilitate: 0,2 ml</w:t>
            </w:r>
          </w:p>
          <w:p w14:paraId="76E45C9E" w14:textId="77777777" w:rsidR="0074636C" w:rsidRPr="00D35319" w:rsidRDefault="0074636C" w:rsidP="0074636C">
            <w:pPr>
              <w:rPr>
                <w:sz w:val="20"/>
                <w:szCs w:val="20"/>
                <w:lang w:val="en-US"/>
              </w:rPr>
            </w:pPr>
            <w:r w:rsidRPr="00D35319">
              <w:rPr>
                <w:sz w:val="20"/>
                <w:szCs w:val="20"/>
                <w:lang w:val="en-US"/>
              </w:rPr>
              <w:t>• Cablu lungime min. 5 m</w:t>
            </w:r>
          </w:p>
          <w:p w14:paraId="31C20153" w14:textId="77777777" w:rsidR="0074636C" w:rsidRPr="00D35319" w:rsidRDefault="0074636C" w:rsidP="0074636C">
            <w:pPr>
              <w:rPr>
                <w:sz w:val="20"/>
                <w:szCs w:val="20"/>
                <w:lang w:val="en-US"/>
              </w:rPr>
            </w:pPr>
            <w:r w:rsidRPr="00D35319">
              <w:rPr>
                <w:sz w:val="20"/>
                <w:szCs w:val="20"/>
                <w:lang w:val="en-US"/>
              </w:rPr>
              <w:t>• Interval: de la 1 ml la 2000 ml</w:t>
            </w:r>
          </w:p>
          <w:p w14:paraId="7AB9A497" w14:textId="77777777" w:rsidR="0074636C" w:rsidRPr="00D35319" w:rsidRDefault="0074636C" w:rsidP="0074636C">
            <w:pPr>
              <w:rPr>
                <w:sz w:val="20"/>
                <w:szCs w:val="20"/>
                <w:lang w:val="en-US"/>
              </w:rPr>
            </w:pPr>
            <w:r w:rsidRPr="00D35319">
              <w:rPr>
                <w:sz w:val="20"/>
                <w:szCs w:val="20"/>
                <w:lang w:val="en-US"/>
              </w:rPr>
              <w:t>• Construcție stâlp demontabil cu celulă de sarcină, pâlnie și pahar gradat de 2000 m</w:t>
            </w:r>
          </w:p>
          <w:p w14:paraId="3EEC3416" w14:textId="77777777" w:rsidR="0074636C" w:rsidRPr="00D35319" w:rsidRDefault="0074636C" w:rsidP="0074636C">
            <w:pPr>
              <w:rPr>
                <w:sz w:val="20"/>
                <w:szCs w:val="20"/>
                <w:lang w:val="en-US"/>
              </w:rPr>
            </w:pPr>
            <w:r w:rsidRPr="00D35319">
              <w:rPr>
                <w:sz w:val="20"/>
                <w:szCs w:val="20"/>
                <w:lang w:val="en-US"/>
              </w:rPr>
              <w:t>13. SCAUN pentru sistem uroflowmetru: reglabil pe înălțime, cu capac si ușor de așezat.</w:t>
            </w:r>
          </w:p>
          <w:p w14:paraId="0696F3F5" w14:textId="77777777" w:rsidR="0074636C" w:rsidRPr="00D35319" w:rsidRDefault="0074636C" w:rsidP="0074636C">
            <w:pPr>
              <w:rPr>
                <w:sz w:val="20"/>
                <w:szCs w:val="20"/>
                <w:lang w:val="en-US"/>
              </w:rPr>
            </w:pPr>
            <w:r w:rsidRPr="00D35319">
              <w:rPr>
                <w:sz w:val="20"/>
                <w:szCs w:val="20"/>
                <w:lang w:val="en-US"/>
              </w:rPr>
              <w:t xml:space="preserve">14. Cărucior medical cu sursa pentru alimentare electrica,(inclusiv cu izolație), 4 roți/2 cu frână, 1 suport in forma de U pentru stativ perfuzii cu 4 cârlige, 2 rafturi(min.50x50 cm) + 1 poliță extractibilă </w:t>
            </w:r>
            <w:r w:rsidRPr="00D35319">
              <w:rPr>
                <w:sz w:val="20"/>
                <w:szCs w:val="20"/>
                <w:lang w:val="en-US"/>
              </w:rPr>
              <w:lastRenderedPageBreak/>
              <w:t>din raft pentru mouse, 1 sertar blocabil, 1 braț pentru monitor. Înălțime cărucior 120cm (+/-10 cm).</w:t>
            </w:r>
          </w:p>
          <w:p w14:paraId="6819A7D0" w14:textId="77777777" w:rsidR="0074636C" w:rsidRPr="00D35319" w:rsidRDefault="0074636C" w:rsidP="0074636C">
            <w:pPr>
              <w:rPr>
                <w:sz w:val="20"/>
                <w:szCs w:val="20"/>
                <w:lang w:val="en-US"/>
              </w:rPr>
            </w:pPr>
            <w:r w:rsidRPr="00D35319">
              <w:rPr>
                <w:sz w:val="20"/>
                <w:szCs w:val="20"/>
                <w:lang w:val="en-US"/>
              </w:rPr>
              <w:t>15. Consumabile pentru 20 de pacienți adulți (să conțină numărul necesar pentru o intervenție):</w:t>
            </w:r>
          </w:p>
          <w:p w14:paraId="3B47BE0A" w14:textId="77777777" w:rsidR="0074636C" w:rsidRPr="00D35319" w:rsidRDefault="0074636C" w:rsidP="0074636C">
            <w:pPr>
              <w:rPr>
                <w:sz w:val="20"/>
                <w:szCs w:val="20"/>
                <w:lang w:val="en-US"/>
              </w:rPr>
            </w:pPr>
            <w:r w:rsidRPr="00D35319">
              <w:rPr>
                <w:sz w:val="20"/>
                <w:szCs w:val="20"/>
                <w:lang w:val="en-US"/>
              </w:rPr>
              <w:t>• Cateter pentru Cistometrie, lungime min. 400mm, distanta intre ochi min. 10mm si cateter bidirecțional steril</w:t>
            </w:r>
          </w:p>
          <w:p w14:paraId="4A52598D" w14:textId="77777777" w:rsidR="0074636C" w:rsidRPr="00D35319" w:rsidRDefault="0074636C" w:rsidP="0074636C">
            <w:pPr>
              <w:rPr>
                <w:sz w:val="20"/>
                <w:szCs w:val="20"/>
                <w:lang w:val="en-US"/>
              </w:rPr>
            </w:pPr>
            <w:r w:rsidRPr="00D35319">
              <w:rPr>
                <w:sz w:val="20"/>
                <w:szCs w:val="20"/>
                <w:lang w:val="en-US"/>
              </w:rPr>
              <w:t>• Cateter cu balon rectal 2 cai, balon 12 Fr din PVC, min. 16x30mm, canula in PEBAX lungime min. 40 cm, 12 Fr. Complet fără latex.</w:t>
            </w:r>
          </w:p>
          <w:p w14:paraId="544260D8" w14:textId="77777777" w:rsidR="0074636C" w:rsidRPr="00D35319" w:rsidRDefault="0074636C" w:rsidP="0074636C">
            <w:pPr>
              <w:rPr>
                <w:sz w:val="20"/>
                <w:szCs w:val="20"/>
                <w:lang w:val="en-US"/>
              </w:rPr>
            </w:pPr>
            <w:r w:rsidRPr="00D35319">
              <w:rPr>
                <w:sz w:val="20"/>
                <w:szCs w:val="20"/>
                <w:lang w:val="en-US"/>
              </w:rPr>
              <w:t>• TUB POMPA Set cu electrod gelificat de suprafață min. 23x30mm cu cablu min. 35 cm.</w:t>
            </w:r>
          </w:p>
          <w:p w14:paraId="118A2A85" w14:textId="77777777" w:rsidR="0074636C" w:rsidRPr="00D35319" w:rsidRDefault="0074636C" w:rsidP="0074636C">
            <w:pPr>
              <w:rPr>
                <w:sz w:val="20"/>
                <w:szCs w:val="20"/>
                <w:lang w:val="en-US"/>
              </w:rPr>
            </w:pPr>
            <w:r w:rsidRPr="00D35319">
              <w:rPr>
                <w:sz w:val="20"/>
                <w:szCs w:val="20"/>
                <w:lang w:val="en-US"/>
              </w:rPr>
              <w:t>• Linie de prelungire min. 2,5x1800, PVC.</w:t>
            </w:r>
          </w:p>
          <w:p w14:paraId="7C8DE0F1" w14:textId="77777777" w:rsidR="0074636C" w:rsidRPr="00D35319" w:rsidRDefault="0074636C" w:rsidP="0074636C">
            <w:pPr>
              <w:rPr>
                <w:sz w:val="20"/>
                <w:szCs w:val="20"/>
                <w:lang w:val="en-US"/>
              </w:rPr>
            </w:pPr>
            <w:r w:rsidRPr="00D35319">
              <w:rPr>
                <w:sz w:val="20"/>
                <w:szCs w:val="20"/>
                <w:lang w:val="en-US"/>
              </w:rPr>
              <w:t>• DPS DOME cu DOUĂ Robinete.</w:t>
            </w:r>
          </w:p>
          <w:p w14:paraId="69FB7955" w14:textId="77777777" w:rsidR="0074636C" w:rsidRPr="00D35319" w:rsidRDefault="0074636C" w:rsidP="0074636C">
            <w:pPr>
              <w:rPr>
                <w:sz w:val="20"/>
                <w:szCs w:val="20"/>
                <w:lang w:val="en-US"/>
              </w:rPr>
            </w:pPr>
            <w:r w:rsidRPr="00D35319">
              <w:rPr>
                <w:sz w:val="20"/>
                <w:szCs w:val="20"/>
                <w:lang w:val="en-US"/>
              </w:rPr>
              <w:t>• SET capilar Quadruple.</w:t>
            </w:r>
          </w:p>
          <w:p w14:paraId="6F6A8E6A" w14:textId="77777777" w:rsidR="0074636C" w:rsidRPr="00D35319" w:rsidRDefault="0074636C" w:rsidP="0074636C">
            <w:pPr>
              <w:rPr>
                <w:sz w:val="20"/>
                <w:szCs w:val="20"/>
                <w:lang w:val="en-US"/>
              </w:rPr>
            </w:pPr>
            <w:r w:rsidRPr="00D35319">
              <w:rPr>
                <w:sz w:val="20"/>
                <w:szCs w:val="20"/>
                <w:lang w:val="en-US"/>
              </w:rPr>
              <w:t>Condiții:</w:t>
            </w:r>
          </w:p>
          <w:p w14:paraId="65E65EDC" w14:textId="77777777" w:rsidR="0074636C" w:rsidRPr="00D35319" w:rsidRDefault="0074636C" w:rsidP="0074636C">
            <w:pPr>
              <w:rPr>
                <w:sz w:val="20"/>
                <w:szCs w:val="20"/>
                <w:lang w:val="en-US"/>
              </w:rPr>
            </w:pPr>
            <w:r w:rsidRPr="00D35319">
              <w:rPr>
                <w:sz w:val="20"/>
                <w:szCs w:val="20"/>
                <w:lang w:val="en-US"/>
              </w:rPr>
              <w:t>• Garanție minim 24 luni asigurata de producător.</w:t>
            </w:r>
          </w:p>
          <w:p w14:paraId="51D1FC8E" w14:textId="77777777" w:rsidR="0074636C" w:rsidRPr="00D35319" w:rsidRDefault="0074636C" w:rsidP="0074636C">
            <w:pPr>
              <w:rPr>
                <w:sz w:val="20"/>
                <w:szCs w:val="20"/>
                <w:lang w:val="en-US"/>
              </w:rPr>
            </w:pPr>
            <w:r w:rsidRPr="00D35319">
              <w:rPr>
                <w:sz w:val="20"/>
                <w:szCs w:val="20"/>
                <w:lang w:val="en-US"/>
              </w:rPr>
              <w:t>• Experiență similara pentru instalare de Sistem Urodinamic Avansat (recomandări la solicitare).</w:t>
            </w:r>
          </w:p>
          <w:p w14:paraId="7FD2BD3B" w14:textId="77777777" w:rsidR="0074636C" w:rsidRPr="00D35319" w:rsidRDefault="0074636C" w:rsidP="0074636C">
            <w:pPr>
              <w:rPr>
                <w:sz w:val="20"/>
                <w:szCs w:val="20"/>
                <w:lang w:val="en-US"/>
              </w:rPr>
            </w:pPr>
            <w:r w:rsidRPr="00D35319">
              <w:rPr>
                <w:sz w:val="20"/>
                <w:szCs w:val="20"/>
                <w:lang w:val="en-US"/>
              </w:rPr>
              <w:t>• Instalare si instruirea minim 2 persoane.</w:t>
            </w:r>
          </w:p>
          <w:p w14:paraId="52B284FB" w14:textId="77777777" w:rsidR="0074636C" w:rsidRPr="00D35319" w:rsidRDefault="0074636C" w:rsidP="0074636C">
            <w:pPr>
              <w:rPr>
                <w:sz w:val="20"/>
                <w:szCs w:val="20"/>
                <w:lang w:val="en-US"/>
              </w:rPr>
            </w:pPr>
            <w:r w:rsidRPr="00D35319">
              <w:rPr>
                <w:sz w:val="20"/>
                <w:szCs w:val="20"/>
                <w:lang w:val="en-US"/>
              </w:rPr>
              <w:t>• Personal calificat si instruit pentru  asigurarea intervențiilor pe perioada garanției. (Certificat de instruire  la solicitare).</w:t>
            </w:r>
          </w:p>
          <w:p w14:paraId="25A47776" w14:textId="77777777" w:rsidR="0074636C" w:rsidRPr="00D35319" w:rsidRDefault="0074636C" w:rsidP="0074636C">
            <w:pPr>
              <w:rPr>
                <w:sz w:val="20"/>
                <w:szCs w:val="20"/>
                <w:lang w:val="en-US"/>
              </w:rPr>
            </w:pPr>
            <w:r w:rsidRPr="00D35319">
              <w:rPr>
                <w:sz w:val="20"/>
                <w:szCs w:val="20"/>
                <w:lang w:val="en-US"/>
              </w:rPr>
              <w:t>• Echipament certificat CE in corespundere cu directiva MDD 93/42.</w:t>
            </w:r>
          </w:p>
          <w:p w14:paraId="3187C162" w14:textId="77777777" w:rsidR="0074636C" w:rsidRPr="00D35319" w:rsidRDefault="0074636C" w:rsidP="0074636C">
            <w:pPr>
              <w:rPr>
                <w:sz w:val="20"/>
                <w:szCs w:val="20"/>
                <w:lang w:val="en-US"/>
              </w:rPr>
            </w:pPr>
            <w:r w:rsidRPr="00D35319">
              <w:rPr>
                <w:sz w:val="20"/>
                <w:szCs w:val="20"/>
                <w:lang w:val="en-US"/>
              </w:rPr>
              <w:t>• Echipament înregistrat în Registrul de Stat al Dispozitivelor Medicale (înainte de livrare/instalare).</w:t>
            </w:r>
          </w:p>
          <w:p w14:paraId="4012AC6F" w14:textId="77777777" w:rsidR="0074636C" w:rsidRPr="00D35319" w:rsidRDefault="0074636C" w:rsidP="0074636C">
            <w:pPr>
              <w:rPr>
                <w:sz w:val="20"/>
                <w:szCs w:val="20"/>
                <w:lang w:val="en-US"/>
              </w:rPr>
            </w:pPr>
            <w:r w:rsidRPr="00D35319">
              <w:rPr>
                <w:sz w:val="20"/>
                <w:szCs w:val="20"/>
                <w:lang w:val="en-US"/>
              </w:rPr>
              <w:t>• Sistem de calitate pentru producător:  ISO9001 si  ISO13485.</w:t>
            </w:r>
          </w:p>
          <w:p w14:paraId="6AA88CA2" w14:textId="276E0461" w:rsidR="0074636C" w:rsidRPr="00C8539A" w:rsidRDefault="0074636C" w:rsidP="0074636C">
            <w:pPr>
              <w:rPr>
                <w:rFonts w:eastAsia="Calibri"/>
                <w:sz w:val="20"/>
                <w:szCs w:val="20"/>
                <w:lang w:val="en-US"/>
              </w:rPr>
            </w:pPr>
            <w:r w:rsidRPr="00D35319">
              <w:rPr>
                <w:sz w:val="20"/>
                <w:szCs w:val="20"/>
                <w:lang w:val="en-US"/>
              </w:rPr>
              <w:t>• Transport, instalare și instruire la sediul beneficiarului.</w:t>
            </w:r>
          </w:p>
        </w:tc>
        <w:tc>
          <w:tcPr>
            <w:tcW w:w="839" w:type="pct"/>
            <w:tcBorders>
              <w:top w:val="single" w:sz="4" w:space="0" w:color="auto"/>
              <w:left w:val="single" w:sz="4" w:space="0" w:color="auto"/>
              <w:bottom w:val="single" w:sz="4" w:space="0" w:color="auto"/>
              <w:right w:val="single" w:sz="4" w:space="0" w:color="auto"/>
            </w:tcBorders>
          </w:tcPr>
          <w:p w14:paraId="5F280E99"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C4E511" w14:textId="77777777" w:rsidR="0074636C" w:rsidRPr="0065496F" w:rsidRDefault="0074636C" w:rsidP="0074636C">
            <w:pPr>
              <w:rPr>
                <w:sz w:val="20"/>
                <w:szCs w:val="20"/>
              </w:rPr>
            </w:pPr>
          </w:p>
        </w:tc>
      </w:tr>
      <w:tr w:rsidR="0074636C" w:rsidRPr="00C00499" w14:paraId="4278DE5E"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76A5FAF6" w14:textId="4F716104" w:rsidR="0074636C" w:rsidRPr="00945172" w:rsidRDefault="0074636C" w:rsidP="0074636C">
            <w:pPr>
              <w:rPr>
                <w:sz w:val="20"/>
                <w:szCs w:val="20"/>
              </w:rPr>
            </w:pPr>
            <w:r w:rsidRPr="00D35319">
              <w:rPr>
                <w:sz w:val="20"/>
                <w:szCs w:val="20"/>
              </w:rPr>
              <w:lastRenderedPageBreak/>
              <w:t>14. Dermatoscop</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899974B"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4DEFB1"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3F10BCE"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42AABFDA" w14:textId="77777777" w:rsidR="0074636C" w:rsidRPr="003631E1" w:rsidRDefault="0074636C" w:rsidP="0074636C">
            <w:pPr>
              <w:tabs>
                <w:tab w:val="num" w:pos="6480"/>
              </w:tabs>
              <w:jc w:val="both"/>
              <w:rPr>
                <w:sz w:val="20"/>
                <w:szCs w:val="20"/>
              </w:rPr>
            </w:pPr>
            <w:r w:rsidRPr="003631E1">
              <w:rPr>
                <w:sz w:val="20"/>
                <w:szCs w:val="20"/>
              </w:rPr>
              <w:t>1.Dimensiunile 195x55x70mm</w:t>
            </w:r>
          </w:p>
          <w:p w14:paraId="2B8ED408" w14:textId="77777777" w:rsidR="0074636C" w:rsidRPr="003631E1" w:rsidRDefault="0074636C" w:rsidP="0074636C">
            <w:pPr>
              <w:tabs>
                <w:tab w:val="num" w:pos="6480"/>
              </w:tabs>
              <w:jc w:val="both"/>
              <w:rPr>
                <w:sz w:val="20"/>
                <w:szCs w:val="20"/>
              </w:rPr>
            </w:pPr>
            <w:r w:rsidRPr="003631E1">
              <w:rPr>
                <w:sz w:val="20"/>
                <w:szCs w:val="20"/>
              </w:rPr>
              <w:t>2.Confecționat din plastic, sticlă si metal</w:t>
            </w:r>
          </w:p>
          <w:p w14:paraId="2168F579" w14:textId="77777777" w:rsidR="0074636C" w:rsidRPr="003631E1" w:rsidRDefault="0074636C" w:rsidP="0074636C">
            <w:pPr>
              <w:tabs>
                <w:tab w:val="num" w:pos="6480"/>
              </w:tabs>
              <w:jc w:val="both"/>
              <w:rPr>
                <w:sz w:val="20"/>
                <w:szCs w:val="20"/>
              </w:rPr>
            </w:pPr>
            <w:r w:rsidRPr="003631E1">
              <w:rPr>
                <w:sz w:val="20"/>
                <w:szCs w:val="20"/>
              </w:rPr>
              <w:t>2. Porturi de conectare: Micro USB (USB 2.0 Micro B: 5V DC, 1.2 A), conexiunea la încărcător (Chrager 30 table charging station), inel magnetic pentru conectarea la smartphone</w:t>
            </w:r>
          </w:p>
          <w:p w14:paraId="529DF022" w14:textId="77777777" w:rsidR="0074636C" w:rsidRPr="003631E1" w:rsidRDefault="0074636C" w:rsidP="0074636C">
            <w:pPr>
              <w:tabs>
                <w:tab w:val="num" w:pos="6480"/>
              </w:tabs>
              <w:jc w:val="both"/>
              <w:rPr>
                <w:sz w:val="20"/>
                <w:szCs w:val="20"/>
              </w:rPr>
            </w:pPr>
            <w:r w:rsidRPr="003631E1">
              <w:rPr>
                <w:sz w:val="20"/>
                <w:szCs w:val="20"/>
              </w:rPr>
              <w:t>3. Parametrii optici:</w:t>
            </w:r>
          </w:p>
          <w:p w14:paraId="101225A4" w14:textId="77777777" w:rsidR="0074636C" w:rsidRPr="003631E1" w:rsidRDefault="0074636C" w:rsidP="0074636C">
            <w:pPr>
              <w:tabs>
                <w:tab w:val="num" w:pos="6480"/>
              </w:tabs>
              <w:jc w:val="both"/>
              <w:rPr>
                <w:sz w:val="20"/>
                <w:szCs w:val="20"/>
              </w:rPr>
            </w:pPr>
            <w:r w:rsidRPr="003631E1">
              <w:rPr>
                <w:sz w:val="20"/>
                <w:szCs w:val="20"/>
              </w:rPr>
              <w:t>- magnificare de 10 ori</w:t>
            </w:r>
          </w:p>
          <w:p w14:paraId="233ABD87" w14:textId="77777777" w:rsidR="0074636C" w:rsidRPr="003631E1" w:rsidRDefault="0074636C" w:rsidP="0074636C">
            <w:pPr>
              <w:tabs>
                <w:tab w:val="num" w:pos="6480"/>
              </w:tabs>
              <w:jc w:val="both"/>
              <w:rPr>
                <w:sz w:val="20"/>
                <w:szCs w:val="20"/>
              </w:rPr>
            </w:pPr>
            <w:r w:rsidRPr="003631E1">
              <w:rPr>
                <w:sz w:val="20"/>
                <w:szCs w:val="20"/>
              </w:rPr>
              <w:t>- dioptrii de la -4 la +4 dpt</w:t>
            </w:r>
          </w:p>
          <w:p w14:paraId="1F859952" w14:textId="77777777" w:rsidR="0074636C" w:rsidRPr="003631E1" w:rsidRDefault="0074636C" w:rsidP="0074636C">
            <w:pPr>
              <w:tabs>
                <w:tab w:val="num" w:pos="6480"/>
              </w:tabs>
              <w:jc w:val="both"/>
              <w:rPr>
                <w:sz w:val="20"/>
                <w:szCs w:val="20"/>
              </w:rPr>
            </w:pPr>
            <w:r w:rsidRPr="003631E1">
              <w:rPr>
                <w:sz w:val="20"/>
                <w:szCs w:val="20"/>
              </w:rPr>
              <w:t>- sistemul optic – Achromatyc System, 3 elemente</w:t>
            </w:r>
          </w:p>
          <w:p w14:paraId="635797E2" w14:textId="77777777" w:rsidR="0074636C" w:rsidRPr="003631E1" w:rsidRDefault="0074636C" w:rsidP="0074636C">
            <w:pPr>
              <w:tabs>
                <w:tab w:val="num" w:pos="6480"/>
              </w:tabs>
              <w:jc w:val="both"/>
              <w:rPr>
                <w:sz w:val="20"/>
                <w:szCs w:val="20"/>
              </w:rPr>
            </w:pPr>
            <w:r w:rsidRPr="003631E1">
              <w:rPr>
                <w:sz w:val="20"/>
                <w:szCs w:val="20"/>
              </w:rPr>
              <w:t xml:space="preserve">- iluminare - </w:t>
            </w:r>
            <w:r w:rsidRPr="003631E1">
              <w:rPr>
                <w:sz w:val="20"/>
                <w:szCs w:val="20"/>
                <w:lang w:val="en-US"/>
              </w:rPr>
              <w:t>&gt;</w:t>
            </w:r>
            <w:r w:rsidRPr="003631E1">
              <w:rPr>
                <w:sz w:val="20"/>
                <w:szCs w:val="20"/>
              </w:rPr>
              <w:t xml:space="preserve"> 25,000 Ix la distanta de 15mm fără capacul de contact</w:t>
            </w:r>
          </w:p>
          <w:p w14:paraId="326AA2AD" w14:textId="77777777" w:rsidR="0074636C" w:rsidRPr="003631E1" w:rsidRDefault="0074636C" w:rsidP="0074636C">
            <w:pPr>
              <w:tabs>
                <w:tab w:val="num" w:pos="6480"/>
              </w:tabs>
              <w:jc w:val="both"/>
              <w:rPr>
                <w:sz w:val="20"/>
                <w:szCs w:val="20"/>
              </w:rPr>
            </w:pPr>
            <w:r w:rsidRPr="003631E1">
              <w:rPr>
                <w:sz w:val="20"/>
                <w:szCs w:val="20"/>
              </w:rPr>
              <w:t>- temperatura de culoare 5,700K</w:t>
            </w:r>
          </w:p>
          <w:p w14:paraId="3FEF9E11" w14:textId="77777777" w:rsidR="0074636C" w:rsidRPr="003631E1" w:rsidRDefault="0074636C" w:rsidP="0074636C">
            <w:pPr>
              <w:tabs>
                <w:tab w:val="num" w:pos="6480"/>
              </w:tabs>
              <w:jc w:val="both"/>
              <w:rPr>
                <w:sz w:val="20"/>
                <w:szCs w:val="20"/>
              </w:rPr>
            </w:pPr>
            <w:r w:rsidRPr="003631E1">
              <w:rPr>
                <w:sz w:val="20"/>
                <w:szCs w:val="20"/>
              </w:rPr>
              <w:t>- indicele de redare a culorii (CRI) ≥90</w:t>
            </w:r>
          </w:p>
          <w:p w14:paraId="668FB622" w14:textId="77777777" w:rsidR="0074636C" w:rsidRPr="003631E1" w:rsidRDefault="0074636C" w:rsidP="0074636C">
            <w:pPr>
              <w:tabs>
                <w:tab w:val="num" w:pos="6480"/>
              </w:tabs>
              <w:jc w:val="both"/>
              <w:rPr>
                <w:sz w:val="20"/>
                <w:szCs w:val="20"/>
              </w:rPr>
            </w:pPr>
            <w:r w:rsidRPr="003631E1">
              <w:rPr>
                <w:sz w:val="20"/>
                <w:szCs w:val="20"/>
              </w:rPr>
              <w:t>- durata medie de lucru a lampilor LED &gt;50,000 ore</w:t>
            </w:r>
          </w:p>
          <w:p w14:paraId="324B2CE4" w14:textId="77777777" w:rsidR="0074636C" w:rsidRPr="003631E1" w:rsidRDefault="0074636C" w:rsidP="0074636C">
            <w:pPr>
              <w:tabs>
                <w:tab w:val="num" w:pos="6480"/>
              </w:tabs>
              <w:jc w:val="both"/>
              <w:rPr>
                <w:sz w:val="20"/>
                <w:szCs w:val="20"/>
              </w:rPr>
            </w:pPr>
            <w:r w:rsidRPr="003631E1">
              <w:rPr>
                <w:sz w:val="20"/>
                <w:szCs w:val="20"/>
              </w:rPr>
              <w:t>- diametrul lentilei – 32mm</w:t>
            </w:r>
          </w:p>
          <w:p w14:paraId="715EA1A5" w14:textId="0905E7F2" w:rsidR="0074636C" w:rsidRPr="00C8539A" w:rsidRDefault="0074636C" w:rsidP="0074636C">
            <w:pPr>
              <w:rPr>
                <w:rFonts w:eastAsia="Calibri"/>
                <w:sz w:val="20"/>
                <w:szCs w:val="20"/>
                <w:lang w:val="en-US"/>
              </w:rPr>
            </w:pPr>
            <w:r w:rsidRPr="003631E1">
              <w:rPr>
                <w:sz w:val="20"/>
                <w:szCs w:val="20"/>
              </w:rPr>
              <w:lastRenderedPageBreak/>
              <w:t>- rezoluție – 40LP/mm in centrul imaginii cu 80% contrast la o distanță</w:t>
            </w:r>
            <w:r w:rsidRPr="00D35319">
              <w:rPr>
                <w:sz w:val="20"/>
                <w:szCs w:val="20"/>
              </w:rPr>
              <w:t xml:space="preserve"> de 50mm de la obiectul</w:t>
            </w:r>
            <w:r w:rsidRPr="003631E1">
              <w:rPr>
                <w:sz w:val="20"/>
                <w:szCs w:val="20"/>
              </w:rPr>
              <w:t xml:space="preserve"> examinării</w:t>
            </w:r>
          </w:p>
        </w:tc>
        <w:tc>
          <w:tcPr>
            <w:tcW w:w="839" w:type="pct"/>
            <w:tcBorders>
              <w:top w:val="single" w:sz="4" w:space="0" w:color="auto"/>
              <w:left w:val="single" w:sz="4" w:space="0" w:color="auto"/>
              <w:bottom w:val="single" w:sz="4" w:space="0" w:color="auto"/>
              <w:right w:val="single" w:sz="4" w:space="0" w:color="auto"/>
            </w:tcBorders>
          </w:tcPr>
          <w:p w14:paraId="566C1F8A"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D02E0DB" w14:textId="77777777" w:rsidR="0074636C" w:rsidRPr="0065496F" w:rsidRDefault="0074636C" w:rsidP="0074636C">
            <w:pPr>
              <w:rPr>
                <w:sz w:val="20"/>
                <w:szCs w:val="20"/>
              </w:rPr>
            </w:pPr>
          </w:p>
        </w:tc>
      </w:tr>
      <w:tr w:rsidR="0074636C" w:rsidRPr="00C00499" w14:paraId="3F536A3A"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F6CC92F" w14:textId="4BA3A919" w:rsidR="0074636C" w:rsidRPr="00945172" w:rsidRDefault="0074636C" w:rsidP="0074636C">
            <w:pPr>
              <w:rPr>
                <w:sz w:val="20"/>
                <w:szCs w:val="20"/>
              </w:rPr>
            </w:pPr>
            <w:r w:rsidRPr="00D35319">
              <w:rPr>
                <w:color w:val="000000" w:themeColor="text1"/>
                <w:sz w:val="20"/>
                <w:szCs w:val="20"/>
                <w:lang w:val="en-US"/>
              </w:rPr>
              <w:t xml:space="preserve"> 15. Tonometru mecanic de tip clasic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B6EE7A9"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8B9EF8D"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027ADB1"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429FDC78" w14:textId="77777777" w:rsidR="0074636C" w:rsidRPr="00040E09" w:rsidRDefault="0074636C" w:rsidP="0074636C">
            <w:pPr>
              <w:rPr>
                <w:sz w:val="20"/>
                <w:szCs w:val="20"/>
                <w:lang w:val="en-US" w:eastAsia="ru-RU"/>
              </w:rPr>
            </w:pPr>
            <w:r w:rsidRPr="00040E09">
              <w:rPr>
                <w:sz w:val="20"/>
                <w:szCs w:val="20"/>
                <w:lang w:val="en-US" w:eastAsia="ru-RU"/>
              </w:rPr>
              <w:t>Un stetoscop metalic este integrat în manșetă, ceea ce face ușor măsurarea pulsului în timp ce stetoscopul este situat cu precizie deasupra arterei. Nylon manșetă 32-46cm cu inel de blocare metalic.</w:t>
            </w:r>
          </w:p>
          <w:p w14:paraId="09D9D238" w14:textId="77777777" w:rsidR="0074636C" w:rsidRPr="00040E09" w:rsidRDefault="0074636C" w:rsidP="0074636C">
            <w:pPr>
              <w:rPr>
                <w:sz w:val="20"/>
                <w:szCs w:val="20"/>
                <w:lang w:val="en-US" w:eastAsia="ru-RU"/>
              </w:rPr>
            </w:pPr>
            <w:r w:rsidRPr="00040E09">
              <w:rPr>
                <w:sz w:val="20"/>
                <w:szCs w:val="20"/>
                <w:lang w:val="en-US" w:eastAsia="ru-RU"/>
              </w:rPr>
              <w:t>Dimensiunea cadranului pe ecartament este de 45,5 mm</w:t>
            </w:r>
          </w:p>
          <w:p w14:paraId="04627408" w14:textId="77777777" w:rsidR="0074636C" w:rsidRPr="00040E09" w:rsidRDefault="0074636C" w:rsidP="0074636C">
            <w:pPr>
              <w:rPr>
                <w:sz w:val="20"/>
                <w:szCs w:val="20"/>
                <w:lang w:val="en-US" w:eastAsia="ru-RU"/>
              </w:rPr>
            </w:pPr>
            <w:r w:rsidRPr="00040E09">
              <w:rPr>
                <w:sz w:val="20"/>
                <w:szCs w:val="20"/>
                <w:lang w:val="en-US" w:eastAsia="ru-RU"/>
              </w:rPr>
              <w:t>Intervalul de măsurare a presiunii: 0 - 300 mmHg</w:t>
            </w:r>
          </w:p>
          <w:p w14:paraId="500A0789" w14:textId="77777777" w:rsidR="0074636C" w:rsidRPr="00040E09" w:rsidRDefault="0074636C" w:rsidP="0074636C">
            <w:pPr>
              <w:rPr>
                <w:sz w:val="20"/>
                <w:szCs w:val="20"/>
                <w:lang w:val="en-US" w:eastAsia="ru-RU"/>
              </w:rPr>
            </w:pPr>
            <w:r w:rsidRPr="00040E09">
              <w:rPr>
                <w:sz w:val="20"/>
                <w:szCs w:val="20"/>
                <w:lang w:val="en-US" w:eastAsia="ru-RU"/>
              </w:rPr>
              <w:t>Valoarea scalei scalei instrumentului: 2 mmHg</w:t>
            </w:r>
          </w:p>
          <w:p w14:paraId="2BCFE830" w14:textId="77777777" w:rsidR="0074636C" w:rsidRPr="00040E09" w:rsidRDefault="0074636C" w:rsidP="0074636C">
            <w:pPr>
              <w:rPr>
                <w:sz w:val="20"/>
                <w:szCs w:val="20"/>
                <w:lang w:val="en-US" w:eastAsia="ru-RU"/>
              </w:rPr>
            </w:pPr>
            <w:r w:rsidRPr="00040E09">
              <w:rPr>
                <w:sz w:val="20"/>
                <w:szCs w:val="20"/>
                <w:lang w:val="en-US" w:eastAsia="ru-RU"/>
              </w:rPr>
              <w:t>Presiune de eroare de măsurare excesivă: ± 3 mm Hg.</w:t>
            </w:r>
          </w:p>
          <w:p w14:paraId="620B55F9" w14:textId="77777777" w:rsidR="0074636C" w:rsidRPr="00040E09" w:rsidRDefault="0074636C" w:rsidP="0074636C">
            <w:pPr>
              <w:rPr>
                <w:sz w:val="20"/>
                <w:szCs w:val="20"/>
                <w:lang w:val="en-US" w:eastAsia="ru-RU"/>
              </w:rPr>
            </w:pPr>
            <w:r w:rsidRPr="00040E09">
              <w:rPr>
                <w:sz w:val="20"/>
                <w:szCs w:val="20"/>
                <w:lang w:val="en-US" w:eastAsia="ru-RU"/>
              </w:rPr>
              <w:t>Injectarea aerului: manual, cu ajutorul unui "pere" pentru injecția aerului</w:t>
            </w:r>
          </w:p>
          <w:p w14:paraId="6D3F455A" w14:textId="67EE17CF" w:rsidR="0074636C" w:rsidRPr="00C8539A" w:rsidRDefault="0074636C" w:rsidP="0074636C">
            <w:pPr>
              <w:rPr>
                <w:rFonts w:eastAsia="Calibri"/>
                <w:sz w:val="20"/>
                <w:szCs w:val="20"/>
                <w:lang w:val="en-US"/>
              </w:rPr>
            </w:pPr>
            <w:r w:rsidRPr="00D35319">
              <w:rPr>
                <w:sz w:val="20"/>
                <w:szCs w:val="20"/>
                <w:lang w:val="en-US" w:eastAsia="ru-RU"/>
              </w:rPr>
              <w:t>Complectație: manometru</w:t>
            </w:r>
            <w:r w:rsidRPr="00040E09">
              <w:rPr>
                <w:sz w:val="20"/>
                <w:szCs w:val="20"/>
                <w:lang w:val="en-US" w:eastAsia="ru-RU"/>
              </w:rPr>
              <w:t>, stetoscop, manșetă mare 32-46cm, pompa, husa, cartea de garanție </w:t>
            </w:r>
          </w:p>
        </w:tc>
        <w:tc>
          <w:tcPr>
            <w:tcW w:w="839" w:type="pct"/>
            <w:tcBorders>
              <w:top w:val="single" w:sz="4" w:space="0" w:color="auto"/>
              <w:left w:val="single" w:sz="4" w:space="0" w:color="auto"/>
              <w:bottom w:val="single" w:sz="4" w:space="0" w:color="auto"/>
              <w:right w:val="single" w:sz="4" w:space="0" w:color="auto"/>
            </w:tcBorders>
          </w:tcPr>
          <w:p w14:paraId="2F5476AC"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6596A64" w14:textId="77777777" w:rsidR="0074636C" w:rsidRPr="0065496F" w:rsidRDefault="0074636C" w:rsidP="0074636C">
            <w:pPr>
              <w:rPr>
                <w:sz w:val="20"/>
                <w:szCs w:val="20"/>
              </w:rPr>
            </w:pPr>
          </w:p>
        </w:tc>
      </w:tr>
      <w:tr w:rsidR="0074636C" w:rsidRPr="00C00499" w14:paraId="6C7FE5DC"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018B2C98" w14:textId="609B0B55" w:rsidR="0074636C" w:rsidRPr="00945172" w:rsidRDefault="0074636C" w:rsidP="0074636C">
            <w:pPr>
              <w:rPr>
                <w:sz w:val="20"/>
                <w:szCs w:val="20"/>
              </w:rPr>
            </w:pPr>
            <w:r w:rsidRPr="00D35319">
              <w:rPr>
                <w:color w:val="000000" w:themeColor="text1"/>
                <w:sz w:val="20"/>
                <w:szCs w:val="20"/>
                <w:lang w:val="en-US"/>
              </w:rPr>
              <w:t>16. Negatoscop de perete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3A6E4D"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3A66AD3"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25CE058"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34143EAF" w14:textId="77777777" w:rsidR="0074636C" w:rsidRPr="00040E09" w:rsidRDefault="0074636C" w:rsidP="0074636C">
            <w:pPr>
              <w:shd w:val="clear" w:color="auto" w:fill="FFFFFF"/>
              <w:rPr>
                <w:color w:val="000000"/>
                <w:sz w:val="20"/>
                <w:szCs w:val="20"/>
                <w:lang w:val="en-US" w:eastAsia="ru-RU"/>
              </w:rPr>
            </w:pPr>
            <w:r w:rsidRPr="00D35319">
              <w:rPr>
                <w:bCs/>
                <w:color w:val="282828"/>
                <w:sz w:val="20"/>
                <w:szCs w:val="20"/>
                <w:bdr w:val="none" w:sz="0" w:space="0" w:color="auto" w:frame="1"/>
                <w:lang w:val="en-US" w:eastAsia="ru-RU"/>
              </w:rPr>
              <w:t>cu 2 neoane, cu cadru din oțel vopsit electrostatic.</w:t>
            </w:r>
          </w:p>
          <w:p w14:paraId="07B59B4A" w14:textId="77777777" w:rsidR="0074636C" w:rsidRPr="00040E09" w:rsidRDefault="0074636C" w:rsidP="0074636C">
            <w:pPr>
              <w:shd w:val="clear" w:color="auto" w:fill="FFFFFF"/>
              <w:rPr>
                <w:color w:val="000000"/>
                <w:sz w:val="20"/>
                <w:szCs w:val="20"/>
                <w:lang w:val="en-US" w:eastAsia="ru-RU"/>
              </w:rPr>
            </w:pPr>
            <w:r w:rsidRPr="00040E09">
              <w:rPr>
                <w:color w:val="000000"/>
                <w:sz w:val="20"/>
                <w:szCs w:val="20"/>
                <w:lang w:val="en-US" w:eastAsia="ru-RU"/>
              </w:rPr>
              <w:t>Caracteristici:</w:t>
            </w:r>
            <w:r w:rsidRPr="00040E09">
              <w:rPr>
                <w:color w:val="000000"/>
                <w:sz w:val="20"/>
                <w:szCs w:val="20"/>
                <w:lang w:val="en-US" w:eastAsia="ru-RU"/>
              </w:rPr>
              <w:br/>
              <w:t>– 2 becuri fluorescente circulare de 32W;</w:t>
            </w:r>
            <w:r w:rsidRPr="00040E09">
              <w:rPr>
                <w:color w:val="000000"/>
                <w:sz w:val="20"/>
                <w:szCs w:val="20"/>
                <w:lang w:val="en-US" w:eastAsia="ru-RU"/>
              </w:rPr>
              <w:br/>
              <w:t>– Comutator On/Off</w:t>
            </w:r>
          </w:p>
          <w:p w14:paraId="60175294" w14:textId="5D1325F2" w:rsidR="0074636C" w:rsidRPr="00C8539A" w:rsidRDefault="0074636C" w:rsidP="0074636C">
            <w:pPr>
              <w:rPr>
                <w:rFonts w:eastAsia="Calibri"/>
                <w:sz w:val="20"/>
                <w:szCs w:val="20"/>
                <w:lang w:val="en-US"/>
              </w:rPr>
            </w:pPr>
            <w:r w:rsidRPr="00040E09">
              <w:rPr>
                <w:color w:val="000000"/>
                <w:sz w:val="20"/>
                <w:szCs w:val="20"/>
                <w:lang w:val="en-US" w:eastAsia="ru-RU"/>
              </w:rPr>
              <w:t>Dimensiuni:</w:t>
            </w:r>
            <w:r w:rsidRPr="00040E09">
              <w:rPr>
                <w:color w:val="000000"/>
                <w:sz w:val="20"/>
                <w:szCs w:val="20"/>
                <w:lang w:val="en-US" w:eastAsia="ru-RU"/>
              </w:rPr>
              <w:br/>
              <w:t>– 74 x 50 cm;</w:t>
            </w:r>
            <w:r w:rsidRPr="00040E09">
              <w:rPr>
                <w:color w:val="000000"/>
                <w:sz w:val="20"/>
                <w:szCs w:val="20"/>
                <w:lang w:val="en-US" w:eastAsia="ru-RU"/>
              </w:rPr>
              <w:br/>
              <w:t>– adancime: 90 mm</w:t>
            </w:r>
          </w:p>
        </w:tc>
        <w:tc>
          <w:tcPr>
            <w:tcW w:w="839" w:type="pct"/>
            <w:tcBorders>
              <w:top w:val="single" w:sz="4" w:space="0" w:color="auto"/>
              <w:left w:val="single" w:sz="4" w:space="0" w:color="auto"/>
              <w:bottom w:val="single" w:sz="4" w:space="0" w:color="auto"/>
              <w:right w:val="single" w:sz="4" w:space="0" w:color="auto"/>
            </w:tcBorders>
          </w:tcPr>
          <w:p w14:paraId="79C7E3F5"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481394D" w14:textId="77777777" w:rsidR="0074636C" w:rsidRPr="0065496F" w:rsidRDefault="0074636C" w:rsidP="0074636C">
            <w:pPr>
              <w:rPr>
                <w:sz w:val="20"/>
                <w:szCs w:val="20"/>
              </w:rPr>
            </w:pPr>
          </w:p>
        </w:tc>
      </w:tr>
      <w:tr w:rsidR="0074636C" w:rsidRPr="00C00499" w14:paraId="57C876CD"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5832692F" w14:textId="370EA142" w:rsidR="0074636C" w:rsidRPr="00945172" w:rsidRDefault="0074636C" w:rsidP="0074636C">
            <w:pPr>
              <w:rPr>
                <w:sz w:val="20"/>
                <w:szCs w:val="20"/>
              </w:rPr>
            </w:pPr>
            <w:r w:rsidRPr="00D35319">
              <w:rPr>
                <w:color w:val="000000" w:themeColor="text1"/>
                <w:sz w:val="20"/>
                <w:szCs w:val="20"/>
                <w:lang w:val="en-US"/>
              </w:rPr>
              <w:t>17. Goniometre medicale din plastic.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0FA14EE"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501B4AB"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D7CE588"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5B7E4AFA" w14:textId="42A39A5E" w:rsidR="0074636C" w:rsidRPr="00C8539A" w:rsidRDefault="0074636C" w:rsidP="0074636C">
            <w:pPr>
              <w:rPr>
                <w:rFonts w:eastAsia="Calibri"/>
                <w:sz w:val="20"/>
                <w:szCs w:val="20"/>
                <w:lang w:val="en-US"/>
              </w:rPr>
            </w:pPr>
            <w:r w:rsidRPr="00D35319">
              <w:rPr>
                <w:color w:val="000000" w:themeColor="text1"/>
                <w:sz w:val="20"/>
                <w:szCs w:val="20"/>
                <w:lang w:val="en-US"/>
              </w:rPr>
              <w:t>Goniometru medical utilizat de chirurgii ortopedici pentru masurarea gamei de miscari ale articulatiilor: coate, genunchi si degete.(203x45x7 mm).</w:t>
            </w:r>
          </w:p>
        </w:tc>
        <w:tc>
          <w:tcPr>
            <w:tcW w:w="839" w:type="pct"/>
            <w:tcBorders>
              <w:top w:val="single" w:sz="4" w:space="0" w:color="auto"/>
              <w:left w:val="single" w:sz="4" w:space="0" w:color="auto"/>
              <w:bottom w:val="single" w:sz="4" w:space="0" w:color="auto"/>
              <w:right w:val="single" w:sz="4" w:space="0" w:color="auto"/>
            </w:tcBorders>
          </w:tcPr>
          <w:p w14:paraId="170F37FB"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DE365E2" w14:textId="77777777" w:rsidR="0074636C" w:rsidRPr="0065496F" w:rsidRDefault="0074636C" w:rsidP="0074636C">
            <w:pPr>
              <w:rPr>
                <w:sz w:val="20"/>
                <w:szCs w:val="20"/>
              </w:rPr>
            </w:pPr>
          </w:p>
        </w:tc>
      </w:tr>
      <w:tr w:rsidR="0074636C" w:rsidRPr="00C00499" w14:paraId="731B8F4C"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DD0A134" w14:textId="474D3199" w:rsidR="0074636C" w:rsidRPr="00945172" w:rsidRDefault="0074636C" w:rsidP="0074636C">
            <w:pPr>
              <w:rPr>
                <w:sz w:val="20"/>
                <w:szCs w:val="20"/>
              </w:rPr>
            </w:pPr>
            <w:r w:rsidRPr="00D35319">
              <w:rPr>
                <w:color w:val="000000" w:themeColor="text1"/>
                <w:sz w:val="20"/>
                <w:szCs w:val="20"/>
                <w:lang w:val="en-US"/>
              </w:rPr>
              <w:t>18. Pulsoximetru pentru adulti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C517FD"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F36256B"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4651EA"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1965DFB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Pulsoximetrul pentru deget, bazat pe tehnologia digitala, este destinat masurarii saturatiei de oxigen din sange si a pulsului</w:t>
            </w:r>
          </w:p>
          <w:p w14:paraId="73C141E4" w14:textId="74453C75" w:rsidR="0074636C" w:rsidRPr="00C8539A" w:rsidRDefault="0074636C" w:rsidP="0074636C">
            <w:pPr>
              <w:rPr>
                <w:rFonts w:eastAsia="Calibri"/>
                <w:sz w:val="20"/>
                <w:szCs w:val="20"/>
                <w:lang w:val="en-US"/>
              </w:rPr>
            </w:pPr>
            <w:r w:rsidRPr="00D35319">
              <w:rPr>
                <w:color w:val="000000" w:themeColor="text1"/>
                <w:sz w:val="20"/>
                <w:szCs w:val="20"/>
                <w:lang w:val="en-US"/>
              </w:rPr>
              <w:t>Utilizarea sa este adecvată în familii, servicii de urgență, spitale (inclusiv departamentele de medicină internă, anestezie, terapie intensivă etc.), unități de terapie cu oxigen, asociații sportive (pot fi utilizate înainte și după sport, nu se recomandă utilizarea sport), etc.</w:t>
            </w:r>
          </w:p>
        </w:tc>
        <w:tc>
          <w:tcPr>
            <w:tcW w:w="839" w:type="pct"/>
            <w:tcBorders>
              <w:top w:val="single" w:sz="4" w:space="0" w:color="auto"/>
              <w:left w:val="single" w:sz="4" w:space="0" w:color="auto"/>
              <w:bottom w:val="single" w:sz="4" w:space="0" w:color="auto"/>
              <w:right w:val="single" w:sz="4" w:space="0" w:color="auto"/>
            </w:tcBorders>
          </w:tcPr>
          <w:p w14:paraId="5809B765"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CD895E" w14:textId="77777777" w:rsidR="0074636C" w:rsidRPr="0065496F" w:rsidRDefault="0074636C" w:rsidP="0074636C">
            <w:pPr>
              <w:rPr>
                <w:sz w:val="20"/>
                <w:szCs w:val="20"/>
              </w:rPr>
            </w:pPr>
          </w:p>
        </w:tc>
      </w:tr>
      <w:tr w:rsidR="0074636C" w:rsidRPr="00C00499" w14:paraId="788256AD" w14:textId="77777777" w:rsidTr="0032502C">
        <w:trPr>
          <w:gridAfter w:val="1"/>
          <w:wAfter w:w="25" w:type="pct"/>
          <w:trHeight w:val="70"/>
        </w:trPr>
        <w:tc>
          <w:tcPr>
            <w:tcW w:w="784" w:type="pct"/>
            <w:gridSpan w:val="2"/>
            <w:tcBorders>
              <w:top w:val="single" w:sz="4" w:space="0" w:color="auto"/>
              <w:left w:val="single" w:sz="4" w:space="0" w:color="auto"/>
              <w:bottom w:val="single" w:sz="8" w:space="0" w:color="auto"/>
              <w:right w:val="single" w:sz="4" w:space="0" w:color="auto"/>
            </w:tcBorders>
            <w:shd w:val="clear" w:color="000000" w:fill="FFFFFF"/>
          </w:tcPr>
          <w:p w14:paraId="63BEEFE0" w14:textId="7774A580" w:rsidR="0074636C" w:rsidRPr="00945172" w:rsidRDefault="0074636C" w:rsidP="0074636C">
            <w:pPr>
              <w:rPr>
                <w:sz w:val="20"/>
                <w:szCs w:val="20"/>
              </w:rPr>
            </w:pPr>
            <w:r w:rsidRPr="00D35319">
              <w:rPr>
                <w:color w:val="000000" w:themeColor="text1"/>
                <w:sz w:val="20"/>
                <w:szCs w:val="20"/>
                <w:lang w:val="en-US"/>
              </w:rPr>
              <w:t>19. Tonometru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F055FEF"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C3E1B74"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5B023DA" w14:textId="77777777" w:rsidR="0074636C" w:rsidRPr="0065496F" w:rsidRDefault="0074636C" w:rsidP="0074636C">
            <w:pPr>
              <w:rPr>
                <w:sz w:val="20"/>
                <w:szCs w:val="20"/>
              </w:rPr>
            </w:pPr>
          </w:p>
        </w:tc>
        <w:tc>
          <w:tcPr>
            <w:tcW w:w="1779" w:type="pct"/>
            <w:tcBorders>
              <w:top w:val="single" w:sz="4" w:space="0" w:color="auto"/>
              <w:left w:val="single" w:sz="4" w:space="0" w:color="auto"/>
              <w:bottom w:val="single" w:sz="8" w:space="0" w:color="auto"/>
              <w:right w:val="single" w:sz="4" w:space="0" w:color="auto"/>
            </w:tcBorders>
            <w:shd w:val="clear" w:color="000000" w:fill="FFFFFF"/>
          </w:tcPr>
          <w:p w14:paraId="015C6600" w14:textId="1F2D5CCD" w:rsidR="0074636C" w:rsidRPr="00C8539A" w:rsidRDefault="0074636C" w:rsidP="0074636C">
            <w:pPr>
              <w:rPr>
                <w:rFonts w:eastAsia="Calibri"/>
                <w:sz w:val="20"/>
                <w:szCs w:val="20"/>
                <w:lang w:val="en-US"/>
              </w:rPr>
            </w:pPr>
            <w:r w:rsidRPr="00D35319">
              <w:rPr>
                <w:color w:val="000000" w:themeColor="text1"/>
                <w:sz w:val="20"/>
                <w:szCs w:val="20"/>
                <w:lang w:val="en-US"/>
              </w:rPr>
              <w:t>Specificații tehnice: Tonometru electronic, automat, sistem inteligent de control, adaptor de rețea care permite alimentarea dispozitivului dintr-o rețea și economisirea bateriilor. Manșetă confortabilă de 22-37 cm. Husa de depozitare. Garanție minim 24 luni.</w:t>
            </w:r>
          </w:p>
        </w:tc>
        <w:tc>
          <w:tcPr>
            <w:tcW w:w="839" w:type="pct"/>
            <w:tcBorders>
              <w:top w:val="single" w:sz="4" w:space="0" w:color="auto"/>
              <w:left w:val="single" w:sz="4" w:space="0" w:color="auto"/>
              <w:bottom w:val="single" w:sz="4" w:space="0" w:color="auto"/>
              <w:right w:val="single" w:sz="4" w:space="0" w:color="auto"/>
            </w:tcBorders>
          </w:tcPr>
          <w:p w14:paraId="50C1AE98"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153D796" w14:textId="77777777" w:rsidR="0074636C" w:rsidRPr="0065496F" w:rsidRDefault="0074636C" w:rsidP="0074636C">
            <w:pPr>
              <w:rPr>
                <w:sz w:val="20"/>
                <w:szCs w:val="20"/>
              </w:rPr>
            </w:pPr>
          </w:p>
        </w:tc>
      </w:tr>
      <w:tr w:rsidR="0074636C" w:rsidRPr="00C00499" w14:paraId="3D1BEAF3" w14:textId="77777777" w:rsidTr="0032502C">
        <w:trPr>
          <w:gridAfter w:val="1"/>
          <w:wAfter w:w="25" w:type="pct"/>
          <w:trHeight w:val="60"/>
        </w:trPr>
        <w:tc>
          <w:tcPr>
            <w:tcW w:w="784" w:type="pct"/>
            <w:gridSpan w:val="2"/>
            <w:tcBorders>
              <w:top w:val="nil"/>
              <w:left w:val="single" w:sz="4" w:space="0" w:color="auto"/>
              <w:bottom w:val="single" w:sz="4" w:space="0" w:color="auto"/>
              <w:right w:val="single" w:sz="4" w:space="0" w:color="auto"/>
            </w:tcBorders>
            <w:shd w:val="clear" w:color="000000" w:fill="FFFFFF"/>
          </w:tcPr>
          <w:p w14:paraId="437339BB" w14:textId="50FE276B" w:rsidR="0074636C" w:rsidRPr="00945172" w:rsidRDefault="0074636C" w:rsidP="0074636C">
            <w:pPr>
              <w:rPr>
                <w:sz w:val="20"/>
                <w:szCs w:val="20"/>
              </w:rPr>
            </w:pPr>
            <w:r w:rsidRPr="00D35319">
              <w:rPr>
                <w:color w:val="000000" w:themeColor="text1"/>
                <w:sz w:val="20"/>
                <w:szCs w:val="20"/>
                <w:lang w:val="en-US"/>
              </w:rPr>
              <w:t>20. Stetofonendoscop</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7A9287"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057C"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63219E"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2F0D6D63" w14:textId="2A4DE789" w:rsidR="0074636C" w:rsidRPr="00C8539A" w:rsidRDefault="0074636C" w:rsidP="0074636C">
            <w:pPr>
              <w:rPr>
                <w:rFonts w:eastAsia="Calibri"/>
                <w:sz w:val="20"/>
                <w:szCs w:val="20"/>
                <w:lang w:val="en-US"/>
              </w:rPr>
            </w:pPr>
            <w:r w:rsidRPr="00D35319">
              <w:rPr>
                <w:color w:val="000000" w:themeColor="text1"/>
                <w:sz w:val="20"/>
                <w:szCs w:val="20"/>
                <w:lang w:val="en-US"/>
              </w:rPr>
              <w:t>stetofonendoscop culoare neagră.</w:t>
            </w:r>
          </w:p>
        </w:tc>
        <w:tc>
          <w:tcPr>
            <w:tcW w:w="839" w:type="pct"/>
            <w:tcBorders>
              <w:top w:val="single" w:sz="4" w:space="0" w:color="auto"/>
              <w:left w:val="single" w:sz="4" w:space="0" w:color="auto"/>
              <w:bottom w:val="single" w:sz="4" w:space="0" w:color="auto"/>
              <w:right w:val="single" w:sz="4" w:space="0" w:color="auto"/>
            </w:tcBorders>
          </w:tcPr>
          <w:p w14:paraId="312A3147"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AB1411E" w14:textId="77777777" w:rsidR="0074636C" w:rsidRPr="0065496F" w:rsidRDefault="0074636C" w:rsidP="0074636C">
            <w:pPr>
              <w:rPr>
                <w:sz w:val="20"/>
                <w:szCs w:val="20"/>
              </w:rPr>
            </w:pPr>
          </w:p>
        </w:tc>
      </w:tr>
      <w:tr w:rsidR="0074636C" w:rsidRPr="00C00499" w14:paraId="7E2611AA" w14:textId="77777777" w:rsidTr="0032502C">
        <w:trPr>
          <w:gridAfter w:val="1"/>
          <w:wAfter w:w="25" w:type="pct"/>
          <w:trHeight w:val="70"/>
        </w:trPr>
        <w:tc>
          <w:tcPr>
            <w:tcW w:w="784" w:type="pct"/>
            <w:gridSpan w:val="2"/>
            <w:tcBorders>
              <w:top w:val="single" w:sz="4" w:space="0" w:color="auto"/>
              <w:left w:val="single" w:sz="4" w:space="0" w:color="auto"/>
              <w:bottom w:val="single" w:sz="4" w:space="0" w:color="auto"/>
              <w:right w:val="single" w:sz="4" w:space="0" w:color="auto"/>
            </w:tcBorders>
            <w:shd w:val="clear" w:color="000000" w:fill="FFFFFF"/>
          </w:tcPr>
          <w:p w14:paraId="68B88F78" w14:textId="413B20E4" w:rsidR="0074636C" w:rsidRPr="00945172" w:rsidRDefault="0074636C" w:rsidP="0074636C">
            <w:pPr>
              <w:rPr>
                <w:sz w:val="20"/>
                <w:szCs w:val="20"/>
              </w:rPr>
            </w:pPr>
            <w:r w:rsidRPr="00D35319">
              <w:rPr>
                <w:color w:val="000000" w:themeColor="text1"/>
                <w:sz w:val="20"/>
                <w:szCs w:val="20"/>
                <w:lang w:val="en-US"/>
              </w:rPr>
              <w:t>21. Ciocănaș neurologic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B64EA9B"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88E106"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2D7D2B" w14:textId="77777777" w:rsidR="0074636C" w:rsidRPr="0065496F" w:rsidRDefault="0074636C" w:rsidP="0074636C">
            <w:pPr>
              <w:rPr>
                <w:sz w:val="20"/>
                <w:szCs w:val="20"/>
              </w:rPr>
            </w:pPr>
          </w:p>
        </w:tc>
        <w:tc>
          <w:tcPr>
            <w:tcW w:w="1779" w:type="pct"/>
            <w:tcBorders>
              <w:top w:val="single" w:sz="4" w:space="0" w:color="auto"/>
              <w:left w:val="single" w:sz="4" w:space="0" w:color="auto"/>
              <w:bottom w:val="single" w:sz="4" w:space="0" w:color="auto"/>
              <w:right w:val="single" w:sz="4" w:space="0" w:color="auto"/>
            </w:tcBorders>
            <w:shd w:val="clear" w:color="000000" w:fill="FFFFFF"/>
          </w:tcPr>
          <w:p w14:paraId="1327BA3C" w14:textId="09B83C0E" w:rsidR="0074636C" w:rsidRPr="00C8539A" w:rsidRDefault="0074636C" w:rsidP="0074636C">
            <w:pPr>
              <w:rPr>
                <w:rFonts w:eastAsia="Calibri"/>
                <w:sz w:val="20"/>
                <w:szCs w:val="20"/>
                <w:lang w:val="en-US"/>
              </w:rPr>
            </w:pPr>
            <w:r w:rsidRPr="00D35319">
              <w:rPr>
                <w:color w:val="000000" w:themeColor="text1"/>
                <w:sz w:val="20"/>
                <w:szCs w:val="20"/>
                <w:lang w:val="en-US"/>
              </w:rPr>
              <w:t>metalic cu cauciuc negru, să conțină în set periuță și ac integrate</w:t>
            </w:r>
          </w:p>
        </w:tc>
        <w:tc>
          <w:tcPr>
            <w:tcW w:w="839" w:type="pct"/>
            <w:tcBorders>
              <w:top w:val="single" w:sz="4" w:space="0" w:color="auto"/>
              <w:left w:val="single" w:sz="4" w:space="0" w:color="auto"/>
              <w:bottom w:val="single" w:sz="4" w:space="0" w:color="auto"/>
              <w:right w:val="single" w:sz="4" w:space="0" w:color="auto"/>
            </w:tcBorders>
          </w:tcPr>
          <w:p w14:paraId="76203A94"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D74351A" w14:textId="77777777" w:rsidR="0074636C" w:rsidRPr="0065496F" w:rsidRDefault="0074636C" w:rsidP="0074636C">
            <w:pPr>
              <w:rPr>
                <w:sz w:val="20"/>
                <w:szCs w:val="20"/>
              </w:rPr>
            </w:pPr>
          </w:p>
        </w:tc>
      </w:tr>
      <w:tr w:rsidR="0074636C" w:rsidRPr="00C00499" w14:paraId="6B4ADDDB"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6E29CB0F" w14:textId="1469AFAF" w:rsidR="0074636C" w:rsidRPr="00945172" w:rsidRDefault="0074636C" w:rsidP="0074636C">
            <w:pPr>
              <w:rPr>
                <w:sz w:val="20"/>
                <w:szCs w:val="20"/>
              </w:rPr>
            </w:pPr>
            <w:r w:rsidRPr="00D35319">
              <w:rPr>
                <w:color w:val="000000" w:themeColor="text1"/>
                <w:sz w:val="20"/>
                <w:szCs w:val="20"/>
                <w:lang w:val="en-US"/>
              </w:rPr>
              <w:t>22. Camerton cu frecvență reglabilă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45FF9DB"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10126B2"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4362FDD"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4DD709C7" w14:textId="7BE48AEC" w:rsidR="0074636C" w:rsidRPr="00C8539A" w:rsidRDefault="0074636C" w:rsidP="0074636C">
            <w:pPr>
              <w:rPr>
                <w:rFonts w:eastAsia="Calibri"/>
                <w:sz w:val="20"/>
                <w:szCs w:val="20"/>
              </w:rPr>
            </w:pPr>
            <w:r w:rsidRPr="00D35319">
              <w:rPr>
                <w:color w:val="000000" w:themeColor="text1"/>
                <w:sz w:val="20"/>
                <w:szCs w:val="20"/>
                <w:lang w:val="en-US"/>
              </w:rPr>
              <w:t>Specificații tehnice: 5 seturi de camertoane neurologice, un set contine diferite frecvențe, material din oțel inoxidabil, rezistent la coroziune, construcție dură.</w:t>
            </w:r>
          </w:p>
        </w:tc>
        <w:tc>
          <w:tcPr>
            <w:tcW w:w="839" w:type="pct"/>
            <w:tcBorders>
              <w:top w:val="single" w:sz="4" w:space="0" w:color="auto"/>
              <w:left w:val="single" w:sz="4" w:space="0" w:color="auto"/>
              <w:bottom w:val="single" w:sz="4" w:space="0" w:color="auto"/>
              <w:right w:val="single" w:sz="4" w:space="0" w:color="auto"/>
            </w:tcBorders>
          </w:tcPr>
          <w:p w14:paraId="4D9EEA20"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488B313" w14:textId="77777777" w:rsidR="0074636C" w:rsidRPr="0065496F" w:rsidRDefault="0074636C" w:rsidP="0074636C">
            <w:pPr>
              <w:rPr>
                <w:sz w:val="20"/>
                <w:szCs w:val="20"/>
              </w:rPr>
            </w:pPr>
          </w:p>
        </w:tc>
      </w:tr>
      <w:tr w:rsidR="0074636C" w:rsidRPr="00C00499" w14:paraId="082CC510"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583148B0" w14:textId="358592C8" w:rsidR="0074636C" w:rsidRPr="00945172" w:rsidRDefault="0074636C" w:rsidP="0074636C">
            <w:pPr>
              <w:rPr>
                <w:sz w:val="20"/>
                <w:szCs w:val="20"/>
              </w:rPr>
            </w:pPr>
            <w:r w:rsidRPr="00D35319">
              <w:rPr>
                <w:sz w:val="20"/>
                <w:szCs w:val="20"/>
              </w:rPr>
              <w:t>23. pH-metru de laborator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5BE7734"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6F00772"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5A5623"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9B27586" w14:textId="77777777" w:rsidR="0074636C" w:rsidRPr="003A4943" w:rsidRDefault="0074636C" w:rsidP="0074636C">
            <w:pPr>
              <w:rPr>
                <w:sz w:val="20"/>
                <w:szCs w:val="20"/>
                <w:lang w:val="it-IT"/>
              </w:rPr>
            </w:pPr>
            <w:r w:rsidRPr="003A4943">
              <w:rPr>
                <w:sz w:val="20"/>
                <w:szCs w:val="20"/>
              </w:rPr>
              <w:t xml:space="preserve">Domeniul de măsură: </w:t>
            </w:r>
            <w:r w:rsidRPr="003A4943">
              <w:rPr>
                <w:i/>
                <w:sz w:val="20"/>
                <w:szCs w:val="20"/>
              </w:rPr>
              <w:t>0 – 14 pH</w:t>
            </w:r>
            <w:r w:rsidRPr="003A4943">
              <w:rPr>
                <w:sz w:val="20"/>
                <w:szCs w:val="20"/>
              </w:rPr>
              <w:t xml:space="preserve">; </w:t>
            </w:r>
            <w:r w:rsidRPr="003A4943">
              <w:rPr>
                <w:sz w:val="20"/>
                <w:szCs w:val="20"/>
                <w:lang w:val="it-IT"/>
              </w:rPr>
              <w:t xml:space="preserve">Rezoluție: </w:t>
            </w:r>
            <w:r w:rsidRPr="003A4943">
              <w:rPr>
                <w:i/>
                <w:sz w:val="20"/>
                <w:szCs w:val="20"/>
                <w:lang w:val="it-IT"/>
              </w:rPr>
              <w:t>0,01 pH;</w:t>
            </w:r>
          </w:p>
          <w:p w14:paraId="1E535DD7" w14:textId="77777777" w:rsidR="0074636C" w:rsidRPr="003A4943" w:rsidRDefault="0074636C" w:rsidP="0074636C">
            <w:pPr>
              <w:rPr>
                <w:sz w:val="20"/>
                <w:szCs w:val="20"/>
              </w:rPr>
            </w:pPr>
            <w:r w:rsidRPr="003A4943">
              <w:rPr>
                <w:sz w:val="20"/>
                <w:szCs w:val="20"/>
                <w:lang w:val="it-IT"/>
              </w:rPr>
              <w:lastRenderedPageBreak/>
              <w:t xml:space="preserve">Acuratețe: </w:t>
            </w:r>
            <w:r w:rsidRPr="003A4943">
              <w:rPr>
                <w:sz w:val="20"/>
                <w:szCs w:val="20"/>
              </w:rPr>
              <w:t xml:space="preserve"> </w:t>
            </w:r>
            <w:r w:rsidRPr="003A4943">
              <w:rPr>
                <w:i/>
                <w:sz w:val="20"/>
                <w:szCs w:val="20"/>
              </w:rPr>
              <w:t>± 0,01;</w:t>
            </w:r>
            <w:r w:rsidRPr="003A4943">
              <w:rPr>
                <w:sz w:val="20"/>
                <w:szCs w:val="20"/>
              </w:rPr>
              <w:t xml:space="preserve"> </w:t>
            </w:r>
          </w:p>
          <w:p w14:paraId="7F43B181" w14:textId="77777777" w:rsidR="0074636C" w:rsidRPr="003A4943" w:rsidRDefault="0074636C" w:rsidP="0074636C">
            <w:pPr>
              <w:rPr>
                <w:sz w:val="20"/>
                <w:szCs w:val="20"/>
                <w:lang w:val="it-IT"/>
              </w:rPr>
            </w:pPr>
            <w:r w:rsidRPr="003A4943">
              <w:rPr>
                <w:sz w:val="20"/>
                <w:szCs w:val="20"/>
                <w:lang w:val="it-IT"/>
              </w:rPr>
              <w:t xml:space="preserve">Calibrare: </w:t>
            </w:r>
            <w:r w:rsidRPr="003A4943">
              <w:rPr>
                <w:i/>
                <w:sz w:val="20"/>
                <w:szCs w:val="20"/>
                <w:lang w:val="it-IT"/>
              </w:rPr>
              <w:t>Automată, în 3 puncte (pH 4.01/pH 7.00/pH 10.01)</w:t>
            </w:r>
            <w:r w:rsidRPr="003A4943">
              <w:rPr>
                <w:sz w:val="20"/>
                <w:szCs w:val="20"/>
                <w:lang w:val="it-IT"/>
              </w:rPr>
              <w:t xml:space="preserve"> </w:t>
            </w:r>
          </w:p>
          <w:p w14:paraId="62FDAF1A" w14:textId="77777777" w:rsidR="0074636C" w:rsidRPr="003A4943" w:rsidRDefault="0074636C" w:rsidP="0074636C">
            <w:pPr>
              <w:rPr>
                <w:sz w:val="20"/>
                <w:szCs w:val="20"/>
                <w:lang w:val="it-IT"/>
              </w:rPr>
            </w:pPr>
            <w:r w:rsidRPr="003A4943">
              <w:rPr>
                <w:sz w:val="20"/>
                <w:szCs w:val="20"/>
                <w:lang w:val="it-IT"/>
              </w:rPr>
              <w:t>Recunoașterea automată a soluției tampon;</w:t>
            </w:r>
          </w:p>
          <w:p w14:paraId="3933616C" w14:textId="77777777" w:rsidR="0074636C" w:rsidRPr="003A4943" w:rsidRDefault="0074636C" w:rsidP="0074636C">
            <w:pPr>
              <w:rPr>
                <w:sz w:val="20"/>
                <w:szCs w:val="20"/>
              </w:rPr>
            </w:pPr>
            <w:r w:rsidRPr="003A4943">
              <w:rPr>
                <w:sz w:val="20"/>
                <w:szCs w:val="20"/>
                <w:lang w:val="it-IT"/>
              </w:rPr>
              <w:t xml:space="preserve">Electrod pH: </w:t>
            </w:r>
            <w:r w:rsidRPr="003A4943">
              <w:rPr>
                <w:i/>
                <w:sz w:val="20"/>
                <w:szCs w:val="20"/>
                <w:lang w:val="it-IT"/>
              </w:rPr>
              <w:t>corp din sticlă, cu o singură joncțiune, reîncărcabil, cablu de 1 m;</w:t>
            </w:r>
          </w:p>
          <w:p w14:paraId="032D3212" w14:textId="77777777" w:rsidR="0074636C" w:rsidRPr="003A4943" w:rsidRDefault="0074636C" w:rsidP="0074636C">
            <w:pPr>
              <w:rPr>
                <w:sz w:val="20"/>
                <w:szCs w:val="20"/>
              </w:rPr>
            </w:pPr>
            <w:r w:rsidRPr="003A4943">
              <w:rPr>
                <w:sz w:val="20"/>
                <w:szCs w:val="20"/>
              </w:rPr>
              <w:t xml:space="preserve">Afișaj: </w:t>
            </w:r>
            <w:r w:rsidRPr="003A4943">
              <w:rPr>
                <w:i/>
                <w:sz w:val="20"/>
                <w:szCs w:val="20"/>
              </w:rPr>
              <w:t>LCD cu iluminare ajustabilă;</w:t>
            </w:r>
            <w:r w:rsidRPr="003A4943">
              <w:rPr>
                <w:sz w:val="20"/>
                <w:szCs w:val="20"/>
              </w:rPr>
              <w:t xml:space="preserve"> </w:t>
            </w:r>
          </w:p>
          <w:p w14:paraId="77E69B1A" w14:textId="77777777" w:rsidR="0074636C" w:rsidRPr="003A4943" w:rsidRDefault="0074636C" w:rsidP="0074636C">
            <w:pPr>
              <w:rPr>
                <w:sz w:val="20"/>
                <w:szCs w:val="20"/>
              </w:rPr>
            </w:pPr>
            <w:r w:rsidRPr="003A4943">
              <w:rPr>
                <w:sz w:val="20"/>
                <w:szCs w:val="20"/>
              </w:rPr>
              <w:t xml:space="preserve">Memorie: </w:t>
            </w:r>
            <w:r w:rsidRPr="003A4943">
              <w:rPr>
                <w:i/>
                <w:sz w:val="20"/>
                <w:szCs w:val="20"/>
              </w:rPr>
              <w:t>pentru 100 măsurători;</w:t>
            </w:r>
            <w:r w:rsidRPr="003A4943">
              <w:rPr>
                <w:sz w:val="20"/>
                <w:szCs w:val="20"/>
              </w:rPr>
              <w:t xml:space="preserve"> </w:t>
            </w:r>
          </w:p>
          <w:p w14:paraId="64D927FC" w14:textId="77777777" w:rsidR="0074636C" w:rsidRPr="003A4943" w:rsidRDefault="0074636C" w:rsidP="0074636C">
            <w:pPr>
              <w:rPr>
                <w:sz w:val="20"/>
                <w:szCs w:val="20"/>
              </w:rPr>
            </w:pPr>
            <w:r w:rsidRPr="003A4943">
              <w:rPr>
                <w:sz w:val="20"/>
                <w:szCs w:val="20"/>
              </w:rPr>
              <w:t xml:space="preserve">Interfața PC: </w:t>
            </w:r>
            <w:r w:rsidRPr="003A4943">
              <w:rPr>
                <w:i/>
                <w:sz w:val="20"/>
                <w:szCs w:val="20"/>
              </w:rPr>
              <w:t>mini-USB;</w:t>
            </w:r>
          </w:p>
          <w:p w14:paraId="79DFE2E8" w14:textId="77777777" w:rsidR="0074636C" w:rsidRPr="003A4943" w:rsidRDefault="0074636C" w:rsidP="0074636C">
            <w:pPr>
              <w:rPr>
                <w:sz w:val="20"/>
                <w:szCs w:val="20"/>
                <w:lang w:val="it-IT"/>
              </w:rPr>
            </w:pPr>
            <w:r w:rsidRPr="003A4943">
              <w:rPr>
                <w:sz w:val="20"/>
                <w:szCs w:val="20"/>
                <w:lang w:val="it-IT"/>
              </w:rPr>
              <w:t xml:space="preserve">Mediu de lucru: </w:t>
            </w:r>
            <w:r w:rsidRPr="003A4943">
              <w:rPr>
                <w:i/>
                <w:sz w:val="20"/>
                <w:szCs w:val="20"/>
                <w:lang w:val="it-IT"/>
              </w:rPr>
              <w:t>0 … 50°C, UR 55%</w:t>
            </w:r>
            <w:r w:rsidRPr="003A4943">
              <w:rPr>
                <w:sz w:val="20"/>
                <w:szCs w:val="20"/>
                <w:lang w:val="it-IT"/>
              </w:rPr>
              <w:t>;</w:t>
            </w:r>
          </w:p>
          <w:p w14:paraId="1D10E1DC" w14:textId="77777777" w:rsidR="0074636C" w:rsidRPr="003A4943" w:rsidRDefault="0074636C" w:rsidP="0074636C">
            <w:pPr>
              <w:ind w:right="-109"/>
              <w:rPr>
                <w:sz w:val="20"/>
                <w:szCs w:val="20"/>
                <w:lang w:val="it-IT"/>
              </w:rPr>
            </w:pPr>
            <w:r w:rsidRPr="003A4943">
              <w:rPr>
                <w:sz w:val="20"/>
                <w:szCs w:val="20"/>
                <w:lang w:val="it-IT"/>
              </w:rPr>
              <w:t xml:space="preserve">Accesorii incluse: </w:t>
            </w:r>
            <w:r w:rsidRPr="003A4943">
              <w:rPr>
                <w:i/>
                <w:sz w:val="20"/>
                <w:szCs w:val="20"/>
                <w:lang w:val="it-IT"/>
              </w:rPr>
              <w:t>Soluție tampon 4.01 și 7.00 pH (câte 50 ml fiecare)</w:t>
            </w:r>
            <w:r w:rsidRPr="003A4943">
              <w:rPr>
                <w:sz w:val="20"/>
                <w:szCs w:val="20"/>
                <w:lang w:val="it-IT"/>
              </w:rPr>
              <w:t xml:space="preserve">, </w:t>
            </w:r>
            <w:r w:rsidRPr="003A4943">
              <w:rPr>
                <w:i/>
                <w:sz w:val="20"/>
                <w:szCs w:val="20"/>
                <w:lang w:val="it-IT"/>
              </w:rPr>
              <w:t>Adaptor de rețea, Stativ pentru electrod;</w:t>
            </w:r>
          </w:p>
          <w:p w14:paraId="2BB566E7" w14:textId="77777777" w:rsidR="0074636C" w:rsidRPr="003A4943" w:rsidRDefault="0074636C" w:rsidP="0074636C">
            <w:pPr>
              <w:rPr>
                <w:sz w:val="20"/>
                <w:szCs w:val="20"/>
                <w:lang w:val="it-IT"/>
              </w:rPr>
            </w:pPr>
            <w:r w:rsidRPr="003A4943">
              <w:rPr>
                <w:sz w:val="20"/>
                <w:szCs w:val="20"/>
                <w:lang w:val="it-IT"/>
              </w:rPr>
              <w:t xml:space="preserve">Instrucțiuni de utilizare în limba de stat; </w:t>
            </w:r>
          </w:p>
          <w:p w14:paraId="61A75F9E" w14:textId="69396550" w:rsidR="0074636C" w:rsidRPr="00C8539A" w:rsidRDefault="0074636C" w:rsidP="0074636C">
            <w:pPr>
              <w:rPr>
                <w:rFonts w:eastAsia="Calibri"/>
                <w:sz w:val="20"/>
                <w:szCs w:val="20"/>
                <w:lang w:val="en-US"/>
              </w:rPr>
            </w:pPr>
            <w:r w:rsidRPr="00D35319">
              <w:rPr>
                <w:sz w:val="20"/>
                <w:szCs w:val="20"/>
                <w:lang w:val="it-IT"/>
              </w:rPr>
              <w:t>Certificat de verificare metrologică. </w:t>
            </w:r>
          </w:p>
        </w:tc>
        <w:tc>
          <w:tcPr>
            <w:tcW w:w="839" w:type="pct"/>
            <w:tcBorders>
              <w:top w:val="single" w:sz="4" w:space="0" w:color="auto"/>
              <w:left w:val="single" w:sz="4" w:space="0" w:color="auto"/>
              <w:bottom w:val="single" w:sz="4" w:space="0" w:color="auto"/>
              <w:right w:val="single" w:sz="4" w:space="0" w:color="auto"/>
            </w:tcBorders>
          </w:tcPr>
          <w:p w14:paraId="6D0C279B"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586524" w14:textId="77777777" w:rsidR="0074636C" w:rsidRPr="0065496F" w:rsidRDefault="0074636C" w:rsidP="0074636C">
            <w:pPr>
              <w:rPr>
                <w:sz w:val="20"/>
                <w:szCs w:val="20"/>
              </w:rPr>
            </w:pPr>
          </w:p>
        </w:tc>
      </w:tr>
      <w:tr w:rsidR="0074636C" w:rsidRPr="00C00499" w14:paraId="54554FD8"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399AE9B6" w14:textId="605CE410" w:rsidR="0074636C" w:rsidRPr="00945172" w:rsidRDefault="0074636C" w:rsidP="0074636C">
            <w:pPr>
              <w:rPr>
                <w:sz w:val="20"/>
                <w:szCs w:val="20"/>
              </w:rPr>
            </w:pPr>
            <w:r w:rsidRPr="00D35319">
              <w:rPr>
                <w:color w:val="000000" w:themeColor="text1"/>
                <w:sz w:val="20"/>
                <w:szCs w:val="20"/>
                <w:lang w:val="en-US"/>
              </w:rPr>
              <w:t>24. Analizator semiautomat de biochimie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704C2DD"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CB4404C"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137D4D"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59F08D2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Linearitatea măsurătorilor: între -0,20  şi 2.50 A (unităţi de absorbanţă); Lungimile de undă ale filtrelor optice: 340, 405, 450, 505, 545 şi 600 (sau 650) nm; Sursa de lumină: bec halogen cu sistem de protecţie; Termostat cu 12 poziţii, la 37°C pentru eprubete d=12 mm; Imprimantă: termică, cu 20 caractere pe un rând;</w:t>
            </w:r>
          </w:p>
          <w:p w14:paraId="7C63B189"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Afişaj: LCD, alfanumeric, cu 16 caractere pe un rând</w:t>
            </w:r>
          </w:p>
          <w:p w14:paraId="179EC098"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Tastatură: cu membrană,cu confirmare sonoră</w:t>
            </w:r>
          </w:p>
          <w:p w14:paraId="404F4961"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Capacitatea de prelucrare: să citească, să calculeze şi să  imprimă rezultatele nu mai puțin de 3 sec./tub.</w:t>
            </w:r>
          </w:p>
          <w:p w14:paraId="3CBEF6F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Mod de calcul: aparatul să poate fi programat pentru următoarele tipuri de analize: a) cu punct final cu standard sau factor, multistandard, b) asorbanţă procentuală sau absolută, c) cinetic cu standard sau factor.</w:t>
            </w:r>
          </w:p>
          <w:p w14:paraId="05161F3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Posibilitatea de memorare a tuturor parametrilor de lucru, calcule, domenii de linearitate şi de normalitate, valori ale standardelor, curbe de calibrare.</w:t>
            </w:r>
          </w:p>
          <w:p w14:paraId="28BAB6B6" w14:textId="3CB7D8D2" w:rsidR="0074636C" w:rsidRPr="00C8539A" w:rsidRDefault="0074636C" w:rsidP="0074636C">
            <w:pPr>
              <w:rPr>
                <w:rFonts w:eastAsia="Calibri"/>
                <w:sz w:val="20"/>
                <w:szCs w:val="20"/>
                <w:lang w:val="en-US"/>
              </w:rPr>
            </w:pPr>
            <w:r w:rsidRPr="00D35319">
              <w:rPr>
                <w:color w:val="000000" w:themeColor="text1"/>
                <w:sz w:val="20"/>
                <w:szCs w:val="20"/>
                <w:lang w:val="en-US"/>
              </w:rPr>
              <w:t>Volumul minim de măsurare: 1 ml (1000 µL) în eprubetă de d=12 mm; Instrucțiuni de utilizare în limba de stat; Certificat de verificare metrologică.</w:t>
            </w:r>
          </w:p>
        </w:tc>
        <w:tc>
          <w:tcPr>
            <w:tcW w:w="839" w:type="pct"/>
            <w:tcBorders>
              <w:top w:val="single" w:sz="4" w:space="0" w:color="auto"/>
              <w:left w:val="single" w:sz="4" w:space="0" w:color="auto"/>
              <w:bottom w:val="single" w:sz="4" w:space="0" w:color="auto"/>
              <w:right w:val="single" w:sz="4" w:space="0" w:color="auto"/>
            </w:tcBorders>
          </w:tcPr>
          <w:p w14:paraId="1E001F63"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C0E672" w14:textId="77777777" w:rsidR="0074636C" w:rsidRPr="0065496F" w:rsidRDefault="0074636C" w:rsidP="0074636C">
            <w:pPr>
              <w:rPr>
                <w:sz w:val="20"/>
                <w:szCs w:val="20"/>
              </w:rPr>
            </w:pPr>
          </w:p>
        </w:tc>
      </w:tr>
      <w:tr w:rsidR="0074636C" w:rsidRPr="00C00499" w14:paraId="31904C5F" w14:textId="77777777" w:rsidTr="005F714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1C227009" w14:textId="41221B5A" w:rsidR="0074636C" w:rsidRPr="00945172" w:rsidRDefault="0074636C" w:rsidP="0074636C">
            <w:pPr>
              <w:rPr>
                <w:sz w:val="20"/>
                <w:szCs w:val="20"/>
              </w:rPr>
            </w:pPr>
            <w:r>
              <w:rPr>
                <w:color w:val="000000" w:themeColor="text1"/>
                <w:sz w:val="20"/>
                <w:szCs w:val="20"/>
                <w:lang w:val="en-US"/>
              </w:rPr>
              <w:t>2</w:t>
            </w:r>
            <w:r w:rsidRPr="00D35319">
              <w:rPr>
                <w:color w:val="000000" w:themeColor="text1"/>
                <w:sz w:val="20"/>
                <w:szCs w:val="20"/>
                <w:lang w:val="en-US"/>
              </w:rPr>
              <w:t>5. Ace p/u acupunctura 0.25mmx25mm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030B83F"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81944D2"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C71F08D"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5A2616E8" w14:textId="7405BC57" w:rsidR="0074636C" w:rsidRPr="00C8539A" w:rsidRDefault="0074636C" w:rsidP="0074636C">
            <w:pPr>
              <w:rPr>
                <w:rFonts w:eastAsia="Calibri"/>
                <w:sz w:val="20"/>
                <w:szCs w:val="20"/>
                <w:lang w:val="en-US"/>
              </w:rPr>
            </w:pPr>
            <w:r w:rsidRPr="00D35319">
              <w:rPr>
                <w:color w:val="000000" w:themeColor="text1"/>
                <w:sz w:val="20"/>
                <w:szCs w:val="20"/>
                <w:lang w:val="en-US"/>
              </w:rPr>
              <w:t>De unică folosință, ambalate separat, din metal inoxidabil. Termen de valabilitate nu mai mic de 75% din termenul total de valabilitate al bunului.</w:t>
            </w:r>
          </w:p>
        </w:tc>
        <w:tc>
          <w:tcPr>
            <w:tcW w:w="839" w:type="pct"/>
            <w:tcBorders>
              <w:top w:val="single" w:sz="4" w:space="0" w:color="auto"/>
              <w:left w:val="single" w:sz="4" w:space="0" w:color="auto"/>
              <w:bottom w:val="single" w:sz="4" w:space="0" w:color="auto"/>
              <w:right w:val="single" w:sz="4" w:space="0" w:color="auto"/>
            </w:tcBorders>
          </w:tcPr>
          <w:p w14:paraId="02499947"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C89E7D9" w14:textId="77777777" w:rsidR="0074636C" w:rsidRPr="0065496F" w:rsidRDefault="0074636C" w:rsidP="0074636C">
            <w:pPr>
              <w:rPr>
                <w:sz w:val="20"/>
                <w:szCs w:val="20"/>
              </w:rPr>
            </w:pPr>
          </w:p>
        </w:tc>
      </w:tr>
      <w:tr w:rsidR="0074636C" w:rsidRPr="00C00499" w14:paraId="1C2CAF51" w14:textId="77777777" w:rsidTr="0032502C">
        <w:trPr>
          <w:gridAfter w:val="1"/>
          <w:wAfter w:w="25" w:type="pct"/>
          <w:trHeight w:val="60"/>
        </w:trPr>
        <w:tc>
          <w:tcPr>
            <w:tcW w:w="784" w:type="pct"/>
            <w:gridSpan w:val="2"/>
            <w:tcBorders>
              <w:top w:val="nil"/>
              <w:left w:val="single" w:sz="4" w:space="0" w:color="auto"/>
              <w:bottom w:val="single" w:sz="4" w:space="0" w:color="auto"/>
              <w:right w:val="single" w:sz="4" w:space="0" w:color="auto"/>
            </w:tcBorders>
            <w:shd w:val="clear" w:color="000000" w:fill="FFFFFF"/>
          </w:tcPr>
          <w:p w14:paraId="18B4FE5D" w14:textId="6264391C" w:rsidR="0074636C" w:rsidRPr="00945172" w:rsidRDefault="0074636C" w:rsidP="0074636C">
            <w:pPr>
              <w:rPr>
                <w:sz w:val="20"/>
                <w:szCs w:val="20"/>
              </w:rPr>
            </w:pPr>
            <w:r>
              <w:rPr>
                <w:color w:val="000000" w:themeColor="text1"/>
                <w:sz w:val="20"/>
                <w:szCs w:val="20"/>
                <w:lang w:val="en-US"/>
              </w:rPr>
              <w:t>2</w:t>
            </w:r>
            <w:r w:rsidRPr="00D35319">
              <w:rPr>
                <w:color w:val="000000" w:themeColor="text1"/>
                <w:sz w:val="20"/>
                <w:szCs w:val="20"/>
                <w:lang w:val="en-US"/>
              </w:rPr>
              <w:t>6. Ace p/u acupunctura 0.30mmx40mm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8EED14"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2A1A6A"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4441FB"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47A3FC32" w14:textId="1B173D75" w:rsidR="0074636C" w:rsidRPr="00C8539A" w:rsidRDefault="0074636C" w:rsidP="0074636C">
            <w:pPr>
              <w:rPr>
                <w:rFonts w:eastAsia="Calibri"/>
                <w:sz w:val="20"/>
                <w:szCs w:val="20"/>
                <w:lang w:val="en-US"/>
              </w:rPr>
            </w:pPr>
            <w:r w:rsidRPr="00D35319">
              <w:rPr>
                <w:color w:val="000000" w:themeColor="text1"/>
                <w:sz w:val="20"/>
                <w:szCs w:val="20"/>
                <w:lang w:val="en-US"/>
              </w:rPr>
              <w:t>De unică folosință, ambalate separat, din metal inoxidabil. Termen de valabilitate nu mai mic de 75% din termenul total de valabilitate al bunului.</w:t>
            </w:r>
          </w:p>
        </w:tc>
        <w:tc>
          <w:tcPr>
            <w:tcW w:w="839" w:type="pct"/>
            <w:tcBorders>
              <w:top w:val="single" w:sz="4" w:space="0" w:color="auto"/>
              <w:left w:val="single" w:sz="4" w:space="0" w:color="auto"/>
              <w:bottom w:val="single" w:sz="4" w:space="0" w:color="auto"/>
              <w:right w:val="single" w:sz="4" w:space="0" w:color="auto"/>
            </w:tcBorders>
          </w:tcPr>
          <w:p w14:paraId="790EE4F9"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B732A5B" w14:textId="77777777" w:rsidR="0074636C" w:rsidRPr="0065496F" w:rsidRDefault="0074636C" w:rsidP="0074636C">
            <w:pPr>
              <w:rPr>
                <w:sz w:val="20"/>
                <w:szCs w:val="20"/>
              </w:rPr>
            </w:pPr>
          </w:p>
        </w:tc>
      </w:tr>
      <w:tr w:rsidR="0074636C" w:rsidRPr="00C00499" w14:paraId="31640CC5" w14:textId="77777777" w:rsidTr="005F714C">
        <w:trPr>
          <w:gridAfter w:val="1"/>
          <w:wAfter w:w="25" w:type="pct"/>
          <w:trHeight w:val="70"/>
        </w:trPr>
        <w:tc>
          <w:tcPr>
            <w:tcW w:w="784" w:type="pct"/>
            <w:gridSpan w:val="2"/>
            <w:tcBorders>
              <w:top w:val="single" w:sz="4" w:space="0" w:color="auto"/>
              <w:left w:val="single" w:sz="4" w:space="0" w:color="auto"/>
              <w:bottom w:val="single" w:sz="4" w:space="0" w:color="auto"/>
              <w:right w:val="single" w:sz="4" w:space="0" w:color="auto"/>
            </w:tcBorders>
            <w:shd w:val="clear" w:color="auto" w:fill="auto"/>
          </w:tcPr>
          <w:p w14:paraId="01CAF89A" w14:textId="148D7D1F" w:rsidR="0074636C" w:rsidRPr="00945172" w:rsidRDefault="0074636C" w:rsidP="0074636C">
            <w:pPr>
              <w:rPr>
                <w:sz w:val="20"/>
                <w:szCs w:val="20"/>
              </w:rPr>
            </w:pPr>
            <w:r>
              <w:rPr>
                <w:color w:val="000000" w:themeColor="text1"/>
                <w:sz w:val="20"/>
                <w:szCs w:val="20"/>
                <w:lang w:val="en-US"/>
              </w:rPr>
              <w:lastRenderedPageBreak/>
              <w:t>27</w:t>
            </w:r>
            <w:r w:rsidRPr="00D35319">
              <w:rPr>
                <w:color w:val="000000" w:themeColor="text1"/>
                <w:sz w:val="20"/>
                <w:szCs w:val="20"/>
                <w:lang w:val="en-US"/>
              </w:rPr>
              <w:t>. Ace p/u acupunctura 0.30mmx50mm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2AFD60E"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EB3B414"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F101758" w14:textId="77777777" w:rsidR="0074636C" w:rsidRPr="0065496F" w:rsidRDefault="0074636C" w:rsidP="0074636C">
            <w:pPr>
              <w:rPr>
                <w:sz w:val="20"/>
                <w:szCs w:val="20"/>
              </w:rPr>
            </w:pPr>
          </w:p>
        </w:tc>
        <w:tc>
          <w:tcPr>
            <w:tcW w:w="1779" w:type="pct"/>
            <w:tcBorders>
              <w:top w:val="single" w:sz="4" w:space="0" w:color="auto"/>
              <w:left w:val="single" w:sz="4" w:space="0" w:color="auto"/>
              <w:bottom w:val="single" w:sz="4" w:space="0" w:color="auto"/>
              <w:right w:val="single" w:sz="4" w:space="0" w:color="auto"/>
            </w:tcBorders>
            <w:shd w:val="clear" w:color="auto" w:fill="auto"/>
          </w:tcPr>
          <w:p w14:paraId="475C47A9" w14:textId="659D820D" w:rsidR="0074636C" w:rsidRPr="00C8539A" w:rsidRDefault="0074636C" w:rsidP="0074636C">
            <w:pPr>
              <w:rPr>
                <w:rFonts w:eastAsia="Calibri"/>
                <w:sz w:val="20"/>
                <w:szCs w:val="20"/>
                <w:lang w:val="en-US"/>
              </w:rPr>
            </w:pPr>
            <w:r w:rsidRPr="00D35319">
              <w:rPr>
                <w:color w:val="000000" w:themeColor="text1"/>
                <w:sz w:val="20"/>
                <w:szCs w:val="20"/>
                <w:lang w:val="en-US"/>
              </w:rPr>
              <w:t>De unică folosință, ambalate separat, din metal inoxidabil. Termen de valabilitate nu mai mic de 75% din termenul total de valabilitate al bunului.</w:t>
            </w:r>
          </w:p>
        </w:tc>
        <w:tc>
          <w:tcPr>
            <w:tcW w:w="839" w:type="pct"/>
            <w:tcBorders>
              <w:top w:val="single" w:sz="4" w:space="0" w:color="auto"/>
              <w:left w:val="single" w:sz="4" w:space="0" w:color="auto"/>
              <w:bottom w:val="single" w:sz="4" w:space="0" w:color="auto"/>
              <w:right w:val="single" w:sz="4" w:space="0" w:color="auto"/>
            </w:tcBorders>
          </w:tcPr>
          <w:p w14:paraId="3A35FD2E"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43E9EEF" w14:textId="77777777" w:rsidR="0074636C" w:rsidRPr="0065496F" w:rsidRDefault="0074636C" w:rsidP="0074636C">
            <w:pPr>
              <w:rPr>
                <w:sz w:val="20"/>
                <w:szCs w:val="20"/>
              </w:rPr>
            </w:pPr>
          </w:p>
        </w:tc>
      </w:tr>
      <w:tr w:rsidR="0074636C" w:rsidRPr="00C00499" w14:paraId="4817F924" w14:textId="77777777" w:rsidTr="005F714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9ED3594" w14:textId="7D3C4598" w:rsidR="0074636C" w:rsidRPr="00945172" w:rsidRDefault="0074636C" w:rsidP="0074636C">
            <w:pPr>
              <w:rPr>
                <w:sz w:val="20"/>
                <w:szCs w:val="20"/>
              </w:rPr>
            </w:pPr>
            <w:r>
              <w:rPr>
                <w:color w:val="000000" w:themeColor="text1"/>
                <w:sz w:val="20"/>
                <w:szCs w:val="20"/>
              </w:rPr>
              <w:t>28</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C2D3DD1"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A9469A"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F066D52"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549CA16E" w14:textId="669310AD" w:rsidR="0074636C" w:rsidRPr="00C8539A" w:rsidRDefault="0074636C" w:rsidP="0074636C">
            <w:pPr>
              <w:rPr>
                <w:rFonts w:eastAsia="Calibri"/>
                <w:sz w:val="20"/>
                <w:szCs w:val="20"/>
                <w:lang w:val="en-US"/>
              </w:rPr>
            </w:pPr>
            <w:r w:rsidRPr="00D35319">
              <w:rPr>
                <w:color w:val="000000" w:themeColor="text1"/>
                <w:sz w:val="20"/>
                <w:szCs w:val="20"/>
                <w:lang w:val="en-US"/>
              </w:rPr>
              <w:t>Micro foarfeca Zanini, 6,0 mm lungimea lamei</w:t>
            </w:r>
          </w:p>
        </w:tc>
        <w:tc>
          <w:tcPr>
            <w:tcW w:w="839" w:type="pct"/>
            <w:tcBorders>
              <w:top w:val="single" w:sz="4" w:space="0" w:color="auto"/>
              <w:left w:val="single" w:sz="4" w:space="0" w:color="auto"/>
              <w:bottom w:val="single" w:sz="4" w:space="0" w:color="auto"/>
              <w:right w:val="single" w:sz="4" w:space="0" w:color="auto"/>
            </w:tcBorders>
          </w:tcPr>
          <w:p w14:paraId="17E9CD1C"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F6E5DF8" w14:textId="77777777" w:rsidR="0074636C" w:rsidRPr="0065496F" w:rsidRDefault="0074636C" w:rsidP="0074636C">
            <w:pPr>
              <w:rPr>
                <w:sz w:val="20"/>
                <w:szCs w:val="20"/>
              </w:rPr>
            </w:pPr>
          </w:p>
        </w:tc>
      </w:tr>
      <w:tr w:rsidR="0074636C" w:rsidRPr="00C00499" w14:paraId="7A4DFA01" w14:textId="77777777" w:rsidTr="005F714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5B326B1A" w14:textId="07EFD341" w:rsidR="0074636C" w:rsidRPr="00945172" w:rsidRDefault="0074636C" w:rsidP="0074636C">
            <w:pPr>
              <w:rPr>
                <w:sz w:val="20"/>
                <w:szCs w:val="20"/>
              </w:rPr>
            </w:pPr>
            <w:r>
              <w:rPr>
                <w:color w:val="000000" w:themeColor="text1"/>
                <w:sz w:val="20"/>
                <w:szCs w:val="20"/>
              </w:rPr>
              <w:t>29</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43B3DD"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85802F3"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375D9B5"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5B2D956C" w14:textId="32F3A287" w:rsidR="0074636C" w:rsidRPr="00C8539A" w:rsidRDefault="0074636C" w:rsidP="0074636C">
            <w:pPr>
              <w:rPr>
                <w:rFonts w:eastAsia="Calibri"/>
                <w:sz w:val="20"/>
                <w:szCs w:val="20"/>
                <w:lang w:val="en-US"/>
              </w:rPr>
            </w:pPr>
            <w:r w:rsidRPr="00D35319">
              <w:rPr>
                <w:color w:val="000000" w:themeColor="text1"/>
                <w:sz w:val="20"/>
                <w:szCs w:val="20"/>
                <w:lang w:val="en-US"/>
              </w:rPr>
              <w:t>Foarfeca Vannas, 6,0 mm lungimea lamei</w:t>
            </w:r>
          </w:p>
        </w:tc>
        <w:tc>
          <w:tcPr>
            <w:tcW w:w="839" w:type="pct"/>
            <w:tcBorders>
              <w:top w:val="single" w:sz="4" w:space="0" w:color="auto"/>
              <w:left w:val="single" w:sz="4" w:space="0" w:color="auto"/>
              <w:bottom w:val="single" w:sz="4" w:space="0" w:color="auto"/>
              <w:right w:val="single" w:sz="4" w:space="0" w:color="auto"/>
            </w:tcBorders>
          </w:tcPr>
          <w:p w14:paraId="7ECA3190"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DDC5FA5" w14:textId="77777777" w:rsidR="0074636C" w:rsidRPr="0065496F" w:rsidRDefault="0074636C" w:rsidP="0074636C">
            <w:pPr>
              <w:rPr>
                <w:sz w:val="20"/>
                <w:szCs w:val="20"/>
              </w:rPr>
            </w:pPr>
          </w:p>
        </w:tc>
      </w:tr>
      <w:tr w:rsidR="0074636C" w:rsidRPr="00C00499" w14:paraId="28E918A1" w14:textId="77777777" w:rsidTr="005F714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2FB92257" w14:textId="510485C9" w:rsidR="0074636C" w:rsidRPr="00945172" w:rsidRDefault="0074636C" w:rsidP="0074636C">
            <w:pPr>
              <w:rPr>
                <w:sz w:val="20"/>
                <w:szCs w:val="20"/>
              </w:rPr>
            </w:pPr>
            <w:r>
              <w:rPr>
                <w:color w:val="000000" w:themeColor="text1"/>
                <w:sz w:val="20"/>
                <w:szCs w:val="20"/>
              </w:rPr>
              <w:t>30</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673FEA"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00BEBD1"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629BD8"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601B564" w14:textId="47AEDB2D" w:rsidR="0074636C" w:rsidRPr="00C8539A" w:rsidRDefault="0074636C" w:rsidP="0074636C">
            <w:pPr>
              <w:rPr>
                <w:rFonts w:eastAsia="Calibri"/>
                <w:sz w:val="20"/>
                <w:szCs w:val="20"/>
                <w:lang w:val="en-US"/>
              </w:rPr>
            </w:pPr>
            <w:r w:rsidRPr="00D35319">
              <w:rPr>
                <w:color w:val="000000" w:themeColor="text1"/>
                <w:sz w:val="20"/>
                <w:szCs w:val="20"/>
                <w:lang w:val="en-US"/>
              </w:rPr>
              <w:t>Foarfeca Castroviejo a/a, curba, 100,0 mm</w:t>
            </w:r>
          </w:p>
        </w:tc>
        <w:tc>
          <w:tcPr>
            <w:tcW w:w="839" w:type="pct"/>
            <w:tcBorders>
              <w:top w:val="single" w:sz="4" w:space="0" w:color="auto"/>
              <w:left w:val="single" w:sz="4" w:space="0" w:color="auto"/>
              <w:bottom w:val="single" w:sz="4" w:space="0" w:color="auto"/>
              <w:right w:val="single" w:sz="4" w:space="0" w:color="auto"/>
            </w:tcBorders>
          </w:tcPr>
          <w:p w14:paraId="0A9883FD"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80C3F67" w14:textId="77777777" w:rsidR="0074636C" w:rsidRPr="0065496F" w:rsidRDefault="0074636C" w:rsidP="0074636C">
            <w:pPr>
              <w:rPr>
                <w:sz w:val="20"/>
                <w:szCs w:val="20"/>
              </w:rPr>
            </w:pPr>
          </w:p>
        </w:tc>
      </w:tr>
      <w:tr w:rsidR="0074636C" w:rsidRPr="00C00499" w14:paraId="4EC3FAC6" w14:textId="77777777" w:rsidTr="005F714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00179CD0" w14:textId="7486B5B1" w:rsidR="0074636C" w:rsidRPr="00945172" w:rsidRDefault="0074636C" w:rsidP="0074636C">
            <w:pPr>
              <w:rPr>
                <w:sz w:val="20"/>
                <w:szCs w:val="20"/>
              </w:rPr>
            </w:pPr>
            <w:r>
              <w:rPr>
                <w:color w:val="000000" w:themeColor="text1"/>
                <w:sz w:val="20"/>
                <w:szCs w:val="20"/>
              </w:rPr>
              <w:t>31</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E786EB"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12FB76B"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E9C675F"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5136B01B" w14:textId="1A1B27CA" w:rsidR="0074636C" w:rsidRPr="00C8539A" w:rsidRDefault="0074636C" w:rsidP="0074636C">
            <w:pPr>
              <w:rPr>
                <w:rFonts w:eastAsia="Calibri"/>
                <w:sz w:val="20"/>
                <w:szCs w:val="20"/>
                <w:lang w:val="en-US"/>
              </w:rPr>
            </w:pPr>
            <w:r w:rsidRPr="00D35319">
              <w:rPr>
                <w:color w:val="000000" w:themeColor="text1"/>
                <w:sz w:val="20"/>
                <w:szCs w:val="20"/>
              </w:rPr>
              <w:t xml:space="preserve">Port ac Castroviejo, 140,0 mm </w:t>
            </w:r>
          </w:p>
        </w:tc>
        <w:tc>
          <w:tcPr>
            <w:tcW w:w="839" w:type="pct"/>
            <w:tcBorders>
              <w:top w:val="single" w:sz="4" w:space="0" w:color="auto"/>
              <w:left w:val="single" w:sz="4" w:space="0" w:color="auto"/>
              <w:bottom w:val="single" w:sz="4" w:space="0" w:color="auto"/>
              <w:right w:val="single" w:sz="4" w:space="0" w:color="auto"/>
            </w:tcBorders>
          </w:tcPr>
          <w:p w14:paraId="3A0EDABE"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EA8A2E" w14:textId="77777777" w:rsidR="0074636C" w:rsidRPr="0065496F" w:rsidRDefault="0074636C" w:rsidP="0074636C">
            <w:pPr>
              <w:rPr>
                <w:sz w:val="20"/>
                <w:szCs w:val="20"/>
              </w:rPr>
            </w:pPr>
          </w:p>
        </w:tc>
      </w:tr>
      <w:tr w:rsidR="0074636C" w:rsidRPr="00C00499" w14:paraId="35A18A67"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0A50FDE9" w14:textId="0AC755CC" w:rsidR="0074636C" w:rsidRPr="00945172" w:rsidRDefault="0074636C" w:rsidP="0074636C">
            <w:pPr>
              <w:rPr>
                <w:sz w:val="20"/>
                <w:szCs w:val="20"/>
              </w:rPr>
            </w:pPr>
            <w:r>
              <w:rPr>
                <w:color w:val="000000" w:themeColor="text1"/>
                <w:sz w:val="20"/>
                <w:szCs w:val="20"/>
              </w:rPr>
              <w:t>32</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02996B4"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6876709"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388907A"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291B4162" w14:textId="1ED22D14" w:rsidR="0074636C" w:rsidRPr="00C8539A" w:rsidRDefault="0074636C" w:rsidP="0074636C">
            <w:pPr>
              <w:rPr>
                <w:rFonts w:eastAsia="Calibri"/>
                <w:sz w:val="20"/>
                <w:szCs w:val="20"/>
                <w:lang w:val="en-US"/>
              </w:rPr>
            </w:pPr>
            <w:r w:rsidRPr="00D35319">
              <w:rPr>
                <w:color w:val="000000" w:themeColor="text1"/>
                <w:sz w:val="20"/>
                <w:szCs w:val="20"/>
              </w:rPr>
              <w:t xml:space="preserve">Blefarostat Graefe, 60,0 mm </w:t>
            </w:r>
          </w:p>
        </w:tc>
        <w:tc>
          <w:tcPr>
            <w:tcW w:w="839" w:type="pct"/>
            <w:tcBorders>
              <w:top w:val="single" w:sz="4" w:space="0" w:color="auto"/>
              <w:left w:val="single" w:sz="4" w:space="0" w:color="auto"/>
              <w:bottom w:val="single" w:sz="4" w:space="0" w:color="auto"/>
              <w:right w:val="single" w:sz="4" w:space="0" w:color="auto"/>
            </w:tcBorders>
          </w:tcPr>
          <w:p w14:paraId="15A814C3"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312D3E" w14:textId="77777777" w:rsidR="0074636C" w:rsidRPr="0065496F" w:rsidRDefault="0074636C" w:rsidP="0074636C">
            <w:pPr>
              <w:rPr>
                <w:sz w:val="20"/>
                <w:szCs w:val="20"/>
              </w:rPr>
            </w:pPr>
          </w:p>
        </w:tc>
      </w:tr>
      <w:tr w:rsidR="0074636C" w:rsidRPr="00C00499" w14:paraId="72D5705C"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1F3FD7AB" w14:textId="0EC815E9" w:rsidR="0074636C" w:rsidRPr="00945172" w:rsidRDefault="0074636C" w:rsidP="0074636C">
            <w:pPr>
              <w:rPr>
                <w:sz w:val="20"/>
                <w:szCs w:val="20"/>
              </w:rPr>
            </w:pPr>
            <w:r>
              <w:rPr>
                <w:color w:val="000000" w:themeColor="text1"/>
                <w:sz w:val="20"/>
                <w:szCs w:val="20"/>
              </w:rPr>
              <w:t>33</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416EAB"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C3F9520"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E48C1F7"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78461CA9" w14:textId="001810B1" w:rsidR="0074636C" w:rsidRPr="00C8539A" w:rsidRDefault="0074636C" w:rsidP="0074636C">
            <w:pPr>
              <w:rPr>
                <w:rFonts w:eastAsia="Calibri"/>
                <w:sz w:val="20"/>
                <w:szCs w:val="20"/>
                <w:lang w:val="en-US"/>
              </w:rPr>
            </w:pPr>
            <w:r w:rsidRPr="00D35319">
              <w:rPr>
                <w:color w:val="000000" w:themeColor="text1"/>
                <w:sz w:val="20"/>
                <w:szCs w:val="20"/>
              </w:rPr>
              <w:t xml:space="preserve">Blefarostat Graefe 90,0 mm </w:t>
            </w:r>
          </w:p>
        </w:tc>
        <w:tc>
          <w:tcPr>
            <w:tcW w:w="839" w:type="pct"/>
            <w:tcBorders>
              <w:top w:val="single" w:sz="4" w:space="0" w:color="auto"/>
              <w:left w:val="single" w:sz="4" w:space="0" w:color="auto"/>
              <w:bottom w:val="single" w:sz="4" w:space="0" w:color="auto"/>
              <w:right w:val="single" w:sz="4" w:space="0" w:color="auto"/>
            </w:tcBorders>
          </w:tcPr>
          <w:p w14:paraId="34C66A05"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ADE0793" w14:textId="77777777" w:rsidR="0074636C" w:rsidRPr="0065496F" w:rsidRDefault="0074636C" w:rsidP="0074636C">
            <w:pPr>
              <w:rPr>
                <w:sz w:val="20"/>
                <w:szCs w:val="20"/>
              </w:rPr>
            </w:pPr>
          </w:p>
        </w:tc>
      </w:tr>
      <w:tr w:rsidR="0074636C" w:rsidRPr="00C00499" w14:paraId="0E049BB5"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2B719A24" w14:textId="60F77A26" w:rsidR="0074636C" w:rsidRPr="00945172" w:rsidRDefault="0074636C" w:rsidP="0074636C">
            <w:pPr>
              <w:rPr>
                <w:sz w:val="20"/>
                <w:szCs w:val="20"/>
              </w:rPr>
            </w:pPr>
            <w:r>
              <w:rPr>
                <w:color w:val="000000" w:themeColor="text1"/>
                <w:sz w:val="20"/>
                <w:szCs w:val="20"/>
              </w:rPr>
              <w:t>34</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331A24"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37EA05D"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BDAB5A0"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0768A8E" w14:textId="36450129" w:rsidR="0074636C" w:rsidRPr="00C8539A" w:rsidRDefault="0074636C" w:rsidP="0074636C">
            <w:pPr>
              <w:rPr>
                <w:rFonts w:eastAsia="Calibri"/>
                <w:sz w:val="20"/>
                <w:szCs w:val="20"/>
              </w:rPr>
            </w:pPr>
            <w:r w:rsidRPr="00D35319">
              <w:rPr>
                <w:color w:val="000000" w:themeColor="text1"/>
                <w:sz w:val="20"/>
                <w:szCs w:val="20"/>
              </w:rPr>
              <w:t xml:space="preserve">Spatula Castroviejo </w:t>
            </w:r>
          </w:p>
        </w:tc>
        <w:tc>
          <w:tcPr>
            <w:tcW w:w="839" w:type="pct"/>
            <w:tcBorders>
              <w:top w:val="single" w:sz="4" w:space="0" w:color="auto"/>
              <w:left w:val="single" w:sz="4" w:space="0" w:color="auto"/>
              <w:bottom w:val="single" w:sz="4" w:space="0" w:color="auto"/>
              <w:right w:val="single" w:sz="4" w:space="0" w:color="auto"/>
            </w:tcBorders>
          </w:tcPr>
          <w:p w14:paraId="5EAE0B61"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5F75F01" w14:textId="77777777" w:rsidR="0074636C" w:rsidRPr="0065496F" w:rsidRDefault="0074636C" w:rsidP="0074636C">
            <w:pPr>
              <w:rPr>
                <w:sz w:val="20"/>
                <w:szCs w:val="20"/>
              </w:rPr>
            </w:pPr>
          </w:p>
        </w:tc>
      </w:tr>
      <w:tr w:rsidR="0074636C" w:rsidRPr="00C00499" w14:paraId="6763C0A4"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6E0B218D" w14:textId="315A4098" w:rsidR="0074636C" w:rsidRPr="00945172" w:rsidRDefault="0074636C" w:rsidP="0074636C">
            <w:pPr>
              <w:rPr>
                <w:sz w:val="20"/>
                <w:szCs w:val="20"/>
              </w:rPr>
            </w:pPr>
            <w:r>
              <w:rPr>
                <w:color w:val="000000" w:themeColor="text1"/>
                <w:sz w:val="20"/>
                <w:szCs w:val="20"/>
              </w:rPr>
              <w:t>35</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C131522"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31E9D62"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8887EE3"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77788C79" w14:textId="104A57D8" w:rsidR="0074636C" w:rsidRPr="00C8539A" w:rsidRDefault="0074636C" w:rsidP="0074636C">
            <w:pPr>
              <w:rPr>
                <w:rFonts w:eastAsia="Calibri"/>
                <w:sz w:val="20"/>
                <w:szCs w:val="20"/>
                <w:lang w:val="en-US"/>
              </w:rPr>
            </w:pPr>
            <w:r w:rsidRPr="00D35319">
              <w:rPr>
                <w:color w:val="000000" w:themeColor="text1"/>
                <w:sz w:val="20"/>
                <w:szCs w:val="20"/>
                <w:lang w:val="en-US"/>
              </w:rPr>
              <w:t>Pensa pentru Iris Graefe, 100,0 mm</w:t>
            </w:r>
          </w:p>
        </w:tc>
        <w:tc>
          <w:tcPr>
            <w:tcW w:w="839" w:type="pct"/>
            <w:tcBorders>
              <w:top w:val="single" w:sz="4" w:space="0" w:color="auto"/>
              <w:left w:val="single" w:sz="4" w:space="0" w:color="auto"/>
              <w:bottom w:val="single" w:sz="4" w:space="0" w:color="auto"/>
              <w:right w:val="single" w:sz="4" w:space="0" w:color="auto"/>
            </w:tcBorders>
          </w:tcPr>
          <w:p w14:paraId="66B1FF22"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5959AE2" w14:textId="77777777" w:rsidR="0074636C" w:rsidRPr="0065496F" w:rsidRDefault="0074636C" w:rsidP="0074636C">
            <w:pPr>
              <w:rPr>
                <w:sz w:val="20"/>
                <w:szCs w:val="20"/>
              </w:rPr>
            </w:pPr>
          </w:p>
        </w:tc>
      </w:tr>
      <w:tr w:rsidR="0074636C" w:rsidRPr="00C00499" w14:paraId="1B638121"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7D97D4C6" w14:textId="6E57F2BC" w:rsidR="0074636C" w:rsidRPr="00945172" w:rsidRDefault="0074636C" w:rsidP="0074636C">
            <w:pPr>
              <w:rPr>
                <w:sz w:val="20"/>
                <w:szCs w:val="20"/>
              </w:rPr>
            </w:pPr>
            <w:r>
              <w:rPr>
                <w:color w:val="000000" w:themeColor="text1"/>
                <w:sz w:val="20"/>
                <w:szCs w:val="20"/>
              </w:rPr>
              <w:t>36</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CAA1E5"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CB1B2AC"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8203A37"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47661FA1" w14:textId="0F18A155" w:rsidR="0074636C" w:rsidRPr="00C8539A" w:rsidRDefault="0074636C" w:rsidP="0074636C">
            <w:pPr>
              <w:rPr>
                <w:rFonts w:eastAsia="Calibri"/>
                <w:sz w:val="20"/>
                <w:szCs w:val="20"/>
                <w:lang w:val="en-US"/>
              </w:rPr>
            </w:pPr>
            <w:r w:rsidRPr="00D35319">
              <w:rPr>
                <w:color w:val="000000" w:themeColor="text1"/>
                <w:sz w:val="20"/>
                <w:szCs w:val="20"/>
                <w:lang w:val="en-US"/>
              </w:rPr>
              <w:t xml:space="preserve">Pensa pentru iris Hess 1:2 dinti, 70,0 </w:t>
            </w:r>
          </w:p>
        </w:tc>
        <w:tc>
          <w:tcPr>
            <w:tcW w:w="839" w:type="pct"/>
            <w:tcBorders>
              <w:top w:val="single" w:sz="4" w:space="0" w:color="auto"/>
              <w:left w:val="single" w:sz="4" w:space="0" w:color="auto"/>
              <w:bottom w:val="single" w:sz="4" w:space="0" w:color="auto"/>
              <w:right w:val="single" w:sz="4" w:space="0" w:color="auto"/>
            </w:tcBorders>
          </w:tcPr>
          <w:p w14:paraId="33D8408D"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A312BA1" w14:textId="77777777" w:rsidR="0074636C" w:rsidRPr="0065496F" w:rsidRDefault="0074636C" w:rsidP="0074636C">
            <w:pPr>
              <w:rPr>
                <w:sz w:val="20"/>
                <w:szCs w:val="20"/>
              </w:rPr>
            </w:pPr>
          </w:p>
        </w:tc>
      </w:tr>
      <w:tr w:rsidR="0074636C" w:rsidRPr="00C00499" w14:paraId="12FDD0B6"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6A26137A" w14:textId="60AE18A6" w:rsidR="0074636C" w:rsidRPr="00945172" w:rsidRDefault="0074636C" w:rsidP="0074636C">
            <w:pPr>
              <w:rPr>
                <w:sz w:val="20"/>
                <w:szCs w:val="20"/>
              </w:rPr>
            </w:pPr>
            <w:r>
              <w:rPr>
                <w:color w:val="000000" w:themeColor="text1"/>
                <w:sz w:val="20"/>
                <w:szCs w:val="20"/>
              </w:rPr>
              <w:t>37</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C6222F"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1A505F"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18A2A8C"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6C8F151F" w14:textId="3EF205A2" w:rsidR="0074636C" w:rsidRPr="00C8539A" w:rsidRDefault="0074636C" w:rsidP="0074636C">
            <w:pPr>
              <w:rPr>
                <w:rFonts w:eastAsia="Calibri"/>
                <w:sz w:val="20"/>
                <w:szCs w:val="20"/>
                <w:lang w:val="en-US"/>
              </w:rPr>
            </w:pPr>
            <w:r w:rsidRPr="00D35319">
              <w:rPr>
                <w:color w:val="000000" w:themeColor="text1"/>
                <w:sz w:val="20"/>
                <w:szCs w:val="20"/>
              </w:rPr>
              <w:t xml:space="preserve">Pensa sutura Castroviejo, 9,0 cm </w:t>
            </w:r>
          </w:p>
        </w:tc>
        <w:tc>
          <w:tcPr>
            <w:tcW w:w="839" w:type="pct"/>
            <w:tcBorders>
              <w:top w:val="single" w:sz="4" w:space="0" w:color="auto"/>
              <w:left w:val="single" w:sz="4" w:space="0" w:color="auto"/>
              <w:bottom w:val="single" w:sz="4" w:space="0" w:color="auto"/>
              <w:right w:val="single" w:sz="4" w:space="0" w:color="auto"/>
            </w:tcBorders>
          </w:tcPr>
          <w:p w14:paraId="482A456A"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8B5D6CA" w14:textId="77777777" w:rsidR="0074636C" w:rsidRPr="0065496F" w:rsidRDefault="0074636C" w:rsidP="0074636C">
            <w:pPr>
              <w:rPr>
                <w:sz w:val="20"/>
                <w:szCs w:val="20"/>
              </w:rPr>
            </w:pPr>
          </w:p>
        </w:tc>
      </w:tr>
      <w:tr w:rsidR="0074636C" w:rsidRPr="00C00499" w14:paraId="171A8A44" w14:textId="77777777" w:rsidTr="00903B2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0038160" w14:textId="238F0B3B" w:rsidR="0074636C" w:rsidRPr="00945172" w:rsidRDefault="0074636C" w:rsidP="0074636C">
            <w:pPr>
              <w:rPr>
                <w:sz w:val="20"/>
                <w:szCs w:val="20"/>
              </w:rPr>
            </w:pPr>
            <w:r>
              <w:rPr>
                <w:color w:val="000000" w:themeColor="text1"/>
                <w:sz w:val="20"/>
                <w:szCs w:val="20"/>
              </w:rPr>
              <w:t>38</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1871777"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69C1709"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D2C6FD6"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2CCB4E18" w14:textId="65CEE3D4" w:rsidR="0074636C" w:rsidRPr="00C8539A" w:rsidRDefault="0074636C" w:rsidP="0074636C">
            <w:pPr>
              <w:rPr>
                <w:rFonts w:eastAsia="Calibri"/>
                <w:sz w:val="20"/>
                <w:szCs w:val="20"/>
                <w:lang w:val="en-US"/>
              </w:rPr>
            </w:pPr>
            <w:r w:rsidRPr="00D35319">
              <w:rPr>
                <w:color w:val="000000" w:themeColor="text1"/>
                <w:sz w:val="20"/>
                <w:szCs w:val="20"/>
                <w:lang w:val="en-US"/>
              </w:rPr>
              <w:t>  Marker dublu pentru lumbul scleral</w:t>
            </w:r>
          </w:p>
        </w:tc>
        <w:tc>
          <w:tcPr>
            <w:tcW w:w="839" w:type="pct"/>
            <w:tcBorders>
              <w:top w:val="single" w:sz="4" w:space="0" w:color="auto"/>
              <w:left w:val="single" w:sz="4" w:space="0" w:color="auto"/>
              <w:bottom w:val="single" w:sz="4" w:space="0" w:color="auto"/>
              <w:right w:val="single" w:sz="4" w:space="0" w:color="auto"/>
            </w:tcBorders>
          </w:tcPr>
          <w:p w14:paraId="0E7FB12F"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BD0FF8" w14:textId="77777777" w:rsidR="0074636C" w:rsidRPr="0065496F" w:rsidRDefault="0074636C" w:rsidP="0074636C">
            <w:pPr>
              <w:rPr>
                <w:sz w:val="20"/>
                <w:szCs w:val="20"/>
              </w:rPr>
            </w:pPr>
          </w:p>
        </w:tc>
      </w:tr>
      <w:tr w:rsidR="0074636C" w:rsidRPr="00C00499" w14:paraId="65E444C8" w14:textId="77777777" w:rsidTr="005F714C">
        <w:trPr>
          <w:gridAfter w:val="1"/>
          <w:wAfter w:w="25" w:type="pct"/>
          <w:trHeight w:val="60"/>
        </w:trPr>
        <w:tc>
          <w:tcPr>
            <w:tcW w:w="784" w:type="pct"/>
            <w:gridSpan w:val="2"/>
            <w:tcBorders>
              <w:top w:val="nil"/>
              <w:left w:val="single" w:sz="4" w:space="0" w:color="auto"/>
              <w:bottom w:val="single" w:sz="4" w:space="0" w:color="auto"/>
              <w:right w:val="single" w:sz="4" w:space="0" w:color="auto"/>
            </w:tcBorders>
            <w:shd w:val="clear" w:color="000000" w:fill="FFFFFF"/>
          </w:tcPr>
          <w:p w14:paraId="3C8FCB45" w14:textId="77EF6C22" w:rsidR="0074636C" w:rsidRPr="00945172" w:rsidRDefault="0074636C" w:rsidP="0074636C">
            <w:pPr>
              <w:rPr>
                <w:sz w:val="20"/>
                <w:szCs w:val="20"/>
              </w:rPr>
            </w:pPr>
            <w:r>
              <w:rPr>
                <w:color w:val="000000" w:themeColor="text1"/>
                <w:sz w:val="20"/>
                <w:szCs w:val="20"/>
              </w:rPr>
              <w:t>39</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375E7A9"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D45372F"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362B20F"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6C55B4D3" w14:textId="4D071CE6" w:rsidR="0074636C" w:rsidRPr="00C8539A" w:rsidRDefault="0074636C" w:rsidP="0074636C">
            <w:pPr>
              <w:rPr>
                <w:rFonts w:eastAsia="Calibri"/>
                <w:sz w:val="20"/>
                <w:szCs w:val="20"/>
                <w:lang w:val="en-US"/>
              </w:rPr>
            </w:pPr>
            <w:r w:rsidRPr="00D35319">
              <w:rPr>
                <w:color w:val="000000" w:themeColor="text1"/>
                <w:sz w:val="20"/>
                <w:szCs w:val="20"/>
              </w:rPr>
              <w:t>Canula de viscocanalostomie</w:t>
            </w:r>
          </w:p>
        </w:tc>
        <w:tc>
          <w:tcPr>
            <w:tcW w:w="839" w:type="pct"/>
            <w:tcBorders>
              <w:top w:val="single" w:sz="4" w:space="0" w:color="auto"/>
              <w:left w:val="single" w:sz="4" w:space="0" w:color="auto"/>
              <w:bottom w:val="single" w:sz="4" w:space="0" w:color="auto"/>
              <w:right w:val="single" w:sz="4" w:space="0" w:color="auto"/>
            </w:tcBorders>
          </w:tcPr>
          <w:p w14:paraId="2F06F884"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78AF27" w14:textId="77777777" w:rsidR="0074636C" w:rsidRPr="0065496F" w:rsidRDefault="0074636C" w:rsidP="0074636C">
            <w:pPr>
              <w:rPr>
                <w:sz w:val="20"/>
                <w:szCs w:val="20"/>
              </w:rPr>
            </w:pPr>
          </w:p>
        </w:tc>
      </w:tr>
      <w:tr w:rsidR="0074636C" w:rsidRPr="00C00499" w14:paraId="049E2B77"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5132C04B" w14:textId="410B4DEB" w:rsidR="0074636C" w:rsidRPr="00945172" w:rsidRDefault="0074636C" w:rsidP="0074636C">
            <w:pPr>
              <w:rPr>
                <w:sz w:val="20"/>
                <w:szCs w:val="20"/>
              </w:rPr>
            </w:pPr>
            <w:r>
              <w:rPr>
                <w:color w:val="000000" w:themeColor="text1"/>
                <w:sz w:val="20"/>
                <w:szCs w:val="20"/>
              </w:rPr>
              <w:t>40</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07D032"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DCAC48F"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E39D34"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4512CC73" w14:textId="24EC7813" w:rsidR="0074636C" w:rsidRPr="00C8539A" w:rsidRDefault="0074636C" w:rsidP="0074636C">
            <w:pPr>
              <w:rPr>
                <w:rFonts w:eastAsia="Calibri"/>
                <w:sz w:val="20"/>
                <w:szCs w:val="20"/>
                <w:lang w:val="en-US"/>
              </w:rPr>
            </w:pPr>
            <w:r w:rsidRPr="00D35319">
              <w:rPr>
                <w:color w:val="000000" w:themeColor="text1"/>
                <w:sz w:val="20"/>
                <w:szCs w:val="20"/>
                <w:lang w:val="en-US"/>
              </w:rPr>
              <w:t>Clemă (clamp) Prosdocimo pentru trabeculectomie</w:t>
            </w:r>
          </w:p>
        </w:tc>
        <w:tc>
          <w:tcPr>
            <w:tcW w:w="839" w:type="pct"/>
            <w:tcBorders>
              <w:top w:val="single" w:sz="4" w:space="0" w:color="auto"/>
              <w:left w:val="single" w:sz="4" w:space="0" w:color="auto"/>
              <w:bottom w:val="single" w:sz="4" w:space="0" w:color="auto"/>
              <w:right w:val="single" w:sz="4" w:space="0" w:color="auto"/>
            </w:tcBorders>
          </w:tcPr>
          <w:p w14:paraId="7D3A3B94"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E0C9ADF" w14:textId="77777777" w:rsidR="0074636C" w:rsidRPr="0065496F" w:rsidRDefault="0074636C" w:rsidP="0074636C">
            <w:pPr>
              <w:rPr>
                <w:sz w:val="20"/>
                <w:szCs w:val="20"/>
              </w:rPr>
            </w:pPr>
          </w:p>
        </w:tc>
      </w:tr>
      <w:tr w:rsidR="0074636C" w:rsidRPr="00C00499" w14:paraId="62B4A4CA" w14:textId="77777777" w:rsidTr="00F0394F">
        <w:trPr>
          <w:gridAfter w:val="1"/>
          <w:wAfter w:w="25" w:type="pct"/>
          <w:trHeight w:val="60"/>
        </w:trPr>
        <w:tc>
          <w:tcPr>
            <w:tcW w:w="784" w:type="pct"/>
            <w:gridSpan w:val="2"/>
            <w:tcBorders>
              <w:top w:val="nil"/>
              <w:left w:val="single" w:sz="4" w:space="0" w:color="auto"/>
              <w:bottom w:val="single" w:sz="4" w:space="0" w:color="auto"/>
              <w:right w:val="single" w:sz="4" w:space="0" w:color="auto"/>
            </w:tcBorders>
            <w:shd w:val="clear" w:color="000000" w:fill="FFFFFF"/>
          </w:tcPr>
          <w:p w14:paraId="0098A625" w14:textId="48122003" w:rsidR="0074636C" w:rsidRPr="00945172" w:rsidRDefault="0074636C" w:rsidP="0074636C">
            <w:pPr>
              <w:rPr>
                <w:sz w:val="20"/>
                <w:szCs w:val="20"/>
              </w:rPr>
            </w:pPr>
            <w:r>
              <w:rPr>
                <w:color w:val="000000" w:themeColor="text1"/>
                <w:sz w:val="20"/>
                <w:szCs w:val="20"/>
              </w:rPr>
              <w:t>41</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B2A7AC8"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B54458"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00BA262"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9616F35" w14:textId="1EC7468C" w:rsidR="0074636C" w:rsidRPr="00C8539A" w:rsidRDefault="0074636C" w:rsidP="0074636C">
            <w:pPr>
              <w:rPr>
                <w:rFonts w:eastAsia="Calibri"/>
                <w:sz w:val="20"/>
                <w:szCs w:val="20"/>
              </w:rPr>
            </w:pPr>
            <w:r w:rsidRPr="00D35319">
              <w:rPr>
                <w:color w:val="000000" w:themeColor="text1"/>
                <w:sz w:val="20"/>
                <w:szCs w:val="20"/>
                <w:lang w:val="en-US"/>
              </w:rPr>
              <w:t xml:space="preserve">Perforator (punch) Kelly pentru glaucom </w:t>
            </w:r>
          </w:p>
        </w:tc>
        <w:tc>
          <w:tcPr>
            <w:tcW w:w="839" w:type="pct"/>
            <w:tcBorders>
              <w:top w:val="single" w:sz="4" w:space="0" w:color="auto"/>
              <w:left w:val="single" w:sz="4" w:space="0" w:color="auto"/>
              <w:bottom w:val="single" w:sz="4" w:space="0" w:color="auto"/>
              <w:right w:val="single" w:sz="4" w:space="0" w:color="auto"/>
            </w:tcBorders>
          </w:tcPr>
          <w:p w14:paraId="79F4036A"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133FE6F" w14:textId="77777777" w:rsidR="0074636C" w:rsidRPr="0065496F" w:rsidRDefault="0074636C" w:rsidP="0074636C">
            <w:pPr>
              <w:rPr>
                <w:sz w:val="20"/>
                <w:szCs w:val="20"/>
              </w:rPr>
            </w:pPr>
          </w:p>
        </w:tc>
      </w:tr>
      <w:tr w:rsidR="0074636C" w:rsidRPr="00C00499" w14:paraId="7C97D79F" w14:textId="77777777" w:rsidTr="005F714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7469D2D1" w14:textId="6DF83BBF" w:rsidR="0074636C" w:rsidRPr="00945172" w:rsidRDefault="0074636C" w:rsidP="0074636C">
            <w:pPr>
              <w:rPr>
                <w:sz w:val="20"/>
                <w:szCs w:val="20"/>
              </w:rPr>
            </w:pPr>
            <w:r>
              <w:rPr>
                <w:color w:val="000000" w:themeColor="text1"/>
                <w:sz w:val="20"/>
                <w:szCs w:val="20"/>
              </w:rPr>
              <w:t>42</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C99C35"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37A4F88"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649E9AD"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1C966073" w14:textId="5DEA33F0" w:rsidR="0074636C" w:rsidRPr="00C8539A" w:rsidRDefault="0074636C" w:rsidP="0074636C">
            <w:pPr>
              <w:rPr>
                <w:rFonts w:eastAsia="Calibri"/>
                <w:sz w:val="20"/>
                <w:szCs w:val="20"/>
              </w:rPr>
            </w:pPr>
            <w:r w:rsidRPr="00D35319">
              <w:rPr>
                <w:color w:val="000000" w:themeColor="text1"/>
                <w:sz w:val="20"/>
                <w:szCs w:val="20"/>
                <w:lang w:val="en-US"/>
              </w:rPr>
              <w:t xml:space="preserve">Perforator (punch) Janach pentru glaucom 0,75x0,5 mm </w:t>
            </w:r>
          </w:p>
        </w:tc>
        <w:tc>
          <w:tcPr>
            <w:tcW w:w="839" w:type="pct"/>
            <w:tcBorders>
              <w:top w:val="single" w:sz="4" w:space="0" w:color="auto"/>
              <w:left w:val="single" w:sz="4" w:space="0" w:color="auto"/>
              <w:bottom w:val="single" w:sz="4" w:space="0" w:color="auto"/>
              <w:right w:val="single" w:sz="4" w:space="0" w:color="auto"/>
            </w:tcBorders>
          </w:tcPr>
          <w:p w14:paraId="4FFEE402"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07DFE77" w14:textId="77777777" w:rsidR="0074636C" w:rsidRPr="0065496F" w:rsidRDefault="0074636C" w:rsidP="0074636C">
            <w:pPr>
              <w:rPr>
                <w:sz w:val="20"/>
                <w:szCs w:val="20"/>
              </w:rPr>
            </w:pPr>
          </w:p>
        </w:tc>
      </w:tr>
      <w:tr w:rsidR="0074636C" w:rsidRPr="00C00499" w14:paraId="1B9FC1AC" w14:textId="77777777" w:rsidTr="005F714C">
        <w:trPr>
          <w:gridAfter w:val="1"/>
          <w:wAfter w:w="25" w:type="pct"/>
          <w:trHeight w:val="60"/>
        </w:trPr>
        <w:tc>
          <w:tcPr>
            <w:tcW w:w="784" w:type="pct"/>
            <w:gridSpan w:val="2"/>
            <w:tcBorders>
              <w:top w:val="nil"/>
              <w:left w:val="single" w:sz="4" w:space="0" w:color="auto"/>
              <w:bottom w:val="single" w:sz="4" w:space="0" w:color="auto"/>
              <w:right w:val="single" w:sz="4" w:space="0" w:color="auto"/>
            </w:tcBorders>
            <w:shd w:val="clear" w:color="000000" w:fill="FFFFFF"/>
          </w:tcPr>
          <w:p w14:paraId="1EF0A5FE" w14:textId="540425D9" w:rsidR="0074636C" w:rsidRPr="00945172" w:rsidRDefault="0074636C" w:rsidP="0074636C">
            <w:pPr>
              <w:rPr>
                <w:sz w:val="20"/>
                <w:szCs w:val="20"/>
              </w:rPr>
            </w:pPr>
            <w:r>
              <w:rPr>
                <w:color w:val="000000" w:themeColor="text1"/>
                <w:sz w:val="20"/>
                <w:szCs w:val="20"/>
              </w:rPr>
              <w:t>43</w:t>
            </w:r>
            <w:r w:rsidRPr="00D35319">
              <w:rPr>
                <w:color w:val="000000" w:themeColor="text1"/>
                <w:sz w:val="20"/>
                <w:szCs w:val="20"/>
              </w:rPr>
              <w:t>. Instrumente pentru chirurgia glaucomului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1CBF9F"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6EFDFAD"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B64AA12"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2FDD2D30" w14:textId="7CD7582C" w:rsidR="0074636C" w:rsidRPr="00C8539A" w:rsidRDefault="0074636C" w:rsidP="0074636C">
            <w:pPr>
              <w:rPr>
                <w:rFonts w:eastAsia="Calibri"/>
                <w:sz w:val="20"/>
                <w:szCs w:val="20"/>
              </w:rPr>
            </w:pPr>
            <w:r w:rsidRPr="00D35319">
              <w:rPr>
                <w:color w:val="000000" w:themeColor="text1"/>
                <w:sz w:val="20"/>
                <w:szCs w:val="20"/>
                <w:lang w:val="en-US"/>
              </w:rPr>
              <w:t>Perforator (punch) Giardini-Maselli pentru glaucom Ø1,5 mm</w:t>
            </w:r>
          </w:p>
        </w:tc>
        <w:tc>
          <w:tcPr>
            <w:tcW w:w="839" w:type="pct"/>
            <w:tcBorders>
              <w:top w:val="single" w:sz="4" w:space="0" w:color="auto"/>
              <w:left w:val="single" w:sz="4" w:space="0" w:color="auto"/>
              <w:bottom w:val="single" w:sz="4" w:space="0" w:color="auto"/>
              <w:right w:val="single" w:sz="4" w:space="0" w:color="auto"/>
            </w:tcBorders>
          </w:tcPr>
          <w:p w14:paraId="531B4A33"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FA7678" w14:textId="77777777" w:rsidR="0074636C" w:rsidRPr="0065496F" w:rsidRDefault="0074636C" w:rsidP="0074636C">
            <w:pPr>
              <w:rPr>
                <w:sz w:val="20"/>
                <w:szCs w:val="20"/>
              </w:rPr>
            </w:pPr>
          </w:p>
        </w:tc>
      </w:tr>
      <w:tr w:rsidR="0074636C" w:rsidRPr="00C00499" w14:paraId="534E226F" w14:textId="77777777" w:rsidTr="005F714C">
        <w:trPr>
          <w:gridAfter w:val="1"/>
          <w:wAfter w:w="25" w:type="pct"/>
          <w:trHeight w:val="70"/>
        </w:trPr>
        <w:tc>
          <w:tcPr>
            <w:tcW w:w="784" w:type="pct"/>
            <w:gridSpan w:val="2"/>
            <w:tcBorders>
              <w:top w:val="single" w:sz="4" w:space="0" w:color="auto"/>
              <w:left w:val="single" w:sz="4" w:space="0" w:color="auto"/>
              <w:bottom w:val="single" w:sz="4" w:space="0" w:color="auto"/>
              <w:right w:val="single" w:sz="4" w:space="0" w:color="auto"/>
            </w:tcBorders>
            <w:shd w:val="clear" w:color="000000" w:fill="FFFFFF"/>
          </w:tcPr>
          <w:p w14:paraId="404BD32B" w14:textId="18044FEB" w:rsidR="0074636C" w:rsidRPr="00945172" w:rsidRDefault="0074636C" w:rsidP="0074636C">
            <w:pPr>
              <w:rPr>
                <w:sz w:val="20"/>
                <w:szCs w:val="20"/>
              </w:rPr>
            </w:pPr>
            <w:r w:rsidRPr="00D35319">
              <w:rPr>
                <w:color w:val="000000"/>
                <w:sz w:val="20"/>
                <w:szCs w:val="20"/>
                <w:lang w:val="en-US"/>
              </w:rPr>
              <w:t>44. Laminar vertical cu UV, Hepa filtre.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F0F89B"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27E1FEF"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B9BF48F" w14:textId="77777777" w:rsidR="0074636C" w:rsidRPr="0065496F" w:rsidRDefault="0074636C" w:rsidP="0074636C">
            <w:pPr>
              <w:rPr>
                <w:sz w:val="20"/>
                <w:szCs w:val="20"/>
              </w:rPr>
            </w:pPr>
          </w:p>
        </w:tc>
        <w:tc>
          <w:tcPr>
            <w:tcW w:w="1779" w:type="pct"/>
            <w:tcBorders>
              <w:top w:val="single" w:sz="4" w:space="0" w:color="auto"/>
              <w:left w:val="nil"/>
              <w:bottom w:val="single" w:sz="4" w:space="0" w:color="auto"/>
              <w:right w:val="single" w:sz="4" w:space="0" w:color="auto"/>
            </w:tcBorders>
            <w:shd w:val="clear" w:color="000000" w:fill="FFFFFF"/>
          </w:tcPr>
          <w:p w14:paraId="6C5E95F4" w14:textId="77777777" w:rsidR="0074636C" w:rsidRPr="00D35319" w:rsidRDefault="0074636C" w:rsidP="0074636C">
            <w:pPr>
              <w:rPr>
                <w:sz w:val="20"/>
                <w:szCs w:val="20"/>
                <w:lang w:val="en-US"/>
              </w:rPr>
            </w:pPr>
            <w:r w:rsidRPr="00D35319">
              <w:rPr>
                <w:sz w:val="20"/>
                <w:szCs w:val="20"/>
                <w:lang w:val="en-US"/>
              </w:rPr>
              <w:t>Dimensiuni</w:t>
            </w:r>
            <w:r w:rsidRPr="00D35319">
              <w:rPr>
                <w:sz w:val="20"/>
                <w:szCs w:val="20"/>
              </w:rPr>
              <w:t xml:space="preserve">: 1060 х 1345 х 630 </w:t>
            </w:r>
            <w:r w:rsidRPr="00D35319">
              <w:rPr>
                <w:sz w:val="20"/>
                <w:szCs w:val="20"/>
                <w:lang w:val="en-US"/>
              </w:rPr>
              <w:t>mm</w:t>
            </w:r>
            <w:r w:rsidRPr="00D35319">
              <w:rPr>
                <w:sz w:val="20"/>
                <w:szCs w:val="20"/>
              </w:rPr>
              <w:t xml:space="preserve"> ± 100 </w:t>
            </w:r>
            <w:r w:rsidRPr="00D35319">
              <w:rPr>
                <w:sz w:val="20"/>
                <w:szCs w:val="20"/>
                <w:lang w:val="en-US"/>
              </w:rPr>
              <w:t>mm</w:t>
            </w:r>
            <w:r w:rsidRPr="00D35319">
              <w:rPr>
                <w:sz w:val="20"/>
                <w:szCs w:val="20"/>
              </w:rPr>
              <w:t xml:space="preserve">. </w:t>
            </w:r>
            <w:r w:rsidRPr="00D35319">
              <w:rPr>
                <w:sz w:val="20"/>
                <w:szCs w:val="20"/>
                <w:lang w:val="en-US"/>
              </w:rPr>
              <w:t xml:space="preserve">Specificații obligatorii: </w:t>
            </w:r>
            <w:r w:rsidRPr="00D35319">
              <w:rPr>
                <w:sz w:val="20"/>
                <w:szCs w:val="20"/>
                <w:lang w:val="en-US"/>
              </w:rPr>
              <w:br/>
              <w:t>-Suprafață de lucru monolitică din oțel inoxidabil; -suport pentru laminar</w:t>
            </w:r>
            <w:r w:rsidRPr="00D35319">
              <w:rPr>
                <w:sz w:val="20"/>
                <w:szCs w:val="20"/>
                <w:lang w:val="en-US"/>
              </w:rPr>
              <w:br/>
              <w:t>-UV lămpi incorporate; -Hepa filtre</w:t>
            </w:r>
            <w:r w:rsidRPr="00D35319">
              <w:rPr>
                <w:sz w:val="20"/>
                <w:szCs w:val="20"/>
                <w:lang w:val="en-US"/>
              </w:rPr>
              <w:br/>
            </w:r>
            <w:r w:rsidRPr="00D35319">
              <w:rPr>
                <w:sz w:val="20"/>
                <w:szCs w:val="20"/>
                <w:lang w:val="en-US"/>
              </w:rPr>
              <w:lastRenderedPageBreak/>
              <w:t>-prezența pre-filtrelor; -sistem de control cu afișaj digital pentru viteza fluxului de aer</w:t>
            </w:r>
            <w:r w:rsidRPr="00D35319">
              <w:rPr>
                <w:sz w:val="20"/>
                <w:szCs w:val="20"/>
                <w:lang w:val="en-US"/>
              </w:rPr>
              <w:br/>
              <w:t>-recircularea aerului filtrat</w:t>
            </w:r>
            <w:r w:rsidRPr="00D35319">
              <w:rPr>
                <w:sz w:val="20"/>
                <w:szCs w:val="20"/>
                <w:lang w:val="en-US"/>
              </w:rPr>
              <w:br/>
              <w:t>-2 sau mai multe prize electrice</w:t>
            </w:r>
            <w:r w:rsidRPr="00D35319">
              <w:rPr>
                <w:sz w:val="20"/>
                <w:szCs w:val="20"/>
                <w:lang w:val="en-US"/>
              </w:rPr>
              <w:br/>
              <w:t>Utilizarea: Laminar steril pentru aplicații cu materiale nepericuloase, într-un mediu fără particule pentru protecția completă a probelor care includ probe biologice nepatogene  (ADN, ARN, Plasma, Ser, LCR), culturi de celule și țesuturi.</w:t>
            </w:r>
          </w:p>
          <w:p w14:paraId="1901D889" w14:textId="03ABA928" w:rsidR="0074636C" w:rsidRPr="00C8539A" w:rsidRDefault="0074636C" w:rsidP="0074636C">
            <w:pPr>
              <w:rPr>
                <w:rFonts w:eastAsia="Calibri"/>
                <w:sz w:val="20"/>
                <w:szCs w:val="20"/>
              </w:rPr>
            </w:pPr>
            <w:r w:rsidRPr="00D35319">
              <w:rPr>
                <w:sz w:val="20"/>
                <w:szCs w:val="20"/>
                <w:lang w:val="en-US"/>
              </w:rPr>
              <w:t>Termen de garanție – minim 2 ani</w:t>
            </w:r>
          </w:p>
        </w:tc>
        <w:tc>
          <w:tcPr>
            <w:tcW w:w="839" w:type="pct"/>
            <w:tcBorders>
              <w:top w:val="single" w:sz="4" w:space="0" w:color="auto"/>
              <w:left w:val="single" w:sz="4" w:space="0" w:color="auto"/>
              <w:bottom w:val="single" w:sz="4" w:space="0" w:color="auto"/>
              <w:right w:val="single" w:sz="4" w:space="0" w:color="auto"/>
            </w:tcBorders>
          </w:tcPr>
          <w:p w14:paraId="76DCB74A"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C708294" w14:textId="77777777" w:rsidR="0074636C" w:rsidRPr="0065496F" w:rsidRDefault="0074636C" w:rsidP="0074636C">
            <w:pPr>
              <w:rPr>
                <w:sz w:val="20"/>
                <w:szCs w:val="20"/>
              </w:rPr>
            </w:pPr>
          </w:p>
        </w:tc>
      </w:tr>
      <w:tr w:rsidR="0074636C" w:rsidRPr="00C00499" w14:paraId="36FC8B32" w14:textId="77777777" w:rsidTr="005F714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F5007DE" w14:textId="787AAEB4" w:rsidR="0074636C" w:rsidRPr="00945172" w:rsidRDefault="0074636C" w:rsidP="0074636C">
            <w:pPr>
              <w:rPr>
                <w:sz w:val="20"/>
                <w:szCs w:val="20"/>
              </w:rPr>
            </w:pPr>
            <w:r w:rsidRPr="00D35319">
              <w:rPr>
                <w:sz w:val="20"/>
                <w:szCs w:val="20"/>
                <w:lang w:val="en-US"/>
              </w:rPr>
              <w:t>45. Optotip standart p-u determinarea acuitații vizuale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C4A9CC0"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56C4811"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15979C"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6B850C37"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Limba română Setul include 5 tabele:</w:t>
            </w:r>
          </w:p>
          <w:p w14:paraId="6A328C0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1. Tabelul  cu literele alfabetului roman;</w:t>
            </w:r>
          </w:p>
          <w:p w14:paraId="30328757"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2. Tabelul  cu Inele Landolt;</w:t>
            </w:r>
          </w:p>
          <w:p w14:paraId="1D7EE12F"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3. Un tabel cu optotipuri în formă de Ш;</w:t>
            </w:r>
          </w:p>
          <w:p w14:paraId="279193F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4. Tabelul Orlova (pentru copii);</w:t>
            </w:r>
          </w:p>
          <w:p w14:paraId="16E6B7B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5. Un tabel pentru a determina acuitatea vizuală aproape (de la o distanță de 30 cm).Dimensiunea tabelelor pentru ”de la distanta” sunt aproximativ 450 x 300 mm; tabelul pentru acuitatea vizuală de aproape 300 x 200 mm</w:t>
            </w:r>
          </w:p>
          <w:p w14:paraId="0565F093" w14:textId="2C237FF0" w:rsidR="0074636C" w:rsidRPr="00C8539A" w:rsidRDefault="0074636C" w:rsidP="0074636C">
            <w:pPr>
              <w:rPr>
                <w:rFonts w:eastAsia="Calibri"/>
                <w:sz w:val="20"/>
                <w:szCs w:val="20"/>
              </w:rPr>
            </w:pPr>
            <w:r w:rsidRPr="00D35319">
              <w:rPr>
                <w:color w:val="000000" w:themeColor="text1"/>
                <w:sz w:val="20"/>
                <w:szCs w:val="20"/>
                <w:lang w:val="en-US"/>
              </w:rPr>
              <w:t>NOTĂ: Specificațiile de pe site-ul web au caracter informativ.</w:t>
            </w:r>
          </w:p>
        </w:tc>
        <w:tc>
          <w:tcPr>
            <w:tcW w:w="839" w:type="pct"/>
            <w:tcBorders>
              <w:top w:val="single" w:sz="4" w:space="0" w:color="auto"/>
              <w:left w:val="single" w:sz="4" w:space="0" w:color="auto"/>
              <w:bottom w:val="single" w:sz="4" w:space="0" w:color="auto"/>
              <w:right w:val="single" w:sz="4" w:space="0" w:color="auto"/>
            </w:tcBorders>
          </w:tcPr>
          <w:p w14:paraId="32CAF405"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F003BA2" w14:textId="77777777" w:rsidR="0074636C" w:rsidRPr="0065496F" w:rsidRDefault="0074636C" w:rsidP="0074636C">
            <w:pPr>
              <w:rPr>
                <w:sz w:val="20"/>
                <w:szCs w:val="20"/>
              </w:rPr>
            </w:pPr>
          </w:p>
        </w:tc>
      </w:tr>
      <w:tr w:rsidR="0074636C" w:rsidRPr="00C00499" w14:paraId="3CEA4AB9" w14:textId="77777777" w:rsidTr="005F714C">
        <w:trPr>
          <w:gridAfter w:val="1"/>
          <w:wAfter w:w="25" w:type="pct"/>
          <w:trHeight w:val="70"/>
        </w:trPr>
        <w:tc>
          <w:tcPr>
            <w:tcW w:w="784" w:type="pct"/>
            <w:gridSpan w:val="2"/>
            <w:tcBorders>
              <w:top w:val="nil"/>
              <w:left w:val="single" w:sz="4" w:space="0" w:color="auto"/>
              <w:bottom w:val="nil"/>
              <w:right w:val="single" w:sz="4" w:space="0" w:color="auto"/>
            </w:tcBorders>
            <w:shd w:val="clear" w:color="000000" w:fill="FFFFFF"/>
          </w:tcPr>
          <w:p w14:paraId="26AFFDF2" w14:textId="158D2269" w:rsidR="0074636C" w:rsidRPr="00945172" w:rsidRDefault="0074636C" w:rsidP="0074636C">
            <w:pPr>
              <w:rPr>
                <w:sz w:val="20"/>
                <w:szCs w:val="20"/>
              </w:rPr>
            </w:pPr>
            <w:r w:rsidRPr="00D35319">
              <w:rPr>
                <w:sz w:val="20"/>
                <w:szCs w:val="20"/>
              </w:rPr>
              <w:t>46. Spectroscop</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8ADFBF7"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5A7FE68"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8D7C728" w14:textId="77777777" w:rsidR="0074636C" w:rsidRPr="0065496F" w:rsidRDefault="0074636C" w:rsidP="0074636C">
            <w:pPr>
              <w:rPr>
                <w:sz w:val="20"/>
                <w:szCs w:val="20"/>
              </w:rPr>
            </w:pPr>
          </w:p>
        </w:tc>
        <w:tc>
          <w:tcPr>
            <w:tcW w:w="1779" w:type="pct"/>
            <w:tcBorders>
              <w:top w:val="nil"/>
              <w:left w:val="single" w:sz="4" w:space="0" w:color="auto"/>
              <w:bottom w:val="nil"/>
              <w:right w:val="single" w:sz="4" w:space="0" w:color="auto"/>
            </w:tcBorders>
            <w:shd w:val="clear" w:color="000000" w:fill="FFFFFF"/>
          </w:tcPr>
          <w:p w14:paraId="68EFEF7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Cu 3 brate montat pe o  upport , format din: 1 colector cu scală gradată, 1 colector cu fantă reglabilă  și 1 colimator cu ocular. Lungime de undă: 400-800nm</w:t>
            </w:r>
          </w:p>
          <w:p w14:paraId="57C22A1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Lungimea focală a obiectivului colimatorului: cel putin 145 mm</w:t>
            </w:r>
          </w:p>
          <w:p w14:paraId="4ED6160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Lungimea focală a obiectivului telescopului: cel putin 145 mm </w:t>
            </w:r>
          </w:p>
          <w:p w14:paraId="06185B5F"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Lungimea focală a ocularului telescopului: 25mm (putere redusă), 12,5mm (putere mare)</w:t>
            </w:r>
          </w:p>
          <w:p w14:paraId="6F7607E7"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Lungimea focală a obiectivului tamburului calibrarii lungimii de undă: cel putin 95 mm</w:t>
            </w:r>
          </w:p>
          <w:p w14:paraId="1E1A1232"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Gradarea minimă a scalei lungimii de undă:</w:t>
            </w:r>
          </w:p>
          <w:p w14:paraId="6938C39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2nm pe gradare pentru 400-500nm</w:t>
            </w:r>
          </w:p>
          <w:p w14:paraId="41B4068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5nm pe gradare pentru 500-600nm</w:t>
            </w:r>
          </w:p>
          <w:p w14:paraId="326BCD0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10nm pe gradare pentru 600-700nm</w:t>
            </w:r>
          </w:p>
          <w:p w14:paraId="6CA63B4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20nm pe gradare pentru 700-800nm</w:t>
            </w:r>
          </w:p>
          <w:p w14:paraId="403DA8B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Prisma: unghi de refractatie de 60°,lungimea partii laterale de 32 mm, eroare în măsurarea lungimii de undă:</w:t>
            </w:r>
          </w:p>
          <w:p w14:paraId="187DCFF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nu mai mare de 2nm pentru 400-500nm</w:t>
            </w:r>
          </w:p>
          <w:p w14:paraId="2DA10B81"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nu mai mare de 5nm pentru 500-600nm</w:t>
            </w:r>
          </w:p>
          <w:p w14:paraId="1643319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nu mai mare de 10nm pentru 600-700nm</w:t>
            </w:r>
          </w:p>
          <w:p w14:paraId="2AD29D57"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nu mai mare de 20nm pentru 700-800nm</w:t>
            </w:r>
          </w:p>
          <w:p w14:paraId="6CEAD58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Setul de livrare trebuie sa includa 2 oculare</w:t>
            </w:r>
          </w:p>
          <w:p w14:paraId="080E0AA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lastRenderedPageBreak/>
              <w:t>-Suport si sursa de alimentare pentru tuburi spectrale 4337 - 1 bucata</w:t>
            </w:r>
          </w:p>
          <w:p w14:paraId="1DBBC9D7"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-Tuburi spectrale (cate 1 bucata de fiecare )</w:t>
            </w:r>
          </w:p>
          <w:p w14:paraId="483B0BC8"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oxigen</w:t>
            </w:r>
          </w:p>
          <w:p w14:paraId="1C3FC6DC"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dioxid de carbon</w:t>
            </w:r>
          </w:p>
          <w:p w14:paraId="55BC992C"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aer</w:t>
            </w:r>
          </w:p>
          <w:p w14:paraId="3F4D101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aburi</w:t>
            </w:r>
          </w:p>
          <w:p w14:paraId="0A700E4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heliu</w:t>
            </w:r>
          </w:p>
          <w:p w14:paraId="07E0F9F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azot</w:t>
            </w:r>
          </w:p>
          <w:p w14:paraId="5CE30ED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neon</w:t>
            </w:r>
          </w:p>
          <w:p w14:paraId="0DBE17B8"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argon</w:t>
            </w:r>
          </w:p>
          <w:p w14:paraId="50A0A2B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hidrogen</w:t>
            </w:r>
          </w:p>
          <w:p w14:paraId="3D903601"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brom</w:t>
            </w:r>
          </w:p>
          <w:p w14:paraId="60749C2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mercur</w:t>
            </w:r>
          </w:p>
          <w:p w14:paraId="7498660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iod</w:t>
            </w:r>
          </w:p>
          <w:p w14:paraId="158FFCA8"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 spectral cu krypton</w:t>
            </w:r>
          </w:p>
          <w:p w14:paraId="7900082B" w14:textId="4FDC7D4A" w:rsidR="0074636C" w:rsidRPr="00C8539A" w:rsidRDefault="0074636C" w:rsidP="0074636C">
            <w:pPr>
              <w:rPr>
                <w:rFonts w:eastAsia="Calibri"/>
                <w:sz w:val="20"/>
                <w:szCs w:val="20"/>
              </w:rPr>
            </w:pPr>
            <w:r w:rsidRPr="00D35319">
              <w:rPr>
                <w:color w:val="000000" w:themeColor="text1"/>
                <w:sz w:val="20"/>
                <w:szCs w:val="20"/>
                <w:lang w:val="en-US"/>
              </w:rPr>
              <w:t>Termen de garanție -  minim 12 luni</w:t>
            </w:r>
          </w:p>
        </w:tc>
        <w:tc>
          <w:tcPr>
            <w:tcW w:w="839" w:type="pct"/>
            <w:tcBorders>
              <w:top w:val="single" w:sz="4" w:space="0" w:color="auto"/>
              <w:left w:val="single" w:sz="4" w:space="0" w:color="auto"/>
              <w:bottom w:val="single" w:sz="4" w:space="0" w:color="auto"/>
              <w:right w:val="single" w:sz="4" w:space="0" w:color="auto"/>
            </w:tcBorders>
          </w:tcPr>
          <w:p w14:paraId="11465422"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2164F3A" w14:textId="77777777" w:rsidR="0074636C" w:rsidRPr="0065496F" w:rsidRDefault="0074636C" w:rsidP="0074636C">
            <w:pPr>
              <w:rPr>
                <w:sz w:val="20"/>
                <w:szCs w:val="20"/>
              </w:rPr>
            </w:pPr>
          </w:p>
        </w:tc>
      </w:tr>
      <w:tr w:rsidR="0074636C" w:rsidRPr="00C00499" w14:paraId="651A8993" w14:textId="77777777" w:rsidTr="005F714C">
        <w:trPr>
          <w:gridAfter w:val="1"/>
          <w:wAfter w:w="25" w:type="pct"/>
          <w:trHeight w:val="70"/>
        </w:trPr>
        <w:tc>
          <w:tcPr>
            <w:tcW w:w="784" w:type="pct"/>
            <w:gridSpan w:val="2"/>
            <w:tcBorders>
              <w:top w:val="single" w:sz="8" w:space="0" w:color="auto"/>
              <w:left w:val="single" w:sz="4" w:space="0" w:color="auto"/>
              <w:bottom w:val="single" w:sz="4" w:space="0" w:color="auto"/>
              <w:right w:val="single" w:sz="4" w:space="0" w:color="auto"/>
            </w:tcBorders>
            <w:shd w:val="clear" w:color="000000" w:fill="FFFFFF"/>
          </w:tcPr>
          <w:p w14:paraId="1547645D" w14:textId="626DC2BA" w:rsidR="0074636C" w:rsidRPr="00945172" w:rsidRDefault="0074636C" w:rsidP="0074636C">
            <w:pPr>
              <w:rPr>
                <w:sz w:val="20"/>
                <w:szCs w:val="20"/>
              </w:rPr>
            </w:pPr>
            <w:r w:rsidRPr="00D35319">
              <w:rPr>
                <w:sz w:val="20"/>
                <w:szCs w:val="20"/>
              </w:rPr>
              <w:t>47. Microscop</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EE1EDF8"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73270C"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8ADDD31" w14:textId="77777777" w:rsidR="0074636C" w:rsidRPr="0065496F" w:rsidRDefault="0074636C" w:rsidP="0074636C">
            <w:pPr>
              <w:rPr>
                <w:sz w:val="20"/>
                <w:szCs w:val="20"/>
              </w:rPr>
            </w:pPr>
          </w:p>
        </w:tc>
        <w:tc>
          <w:tcPr>
            <w:tcW w:w="1779" w:type="pct"/>
            <w:tcBorders>
              <w:top w:val="single" w:sz="8" w:space="0" w:color="auto"/>
              <w:left w:val="single" w:sz="4" w:space="0" w:color="auto"/>
              <w:bottom w:val="single" w:sz="4" w:space="0" w:color="auto"/>
              <w:right w:val="single" w:sz="4" w:space="0" w:color="auto"/>
            </w:tcBorders>
            <w:shd w:val="clear" w:color="000000" w:fill="FFFFFF"/>
          </w:tcPr>
          <w:p w14:paraId="58BF6BE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Micrometrul ocular</w:t>
            </w:r>
          </w:p>
          <w:p w14:paraId="429C607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oculare standard WF 10x/18 mm</w:t>
            </w:r>
          </w:p>
          <w:p w14:paraId="042D179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obiective 4x, 10x, S40x</w:t>
            </w:r>
          </w:p>
          <w:p w14:paraId="50EDA57C"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cap monocular si binocular inclinat la 450, rotire pana la 3600;</w:t>
            </w:r>
          </w:p>
          <w:p w14:paraId="47F26C66"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distanta interpupilara ajustabila intre 55 si 75 mm.; un ocular cu ajustarea dioptriei;</w:t>
            </w:r>
          </w:p>
          <w:p w14:paraId="3A35638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cap revolver, mecanism cu rulmenti, pentru 3 sau 4 obiective</w:t>
            </w:r>
          </w:p>
          <w:p w14:paraId="2D3880D9"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lentile condensator tip Abbe N.A. 1.25 suport centrabil, ajustare pe verticala cu butonul de</w:t>
            </w:r>
          </w:p>
          <w:p w14:paraId="6BB3C4E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control</w:t>
            </w:r>
          </w:p>
          <w:p w14:paraId="6A956AA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masa mecanica mare, 130 x 130 mm, mecanism cu rulmenti, cu ajustare X si Y 70 x 28mm</w:t>
            </w:r>
          </w:p>
          <w:p w14:paraId="012913B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stand din aliaj dur, emailat; control de focalizare cu ajutorul butoanelor de control ajustare</w:t>
            </w:r>
          </w:p>
          <w:p w14:paraId="610B4E95" w14:textId="1FE4EEF4" w:rsidR="0074636C" w:rsidRPr="00C8539A" w:rsidRDefault="0074636C" w:rsidP="0074636C">
            <w:pPr>
              <w:rPr>
                <w:rFonts w:eastAsia="Calibri"/>
                <w:sz w:val="20"/>
                <w:szCs w:val="20"/>
              </w:rPr>
            </w:pPr>
            <w:r w:rsidRPr="00D35319">
              <w:rPr>
                <w:color w:val="000000" w:themeColor="text1"/>
                <w:sz w:val="20"/>
                <w:szCs w:val="20"/>
                <w:lang w:val="en-US"/>
              </w:rPr>
              <w:t>fina si grosiera; butonul de ajustare fina are 200 gradatii, precizie 2µ, deplasare 0.4 mm /rotatie ; iluminare NeoLED 1W</w:t>
            </w:r>
          </w:p>
        </w:tc>
        <w:tc>
          <w:tcPr>
            <w:tcW w:w="839" w:type="pct"/>
            <w:tcBorders>
              <w:top w:val="single" w:sz="4" w:space="0" w:color="auto"/>
              <w:left w:val="single" w:sz="4" w:space="0" w:color="auto"/>
              <w:bottom w:val="single" w:sz="4" w:space="0" w:color="auto"/>
              <w:right w:val="single" w:sz="4" w:space="0" w:color="auto"/>
            </w:tcBorders>
          </w:tcPr>
          <w:p w14:paraId="09D2834C"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03B3ED" w14:textId="77777777" w:rsidR="0074636C" w:rsidRPr="0065496F" w:rsidRDefault="0074636C" w:rsidP="0074636C">
            <w:pPr>
              <w:rPr>
                <w:sz w:val="20"/>
                <w:szCs w:val="20"/>
              </w:rPr>
            </w:pPr>
          </w:p>
        </w:tc>
      </w:tr>
      <w:tr w:rsidR="0074636C" w:rsidRPr="00C00499" w14:paraId="67638CF0" w14:textId="77777777" w:rsidTr="005F714C">
        <w:trPr>
          <w:gridAfter w:val="1"/>
          <w:wAfter w:w="25" w:type="pct"/>
          <w:trHeight w:val="70"/>
        </w:trPr>
        <w:tc>
          <w:tcPr>
            <w:tcW w:w="784" w:type="pct"/>
            <w:gridSpan w:val="2"/>
            <w:tcBorders>
              <w:top w:val="single" w:sz="4" w:space="0" w:color="auto"/>
              <w:left w:val="single" w:sz="4" w:space="0" w:color="auto"/>
              <w:bottom w:val="single" w:sz="4" w:space="0" w:color="auto"/>
              <w:right w:val="single" w:sz="4" w:space="0" w:color="auto"/>
            </w:tcBorders>
            <w:shd w:val="clear" w:color="000000" w:fill="FFFFFF"/>
          </w:tcPr>
          <w:p w14:paraId="47BE7F29" w14:textId="27D43655" w:rsidR="0074636C" w:rsidRPr="00945172" w:rsidRDefault="0074636C" w:rsidP="0074636C">
            <w:pPr>
              <w:rPr>
                <w:sz w:val="20"/>
                <w:szCs w:val="20"/>
              </w:rPr>
            </w:pPr>
            <w:r w:rsidRPr="00D35319">
              <w:rPr>
                <w:sz w:val="20"/>
                <w:szCs w:val="20"/>
              </w:rPr>
              <w:t xml:space="preserve">48. </w:t>
            </w:r>
            <w:r w:rsidRPr="00D35319">
              <w:rPr>
                <w:sz w:val="20"/>
                <w:szCs w:val="20"/>
                <w:lang w:val="en-US"/>
              </w:rPr>
              <w:t>Banc optic mic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212A59"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D628C18"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A566FC" w14:textId="77777777" w:rsidR="0074636C" w:rsidRPr="0065496F" w:rsidRDefault="0074636C" w:rsidP="0074636C">
            <w:pPr>
              <w:rPr>
                <w:sz w:val="20"/>
                <w:szCs w:val="20"/>
              </w:rPr>
            </w:pPr>
          </w:p>
        </w:tc>
        <w:tc>
          <w:tcPr>
            <w:tcW w:w="1779" w:type="pct"/>
            <w:tcBorders>
              <w:top w:val="single" w:sz="4" w:space="0" w:color="auto"/>
              <w:left w:val="single" w:sz="4" w:space="0" w:color="auto"/>
              <w:bottom w:val="single" w:sz="4" w:space="0" w:color="auto"/>
              <w:right w:val="single" w:sz="4" w:space="0" w:color="auto"/>
            </w:tcBorders>
            <w:shd w:val="clear" w:color="000000" w:fill="FFFFFF"/>
          </w:tcPr>
          <w:p w14:paraId="2CAFB9F8"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Set complet instrumente ce permit demonstrarea mai multor experimente de opticã: reflecția, refracția, dispersia.</w:t>
            </w:r>
          </w:p>
          <w:p w14:paraId="6C7E2E5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Trusa este prevazutã cu sursã de luminã 12V, 24W, cu o lentil într-un capãt, care permite producerea razelor de luminã paralele, covergente și divergente.</w:t>
            </w:r>
          </w:p>
          <w:p w14:paraId="3FC43CCC"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De ambele pãrti, aceasta conține oglinzi ce permit efectuarea mixajului de culoare prin dispersie. Componente:</w:t>
            </w:r>
          </w:p>
          <w:p w14:paraId="665D2C1C"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lastRenderedPageBreak/>
              <w:t>1. Set din 5 prisme de sticlã acrilicã (dreptunghiularã, semi-circularã, triunghiularã echilateralã – 60x60x60, triunghiularã – 90x60x30, triunghiularã dreaptã – 90x45x45);</w:t>
            </w:r>
          </w:p>
          <w:p w14:paraId="1F720B6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2. Set din 3 lentile cilindrice: dublu-concavã,</w:t>
            </w:r>
          </w:p>
          <w:p w14:paraId="752B86F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dublu-convexã cu aceeași grosime și dublu-convexã subțire;</w:t>
            </w:r>
          </w:p>
          <w:p w14:paraId="21E4AB5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3. Set din 3 oglinzi:  upport  , semi-circularã și planã, montate pe bazã;</w:t>
            </w:r>
          </w:p>
          <w:p w14:paraId="5C8CD4EF"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4. Set din 8 filtre de culoare, montate pe bazã: 3 culori primare – roșu, albastru și verde, 5 secundare – cyan, mov, portocaliu, galben si magenta;</w:t>
            </w:r>
          </w:p>
          <w:p w14:paraId="21D1A97F"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5. Set din 4 carduri de culoare – roșu, albastru, verde, cyan;</w:t>
            </w:r>
          </w:p>
          <w:p w14:paraId="03602A5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6. Lampã de luminã;</w:t>
            </w:r>
          </w:p>
          <w:p w14:paraId="0C6CAB8A" w14:textId="1B45A7E6" w:rsidR="0074636C" w:rsidRPr="00C8539A" w:rsidRDefault="0074636C" w:rsidP="0074636C">
            <w:pPr>
              <w:rPr>
                <w:rFonts w:eastAsia="Calibri"/>
                <w:sz w:val="20"/>
                <w:szCs w:val="20"/>
              </w:rPr>
            </w:pPr>
            <w:r w:rsidRPr="00D35319">
              <w:rPr>
                <w:color w:val="000000" w:themeColor="text1"/>
                <w:sz w:val="20"/>
                <w:szCs w:val="20"/>
                <w:lang w:val="en-US"/>
              </w:rPr>
              <w:t>7. 2 placuțe separate, de plastic.</w:t>
            </w:r>
          </w:p>
        </w:tc>
        <w:tc>
          <w:tcPr>
            <w:tcW w:w="839" w:type="pct"/>
            <w:tcBorders>
              <w:top w:val="single" w:sz="4" w:space="0" w:color="auto"/>
              <w:left w:val="single" w:sz="4" w:space="0" w:color="auto"/>
              <w:bottom w:val="single" w:sz="4" w:space="0" w:color="auto"/>
              <w:right w:val="single" w:sz="4" w:space="0" w:color="auto"/>
            </w:tcBorders>
          </w:tcPr>
          <w:p w14:paraId="3FFD8661"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C190862" w14:textId="77777777" w:rsidR="0074636C" w:rsidRPr="0065496F" w:rsidRDefault="0074636C" w:rsidP="0074636C">
            <w:pPr>
              <w:rPr>
                <w:sz w:val="20"/>
                <w:szCs w:val="20"/>
              </w:rPr>
            </w:pPr>
          </w:p>
        </w:tc>
      </w:tr>
      <w:tr w:rsidR="0074636C" w:rsidRPr="00C00499" w14:paraId="7022133B"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75D7535F" w14:textId="13352FC7" w:rsidR="0074636C" w:rsidRPr="00945172" w:rsidRDefault="0074636C" w:rsidP="0074636C">
            <w:pPr>
              <w:rPr>
                <w:sz w:val="20"/>
                <w:szCs w:val="20"/>
              </w:rPr>
            </w:pPr>
            <w:r w:rsidRPr="00D35319">
              <w:rPr>
                <w:sz w:val="20"/>
                <w:szCs w:val="20"/>
                <w:lang w:val="en-US"/>
              </w:rPr>
              <w:t>49. Vascozimetrul Ostwald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0A65075"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7697689"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F56466"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5A46D6E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Dispozitiv de măsurare a coeficientului de vâscozitate a lichidelor, a cărui funcţionare se bazează pe relaţia dintre vâscozitatea solutiei şi masa molecular relativă a acesteia. Instalaţia este format dintr-un tub în formă de U, latura mai largă terminându-se,  în partea înferioară, cu un rezervor sferic, iar cealaltă ramură constând dintr-un tub capilar, un rezervor sferic mai mic şi un tub de cauciuc.  </w:t>
            </w:r>
          </w:p>
          <w:p w14:paraId="6AB04106"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Material: sticlă borosilicată</w:t>
            </w:r>
          </w:p>
          <w:p w14:paraId="081975D9" w14:textId="06BB77D9" w:rsidR="0074636C" w:rsidRPr="00C8539A" w:rsidRDefault="0074636C" w:rsidP="0074636C">
            <w:pPr>
              <w:rPr>
                <w:rFonts w:eastAsia="Calibri"/>
                <w:sz w:val="20"/>
                <w:szCs w:val="20"/>
              </w:rPr>
            </w:pPr>
            <w:r w:rsidRPr="00D35319">
              <w:rPr>
                <w:color w:val="000000" w:themeColor="text1"/>
                <w:sz w:val="20"/>
                <w:szCs w:val="20"/>
                <w:lang w:val="en-US"/>
              </w:rPr>
              <w:t>Înalţime totală:  250 mm-350mm</w:t>
            </w:r>
          </w:p>
        </w:tc>
        <w:tc>
          <w:tcPr>
            <w:tcW w:w="839" w:type="pct"/>
            <w:tcBorders>
              <w:top w:val="single" w:sz="4" w:space="0" w:color="auto"/>
              <w:left w:val="single" w:sz="4" w:space="0" w:color="auto"/>
              <w:bottom w:val="single" w:sz="4" w:space="0" w:color="auto"/>
              <w:right w:val="single" w:sz="4" w:space="0" w:color="auto"/>
            </w:tcBorders>
          </w:tcPr>
          <w:p w14:paraId="53CAC2AC"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49B2D35" w14:textId="77777777" w:rsidR="0074636C" w:rsidRPr="0065496F" w:rsidRDefault="0074636C" w:rsidP="0074636C">
            <w:pPr>
              <w:rPr>
                <w:sz w:val="20"/>
                <w:szCs w:val="20"/>
              </w:rPr>
            </w:pPr>
          </w:p>
        </w:tc>
      </w:tr>
      <w:tr w:rsidR="0074636C" w:rsidRPr="00C00499" w14:paraId="406961EE"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54E4057" w14:textId="7A76910C" w:rsidR="0074636C" w:rsidRPr="00945172" w:rsidRDefault="0074636C" w:rsidP="0074636C">
            <w:pPr>
              <w:rPr>
                <w:sz w:val="20"/>
                <w:szCs w:val="20"/>
              </w:rPr>
            </w:pPr>
            <w:r w:rsidRPr="00D35319">
              <w:rPr>
                <w:sz w:val="20"/>
                <w:szCs w:val="20"/>
                <w:lang w:val="en-US"/>
              </w:rPr>
              <w:t>50. Vascozimetru – Metoda caderii sferii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607252A"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29BB1D"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FC0EDE"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60F16C3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Cronometru electronic</w:t>
            </w:r>
          </w:p>
          <w:p w14:paraId="28D05BA9"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Domeniul: 400 mm; rezolutia: 1 mm</w:t>
            </w:r>
          </w:p>
          <w:p w14:paraId="5C591D49"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Intervalul de timp: 250 s; rezolutia: 0.1s </w:t>
            </w:r>
          </w:p>
          <w:p w14:paraId="61C570E1"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Cilindru gradat Volumul: 1000 mL; inaltimea: 400 mm</w:t>
            </w:r>
          </w:p>
          <w:p w14:paraId="6E884F2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Eroarea masurarii &lt;3%</w:t>
            </w:r>
          </w:p>
          <w:p w14:paraId="7E50E507"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Stativ 1</w:t>
            </w:r>
          </w:p>
          <w:p w14:paraId="006F2C5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Aparat principal 1</w:t>
            </w:r>
          </w:p>
          <w:p w14:paraId="4405B82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Emitator laser 2</w:t>
            </w:r>
          </w:p>
          <w:p w14:paraId="2A75F41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Receptor laser 2</w:t>
            </w:r>
          </w:p>
          <w:p w14:paraId="0A216EA6"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Fir de conexiune 1</w:t>
            </w:r>
          </w:p>
          <w:p w14:paraId="3F9E7F71"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Cilindru gradat 1</w:t>
            </w:r>
          </w:p>
          <w:p w14:paraId="3E8BE12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Bile metalice mici diametru: 1.5, 2.0 si 2.5 mm, 1 fiecare</w:t>
            </w:r>
          </w:p>
          <w:p w14:paraId="174A4DFF"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Magnet  1</w:t>
            </w:r>
          </w:p>
          <w:p w14:paraId="42D3317E" w14:textId="189EF087" w:rsidR="0074636C" w:rsidRPr="00C8539A" w:rsidRDefault="0074636C" w:rsidP="0074636C">
            <w:pPr>
              <w:rPr>
                <w:rFonts w:eastAsia="Calibri"/>
                <w:sz w:val="20"/>
                <w:szCs w:val="20"/>
              </w:rPr>
            </w:pPr>
            <w:r w:rsidRPr="00D35319">
              <w:rPr>
                <w:color w:val="000000" w:themeColor="text1"/>
                <w:sz w:val="20"/>
                <w:szCs w:val="20"/>
                <w:lang w:val="en-US"/>
              </w:rPr>
              <w:t>Cablu de alimentare 1</w:t>
            </w:r>
          </w:p>
        </w:tc>
        <w:tc>
          <w:tcPr>
            <w:tcW w:w="839" w:type="pct"/>
            <w:tcBorders>
              <w:top w:val="single" w:sz="4" w:space="0" w:color="auto"/>
              <w:left w:val="single" w:sz="4" w:space="0" w:color="auto"/>
              <w:bottom w:val="single" w:sz="4" w:space="0" w:color="auto"/>
              <w:right w:val="single" w:sz="4" w:space="0" w:color="auto"/>
            </w:tcBorders>
          </w:tcPr>
          <w:p w14:paraId="3B1E7641"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AAB8065" w14:textId="77777777" w:rsidR="0074636C" w:rsidRPr="0065496F" w:rsidRDefault="0074636C" w:rsidP="0074636C">
            <w:pPr>
              <w:rPr>
                <w:sz w:val="20"/>
                <w:szCs w:val="20"/>
              </w:rPr>
            </w:pPr>
          </w:p>
        </w:tc>
      </w:tr>
      <w:tr w:rsidR="0074636C" w:rsidRPr="00C00499" w14:paraId="3E123202"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1ACF5972" w14:textId="31A77C8F" w:rsidR="0074636C" w:rsidRPr="00945172" w:rsidRDefault="0074636C" w:rsidP="0074636C">
            <w:pPr>
              <w:rPr>
                <w:sz w:val="20"/>
                <w:szCs w:val="20"/>
              </w:rPr>
            </w:pPr>
            <w:r w:rsidRPr="00D35319">
              <w:rPr>
                <w:sz w:val="20"/>
                <w:szCs w:val="20"/>
                <w:lang w:val="en-US"/>
              </w:rPr>
              <w:t>51. Retele d</w:t>
            </w:r>
            <w:r w:rsidRPr="00D35319">
              <w:rPr>
                <w:sz w:val="20"/>
                <w:szCs w:val="20"/>
              </w:rPr>
              <w:t>e difractie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FA73725"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FB39EA"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E9BE0A"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247E2A0F"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Dispozitiv pentru măsurarea lungimii de undă a luminii.</w:t>
            </w:r>
          </w:p>
          <w:p w14:paraId="2E2C8589" w14:textId="17205213" w:rsidR="0074636C" w:rsidRPr="00C8539A" w:rsidRDefault="0074636C" w:rsidP="0074636C">
            <w:pPr>
              <w:rPr>
                <w:rFonts w:eastAsia="Calibri"/>
                <w:sz w:val="20"/>
                <w:szCs w:val="20"/>
              </w:rPr>
            </w:pPr>
            <w:r w:rsidRPr="00D35319">
              <w:rPr>
                <w:color w:val="000000" w:themeColor="text1"/>
                <w:sz w:val="20"/>
                <w:szCs w:val="20"/>
                <w:lang w:val="en-US"/>
              </w:rPr>
              <w:t>Componente: reţea de difracţie (1/100 mm); riglă milimetrică (L= 500 mm) cu support pentru reţea, ecran mobil cu fantă la mijloc şi două scale milimetrice  upport  al (0-100 mm), dispozitiv de fixare în stativul cu mufă. Dimensiuni: 550x200x65 mm</w:t>
            </w:r>
          </w:p>
        </w:tc>
        <w:tc>
          <w:tcPr>
            <w:tcW w:w="839" w:type="pct"/>
            <w:tcBorders>
              <w:top w:val="single" w:sz="4" w:space="0" w:color="auto"/>
              <w:left w:val="single" w:sz="4" w:space="0" w:color="auto"/>
              <w:bottom w:val="single" w:sz="4" w:space="0" w:color="auto"/>
              <w:right w:val="single" w:sz="4" w:space="0" w:color="auto"/>
            </w:tcBorders>
          </w:tcPr>
          <w:p w14:paraId="7D0BB501"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52BD835" w14:textId="77777777" w:rsidR="0074636C" w:rsidRPr="0065496F" w:rsidRDefault="0074636C" w:rsidP="0074636C">
            <w:pPr>
              <w:rPr>
                <w:sz w:val="20"/>
                <w:szCs w:val="20"/>
              </w:rPr>
            </w:pPr>
          </w:p>
        </w:tc>
      </w:tr>
      <w:tr w:rsidR="0074636C" w:rsidRPr="00C00499" w14:paraId="6EA19061"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290B2F5A" w14:textId="016255E4" w:rsidR="0074636C" w:rsidRPr="00945172" w:rsidRDefault="0074636C" w:rsidP="0074636C">
            <w:pPr>
              <w:rPr>
                <w:sz w:val="20"/>
                <w:szCs w:val="20"/>
              </w:rPr>
            </w:pPr>
            <w:r w:rsidRPr="00D35319">
              <w:rPr>
                <w:sz w:val="20"/>
                <w:szCs w:val="20"/>
              </w:rPr>
              <w:lastRenderedPageBreak/>
              <w:t>52. Calorimetru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D245EBF"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7539110"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BF0FE30"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37543614" w14:textId="4DF96776" w:rsidR="0074636C" w:rsidRPr="00C8539A" w:rsidRDefault="0074636C" w:rsidP="0074636C">
            <w:pPr>
              <w:rPr>
                <w:rFonts w:eastAsia="Calibri"/>
                <w:sz w:val="20"/>
                <w:szCs w:val="20"/>
              </w:rPr>
            </w:pPr>
            <w:r w:rsidRPr="00D35319">
              <w:rPr>
                <w:color w:val="000000" w:themeColor="text1"/>
                <w:sz w:val="20"/>
                <w:szCs w:val="20"/>
                <w:lang w:val="en-US"/>
              </w:rPr>
              <w:t>Aparat ce permite determinarea cãldurii  upport  a unui solid precum și cãldurile latent  upport  de lichifiere, topire și vaporizare a acestuia. Vasul are pereții  upport  din cupru (diametrul 75x50mm), iarceiexteriori din aluminiu (diametrul 100x75mm). Racord element termic: prin bucșe de 2 mm; Dimensiuni: 50 mm x 48 mm; Masa: cca. 750 g.</w:t>
            </w:r>
          </w:p>
        </w:tc>
        <w:tc>
          <w:tcPr>
            <w:tcW w:w="839" w:type="pct"/>
            <w:tcBorders>
              <w:top w:val="single" w:sz="4" w:space="0" w:color="auto"/>
              <w:left w:val="single" w:sz="4" w:space="0" w:color="auto"/>
              <w:bottom w:val="single" w:sz="4" w:space="0" w:color="auto"/>
              <w:right w:val="single" w:sz="4" w:space="0" w:color="auto"/>
            </w:tcBorders>
          </w:tcPr>
          <w:p w14:paraId="34AB7169"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02AA24F" w14:textId="77777777" w:rsidR="0074636C" w:rsidRPr="0065496F" w:rsidRDefault="0074636C" w:rsidP="0074636C">
            <w:pPr>
              <w:rPr>
                <w:sz w:val="20"/>
                <w:szCs w:val="20"/>
              </w:rPr>
            </w:pPr>
          </w:p>
        </w:tc>
      </w:tr>
      <w:tr w:rsidR="0074636C" w:rsidRPr="00C00499" w14:paraId="216A7FAA"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782D9014" w14:textId="3485BA6F" w:rsidR="0074636C" w:rsidRPr="00945172" w:rsidRDefault="0074636C" w:rsidP="0074636C">
            <w:pPr>
              <w:rPr>
                <w:sz w:val="20"/>
                <w:szCs w:val="20"/>
              </w:rPr>
            </w:pPr>
            <w:r w:rsidRPr="00D35319">
              <w:rPr>
                <w:sz w:val="20"/>
                <w:szCs w:val="20"/>
              </w:rPr>
              <w:t xml:space="preserve">53. </w:t>
            </w:r>
            <w:r w:rsidRPr="00D35319">
              <w:rPr>
                <w:sz w:val="20"/>
                <w:szCs w:val="20"/>
                <w:lang w:val="en-US"/>
              </w:rPr>
              <w:t>Trusa optica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FD4894"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DD60C3D"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A05C05"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3DF7202E" w14:textId="7402FB6C" w:rsidR="0074636C" w:rsidRPr="00C8539A" w:rsidRDefault="0074636C" w:rsidP="0074636C">
            <w:pPr>
              <w:rPr>
                <w:rFonts w:eastAsia="Calibri"/>
                <w:sz w:val="20"/>
                <w:szCs w:val="20"/>
              </w:rPr>
            </w:pPr>
            <w:r w:rsidRPr="00D35319">
              <w:rPr>
                <w:color w:val="000000" w:themeColor="text1"/>
                <w:sz w:val="20"/>
                <w:szCs w:val="20"/>
                <w:lang w:val="en-US"/>
              </w:rPr>
              <w:t>Trusa Optica în cutie care conține echipamentele și dispozitivele necesare studiului opticii: Grilaj / Zabrele si Fante / pentru rețea difracție, Set disc optic laser, Două oglinzi Plane, Set experiențe optică, Rețea de difracție, piesă pentru polarizare.</w:t>
            </w:r>
          </w:p>
        </w:tc>
        <w:tc>
          <w:tcPr>
            <w:tcW w:w="839" w:type="pct"/>
            <w:tcBorders>
              <w:top w:val="single" w:sz="4" w:space="0" w:color="auto"/>
              <w:left w:val="single" w:sz="4" w:space="0" w:color="auto"/>
              <w:bottom w:val="single" w:sz="4" w:space="0" w:color="auto"/>
              <w:right w:val="single" w:sz="4" w:space="0" w:color="auto"/>
            </w:tcBorders>
          </w:tcPr>
          <w:p w14:paraId="4C9A61EC"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AB7313" w14:textId="77777777" w:rsidR="0074636C" w:rsidRPr="0065496F" w:rsidRDefault="0074636C" w:rsidP="0074636C">
            <w:pPr>
              <w:rPr>
                <w:sz w:val="20"/>
                <w:szCs w:val="20"/>
              </w:rPr>
            </w:pPr>
          </w:p>
        </w:tc>
      </w:tr>
      <w:tr w:rsidR="0074636C" w:rsidRPr="00C00499" w14:paraId="5EA78FFD"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5F1EC000" w14:textId="094E0D6B" w:rsidR="0074636C" w:rsidRPr="00945172" w:rsidRDefault="0074636C" w:rsidP="0074636C">
            <w:pPr>
              <w:rPr>
                <w:sz w:val="20"/>
                <w:szCs w:val="20"/>
              </w:rPr>
            </w:pPr>
            <w:r w:rsidRPr="00D35319">
              <w:rPr>
                <w:sz w:val="20"/>
                <w:szCs w:val="20"/>
                <w:lang w:val="en-US"/>
              </w:rPr>
              <w:t>54. Suport Multifunctional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B89A97"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A0F5D7B"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A823497"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31744B1B" w14:textId="77777777" w:rsidR="0074636C" w:rsidRPr="00D35319" w:rsidRDefault="0074636C" w:rsidP="0074636C">
            <w:pPr>
              <w:ind w:firstLineChars="15" w:firstLine="30"/>
              <w:rPr>
                <w:color w:val="000000" w:themeColor="text1"/>
                <w:sz w:val="20"/>
                <w:szCs w:val="20"/>
                <w:lang w:val="en-US"/>
              </w:rPr>
            </w:pPr>
            <w:r w:rsidRPr="00D35319">
              <w:rPr>
                <w:color w:val="000000" w:themeColor="text1"/>
                <w:sz w:val="20"/>
                <w:szCs w:val="20"/>
                <w:lang w:val="en-US"/>
              </w:rPr>
              <w:t>• Inlatime tije 60cm</w:t>
            </w:r>
          </w:p>
          <w:p w14:paraId="557221CD" w14:textId="77777777" w:rsidR="0074636C" w:rsidRPr="00D35319" w:rsidRDefault="0074636C" w:rsidP="0074636C">
            <w:pPr>
              <w:ind w:firstLineChars="15" w:firstLine="30"/>
              <w:rPr>
                <w:color w:val="000000" w:themeColor="text1"/>
                <w:sz w:val="20"/>
                <w:szCs w:val="20"/>
                <w:lang w:val="en-US"/>
              </w:rPr>
            </w:pPr>
            <w:r w:rsidRPr="00D35319">
              <w:rPr>
                <w:color w:val="000000" w:themeColor="text1"/>
                <w:sz w:val="20"/>
                <w:szCs w:val="20"/>
                <w:lang w:val="en-US"/>
              </w:rPr>
              <w:t>• support inel pentru planie Ø90 mm</w:t>
            </w:r>
          </w:p>
          <w:p w14:paraId="302856E7" w14:textId="16878AE5" w:rsidR="0074636C" w:rsidRPr="00C8539A" w:rsidRDefault="0074636C" w:rsidP="0074636C">
            <w:pPr>
              <w:rPr>
                <w:rFonts w:eastAsia="Calibri"/>
                <w:sz w:val="20"/>
                <w:szCs w:val="20"/>
              </w:rPr>
            </w:pPr>
            <w:r w:rsidRPr="00D35319">
              <w:rPr>
                <w:color w:val="000000" w:themeColor="text1"/>
                <w:sz w:val="20"/>
                <w:szCs w:val="20"/>
                <w:lang w:val="en-US"/>
              </w:rPr>
              <w:t>• cleme reglabile</w:t>
            </w:r>
          </w:p>
        </w:tc>
        <w:tc>
          <w:tcPr>
            <w:tcW w:w="839" w:type="pct"/>
            <w:tcBorders>
              <w:top w:val="single" w:sz="4" w:space="0" w:color="auto"/>
              <w:left w:val="single" w:sz="4" w:space="0" w:color="auto"/>
              <w:bottom w:val="single" w:sz="4" w:space="0" w:color="auto"/>
              <w:right w:val="single" w:sz="4" w:space="0" w:color="auto"/>
            </w:tcBorders>
          </w:tcPr>
          <w:p w14:paraId="169AB1CA"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7A34C01" w14:textId="77777777" w:rsidR="0074636C" w:rsidRPr="0065496F" w:rsidRDefault="0074636C" w:rsidP="0074636C">
            <w:pPr>
              <w:rPr>
                <w:sz w:val="20"/>
                <w:szCs w:val="20"/>
              </w:rPr>
            </w:pPr>
          </w:p>
        </w:tc>
      </w:tr>
      <w:tr w:rsidR="0074636C" w:rsidRPr="00C00499" w14:paraId="3D1040C0"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001A8AB6" w14:textId="12657FBA" w:rsidR="0074636C" w:rsidRPr="00945172" w:rsidRDefault="0074636C" w:rsidP="0074636C">
            <w:pPr>
              <w:rPr>
                <w:sz w:val="20"/>
                <w:szCs w:val="20"/>
              </w:rPr>
            </w:pPr>
            <w:r w:rsidRPr="00D35319">
              <w:rPr>
                <w:sz w:val="20"/>
                <w:szCs w:val="20"/>
                <w:lang w:val="en-US"/>
              </w:rPr>
              <w:t>55. Aparat pentru masurarea coeficientului de tensiune superficiala a lichidelor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54828C9"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C515122"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A24A58"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68E8295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Domeniul: 0 ~ 10 g; </w:t>
            </w:r>
          </w:p>
          <w:p w14:paraId="2D87BB2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sensibilitatea:~ 30 mV/g</w:t>
            </w:r>
          </w:p>
          <w:p w14:paraId="4B230C3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Ecran digital 200 mV, 3-1/2 digital</w:t>
            </w:r>
          </w:p>
          <w:p w14:paraId="1A97DC3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Inel de suspendare Aliaj din aluminiu</w:t>
            </w:r>
          </w:p>
          <w:p w14:paraId="4EE8F696"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Farfurie din sticla Diametru: 120 mm</w:t>
            </w:r>
          </w:p>
          <w:p w14:paraId="3B0AD875" w14:textId="5A48BDF2" w:rsidR="0074636C" w:rsidRPr="00C8539A" w:rsidRDefault="0074636C" w:rsidP="0074636C">
            <w:pPr>
              <w:rPr>
                <w:rFonts w:eastAsia="Calibri"/>
                <w:sz w:val="20"/>
                <w:szCs w:val="20"/>
              </w:rPr>
            </w:pPr>
            <w:r w:rsidRPr="00D35319">
              <w:rPr>
                <w:color w:val="000000" w:themeColor="text1"/>
                <w:sz w:val="20"/>
                <w:szCs w:val="20"/>
                <w:lang w:val="en-US"/>
              </w:rPr>
              <w:t>Greutati 7 bucati, 0.5 g/buc.</w:t>
            </w:r>
          </w:p>
        </w:tc>
        <w:tc>
          <w:tcPr>
            <w:tcW w:w="839" w:type="pct"/>
            <w:tcBorders>
              <w:top w:val="single" w:sz="4" w:space="0" w:color="auto"/>
              <w:left w:val="single" w:sz="4" w:space="0" w:color="auto"/>
              <w:bottom w:val="single" w:sz="4" w:space="0" w:color="auto"/>
              <w:right w:val="single" w:sz="4" w:space="0" w:color="auto"/>
            </w:tcBorders>
          </w:tcPr>
          <w:p w14:paraId="2A1EDF4A"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D68EB1A" w14:textId="77777777" w:rsidR="0074636C" w:rsidRPr="0065496F" w:rsidRDefault="0074636C" w:rsidP="0074636C">
            <w:pPr>
              <w:rPr>
                <w:sz w:val="20"/>
                <w:szCs w:val="20"/>
              </w:rPr>
            </w:pPr>
          </w:p>
        </w:tc>
      </w:tr>
      <w:tr w:rsidR="0074636C" w:rsidRPr="00C00499" w14:paraId="15CC1E4D"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5B3BCA15" w14:textId="5AE1C717" w:rsidR="0074636C" w:rsidRPr="00945172" w:rsidRDefault="0074636C" w:rsidP="0074636C">
            <w:pPr>
              <w:rPr>
                <w:sz w:val="20"/>
                <w:szCs w:val="20"/>
              </w:rPr>
            </w:pPr>
            <w:r w:rsidRPr="00D35319">
              <w:rPr>
                <w:sz w:val="20"/>
                <w:szCs w:val="20"/>
              </w:rPr>
              <w:t xml:space="preserve">56. </w:t>
            </w:r>
            <w:r w:rsidRPr="00D35319">
              <w:rPr>
                <w:sz w:val="20"/>
                <w:szCs w:val="20"/>
                <w:lang w:val="en-US"/>
              </w:rPr>
              <w:t>Detector Geiger-Muller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FC46524"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C68E3EE"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EFCF0BC"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33ABC482"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Detector de radiatii alfa, beta , gamma</w:t>
            </w:r>
          </w:p>
          <w:p w14:paraId="5F9E6FA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Poate monitoriza in permanenta radioactivitatea de pe teren, zi si noapte, bateria tine cca 10 ani de utilizare continua.</w:t>
            </w:r>
          </w:p>
          <w:p w14:paraId="5C2EAEB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Tipuri de radiatii:</w:t>
            </w:r>
          </w:p>
          <w:p w14:paraId="05F07F4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alfa (de la 4 MeV)</w:t>
            </w:r>
          </w:p>
          <w:p w14:paraId="764FFC31"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beta (de la 0.2 MeV) </w:t>
            </w:r>
          </w:p>
          <w:p w14:paraId="758ADA7C"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gamma (de la 0.02 MeV)</w:t>
            </w:r>
          </w:p>
          <w:p w14:paraId="6AECBC7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Senzitivitate gamma 114 pulsuri/min pentru  60 Co = 1Usv/h in banda radiatiior de fond</w:t>
            </w:r>
          </w:p>
          <w:p w14:paraId="1706C69F"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Background rate: 10 pulsuri/min aprox</w:t>
            </w:r>
          </w:p>
          <w:p w14:paraId="79FE8DD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Variabile masurate: doza echivalenta in Sv/h, mSv/h, μSv/h, pulsuri/sec,pulsuri/ </w:t>
            </w:r>
          </w:p>
          <w:p w14:paraId="35934C6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interval de timp, functii de calcul a mediei pe un interval de 24 ore in μSv / h, </w:t>
            </w:r>
          </w:p>
          <w:p w14:paraId="6EE74F0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inregistrare impulsuri la intervale de 1 min, 10 min, 1 oră, 1, 7 zile </w:t>
            </w:r>
          </w:p>
          <w:p w14:paraId="3AD0B00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Detectorul : sonda tip tub numarator,din inox cu continut de neon, lungime 31,1 mm, diametru 9,1 mm cu fereastra de mica 1,5-2mg/cm²</w:t>
            </w:r>
          </w:p>
          <w:p w14:paraId="72FE557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Memorie interna: 2kB</w:t>
            </w:r>
          </w:p>
          <w:p w14:paraId="78AC3CE0" w14:textId="222163F0" w:rsidR="0074636C" w:rsidRPr="00C8539A" w:rsidRDefault="0074636C" w:rsidP="0074636C">
            <w:pPr>
              <w:rPr>
                <w:rFonts w:eastAsia="Calibri"/>
                <w:sz w:val="20"/>
                <w:szCs w:val="20"/>
              </w:rPr>
            </w:pPr>
            <w:r w:rsidRPr="00D35319">
              <w:rPr>
                <w:color w:val="000000" w:themeColor="text1"/>
                <w:sz w:val="20"/>
                <w:szCs w:val="20"/>
                <w:lang w:val="en-US"/>
              </w:rPr>
              <w:t>• Dimensiuni: 163x72x30 mm</w:t>
            </w:r>
          </w:p>
        </w:tc>
        <w:tc>
          <w:tcPr>
            <w:tcW w:w="839" w:type="pct"/>
            <w:tcBorders>
              <w:top w:val="single" w:sz="4" w:space="0" w:color="auto"/>
              <w:left w:val="single" w:sz="4" w:space="0" w:color="auto"/>
              <w:bottom w:val="single" w:sz="4" w:space="0" w:color="auto"/>
              <w:right w:val="single" w:sz="4" w:space="0" w:color="auto"/>
            </w:tcBorders>
          </w:tcPr>
          <w:p w14:paraId="02A862D4"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E3FF76" w14:textId="77777777" w:rsidR="0074636C" w:rsidRPr="0065496F" w:rsidRDefault="0074636C" w:rsidP="0074636C">
            <w:pPr>
              <w:rPr>
                <w:sz w:val="20"/>
                <w:szCs w:val="20"/>
              </w:rPr>
            </w:pPr>
          </w:p>
        </w:tc>
      </w:tr>
      <w:tr w:rsidR="0074636C" w:rsidRPr="00C00499" w14:paraId="39BC42DB"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7DE1BB9E" w14:textId="229FAE9D" w:rsidR="0074636C" w:rsidRPr="00945172" w:rsidRDefault="0074636C" w:rsidP="0074636C">
            <w:pPr>
              <w:rPr>
                <w:sz w:val="20"/>
                <w:szCs w:val="20"/>
              </w:rPr>
            </w:pPr>
            <w:r w:rsidRPr="00D35319">
              <w:rPr>
                <w:sz w:val="20"/>
                <w:szCs w:val="20"/>
                <w:lang w:val="en-US"/>
              </w:rPr>
              <w:lastRenderedPageBreak/>
              <w:t>57. Stalagmometru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E7A2BE"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5B4716"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4C2FEB2"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47B1B520" w14:textId="7603C088" w:rsidR="0074636C" w:rsidRPr="00C8539A" w:rsidRDefault="0074636C" w:rsidP="0074636C">
            <w:pPr>
              <w:rPr>
                <w:rFonts w:eastAsia="Calibri"/>
                <w:sz w:val="20"/>
                <w:szCs w:val="20"/>
              </w:rPr>
            </w:pPr>
            <w:r w:rsidRPr="00D35319">
              <w:rPr>
                <w:color w:val="000000" w:themeColor="text1"/>
                <w:sz w:val="20"/>
                <w:szCs w:val="20"/>
                <w:lang w:val="en-US"/>
              </w:rPr>
              <w:t>Cunoscut ca stalagmometru Traube reprezinta un dispozitiv ce constă dintr-un vas cilindric de sticlă care este prevăzut la partea inferioară cu un tub capilar. Orificiul de scurgere se termină cu o suprafaţă plană bine şlefuită. În partea superioară vasul cilindric se continuă cu un tub de sticlă terminat cu un tub de cauciuc. Pe tubul de cauciuc se află o clemă cu şurub, care reglează în mod convenabil viteza de curgere a picăturilor. Aparatul se fixează în poziţie verticală pe un stativ. Dispozitivul serveste la determinarea tensiunii superficiala prin metoda ruperii picaturilor.</w:t>
            </w:r>
          </w:p>
        </w:tc>
        <w:tc>
          <w:tcPr>
            <w:tcW w:w="839" w:type="pct"/>
            <w:tcBorders>
              <w:top w:val="single" w:sz="4" w:space="0" w:color="auto"/>
              <w:left w:val="single" w:sz="4" w:space="0" w:color="auto"/>
              <w:bottom w:val="single" w:sz="4" w:space="0" w:color="auto"/>
              <w:right w:val="single" w:sz="4" w:space="0" w:color="auto"/>
            </w:tcBorders>
          </w:tcPr>
          <w:p w14:paraId="077E6AE3"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D74D46" w14:textId="77777777" w:rsidR="0074636C" w:rsidRPr="0065496F" w:rsidRDefault="0074636C" w:rsidP="0074636C">
            <w:pPr>
              <w:rPr>
                <w:sz w:val="20"/>
                <w:szCs w:val="20"/>
              </w:rPr>
            </w:pPr>
          </w:p>
        </w:tc>
      </w:tr>
      <w:tr w:rsidR="0074636C" w:rsidRPr="00C00499" w14:paraId="42632B25"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227F1B52" w14:textId="62FA7262" w:rsidR="0074636C" w:rsidRPr="00945172" w:rsidRDefault="0074636C" w:rsidP="0074636C">
            <w:pPr>
              <w:rPr>
                <w:sz w:val="20"/>
                <w:szCs w:val="20"/>
              </w:rPr>
            </w:pPr>
            <w:r w:rsidRPr="00D35319">
              <w:rPr>
                <w:sz w:val="20"/>
                <w:szCs w:val="20"/>
                <w:lang w:val="en-US"/>
              </w:rPr>
              <w:t>58. Set filtre absorbante: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147CCDE"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A8B1D57"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F17165"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8FE1327"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filtre polarizabile de plastic </w:t>
            </w:r>
          </w:p>
          <w:p w14:paraId="1631687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filtre fotocromice </w:t>
            </w:r>
          </w:p>
          <w:p w14:paraId="0081073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filtre de absorbtie a luminii ultraviolet (300-400 nm) </w:t>
            </w:r>
          </w:p>
          <w:p w14:paraId="70FE204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filtre de absorbtie a luminii infrarosii (700-1000 nm) - filtre de contrast </w:t>
            </w:r>
          </w:p>
          <w:p w14:paraId="6029C53F"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filtre de absorbtie a luminii din policarbonat </w:t>
            </w:r>
          </w:p>
          <w:p w14:paraId="3D80EBC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filtre de absorbtie a luminii din plastic cu indice de refractie inalt (1.7, 1.8,1.9) </w:t>
            </w:r>
          </w:p>
          <w:p w14:paraId="1A97E604" w14:textId="15E16492" w:rsidR="0074636C" w:rsidRPr="00C8539A" w:rsidRDefault="0074636C" w:rsidP="0074636C">
            <w:pPr>
              <w:rPr>
                <w:rFonts w:eastAsia="Calibri"/>
                <w:sz w:val="20"/>
                <w:szCs w:val="20"/>
              </w:rPr>
            </w:pPr>
            <w:r w:rsidRPr="00D35319">
              <w:rPr>
                <w:color w:val="000000" w:themeColor="text1"/>
                <w:sz w:val="20"/>
                <w:szCs w:val="20"/>
                <w:lang w:val="en-US"/>
              </w:rPr>
              <w:t>Asa tipuri de filtre sunt utilizate pentru a demostra fenomenul de absorbtie al luminii (natural, monocromatice, UV, infrarosu) de diverse tipuri de materiale (sticla, plastic, materiale optice cu indice de refractie ridicat)</w:t>
            </w:r>
          </w:p>
        </w:tc>
        <w:tc>
          <w:tcPr>
            <w:tcW w:w="839" w:type="pct"/>
            <w:tcBorders>
              <w:top w:val="single" w:sz="4" w:space="0" w:color="auto"/>
              <w:left w:val="single" w:sz="4" w:space="0" w:color="auto"/>
              <w:bottom w:val="single" w:sz="4" w:space="0" w:color="auto"/>
              <w:right w:val="single" w:sz="4" w:space="0" w:color="auto"/>
            </w:tcBorders>
          </w:tcPr>
          <w:p w14:paraId="505FF561"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C55607C" w14:textId="77777777" w:rsidR="0074636C" w:rsidRPr="0065496F" w:rsidRDefault="0074636C" w:rsidP="0074636C">
            <w:pPr>
              <w:rPr>
                <w:sz w:val="20"/>
                <w:szCs w:val="20"/>
              </w:rPr>
            </w:pPr>
          </w:p>
        </w:tc>
      </w:tr>
      <w:tr w:rsidR="0074636C" w:rsidRPr="00C00499" w14:paraId="7DA0E383"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61C263FE" w14:textId="3D030007" w:rsidR="0074636C" w:rsidRPr="00945172" w:rsidRDefault="0074636C" w:rsidP="0074636C">
            <w:pPr>
              <w:rPr>
                <w:sz w:val="20"/>
                <w:szCs w:val="20"/>
              </w:rPr>
            </w:pPr>
            <w:r w:rsidRPr="00D35319">
              <w:rPr>
                <w:sz w:val="20"/>
                <w:szCs w:val="20"/>
                <w:lang w:val="en-US"/>
              </w:rPr>
              <w:t>59. Set de elemente optice: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82FC4F"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1165843"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144DC07"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2DBE88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lentila convexa, diametrul 5cm, distanta focala f=+50 </w:t>
            </w:r>
          </w:p>
          <w:p w14:paraId="4973E1A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lentila convexa, diametrul 5cm, distanta focala f=+100 </w:t>
            </w:r>
          </w:p>
          <w:p w14:paraId="7DA3908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lentila convexa, diametrul 5cm, distanta focala f=+200 </w:t>
            </w:r>
          </w:p>
          <w:p w14:paraId="06EBFD2F"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lentila concava, diametrul 5cm, distanta focala f=-50 </w:t>
            </w:r>
          </w:p>
          <w:p w14:paraId="265CB6D6"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lentila concava, diametrul 5cm, distanta focala f=-100 </w:t>
            </w:r>
          </w:p>
          <w:p w14:paraId="4DDF038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oglinda sferica concava, diametrul 5cm </w:t>
            </w:r>
          </w:p>
          <w:p w14:paraId="7F969546"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oglinda sferica convexa, diametrul 5cm </w:t>
            </w:r>
          </w:p>
          <w:p w14:paraId="09B9E2A5" w14:textId="4EE992B8" w:rsidR="0074636C" w:rsidRPr="00C8539A" w:rsidRDefault="0074636C" w:rsidP="0074636C">
            <w:pPr>
              <w:rPr>
                <w:rFonts w:eastAsia="Calibri"/>
                <w:sz w:val="20"/>
                <w:szCs w:val="20"/>
              </w:rPr>
            </w:pPr>
            <w:r w:rsidRPr="00D35319">
              <w:rPr>
                <w:color w:val="000000" w:themeColor="text1"/>
                <w:sz w:val="20"/>
                <w:szCs w:val="20"/>
                <w:lang w:val="en-US"/>
              </w:rPr>
              <w:t>Acest set de elemente optice format din diverse lentile sferice si oglinzi sferice contin suport metalic cu ajutorul caruia se fixeaza pe rigla or bancul optic pentru a demonstra propagarea luminii in lentile si formarea imaginii obiectelor cu ajutorul lentilelor si oglinzilor sferice.</w:t>
            </w:r>
          </w:p>
        </w:tc>
        <w:tc>
          <w:tcPr>
            <w:tcW w:w="839" w:type="pct"/>
            <w:tcBorders>
              <w:top w:val="single" w:sz="4" w:space="0" w:color="auto"/>
              <w:left w:val="single" w:sz="4" w:space="0" w:color="auto"/>
              <w:bottom w:val="single" w:sz="4" w:space="0" w:color="auto"/>
              <w:right w:val="single" w:sz="4" w:space="0" w:color="auto"/>
            </w:tcBorders>
          </w:tcPr>
          <w:p w14:paraId="3B388F36"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3DAD819" w14:textId="77777777" w:rsidR="0074636C" w:rsidRPr="0065496F" w:rsidRDefault="0074636C" w:rsidP="0074636C">
            <w:pPr>
              <w:rPr>
                <w:sz w:val="20"/>
                <w:szCs w:val="20"/>
              </w:rPr>
            </w:pPr>
          </w:p>
        </w:tc>
      </w:tr>
      <w:tr w:rsidR="0074636C" w:rsidRPr="00C00499" w14:paraId="7CA61611"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2356D55D" w14:textId="3724F1FF" w:rsidR="0074636C" w:rsidRPr="00945172" w:rsidRDefault="0074636C" w:rsidP="0074636C">
            <w:pPr>
              <w:rPr>
                <w:sz w:val="20"/>
                <w:szCs w:val="20"/>
              </w:rPr>
            </w:pPr>
            <w:r w:rsidRPr="00D35319">
              <w:rPr>
                <w:sz w:val="20"/>
                <w:szCs w:val="20"/>
                <w:lang w:val="en-US"/>
              </w:rPr>
              <w:t>60. Retele de difractie cu support pentru bancul optic: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441D23"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11EA514"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FAFB02D"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71AE731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retea de difractie 100 linii/milimetru </w:t>
            </w:r>
          </w:p>
          <w:p w14:paraId="4C81EF7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 retea de difractie 200 linii/milimetru </w:t>
            </w:r>
          </w:p>
          <w:p w14:paraId="2FCC14A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 retea de difractie 300 linii/milimetru </w:t>
            </w:r>
          </w:p>
          <w:p w14:paraId="1206AC3B" w14:textId="4341FB07" w:rsidR="0074636C" w:rsidRPr="00C8539A" w:rsidRDefault="0074636C" w:rsidP="0074636C">
            <w:pPr>
              <w:rPr>
                <w:rFonts w:eastAsia="Calibri"/>
                <w:sz w:val="20"/>
                <w:szCs w:val="20"/>
              </w:rPr>
            </w:pPr>
            <w:r w:rsidRPr="00D35319">
              <w:rPr>
                <w:color w:val="000000" w:themeColor="text1"/>
                <w:sz w:val="20"/>
                <w:szCs w:val="20"/>
                <w:lang w:val="en-US"/>
              </w:rPr>
              <w:t xml:space="preserve">  - retea de difractie 400 linii/milimetru</w:t>
            </w:r>
          </w:p>
        </w:tc>
        <w:tc>
          <w:tcPr>
            <w:tcW w:w="839" w:type="pct"/>
            <w:tcBorders>
              <w:top w:val="single" w:sz="4" w:space="0" w:color="auto"/>
              <w:left w:val="single" w:sz="4" w:space="0" w:color="auto"/>
              <w:bottom w:val="single" w:sz="4" w:space="0" w:color="auto"/>
              <w:right w:val="single" w:sz="4" w:space="0" w:color="auto"/>
            </w:tcBorders>
          </w:tcPr>
          <w:p w14:paraId="250A0CE8"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D9DDFF9" w14:textId="77777777" w:rsidR="0074636C" w:rsidRPr="0065496F" w:rsidRDefault="0074636C" w:rsidP="0074636C">
            <w:pPr>
              <w:rPr>
                <w:sz w:val="20"/>
                <w:szCs w:val="20"/>
              </w:rPr>
            </w:pPr>
          </w:p>
        </w:tc>
      </w:tr>
      <w:tr w:rsidR="0074636C" w:rsidRPr="00C00499" w14:paraId="68F55E50"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7338ADDA" w14:textId="1F649B3B" w:rsidR="0074636C" w:rsidRPr="00945172" w:rsidRDefault="0074636C" w:rsidP="0074636C">
            <w:pPr>
              <w:rPr>
                <w:sz w:val="20"/>
                <w:szCs w:val="20"/>
              </w:rPr>
            </w:pPr>
            <w:r w:rsidRPr="00D35319">
              <w:rPr>
                <w:sz w:val="20"/>
                <w:szCs w:val="20"/>
                <w:lang w:val="en-US"/>
              </w:rPr>
              <w:t xml:space="preserve">61. Aparat </w:t>
            </w:r>
            <w:r>
              <w:rPr>
                <w:sz w:val="20"/>
                <w:szCs w:val="20"/>
                <w:lang w:val="en-US"/>
              </w:rPr>
              <w:t>X-Ray</w:t>
            </w:r>
            <w:r w:rsidRPr="00D35319">
              <w:rPr>
                <w:sz w:val="20"/>
                <w:szCs w:val="20"/>
                <w:lang w:val="en-US"/>
              </w:rPr>
              <w:t>(115 V, 50/60 Hz)</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0726D05"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0CD3727"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BC9A0F1"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1302C39" w14:textId="55480EA3" w:rsidR="0074636C" w:rsidRPr="00C8539A" w:rsidRDefault="0074636C" w:rsidP="0074636C">
            <w:pPr>
              <w:rPr>
                <w:rFonts w:eastAsia="Calibri"/>
                <w:sz w:val="20"/>
                <w:szCs w:val="20"/>
              </w:rPr>
            </w:pPr>
            <w:r w:rsidRPr="00D35319">
              <w:rPr>
                <w:color w:val="000000" w:themeColor="text1"/>
                <w:sz w:val="20"/>
                <w:szCs w:val="20"/>
                <w:lang w:val="en-US"/>
              </w:rPr>
              <w:t xml:space="preserve">Camera de experiment este conținută dintr-o carcasă închisă, rezistentă la radiații, cu un scut transparent din sticlă sintetică. Dacă se deschide scutul din sticlă sintetică, sursa de înaltă tensiune pentru </w:t>
            </w:r>
            <w:r w:rsidRPr="00D35319">
              <w:rPr>
                <w:color w:val="000000" w:themeColor="text1"/>
                <w:sz w:val="20"/>
                <w:szCs w:val="20"/>
                <w:lang w:val="en-US"/>
              </w:rPr>
              <w:lastRenderedPageBreak/>
              <w:t>tubul cu raze X este dezactivată automat. Tubul cu raze X cu vid înalt, cu un catod de tungsten încălzit direct și anod de cupru este poziționat într-o cameră de sticlă borosilicată cu o fereastră cu emisie de concave cu rame subțiri. Un capot din sticlă plumb cu un colimator face ca razele X să apară în paralel cu planul experimentului și oferă un scut împotriva radiațiilor împrăștiate. Goniometrul orizontal cu contra-tub constă dintr-un suport central pentru eșantion și un braț pivotant. Sub formă de tavă glisantă, acest braț servește ca suport pentru tubul Geiger-Müller (U19201), camera de ionizare (U19208), precum și dispozitive experimentale în format diapozitiv sau pe o placă de bază de 5 cm x 5 cm (de exemplu , din U19205, U19206, U19207). Brațul pivotant poate fi rotit manual independent de suportul eșantionului, sau la un unghi reciproc fix cu un raport de 2: 1, de exemplu, pentru experimente care reflectă Bragg. Dispozitivul este echipat cu cântare unghiulară și milimetrică, marcaje de poziție pentru dispozitivele experimentale, precum și bucșe rezistente la radiații pentru cabluri și furtunuri. Tensiune anodică: 20/30 kV, comutabilă și stabilizată electronic Curent de emisie: 0 până la 80 μA, reglabil continuu și stabilizat electronic Încălzire catodă: 4 V, 1 A Loc focal: 5x1 mm2 Material anod: Cu Colimator de sticlă cu plumb: deschidere de emisie de radiații cu dia de 5 mm. Divergență de raze: mai bine de 10 ° Lungime de undă a radiației caracteristice: Cu -Kα: 154 pm, Cu -Kβ: 138 pm Goniometru cu tuburi de viteză: Domenii de pivotare: 0 °, + 10 ° până la + 130 ° și -10 ° la + 130 ° în raport cu axa razei Cuplarea unghiulară: independent de suportul eșantionului sau cu un raport de 2: 1 Precizia de măsurare a unghiului lui Bragg: 5 minute minute Timer: 0 până la 55 minute, reglabil continuu Consum de energie: 100 VA Dimensiuni: Aparat cu raze X : cca. 250 mm x 370 mm dia. Tub cu raze X: aprox. 100 mm x 32 mm dia. Greutate: aprox. 9 kg</w:t>
            </w:r>
          </w:p>
        </w:tc>
        <w:tc>
          <w:tcPr>
            <w:tcW w:w="839" w:type="pct"/>
            <w:tcBorders>
              <w:top w:val="single" w:sz="4" w:space="0" w:color="auto"/>
              <w:left w:val="single" w:sz="4" w:space="0" w:color="auto"/>
              <w:bottom w:val="single" w:sz="4" w:space="0" w:color="auto"/>
              <w:right w:val="single" w:sz="4" w:space="0" w:color="auto"/>
            </w:tcBorders>
          </w:tcPr>
          <w:p w14:paraId="301D4520"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DF19BDD" w14:textId="77777777" w:rsidR="0074636C" w:rsidRPr="0065496F" w:rsidRDefault="0074636C" w:rsidP="0074636C">
            <w:pPr>
              <w:rPr>
                <w:sz w:val="20"/>
                <w:szCs w:val="20"/>
              </w:rPr>
            </w:pPr>
          </w:p>
        </w:tc>
      </w:tr>
      <w:tr w:rsidR="0074636C" w:rsidRPr="00C00499" w14:paraId="7938D871"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5A92E0E4" w14:textId="71A3E6DF" w:rsidR="0074636C" w:rsidRPr="00945172" w:rsidRDefault="0074636C" w:rsidP="0074636C">
            <w:pPr>
              <w:rPr>
                <w:sz w:val="20"/>
                <w:szCs w:val="20"/>
              </w:rPr>
            </w:pPr>
            <w:r w:rsidRPr="00D35319">
              <w:rPr>
                <w:sz w:val="20"/>
                <w:szCs w:val="20"/>
                <w:lang w:val="en-US"/>
              </w:rPr>
              <w:t xml:space="preserve">62. Detector </w:t>
            </w:r>
            <w:r>
              <w:rPr>
                <w:sz w:val="20"/>
                <w:szCs w:val="20"/>
                <w:lang w:val="en-US"/>
              </w:rPr>
              <w:t>X-Ray</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FCA64AB"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284C5CC"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AA4D622"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48666DE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Detector de raze X pentru înregistrarea spectrelor de energie ale razelor X sau ale radiațiilor γ în intervalul de energie de aprox. 2 keV la 60 keV. Acesta constă în principal dintr-un fotodiodă Si-PIN care este integrat într-o carcasă metalică împreună cu un preamplificator sensibil la încărcare, un amplificator principal cu modelarea impulsurilor și un circuit digital de procesare a semnalului. Suportul detectorului este proiectat în special pentru instalarea pe brațul pivotant al aparatului cu raze X (U192001 și U192001-SUA). Sursa de alimentare este asigurată prin portul USB </w:t>
            </w:r>
            <w:r w:rsidRPr="00D35319">
              <w:rPr>
                <w:color w:val="000000" w:themeColor="text1"/>
                <w:sz w:val="20"/>
                <w:szCs w:val="20"/>
                <w:lang w:val="en-US"/>
              </w:rPr>
              <w:lastRenderedPageBreak/>
              <w:t>al unui computer. Inclusiv CD cu software de măsurare și evaluare pentru computer.</w:t>
            </w:r>
          </w:p>
          <w:p w14:paraId="1C9376A9"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Gama de energie: aprox. 2 keV până la 60 keV</w:t>
            </w:r>
          </w:p>
          <w:p w14:paraId="603C044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Rezolutie energetică (FWHM): 0,55 keV la EFeKá = 6,40 keV</w:t>
            </w:r>
          </w:p>
          <w:p w14:paraId="797C7A7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Fereastra de intrare: materiale plastice</w:t>
            </w:r>
          </w:p>
          <w:p w14:paraId="37743327"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(absorbție echivalentă cu grafit cu d = 40 µm)</w:t>
            </w:r>
          </w:p>
          <w:p w14:paraId="7FDB30E9"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Detector: dioda foto Si-PIN</w:t>
            </w:r>
          </w:p>
          <w:p w14:paraId="16F0615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Zona activă: 0,8 mm dia.</w:t>
            </w:r>
          </w:p>
          <w:p w14:paraId="1ED41D68"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Grosime: aprox. 200 um</w:t>
            </w:r>
          </w:p>
          <w:p w14:paraId="4A78D27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Timp mort pe puls: aprox. 200 ui</w:t>
            </w:r>
          </w:p>
          <w:p w14:paraId="182F9F4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Conexiune: USB</w:t>
            </w:r>
          </w:p>
          <w:p w14:paraId="75FD9A5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Lungimea cablului: aprox. 1,75 m</w:t>
            </w:r>
          </w:p>
          <w:p w14:paraId="1D17D78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Dimensiuni: aprox. 80 mm x 22 mm dia.</w:t>
            </w:r>
          </w:p>
          <w:p w14:paraId="00B7CAF2" w14:textId="36B30AC3" w:rsidR="0074636C" w:rsidRPr="00C8539A" w:rsidRDefault="0074636C" w:rsidP="0074636C">
            <w:pPr>
              <w:rPr>
                <w:rFonts w:eastAsia="Calibri"/>
                <w:sz w:val="20"/>
                <w:szCs w:val="20"/>
              </w:rPr>
            </w:pPr>
            <w:r w:rsidRPr="00D35319">
              <w:rPr>
                <w:color w:val="000000" w:themeColor="text1"/>
                <w:sz w:val="20"/>
                <w:szCs w:val="20"/>
                <w:lang w:val="en-US"/>
              </w:rPr>
              <w:t>Masă: aprox. 150 g</w:t>
            </w:r>
          </w:p>
        </w:tc>
        <w:tc>
          <w:tcPr>
            <w:tcW w:w="839" w:type="pct"/>
            <w:tcBorders>
              <w:top w:val="single" w:sz="4" w:space="0" w:color="auto"/>
              <w:left w:val="single" w:sz="4" w:space="0" w:color="auto"/>
              <w:bottom w:val="single" w:sz="4" w:space="0" w:color="auto"/>
              <w:right w:val="single" w:sz="4" w:space="0" w:color="auto"/>
            </w:tcBorders>
          </w:tcPr>
          <w:p w14:paraId="25F14B4E"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4E2BB51" w14:textId="77777777" w:rsidR="0074636C" w:rsidRPr="0065496F" w:rsidRDefault="0074636C" w:rsidP="0074636C">
            <w:pPr>
              <w:rPr>
                <w:sz w:val="20"/>
                <w:szCs w:val="20"/>
              </w:rPr>
            </w:pPr>
          </w:p>
        </w:tc>
      </w:tr>
      <w:tr w:rsidR="0074636C" w:rsidRPr="00C00499" w14:paraId="3D436978"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301B713B" w14:textId="37DCDAF2" w:rsidR="0074636C" w:rsidRPr="00945172" w:rsidRDefault="0074636C" w:rsidP="0074636C">
            <w:pPr>
              <w:rPr>
                <w:sz w:val="20"/>
                <w:szCs w:val="20"/>
              </w:rPr>
            </w:pPr>
            <w:r w:rsidRPr="00D35319">
              <w:rPr>
                <w:sz w:val="20"/>
                <w:szCs w:val="20"/>
                <w:lang w:val="en-US"/>
              </w:rPr>
              <w:t>63. Polarimetru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7D3BFD9"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173B264"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E8F4F8A"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DB0BCB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Stand robust din metal cu ax ușor înclinat pentru tuburi cu lungimi de până la 220 mm. Cu capac rotativ, analizor și polarizator. Include tuburi polarimetrice de 100 mm, 200 mm și lampă de sodiu de rezervă. Domeniu de măsurare: 2 semicercuri (0 - 180 °)</w:t>
            </w:r>
          </w:p>
          <w:p w14:paraId="5043DB0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Tuburi de sticlă: 100 și 200 mm, 15 mm dia. Divizarea scării: 1 °</w:t>
            </w:r>
          </w:p>
          <w:p w14:paraId="563721C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Disponibilitate: 0,05 ° (cu scara Vernier)</w:t>
            </w:r>
          </w:p>
          <w:p w14:paraId="1C1838B2"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Dimensiuni: 200x360x450 mm³</w:t>
            </w:r>
          </w:p>
          <w:p w14:paraId="6AEB3739" w14:textId="6843D73C" w:rsidR="0074636C" w:rsidRPr="00C8539A" w:rsidRDefault="0074636C" w:rsidP="0074636C">
            <w:pPr>
              <w:rPr>
                <w:rFonts w:eastAsia="Calibri"/>
                <w:sz w:val="20"/>
                <w:szCs w:val="20"/>
              </w:rPr>
            </w:pPr>
            <w:r w:rsidRPr="00D35319">
              <w:rPr>
                <w:color w:val="000000" w:themeColor="text1"/>
                <w:sz w:val="20"/>
                <w:szCs w:val="20"/>
                <w:lang w:val="en-US"/>
              </w:rPr>
              <w:t>Greutate: 10 kg</w:t>
            </w:r>
          </w:p>
        </w:tc>
        <w:tc>
          <w:tcPr>
            <w:tcW w:w="839" w:type="pct"/>
            <w:tcBorders>
              <w:top w:val="single" w:sz="4" w:space="0" w:color="auto"/>
              <w:left w:val="single" w:sz="4" w:space="0" w:color="auto"/>
              <w:bottom w:val="single" w:sz="4" w:space="0" w:color="auto"/>
              <w:right w:val="single" w:sz="4" w:space="0" w:color="auto"/>
            </w:tcBorders>
          </w:tcPr>
          <w:p w14:paraId="5CB2860F"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7CDCD22" w14:textId="77777777" w:rsidR="0074636C" w:rsidRPr="0065496F" w:rsidRDefault="0074636C" w:rsidP="0074636C">
            <w:pPr>
              <w:rPr>
                <w:sz w:val="20"/>
                <w:szCs w:val="20"/>
              </w:rPr>
            </w:pPr>
          </w:p>
        </w:tc>
      </w:tr>
      <w:tr w:rsidR="0074636C" w:rsidRPr="00C00499" w14:paraId="59EE46E6"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012560F3" w14:textId="2EC838FA" w:rsidR="0074636C" w:rsidRPr="00945172" w:rsidRDefault="0074636C" w:rsidP="0074636C">
            <w:pPr>
              <w:rPr>
                <w:sz w:val="20"/>
                <w:szCs w:val="20"/>
              </w:rPr>
            </w:pPr>
            <w:r w:rsidRPr="00D35319">
              <w:rPr>
                <w:sz w:val="20"/>
                <w:szCs w:val="20"/>
                <w:lang w:val="en-US"/>
              </w:rPr>
              <w:t>64. Aparat de electroforeză pe hârtie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204F3F1"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30F17BA"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50E223C"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DA4F91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 două camere de electroforeză, </w:t>
            </w:r>
          </w:p>
          <w:p w14:paraId="0CF45DC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 xml:space="preserve">-doi electrozi, </w:t>
            </w:r>
          </w:p>
          <w:p w14:paraId="1A4429EC" w14:textId="15BDF874" w:rsidR="0074636C" w:rsidRPr="00C8539A" w:rsidRDefault="0074636C" w:rsidP="0074636C">
            <w:pPr>
              <w:rPr>
                <w:rFonts w:eastAsia="Calibri"/>
                <w:sz w:val="20"/>
                <w:szCs w:val="20"/>
              </w:rPr>
            </w:pPr>
            <w:r w:rsidRPr="00D35319">
              <w:rPr>
                <w:color w:val="000000" w:themeColor="text1"/>
                <w:sz w:val="20"/>
                <w:szCs w:val="20"/>
                <w:lang w:val="en-US"/>
              </w:rPr>
              <w:t>-sursa de curent continuu</w:t>
            </w:r>
          </w:p>
        </w:tc>
        <w:tc>
          <w:tcPr>
            <w:tcW w:w="839" w:type="pct"/>
            <w:tcBorders>
              <w:top w:val="single" w:sz="4" w:space="0" w:color="auto"/>
              <w:left w:val="single" w:sz="4" w:space="0" w:color="auto"/>
              <w:bottom w:val="single" w:sz="4" w:space="0" w:color="auto"/>
              <w:right w:val="single" w:sz="4" w:space="0" w:color="auto"/>
            </w:tcBorders>
          </w:tcPr>
          <w:p w14:paraId="4408F935"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4D421E" w14:textId="77777777" w:rsidR="0074636C" w:rsidRPr="0065496F" w:rsidRDefault="0074636C" w:rsidP="0074636C">
            <w:pPr>
              <w:rPr>
                <w:sz w:val="20"/>
                <w:szCs w:val="20"/>
              </w:rPr>
            </w:pPr>
          </w:p>
        </w:tc>
      </w:tr>
      <w:tr w:rsidR="0074636C" w:rsidRPr="00C00499" w14:paraId="75F6FBDF"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6675EAA6" w14:textId="523E9819" w:rsidR="0074636C" w:rsidRPr="00945172" w:rsidRDefault="0074636C" w:rsidP="0074636C">
            <w:pPr>
              <w:rPr>
                <w:sz w:val="20"/>
                <w:szCs w:val="20"/>
              </w:rPr>
            </w:pPr>
            <w:r w:rsidRPr="00D35319">
              <w:rPr>
                <w:sz w:val="20"/>
                <w:szCs w:val="20"/>
                <w:lang w:val="en-US"/>
              </w:rPr>
              <w:t>65. Luxmetru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4B7BE17"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80465C1"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C05815"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33F14239"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Domenii de măsurare: 200-50000 lux, 4 game, ± 5%</w:t>
            </w:r>
          </w:p>
          <w:p w14:paraId="49865481"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Tensiune de funcționare: Baterie</w:t>
            </w:r>
          </w:p>
          <w:p w14:paraId="4164C3DC"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Dimensiuni: aprox. 65x115x25 mm³</w:t>
            </w:r>
          </w:p>
          <w:p w14:paraId="2CFFF599" w14:textId="51BAB772" w:rsidR="0074636C" w:rsidRPr="00C8539A" w:rsidRDefault="0074636C" w:rsidP="0074636C">
            <w:pPr>
              <w:rPr>
                <w:rFonts w:eastAsia="Calibri"/>
                <w:sz w:val="20"/>
                <w:szCs w:val="20"/>
              </w:rPr>
            </w:pPr>
            <w:r w:rsidRPr="00D35319">
              <w:rPr>
                <w:color w:val="000000" w:themeColor="text1"/>
                <w:sz w:val="20"/>
                <w:szCs w:val="20"/>
                <w:lang w:val="en-US"/>
              </w:rPr>
              <w:t>Greutate: aprox. 160 g</w:t>
            </w:r>
          </w:p>
        </w:tc>
        <w:tc>
          <w:tcPr>
            <w:tcW w:w="839" w:type="pct"/>
            <w:tcBorders>
              <w:top w:val="single" w:sz="4" w:space="0" w:color="auto"/>
              <w:left w:val="single" w:sz="4" w:space="0" w:color="auto"/>
              <w:bottom w:val="single" w:sz="4" w:space="0" w:color="auto"/>
              <w:right w:val="single" w:sz="4" w:space="0" w:color="auto"/>
            </w:tcBorders>
          </w:tcPr>
          <w:p w14:paraId="727DAB7F"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291AD3" w14:textId="77777777" w:rsidR="0074636C" w:rsidRPr="0065496F" w:rsidRDefault="0074636C" w:rsidP="0074636C">
            <w:pPr>
              <w:rPr>
                <w:sz w:val="20"/>
                <w:szCs w:val="20"/>
              </w:rPr>
            </w:pPr>
          </w:p>
        </w:tc>
      </w:tr>
      <w:tr w:rsidR="0074636C" w:rsidRPr="00C00499" w14:paraId="191E8BFB"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67EE18C9" w14:textId="465DE9A6" w:rsidR="0074636C" w:rsidRPr="00945172" w:rsidRDefault="0074636C" w:rsidP="0074636C">
            <w:pPr>
              <w:rPr>
                <w:sz w:val="20"/>
                <w:szCs w:val="20"/>
              </w:rPr>
            </w:pPr>
            <w:r w:rsidRPr="00D35319">
              <w:rPr>
                <w:sz w:val="20"/>
                <w:szCs w:val="20"/>
                <w:lang w:val="en-US"/>
              </w:rPr>
              <w:t xml:space="preserve"> Aparat pentru dezinfectare, sterilizare cu ultrasunete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439CF0E"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8C9257A"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7AF878C"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031C792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Tipul de element: Curatator digital cu ultrasunete</w:t>
            </w:r>
            <w:r w:rsidRPr="00D35319">
              <w:rPr>
                <w:color w:val="000000" w:themeColor="text1"/>
                <w:sz w:val="20"/>
                <w:szCs w:val="20"/>
              </w:rPr>
              <w:t>ю</w:t>
            </w:r>
            <w:r w:rsidRPr="00D35319">
              <w:rPr>
                <w:color w:val="000000" w:themeColor="text1"/>
                <w:sz w:val="20"/>
                <w:szCs w:val="20"/>
                <w:lang w:val="en-US"/>
              </w:rPr>
              <w:t xml:space="preserve"> Capacitatea rezervorului de interior: 600ml -2l. Tensiunea de alimentare de putere: AC 220V 50Hz</w:t>
            </w:r>
          </w:p>
          <w:p w14:paraId="7661178C"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Putere: 30W/50W/100W/120W</w:t>
            </w:r>
          </w:p>
          <w:p w14:paraId="05D14728"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Frecventa de lucru: 40kHz-50Hz</w:t>
            </w:r>
          </w:p>
          <w:p w14:paraId="33EFD19D" w14:textId="48A3864C" w:rsidR="0074636C" w:rsidRPr="00C8539A" w:rsidRDefault="0074636C" w:rsidP="0074636C">
            <w:pPr>
              <w:rPr>
                <w:rFonts w:eastAsia="Calibri"/>
                <w:sz w:val="20"/>
                <w:szCs w:val="20"/>
              </w:rPr>
            </w:pPr>
            <w:r w:rsidRPr="00D35319">
              <w:rPr>
                <w:color w:val="000000" w:themeColor="text1"/>
                <w:sz w:val="20"/>
                <w:szCs w:val="20"/>
                <w:lang w:val="en-US"/>
              </w:rPr>
              <w:t>Greutate: 750g- 2kg</w:t>
            </w:r>
          </w:p>
        </w:tc>
        <w:tc>
          <w:tcPr>
            <w:tcW w:w="839" w:type="pct"/>
            <w:tcBorders>
              <w:top w:val="single" w:sz="4" w:space="0" w:color="auto"/>
              <w:left w:val="single" w:sz="4" w:space="0" w:color="auto"/>
              <w:bottom w:val="single" w:sz="4" w:space="0" w:color="auto"/>
              <w:right w:val="single" w:sz="4" w:space="0" w:color="auto"/>
            </w:tcBorders>
          </w:tcPr>
          <w:p w14:paraId="12494004"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F2993F9" w14:textId="77777777" w:rsidR="0074636C" w:rsidRPr="0065496F" w:rsidRDefault="0074636C" w:rsidP="0074636C">
            <w:pPr>
              <w:rPr>
                <w:sz w:val="20"/>
                <w:szCs w:val="20"/>
              </w:rPr>
            </w:pPr>
          </w:p>
        </w:tc>
      </w:tr>
      <w:tr w:rsidR="0074636C" w:rsidRPr="00C00499" w14:paraId="248EFB01"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1295F23F" w14:textId="1BD954BB" w:rsidR="0074636C" w:rsidRPr="00945172" w:rsidRDefault="0074636C" w:rsidP="0074636C">
            <w:pPr>
              <w:rPr>
                <w:sz w:val="20"/>
                <w:szCs w:val="20"/>
              </w:rPr>
            </w:pPr>
            <w:r w:rsidRPr="00D35319">
              <w:rPr>
                <w:sz w:val="20"/>
                <w:szCs w:val="20"/>
                <w:lang w:val="en-US"/>
              </w:rPr>
              <w:t>67. Transductor cu ultrasunete, 40kHz, set de echipamente (Ultrasound Transducer, 40 kHz, Equipment Kit)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D7B0C44"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4925B15"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BCE7F4"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4463F75D"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1 Transmițător cu ultrasunete, pe tijă suport</w:t>
            </w:r>
          </w:p>
          <w:p w14:paraId="4A1577E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1 Receptor cu ultrasunete, pe tijă suport</w:t>
            </w:r>
          </w:p>
          <w:p w14:paraId="34A515C9"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1 Ecran de proiecție</w:t>
            </w:r>
          </w:p>
          <w:p w14:paraId="3C417D16"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1 conducător, 1 m</w:t>
            </w:r>
          </w:p>
          <w:p w14:paraId="37689041"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Specificatii:</w:t>
            </w:r>
          </w:p>
          <w:p w14:paraId="4172F098"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lastRenderedPageBreak/>
              <w:t>Frecvența rezonantă: 40 kHz aprox.</w:t>
            </w:r>
          </w:p>
          <w:p w14:paraId="7184CF08"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Lățimea benzii: 6 kHz aprox.</w:t>
            </w:r>
          </w:p>
          <w:p w14:paraId="0F07619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Capacitate: 1900 pF</w:t>
            </w:r>
          </w:p>
          <w:p w14:paraId="293899A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Conector: BNC</w:t>
            </w:r>
          </w:p>
          <w:p w14:paraId="7B6C7349"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Tijă suport: 150 mm x 10 mm diam.</w:t>
            </w:r>
          </w:p>
          <w:p w14:paraId="0A8FB7E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Dimensiuni: 40 mm x 20 mm diam.</w:t>
            </w:r>
          </w:p>
          <w:p w14:paraId="468DC5B2"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Componente necesare:</w:t>
            </w:r>
          </w:p>
          <w:p w14:paraId="47E615C8"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A. Adaptor, mufa BNC / mufe de 4 mm</w:t>
            </w:r>
          </w:p>
          <w:p w14:paraId="60DE6482"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B. Piciorul de barilă (Barrel foot)</w:t>
            </w:r>
          </w:p>
          <w:p w14:paraId="4EC2BAAC"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Inaltime: 47mm</w:t>
            </w:r>
          </w:p>
          <w:p w14:paraId="1F804475"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Greutate: 0,5 kg</w:t>
            </w:r>
          </w:p>
          <w:p w14:paraId="16CF0C88"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Diametru: 54 mm</w:t>
            </w:r>
          </w:p>
          <w:p w14:paraId="20207096"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Alezaj: 12 mm Ø</w:t>
            </w:r>
          </w:p>
          <w:p w14:paraId="178BE04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 Generator de funcții FG 100 (230 V, 50/60 Hz)</w:t>
            </w:r>
          </w:p>
          <w:p w14:paraId="6C2860C1"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Specificatii:</w:t>
            </w:r>
          </w:p>
          <w:p w14:paraId="6414BF3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Interval de frecvență: 0,001 Hz până la 100 kHz</w:t>
            </w:r>
          </w:p>
          <w:p w14:paraId="0AF807BC"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Forme de semnal: sinus, pătrat, triunghiular</w:t>
            </w:r>
          </w:p>
          <w:p w14:paraId="684D629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Offset: de la 0 la ± 5 V, reglabil în pași de 0,1 V ieşire:</w:t>
            </w:r>
          </w:p>
          <w:p w14:paraId="7BCCADB2"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Amplitudine de ieșire: 0 până la 10 V, reglabil continuu</w:t>
            </w:r>
          </w:p>
          <w:p w14:paraId="76307A4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Putere: 10 W, permanent</w:t>
            </w:r>
          </w:p>
          <w:p w14:paraId="3CCEDB5E"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Curent de ieșire: 1 A, permanent, 2 A max.</w:t>
            </w:r>
          </w:p>
          <w:p w14:paraId="66C2713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Mătura:</w:t>
            </w:r>
          </w:p>
          <w:p w14:paraId="4C7D9961"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Moduri de măturare: externe, continue interne, interne interne</w:t>
            </w:r>
          </w:p>
          <w:p w14:paraId="0971EEA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Interval de frecvență: 1 Hz până la 100 kHz</w:t>
            </w:r>
          </w:p>
          <w:p w14:paraId="72DCB93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Raport frecvență oprire / pornire: Max. 1000: 1, de ex. 2 Hz până la 2 kHz max.</w:t>
            </w:r>
          </w:p>
          <w:p w14:paraId="18BAFA5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Interval de timp: de la 0,04 s la 1000 s</w:t>
            </w:r>
          </w:p>
          <w:p w14:paraId="58233A8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Schimbare externă: porniți prin impulsuri de declanșare sau prin aplicarea tensiunii de control de la 0 la 5 V</w:t>
            </w:r>
          </w:p>
          <w:p w14:paraId="5A88C267"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Max. frecvență de modulație: 200 Hz</w:t>
            </w:r>
          </w:p>
          <w:p w14:paraId="4B96CB33"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Schimbare internă: Porniți și opriți prin butonul Start / Oprire</w:t>
            </w:r>
          </w:p>
          <w:p w14:paraId="72FE3EF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O ieșire de declanșare pe ciclu plus tensiunea proporțională</w:t>
            </w:r>
          </w:p>
          <w:p w14:paraId="1EC16E1B"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Alimentare: alimentare cu alimentare, 12 V AC, 2 A</w:t>
            </w:r>
          </w:p>
          <w:p w14:paraId="7DA9D174"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Dimensiuni: 170x105x40 mm</w:t>
            </w:r>
          </w:p>
          <w:p w14:paraId="76D55290"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Caracteristici suplimentare: picioare pliabile</w:t>
            </w:r>
          </w:p>
          <w:p w14:paraId="70CD4F3A"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D. HF Patch Cord, 1m, impendanta 50 ohm</w:t>
            </w:r>
          </w:p>
          <w:p w14:paraId="0F655A16"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E. Pentru conectarea a două cabluri de înaltă frecvență la o mufă BNC.</w:t>
            </w:r>
          </w:p>
          <w:p w14:paraId="631B65BD" w14:textId="3E3DB4C4" w:rsidR="0074636C" w:rsidRPr="00C8539A" w:rsidRDefault="0074636C" w:rsidP="0074636C">
            <w:pPr>
              <w:rPr>
                <w:rFonts w:eastAsia="Calibri"/>
                <w:sz w:val="20"/>
                <w:szCs w:val="20"/>
              </w:rPr>
            </w:pPr>
            <w:r w:rsidRPr="00D35319">
              <w:rPr>
                <w:color w:val="000000" w:themeColor="text1"/>
                <w:sz w:val="20"/>
                <w:szCs w:val="20"/>
                <w:lang w:val="en-US"/>
              </w:rPr>
              <w:t>F. T-Piece, BNC</w:t>
            </w:r>
          </w:p>
        </w:tc>
        <w:tc>
          <w:tcPr>
            <w:tcW w:w="839" w:type="pct"/>
            <w:tcBorders>
              <w:top w:val="single" w:sz="4" w:space="0" w:color="auto"/>
              <w:left w:val="single" w:sz="4" w:space="0" w:color="auto"/>
              <w:bottom w:val="single" w:sz="4" w:space="0" w:color="auto"/>
              <w:right w:val="single" w:sz="4" w:space="0" w:color="auto"/>
            </w:tcBorders>
          </w:tcPr>
          <w:p w14:paraId="2D1AE54B"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DB3BB8" w14:textId="77777777" w:rsidR="0074636C" w:rsidRPr="0065496F" w:rsidRDefault="0074636C" w:rsidP="0074636C">
            <w:pPr>
              <w:rPr>
                <w:sz w:val="20"/>
                <w:szCs w:val="20"/>
              </w:rPr>
            </w:pPr>
          </w:p>
        </w:tc>
      </w:tr>
      <w:tr w:rsidR="0074636C" w:rsidRPr="00C00499" w14:paraId="7FBBDE3D"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039D8FDE" w14:textId="7B945216" w:rsidR="0074636C" w:rsidRPr="00945172" w:rsidRDefault="0074636C" w:rsidP="0074636C">
            <w:pPr>
              <w:rPr>
                <w:sz w:val="20"/>
                <w:szCs w:val="20"/>
              </w:rPr>
            </w:pPr>
            <w:r w:rsidRPr="00D35319">
              <w:rPr>
                <w:sz w:val="20"/>
                <w:szCs w:val="20"/>
              </w:rPr>
              <w:t xml:space="preserve">68. </w:t>
            </w:r>
            <w:r w:rsidRPr="00D35319">
              <w:rPr>
                <w:sz w:val="20"/>
                <w:szCs w:val="20"/>
                <w:lang w:val="en-US"/>
              </w:rPr>
              <w:t>Model al inimii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EA4DB8A"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871733"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91BFBE"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604C9493" w14:textId="77777777" w:rsidR="0074636C" w:rsidRPr="00D35319" w:rsidRDefault="0074636C" w:rsidP="0074636C">
            <w:pPr>
              <w:rPr>
                <w:sz w:val="20"/>
                <w:szCs w:val="20"/>
                <w:lang w:val="en-US"/>
              </w:rPr>
            </w:pPr>
            <w:r w:rsidRPr="00D35319">
              <w:rPr>
                <w:sz w:val="20"/>
                <w:szCs w:val="20"/>
                <w:lang w:val="en-US"/>
              </w:rPr>
              <w:t>Dimensiuni: 160x70 mm²</w:t>
            </w:r>
          </w:p>
          <w:p w14:paraId="74ECAF47" w14:textId="77777777" w:rsidR="0074636C" w:rsidRPr="00D35319" w:rsidRDefault="0074636C" w:rsidP="0074636C">
            <w:pPr>
              <w:rPr>
                <w:sz w:val="20"/>
                <w:szCs w:val="20"/>
                <w:lang w:val="en-US"/>
              </w:rPr>
            </w:pPr>
            <w:r w:rsidRPr="00D35319">
              <w:rPr>
                <w:sz w:val="20"/>
                <w:szCs w:val="20"/>
                <w:lang w:val="en-US"/>
              </w:rPr>
              <w:t>Componenete necesare:</w:t>
            </w:r>
          </w:p>
          <w:p w14:paraId="370D3BDE" w14:textId="77777777" w:rsidR="0074636C" w:rsidRPr="00D35319" w:rsidRDefault="0074636C" w:rsidP="0074636C">
            <w:pPr>
              <w:rPr>
                <w:sz w:val="20"/>
                <w:szCs w:val="20"/>
                <w:lang w:val="en-US"/>
              </w:rPr>
            </w:pPr>
            <w:r w:rsidRPr="00D35319">
              <w:rPr>
                <w:sz w:val="20"/>
                <w:szCs w:val="20"/>
                <w:lang w:val="en-US"/>
              </w:rPr>
              <w:lastRenderedPageBreak/>
              <w:t>A. Ecoscop cu ultrasunete GS200</w:t>
            </w:r>
          </w:p>
          <w:p w14:paraId="11BE7DE8" w14:textId="77777777" w:rsidR="0074636C" w:rsidRPr="00D35319" w:rsidRDefault="0074636C" w:rsidP="0074636C">
            <w:pPr>
              <w:rPr>
                <w:sz w:val="20"/>
                <w:szCs w:val="20"/>
                <w:lang w:val="en-US"/>
              </w:rPr>
            </w:pPr>
            <w:r w:rsidRPr="00D35319">
              <w:rPr>
                <w:sz w:val="20"/>
                <w:szCs w:val="20"/>
                <w:lang w:val="en-US"/>
              </w:rPr>
              <w:t>Interval de frecvență: 1 - 5 MHz</w:t>
            </w:r>
          </w:p>
          <w:p w14:paraId="53F0E0FB" w14:textId="77777777" w:rsidR="0074636C" w:rsidRPr="00D35319" w:rsidRDefault="0074636C" w:rsidP="0074636C">
            <w:pPr>
              <w:rPr>
                <w:sz w:val="20"/>
                <w:szCs w:val="20"/>
                <w:lang w:val="en-US"/>
              </w:rPr>
            </w:pPr>
            <w:r w:rsidRPr="00D35319">
              <w:rPr>
                <w:sz w:val="20"/>
                <w:szCs w:val="20"/>
                <w:lang w:val="en-US"/>
              </w:rPr>
              <w:t>Semnal de transmisie: impuls Dirac (&lt;1 µs, 0 - 300 V)</w:t>
            </w:r>
          </w:p>
          <w:p w14:paraId="5AF3E3C2" w14:textId="77777777" w:rsidR="0074636C" w:rsidRPr="00D35319" w:rsidRDefault="0074636C" w:rsidP="0074636C">
            <w:pPr>
              <w:rPr>
                <w:sz w:val="20"/>
                <w:szCs w:val="20"/>
                <w:lang w:val="en-US"/>
              </w:rPr>
            </w:pPr>
            <w:r w:rsidRPr="00D35319">
              <w:rPr>
                <w:sz w:val="20"/>
                <w:szCs w:val="20"/>
                <w:lang w:val="en-US"/>
              </w:rPr>
              <w:t>Putere de transmisie: 0-30 dB, în pași de 5 dB</w:t>
            </w:r>
          </w:p>
          <w:p w14:paraId="59757CDD" w14:textId="77777777" w:rsidR="0074636C" w:rsidRPr="00D35319" w:rsidRDefault="0074636C" w:rsidP="0074636C">
            <w:pPr>
              <w:rPr>
                <w:sz w:val="20"/>
                <w:szCs w:val="20"/>
                <w:lang w:val="en-US"/>
              </w:rPr>
            </w:pPr>
            <w:r w:rsidRPr="00D35319">
              <w:rPr>
                <w:sz w:val="20"/>
                <w:szCs w:val="20"/>
                <w:lang w:val="en-US"/>
              </w:rPr>
              <w:t>Câștig: 0–35 dB, în pași de 5 dB</w:t>
            </w:r>
          </w:p>
          <w:p w14:paraId="0B442000" w14:textId="77777777" w:rsidR="0074636C" w:rsidRPr="00D35319" w:rsidRDefault="0074636C" w:rsidP="0074636C">
            <w:pPr>
              <w:rPr>
                <w:sz w:val="20"/>
                <w:szCs w:val="20"/>
                <w:lang w:val="en-US"/>
              </w:rPr>
            </w:pPr>
            <w:r w:rsidRPr="00D35319">
              <w:rPr>
                <w:sz w:val="20"/>
                <w:szCs w:val="20"/>
                <w:lang w:val="en-US"/>
              </w:rPr>
              <w:t>TGC: valoarea pragului reglabil continuu, valoarea de pornire, timpul de creștere și timpul de câștig, câștig maxim de aprox. 32 dB</w:t>
            </w:r>
          </w:p>
          <w:p w14:paraId="4F8C6130" w14:textId="77777777" w:rsidR="0074636C" w:rsidRPr="00D35319" w:rsidRDefault="0074636C" w:rsidP="0074636C">
            <w:pPr>
              <w:rPr>
                <w:sz w:val="20"/>
                <w:szCs w:val="20"/>
                <w:lang w:val="en-US"/>
              </w:rPr>
            </w:pPr>
            <w:r w:rsidRPr="00D35319">
              <w:rPr>
                <w:sz w:val="20"/>
                <w:szCs w:val="20"/>
                <w:lang w:val="en-US"/>
              </w:rPr>
              <w:t>Ieșiri (față): TGC, declanșator, semnal cu ultrasunete, semnal A-scan prin intermediul unei prize BNC în fiecare caz</w:t>
            </w:r>
          </w:p>
          <w:p w14:paraId="57794953" w14:textId="77777777" w:rsidR="0074636C" w:rsidRPr="00D35319" w:rsidRDefault="0074636C" w:rsidP="0074636C">
            <w:pPr>
              <w:rPr>
                <w:sz w:val="20"/>
                <w:szCs w:val="20"/>
                <w:lang w:val="en-US"/>
              </w:rPr>
            </w:pPr>
            <w:r w:rsidRPr="00D35319">
              <w:rPr>
                <w:sz w:val="20"/>
                <w:szCs w:val="20"/>
                <w:lang w:val="en-US"/>
              </w:rPr>
              <w:t>Conectori pentru sonde: 2, selectabili pentru moduri de transmisie, recepție sau duplex</w:t>
            </w:r>
          </w:p>
          <w:p w14:paraId="62FEDBA7" w14:textId="77777777" w:rsidR="0074636C" w:rsidRPr="00D35319" w:rsidRDefault="0074636C" w:rsidP="0074636C">
            <w:pPr>
              <w:rPr>
                <w:sz w:val="20"/>
                <w:szCs w:val="20"/>
                <w:lang w:val="en-US"/>
              </w:rPr>
            </w:pPr>
            <w:r w:rsidRPr="00D35319">
              <w:rPr>
                <w:sz w:val="20"/>
                <w:szCs w:val="20"/>
                <w:lang w:val="en-US"/>
              </w:rPr>
              <w:t>Conexiune PC: USB</w:t>
            </w:r>
          </w:p>
          <w:p w14:paraId="663D8216" w14:textId="77777777" w:rsidR="0074636C" w:rsidRPr="00D35319" w:rsidRDefault="0074636C" w:rsidP="0074636C">
            <w:pPr>
              <w:rPr>
                <w:sz w:val="20"/>
                <w:szCs w:val="20"/>
                <w:lang w:val="en-US"/>
              </w:rPr>
            </w:pPr>
            <w:r w:rsidRPr="00D35319">
              <w:rPr>
                <w:sz w:val="20"/>
                <w:szCs w:val="20"/>
                <w:lang w:val="en-US"/>
              </w:rPr>
              <w:t>Viteza de scanare: 10, 25, 50 și 100 MHz</w:t>
            </w:r>
          </w:p>
          <w:p w14:paraId="60B47FD3" w14:textId="77777777" w:rsidR="0074636C" w:rsidRPr="00D35319" w:rsidRDefault="0074636C" w:rsidP="0074636C">
            <w:pPr>
              <w:rPr>
                <w:sz w:val="20"/>
                <w:szCs w:val="20"/>
                <w:lang w:val="en-US"/>
              </w:rPr>
            </w:pPr>
            <w:r w:rsidRPr="00D35319">
              <w:rPr>
                <w:sz w:val="20"/>
                <w:szCs w:val="20"/>
                <w:lang w:val="en-US"/>
              </w:rPr>
              <w:t>Consumul de energie: aprox. 20 VA</w:t>
            </w:r>
          </w:p>
          <w:p w14:paraId="0798A8D5" w14:textId="77777777" w:rsidR="0074636C" w:rsidRPr="00D35319" w:rsidRDefault="0074636C" w:rsidP="0074636C">
            <w:pPr>
              <w:rPr>
                <w:sz w:val="20"/>
                <w:szCs w:val="20"/>
                <w:lang w:val="en-US"/>
              </w:rPr>
            </w:pPr>
            <w:r w:rsidRPr="00D35319">
              <w:rPr>
                <w:sz w:val="20"/>
                <w:szCs w:val="20"/>
                <w:lang w:val="en-US"/>
              </w:rPr>
              <w:t>Tensiunea de alimentare: 100 - 240 V, 50/60 Hz</w:t>
            </w:r>
          </w:p>
          <w:p w14:paraId="0691AB6E" w14:textId="77777777" w:rsidR="0074636C" w:rsidRPr="00D35319" w:rsidRDefault="0074636C" w:rsidP="0074636C">
            <w:pPr>
              <w:rPr>
                <w:sz w:val="20"/>
                <w:szCs w:val="20"/>
                <w:lang w:val="en-US"/>
              </w:rPr>
            </w:pPr>
            <w:r w:rsidRPr="00D35319">
              <w:rPr>
                <w:sz w:val="20"/>
                <w:szCs w:val="20"/>
                <w:lang w:val="en-US"/>
              </w:rPr>
              <w:t>Dimensiuni: aprox. 226x169x325 mm³</w:t>
            </w:r>
          </w:p>
          <w:p w14:paraId="1D6A4958" w14:textId="77777777" w:rsidR="0074636C" w:rsidRPr="00D35319" w:rsidRDefault="0074636C" w:rsidP="0074636C">
            <w:pPr>
              <w:rPr>
                <w:sz w:val="20"/>
                <w:szCs w:val="20"/>
                <w:lang w:val="en-US"/>
              </w:rPr>
            </w:pPr>
            <w:r w:rsidRPr="00D35319">
              <w:rPr>
                <w:sz w:val="20"/>
                <w:szCs w:val="20"/>
                <w:lang w:val="en-US"/>
              </w:rPr>
              <w:t>B. Proba Ultrasonica, 4 MHz, GS200</w:t>
            </w:r>
          </w:p>
          <w:p w14:paraId="118C7928" w14:textId="77777777" w:rsidR="0074636C" w:rsidRPr="00D35319" w:rsidRDefault="0074636C" w:rsidP="0074636C">
            <w:pPr>
              <w:rPr>
                <w:sz w:val="20"/>
                <w:szCs w:val="20"/>
                <w:lang w:val="en-US"/>
              </w:rPr>
            </w:pPr>
            <w:r w:rsidRPr="00D35319">
              <w:rPr>
                <w:sz w:val="20"/>
                <w:szCs w:val="20"/>
                <w:lang w:val="en-US"/>
              </w:rPr>
              <w:t>Dimensiuni: 65 mm x 27 mm dia.</w:t>
            </w:r>
          </w:p>
          <w:p w14:paraId="5475A90C" w14:textId="5510B23F" w:rsidR="0074636C" w:rsidRPr="00C8539A" w:rsidRDefault="0074636C" w:rsidP="0074636C">
            <w:pPr>
              <w:rPr>
                <w:rFonts w:eastAsia="Calibri"/>
                <w:sz w:val="20"/>
                <w:szCs w:val="20"/>
              </w:rPr>
            </w:pPr>
            <w:r w:rsidRPr="00D35319">
              <w:rPr>
                <w:sz w:val="20"/>
                <w:szCs w:val="20"/>
                <w:lang w:val="en-US"/>
              </w:rPr>
              <w:t>Pentru utilizare cu ecoscopul ultrasonic GS200</w:t>
            </w:r>
          </w:p>
        </w:tc>
        <w:tc>
          <w:tcPr>
            <w:tcW w:w="839" w:type="pct"/>
            <w:tcBorders>
              <w:top w:val="single" w:sz="4" w:space="0" w:color="auto"/>
              <w:left w:val="single" w:sz="4" w:space="0" w:color="auto"/>
              <w:bottom w:val="single" w:sz="4" w:space="0" w:color="auto"/>
              <w:right w:val="single" w:sz="4" w:space="0" w:color="auto"/>
            </w:tcBorders>
          </w:tcPr>
          <w:p w14:paraId="40E32712"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55EC517" w14:textId="77777777" w:rsidR="0074636C" w:rsidRPr="0065496F" w:rsidRDefault="0074636C" w:rsidP="0074636C">
            <w:pPr>
              <w:rPr>
                <w:sz w:val="20"/>
                <w:szCs w:val="20"/>
              </w:rPr>
            </w:pPr>
          </w:p>
        </w:tc>
      </w:tr>
      <w:tr w:rsidR="0074636C" w:rsidRPr="00C00499" w14:paraId="055CF432"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1F86D762" w14:textId="041E1320" w:rsidR="0074636C" w:rsidRPr="00945172" w:rsidRDefault="0074636C" w:rsidP="0074636C">
            <w:pPr>
              <w:rPr>
                <w:sz w:val="20"/>
                <w:szCs w:val="20"/>
              </w:rPr>
            </w:pPr>
            <w:r w:rsidRPr="00D35319">
              <w:rPr>
                <w:sz w:val="20"/>
                <w:szCs w:val="20"/>
                <w:lang w:val="en-US"/>
              </w:rPr>
              <w:t>69. Sensor de oxigen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3017E02"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4BCE12"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2D5CFB"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7C92F5FF" w14:textId="77777777" w:rsidR="0074636C" w:rsidRPr="00D35319" w:rsidRDefault="0074636C" w:rsidP="0074636C">
            <w:pPr>
              <w:rPr>
                <w:sz w:val="20"/>
                <w:szCs w:val="20"/>
                <w:lang w:val="en-US"/>
              </w:rPr>
            </w:pPr>
            <w:r w:rsidRPr="00D35319">
              <w:rPr>
                <w:sz w:val="20"/>
                <w:szCs w:val="20"/>
                <w:lang w:val="en-US"/>
              </w:rPr>
              <w:t>Pentru detectarea nivelului de oxigen în sîngele periferic</w:t>
            </w:r>
          </w:p>
          <w:p w14:paraId="7554FE38" w14:textId="2CF4330C" w:rsidR="0074636C" w:rsidRPr="00C8539A" w:rsidRDefault="0074636C" w:rsidP="0074636C">
            <w:pPr>
              <w:rPr>
                <w:rFonts w:eastAsia="Calibri"/>
                <w:sz w:val="20"/>
                <w:szCs w:val="20"/>
              </w:rPr>
            </w:pPr>
            <w:r w:rsidRPr="00D35319">
              <w:rPr>
                <w:sz w:val="20"/>
                <w:szCs w:val="20"/>
                <w:lang w:val="en-US"/>
              </w:rPr>
              <w:t>Compatibil cu capnograful Capnostream 20. Pentru adulți</w:t>
            </w:r>
          </w:p>
        </w:tc>
        <w:tc>
          <w:tcPr>
            <w:tcW w:w="839" w:type="pct"/>
            <w:tcBorders>
              <w:top w:val="single" w:sz="4" w:space="0" w:color="auto"/>
              <w:left w:val="single" w:sz="4" w:space="0" w:color="auto"/>
              <w:bottom w:val="single" w:sz="4" w:space="0" w:color="auto"/>
              <w:right w:val="single" w:sz="4" w:space="0" w:color="auto"/>
            </w:tcBorders>
          </w:tcPr>
          <w:p w14:paraId="58A99FE8"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E6860F8" w14:textId="77777777" w:rsidR="0074636C" w:rsidRPr="0065496F" w:rsidRDefault="0074636C" w:rsidP="0074636C">
            <w:pPr>
              <w:rPr>
                <w:sz w:val="20"/>
                <w:szCs w:val="20"/>
              </w:rPr>
            </w:pPr>
          </w:p>
        </w:tc>
      </w:tr>
      <w:tr w:rsidR="0074636C" w:rsidRPr="00C00499" w14:paraId="47E7BACF"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46564F12" w14:textId="10D0734B" w:rsidR="0074636C" w:rsidRPr="00945172" w:rsidRDefault="0074636C" w:rsidP="0074636C">
            <w:pPr>
              <w:rPr>
                <w:sz w:val="20"/>
                <w:szCs w:val="20"/>
              </w:rPr>
            </w:pPr>
            <w:r w:rsidRPr="00D35319">
              <w:rPr>
                <w:sz w:val="20"/>
                <w:szCs w:val="20"/>
                <w:lang w:val="en-US"/>
              </w:rPr>
              <w:t>70. Sensor de bioxid de carbon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244C56"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391878A"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1097C32"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2F570D21" w14:textId="77777777" w:rsidR="0074636C" w:rsidRPr="00D35319" w:rsidRDefault="0074636C" w:rsidP="0074636C">
            <w:pPr>
              <w:rPr>
                <w:color w:val="000000" w:themeColor="text1"/>
                <w:sz w:val="20"/>
                <w:szCs w:val="20"/>
                <w:lang w:val="en-US"/>
              </w:rPr>
            </w:pPr>
            <w:r w:rsidRPr="00D35319">
              <w:rPr>
                <w:color w:val="000000" w:themeColor="text1"/>
                <w:sz w:val="20"/>
                <w:szCs w:val="20"/>
                <w:lang w:val="en-US"/>
              </w:rPr>
              <w:t>Pentru detectarea niveluluin de bioxid de carbon în aierul expirat</w:t>
            </w:r>
          </w:p>
          <w:p w14:paraId="03EE5373" w14:textId="399F868D" w:rsidR="0074636C" w:rsidRPr="00C8539A" w:rsidRDefault="0074636C" w:rsidP="0074636C">
            <w:pPr>
              <w:rPr>
                <w:rFonts w:eastAsia="Calibri"/>
                <w:sz w:val="20"/>
                <w:szCs w:val="20"/>
              </w:rPr>
            </w:pPr>
            <w:r w:rsidRPr="00D35319">
              <w:rPr>
                <w:color w:val="000000" w:themeColor="text1"/>
                <w:sz w:val="20"/>
                <w:szCs w:val="20"/>
                <w:lang w:val="en-US"/>
              </w:rPr>
              <w:t>Compatibil cu capnograful Capnostream 20 Cu sau fărăr linie de aprovixionare cu oxigen</w:t>
            </w:r>
          </w:p>
        </w:tc>
        <w:tc>
          <w:tcPr>
            <w:tcW w:w="839" w:type="pct"/>
            <w:tcBorders>
              <w:top w:val="single" w:sz="4" w:space="0" w:color="auto"/>
              <w:left w:val="single" w:sz="4" w:space="0" w:color="auto"/>
              <w:bottom w:val="single" w:sz="4" w:space="0" w:color="auto"/>
              <w:right w:val="single" w:sz="4" w:space="0" w:color="auto"/>
            </w:tcBorders>
          </w:tcPr>
          <w:p w14:paraId="6904089D"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CB64D2" w14:textId="77777777" w:rsidR="0074636C" w:rsidRPr="0065496F" w:rsidRDefault="0074636C" w:rsidP="0074636C">
            <w:pPr>
              <w:rPr>
                <w:sz w:val="20"/>
                <w:szCs w:val="20"/>
              </w:rPr>
            </w:pPr>
          </w:p>
        </w:tc>
      </w:tr>
      <w:tr w:rsidR="0074636C" w:rsidRPr="00C00499" w14:paraId="494049EA"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31D3BBBC" w14:textId="7D4EBD5D" w:rsidR="0074636C" w:rsidRPr="00D35319" w:rsidRDefault="0074636C" w:rsidP="0074636C">
            <w:pPr>
              <w:rPr>
                <w:sz w:val="20"/>
                <w:szCs w:val="20"/>
                <w:lang w:val="en-US"/>
              </w:rPr>
            </w:pPr>
            <w:r>
              <w:rPr>
                <w:sz w:val="20"/>
                <w:szCs w:val="20"/>
                <w:lang w:val="en-US"/>
              </w:rPr>
              <w:t>71. Electrozi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2D5E7F3"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3302827"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9810F98"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1740399A" w14:textId="77777777" w:rsidR="0074636C" w:rsidRPr="00C8539A" w:rsidRDefault="0074636C" w:rsidP="0074636C">
            <w:pPr>
              <w:rPr>
                <w:rFonts w:eastAsia="Calibri"/>
                <w:sz w:val="20"/>
                <w:szCs w:val="20"/>
              </w:rPr>
            </w:pPr>
          </w:p>
        </w:tc>
        <w:tc>
          <w:tcPr>
            <w:tcW w:w="839" w:type="pct"/>
            <w:tcBorders>
              <w:top w:val="single" w:sz="4" w:space="0" w:color="auto"/>
              <w:left w:val="single" w:sz="4" w:space="0" w:color="auto"/>
              <w:bottom w:val="single" w:sz="4" w:space="0" w:color="auto"/>
              <w:right w:val="single" w:sz="4" w:space="0" w:color="auto"/>
            </w:tcBorders>
          </w:tcPr>
          <w:p w14:paraId="15EE8B56"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64132B" w14:textId="77777777" w:rsidR="0074636C" w:rsidRPr="0065496F" w:rsidRDefault="0074636C" w:rsidP="0074636C">
            <w:pPr>
              <w:rPr>
                <w:sz w:val="20"/>
                <w:szCs w:val="20"/>
              </w:rPr>
            </w:pPr>
          </w:p>
        </w:tc>
      </w:tr>
      <w:tr w:rsidR="0074636C" w:rsidRPr="00C00499" w14:paraId="79CE58FF" w14:textId="77777777" w:rsidTr="005F714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6A28C179" w14:textId="27E3AE5C" w:rsidR="0074636C" w:rsidRPr="00945172" w:rsidRDefault="0074636C" w:rsidP="0074636C">
            <w:pPr>
              <w:rPr>
                <w:sz w:val="20"/>
                <w:szCs w:val="20"/>
              </w:rPr>
            </w:pPr>
            <w:r w:rsidRPr="00D35319">
              <w:rPr>
                <w:sz w:val="20"/>
                <w:szCs w:val="20"/>
                <w:lang w:val="en-US"/>
              </w:rPr>
              <w:t>71.1 Electrozi ECG d 50mm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932B87"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0F9BB74"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79909B7" w14:textId="77777777" w:rsidR="0074636C" w:rsidRPr="0065496F" w:rsidRDefault="0074636C" w:rsidP="0074636C">
            <w:pPr>
              <w:rPr>
                <w:sz w:val="20"/>
                <w:szCs w:val="20"/>
              </w:rPr>
            </w:pPr>
          </w:p>
        </w:tc>
        <w:tc>
          <w:tcPr>
            <w:tcW w:w="1779" w:type="pct"/>
            <w:tcBorders>
              <w:top w:val="single" w:sz="4" w:space="0" w:color="auto"/>
              <w:left w:val="single" w:sz="4" w:space="0" w:color="auto"/>
              <w:bottom w:val="single" w:sz="4" w:space="0" w:color="auto"/>
              <w:right w:val="single" w:sz="4" w:space="0" w:color="auto"/>
            </w:tcBorders>
            <w:shd w:val="clear" w:color="000000" w:fill="FFFFFF"/>
          </w:tcPr>
          <w:p w14:paraId="15166A48" w14:textId="37F9A7B7" w:rsidR="0074636C" w:rsidRPr="00C8539A" w:rsidRDefault="0074636C" w:rsidP="0074636C">
            <w:pPr>
              <w:rPr>
                <w:rFonts w:eastAsia="Calibri"/>
                <w:sz w:val="20"/>
                <w:szCs w:val="20"/>
              </w:rPr>
            </w:pPr>
            <w:r w:rsidRPr="00D35319">
              <w:rPr>
                <w:color w:val="000000" w:themeColor="text1"/>
                <w:sz w:val="20"/>
                <w:szCs w:val="20"/>
                <w:lang w:val="en-US"/>
              </w:rPr>
              <w:t>Electrozi de suprafață pentru adulți,  adezive, de unică folosință cu baza de spuma, conector Ag/AgCl, gel solid</w:t>
            </w:r>
          </w:p>
        </w:tc>
        <w:tc>
          <w:tcPr>
            <w:tcW w:w="839" w:type="pct"/>
            <w:tcBorders>
              <w:top w:val="single" w:sz="4" w:space="0" w:color="auto"/>
              <w:left w:val="single" w:sz="4" w:space="0" w:color="auto"/>
              <w:bottom w:val="single" w:sz="4" w:space="0" w:color="auto"/>
              <w:right w:val="single" w:sz="4" w:space="0" w:color="auto"/>
            </w:tcBorders>
          </w:tcPr>
          <w:p w14:paraId="17F7FEFF"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FFE4CA0" w14:textId="77777777" w:rsidR="0074636C" w:rsidRPr="0065496F" w:rsidRDefault="0074636C" w:rsidP="0074636C">
            <w:pPr>
              <w:rPr>
                <w:sz w:val="20"/>
                <w:szCs w:val="20"/>
              </w:rPr>
            </w:pPr>
          </w:p>
        </w:tc>
      </w:tr>
      <w:tr w:rsidR="0074636C" w:rsidRPr="00C00499" w14:paraId="58DC3C7B" w14:textId="77777777" w:rsidTr="005F714C">
        <w:trPr>
          <w:gridAfter w:val="1"/>
          <w:wAfter w:w="25" w:type="pct"/>
          <w:trHeight w:val="70"/>
        </w:trPr>
        <w:tc>
          <w:tcPr>
            <w:tcW w:w="784" w:type="pct"/>
            <w:gridSpan w:val="2"/>
            <w:tcBorders>
              <w:top w:val="single" w:sz="4" w:space="0" w:color="auto"/>
              <w:left w:val="single" w:sz="4" w:space="0" w:color="auto"/>
              <w:bottom w:val="single" w:sz="4" w:space="0" w:color="auto"/>
              <w:right w:val="single" w:sz="4" w:space="0" w:color="auto"/>
            </w:tcBorders>
            <w:shd w:val="clear" w:color="000000" w:fill="FFFFFF"/>
          </w:tcPr>
          <w:p w14:paraId="32328370" w14:textId="64A4B60B" w:rsidR="0074636C" w:rsidRPr="00945172" w:rsidRDefault="0074636C" w:rsidP="0074636C">
            <w:pPr>
              <w:rPr>
                <w:sz w:val="20"/>
                <w:szCs w:val="20"/>
              </w:rPr>
            </w:pPr>
            <w:r w:rsidRPr="00D35319">
              <w:rPr>
                <w:sz w:val="20"/>
                <w:szCs w:val="20"/>
                <w:lang w:val="en-US"/>
              </w:rPr>
              <w:t>71.2 Electrozi ECG d 50mm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E92CF0"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A6DD771"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EEE53C" w14:textId="77777777" w:rsidR="0074636C" w:rsidRPr="0065496F" w:rsidRDefault="0074636C" w:rsidP="0074636C">
            <w:pPr>
              <w:rPr>
                <w:sz w:val="20"/>
                <w:szCs w:val="20"/>
              </w:rPr>
            </w:pPr>
          </w:p>
        </w:tc>
        <w:tc>
          <w:tcPr>
            <w:tcW w:w="1779" w:type="pct"/>
            <w:tcBorders>
              <w:top w:val="single" w:sz="4" w:space="0" w:color="auto"/>
              <w:left w:val="single" w:sz="4" w:space="0" w:color="auto"/>
              <w:bottom w:val="single" w:sz="4" w:space="0" w:color="auto"/>
              <w:right w:val="single" w:sz="4" w:space="0" w:color="auto"/>
            </w:tcBorders>
            <w:shd w:val="clear" w:color="000000" w:fill="FFFFFF"/>
          </w:tcPr>
          <w:p w14:paraId="51DD312C" w14:textId="7FA3DECF" w:rsidR="0074636C" w:rsidRPr="00C8539A" w:rsidRDefault="0074636C" w:rsidP="0074636C">
            <w:pPr>
              <w:rPr>
                <w:rFonts w:eastAsia="Calibri"/>
                <w:sz w:val="20"/>
                <w:szCs w:val="20"/>
              </w:rPr>
            </w:pPr>
            <w:r w:rsidRPr="00D35319">
              <w:rPr>
                <w:color w:val="000000" w:themeColor="text1"/>
                <w:sz w:val="20"/>
                <w:szCs w:val="20"/>
                <w:lang w:val="en-US"/>
              </w:rPr>
              <w:t>Electrozi de suprafață pentru adulți,  adezive, de unică folosință  cu baza de spuma, conector Ag/AgCl, gel solid</w:t>
            </w:r>
          </w:p>
        </w:tc>
        <w:tc>
          <w:tcPr>
            <w:tcW w:w="839" w:type="pct"/>
            <w:tcBorders>
              <w:top w:val="single" w:sz="4" w:space="0" w:color="auto"/>
              <w:left w:val="single" w:sz="4" w:space="0" w:color="auto"/>
              <w:bottom w:val="single" w:sz="4" w:space="0" w:color="auto"/>
              <w:right w:val="single" w:sz="4" w:space="0" w:color="auto"/>
            </w:tcBorders>
          </w:tcPr>
          <w:p w14:paraId="2DB440EC"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72B72B3" w14:textId="77777777" w:rsidR="0074636C" w:rsidRPr="0065496F" w:rsidRDefault="0074636C" w:rsidP="0074636C">
            <w:pPr>
              <w:rPr>
                <w:sz w:val="20"/>
                <w:szCs w:val="20"/>
              </w:rPr>
            </w:pPr>
          </w:p>
        </w:tc>
      </w:tr>
      <w:tr w:rsidR="0074636C" w:rsidRPr="00C00499" w14:paraId="3ECE3E30"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130C1249" w14:textId="1DE8ADCC" w:rsidR="0074636C" w:rsidRPr="00945172" w:rsidRDefault="0074636C" w:rsidP="0074636C">
            <w:pPr>
              <w:rPr>
                <w:sz w:val="20"/>
                <w:szCs w:val="20"/>
              </w:rPr>
            </w:pPr>
            <w:r w:rsidRPr="00D35319">
              <w:rPr>
                <w:sz w:val="20"/>
                <w:szCs w:val="20"/>
                <w:lang w:val="en-US"/>
              </w:rPr>
              <w:t>72. Acomodometru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263B8E"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2C7A9E7"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CDCB4E"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71FD0E47" w14:textId="4CA7A867" w:rsidR="0074636C" w:rsidRPr="00C8539A" w:rsidRDefault="0074636C" w:rsidP="0074636C">
            <w:pPr>
              <w:rPr>
                <w:rFonts w:eastAsia="Calibri"/>
                <w:sz w:val="20"/>
                <w:szCs w:val="20"/>
              </w:rPr>
            </w:pPr>
            <w:r w:rsidRPr="00D35319">
              <w:rPr>
                <w:sz w:val="20"/>
                <w:szCs w:val="20"/>
                <w:lang w:val="en-US"/>
              </w:rPr>
              <w:t>aparat pentru măsurarea capacitații de acomodare a ochiului</w:t>
            </w:r>
          </w:p>
        </w:tc>
        <w:tc>
          <w:tcPr>
            <w:tcW w:w="839" w:type="pct"/>
            <w:tcBorders>
              <w:top w:val="single" w:sz="4" w:space="0" w:color="auto"/>
              <w:left w:val="single" w:sz="4" w:space="0" w:color="auto"/>
              <w:bottom w:val="single" w:sz="4" w:space="0" w:color="auto"/>
              <w:right w:val="single" w:sz="4" w:space="0" w:color="auto"/>
            </w:tcBorders>
          </w:tcPr>
          <w:p w14:paraId="1419BAAC"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A1B27AF" w14:textId="77777777" w:rsidR="0074636C" w:rsidRPr="0065496F" w:rsidRDefault="0074636C" w:rsidP="0074636C">
            <w:pPr>
              <w:rPr>
                <w:sz w:val="20"/>
                <w:szCs w:val="20"/>
              </w:rPr>
            </w:pPr>
          </w:p>
        </w:tc>
      </w:tr>
      <w:tr w:rsidR="0074636C" w:rsidRPr="00C00499" w14:paraId="101294E2" w14:textId="77777777" w:rsidTr="00F0394F">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28A2F777" w14:textId="026030DF" w:rsidR="0074636C" w:rsidRPr="00945172" w:rsidRDefault="0074636C" w:rsidP="0074636C">
            <w:pPr>
              <w:rPr>
                <w:sz w:val="20"/>
                <w:szCs w:val="20"/>
              </w:rPr>
            </w:pPr>
            <w:r w:rsidRPr="00D35319">
              <w:rPr>
                <w:sz w:val="20"/>
                <w:szCs w:val="20"/>
                <w:lang w:val="en-US"/>
              </w:rPr>
              <w:t>73. Cristal anizotrop</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EFC4B5A"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FE37B3B"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4FB87D5"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5096EAE4" w14:textId="56F46556" w:rsidR="0074636C" w:rsidRPr="00C8539A" w:rsidRDefault="0074636C" w:rsidP="0074636C">
            <w:pPr>
              <w:rPr>
                <w:rFonts w:eastAsia="Calibri"/>
                <w:sz w:val="20"/>
                <w:szCs w:val="20"/>
              </w:rPr>
            </w:pPr>
            <w:r w:rsidRPr="00D35319">
              <w:rPr>
                <w:sz w:val="20"/>
                <w:szCs w:val="20"/>
              </w:rPr>
              <w:t>114x63x19 mm</w:t>
            </w:r>
          </w:p>
        </w:tc>
        <w:tc>
          <w:tcPr>
            <w:tcW w:w="839" w:type="pct"/>
            <w:tcBorders>
              <w:top w:val="single" w:sz="4" w:space="0" w:color="auto"/>
              <w:left w:val="single" w:sz="4" w:space="0" w:color="auto"/>
              <w:bottom w:val="single" w:sz="4" w:space="0" w:color="auto"/>
              <w:right w:val="single" w:sz="4" w:space="0" w:color="auto"/>
            </w:tcBorders>
          </w:tcPr>
          <w:p w14:paraId="48BE17FA"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FAAA1EB" w14:textId="77777777" w:rsidR="0074636C" w:rsidRPr="0065496F" w:rsidRDefault="0074636C" w:rsidP="0074636C">
            <w:pPr>
              <w:rPr>
                <w:sz w:val="20"/>
                <w:szCs w:val="20"/>
              </w:rPr>
            </w:pPr>
          </w:p>
        </w:tc>
      </w:tr>
      <w:tr w:rsidR="0074636C" w:rsidRPr="00C00499" w14:paraId="0B3009C8" w14:textId="77777777" w:rsidTr="0032502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727F63BD" w14:textId="3F3F929C" w:rsidR="0074636C" w:rsidRPr="00945172" w:rsidRDefault="0074636C" w:rsidP="0074636C">
            <w:pPr>
              <w:rPr>
                <w:sz w:val="20"/>
                <w:szCs w:val="20"/>
              </w:rPr>
            </w:pPr>
            <w:r w:rsidRPr="00D35319">
              <w:rPr>
                <w:sz w:val="20"/>
                <w:szCs w:val="20"/>
                <w:lang w:val="en-US"/>
              </w:rPr>
              <w:t>7</w:t>
            </w:r>
            <w:r>
              <w:rPr>
                <w:sz w:val="20"/>
                <w:szCs w:val="20"/>
                <w:lang w:val="en-US"/>
              </w:rPr>
              <w:t>4</w:t>
            </w:r>
            <w:r w:rsidRPr="00D35319">
              <w:rPr>
                <w:sz w:val="20"/>
                <w:szCs w:val="20"/>
                <w:lang w:val="en-US"/>
              </w:rPr>
              <w:t xml:space="preserve">. Filtru de filtrare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2245F8"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E2FBC1"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3E111F3"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tcPr>
          <w:p w14:paraId="2C7A7444" w14:textId="78E07FFC" w:rsidR="0074636C" w:rsidRPr="00C8539A" w:rsidRDefault="0074636C" w:rsidP="0074636C">
            <w:pPr>
              <w:rPr>
                <w:rFonts w:eastAsia="Calibri"/>
                <w:sz w:val="20"/>
                <w:szCs w:val="20"/>
              </w:rPr>
            </w:pPr>
            <w:r w:rsidRPr="00D35319">
              <w:rPr>
                <w:sz w:val="20"/>
                <w:szCs w:val="20"/>
                <w:lang w:val="en-US"/>
              </w:rPr>
              <w:t>pentru filtrare în vid, gât neted cu dop din cauciuc cu tub de evacuare</w:t>
            </w:r>
          </w:p>
        </w:tc>
        <w:tc>
          <w:tcPr>
            <w:tcW w:w="839" w:type="pct"/>
            <w:tcBorders>
              <w:top w:val="single" w:sz="4" w:space="0" w:color="auto"/>
              <w:left w:val="single" w:sz="4" w:space="0" w:color="auto"/>
              <w:bottom w:val="single" w:sz="4" w:space="0" w:color="auto"/>
              <w:right w:val="single" w:sz="4" w:space="0" w:color="auto"/>
            </w:tcBorders>
          </w:tcPr>
          <w:p w14:paraId="70CB1823"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A69E2D6" w14:textId="77777777" w:rsidR="0074636C" w:rsidRPr="0065496F" w:rsidRDefault="0074636C" w:rsidP="0074636C">
            <w:pPr>
              <w:rPr>
                <w:sz w:val="20"/>
                <w:szCs w:val="20"/>
              </w:rPr>
            </w:pPr>
          </w:p>
        </w:tc>
      </w:tr>
      <w:tr w:rsidR="0074636C" w:rsidRPr="00C00499" w14:paraId="0B50FEEB" w14:textId="77777777" w:rsidTr="005F714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505425E2" w14:textId="04E83BFA" w:rsidR="0074636C" w:rsidRPr="00945172" w:rsidRDefault="0074636C" w:rsidP="0074636C">
            <w:pPr>
              <w:rPr>
                <w:color w:val="000000" w:themeColor="text1"/>
                <w:sz w:val="20"/>
                <w:szCs w:val="20"/>
                <w:lang w:val="ro-MD"/>
              </w:rPr>
            </w:pPr>
            <w:r w:rsidRPr="00D35319">
              <w:rPr>
                <w:sz w:val="20"/>
                <w:szCs w:val="20"/>
              </w:rPr>
              <w:t>7</w:t>
            </w:r>
            <w:r>
              <w:rPr>
                <w:sz w:val="20"/>
                <w:szCs w:val="20"/>
              </w:rPr>
              <w:t>5</w:t>
            </w:r>
            <w:r w:rsidRPr="00D35319">
              <w:rPr>
                <w:sz w:val="20"/>
                <w:szCs w:val="20"/>
              </w:rPr>
              <w:t xml:space="preserve">. </w:t>
            </w:r>
            <w:r w:rsidRPr="00D35319">
              <w:rPr>
                <w:sz w:val="20"/>
                <w:szCs w:val="20"/>
                <w:lang w:val="en-US"/>
              </w:rPr>
              <w:t>Suport multifunctional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73E1CE1"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4E6AC0C"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6306B4"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vAlign w:val="center"/>
          </w:tcPr>
          <w:p w14:paraId="579AEE64" w14:textId="77777777" w:rsidR="0074636C" w:rsidRPr="00D35319" w:rsidRDefault="0074636C" w:rsidP="0074636C">
            <w:pPr>
              <w:spacing w:after="160" w:line="259" w:lineRule="auto"/>
              <w:contextualSpacing/>
              <w:jc w:val="both"/>
              <w:rPr>
                <w:color w:val="000000" w:themeColor="text1"/>
                <w:sz w:val="20"/>
                <w:szCs w:val="20"/>
                <w:lang w:val="en-US"/>
              </w:rPr>
            </w:pPr>
            <w:r w:rsidRPr="00D35319">
              <w:rPr>
                <w:color w:val="000000" w:themeColor="text1"/>
                <w:sz w:val="20"/>
                <w:szCs w:val="20"/>
                <w:lang w:val="en-US"/>
              </w:rPr>
              <w:t>• inlatime tije 60cm</w:t>
            </w:r>
          </w:p>
          <w:p w14:paraId="6DB8584E" w14:textId="77777777" w:rsidR="0074636C" w:rsidRPr="00D35319" w:rsidRDefault="0074636C" w:rsidP="0074636C">
            <w:pPr>
              <w:spacing w:after="160" w:line="259" w:lineRule="auto"/>
              <w:contextualSpacing/>
              <w:jc w:val="both"/>
              <w:rPr>
                <w:color w:val="000000" w:themeColor="text1"/>
                <w:sz w:val="20"/>
                <w:szCs w:val="20"/>
                <w:lang w:val="en-US"/>
              </w:rPr>
            </w:pPr>
            <w:r w:rsidRPr="00D35319">
              <w:rPr>
                <w:color w:val="000000" w:themeColor="text1"/>
                <w:sz w:val="20"/>
                <w:szCs w:val="20"/>
                <w:lang w:val="en-US"/>
              </w:rPr>
              <w:t xml:space="preserve">• upport inel pentru planie Ø90 mm </w:t>
            </w:r>
          </w:p>
          <w:p w14:paraId="4204DFA9" w14:textId="54208A57" w:rsidR="0074636C" w:rsidRPr="00C8539A" w:rsidRDefault="0074636C" w:rsidP="0074636C">
            <w:pPr>
              <w:rPr>
                <w:rFonts w:eastAsia="Calibri"/>
                <w:sz w:val="20"/>
                <w:szCs w:val="20"/>
              </w:rPr>
            </w:pPr>
            <w:r w:rsidRPr="00D35319">
              <w:rPr>
                <w:color w:val="000000" w:themeColor="text1"/>
                <w:sz w:val="20"/>
                <w:szCs w:val="20"/>
                <w:lang w:val="en-US"/>
              </w:rPr>
              <w:t>• cleme reglabile</w:t>
            </w:r>
          </w:p>
        </w:tc>
        <w:tc>
          <w:tcPr>
            <w:tcW w:w="839" w:type="pct"/>
            <w:tcBorders>
              <w:top w:val="single" w:sz="4" w:space="0" w:color="auto"/>
              <w:left w:val="single" w:sz="4" w:space="0" w:color="auto"/>
              <w:bottom w:val="single" w:sz="4" w:space="0" w:color="auto"/>
              <w:right w:val="single" w:sz="4" w:space="0" w:color="auto"/>
            </w:tcBorders>
          </w:tcPr>
          <w:p w14:paraId="5005400B"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476C42E" w14:textId="77777777" w:rsidR="0074636C" w:rsidRPr="0065496F" w:rsidRDefault="0074636C" w:rsidP="0074636C">
            <w:pPr>
              <w:rPr>
                <w:sz w:val="20"/>
                <w:szCs w:val="20"/>
              </w:rPr>
            </w:pPr>
          </w:p>
        </w:tc>
      </w:tr>
      <w:tr w:rsidR="0074636C" w:rsidRPr="00C00499" w14:paraId="70DFFD7E" w14:textId="77777777" w:rsidTr="005F714C">
        <w:trPr>
          <w:gridAfter w:val="1"/>
          <w:wAfter w:w="25" w:type="pct"/>
          <w:trHeight w:val="70"/>
        </w:trPr>
        <w:tc>
          <w:tcPr>
            <w:tcW w:w="784" w:type="pct"/>
            <w:gridSpan w:val="2"/>
            <w:tcBorders>
              <w:top w:val="nil"/>
              <w:left w:val="single" w:sz="4" w:space="0" w:color="auto"/>
              <w:bottom w:val="single" w:sz="4" w:space="0" w:color="auto"/>
              <w:right w:val="single" w:sz="4" w:space="0" w:color="auto"/>
            </w:tcBorders>
            <w:shd w:val="clear" w:color="000000" w:fill="FFFFFF"/>
          </w:tcPr>
          <w:p w14:paraId="0B5492E5" w14:textId="5C518D02" w:rsidR="0074636C" w:rsidRPr="00945172" w:rsidRDefault="0074636C" w:rsidP="0074636C">
            <w:pPr>
              <w:rPr>
                <w:sz w:val="20"/>
                <w:szCs w:val="20"/>
              </w:rPr>
            </w:pPr>
            <w:r w:rsidRPr="00D35319">
              <w:rPr>
                <w:sz w:val="20"/>
                <w:szCs w:val="20"/>
                <w:lang w:val="en-US"/>
              </w:rPr>
              <w:t>7</w:t>
            </w:r>
            <w:r>
              <w:rPr>
                <w:sz w:val="20"/>
                <w:szCs w:val="20"/>
                <w:lang w:val="en-US"/>
              </w:rPr>
              <w:t>6</w:t>
            </w:r>
            <w:r w:rsidRPr="00D35319">
              <w:rPr>
                <w:sz w:val="20"/>
                <w:szCs w:val="20"/>
                <w:lang w:val="en-US"/>
              </w:rPr>
              <w:t>. Set de linze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694199B"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AA734E9"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BA5B42C" w14:textId="77777777" w:rsidR="0074636C" w:rsidRPr="0065496F" w:rsidRDefault="0074636C" w:rsidP="0074636C">
            <w:pPr>
              <w:rPr>
                <w:sz w:val="20"/>
                <w:szCs w:val="20"/>
              </w:rPr>
            </w:pPr>
          </w:p>
        </w:tc>
        <w:tc>
          <w:tcPr>
            <w:tcW w:w="1779" w:type="pct"/>
            <w:tcBorders>
              <w:top w:val="nil"/>
              <w:left w:val="single" w:sz="4" w:space="0" w:color="auto"/>
              <w:bottom w:val="single" w:sz="4" w:space="0" w:color="auto"/>
              <w:right w:val="single" w:sz="4" w:space="0" w:color="auto"/>
            </w:tcBorders>
            <w:shd w:val="clear" w:color="000000" w:fill="FFFFFF"/>
            <w:vAlign w:val="center"/>
          </w:tcPr>
          <w:p w14:paraId="5EFDDA8B" w14:textId="7F681BEB" w:rsidR="0074636C" w:rsidRPr="00C8539A" w:rsidRDefault="0074636C" w:rsidP="0074636C">
            <w:pPr>
              <w:rPr>
                <w:rFonts w:eastAsia="Calibri"/>
                <w:sz w:val="20"/>
                <w:szCs w:val="20"/>
              </w:rPr>
            </w:pPr>
            <w:r w:rsidRPr="00D35319">
              <w:rPr>
                <w:color w:val="000000" w:themeColor="text1"/>
                <w:sz w:val="20"/>
                <w:szCs w:val="20"/>
              </w:rPr>
              <w:t>standart</w:t>
            </w:r>
          </w:p>
        </w:tc>
        <w:tc>
          <w:tcPr>
            <w:tcW w:w="839" w:type="pct"/>
            <w:tcBorders>
              <w:top w:val="single" w:sz="4" w:space="0" w:color="auto"/>
              <w:left w:val="single" w:sz="4" w:space="0" w:color="auto"/>
              <w:bottom w:val="single" w:sz="4" w:space="0" w:color="auto"/>
              <w:right w:val="single" w:sz="4" w:space="0" w:color="auto"/>
            </w:tcBorders>
          </w:tcPr>
          <w:p w14:paraId="4BB5E92D"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CBF45A8" w14:textId="77777777" w:rsidR="0074636C" w:rsidRPr="0065496F" w:rsidRDefault="0074636C" w:rsidP="0074636C">
            <w:pPr>
              <w:rPr>
                <w:sz w:val="20"/>
                <w:szCs w:val="20"/>
              </w:rPr>
            </w:pPr>
          </w:p>
        </w:tc>
      </w:tr>
      <w:tr w:rsidR="0074636C" w:rsidRPr="00C00499" w14:paraId="088174B7" w14:textId="77777777" w:rsidTr="005F714C">
        <w:trPr>
          <w:gridAfter w:val="1"/>
          <w:wAfter w:w="25" w:type="pct"/>
          <w:trHeight w:val="70"/>
        </w:trPr>
        <w:tc>
          <w:tcPr>
            <w:tcW w:w="784" w:type="pct"/>
            <w:gridSpan w:val="2"/>
            <w:tcBorders>
              <w:top w:val="single" w:sz="4" w:space="0" w:color="auto"/>
              <w:left w:val="single" w:sz="4" w:space="0" w:color="auto"/>
              <w:bottom w:val="single" w:sz="4" w:space="0" w:color="auto"/>
              <w:right w:val="single" w:sz="4" w:space="0" w:color="auto"/>
            </w:tcBorders>
            <w:shd w:val="clear" w:color="auto" w:fill="auto"/>
          </w:tcPr>
          <w:p w14:paraId="5DD34E34" w14:textId="3F9B5F7E" w:rsidR="0074636C" w:rsidRPr="00945172" w:rsidRDefault="0074636C" w:rsidP="0074636C">
            <w:pPr>
              <w:rPr>
                <w:sz w:val="20"/>
                <w:szCs w:val="20"/>
              </w:rPr>
            </w:pPr>
            <w:r w:rsidRPr="00D35319">
              <w:rPr>
                <w:sz w:val="20"/>
                <w:szCs w:val="20"/>
                <w:lang w:val="en-US"/>
              </w:rPr>
              <w:t>7</w:t>
            </w:r>
            <w:r>
              <w:rPr>
                <w:sz w:val="20"/>
                <w:szCs w:val="20"/>
                <w:lang w:val="en-US"/>
              </w:rPr>
              <w:t>7</w:t>
            </w:r>
            <w:r w:rsidRPr="00D35319">
              <w:rPr>
                <w:sz w:val="20"/>
                <w:szCs w:val="20"/>
                <w:lang w:val="en-US"/>
              </w:rPr>
              <w:t>. Set de para pentru colectarea singelui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E6BFAF5"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F874937"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410B65E" w14:textId="77777777" w:rsidR="0074636C" w:rsidRPr="0065496F" w:rsidRDefault="0074636C" w:rsidP="0074636C">
            <w:pPr>
              <w:rPr>
                <w:sz w:val="20"/>
                <w:szCs w:val="20"/>
              </w:rPr>
            </w:pPr>
          </w:p>
        </w:tc>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14:paraId="703129DC" w14:textId="58041149" w:rsidR="0074636C" w:rsidRPr="00C8539A" w:rsidRDefault="0074636C" w:rsidP="0074636C">
            <w:pPr>
              <w:rPr>
                <w:rFonts w:eastAsia="Calibri"/>
                <w:sz w:val="20"/>
                <w:szCs w:val="20"/>
              </w:rPr>
            </w:pPr>
            <w:r w:rsidRPr="00D35319">
              <w:rPr>
                <w:color w:val="000000" w:themeColor="text1"/>
                <w:sz w:val="20"/>
                <w:szCs w:val="20"/>
                <w:lang w:val="en-US"/>
              </w:rPr>
              <w:t>de cauciuc</w:t>
            </w:r>
          </w:p>
        </w:tc>
        <w:tc>
          <w:tcPr>
            <w:tcW w:w="839" w:type="pct"/>
            <w:tcBorders>
              <w:top w:val="single" w:sz="4" w:space="0" w:color="auto"/>
              <w:left w:val="single" w:sz="4" w:space="0" w:color="auto"/>
              <w:bottom w:val="single" w:sz="4" w:space="0" w:color="auto"/>
              <w:right w:val="single" w:sz="4" w:space="0" w:color="auto"/>
            </w:tcBorders>
          </w:tcPr>
          <w:p w14:paraId="291FC479"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2C130FF" w14:textId="77777777" w:rsidR="0074636C" w:rsidRPr="0065496F" w:rsidRDefault="0074636C" w:rsidP="0074636C">
            <w:pPr>
              <w:rPr>
                <w:sz w:val="20"/>
                <w:szCs w:val="20"/>
              </w:rPr>
            </w:pPr>
          </w:p>
        </w:tc>
      </w:tr>
      <w:tr w:rsidR="0074636C" w:rsidRPr="00C00499" w14:paraId="19C97359" w14:textId="77777777" w:rsidTr="005F714C">
        <w:trPr>
          <w:gridAfter w:val="1"/>
          <w:wAfter w:w="25" w:type="pct"/>
          <w:trHeight w:val="70"/>
        </w:trPr>
        <w:tc>
          <w:tcPr>
            <w:tcW w:w="784" w:type="pct"/>
            <w:gridSpan w:val="2"/>
            <w:tcBorders>
              <w:top w:val="single" w:sz="4" w:space="0" w:color="auto"/>
              <w:left w:val="single" w:sz="4" w:space="0" w:color="auto"/>
              <w:bottom w:val="single" w:sz="4" w:space="0" w:color="auto"/>
              <w:right w:val="single" w:sz="4" w:space="0" w:color="auto"/>
            </w:tcBorders>
            <w:shd w:val="clear" w:color="auto" w:fill="auto"/>
          </w:tcPr>
          <w:p w14:paraId="56565099" w14:textId="46AB2F7A" w:rsidR="0074636C" w:rsidRPr="00945172" w:rsidRDefault="0074636C" w:rsidP="0074636C">
            <w:pPr>
              <w:jc w:val="center"/>
              <w:rPr>
                <w:color w:val="000000" w:themeColor="text1"/>
                <w:sz w:val="20"/>
                <w:szCs w:val="20"/>
                <w:lang w:val="en-US"/>
              </w:rPr>
            </w:pPr>
            <w:r w:rsidRPr="00D35319">
              <w:rPr>
                <w:sz w:val="20"/>
                <w:szCs w:val="20"/>
                <w:lang w:val="en-US"/>
              </w:rPr>
              <w:lastRenderedPageBreak/>
              <w:t>7</w:t>
            </w:r>
            <w:r>
              <w:rPr>
                <w:sz w:val="20"/>
                <w:szCs w:val="20"/>
                <w:lang w:val="en-US"/>
              </w:rPr>
              <w:t>8</w:t>
            </w:r>
            <w:r w:rsidRPr="00D35319">
              <w:rPr>
                <w:sz w:val="20"/>
                <w:szCs w:val="20"/>
                <w:lang w:val="en-US"/>
              </w:rPr>
              <w:t>. Urodensimetru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85EDFF6"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AC2CD29"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459435" w14:textId="77777777" w:rsidR="0074636C" w:rsidRPr="0065496F" w:rsidRDefault="0074636C" w:rsidP="0074636C">
            <w:pPr>
              <w:rPr>
                <w:sz w:val="20"/>
                <w:szCs w:val="20"/>
              </w:rPr>
            </w:pPr>
          </w:p>
        </w:tc>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14:paraId="6E5387E6" w14:textId="2F1814BB" w:rsidR="0074636C" w:rsidRPr="00C8539A" w:rsidRDefault="0074636C" w:rsidP="0074636C">
            <w:pPr>
              <w:rPr>
                <w:rFonts w:eastAsia="Calibri"/>
                <w:sz w:val="20"/>
                <w:szCs w:val="20"/>
              </w:rPr>
            </w:pPr>
            <w:r w:rsidRPr="00D35319">
              <w:rPr>
                <w:color w:val="000000" w:themeColor="text1"/>
                <w:sz w:val="20"/>
                <w:szCs w:val="20"/>
                <w:lang w:val="en-US"/>
              </w:rPr>
              <w:t>Instrument pentru măsurarea densității urinei. Domeniu 1.000-1.060g/cmc Diviziune 0.001g/cmc Temperatura de etalonare 15°C Citirea sub menisc Lungime totala 210 ±10mm</w:t>
            </w:r>
          </w:p>
        </w:tc>
        <w:tc>
          <w:tcPr>
            <w:tcW w:w="839" w:type="pct"/>
            <w:tcBorders>
              <w:top w:val="single" w:sz="4" w:space="0" w:color="auto"/>
              <w:left w:val="single" w:sz="4" w:space="0" w:color="auto"/>
              <w:bottom w:val="single" w:sz="4" w:space="0" w:color="auto"/>
              <w:right w:val="single" w:sz="4" w:space="0" w:color="auto"/>
            </w:tcBorders>
          </w:tcPr>
          <w:p w14:paraId="159169CF"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94E95E" w14:textId="77777777" w:rsidR="0074636C" w:rsidRPr="0065496F" w:rsidRDefault="0074636C" w:rsidP="0074636C">
            <w:pPr>
              <w:rPr>
                <w:sz w:val="20"/>
                <w:szCs w:val="20"/>
              </w:rPr>
            </w:pPr>
          </w:p>
        </w:tc>
      </w:tr>
      <w:tr w:rsidR="0074636C" w:rsidRPr="00C00499" w14:paraId="3AFAF48F" w14:textId="77777777" w:rsidTr="005F714C">
        <w:trPr>
          <w:gridAfter w:val="1"/>
          <w:wAfter w:w="25" w:type="pct"/>
          <w:trHeight w:val="70"/>
        </w:trPr>
        <w:tc>
          <w:tcPr>
            <w:tcW w:w="784" w:type="pct"/>
            <w:gridSpan w:val="2"/>
            <w:tcBorders>
              <w:top w:val="single" w:sz="4" w:space="0" w:color="auto"/>
              <w:left w:val="single" w:sz="4" w:space="0" w:color="auto"/>
              <w:bottom w:val="single" w:sz="4" w:space="0" w:color="auto"/>
              <w:right w:val="single" w:sz="4" w:space="0" w:color="auto"/>
            </w:tcBorders>
            <w:shd w:val="clear" w:color="auto" w:fill="auto"/>
          </w:tcPr>
          <w:p w14:paraId="31FDC3EA" w14:textId="304938D5" w:rsidR="0074636C" w:rsidRPr="00945172" w:rsidRDefault="0074636C" w:rsidP="0074636C">
            <w:pPr>
              <w:rPr>
                <w:sz w:val="20"/>
                <w:szCs w:val="20"/>
              </w:rPr>
            </w:pPr>
            <w:r>
              <w:rPr>
                <w:sz w:val="20"/>
                <w:szCs w:val="20"/>
                <w:lang w:val="en-US"/>
              </w:rPr>
              <w:t>79</w:t>
            </w:r>
            <w:r w:rsidRPr="00D35319">
              <w:rPr>
                <w:sz w:val="20"/>
                <w:szCs w:val="20"/>
                <w:lang w:val="en-US"/>
              </w:rPr>
              <w:t xml:space="preserve">. Monitor detector de frecvență cardiacă fetală și doppler cu sondă de 3,0 MHz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51C18B"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E7AF406"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F04DD7" w14:textId="77777777" w:rsidR="0074636C" w:rsidRPr="0065496F" w:rsidRDefault="0074636C" w:rsidP="0074636C">
            <w:pPr>
              <w:rPr>
                <w:sz w:val="20"/>
                <w:szCs w:val="20"/>
              </w:rPr>
            </w:pPr>
          </w:p>
        </w:tc>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14:paraId="49E02366" w14:textId="77777777" w:rsidR="0074636C" w:rsidRPr="00D35319" w:rsidRDefault="0074636C" w:rsidP="0074636C">
            <w:pPr>
              <w:autoSpaceDE w:val="0"/>
              <w:autoSpaceDN w:val="0"/>
              <w:adjustRightInd w:val="0"/>
              <w:jc w:val="both"/>
              <w:rPr>
                <w:color w:val="000000" w:themeColor="text1"/>
                <w:sz w:val="20"/>
                <w:szCs w:val="20"/>
                <w:lang w:val="en-US"/>
              </w:rPr>
            </w:pPr>
            <w:r w:rsidRPr="00D35319">
              <w:rPr>
                <w:color w:val="000000" w:themeColor="text1"/>
                <w:sz w:val="20"/>
                <w:szCs w:val="20"/>
                <w:lang w:val="en-US"/>
              </w:rPr>
              <w:t>Frecvența sondei 3,0 MHz</w:t>
            </w:r>
          </w:p>
          <w:p w14:paraId="46E70BC5" w14:textId="36BAD540" w:rsidR="0074636C" w:rsidRPr="00C8539A" w:rsidRDefault="0074636C" w:rsidP="0074636C">
            <w:pPr>
              <w:rPr>
                <w:rFonts w:eastAsia="Calibri"/>
                <w:sz w:val="20"/>
                <w:szCs w:val="20"/>
              </w:rPr>
            </w:pPr>
            <w:r w:rsidRPr="00D35319">
              <w:rPr>
                <w:color w:val="000000" w:themeColor="text1"/>
                <w:sz w:val="20"/>
                <w:szCs w:val="20"/>
                <w:lang w:val="en-US"/>
              </w:rPr>
              <w:t>Interval de afișare de viteză 30-240bpm</w:t>
            </w:r>
          </w:p>
        </w:tc>
        <w:tc>
          <w:tcPr>
            <w:tcW w:w="839" w:type="pct"/>
            <w:tcBorders>
              <w:top w:val="single" w:sz="4" w:space="0" w:color="auto"/>
              <w:left w:val="single" w:sz="4" w:space="0" w:color="auto"/>
              <w:bottom w:val="single" w:sz="4" w:space="0" w:color="auto"/>
              <w:right w:val="single" w:sz="4" w:space="0" w:color="auto"/>
            </w:tcBorders>
          </w:tcPr>
          <w:p w14:paraId="28BB562A"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5E55BAE" w14:textId="77777777" w:rsidR="0074636C" w:rsidRPr="0065496F" w:rsidRDefault="0074636C" w:rsidP="0074636C">
            <w:pPr>
              <w:rPr>
                <w:sz w:val="20"/>
                <w:szCs w:val="20"/>
              </w:rPr>
            </w:pPr>
          </w:p>
        </w:tc>
      </w:tr>
      <w:tr w:rsidR="0074636C" w:rsidRPr="00C00499" w14:paraId="67D04C55" w14:textId="77777777" w:rsidTr="005F714C">
        <w:trPr>
          <w:gridAfter w:val="1"/>
          <w:wAfter w:w="25" w:type="pct"/>
          <w:trHeight w:val="70"/>
        </w:trPr>
        <w:tc>
          <w:tcPr>
            <w:tcW w:w="784" w:type="pct"/>
            <w:gridSpan w:val="2"/>
            <w:tcBorders>
              <w:top w:val="single" w:sz="4" w:space="0" w:color="auto"/>
              <w:left w:val="single" w:sz="4" w:space="0" w:color="auto"/>
              <w:bottom w:val="single" w:sz="4" w:space="0" w:color="auto"/>
              <w:right w:val="single" w:sz="4" w:space="0" w:color="auto"/>
            </w:tcBorders>
            <w:shd w:val="clear" w:color="auto" w:fill="auto"/>
          </w:tcPr>
          <w:p w14:paraId="28AB8951" w14:textId="0416113C" w:rsidR="0074636C" w:rsidRPr="00945172" w:rsidRDefault="0074636C" w:rsidP="0074636C">
            <w:pPr>
              <w:rPr>
                <w:sz w:val="20"/>
                <w:szCs w:val="20"/>
              </w:rPr>
            </w:pPr>
            <w:r w:rsidRPr="00D35319">
              <w:rPr>
                <w:sz w:val="20"/>
                <w:szCs w:val="20"/>
                <w:lang w:val="en-US"/>
              </w:rPr>
              <w:t>8</w:t>
            </w:r>
            <w:r>
              <w:rPr>
                <w:sz w:val="20"/>
                <w:szCs w:val="20"/>
                <w:lang w:val="en-US"/>
              </w:rPr>
              <w:t>0</w:t>
            </w:r>
            <w:r w:rsidRPr="00D35319">
              <w:rPr>
                <w:sz w:val="20"/>
                <w:szCs w:val="20"/>
                <w:lang w:val="en-US"/>
              </w:rPr>
              <w:t xml:space="preserve">. Scaler dentar Ultrasonic portabil.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BFABA3" w14:textId="77777777" w:rsidR="0074636C" w:rsidRPr="0065496F" w:rsidRDefault="0074636C" w:rsidP="0074636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F28636E" w14:textId="77777777" w:rsidR="0074636C" w:rsidRPr="0065496F" w:rsidRDefault="0074636C" w:rsidP="0074636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B7B5D48" w14:textId="77777777" w:rsidR="0074636C" w:rsidRPr="0065496F" w:rsidRDefault="0074636C" w:rsidP="0074636C">
            <w:pPr>
              <w:rPr>
                <w:sz w:val="20"/>
                <w:szCs w:val="20"/>
              </w:rPr>
            </w:pPr>
          </w:p>
        </w:tc>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14:paraId="3893BFE2" w14:textId="77777777" w:rsidR="0074636C" w:rsidRPr="00D35319" w:rsidRDefault="0074636C" w:rsidP="0074636C">
            <w:pPr>
              <w:autoSpaceDE w:val="0"/>
              <w:autoSpaceDN w:val="0"/>
              <w:adjustRightInd w:val="0"/>
              <w:jc w:val="both"/>
              <w:rPr>
                <w:color w:val="000000" w:themeColor="text1"/>
                <w:sz w:val="20"/>
                <w:szCs w:val="20"/>
                <w:lang w:val="en-US"/>
              </w:rPr>
            </w:pPr>
            <w:r w:rsidRPr="00D35319">
              <w:rPr>
                <w:color w:val="000000" w:themeColor="text1"/>
                <w:sz w:val="20"/>
                <w:szCs w:val="20"/>
                <w:lang w:val="en-US"/>
              </w:rPr>
              <w:t>Incărcare (baterie încorporată</w:t>
            </w:r>
          </w:p>
          <w:p w14:paraId="17350D75" w14:textId="77777777" w:rsidR="0074636C" w:rsidRPr="00D35319" w:rsidRDefault="0074636C" w:rsidP="0074636C">
            <w:pPr>
              <w:autoSpaceDE w:val="0"/>
              <w:autoSpaceDN w:val="0"/>
              <w:adjustRightInd w:val="0"/>
              <w:jc w:val="both"/>
              <w:rPr>
                <w:color w:val="000000" w:themeColor="text1"/>
                <w:sz w:val="20"/>
                <w:szCs w:val="20"/>
                <w:lang w:val="en-US"/>
              </w:rPr>
            </w:pPr>
            <w:r w:rsidRPr="00D35319">
              <w:rPr>
                <w:color w:val="000000" w:themeColor="text1"/>
                <w:sz w:val="20"/>
                <w:szCs w:val="20"/>
                <w:lang w:val="en-US"/>
              </w:rPr>
              <w:t>Putere nominală: 1W</w:t>
            </w:r>
          </w:p>
          <w:p w14:paraId="6951F880" w14:textId="77777777" w:rsidR="0074636C" w:rsidRPr="00D35319" w:rsidRDefault="0074636C" w:rsidP="0074636C">
            <w:pPr>
              <w:autoSpaceDE w:val="0"/>
              <w:autoSpaceDN w:val="0"/>
              <w:adjustRightInd w:val="0"/>
              <w:jc w:val="both"/>
              <w:rPr>
                <w:color w:val="000000" w:themeColor="text1"/>
                <w:sz w:val="20"/>
                <w:szCs w:val="20"/>
                <w:lang w:val="en-US"/>
              </w:rPr>
            </w:pPr>
            <w:r w:rsidRPr="00D35319">
              <w:rPr>
                <w:color w:val="000000" w:themeColor="text1"/>
                <w:sz w:val="20"/>
                <w:szCs w:val="20"/>
                <w:lang w:val="en-US"/>
              </w:rPr>
              <w:t>Tensiune nominală: 3.7V</w:t>
            </w:r>
          </w:p>
          <w:p w14:paraId="08B72CC8" w14:textId="77777777" w:rsidR="0074636C" w:rsidRPr="00D35319" w:rsidRDefault="0074636C" w:rsidP="0074636C">
            <w:pPr>
              <w:autoSpaceDE w:val="0"/>
              <w:autoSpaceDN w:val="0"/>
              <w:adjustRightInd w:val="0"/>
              <w:jc w:val="both"/>
              <w:rPr>
                <w:color w:val="000000" w:themeColor="text1"/>
                <w:sz w:val="20"/>
                <w:szCs w:val="20"/>
                <w:lang w:val="en-US"/>
              </w:rPr>
            </w:pPr>
            <w:r w:rsidRPr="00D35319">
              <w:rPr>
                <w:color w:val="000000" w:themeColor="text1"/>
                <w:sz w:val="20"/>
                <w:szCs w:val="20"/>
                <w:lang w:val="en-US"/>
              </w:rPr>
              <w:t>Curent nominal: 200 mA</w:t>
            </w:r>
          </w:p>
          <w:p w14:paraId="763DA5CE" w14:textId="77777777" w:rsidR="0074636C" w:rsidRPr="00D35319" w:rsidRDefault="0074636C" w:rsidP="0074636C">
            <w:pPr>
              <w:autoSpaceDE w:val="0"/>
              <w:autoSpaceDN w:val="0"/>
              <w:adjustRightInd w:val="0"/>
              <w:jc w:val="both"/>
              <w:rPr>
                <w:color w:val="000000" w:themeColor="text1"/>
                <w:sz w:val="20"/>
                <w:szCs w:val="20"/>
                <w:lang w:val="en-US"/>
              </w:rPr>
            </w:pPr>
            <w:r w:rsidRPr="00D35319">
              <w:rPr>
                <w:color w:val="000000" w:themeColor="text1"/>
                <w:sz w:val="20"/>
                <w:szCs w:val="20"/>
                <w:lang w:val="en-US"/>
              </w:rPr>
              <w:t>Specificația bateriei: 300 mAh</w:t>
            </w:r>
          </w:p>
          <w:p w14:paraId="360ED609" w14:textId="77777777" w:rsidR="0074636C" w:rsidRPr="00D35319" w:rsidRDefault="0074636C" w:rsidP="0074636C">
            <w:pPr>
              <w:autoSpaceDE w:val="0"/>
              <w:autoSpaceDN w:val="0"/>
              <w:adjustRightInd w:val="0"/>
              <w:jc w:val="both"/>
              <w:rPr>
                <w:color w:val="000000" w:themeColor="text1"/>
                <w:sz w:val="20"/>
                <w:szCs w:val="20"/>
                <w:lang w:val="en-US"/>
              </w:rPr>
            </w:pPr>
            <w:r w:rsidRPr="00D35319">
              <w:rPr>
                <w:color w:val="000000" w:themeColor="text1"/>
                <w:sz w:val="20"/>
                <w:szCs w:val="20"/>
                <w:lang w:val="en-US"/>
              </w:rPr>
              <w:t>Adaptor de alimentare: 5V 500 mAh</w:t>
            </w:r>
          </w:p>
          <w:p w14:paraId="7235D708" w14:textId="77777777" w:rsidR="0074636C" w:rsidRPr="00D35319" w:rsidRDefault="0074636C" w:rsidP="0074636C">
            <w:pPr>
              <w:autoSpaceDE w:val="0"/>
              <w:autoSpaceDN w:val="0"/>
              <w:adjustRightInd w:val="0"/>
              <w:jc w:val="both"/>
              <w:rPr>
                <w:color w:val="000000" w:themeColor="text1"/>
                <w:sz w:val="20"/>
                <w:szCs w:val="20"/>
                <w:lang w:val="en-US"/>
              </w:rPr>
            </w:pPr>
            <w:r w:rsidRPr="00D35319">
              <w:rPr>
                <w:color w:val="000000" w:themeColor="text1"/>
                <w:sz w:val="20"/>
                <w:szCs w:val="20"/>
                <w:lang w:val="en-US"/>
              </w:rPr>
              <w:t>Timp de încărcare: mai puțin de 2 ore</w:t>
            </w:r>
          </w:p>
          <w:p w14:paraId="16873DDA" w14:textId="77777777" w:rsidR="0074636C" w:rsidRPr="00D35319" w:rsidRDefault="0074636C" w:rsidP="0074636C">
            <w:pPr>
              <w:autoSpaceDE w:val="0"/>
              <w:autoSpaceDN w:val="0"/>
              <w:adjustRightInd w:val="0"/>
              <w:jc w:val="both"/>
              <w:rPr>
                <w:color w:val="000000" w:themeColor="text1"/>
                <w:sz w:val="20"/>
                <w:szCs w:val="20"/>
                <w:lang w:val="en-US"/>
              </w:rPr>
            </w:pPr>
            <w:r w:rsidRPr="00D35319">
              <w:rPr>
                <w:color w:val="000000" w:themeColor="text1"/>
                <w:sz w:val="20"/>
                <w:szCs w:val="20"/>
                <w:lang w:val="en-US"/>
              </w:rPr>
              <w:t>Zgomotul motorului: mai puțin de 60 de decibeli</w:t>
            </w:r>
          </w:p>
          <w:p w14:paraId="46B689C5" w14:textId="5D5C960E" w:rsidR="0074636C" w:rsidRPr="00C8539A" w:rsidRDefault="0074636C" w:rsidP="0074636C">
            <w:pPr>
              <w:rPr>
                <w:rFonts w:eastAsia="Calibri"/>
                <w:sz w:val="20"/>
                <w:szCs w:val="20"/>
              </w:rPr>
            </w:pPr>
            <w:r w:rsidRPr="00D35319">
              <w:rPr>
                <w:color w:val="000000" w:themeColor="text1"/>
                <w:sz w:val="20"/>
                <w:szCs w:val="20"/>
                <w:lang w:val="en-US"/>
              </w:rPr>
              <w:t>Timp de lucru: aproximativ 2 ore</w:t>
            </w:r>
          </w:p>
        </w:tc>
        <w:tc>
          <w:tcPr>
            <w:tcW w:w="839" w:type="pct"/>
            <w:tcBorders>
              <w:top w:val="single" w:sz="4" w:space="0" w:color="auto"/>
              <w:left w:val="single" w:sz="4" w:space="0" w:color="auto"/>
              <w:bottom w:val="single" w:sz="4" w:space="0" w:color="auto"/>
              <w:right w:val="single" w:sz="4" w:space="0" w:color="auto"/>
            </w:tcBorders>
          </w:tcPr>
          <w:p w14:paraId="63D012B8" w14:textId="77777777" w:rsidR="0074636C" w:rsidRPr="0065496F" w:rsidRDefault="0074636C" w:rsidP="0074636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06B19F9" w14:textId="77777777" w:rsidR="0074636C" w:rsidRPr="0065496F" w:rsidRDefault="0074636C" w:rsidP="0074636C">
            <w:pPr>
              <w:rPr>
                <w:sz w:val="20"/>
                <w:szCs w:val="20"/>
              </w:rPr>
            </w:pPr>
          </w:p>
        </w:tc>
      </w:tr>
      <w:tr w:rsidR="00215125" w:rsidRPr="00C00499" w14:paraId="1F8005AB" w14:textId="77777777" w:rsidTr="003C1CE7">
        <w:trPr>
          <w:gridAfter w:val="1"/>
          <w:wAfter w:w="25" w:type="pct"/>
          <w:trHeight w:val="397"/>
        </w:trPr>
        <w:tc>
          <w:tcPr>
            <w:tcW w:w="7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F43601">
            <w:pPr>
              <w:rPr>
                <w:b/>
                <w:sz w:val="20"/>
                <w:szCs w:val="20"/>
              </w:rPr>
            </w:pPr>
            <w:r w:rsidRPr="0065496F">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F43601">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F43601">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F43601">
            <w:pPr>
              <w:rPr>
                <w:sz w:val="20"/>
                <w:szCs w:val="20"/>
              </w:rPr>
            </w:pPr>
          </w:p>
        </w:tc>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F43601">
            <w:pPr>
              <w:rPr>
                <w:sz w:val="20"/>
                <w:szCs w:val="20"/>
              </w:rPr>
            </w:pPr>
          </w:p>
        </w:tc>
        <w:tc>
          <w:tcPr>
            <w:tcW w:w="839"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F4360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F43601">
            <w:pPr>
              <w:rPr>
                <w:sz w:val="20"/>
                <w:szCs w:val="20"/>
              </w:rPr>
            </w:pPr>
          </w:p>
        </w:tc>
      </w:tr>
      <w:tr w:rsidR="00215125" w:rsidRPr="00C00499" w14:paraId="60B54015" w14:textId="77777777" w:rsidTr="003C1CE7">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F43601">
            <w:pPr>
              <w:tabs>
                <w:tab w:val="left" w:pos="6120"/>
              </w:tabs>
            </w:pPr>
          </w:p>
          <w:p w14:paraId="26A48492" w14:textId="77777777" w:rsidR="00215125" w:rsidRPr="00C00499" w:rsidRDefault="00215125" w:rsidP="00F43601">
            <w:r w:rsidRPr="00C00499">
              <w:t>Semnat:_______________ Numele, Prenumele:_____________________________ În calitate de: ________________</w:t>
            </w:r>
          </w:p>
          <w:p w14:paraId="107E9089" w14:textId="754E13C4" w:rsidR="00215125" w:rsidRPr="00C00499" w:rsidRDefault="00215125" w:rsidP="00F436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2429"/>
              <w:gridCol w:w="2976"/>
              <w:gridCol w:w="1373"/>
              <w:gridCol w:w="818"/>
              <w:gridCol w:w="1089"/>
              <w:gridCol w:w="1089"/>
              <w:gridCol w:w="982"/>
              <w:gridCol w:w="870"/>
              <w:gridCol w:w="2225"/>
              <w:gridCol w:w="1708"/>
            </w:tblGrid>
            <w:tr w:rsidR="00A61083" w:rsidRPr="00C00499" w14:paraId="7848E2F1" w14:textId="5B04FF0B" w:rsidTr="00A61083">
              <w:trPr>
                <w:trHeight w:val="1974"/>
              </w:trPr>
              <w:tc>
                <w:tcPr>
                  <w:tcW w:w="15559" w:type="dxa"/>
                  <w:gridSpan w:val="10"/>
                  <w:tcBorders>
                    <w:top w:val="nil"/>
                    <w:bottom w:val="single" w:sz="4" w:space="0" w:color="auto"/>
                  </w:tcBorders>
                  <w:shd w:val="clear" w:color="auto" w:fill="auto"/>
                  <w:vAlign w:val="center"/>
                </w:tcPr>
                <w:p w14:paraId="57690202" w14:textId="0F65B0F3" w:rsidR="00A61083" w:rsidRDefault="00A61083" w:rsidP="006B0450">
                  <w:pPr>
                    <w:framePr w:hSpace="180" w:wrap="around" w:vAnchor="page" w:hAnchor="margin" w:y="347"/>
                    <w:rPr>
                      <w:noProof w:val="0"/>
                      <w:lang w:val="it-IT"/>
                    </w:rPr>
                  </w:pPr>
                </w:p>
                <w:p w14:paraId="23C5D9D4" w14:textId="77777777" w:rsidR="005F29F5" w:rsidRDefault="005F29F5" w:rsidP="006B0450">
                  <w:pPr>
                    <w:framePr w:hSpace="180" w:wrap="around" w:vAnchor="page" w:hAnchor="margin" w:y="347"/>
                    <w:jc w:val="right"/>
                    <w:rPr>
                      <w:noProof w:val="0"/>
                      <w:lang w:val="it-IT"/>
                    </w:rPr>
                  </w:pPr>
                </w:p>
                <w:p w14:paraId="78426038" w14:textId="77777777" w:rsidR="005F29F5" w:rsidRDefault="005F29F5" w:rsidP="006B0450">
                  <w:pPr>
                    <w:framePr w:hSpace="180" w:wrap="around" w:vAnchor="page" w:hAnchor="margin" w:y="347"/>
                    <w:jc w:val="right"/>
                    <w:rPr>
                      <w:noProof w:val="0"/>
                      <w:lang w:val="it-IT"/>
                    </w:rPr>
                  </w:pPr>
                </w:p>
                <w:p w14:paraId="25724C1E" w14:textId="77777777" w:rsidR="005F29F5" w:rsidRDefault="005F29F5" w:rsidP="006B0450">
                  <w:pPr>
                    <w:framePr w:hSpace="180" w:wrap="around" w:vAnchor="page" w:hAnchor="margin" w:y="347"/>
                    <w:jc w:val="right"/>
                    <w:rPr>
                      <w:noProof w:val="0"/>
                      <w:lang w:val="it-IT"/>
                    </w:rPr>
                  </w:pPr>
                </w:p>
                <w:p w14:paraId="2CDED379" w14:textId="77777777" w:rsidR="005F29F5" w:rsidRDefault="005F29F5" w:rsidP="006B0450">
                  <w:pPr>
                    <w:framePr w:hSpace="180" w:wrap="around" w:vAnchor="page" w:hAnchor="margin" w:y="347"/>
                    <w:jc w:val="right"/>
                    <w:rPr>
                      <w:noProof w:val="0"/>
                      <w:lang w:val="it-IT"/>
                    </w:rPr>
                  </w:pPr>
                </w:p>
                <w:p w14:paraId="7B6381C0" w14:textId="77777777" w:rsidR="005F29F5" w:rsidRDefault="005F29F5" w:rsidP="006B0450">
                  <w:pPr>
                    <w:framePr w:hSpace="180" w:wrap="around" w:vAnchor="page" w:hAnchor="margin" w:y="347"/>
                    <w:jc w:val="right"/>
                    <w:rPr>
                      <w:noProof w:val="0"/>
                      <w:lang w:val="it-IT"/>
                    </w:rPr>
                  </w:pPr>
                </w:p>
                <w:p w14:paraId="337596D1" w14:textId="77777777" w:rsidR="005F29F5" w:rsidRDefault="005F29F5" w:rsidP="006B0450">
                  <w:pPr>
                    <w:framePr w:hSpace="180" w:wrap="around" w:vAnchor="page" w:hAnchor="margin" w:y="347"/>
                    <w:jc w:val="right"/>
                    <w:rPr>
                      <w:noProof w:val="0"/>
                      <w:lang w:val="it-IT"/>
                    </w:rPr>
                  </w:pPr>
                </w:p>
                <w:p w14:paraId="41279157" w14:textId="77777777" w:rsidR="005F29F5" w:rsidRDefault="005F29F5" w:rsidP="006B0450">
                  <w:pPr>
                    <w:framePr w:hSpace="180" w:wrap="around" w:vAnchor="page" w:hAnchor="margin" w:y="347"/>
                    <w:jc w:val="right"/>
                    <w:rPr>
                      <w:noProof w:val="0"/>
                      <w:lang w:val="it-IT"/>
                    </w:rPr>
                  </w:pPr>
                </w:p>
                <w:p w14:paraId="25FF800A" w14:textId="77777777" w:rsidR="005F29F5" w:rsidRDefault="005F29F5" w:rsidP="006B0450">
                  <w:pPr>
                    <w:framePr w:hSpace="180" w:wrap="around" w:vAnchor="page" w:hAnchor="margin" w:y="347"/>
                    <w:jc w:val="right"/>
                    <w:rPr>
                      <w:noProof w:val="0"/>
                      <w:lang w:val="it-IT"/>
                    </w:rPr>
                  </w:pPr>
                </w:p>
                <w:p w14:paraId="55DFB368" w14:textId="77777777" w:rsidR="005F29F5" w:rsidRDefault="005F29F5" w:rsidP="006B0450">
                  <w:pPr>
                    <w:framePr w:hSpace="180" w:wrap="around" w:vAnchor="page" w:hAnchor="margin" w:y="347"/>
                    <w:jc w:val="right"/>
                    <w:rPr>
                      <w:noProof w:val="0"/>
                      <w:lang w:val="it-IT"/>
                    </w:rPr>
                  </w:pPr>
                </w:p>
                <w:p w14:paraId="01F28A55" w14:textId="77777777" w:rsidR="005F29F5" w:rsidRDefault="005F29F5" w:rsidP="006B0450">
                  <w:pPr>
                    <w:framePr w:hSpace="180" w:wrap="around" w:vAnchor="page" w:hAnchor="margin" w:y="347"/>
                    <w:jc w:val="right"/>
                    <w:rPr>
                      <w:noProof w:val="0"/>
                      <w:lang w:val="it-IT"/>
                    </w:rPr>
                  </w:pPr>
                </w:p>
                <w:p w14:paraId="50B1816C" w14:textId="77777777" w:rsidR="005F29F5" w:rsidRDefault="005F29F5" w:rsidP="006B0450">
                  <w:pPr>
                    <w:framePr w:hSpace="180" w:wrap="around" w:vAnchor="page" w:hAnchor="margin" w:y="347"/>
                    <w:jc w:val="right"/>
                    <w:rPr>
                      <w:noProof w:val="0"/>
                      <w:lang w:val="it-IT"/>
                    </w:rPr>
                  </w:pPr>
                </w:p>
                <w:p w14:paraId="44BEDBF6" w14:textId="77777777" w:rsidR="005F29F5" w:rsidRDefault="005F29F5" w:rsidP="006B0450">
                  <w:pPr>
                    <w:framePr w:hSpace="180" w:wrap="around" w:vAnchor="page" w:hAnchor="margin" w:y="347"/>
                    <w:jc w:val="right"/>
                    <w:rPr>
                      <w:noProof w:val="0"/>
                      <w:lang w:val="it-IT"/>
                    </w:rPr>
                  </w:pPr>
                </w:p>
                <w:p w14:paraId="132F935E" w14:textId="77777777" w:rsidR="00C05654" w:rsidRDefault="00C05654" w:rsidP="006B0450">
                  <w:pPr>
                    <w:framePr w:hSpace="180" w:wrap="around" w:vAnchor="page" w:hAnchor="margin" w:y="347"/>
                    <w:jc w:val="right"/>
                    <w:rPr>
                      <w:noProof w:val="0"/>
                      <w:lang w:val="it-IT"/>
                    </w:rPr>
                  </w:pPr>
                </w:p>
                <w:p w14:paraId="23353E7D" w14:textId="77777777" w:rsidR="00C05654" w:rsidRDefault="00C05654" w:rsidP="006B0450">
                  <w:pPr>
                    <w:framePr w:hSpace="180" w:wrap="around" w:vAnchor="page" w:hAnchor="margin" w:y="347"/>
                    <w:jc w:val="right"/>
                    <w:rPr>
                      <w:noProof w:val="0"/>
                      <w:lang w:val="it-IT"/>
                    </w:rPr>
                  </w:pPr>
                </w:p>
                <w:p w14:paraId="4CAB03DF" w14:textId="77777777" w:rsidR="00C05654" w:rsidRDefault="00C05654" w:rsidP="006B0450">
                  <w:pPr>
                    <w:framePr w:hSpace="180" w:wrap="around" w:vAnchor="page" w:hAnchor="margin" w:y="347"/>
                    <w:jc w:val="right"/>
                    <w:rPr>
                      <w:noProof w:val="0"/>
                      <w:lang w:val="it-IT"/>
                    </w:rPr>
                  </w:pPr>
                </w:p>
                <w:p w14:paraId="69094109" w14:textId="77777777" w:rsidR="005F29F5" w:rsidRDefault="005F29F5" w:rsidP="006B0450">
                  <w:pPr>
                    <w:framePr w:hSpace="180" w:wrap="around" w:vAnchor="page" w:hAnchor="margin" w:y="347"/>
                    <w:jc w:val="right"/>
                    <w:rPr>
                      <w:noProof w:val="0"/>
                      <w:lang w:val="it-IT"/>
                    </w:rPr>
                  </w:pPr>
                </w:p>
                <w:p w14:paraId="727EE489" w14:textId="77777777" w:rsidR="00A61083" w:rsidRPr="00DC35AC" w:rsidRDefault="00A61083" w:rsidP="006B0450">
                  <w:pPr>
                    <w:framePr w:hSpace="180" w:wrap="around" w:vAnchor="page" w:hAnchor="margin" w:y="347"/>
                    <w:jc w:val="right"/>
                    <w:rPr>
                      <w:noProof w:val="0"/>
                      <w:lang w:val="it-IT"/>
                    </w:rPr>
                  </w:pPr>
                  <w:r w:rsidRPr="00A30B00">
                    <w:rPr>
                      <w:noProof w:val="0"/>
                      <w:lang w:val="it-IT"/>
                    </w:rPr>
                    <w:t>Anexa nr.</w:t>
                  </w:r>
                  <w:r>
                    <w:rPr>
                      <w:noProof w:val="0"/>
                      <w:lang w:val="it-IT"/>
                    </w:rPr>
                    <w:t>23</w:t>
                  </w:r>
                </w:p>
                <w:p w14:paraId="1D00D801" w14:textId="3E1332FD" w:rsidR="00A61083" w:rsidRDefault="00A61083" w:rsidP="006B045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3F7CE5CB" w14:textId="4B420F67" w:rsidR="00A61083" w:rsidRPr="00A61083" w:rsidRDefault="00A61083" w:rsidP="006B0450">
                  <w:pPr>
                    <w:pStyle w:val="2"/>
                    <w:framePr w:hSpace="180" w:wrap="around" w:vAnchor="page" w:hAnchor="margin" w:y="347"/>
                    <w:rPr>
                      <w:noProof w:val="0"/>
                      <w:sz w:val="24"/>
                      <w:lang w:val="it-IT"/>
                    </w:rPr>
                  </w:pPr>
                  <w:r w:rsidRPr="00DC35AC">
                    <w:rPr>
                      <w:noProof w:val="0"/>
                      <w:lang w:val="it-IT"/>
                    </w:rPr>
                    <w:t>Specificații de preț</w:t>
                  </w:r>
                </w:p>
                <w:p w14:paraId="7839ACA2" w14:textId="77777777" w:rsidR="00A61083" w:rsidRPr="00DC35AC" w:rsidRDefault="00A61083" w:rsidP="006B0450">
                  <w:pPr>
                    <w:framePr w:hSpace="180" w:wrap="around" w:vAnchor="page" w:hAnchor="margin" w:y="347"/>
                    <w:jc w:val="right"/>
                    <w:rPr>
                      <w:noProof w:val="0"/>
                      <w:lang w:val="it-IT"/>
                    </w:rPr>
                  </w:pPr>
                </w:p>
                <w:p w14:paraId="69B9429A" w14:textId="37665DE2" w:rsidR="00A61083" w:rsidRPr="00B717BF" w:rsidRDefault="00A61083" w:rsidP="006B045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25482" w:rsidRPr="00C00499" w14:paraId="0F95A002" w14:textId="77777777" w:rsidTr="00111123">
              <w:trPr>
                <w:trHeight w:val="397"/>
              </w:trPr>
              <w:tc>
                <w:tcPr>
                  <w:tcW w:w="2429"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B0450">
                  <w:pPr>
                    <w:framePr w:hSpace="180" w:wrap="around" w:vAnchor="page" w:hAnchor="margin" w:y="347"/>
                  </w:pPr>
                </w:p>
              </w:tc>
              <w:tc>
                <w:tcPr>
                  <w:tcW w:w="1313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B045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11123">
              <w:trPr>
                <w:trHeight w:val="397"/>
              </w:trPr>
              <w:tc>
                <w:tcPr>
                  <w:tcW w:w="2429"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B0450">
                  <w:pPr>
                    <w:framePr w:hSpace="180" w:wrap="around" w:vAnchor="page" w:hAnchor="margin" w:y="347"/>
                  </w:pPr>
                </w:p>
              </w:tc>
              <w:tc>
                <w:tcPr>
                  <w:tcW w:w="1313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B0450">
                  <w:pPr>
                    <w:framePr w:hSpace="180" w:wrap="around" w:vAnchor="page" w:hAnchor="margin" w:y="347"/>
                  </w:pPr>
                  <w:r>
                    <w:t>Obiectul de achiziției</w:t>
                  </w:r>
                  <w:r w:rsidRPr="00C00499">
                    <w:t>:</w:t>
                  </w:r>
                  <w:r>
                    <w:t>______________</w:t>
                  </w:r>
                </w:p>
              </w:tc>
            </w:tr>
            <w:tr w:rsidR="00A61083" w:rsidRPr="006C1FA2" w14:paraId="0669F17B" w14:textId="42394C11" w:rsidTr="00111123">
              <w:trPr>
                <w:trHeight w:val="444"/>
              </w:trPr>
              <w:tc>
                <w:tcPr>
                  <w:tcW w:w="242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083" w:rsidRPr="0028367D" w:rsidRDefault="00A61083" w:rsidP="006B0450">
                  <w:pPr>
                    <w:framePr w:hSpace="180" w:wrap="around" w:vAnchor="page" w:hAnchor="margin" w:y="347"/>
                    <w:jc w:val="center"/>
                    <w:rPr>
                      <w:b/>
                      <w:sz w:val="20"/>
                    </w:rPr>
                  </w:pPr>
                  <w:r w:rsidRPr="0028367D">
                    <w:rPr>
                      <w:b/>
                      <w:sz w:val="20"/>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A61083" w:rsidRPr="0028367D" w:rsidRDefault="00A61083" w:rsidP="006B04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083" w:rsidRPr="0028367D" w:rsidRDefault="00A61083" w:rsidP="006B0450">
                  <w:pPr>
                    <w:framePr w:hSpace="180" w:wrap="around" w:vAnchor="page" w:hAnchor="margin" w:y="347"/>
                    <w:jc w:val="center"/>
                    <w:rPr>
                      <w:b/>
                      <w:sz w:val="20"/>
                    </w:rPr>
                  </w:pPr>
                  <w:r w:rsidRPr="0028367D">
                    <w:rPr>
                      <w:b/>
                      <w:sz w:val="20"/>
                    </w:rPr>
                    <w:t>Unitatea de măsură</w:t>
                  </w:r>
                </w:p>
              </w:tc>
              <w:tc>
                <w:tcPr>
                  <w:tcW w:w="818" w:type="dxa"/>
                  <w:tcBorders>
                    <w:top w:val="single" w:sz="4" w:space="0" w:color="auto"/>
                    <w:left w:val="single" w:sz="4" w:space="0" w:color="auto"/>
                    <w:right w:val="single" w:sz="4" w:space="0" w:color="auto"/>
                  </w:tcBorders>
                  <w:shd w:val="clear" w:color="auto" w:fill="auto"/>
                </w:tcPr>
                <w:p w14:paraId="58381DB5" w14:textId="77777777" w:rsidR="00A61083" w:rsidRPr="0028367D" w:rsidRDefault="00A61083" w:rsidP="006B0450">
                  <w:pPr>
                    <w:framePr w:hSpace="180" w:wrap="around" w:vAnchor="page" w:hAnchor="margin" w:y="347"/>
                    <w:jc w:val="center"/>
                    <w:rPr>
                      <w:b/>
                      <w:sz w:val="20"/>
                    </w:rPr>
                  </w:pPr>
                  <w:r w:rsidRPr="0028367D">
                    <w:rPr>
                      <w:b/>
                      <w:sz w:val="20"/>
                    </w:rPr>
                    <w:t>Canti-tatea</w:t>
                  </w:r>
                </w:p>
              </w:tc>
              <w:tc>
                <w:tcPr>
                  <w:tcW w:w="108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083" w:rsidRPr="0028367D" w:rsidRDefault="00A61083" w:rsidP="006B0450">
                  <w:pPr>
                    <w:framePr w:hSpace="180" w:wrap="around" w:vAnchor="page" w:hAnchor="margin" w:y="347"/>
                    <w:jc w:val="center"/>
                    <w:rPr>
                      <w:b/>
                      <w:sz w:val="20"/>
                    </w:rPr>
                  </w:pPr>
                  <w:r w:rsidRPr="0028367D">
                    <w:rPr>
                      <w:b/>
                      <w:sz w:val="20"/>
                    </w:rPr>
                    <w:t>Preţ unitar (fără TVA)</w:t>
                  </w:r>
                </w:p>
              </w:tc>
              <w:tc>
                <w:tcPr>
                  <w:tcW w:w="108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083" w:rsidRPr="0028367D" w:rsidRDefault="00A61083" w:rsidP="006B0450">
                  <w:pPr>
                    <w:framePr w:hSpace="180" w:wrap="around" w:vAnchor="page" w:hAnchor="margin" w:y="347"/>
                    <w:jc w:val="center"/>
                    <w:rPr>
                      <w:b/>
                      <w:sz w:val="20"/>
                    </w:rPr>
                  </w:pPr>
                  <w:r w:rsidRPr="0028367D">
                    <w:rPr>
                      <w:b/>
                      <w:sz w:val="20"/>
                    </w:rPr>
                    <w:t>Preţ unitar (cu TVA)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A61083" w:rsidRPr="0028367D" w:rsidRDefault="00A61083" w:rsidP="006B0450">
                  <w:pPr>
                    <w:framePr w:hSpace="180" w:wrap="around" w:vAnchor="page" w:hAnchor="margin" w:y="347"/>
                    <w:jc w:val="center"/>
                    <w:rPr>
                      <w:b/>
                      <w:sz w:val="20"/>
                    </w:rPr>
                  </w:pPr>
                  <w:r w:rsidRPr="0028367D">
                    <w:rPr>
                      <w:b/>
                      <w:sz w:val="20"/>
                    </w:rPr>
                    <w:t>Suma</w:t>
                  </w:r>
                  <w:r w:rsidR="00CC5600">
                    <w:rPr>
                      <w:b/>
                      <w:sz w:val="20"/>
                      <w:lang w:val="ru-RU"/>
                    </w:rPr>
                    <w:t xml:space="preserve"> </w:t>
                  </w:r>
                  <w:r w:rsidRPr="0028367D">
                    <w:rPr>
                      <w:b/>
                      <w:sz w:val="20"/>
                    </w:rPr>
                    <w:t>fără</w:t>
                  </w:r>
                </w:p>
                <w:p w14:paraId="2A606634" w14:textId="77777777" w:rsidR="00A61083" w:rsidRPr="0028367D" w:rsidRDefault="00A61083" w:rsidP="006B0450">
                  <w:pPr>
                    <w:framePr w:hSpace="180" w:wrap="around" w:vAnchor="page" w:hAnchor="margin" w:y="347"/>
                    <w:jc w:val="center"/>
                    <w:rPr>
                      <w:b/>
                      <w:sz w:val="20"/>
                    </w:rPr>
                  </w:pPr>
                  <w:r w:rsidRPr="0028367D">
                    <w:rPr>
                      <w:b/>
                      <w:sz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083" w:rsidRPr="0028367D" w:rsidRDefault="00A61083" w:rsidP="006B0450">
                  <w:pPr>
                    <w:framePr w:hSpace="180" w:wrap="around" w:vAnchor="page" w:hAnchor="margin" w:y="347"/>
                    <w:jc w:val="center"/>
                    <w:rPr>
                      <w:b/>
                      <w:sz w:val="20"/>
                    </w:rPr>
                  </w:pPr>
                  <w:r w:rsidRPr="0028367D">
                    <w:rPr>
                      <w:b/>
                      <w:sz w:val="20"/>
                    </w:rPr>
                    <w:t>Suma</w:t>
                  </w:r>
                </w:p>
                <w:p w14:paraId="0D6E9C91" w14:textId="77777777" w:rsidR="00A61083" w:rsidRPr="0028367D" w:rsidRDefault="00A61083" w:rsidP="006B0450">
                  <w:pPr>
                    <w:framePr w:hSpace="180" w:wrap="around" w:vAnchor="page" w:hAnchor="margin" w:y="347"/>
                    <w:jc w:val="center"/>
                    <w:rPr>
                      <w:b/>
                      <w:sz w:val="20"/>
                    </w:rPr>
                  </w:pPr>
                  <w:r w:rsidRPr="0028367D">
                    <w:rPr>
                      <w:b/>
                      <w:sz w:val="20"/>
                    </w:rPr>
                    <w:t>cu TVA</w:t>
                  </w:r>
                </w:p>
              </w:tc>
              <w:tc>
                <w:tcPr>
                  <w:tcW w:w="2225" w:type="dxa"/>
                  <w:tcBorders>
                    <w:top w:val="single" w:sz="4" w:space="0" w:color="auto"/>
                    <w:left w:val="single" w:sz="4" w:space="0" w:color="auto"/>
                    <w:bottom w:val="single" w:sz="4" w:space="0" w:color="auto"/>
                    <w:right w:val="single" w:sz="4" w:space="0" w:color="auto"/>
                  </w:tcBorders>
                </w:tcPr>
                <w:p w14:paraId="6779126F" w14:textId="77777777" w:rsidR="00A61083" w:rsidRPr="0028367D" w:rsidRDefault="00A61083" w:rsidP="006B0450">
                  <w:pPr>
                    <w:framePr w:hSpace="180" w:wrap="around" w:vAnchor="page" w:hAnchor="margin" w:y="347"/>
                    <w:jc w:val="center"/>
                    <w:rPr>
                      <w:b/>
                      <w:sz w:val="20"/>
                      <w:szCs w:val="28"/>
                    </w:rPr>
                  </w:pPr>
                  <w:r w:rsidRPr="0028367D">
                    <w:rPr>
                      <w:b/>
                      <w:sz w:val="20"/>
                      <w:szCs w:val="28"/>
                    </w:rPr>
                    <w:t xml:space="preserve">Termenul de </w:t>
                  </w:r>
                </w:p>
                <w:p w14:paraId="2AC50929" w14:textId="74C7BF79" w:rsidR="00A61083" w:rsidRPr="0028367D" w:rsidRDefault="00A61083" w:rsidP="006B0450">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08" w:type="dxa"/>
                  <w:tcBorders>
                    <w:top w:val="single" w:sz="4" w:space="0" w:color="auto"/>
                    <w:left w:val="single" w:sz="4" w:space="0" w:color="auto"/>
                    <w:bottom w:val="single" w:sz="4" w:space="0" w:color="auto"/>
                    <w:right w:val="single" w:sz="4" w:space="0" w:color="auto"/>
                  </w:tcBorders>
                </w:tcPr>
                <w:p w14:paraId="2B27F9A0" w14:textId="6F22E338" w:rsidR="00A61083" w:rsidRPr="0028367D" w:rsidRDefault="00A61083" w:rsidP="006B0450">
                  <w:pPr>
                    <w:framePr w:hSpace="180" w:wrap="around" w:vAnchor="page" w:hAnchor="margin" w:y="347"/>
                    <w:jc w:val="center"/>
                    <w:rPr>
                      <w:b/>
                      <w:sz w:val="20"/>
                      <w:szCs w:val="28"/>
                    </w:rPr>
                  </w:pPr>
                  <w:r w:rsidRPr="0028367D">
                    <w:rPr>
                      <w:b/>
                      <w:sz w:val="20"/>
                      <w:szCs w:val="28"/>
                    </w:rPr>
                    <w:t>Clasificație bugetară (IBAN)</w:t>
                  </w:r>
                </w:p>
              </w:tc>
            </w:tr>
            <w:tr w:rsidR="00A61083" w:rsidRPr="006C1FA2" w14:paraId="4256B2EE" w14:textId="37A0339C" w:rsidTr="00111123">
              <w:trPr>
                <w:trHeight w:val="283"/>
              </w:trPr>
              <w:tc>
                <w:tcPr>
                  <w:tcW w:w="242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083" w:rsidRPr="0028367D" w:rsidRDefault="00A61083" w:rsidP="006B0450">
                  <w:pPr>
                    <w:framePr w:hSpace="180" w:wrap="around" w:vAnchor="page" w:hAnchor="margin" w:y="347"/>
                    <w:jc w:val="center"/>
                    <w:rPr>
                      <w:sz w:val="20"/>
                    </w:rPr>
                  </w:pPr>
                  <w:r w:rsidRPr="0028367D">
                    <w:rPr>
                      <w:sz w:val="20"/>
                    </w:rPr>
                    <w:t>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083" w:rsidRPr="0028367D" w:rsidRDefault="00A61083" w:rsidP="006B0450">
                  <w:pPr>
                    <w:framePr w:hSpace="180" w:wrap="around" w:vAnchor="page" w:hAnchor="margin" w:y="347"/>
                    <w:jc w:val="center"/>
                    <w:rPr>
                      <w:sz w:val="20"/>
                    </w:rPr>
                  </w:pPr>
                  <w:r w:rsidRPr="0028367D">
                    <w:rPr>
                      <w:sz w:val="20"/>
                    </w:rPr>
                    <w:t>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083" w:rsidRPr="0028367D" w:rsidRDefault="00A61083" w:rsidP="006B0450">
                  <w:pPr>
                    <w:framePr w:hSpace="180" w:wrap="around" w:vAnchor="page" w:hAnchor="margin" w:y="347"/>
                    <w:jc w:val="center"/>
                    <w:rPr>
                      <w:sz w:val="20"/>
                    </w:rPr>
                  </w:pPr>
                  <w:r w:rsidRPr="0028367D">
                    <w:rPr>
                      <w:sz w:val="20"/>
                    </w:rPr>
                    <w:t>3</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083" w:rsidRPr="0028367D" w:rsidRDefault="00A61083" w:rsidP="006B0450">
                  <w:pPr>
                    <w:framePr w:hSpace="180" w:wrap="around" w:vAnchor="page" w:hAnchor="margin" w:y="347"/>
                    <w:jc w:val="center"/>
                    <w:rPr>
                      <w:sz w:val="20"/>
                    </w:rPr>
                  </w:pPr>
                  <w:r w:rsidRPr="0028367D">
                    <w:rPr>
                      <w:sz w:val="20"/>
                    </w:rPr>
                    <w:t>4</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083" w:rsidRPr="0028367D" w:rsidRDefault="00A61083" w:rsidP="006B0450">
                  <w:pPr>
                    <w:framePr w:hSpace="180" w:wrap="around" w:vAnchor="page" w:hAnchor="margin" w:y="347"/>
                    <w:jc w:val="center"/>
                    <w:rPr>
                      <w:sz w:val="20"/>
                    </w:rPr>
                  </w:pPr>
                  <w:r w:rsidRPr="0028367D">
                    <w:rPr>
                      <w:sz w:val="20"/>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083" w:rsidRPr="0028367D" w:rsidRDefault="00A61083" w:rsidP="006B0450">
                  <w:pPr>
                    <w:framePr w:hSpace="180" w:wrap="around" w:vAnchor="page" w:hAnchor="margin" w:y="347"/>
                    <w:jc w:val="center"/>
                    <w:rPr>
                      <w:sz w:val="20"/>
                    </w:rPr>
                  </w:pPr>
                  <w:r w:rsidRPr="0028367D">
                    <w:rPr>
                      <w:sz w:val="20"/>
                    </w:rPr>
                    <w:t>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083" w:rsidRPr="0028367D" w:rsidRDefault="00A61083" w:rsidP="006B0450">
                  <w:pPr>
                    <w:framePr w:hSpace="180" w:wrap="around" w:vAnchor="page" w:hAnchor="margin" w:y="347"/>
                    <w:jc w:val="center"/>
                    <w:rPr>
                      <w:sz w:val="20"/>
                    </w:rPr>
                  </w:pPr>
                  <w:r w:rsidRPr="0028367D">
                    <w:rPr>
                      <w:sz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083" w:rsidRPr="0028367D" w:rsidRDefault="00A61083" w:rsidP="006B0450">
                  <w:pPr>
                    <w:framePr w:hSpace="180" w:wrap="around" w:vAnchor="page" w:hAnchor="margin" w:y="347"/>
                    <w:jc w:val="center"/>
                    <w:rPr>
                      <w:sz w:val="20"/>
                    </w:rPr>
                  </w:pPr>
                  <w:r w:rsidRPr="0028367D">
                    <w:rPr>
                      <w:sz w:val="20"/>
                    </w:rPr>
                    <w:t>8</w:t>
                  </w:r>
                </w:p>
              </w:tc>
              <w:tc>
                <w:tcPr>
                  <w:tcW w:w="2225" w:type="dxa"/>
                  <w:tcBorders>
                    <w:top w:val="single" w:sz="4" w:space="0" w:color="auto"/>
                    <w:left w:val="single" w:sz="4" w:space="0" w:color="auto"/>
                    <w:bottom w:val="single" w:sz="4" w:space="0" w:color="auto"/>
                    <w:right w:val="single" w:sz="4" w:space="0" w:color="auto"/>
                  </w:tcBorders>
                </w:tcPr>
                <w:p w14:paraId="04D9EA1E" w14:textId="77777777" w:rsidR="00A61083" w:rsidRPr="0028367D" w:rsidRDefault="00A61083" w:rsidP="006B0450">
                  <w:pPr>
                    <w:framePr w:hSpace="180" w:wrap="around" w:vAnchor="page" w:hAnchor="margin" w:y="347"/>
                    <w:jc w:val="center"/>
                    <w:rPr>
                      <w:sz w:val="20"/>
                    </w:rPr>
                  </w:pPr>
                  <w:r w:rsidRPr="0028367D">
                    <w:rPr>
                      <w:sz w:val="20"/>
                    </w:rPr>
                    <w:t>9</w:t>
                  </w:r>
                </w:p>
              </w:tc>
              <w:tc>
                <w:tcPr>
                  <w:tcW w:w="1708" w:type="dxa"/>
                  <w:tcBorders>
                    <w:top w:val="single" w:sz="4" w:space="0" w:color="auto"/>
                    <w:left w:val="single" w:sz="4" w:space="0" w:color="auto"/>
                    <w:bottom w:val="single" w:sz="4" w:space="0" w:color="auto"/>
                    <w:right w:val="single" w:sz="4" w:space="0" w:color="auto"/>
                  </w:tcBorders>
                </w:tcPr>
                <w:p w14:paraId="17E8C243" w14:textId="133004E7" w:rsidR="00A61083" w:rsidRDefault="00A61083" w:rsidP="006B0450">
                  <w:pPr>
                    <w:framePr w:hSpace="180" w:wrap="around" w:vAnchor="page" w:hAnchor="margin" w:y="347"/>
                    <w:jc w:val="center"/>
                    <w:rPr>
                      <w:sz w:val="20"/>
                    </w:rPr>
                  </w:pPr>
                  <w:r>
                    <w:rPr>
                      <w:sz w:val="20"/>
                    </w:rPr>
                    <w:t>10</w:t>
                  </w:r>
                </w:p>
              </w:tc>
            </w:tr>
            <w:tr w:rsidR="00C05654" w:rsidRPr="006C1FA2" w14:paraId="3CF9D0E5" w14:textId="57714EF8"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31B2A8E" w14:textId="46B2F27A" w:rsidR="00C05654" w:rsidRPr="005B62FC" w:rsidRDefault="00C05654" w:rsidP="006B0450">
                  <w:pPr>
                    <w:framePr w:hSpace="180" w:wrap="around" w:vAnchor="page" w:hAnchor="margin" w:y="347"/>
                    <w:rPr>
                      <w:sz w:val="20"/>
                      <w:szCs w:val="20"/>
                    </w:rPr>
                  </w:pPr>
                  <w:r w:rsidRPr="005B62FC">
                    <w:rPr>
                      <w:sz w:val="20"/>
                      <w:szCs w:val="20"/>
                    </w:rPr>
                    <w:t>33100000-1</w:t>
                  </w:r>
                </w:p>
              </w:tc>
              <w:tc>
                <w:tcPr>
                  <w:tcW w:w="2976" w:type="dxa"/>
                  <w:tcBorders>
                    <w:top w:val="single" w:sz="8" w:space="0" w:color="auto"/>
                    <w:left w:val="single" w:sz="4" w:space="0" w:color="auto"/>
                    <w:bottom w:val="single" w:sz="4" w:space="0" w:color="auto"/>
                    <w:right w:val="single" w:sz="4" w:space="0" w:color="auto"/>
                  </w:tcBorders>
                  <w:shd w:val="clear" w:color="000000" w:fill="FFFFFF"/>
                </w:tcPr>
                <w:p w14:paraId="143C581D" w14:textId="053B74BD" w:rsidR="00C05654" w:rsidRPr="005B62FC" w:rsidRDefault="00C05654" w:rsidP="006B0450">
                  <w:pPr>
                    <w:framePr w:hSpace="180" w:wrap="around" w:vAnchor="page" w:hAnchor="margin" w:y="347"/>
                    <w:rPr>
                      <w:b/>
                      <w:sz w:val="20"/>
                      <w:szCs w:val="20"/>
                    </w:rPr>
                  </w:pPr>
                  <w:r w:rsidRPr="005B62FC">
                    <w:rPr>
                      <w:sz w:val="20"/>
                      <w:szCs w:val="20"/>
                      <w:lang w:val="en-US"/>
                    </w:rPr>
                    <w:t>1. Tonometru automat</w:t>
                  </w:r>
                </w:p>
              </w:tc>
              <w:tc>
                <w:tcPr>
                  <w:tcW w:w="1373" w:type="dxa"/>
                  <w:tcBorders>
                    <w:top w:val="nil"/>
                    <w:left w:val="single" w:sz="8" w:space="0" w:color="auto"/>
                    <w:bottom w:val="single" w:sz="8" w:space="0" w:color="auto"/>
                    <w:right w:val="single" w:sz="8" w:space="0" w:color="auto"/>
                  </w:tcBorders>
                  <w:shd w:val="clear" w:color="000000" w:fill="FFFFFF"/>
                </w:tcPr>
                <w:p w14:paraId="6A0D11CC" w14:textId="54FA24E4" w:rsidR="00C05654" w:rsidRPr="005B62FC" w:rsidRDefault="00C05654" w:rsidP="006B0450">
                  <w:pPr>
                    <w:framePr w:hSpace="180" w:wrap="around" w:vAnchor="page" w:hAnchor="margin" w:y="347"/>
                    <w:rPr>
                      <w:sz w:val="20"/>
                      <w:szCs w:val="20"/>
                    </w:rPr>
                  </w:pPr>
                  <w:r w:rsidRPr="005B62FC">
                    <w:rPr>
                      <w:sz w:val="20"/>
                      <w:szCs w:val="20"/>
                      <w:lang w:eastAsia="en-GB"/>
                    </w:rPr>
                    <w:t>buc</w:t>
                  </w:r>
                </w:p>
              </w:tc>
              <w:tc>
                <w:tcPr>
                  <w:tcW w:w="818" w:type="dxa"/>
                  <w:tcBorders>
                    <w:top w:val="single" w:sz="8" w:space="0" w:color="auto"/>
                    <w:left w:val="single" w:sz="4" w:space="0" w:color="auto"/>
                    <w:bottom w:val="single" w:sz="4" w:space="0" w:color="auto"/>
                    <w:right w:val="single" w:sz="4" w:space="0" w:color="auto"/>
                  </w:tcBorders>
                  <w:shd w:val="clear" w:color="000000" w:fill="FFFFFF"/>
                </w:tcPr>
                <w:p w14:paraId="1270A0F8" w14:textId="1B661B71" w:rsidR="00C05654" w:rsidRPr="005B62FC" w:rsidRDefault="00C05654" w:rsidP="006B0450">
                  <w:pPr>
                    <w:framePr w:hSpace="180" w:wrap="around" w:vAnchor="page" w:hAnchor="margin" w:y="347"/>
                    <w:rPr>
                      <w:sz w:val="20"/>
                      <w:szCs w:val="20"/>
                    </w:rPr>
                  </w:pPr>
                  <w:r w:rsidRPr="005B62FC">
                    <w:rPr>
                      <w:sz w:val="20"/>
                      <w:szCs w:val="20"/>
                    </w:rPr>
                    <w:t>8</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05654" w:rsidRPr="005B62FC" w:rsidRDefault="00C05654"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05654" w:rsidRPr="005B62FC" w:rsidRDefault="00C05654"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05654" w:rsidRPr="005B62FC" w:rsidRDefault="00C05654"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05654" w:rsidRPr="005B62FC" w:rsidRDefault="00C05654"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0AD3F91D" w14:textId="2F059800" w:rsidR="00C05654" w:rsidRPr="005B62FC" w:rsidRDefault="005B62FC" w:rsidP="006B0450">
                  <w:pPr>
                    <w:framePr w:hSpace="180" w:wrap="around" w:vAnchor="page" w:hAnchor="margin" w:y="347"/>
                    <w:rPr>
                      <w:sz w:val="20"/>
                    </w:rPr>
                  </w:pPr>
                  <w:r w:rsidRPr="005B62FC">
                    <w:rPr>
                      <w:sz w:val="20"/>
                    </w:rPr>
                    <w:t>9</w:t>
                  </w:r>
                  <w:r w:rsidR="00C05654" w:rsidRPr="005B62FC">
                    <w:rPr>
                      <w:sz w:val="20"/>
                    </w:rPr>
                    <w:t xml:space="preserve">0 zile din momentul </w:t>
                  </w:r>
                  <w:r w:rsidRPr="005B62FC">
                    <w:rPr>
                      <w:sz w:val="20"/>
                    </w:rPr>
                    <w:t>semnării contractului</w:t>
                  </w:r>
                </w:p>
              </w:tc>
              <w:tc>
                <w:tcPr>
                  <w:tcW w:w="1708" w:type="dxa"/>
                  <w:tcBorders>
                    <w:top w:val="single" w:sz="4" w:space="0" w:color="auto"/>
                    <w:left w:val="single" w:sz="4" w:space="0" w:color="auto"/>
                    <w:bottom w:val="single" w:sz="4" w:space="0" w:color="auto"/>
                    <w:right w:val="single" w:sz="4" w:space="0" w:color="auto"/>
                  </w:tcBorders>
                </w:tcPr>
                <w:p w14:paraId="36FC55F6" w14:textId="77777777" w:rsidR="00C05654" w:rsidRPr="00BD21AD" w:rsidRDefault="00C05654" w:rsidP="006B0450">
                  <w:pPr>
                    <w:framePr w:hSpace="180" w:wrap="around" w:vAnchor="page" w:hAnchor="margin" w:y="347"/>
                    <w:rPr>
                      <w:sz w:val="20"/>
                    </w:rPr>
                  </w:pPr>
                  <w:r w:rsidRPr="00BD21AD">
                    <w:rPr>
                      <w:sz w:val="20"/>
                    </w:rPr>
                    <w:t>MD19AG00000</w:t>
                  </w:r>
                </w:p>
                <w:p w14:paraId="30EF56A3" w14:textId="097A85ED" w:rsidR="00C05654" w:rsidRPr="006C1FA2" w:rsidRDefault="00C05654" w:rsidP="006B0450">
                  <w:pPr>
                    <w:framePr w:hSpace="180" w:wrap="around" w:vAnchor="page" w:hAnchor="margin" w:y="347"/>
                    <w:rPr>
                      <w:sz w:val="20"/>
                    </w:rPr>
                  </w:pPr>
                  <w:r w:rsidRPr="00BD21AD">
                    <w:rPr>
                      <w:sz w:val="20"/>
                    </w:rPr>
                    <w:t>0022512015544</w:t>
                  </w:r>
                </w:p>
              </w:tc>
            </w:tr>
            <w:tr w:rsidR="00C05654" w:rsidRPr="006C1FA2" w14:paraId="62048E62" w14:textId="68DB7D2F"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56CFAA06" w14:textId="5A0D09C3" w:rsidR="00C05654" w:rsidRPr="005B62FC" w:rsidRDefault="00C05654" w:rsidP="006B0450">
                  <w:pPr>
                    <w:framePr w:hSpace="180" w:wrap="around" w:vAnchor="page" w:hAnchor="margin" w:y="347"/>
                    <w:rPr>
                      <w:sz w:val="20"/>
                      <w:szCs w:val="20"/>
                    </w:rPr>
                  </w:pPr>
                  <w:r w:rsidRPr="005B62FC">
                    <w:rPr>
                      <w:sz w:val="20"/>
                      <w:szCs w:val="20"/>
                    </w:rPr>
                    <w:t>33100000-1</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14:paraId="77BA7C65" w14:textId="37378502" w:rsidR="00C05654" w:rsidRPr="005B62FC" w:rsidRDefault="00C05654" w:rsidP="006B0450">
                  <w:pPr>
                    <w:framePr w:hSpace="180" w:wrap="around" w:vAnchor="page" w:hAnchor="margin" w:y="347"/>
                    <w:rPr>
                      <w:sz w:val="20"/>
                      <w:szCs w:val="20"/>
                    </w:rPr>
                  </w:pPr>
                  <w:r w:rsidRPr="005B62FC">
                    <w:rPr>
                      <w:sz w:val="20"/>
                      <w:szCs w:val="20"/>
                      <w:lang w:val="en-US"/>
                    </w:rPr>
                    <w:t>2. Manechin / simulatorpentru puncții intramusculare-</w:t>
                  </w:r>
                </w:p>
              </w:tc>
              <w:tc>
                <w:tcPr>
                  <w:tcW w:w="1373" w:type="dxa"/>
                  <w:tcBorders>
                    <w:top w:val="nil"/>
                    <w:left w:val="single" w:sz="8" w:space="0" w:color="auto"/>
                    <w:bottom w:val="single" w:sz="8" w:space="0" w:color="auto"/>
                    <w:right w:val="single" w:sz="8" w:space="0" w:color="auto"/>
                  </w:tcBorders>
                  <w:shd w:val="clear" w:color="000000" w:fill="FFFFFF"/>
                </w:tcPr>
                <w:p w14:paraId="48433530" w14:textId="67F67817" w:rsidR="00C05654" w:rsidRPr="005B62FC" w:rsidRDefault="00C05654" w:rsidP="006B0450">
                  <w:pPr>
                    <w:framePr w:hSpace="180" w:wrap="around" w:vAnchor="page" w:hAnchor="margin" w:y="347"/>
                    <w:rPr>
                      <w:sz w:val="20"/>
                      <w:szCs w:val="20"/>
                    </w:rPr>
                  </w:pPr>
                  <w:r w:rsidRPr="005B62FC">
                    <w:rPr>
                      <w:sz w:val="20"/>
                      <w:szCs w:val="20"/>
                    </w:rPr>
                    <w:t>buc</w:t>
                  </w:r>
                </w:p>
              </w:tc>
              <w:tc>
                <w:tcPr>
                  <w:tcW w:w="818" w:type="dxa"/>
                  <w:tcBorders>
                    <w:top w:val="single" w:sz="4" w:space="0" w:color="auto"/>
                    <w:left w:val="single" w:sz="4" w:space="0" w:color="auto"/>
                    <w:bottom w:val="single" w:sz="4" w:space="0" w:color="auto"/>
                    <w:right w:val="single" w:sz="4" w:space="0" w:color="auto"/>
                  </w:tcBorders>
                  <w:shd w:val="clear" w:color="000000" w:fill="FFFFFF"/>
                </w:tcPr>
                <w:p w14:paraId="555C4E13" w14:textId="7569E670" w:rsidR="00C05654" w:rsidRPr="005B62FC" w:rsidRDefault="00C05654" w:rsidP="006B0450">
                  <w:pPr>
                    <w:framePr w:hSpace="180" w:wrap="around" w:vAnchor="page" w:hAnchor="margin" w:y="347"/>
                    <w:rPr>
                      <w:sz w:val="20"/>
                      <w:szCs w:val="20"/>
                    </w:rPr>
                  </w:pPr>
                  <w:r w:rsidRPr="005B62FC">
                    <w:rPr>
                      <w:sz w:val="20"/>
                      <w:szCs w:val="20"/>
                      <w:lang w:val="en-US"/>
                    </w:rPr>
                    <w:t>2</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05654" w:rsidRPr="005B62FC" w:rsidRDefault="00C05654"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05654" w:rsidRPr="005B62FC" w:rsidRDefault="00C05654"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05654" w:rsidRPr="005B62FC" w:rsidRDefault="00C05654"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05654" w:rsidRPr="005B62FC" w:rsidRDefault="00C05654"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54AAFC7D" w14:textId="00B5482F" w:rsidR="00C05654"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12EF7D2" w14:textId="77777777" w:rsidR="00C05654" w:rsidRPr="00BD21AD" w:rsidRDefault="00C05654" w:rsidP="006B0450">
                  <w:pPr>
                    <w:framePr w:hSpace="180" w:wrap="around" w:vAnchor="page" w:hAnchor="margin" w:y="347"/>
                    <w:rPr>
                      <w:sz w:val="20"/>
                    </w:rPr>
                  </w:pPr>
                  <w:r w:rsidRPr="00BD21AD">
                    <w:rPr>
                      <w:sz w:val="20"/>
                    </w:rPr>
                    <w:t>MD19AG00000</w:t>
                  </w:r>
                </w:p>
                <w:p w14:paraId="475E6956" w14:textId="51E5EEDB" w:rsidR="00C05654" w:rsidRPr="006C1FA2" w:rsidRDefault="00C05654" w:rsidP="006B0450">
                  <w:pPr>
                    <w:framePr w:hSpace="180" w:wrap="around" w:vAnchor="page" w:hAnchor="margin" w:y="347"/>
                    <w:rPr>
                      <w:sz w:val="20"/>
                    </w:rPr>
                  </w:pPr>
                  <w:r w:rsidRPr="00BD21AD">
                    <w:rPr>
                      <w:sz w:val="20"/>
                    </w:rPr>
                    <w:t>0022512015544</w:t>
                  </w:r>
                </w:p>
              </w:tc>
            </w:tr>
            <w:tr w:rsidR="005B62FC" w:rsidRPr="006C1FA2" w14:paraId="0A239778" w14:textId="0BFBEC5A"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63D73039" w14:textId="413C56B4"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5161E6C1" w14:textId="7ABA5FF4" w:rsidR="005B62FC" w:rsidRPr="005B62FC" w:rsidRDefault="005B62FC" w:rsidP="006B0450">
                  <w:pPr>
                    <w:framePr w:hSpace="180" w:wrap="around" w:vAnchor="page" w:hAnchor="margin" w:y="347"/>
                    <w:rPr>
                      <w:b/>
                      <w:sz w:val="20"/>
                      <w:szCs w:val="20"/>
                    </w:rPr>
                  </w:pPr>
                  <w:r w:rsidRPr="005B62FC">
                    <w:rPr>
                      <w:sz w:val="20"/>
                      <w:szCs w:val="20"/>
                      <w:lang w:val="en-US"/>
                    </w:rPr>
                    <w:t>3. Model practică injecţie intramusculară</w:t>
                  </w:r>
                </w:p>
              </w:tc>
              <w:tc>
                <w:tcPr>
                  <w:tcW w:w="1373" w:type="dxa"/>
                  <w:tcBorders>
                    <w:top w:val="nil"/>
                    <w:left w:val="single" w:sz="8" w:space="0" w:color="auto"/>
                    <w:bottom w:val="single" w:sz="8" w:space="0" w:color="auto"/>
                    <w:right w:val="single" w:sz="8" w:space="0" w:color="auto"/>
                  </w:tcBorders>
                  <w:shd w:val="clear" w:color="000000" w:fill="FFFFFF"/>
                </w:tcPr>
                <w:p w14:paraId="33DE511B" w14:textId="5B000ADA"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72DA4E39" w14:textId="2BAD26BC" w:rsidR="005B62FC" w:rsidRPr="005B62FC" w:rsidRDefault="005B62FC" w:rsidP="006B0450">
                  <w:pPr>
                    <w:framePr w:hSpace="180" w:wrap="around" w:vAnchor="page" w:hAnchor="margin" w:y="347"/>
                    <w:rPr>
                      <w:sz w:val="20"/>
                      <w:szCs w:val="20"/>
                    </w:rPr>
                  </w:pPr>
                  <w:r w:rsidRPr="005B62FC">
                    <w:rPr>
                      <w:sz w:val="20"/>
                      <w:szCs w:val="20"/>
                      <w:lang w:val="en-US"/>
                    </w:rPr>
                    <w:t>2</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CBB4569" w14:textId="5A6085A2"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B4D2C3F" w14:textId="77777777" w:rsidR="005B62FC" w:rsidRPr="00BD21AD" w:rsidRDefault="005B62FC" w:rsidP="006B0450">
                  <w:pPr>
                    <w:framePr w:hSpace="180" w:wrap="around" w:vAnchor="page" w:hAnchor="margin" w:y="347"/>
                    <w:rPr>
                      <w:sz w:val="20"/>
                    </w:rPr>
                  </w:pPr>
                  <w:r w:rsidRPr="00BD21AD">
                    <w:rPr>
                      <w:sz w:val="20"/>
                    </w:rPr>
                    <w:t>MD19AG00000</w:t>
                  </w:r>
                </w:p>
                <w:p w14:paraId="5AA6DF95" w14:textId="7AA73244" w:rsidR="005B62FC" w:rsidRPr="006C1FA2" w:rsidRDefault="005B62FC" w:rsidP="006B0450">
                  <w:pPr>
                    <w:framePr w:hSpace="180" w:wrap="around" w:vAnchor="page" w:hAnchor="margin" w:y="347"/>
                    <w:rPr>
                      <w:sz w:val="20"/>
                    </w:rPr>
                  </w:pPr>
                  <w:r w:rsidRPr="00BD21AD">
                    <w:rPr>
                      <w:sz w:val="20"/>
                    </w:rPr>
                    <w:t>0022512015544</w:t>
                  </w:r>
                </w:p>
              </w:tc>
            </w:tr>
            <w:tr w:rsidR="005B62FC" w:rsidRPr="006C1FA2" w14:paraId="68D6B36F" w14:textId="4EDC3B62"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27698E9" w14:textId="42D72190"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6AD4CC9A" w14:textId="2CB3D676" w:rsidR="005B62FC" w:rsidRPr="005B62FC" w:rsidRDefault="005B62FC" w:rsidP="006B0450">
                  <w:pPr>
                    <w:framePr w:hSpace="180" w:wrap="around" w:vAnchor="page" w:hAnchor="margin" w:y="347"/>
                    <w:rPr>
                      <w:b/>
                      <w:sz w:val="20"/>
                      <w:szCs w:val="20"/>
                    </w:rPr>
                  </w:pPr>
                  <w:r w:rsidRPr="005B62FC">
                    <w:rPr>
                      <w:sz w:val="20"/>
                      <w:szCs w:val="20"/>
                      <w:lang w:val="en-US"/>
                    </w:rPr>
                    <w:t xml:space="preserve">4. Manechin pentru puncții subcutanate  </w:t>
                  </w:r>
                </w:p>
              </w:tc>
              <w:tc>
                <w:tcPr>
                  <w:tcW w:w="1373" w:type="dxa"/>
                  <w:tcBorders>
                    <w:top w:val="nil"/>
                    <w:left w:val="single" w:sz="8" w:space="0" w:color="auto"/>
                    <w:bottom w:val="single" w:sz="8" w:space="0" w:color="auto"/>
                    <w:right w:val="single" w:sz="8" w:space="0" w:color="auto"/>
                  </w:tcBorders>
                  <w:shd w:val="clear" w:color="000000" w:fill="FFFFFF"/>
                </w:tcPr>
                <w:p w14:paraId="00BA255D" w14:textId="0A373062"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0038062E" w14:textId="0247C5F8" w:rsidR="005B62FC" w:rsidRPr="005B62FC" w:rsidRDefault="005B62FC" w:rsidP="006B0450">
                  <w:pPr>
                    <w:framePr w:hSpace="180" w:wrap="around" w:vAnchor="page" w:hAnchor="margin" w:y="347"/>
                    <w:rPr>
                      <w:sz w:val="20"/>
                      <w:szCs w:val="20"/>
                    </w:rPr>
                  </w:pPr>
                  <w:r w:rsidRPr="005B62FC">
                    <w:rPr>
                      <w:sz w:val="20"/>
                      <w:szCs w:val="20"/>
                      <w:lang w:val="en-US"/>
                    </w:rPr>
                    <w:t>2</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6C6BADD8" w14:textId="6FE707BE"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B1D47B5" w14:textId="77777777" w:rsidR="005B62FC" w:rsidRPr="00BD21AD" w:rsidRDefault="005B62FC" w:rsidP="006B0450">
                  <w:pPr>
                    <w:framePr w:hSpace="180" w:wrap="around" w:vAnchor="page" w:hAnchor="margin" w:y="347"/>
                    <w:rPr>
                      <w:sz w:val="20"/>
                    </w:rPr>
                  </w:pPr>
                  <w:r w:rsidRPr="00BD21AD">
                    <w:rPr>
                      <w:sz w:val="20"/>
                    </w:rPr>
                    <w:t>MD19AG00000</w:t>
                  </w:r>
                </w:p>
                <w:p w14:paraId="71DEF9C9" w14:textId="3D54B7B5" w:rsidR="005B62FC" w:rsidRPr="006C1FA2" w:rsidRDefault="005B62FC" w:rsidP="006B0450">
                  <w:pPr>
                    <w:framePr w:hSpace="180" w:wrap="around" w:vAnchor="page" w:hAnchor="margin" w:y="347"/>
                    <w:rPr>
                      <w:sz w:val="20"/>
                    </w:rPr>
                  </w:pPr>
                  <w:r w:rsidRPr="00BD21AD">
                    <w:rPr>
                      <w:sz w:val="20"/>
                    </w:rPr>
                    <w:t>0022512015544</w:t>
                  </w:r>
                </w:p>
              </w:tc>
            </w:tr>
            <w:tr w:rsidR="005B62FC" w:rsidRPr="006C1FA2" w14:paraId="3BA948AD"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E50F63A" w14:textId="522F79E9"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2302DCA0" w14:textId="16826E93" w:rsidR="005B62FC" w:rsidRPr="005B62FC" w:rsidRDefault="005B62FC" w:rsidP="006B0450">
                  <w:pPr>
                    <w:framePr w:hSpace="180" w:wrap="around" w:vAnchor="page" w:hAnchor="margin" w:y="347"/>
                    <w:rPr>
                      <w:b/>
                      <w:sz w:val="20"/>
                      <w:szCs w:val="20"/>
                    </w:rPr>
                  </w:pPr>
                  <w:r w:rsidRPr="005B62FC">
                    <w:rPr>
                      <w:sz w:val="20"/>
                      <w:szCs w:val="20"/>
                    </w:rPr>
                    <w:t xml:space="preserve">5. </w:t>
                  </w:r>
                  <w:r w:rsidRPr="005B62FC">
                    <w:rPr>
                      <w:sz w:val="20"/>
                      <w:szCs w:val="20"/>
                      <w:lang w:val="en-US"/>
                    </w:rPr>
                    <w:t xml:space="preserve">Tonometru electronic </w:t>
                  </w:r>
                </w:p>
              </w:tc>
              <w:tc>
                <w:tcPr>
                  <w:tcW w:w="1373" w:type="dxa"/>
                  <w:tcBorders>
                    <w:top w:val="nil"/>
                    <w:left w:val="single" w:sz="8" w:space="0" w:color="auto"/>
                    <w:bottom w:val="single" w:sz="8" w:space="0" w:color="auto"/>
                    <w:right w:val="single" w:sz="8" w:space="0" w:color="auto"/>
                  </w:tcBorders>
                  <w:shd w:val="clear" w:color="000000" w:fill="FFFFFF"/>
                </w:tcPr>
                <w:p w14:paraId="3FD69987" w14:textId="24D8A8B7"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26CC9AC0" w14:textId="26CD3E83" w:rsidR="005B62FC" w:rsidRPr="005B62FC" w:rsidRDefault="005B62FC" w:rsidP="006B0450">
                  <w:pPr>
                    <w:framePr w:hSpace="180" w:wrap="around" w:vAnchor="page" w:hAnchor="margin" w:y="347"/>
                    <w:rPr>
                      <w:sz w:val="20"/>
                      <w:szCs w:val="20"/>
                    </w:rPr>
                  </w:pPr>
                  <w:r w:rsidRPr="005B62FC">
                    <w:rPr>
                      <w:sz w:val="20"/>
                      <w:szCs w:val="20"/>
                      <w:lang w:val="en-US"/>
                    </w:rPr>
                    <w:t>2</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2596EE6"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C003B69"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F3D40D"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81AFDAB"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4E826834" w14:textId="450289F5"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66170BB4" w14:textId="77777777" w:rsidR="005B62FC" w:rsidRPr="00BD21AD" w:rsidRDefault="005B62FC" w:rsidP="006B0450">
                  <w:pPr>
                    <w:framePr w:hSpace="180" w:wrap="around" w:vAnchor="page" w:hAnchor="margin" w:y="347"/>
                    <w:rPr>
                      <w:sz w:val="20"/>
                    </w:rPr>
                  </w:pPr>
                  <w:r w:rsidRPr="00BD21AD">
                    <w:rPr>
                      <w:sz w:val="20"/>
                    </w:rPr>
                    <w:t>MD19AG00000</w:t>
                  </w:r>
                </w:p>
                <w:p w14:paraId="080ED25F" w14:textId="1D28F0CE" w:rsidR="005B62FC" w:rsidRPr="006C1FA2" w:rsidRDefault="005B62FC" w:rsidP="006B0450">
                  <w:pPr>
                    <w:framePr w:hSpace="180" w:wrap="around" w:vAnchor="page" w:hAnchor="margin" w:y="347"/>
                    <w:rPr>
                      <w:sz w:val="20"/>
                    </w:rPr>
                  </w:pPr>
                  <w:r w:rsidRPr="00BD21AD">
                    <w:rPr>
                      <w:sz w:val="20"/>
                    </w:rPr>
                    <w:t>0022512015544</w:t>
                  </w:r>
                </w:p>
              </w:tc>
            </w:tr>
            <w:tr w:rsidR="005B62FC" w:rsidRPr="006C1FA2" w14:paraId="50EC404B"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5F923472" w14:textId="0264CF5E"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06F2E923" w14:textId="2AE3ECC0" w:rsidR="005B62FC" w:rsidRPr="005B62FC" w:rsidRDefault="005B62FC" w:rsidP="006B0450">
                  <w:pPr>
                    <w:framePr w:hSpace="180" w:wrap="around" w:vAnchor="page" w:hAnchor="margin" w:y="347"/>
                    <w:rPr>
                      <w:b/>
                      <w:sz w:val="20"/>
                      <w:szCs w:val="20"/>
                    </w:rPr>
                  </w:pPr>
                  <w:r w:rsidRPr="005B62FC">
                    <w:rPr>
                      <w:sz w:val="20"/>
                      <w:szCs w:val="20"/>
                      <w:lang w:val="en-US"/>
                    </w:rPr>
                    <w:t xml:space="preserve">6. Tonometru cu  manjetă adaptată </w:t>
                  </w:r>
                </w:p>
              </w:tc>
              <w:tc>
                <w:tcPr>
                  <w:tcW w:w="1373" w:type="dxa"/>
                  <w:tcBorders>
                    <w:top w:val="nil"/>
                    <w:left w:val="single" w:sz="8" w:space="0" w:color="auto"/>
                    <w:bottom w:val="single" w:sz="8" w:space="0" w:color="auto"/>
                    <w:right w:val="single" w:sz="8" w:space="0" w:color="auto"/>
                  </w:tcBorders>
                  <w:shd w:val="clear" w:color="000000" w:fill="FFFFFF"/>
                </w:tcPr>
                <w:p w14:paraId="2FE69086" w14:textId="04FE4E55"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3B432FFC" w14:textId="2B0FB86B" w:rsidR="005B62FC" w:rsidRPr="005B62FC" w:rsidRDefault="005B62FC" w:rsidP="006B0450">
                  <w:pPr>
                    <w:framePr w:hSpace="180" w:wrap="around" w:vAnchor="page" w:hAnchor="margin" w:y="347"/>
                    <w:rPr>
                      <w:sz w:val="20"/>
                      <w:szCs w:val="20"/>
                    </w:rPr>
                  </w:pPr>
                  <w:r w:rsidRPr="005B62FC">
                    <w:rPr>
                      <w:sz w:val="20"/>
                      <w:szCs w:val="20"/>
                      <w:lang w:val="en-US"/>
                    </w:rPr>
                    <w:t>10</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B949F14"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FA79583"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B1F94DC"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9EA6B3"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026DCE4A" w14:textId="1D15AC9E"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89E8B75" w14:textId="77777777" w:rsidR="005B62FC" w:rsidRPr="00BD21AD" w:rsidRDefault="005B62FC" w:rsidP="006B0450">
                  <w:pPr>
                    <w:framePr w:hSpace="180" w:wrap="around" w:vAnchor="page" w:hAnchor="margin" w:y="347"/>
                    <w:rPr>
                      <w:sz w:val="20"/>
                    </w:rPr>
                  </w:pPr>
                  <w:r w:rsidRPr="00BD21AD">
                    <w:rPr>
                      <w:sz w:val="20"/>
                    </w:rPr>
                    <w:t>MD19AG00000</w:t>
                  </w:r>
                </w:p>
                <w:p w14:paraId="245E4E3D" w14:textId="1558BF07" w:rsidR="005B62FC" w:rsidRPr="006C1FA2" w:rsidRDefault="005B62FC" w:rsidP="006B0450">
                  <w:pPr>
                    <w:framePr w:hSpace="180" w:wrap="around" w:vAnchor="page" w:hAnchor="margin" w:y="347"/>
                    <w:rPr>
                      <w:sz w:val="20"/>
                    </w:rPr>
                  </w:pPr>
                  <w:r w:rsidRPr="00BD21AD">
                    <w:rPr>
                      <w:sz w:val="20"/>
                    </w:rPr>
                    <w:t>0022512015544</w:t>
                  </w:r>
                </w:p>
              </w:tc>
            </w:tr>
            <w:tr w:rsidR="005B62FC" w:rsidRPr="006C1FA2" w14:paraId="47535AE3"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5D96B496" w14:textId="7073F5F4"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799ABD46" w14:textId="1522BACA" w:rsidR="005B62FC" w:rsidRPr="005B62FC" w:rsidRDefault="005B62FC" w:rsidP="006B0450">
                  <w:pPr>
                    <w:framePr w:hSpace="180" w:wrap="around" w:vAnchor="page" w:hAnchor="margin" w:y="347"/>
                    <w:rPr>
                      <w:b/>
                      <w:sz w:val="20"/>
                      <w:szCs w:val="20"/>
                    </w:rPr>
                  </w:pPr>
                  <w:r w:rsidRPr="005B62FC">
                    <w:rPr>
                      <w:sz w:val="20"/>
                      <w:szCs w:val="20"/>
                    </w:rPr>
                    <w:t xml:space="preserve">7. </w:t>
                  </w:r>
                  <w:r w:rsidRPr="005B62FC">
                    <w:rPr>
                      <w:sz w:val="20"/>
                      <w:szCs w:val="20"/>
                      <w:lang w:val="en-US"/>
                    </w:rPr>
                    <w:t xml:space="preserve">Termometru din sticlă </w:t>
                  </w:r>
                </w:p>
              </w:tc>
              <w:tc>
                <w:tcPr>
                  <w:tcW w:w="1373" w:type="dxa"/>
                  <w:tcBorders>
                    <w:top w:val="nil"/>
                    <w:left w:val="single" w:sz="8" w:space="0" w:color="auto"/>
                    <w:bottom w:val="single" w:sz="8" w:space="0" w:color="auto"/>
                    <w:right w:val="single" w:sz="8" w:space="0" w:color="auto"/>
                  </w:tcBorders>
                  <w:shd w:val="clear" w:color="000000" w:fill="FFFFFF"/>
                </w:tcPr>
                <w:p w14:paraId="405C1E04" w14:textId="706489A8"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28F85566" w14:textId="5C01EDA9" w:rsidR="005B62FC" w:rsidRPr="005B62FC" w:rsidRDefault="005B62FC" w:rsidP="006B0450">
                  <w:pPr>
                    <w:framePr w:hSpace="180" w:wrap="around" w:vAnchor="page" w:hAnchor="margin" w:y="347"/>
                    <w:rPr>
                      <w:sz w:val="20"/>
                      <w:szCs w:val="20"/>
                    </w:rPr>
                  </w:pPr>
                  <w:r w:rsidRPr="005B62FC">
                    <w:rPr>
                      <w:sz w:val="20"/>
                      <w:szCs w:val="20"/>
                      <w:lang w:val="en-US"/>
                    </w:rPr>
                    <w:t>20</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9F0EAA4"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A668573"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A1A4786"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D36A2BD"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340E1C4E" w14:textId="49BA74EF"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60FD8052" w14:textId="77777777" w:rsidR="005B62FC" w:rsidRPr="00BD21AD" w:rsidRDefault="005B62FC" w:rsidP="006B0450">
                  <w:pPr>
                    <w:framePr w:hSpace="180" w:wrap="around" w:vAnchor="page" w:hAnchor="margin" w:y="347"/>
                    <w:rPr>
                      <w:sz w:val="20"/>
                    </w:rPr>
                  </w:pPr>
                  <w:r w:rsidRPr="00BD21AD">
                    <w:rPr>
                      <w:sz w:val="20"/>
                    </w:rPr>
                    <w:t>MD19AG00000</w:t>
                  </w:r>
                </w:p>
                <w:p w14:paraId="4334454C" w14:textId="7830C318" w:rsidR="005B62FC" w:rsidRPr="006C1FA2" w:rsidRDefault="005B62FC" w:rsidP="006B0450">
                  <w:pPr>
                    <w:framePr w:hSpace="180" w:wrap="around" w:vAnchor="page" w:hAnchor="margin" w:y="347"/>
                    <w:rPr>
                      <w:sz w:val="20"/>
                    </w:rPr>
                  </w:pPr>
                  <w:r w:rsidRPr="00BD21AD">
                    <w:rPr>
                      <w:sz w:val="20"/>
                    </w:rPr>
                    <w:t>0022512015544</w:t>
                  </w:r>
                </w:p>
              </w:tc>
            </w:tr>
            <w:tr w:rsidR="005B62FC" w:rsidRPr="006C1FA2" w14:paraId="249E8057"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2F89F6B1" w14:textId="2BAF8350"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5AC9BAEB" w14:textId="51076182" w:rsidR="005B62FC" w:rsidRPr="005B62FC" w:rsidRDefault="005B62FC" w:rsidP="006B0450">
                  <w:pPr>
                    <w:framePr w:hSpace="180" w:wrap="around" w:vAnchor="page" w:hAnchor="margin" w:y="347"/>
                    <w:rPr>
                      <w:b/>
                      <w:sz w:val="20"/>
                      <w:szCs w:val="20"/>
                    </w:rPr>
                  </w:pPr>
                  <w:r w:rsidRPr="005B62FC">
                    <w:rPr>
                      <w:sz w:val="20"/>
                      <w:szCs w:val="20"/>
                      <w:lang w:val="en-US"/>
                    </w:rPr>
                    <w:t xml:space="preserve">8. Termometru electronic </w:t>
                  </w:r>
                </w:p>
              </w:tc>
              <w:tc>
                <w:tcPr>
                  <w:tcW w:w="1373" w:type="dxa"/>
                  <w:tcBorders>
                    <w:top w:val="nil"/>
                    <w:left w:val="single" w:sz="8" w:space="0" w:color="auto"/>
                    <w:bottom w:val="single" w:sz="8" w:space="0" w:color="auto"/>
                    <w:right w:val="single" w:sz="8" w:space="0" w:color="auto"/>
                  </w:tcBorders>
                  <w:shd w:val="clear" w:color="000000" w:fill="FFFFFF"/>
                </w:tcPr>
                <w:p w14:paraId="0814A251" w14:textId="23348E65"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1AA3A1D8" w14:textId="32478E30" w:rsidR="005B62FC" w:rsidRPr="005B62FC" w:rsidRDefault="005B62FC" w:rsidP="006B0450">
                  <w:pPr>
                    <w:framePr w:hSpace="180" w:wrap="around" w:vAnchor="page" w:hAnchor="margin" w:y="347"/>
                    <w:rPr>
                      <w:sz w:val="20"/>
                      <w:szCs w:val="20"/>
                    </w:rPr>
                  </w:pPr>
                  <w:r w:rsidRPr="005B62FC">
                    <w:rPr>
                      <w:sz w:val="20"/>
                      <w:szCs w:val="20"/>
                      <w:lang w:val="en-US"/>
                    </w:rPr>
                    <w:t>2</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2849996"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404D93A"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90E2F5B"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03B931F"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4887D6AA" w14:textId="4D49D3B8"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82F29B2" w14:textId="77777777" w:rsidR="005B62FC" w:rsidRPr="00BD21AD" w:rsidRDefault="005B62FC" w:rsidP="006B0450">
                  <w:pPr>
                    <w:framePr w:hSpace="180" w:wrap="around" w:vAnchor="page" w:hAnchor="margin" w:y="347"/>
                    <w:rPr>
                      <w:sz w:val="20"/>
                    </w:rPr>
                  </w:pPr>
                  <w:r w:rsidRPr="00BD21AD">
                    <w:rPr>
                      <w:sz w:val="20"/>
                    </w:rPr>
                    <w:t>MD19AG00000</w:t>
                  </w:r>
                </w:p>
                <w:p w14:paraId="102633D1" w14:textId="245F6DC1" w:rsidR="005B62FC" w:rsidRPr="006C1FA2" w:rsidRDefault="005B62FC" w:rsidP="006B0450">
                  <w:pPr>
                    <w:framePr w:hSpace="180" w:wrap="around" w:vAnchor="page" w:hAnchor="margin" w:y="347"/>
                    <w:rPr>
                      <w:sz w:val="20"/>
                    </w:rPr>
                  </w:pPr>
                  <w:r w:rsidRPr="00BD21AD">
                    <w:rPr>
                      <w:sz w:val="20"/>
                    </w:rPr>
                    <w:t>0022512015544</w:t>
                  </w:r>
                </w:p>
              </w:tc>
            </w:tr>
            <w:tr w:rsidR="005B62FC" w:rsidRPr="006C1FA2" w14:paraId="5D63723F"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443AD36" w14:textId="074D4D3D"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7358B8C5" w14:textId="7E268493" w:rsidR="005B62FC" w:rsidRPr="005B62FC" w:rsidRDefault="005B62FC" w:rsidP="006B0450">
                  <w:pPr>
                    <w:framePr w:hSpace="180" w:wrap="around" w:vAnchor="page" w:hAnchor="margin" w:y="347"/>
                    <w:rPr>
                      <w:b/>
                      <w:sz w:val="20"/>
                      <w:szCs w:val="20"/>
                    </w:rPr>
                  </w:pPr>
                  <w:r w:rsidRPr="005B62FC">
                    <w:rPr>
                      <w:sz w:val="20"/>
                      <w:szCs w:val="20"/>
                    </w:rPr>
                    <w:t xml:space="preserve">9. </w:t>
                  </w:r>
                  <w:r w:rsidRPr="005B62FC">
                    <w:rPr>
                      <w:sz w:val="20"/>
                      <w:szCs w:val="20"/>
                      <w:lang w:val="en-US"/>
                    </w:rPr>
                    <w:t xml:space="preserve">Stetoscop </w:t>
                  </w:r>
                </w:p>
              </w:tc>
              <w:tc>
                <w:tcPr>
                  <w:tcW w:w="1373" w:type="dxa"/>
                  <w:tcBorders>
                    <w:top w:val="nil"/>
                    <w:left w:val="single" w:sz="8" w:space="0" w:color="auto"/>
                    <w:bottom w:val="single" w:sz="8" w:space="0" w:color="auto"/>
                    <w:right w:val="single" w:sz="8" w:space="0" w:color="auto"/>
                  </w:tcBorders>
                  <w:shd w:val="clear" w:color="000000" w:fill="FFFFFF"/>
                </w:tcPr>
                <w:p w14:paraId="2DB55AB3" w14:textId="26B90400"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216545B1" w14:textId="22DB2C93" w:rsidR="005B62FC" w:rsidRPr="005B62FC" w:rsidRDefault="005B62FC" w:rsidP="006B0450">
                  <w:pPr>
                    <w:framePr w:hSpace="180" w:wrap="around" w:vAnchor="page" w:hAnchor="margin" w:y="347"/>
                    <w:rPr>
                      <w:sz w:val="20"/>
                      <w:szCs w:val="20"/>
                    </w:rPr>
                  </w:pPr>
                  <w:r w:rsidRPr="005B62FC">
                    <w:rPr>
                      <w:sz w:val="20"/>
                      <w:szCs w:val="20"/>
                      <w:lang w:val="en-US"/>
                    </w:rPr>
                    <w:t>2</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52F67C6"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6ACF3EA"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41641CE"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4E767F6"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0C8C000B" w14:textId="19114A6B"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4CC8A77" w14:textId="77777777" w:rsidR="005B62FC" w:rsidRPr="00BD21AD" w:rsidRDefault="005B62FC" w:rsidP="006B0450">
                  <w:pPr>
                    <w:framePr w:hSpace="180" w:wrap="around" w:vAnchor="page" w:hAnchor="margin" w:y="347"/>
                    <w:rPr>
                      <w:sz w:val="20"/>
                    </w:rPr>
                  </w:pPr>
                  <w:r w:rsidRPr="00BD21AD">
                    <w:rPr>
                      <w:sz w:val="20"/>
                    </w:rPr>
                    <w:t>MD19AG00000</w:t>
                  </w:r>
                </w:p>
                <w:p w14:paraId="463AEB58" w14:textId="75E8D603" w:rsidR="005B62FC" w:rsidRPr="006C1FA2" w:rsidRDefault="005B62FC" w:rsidP="006B0450">
                  <w:pPr>
                    <w:framePr w:hSpace="180" w:wrap="around" w:vAnchor="page" w:hAnchor="margin" w:y="347"/>
                    <w:rPr>
                      <w:sz w:val="20"/>
                    </w:rPr>
                  </w:pPr>
                  <w:r w:rsidRPr="00BD21AD">
                    <w:rPr>
                      <w:sz w:val="20"/>
                    </w:rPr>
                    <w:t>0022512015544</w:t>
                  </w:r>
                </w:p>
              </w:tc>
            </w:tr>
            <w:tr w:rsidR="005B62FC" w:rsidRPr="006C1FA2" w14:paraId="40CE4905"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35608561" w14:textId="3B98C0FA"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52E9B880" w14:textId="4D49BC33" w:rsidR="005B62FC" w:rsidRPr="005B62FC" w:rsidRDefault="005B62FC" w:rsidP="006B0450">
                  <w:pPr>
                    <w:framePr w:hSpace="180" w:wrap="around" w:vAnchor="page" w:hAnchor="margin" w:y="347"/>
                    <w:rPr>
                      <w:b/>
                      <w:sz w:val="20"/>
                      <w:szCs w:val="20"/>
                    </w:rPr>
                  </w:pPr>
                  <w:r w:rsidRPr="005B62FC">
                    <w:rPr>
                      <w:sz w:val="20"/>
                      <w:szCs w:val="20"/>
                      <w:lang w:val="en-US"/>
                    </w:rPr>
                    <w:t>10. Glucometru cu teste și lancete</w:t>
                  </w:r>
                </w:p>
              </w:tc>
              <w:tc>
                <w:tcPr>
                  <w:tcW w:w="1373" w:type="dxa"/>
                  <w:tcBorders>
                    <w:top w:val="nil"/>
                    <w:left w:val="single" w:sz="8" w:space="0" w:color="auto"/>
                    <w:bottom w:val="single" w:sz="8" w:space="0" w:color="auto"/>
                    <w:right w:val="single" w:sz="8" w:space="0" w:color="auto"/>
                  </w:tcBorders>
                  <w:shd w:val="clear" w:color="000000" w:fill="FFFFFF"/>
                </w:tcPr>
                <w:p w14:paraId="6B57E44F" w14:textId="20C5BE3B" w:rsidR="005B62FC" w:rsidRPr="005B62FC" w:rsidRDefault="005B62FC" w:rsidP="006B0450">
                  <w:pPr>
                    <w:framePr w:hSpace="180" w:wrap="around" w:vAnchor="page" w:hAnchor="margin" w:y="347"/>
                    <w:rPr>
                      <w:sz w:val="20"/>
                      <w:szCs w:val="20"/>
                    </w:rPr>
                  </w:pPr>
                  <w:r w:rsidRPr="005B62FC">
                    <w:rPr>
                      <w:sz w:val="20"/>
                      <w:szCs w:val="20"/>
                      <w:lang w:val="en-US"/>
                    </w:rPr>
                    <w:t>set</w:t>
                  </w:r>
                </w:p>
              </w:tc>
              <w:tc>
                <w:tcPr>
                  <w:tcW w:w="818" w:type="dxa"/>
                  <w:tcBorders>
                    <w:top w:val="nil"/>
                    <w:left w:val="single" w:sz="4" w:space="0" w:color="auto"/>
                    <w:bottom w:val="single" w:sz="4" w:space="0" w:color="auto"/>
                    <w:right w:val="single" w:sz="4" w:space="0" w:color="auto"/>
                  </w:tcBorders>
                  <w:shd w:val="clear" w:color="000000" w:fill="FFFFFF"/>
                </w:tcPr>
                <w:p w14:paraId="25DE946D" w14:textId="5D1F9EC5" w:rsidR="005B62FC" w:rsidRPr="005B62FC" w:rsidRDefault="005B62FC" w:rsidP="006B0450">
                  <w:pPr>
                    <w:framePr w:hSpace="180" w:wrap="around" w:vAnchor="page" w:hAnchor="margin" w:y="347"/>
                    <w:rPr>
                      <w:sz w:val="20"/>
                      <w:szCs w:val="20"/>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6F0D876"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0AD0FEB"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A48772C"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910B3CA"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0CE404B" w14:textId="6017D478"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AA339FA" w14:textId="77777777" w:rsidR="005B62FC" w:rsidRPr="00BD21AD" w:rsidRDefault="005B62FC" w:rsidP="006B0450">
                  <w:pPr>
                    <w:framePr w:hSpace="180" w:wrap="around" w:vAnchor="page" w:hAnchor="margin" w:y="347"/>
                    <w:rPr>
                      <w:sz w:val="20"/>
                    </w:rPr>
                  </w:pPr>
                  <w:r w:rsidRPr="00BD21AD">
                    <w:rPr>
                      <w:sz w:val="20"/>
                    </w:rPr>
                    <w:t>MD19AG00000</w:t>
                  </w:r>
                </w:p>
                <w:p w14:paraId="232796BB" w14:textId="72F3FB9E" w:rsidR="005B62FC" w:rsidRPr="006C1FA2" w:rsidRDefault="005B62FC" w:rsidP="006B0450">
                  <w:pPr>
                    <w:framePr w:hSpace="180" w:wrap="around" w:vAnchor="page" w:hAnchor="margin" w:y="347"/>
                    <w:rPr>
                      <w:sz w:val="20"/>
                    </w:rPr>
                  </w:pPr>
                  <w:r w:rsidRPr="00BD21AD">
                    <w:rPr>
                      <w:sz w:val="20"/>
                    </w:rPr>
                    <w:t>0022512015544</w:t>
                  </w:r>
                </w:p>
              </w:tc>
            </w:tr>
            <w:tr w:rsidR="005B62FC" w:rsidRPr="006C1FA2" w14:paraId="63EF47A0"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8D422E3" w14:textId="6E3009EA"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0D4B299F" w14:textId="211AD465" w:rsidR="005B62FC" w:rsidRPr="005B62FC" w:rsidRDefault="005B62FC" w:rsidP="006B0450">
                  <w:pPr>
                    <w:framePr w:hSpace="180" w:wrap="around" w:vAnchor="page" w:hAnchor="margin" w:y="347"/>
                    <w:rPr>
                      <w:b/>
                      <w:sz w:val="20"/>
                      <w:szCs w:val="20"/>
                    </w:rPr>
                  </w:pPr>
                  <w:r w:rsidRPr="005B62FC">
                    <w:rPr>
                      <w:sz w:val="20"/>
                      <w:szCs w:val="20"/>
                      <w:lang w:val="en-US"/>
                    </w:rPr>
                    <w:t>11. Colestrolometru  cu teste și ace</w:t>
                  </w:r>
                </w:p>
              </w:tc>
              <w:tc>
                <w:tcPr>
                  <w:tcW w:w="1373" w:type="dxa"/>
                  <w:tcBorders>
                    <w:top w:val="nil"/>
                    <w:left w:val="single" w:sz="8" w:space="0" w:color="auto"/>
                    <w:bottom w:val="single" w:sz="8" w:space="0" w:color="auto"/>
                    <w:right w:val="single" w:sz="8" w:space="0" w:color="auto"/>
                  </w:tcBorders>
                  <w:shd w:val="clear" w:color="000000" w:fill="FFFFFF"/>
                </w:tcPr>
                <w:p w14:paraId="1788735C" w14:textId="1D52DE97" w:rsidR="005B62FC" w:rsidRPr="005B62FC" w:rsidRDefault="005B62FC" w:rsidP="006B0450">
                  <w:pPr>
                    <w:framePr w:hSpace="180" w:wrap="around" w:vAnchor="page" w:hAnchor="margin" w:y="347"/>
                    <w:rPr>
                      <w:sz w:val="20"/>
                      <w:szCs w:val="20"/>
                    </w:rPr>
                  </w:pPr>
                  <w:r w:rsidRPr="005B62FC">
                    <w:rPr>
                      <w:sz w:val="20"/>
                      <w:szCs w:val="20"/>
                      <w:lang w:val="en-US"/>
                    </w:rPr>
                    <w:t>set</w:t>
                  </w:r>
                </w:p>
              </w:tc>
              <w:tc>
                <w:tcPr>
                  <w:tcW w:w="818" w:type="dxa"/>
                  <w:tcBorders>
                    <w:top w:val="nil"/>
                    <w:left w:val="single" w:sz="4" w:space="0" w:color="auto"/>
                    <w:bottom w:val="single" w:sz="4" w:space="0" w:color="auto"/>
                    <w:right w:val="single" w:sz="4" w:space="0" w:color="auto"/>
                  </w:tcBorders>
                  <w:shd w:val="clear" w:color="000000" w:fill="FFFFFF"/>
                </w:tcPr>
                <w:p w14:paraId="68BE458B" w14:textId="0F320DAA" w:rsidR="005B62FC" w:rsidRPr="005B62FC" w:rsidRDefault="005B62FC" w:rsidP="006B0450">
                  <w:pPr>
                    <w:framePr w:hSpace="180" w:wrap="around" w:vAnchor="page" w:hAnchor="margin" w:y="347"/>
                    <w:rPr>
                      <w:sz w:val="20"/>
                      <w:szCs w:val="20"/>
                    </w:rPr>
                  </w:pPr>
                  <w:r w:rsidRPr="005B62FC">
                    <w:rPr>
                      <w:sz w:val="20"/>
                      <w:szCs w:val="20"/>
                      <w:lang w:val="en-US"/>
                    </w:rPr>
                    <w:t>2</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67EDD61"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BFFC40E"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E11238E"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28DC997"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547B78E0" w14:textId="41393133"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9985862" w14:textId="77777777" w:rsidR="005B62FC" w:rsidRPr="00BD21AD" w:rsidRDefault="005B62FC" w:rsidP="006B0450">
                  <w:pPr>
                    <w:framePr w:hSpace="180" w:wrap="around" w:vAnchor="page" w:hAnchor="margin" w:y="347"/>
                    <w:rPr>
                      <w:sz w:val="20"/>
                    </w:rPr>
                  </w:pPr>
                  <w:r w:rsidRPr="00BD21AD">
                    <w:rPr>
                      <w:sz w:val="20"/>
                    </w:rPr>
                    <w:t>MD19AG00000</w:t>
                  </w:r>
                </w:p>
                <w:p w14:paraId="64D89594" w14:textId="44839692" w:rsidR="005B62FC" w:rsidRPr="006C1FA2" w:rsidRDefault="005B62FC" w:rsidP="006B0450">
                  <w:pPr>
                    <w:framePr w:hSpace="180" w:wrap="around" w:vAnchor="page" w:hAnchor="margin" w:y="347"/>
                    <w:rPr>
                      <w:sz w:val="20"/>
                    </w:rPr>
                  </w:pPr>
                  <w:r w:rsidRPr="00BD21AD">
                    <w:rPr>
                      <w:sz w:val="20"/>
                    </w:rPr>
                    <w:t>0022512015544</w:t>
                  </w:r>
                </w:p>
              </w:tc>
            </w:tr>
            <w:tr w:rsidR="005B62FC" w:rsidRPr="006C1FA2" w14:paraId="7C00E261" w14:textId="12219666"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0FAE94D9" w14:textId="43F940B5" w:rsidR="005B62FC" w:rsidRPr="005B62FC" w:rsidRDefault="005B62FC" w:rsidP="006B0450">
                  <w:pPr>
                    <w:framePr w:hSpace="180" w:wrap="around" w:vAnchor="page" w:hAnchor="margin" w:y="347"/>
                    <w:rPr>
                      <w:sz w:val="20"/>
                      <w:szCs w:val="20"/>
                    </w:rPr>
                  </w:pPr>
                  <w:r w:rsidRPr="005B62FC">
                    <w:rPr>
                      <w:sz w:val="20"/>
                      <w:szCs w:val="20"/>
                    </w:rPr>
                    <w:lastRenderedPageBreak/>
                    <w:t>33100000-1</w:t>
                  </w:r>
                </w:p>
              </w:tc>
              <w:tc>
                <w:tcPr>
                  <w:tcW w:w="2976" w:type="dxa"/>
                  <w:tcBorders>
                    <w:top w:val="nil"/>
                    <w:left w:val="single" w:sz="4" w:space="0" w:color="auto"/>
                    <w:bottom w:val="single" w:sz="4" w:space="0" w:color="auto"/>
                    <w:right w:val="single" w:sz="4" w:space="0" w:color="auto"/>
                  </w:tcBorders>
                  <w:shd w:val="clear" w:color="000000" w:fill="FFFFFF"/>
                </w:tcPr>
                <w:p w14:paraId="37911569" w14:textId="0E42FF30" w:rsidR="005B62FC" w:rsidRPr="005B62FC" w:rsidRDefault="005B62FC" w:rsidP="006B0450">
                  <w:pPr>
                    <w:framePr w:hSpace="180" w:wrap="around" w:vAnchor="page" w:hAnchor="margin" w:y="347"/>
                    <w:rPr>
                      <w:b/>
                      <w:sz w:val="20"/>
                      <w:szCs w:val="20"/>
                    </w:rPr>
                  </w:pPr>
                  <w:r w:rsidRPr="005B62FC">
                    <w:rPr>
                      <w:sz w:val="20"/>
                      <w:szCs w:val="20"/>
                      <w:lang w:val="en-US"/>
                    </w:rPr>
                    <w:t>12. Carucior medical multifunctional pentru spital</w:t>
                  </w:r>
                </w:p>
              </w:tc>
              <w:tc>
                <w:tcPr>
                  <w:tcW w:w="1373" w:type="dxa"/>
                  <w:tcBorders>
                    <w:top w:val="nil"/>
                    <w:left w:val="single" w:sz="8" w:space="0" w:color="auto"/>
                    <w:bottom w:val="single" w:sz="8" w:space="0" w:color="auto"/>
                    <w:right w:val="single" w:sz="8" w:space="0" w:color="auto"/>
                  </w:tcBorders>
                  <w:shd w:val="clear" w:color="000000" w:fill="FFFFFF"/>
                </w:tcPr>
                <w:p w14:paraId="53EF290C" w14:textId="3B449267"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19068B47" w14:textId="50B15B93" w:rsidR="005B62FC" w:rsidRPr="005B62FC" w:rsidRDefault="005B62FC" w:rsidP="006B0450">
                  <w:pPr>
                    <w:framePr w:hSpace="180" w:wrap="around" w:vAnchor="page" w:hAnchor="margin" w:y="347"/>
                    <w:rPr>
                      <w:sz w:val="20"/>
                      <w:szCs w:val="20"/>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EB48A21" w14:textId="7B9CD813"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9C448FF" w14:textId="77777777" w:rsidR="005B62FC" w:rsidRPr="00BD21AD" w:rsidRDefault="005B62FC" w:rsidP="006B0450">
                  <w:pPr>
                    <w:framePr w:hSpace="180" w:wrap="around" w:vAnchor="page" w:hAnchor="margin" w:y="347"/>
                    <w:rPr>
                      <w:sz w:val="20"/>
                    </w:rPr>
                  </w:pPr>
                  <w:r w:rsidRPr="00BD21AD">
                    <w:rPr>
                      <w:sz w:val="20"/>
                    </w:rPr>
                    <w:t>MD19AG00000</w:t>
                  </w:r>
                </w:p>
                <w:p w14:paraId="2D937CA1" w14:textId="5A31510D" w:rsidR="005B62FC" w:rsidRPr="006C1FA2" w:rsidRDefault="005B62FC" w:rsidP="006B0450">
                  <w:pPr>
                    <w:framePr w:hSpace="180" w:wrap="around" w:vAnchor="page" w:hAnchor="margin" w:y="347"/>
                    <w:rPr>
                      <w:sz w:val="20"/>
                    </w:rPr>
                  </w:pPr>
                  <w:r w:rsidRPr="00BD21AD">
                    <w:rPr>
                      <w:sz w:val="20"/>
                    </w:rPr>
                    <w:t>0022512015544</w:t>
                  </w:r>
                </w:p>
              </w:tc>
            </w:tr>
            <w:tr w:rsidR="005B62FC" w:rsidRPr="006C1FA2" w14:paraId="193B12FB"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20DFCE44" w14:textId="4C342C68"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44F8CE2F" w14:textId="3F12EE4B" w:rsidR="005B62FC" w:rsidRPr="005B62FC" w:rsidRDefault="005B62FC" w:rsidP="006B0450">
                  <w:pPr>
                    <w:framePr w:hSpace="180" w:wrap="around" w:vAnchor="page" w:hAnchor="margin" w:y="347"/>
                    <w:rPr>
                      <w:sz w:val="20"/>
                      <w:szCs w:val="20"/>
                      <w:lang w:val="en-US"/>
                    </w:rPr>
                  </w:pPr>
                  <w:r w:rsidRPr="005B62FC">
                    <w:rPr>
                      <w:sz w:val="20"/>
                      <w:szCs w:val="20"/>
                      <w:lang w:val="en-US"/>
                    </w:rPr>
                    <w:t>13. Sistem Urodinamic Avansat</w:t>
                  </w:r>
                </w:p>
              </w:tc>
              <w:tc>
                <w:tcPr>
                  <w:tcW w:w="1373" w:type="dxa"/>
                  <w:tcBorders>
                    <w:top w:val="nil"/>
                    <w:left w:val="single" w:sz="8" w:space="0" w:color="auto"/>
                    <w:bottom w:val="single" w:sz="8" w:space="0" w:color="auto"/>
                    <w:right w:val="single" w:sz="8" w:space="0" w:color="auto"/>
                  </w:tcBorders>
                  <w:shd w:val="clear" w:color="000000" w:fill="FFFFFF"/>
                </w:tcPr>
                <w:p w14:paraId="180AC5DB" w14:textId="544C8F8F"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705521CC" w14:textId="182C3266"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CFE74A4"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8CD6FDA"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C48C17C"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E3369DF"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05714FDB" w14:textId="4A2ADBA0"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91B7B75"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67112EBE" w14:textId="4E5BF70B"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1558B077"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35C21CE" w14:textId="089864A8"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4089AC4F" w14:textId="72963789" w:rsidR="005B62FC" w:rsidRPr="005B62FC" w:rsidRDefault="005B62FC" w:rsidP="006B0450">
                  <w:pPr>
                    <w:framePr w:hSpace="180" w:wrap="around" w:vAnchor="page" w:hAnchor="margin" w:y="347"/>
                    <w:rPr>
                      <w:sz w:val="20"/>
                      <w:szCs w:val="20"/>
                      <w:lang w:val="en-US"/>
                    </w:rPr>
                  </w:pPr>
                  <w:r w:rsidRPr="005B62FC">
                    <w:rPr>
                      <w:sz w:val="20"/>
                      <w:szCs w:val="20"/>
                    </w:rPr>
                    <w:t>14. Dermatoscop</w:t>
                  </w:r>
                </w:p>
              </w:tc>
              <w:tc>
                <w:tcPr>
                  <w:tcW w:w="1373" w:type="dxa"/>
                  <w:tcBorders>
                    <w:top w:val="nil"/>
                    <w:left w:val="single" w:sz="8" w:space="0" w:color="auto"/>
                    <w:bottom w:val="single" w:sz="8" w:space="0" w:color="auto"/>
                    <w:right w:val="single" w:sz="8" w:space="0" w:color="auto"/>
                  </w:tcBorders>
                  <w:shd w:val="clear" w:color="000000" w:fill="FFFFFF"/>
                </w:tcPr>
                <w:p w14:paraId="7CA42FAF" w14:textId="07DD83BA"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41C63660" w14:textId="58131AE9" w:rsidR="005B62FC" w:rsidRPr="005B62FC" w:rsidRDefault="005B62FC" w:rsidP="006B0450">
                  <w:pPr>
                    <w:framePr w:hSpace="180" w:wrap="around" w:vAnchor="page" w:hAnchor="margin" w:y="347"/>
                    <w:rPr>
                      <w:sz w:val="20"/>
                      <w:szCs w:val="20"/>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C20C6A2"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07112D0"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CEB8702"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2A74294"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65B1DBFD" w14:textId="353BF841"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B08F358"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735169E7" w14:textId="316C5B26"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4891F0E4"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B218CFF" w14:textId="595A3076"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712AC73C" w14:textId="6FFC3A27" w:rsidR="005B62FC" w:rsidRPr="005B62FC" w:rsidRDefault="005B62FC" w:rsidP="006B0450">
                  <w:pPr>
                    <w:framePr w:hSpace="180" w:wrap="around" w:vAnchor="page" w:hAnchor="margin" w:y="347"/>
                    <w:rPr>
                      <w:sz w:val="20"/>
                      <w:szCs w:val="20"/>
                      <w:lang w:val="en-US"/>
                    </w:rPr>
                  </w:pPr>
                  <w:r w:rsidRPr="005B62FC">
                    <w:rPr>
                      <w:sz w:val="20"/>
                      <w:szCs w:val="20"/>
                      <w:lang w:val="en-US"/>
                    </w:rPr>
                    <w:t xml:space="preserve"> 15. Tonometru mecanic de tip clasic</w:t>
                  </w:r>
                </w:p>
              </w:tc>
              <w:tc>
                <w:tcPr>
                  <w:tcW w:w="1373" w:type="dxa"/>
                  <w:tcBorders>
                    <w:top w:val="single" w:sz="4" w:space="0" w:color="000000" w:themeColor="text1"/>
                    <w:left w:val="single" w:sz="8" w:space="0" w:color="auto"/>
                    <w:bottom w:val="single" w:sz="8" w:space="0" w:color="auto"/>
                    <w:right w:val="single" w:sz="8" w:space="0" w:color="auto"/>
                  </w:tcBorders>
                  <w:shd w:val="clear" w:color="000000" w:fill="FFFFFF"/>
                </w:tcPr>
                <w:p w14:paraId="112A3645" w14:textId="3A4FDE62"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1B70B715" w14:textId="251324F4" w:rsidR="005B62FC" w:rsidRPr="005B62FC" w:rsidRDefault="005B62FC" w:rsidP="006B0450">
                  <w:pPr>
                    <w:framePr w:hSpace="180" w:wrap="around" w:vAnchor="page" w:hAnchor="margin" w:y="347"/>
                    <w:rPr>
                      <w:sz w:val="20"/>
                      <w:szCs w:val="20"/>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E2C5514"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5C8BFCD"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72E5A7"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FE10AC4"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3766C58A" w14:textId="658936B8"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62EEE750"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7CB50BC8" w14:textId="022CC3A1"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4FFCE70F"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7BCC5F62" w14:textId="7401F7E1"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6A7429A9" w14:textId="6A7D65D3" w:rsidR="005B62FC" w:rsidRPr="005B62FC" w:rsidRDefault="005B62FC" w:rsidP="006B0450">
                  <w:pPr>
                    <w:framePr w:hSpace="180" w:wrap="around" w:vAnchor="page" w:hAnchor="margin" w:y="347"/>
                    <w:rPr>
                      <w:sz w:val="20"/>
                      <w:szCs w:val="20"/>
                      <w:lang w:val="en-US"/>
                    </w:rPr>
                  </w:pPr>
                  <w:r w:rsidRPr="005B62FC">
                    <w:rPr>
                      <w:sz w:val="20"/>
                      <w:szCs w:val="20"/>
                      <w:lang w:val="en-US"/>
                    </w:rPr>
                    <w:t>16. Negatoscop de perete</w:t>
                  </w:r>
                </w:p>
              </w:tc>
              <w:tc>
                <w:tcPr>
                  <w:tcW w:w="1373" w:type="dxa"/>
                  <w:tcBorders>
                    <w:top w:val="single" w:sz="4" w:space="0" w:color="auto"/>
                    <w:left w:val="single" w:sz="8" w:space="0" w:color="auto"/>
                    <w:bottom w:val="single" w:sz="8" w:space="0" w:color="auto"/>
                    <w:right w:val="single" w:sz="8" w:space="0" w:color="auto"/>
                  </w:tcBorders>
                  <w:shd w:val="clear" w:color="000000" w:fill="FFFFFF"/>
                </w:tcPr>
                <w:p w14:paraId="056F2A5D" w14:textId="67B850E7"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14B8EFD4" w14:textId="2504946C" w:rsidR="005B62FC" w:rsidRPr="005B62FC" w:rsidRDefault="005B62FC" w:rsidP="006B0450">
                  <w:pPr>
                    <w:framePr w:hSpace="180" w:wrap="around" w:vAnchor="page" w:hAnchor="margin" w:y="347"/>
                    <w:rPr>
                      <w:sz w:val="20"/>
                      <w:szCs w:val="20"/>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5D55AC8"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5085810"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C273A80"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7FC0E6D"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0BC241D8" w14:textId="40F510F4"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2CCCD9BC"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3664B191" w14:textId="49C9C8C5"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3F5B6E94"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5654DFAE" w14:textId="0A8F6ADA"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11160B07" w14:textId="3BBEB94B" w:rsidR="005B62FC" w:rsidRPr="005B62FC" w:rsidRDefault="005B62FC" w:rsidP="006B0450">
                  <w:pPr>
                    <w:framePr w:hSpace="180" w:wrap="around" w:vAnchor="page" w:hAnchor="margin" w:y="347"/>
                    <w:rPr>
                      <w:sz w:val="20"/>
                      <w:szCs w:val="20"/>
                      <w:lang w:val="en-US"/>
                    </w:rPr>
                  </w:pPr>
                  <w:r w:rsidRPr="005B62FC">
                    <w:rPr>
                      <w:sz w:val="20"/>
                      <w:szCs w:val="20"/>
                      <w:lang w:val="en-US"/>
                    </w:rPr>
                    <w:t>17. Goniometre medicale din plastic.</w:t>
                  </w:r>
                </w:p>
              </w:tc>
              <w:tc>
                <w:tcPr>
                  <w:tcW w:w="1373" w:type="dxa"/>
                  <w:tcBorders>
                    <w:top w:val="nil"/>
                    <w:left w:val="single" w:sz="8" w:space="0" w:color="auto"/>
                    <w:bottom w:val="single" w:sz="8" w:space="0" w:color="auto"/>
                    <w:right w:val="single" w:sz="8" w:space="0" w:color="auto"/>
                  </w:tcBorders>
                  <w:shd w:val="clear" w:color="000000" w:fill="FFFFFF"/>
                </w:tcPr>
                <w:p w14:paraId="15B1C5D7" w14:textId="1ED745B8"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5FFF88B8" w14:textId="439A64A8" w:rsidR="005B62FC" w:rsidRPr="005B62FC" w:rsidRDefault="005B62FC" w:rsidP="006B0450">
                  <w:pPr>
                    <w:framePr w:hSpace="180" w:wrap="around" w:vAnchor="page" w:hAnchor="margin" w:y="347"/>
                    <w:rPr>
                      <w:sz w:val="20"/>
                      <w:szCs w:val="20"/>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92CDCD9"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9216125"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98D35D"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1F14145"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F61CD88" w14:textId="2DB5219E"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630BA9DA"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5616AF99" w14:textId="517FECE2"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5A791BAF"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703F55B" w14:textId="3B02E744"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7DE88769" w14:textId="15145F72" w:rsidR="005B62FC" w:rsidRPr="005B62FC" w:rsidRDefault="005B62FC" w:rsidP="006B0450">
                  <w:pPr>
                    <w:framePr w:hSpace="180" w:wrap="around" w:vAnchor="page" w:hAnchor="margin" w:y="347"/>
                    <w:rPr>
                      <w:sz w:val="20"/>
                      <w:szCs w:val="20"/>
                      <w:lang w:val="en-US"/>
                    </w:rPr>
                  </w:pPr>
                  <w:r w:rsidRPr="005B62FC">
                    <w:rPr>
                      <w:sz w:val="20"/>
                      <w:szCs w:val="20"/>
                      <w:lang w:val="en-US"/>
                    </w:rPr>
                    <w:t>18. Pulsoximetru pentru adulti</w:t>
                  </w:r>
                </w:p>
              </w:tc>
              <w:tc>
                <w:tcPr>
                  <w:tcW w:w="1373" w:type="dxa"/>
                  <w:tcBorders>
                    <w:top w:val="nil"/>
                    <w:left w:val="single" w:sz="8" w:space="0" w:color="auto"/>
                    <w:bottom w:val="single" w:sz="8" w:space="0" w:color="auto"/>
                    <w:right w:val="single" w:sz="8" w:space="0" w:color="auto"/>
                  </w:tcBorders>
                  <w:shd w:val="clear" w:color="000000" w:fill="FFFFFF"/>
                </w:tcPr>
                <w:p w14:paraId="5C9FC1CD" w14:textId="499E46CB"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77DABCA5" w14:textId="580EC44B" w:rsidR="005B62FC" w:rsidRPr="005B62FC" w:rsidRDefault="005B62FC" w:rsidP="006B0450">
                  <w:pPr>
                    <w:framePr w:hSpace="180" w:wrap="around" w:vAnchor="page" w:hAnchor="margin" w:y="347"/>
                    <w:rPr>
                      <w:sz w:val="20"/>
                      <w:szCs w:val="20"/>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D840AB7"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D9BE339"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68EC42"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43C5ED8"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3B0F4728" w14:textId="1D0A8014"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6B36AAC8"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54299655" w14:textId="2B42BD7C"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1FE2C738"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82E2605" w14:textId="796EECC6"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single" w:sz="4" w:space="0" w:color="auto"/>
                    <w:left w:val="single" w:sz="4" w:space="0" w:color="auto"/>
                    <w:bottom w:val="single" w:sz="8" w:space="0" w:color="auto"/>
                    <w:right w:val="single" w:sz="4" w:space="0" w:color="auto"/>
                  </w:tcBorders>
                  <w:shd w:val="clear" w:color="000000" w:fill="FFFFFF"/>
                </w:tcPr>
                <w:p w14:paraId="3D7556DF" w14:textId="498D5653" w:rsidR="005B62FC" w:rsidRPr="005B62FC" w:rsidRDefault="005B62FC" w:rsidP="006B0450">
                  <w:pPr>
                    <w:framePr w:hSpace="180" w:wrap="around" w:vAnchor="page" w:hAnchor="margin" w:y="347"/>
                    <w:rPr>
                      <w:sz w:val="20"/>
                      <w:szCs w:val="20"/>
                      <w:lang w:val="en-US"/>
                    </w:rPr>
                  </w:pPr>
                  <w:r w:rsidRPr="005B62FC">
                    <w:rPr>
                      <w:sz w:val="20"/>
                      <w:szCs w:val="20"/>
                      <w:lang w:val="en-US"/>
                    </w:rPr>
                    <w:t>19. Tonometru</w:t>
                  </w:r>
                </w:p>
              </w:tc>
              <w:tc>
                <w:tcPr>
                  <w:tcW w:w="1373" w:type="dxa"/>
                  <w:tcBorders>
                    <w:top w:val="nil"/>
                    <w:left w:val="single" w:sz="8" w:space="0" w:color="auto"/>
                    <w:bottom w:val="single" w:sz="8" w:space="0" w:color="auto"/>
                    <w:right w:val="single" w:sz="8" w:space="0" w:color="auto"/>
                  </w:tcBorders>
                  <w:shd w:val="clear" w:color="000000" w:fill="FFFFFF"/>
                </w:tcPr>
                <w:p w14:paraId="599286AC" w14:textId="4E358944"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single" w:sz="4" w:space="0" w:color="auto"/>
                    <w:left w:val="single" w:sz="4" w:space="0" w:color="auto"/>
                    <w:bottom w:val="single" w:sz="8" w:space="0" w:color="auto"/>
                    <w:right w:val="single" w:sz="4" w:space="0" w:color="auto"/>
                  </w:tcBorders>
                  <w:shd w:val="clear" w:color="000000" w:fill="FFFFFF"/>
                </w:tcPr>
                <w:p w14:paraId="65455045" w14:textId="76DFCABE" w:rsidR="005B62FC" w:rsidRPr="005B62FC" w:rsidRDefault="005B62FC" w:rsidP="006B0450">
                  <w:pPr>
                    <w:framePr w:hSpace="180" w:wrap="around" w:vAnchor="page" w:hAnchor="margin" w:y="347"/>
                    <w:rPr>
                      <w:sz w:val="20"/>
                      <w:szCs w:val="20"/>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F255477"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6261433"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DE1C07E"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8A2850E"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DD7376A" w14:textId="54B395EA"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AF7E985"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3475A25E" w14:textId="73C68CC6"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0CF467F4"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3D3A8A28" w14:textId="2F7E564D"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09D2F042" w14:textId="0271E173" w:rsidR="005B62FC" w:rsidRPr="005B62FC" w:rsidRDefault="005B62FC" w:rsidP="006B0450">
                  <w:pPr>
                    <w:framePr w:hSpace="180" w:wrap="around" w:vAnchor="page" w:hAnchor="margin" w:y="347"/>
                    <w:rPr>
                      <w:sz w:val="20"/>
                      <w:szCs w:val="20"/>
                      <w:lang w:val="en-US"/>
                    </w:rPr>
                  </w:pPr>
                  <w:r w:rsidRPr="005B62FC">
                    <w:rPr>
                      <w:sz w:val="20"/>
                      <w:szCs w:val="20"/>
                      <w:lang w:val="en-US"/>
                    </w:rPr>
                    <w:t>20. Stetofonendoscop</w:t>
                  </w:r>
                </w:p>
              </w:tc>
              <w:tc>
                <w:tcPr>
                  <w:tcW w:w="1373" w:type="dxa"/>
                  <w:tcBorders>
                    <w:top w:val="nil"/>
                    <w:left w:val="single" w:sz="8" w:space="0" w:color="auto"/>
                    <w:bottom w:val="single" w:sz="8" w:space="0" w:color="auto"/>
                    <w:right w:val="single" w:sz="8" w:space="0" w:color="auto"/>
                  </w:tcBorders>
                  <w:shd w:val="clear" w:color="000000" w:fill="FFFFFF"/>
                </w:tcPr>
                <w:p w14:paraId="7C57D1A4" w14:textId="65E2A728"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50126D39" w14:textId="43339415" w:rsidR="005B62FC" w:rsidRPr="005B62FC" w:rsidRDefault="005B62FC" w:rsidP="006B0450">
                  <w:pPr>
                    <w:framePr w:hSpace="180" w:wrap="around" w:vAnchor="page" w:hAnchor="margin" w:y="347"/>
                    <w:rPr>
                      <w:sz w:val="20"/>
                      <w:szCs w:val="20"/>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DF50C3B"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CE31C2E"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BD0E84"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2E2B6E4"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E8F39F7" w14:textId="5BBF3991"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3C215724"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57AFC3B9" w14:textId="6618D2F2"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6A028C72"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AB98992" w14:textId="1CC190E1"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14:paraId="4ADF89C5" w14:textId="2CC4BF59" w:rsidR="005B62FC" w:rsidRPr="005B62FC" w:rsidRDefault="005B62FC" w:rsidP="006B0450">
                  <w:pPr>
                    <w:framePr w:hSpace="180" w:wrap="around" w:vAnchor="page" w:hAnchor="margin" w:y="347"/>
                    <w:rPr>
                      <w:sz w:val="20"/>
                      <w:szCs w:val="20"/>
                      <w:lang w:val="en-US"/>
                    </w:rPr>
                  </w:pPr>
                  <w:r w:rsidRPr="005B62FC">
                    <w:rPr>
                      <w:sz w:val="20"/>
                      <w:szCs w:val="20"/>
                      <w:lang w:val="en-US"/>
                    </w:rPr>
                    <w:t>21. Ciocănaș neurologic</w:t>
                  </w:r>
                </w:p>
              </w:tc>
              <w:tc>
                <w:tcPr>
                  <w:tcW w:w="1373" w:type="dxa"/>
                  <w:tcBorders>
                    <w:top w:val="nil"/>
                    <w:left w:val="single" w:sz="8" w:space="0" w:color="auto"/>
                    <w:bottom w:val="single" w:sz="8" w:space="0" w:color="auto"/>
                    <w:right w:val="single" w:sz="8" w:space="0" w:color="auto"/>
                  </w:tcBorders>
                  <w:shd w:val="clear" w:color="000000" w:fill="FFFFFF"/>
                </w:tcPr>
                <w:p w14:paraId="7CB51B56" w14:textId="12ED8B62"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single" w:sz="4" w:space="0" w:color="auto"/>
                    <w:left w:val="single" w:sz="4" w:space="0" w:color="auto"/>
                    <w:bottom w:val="single" w:sz="4" w:space="0" w:color="auto"/>
                    <w:right w:val="single" w:sz="4" w:space="0" w:color="auto"/>
                  </w:tcBorders>
                  <w:shd w:val="clear" w:color="000000" w:fill="FFFFFF"/>
                </w:tcPr>
                <w:p w14:paraId="4AE6AB1A" w14:textId="3E08DE1B" w:rsidR="005B62FC" w:rsidRPr="005B62FC" w:rsidRDefault="005B62FC" w:rsidP="006B0450">
                  <w:pPr>
                    <w:framePr w:hSpace="180" w:wrap="around" w:vAnchor="page" w:hAnchor="margin" w:y="347"/>
                    <w:rPr>
                      <w:sz w:val="20"/>
                      <w:szCs w:val="20"/>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E3EDDD7"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CD128F8"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1D7DD9"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971B9CF"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AF21B15" w14:textId="5A64AAA2"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75FAAD8D"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2505C926" w14:textId="2CE0F256"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13C31AAC"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3C41DC56" w14:textId="48DFD776"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45AEA5F9" w14:textId="753D91CA" w:rsidR="005B62FC" w:rsidRPr="005B62FC" w:rsidRDefault="005B62FC" w:rsidP="006B0450">
                  <w:pPr>
                    <w:framePr w:hSpace="180" w:wrap="around" w:vAnchor="page" w:hAnchor="margin" w:y="347"/>
                    <w:rPr>
                      <w:sz w:val="20"/>
                      <w:szCs w:val="20"/>
                    </w:rPr>
                  </w:pPr>
                  <w:r w:rsidRPr="005B62FC">
                    <w:rPr>
                      <w:sz w:val="20"/>
                      <w:szCs w:val="20"/>
                      <w:lang w:val="en-US"/>
                    </w:rPr>
                    <w:t>22. Camerton cu frecvență reglabilă</w:t>
                  </w:r>
                </w:p>
              </w:tc>
              <w:tc>
                <w:tcPr>
                  <w:tcW w:w="1373" w:type="dxa"/>
                  <w:tcBorders>
                    <w:top w:val="nil"/>
                    <w:left w:val="single" w:sz="8" w:space="0" w:color="auto"/>
                    <w:bottom w:val="single" w:sz="8" w:space="0" w:color="auto"/>
                    <w:right w:val="single" w:sz="8" w:space="0" w:color="auto"/>
                  </w:tcBorders>
                  <w:shd w:val="clear" w:color="000000" w:fill="FFFFFF"/>
                </w:tcPr>
                <w:p w14:paraId="582211A1" w14:textId="560EE65F" w:rsidR="005B62FC" w:rsidRPr="005B62FC" w:rsidRDefault="005B62FC" w:rsidP="006B0450">
                  <w:pPr>
                    <w:framePr w:hSpace="180" w:wrap="around" w:vAnchor="page" w:hAnchor="margin" w:y="347"/>
                    <w:rPr>
                      <w:sz w:val="20"/>
                      <w:szCs w:val="20"/>
                    </w:rPr>
                  </w:pPr>
                  <w:r w:rsidRPr="005B62FC">
                    <w:rPr>
                      <w:sz w:val="20"/>
                      <w:szCs w:val="20"/>
                      <w:lang w:val="en-US"/>
                    </w:rPr>
                    <w:t>set</w:t>
                  </w:r>
                </w:p>
              </w:tc>
              <w:tc>
                <w:tcPr>
                  <w:tcW w:w="818" w:type="dxa"/>
                  <w:tcBorders>
                    <w:top w:val="nil"/>
                    <w:left w:val="single" w:sz="4" w:space="0" w:color="auto"/>
                    <w:bottom w:val="single" w:sz="4" w:space="0" w:color="auto"/>
                    <w:right w:val="single" w:sz="4" w:space="0" w:color="auto"/>
                  </w:tcBorders>
                  <w:shd w:val="clear" w:color="000000" w:fill="FFFFFF"/>
                </w:tcPr>
                <w:p w14:paraId="2E0B34F7" w14:textId="14A8AB3F" w:rsidR="005B62FC" w:rsidRPr="005B62FC" w:rsidRDefault="005B62FC" w:rsidP="006B0450">
                  <w:pPr>
                    <w:framePr w:hSpace="180" w:wrap="around" w:vAnchor="page" w:hAnchor="margin" w:y="347"/>
                    <w:rPr>
                      <w:sz w:val="20"/>
                      <w:szCs w:val="20"/>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EFBBBA6"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A5AB9EE"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59BA539"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F1E334D"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4A308A3" w14:textId="1F8FBCB1"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DFCD923"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1D8F0BC4" w14:textId="0822DBBA"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77D67C06"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0D9F17EF" w14:textId="4E59ADE5"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2B65D962" w14:textId="25BE5679" w:rsidR="005B62FC" w:rsidRPr="005B62FC" w:rsidRDefault="005B62FC" w:rsidP="006B0450">
                  <w:pPr>
                    <w:framePr w:hSpace="180" w:wrap="around" w:vAnchor="page" w:hAnchor="margin" w:y="347"/>
                    <w:rPr>
                      <w:sz w:val="20"/>
                      <w:szCs w:val="20"/>
                      <w:lang w:val="en-US"/>
                    </w:rPr>
                  </w:pPr>
                  <w:r w:rsidRPr="005B62FC">
                    <w:rPr>
                      <w:sz w:val="20"/>
                      <w:szCs w:val="20"/>
                    </w:rPr>
                    <w:t>23. pH-metru de laborator</w:t>
                  </w:r>
                </w:p>
              </w:tc>
              <w:tc>
                <w:tcPr>
                  <w:tcW w:w="1373" w:type="dxa"/>
                  <w:tcBorders>
                    <w:top w:val="nil"/>
                    <w:left w:val="single" w:sz="8" w:space="0" w:color="auto"/>
                    <w:bottom w:val="single" w:sz="8" w:space="0" w:color="auto"/>
                    <w:right w:val="single" w:sz="8" w:space="0" w:color="auto"/>
                  </w:tcBorders>
                  <w:shd w:val="clear" w:color="000000" w:fill="FFFFFF"/>
                </w:tcPr>
                <w:p w14:paraId="7D5148DC" w14:textId="1208177B"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32650BF8" w14:textId="5B799403" w:rsidR="005B62FC" w:rsidRPr="005B62FC" w:rsidRDefault="005B62FC" w:rsidP="006B0450">
                  <w:pPr>
                    <w:framePr w:hSpace="180" w:wrap="around" w:vAnchor="page" w:hAnchor="margin" w:y="347"/>
                    <w:rPr>
                      <w:sz w:val="20"/>
                      <w:szCs w:val="20"/>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989003C"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7DAE127"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FC6977"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866BAF9"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381F9389" w14:textId="78BA0498"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001E7564"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2E6BC7A3" w14:textId="2B8A3F1E"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21692201"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660EE18C" w14:textId="617116D6"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63EFA268" w14:textId="6230181F" w:rsidR="005B62FC" w:rsidRPr="005B62FC" w:rsidRDefault="005B62FC" w:rsidP="006B0450">
                  <w:pPr>
                    <w:framePr w:hSpace="180" w:wrap="around" w:vAnchor="page" w:hAnchor="margin" w:y="347"/>
                    <w:rPr>
                      <w:sz w:val="20"/>
                      <w:szCs w:val="20"/>
                    </w:rPr>
                  </w:pPr>
                  <w:r w:rsidRPr="005B62FC">
                    <w:rPr>
                      <w:sz w:val="20"/>
                      <w:szCs w:val="20"/>
                      <w:lang w:val="en-US"/>
                    </w:rPr>
                    <w:t>24. Analizator semiautomat de biochimie</w:t>
                  </w:r>
                </w:p>
              </w:tc>
              <w:tc>
                <w:tcPr>
                  <w:tcW w:w="1373" w:type="dxa"/>
                  <w:tcBorders>
                    <w:top w:val="nil"/>
                    <w:left w:val="single" w:sz="8" w:space="0" w:color="auto"/>
                    <w:bottom w:val="single" w:sz="8" w:space="0" w:color="auto"/>
                    <w:right w:val="single" w:sz="8" w:space="0" w:color="auto"/>
                  </w:tcBorders>
                  <w:shd w:val="clear" w:color="000000" w:fill="FFFFFF"/>
                </w:tcPr>
                <w:p w14:paraId="7B3654DB" w14:textId="6A1A3FB7"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6E625708" w14:textId="0C0B4340" w:rsidR="005B62FC" w:rsidRPr="005B62FC" w:rsidRDefault="005B62FC" w:rsidP="006B0450">
                  <w:pPr>
                    <w:framePr w:hSpace="180" w:wrap="around" w:vAnchor="page" w:hAnchor="margin" w:y="347"/>
                    <w:rPr>
                      <w:sz w:val="20"/>
                      <w:szCs w:val="20"/>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DB1C950"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884E232"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CE673BA"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FF27F10"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65015024" w14:textId="60937C65"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198041E"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7E6C7248" w14:textId="7FE2DD85"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5D72F2A9"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212B53AB" w14:textId="4A85F81E"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16357FD8" w14:textId="271F93B7" w:rsidR="005B62FC" w:rsidRPr="005B62FC" w:rsidRDefault="005B62FC" w:rsidP="006B0450">
                  <w:pPr>
                    <w:framePr w:hSpace="180" w:wrap="around" w:vAnchor="page" w:hAnchor="margin" w:y="347"/>
                    <w:rPr>
                      <w:sz w:val="20"/>
                      <w:szCs w:val="20"/>
                      <w:lang w:val="en-US"/>
                    </w:rPr>
                  </w:pPr>
                  <w:r w:rsidRPr="005B62FC">
                    <w:rPr>
                      <w:sz w:val="20"/>
                      <w:szCs w:val="20"/>
                      <w:lang w:val="en-US"/>
                    </w:rPr>
                    <w:t>25. Ace p/u acupunctura 0.25mmx25mm</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D764834" w14:textId="0172A66E"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5DBCB859" w14:textId="2667805C" w:rsidR="005B62FC" w:rsidRPr="005B62FC" w:rsidRDefault="005B62FC" w:rsidP="006B0450">
                  <w:pPr>
                    <w:framePr w:hSpace="180" w:wrap="around" w:vAnchor="page" w:hAnchor="margin" w:y="347"/>
                    <w:rPr>
                      <w:sz w:val="20"/>
                      <w:szCs w:val="20"/>
                    </w:rPr>
                  </w:pPr>
                  <w:r w:rsidRPr="005B62FC">
                    <w:rPr>
                      <w:sz w:val="20"/>
                      <w:szCs w:val="20"/>
                    </w:rPr>
                    <w:t>40000</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BF916C9"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DEBD871"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BDB1C1A"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FD1DC01"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00F1BB94" w14:textId="58D21B22"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FAE7DEE"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54B5CC7E" w14:textId="0421D075"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1F96E0C3"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58462DD6" w14:textId="108C71B7"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1759451C" w14:textId="6BB41E51" w:rsidR="005B62FC" w:rsidRPr="005B62FC" w:rsidRDefault="005B62FC" w:rsidP="006B0450">
                  <w:pPr>
                    <w:framePr w:hSpace="180" w:wrap="around" w:vAnchor="page" w:hAnchor="margin" w:y="347"/>
                    <w:rPr>
                      <w:sz w:val="20"/>
                      <w:szCs w:val="20"/>
                      <w:lang w:val="en-US"/>
                    </w:rPr>
                  </w:pPr>
                  <w:r w:rsidRPr="005B62FC">
                    <w:rPr>
                      <w:sz w:val="20"/>
                      <w:szCs w:val="20"/>
                      <w:lang w:val="en-US"/>
                    </w:rPr>
                    <w:t>26. Ace p/u acupunctura 0.30mmx40mm</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56BCF8E5" w14:textId="77FBE70C"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2AA54C19" w14:textId="15DBA2E2" w:rsidR="005B62FC" w:rsidRPr="005B62FC" w:rsidRDefault="005B62FC" w:rsidP="006B0450">
                  <w:pPr>
                    <w:framePr w:hSpace="180" w:wrap="around" w:vAnchor="page" w:hAnchor="margin" w:y="347"/>
                    <w:rPr>
                      <w:sz w:val="20"/>
                      <w:szCs w:val="20"/>
                    </w:rPr>
                  </w:pPr>
                  <w:r w:rsidRPr="005B62FC">
                    <w:rPr>
                      <w:sz w:val="20"/>
                      <w:szCs w:val="20"/>
                    </w:rPr>
                    <w:t>40000</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2652BEF"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E5322ED"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66FB34A"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3E0BE1"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055A8318" w14:textId="1D090858"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637776D"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7C63E6B6" w14:textId="28ED680A"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3EF87579"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3AC3F32E" w14:textId="76F332A6"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A54F272" w14:textId="260484C1" w:rsidR="005B62FC" w:rsidRPr="005B62FC" w:rsidRDefault="005B62FC" w:rsidP="006B0450">
                  <w:pPr>
                    <w:framePr w:hSpace="180" w:wrap="around" w:vAnchor="page" w:hAnchor="margin" w:y="347"/>
                    <w:rPr>
                      <w:sz w:val="20"/>
                      <w:szCs w:val="20"/>
                      <w:lang w:val="en-US"/>
                    </w:rPr>
                  </w:pPr>
                  <w:r w:rsidRPr="005B62FC">
                    <w:rPr>
                      <w:sz w:val="20"/>
                      <w:szCs w:val="20"/>
                      <w:lang w:val="en-US"/>
                    </w:rPr>
                    <w:t>27. Ace p/u acupunctura 0.30mmx50mm</w:t>
                  </w:r>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77E5C4DF" w14:textId="1665B2FD"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single" w:sz="4" w:space="0" w:color="auto"/>
                    <w:left w:val="single" w:sz="4" w:space="0" w:color="auto"/>
                    <w:bottom w:val="single" w:sz="4" w:space="0" w:color="auto"/>
                    <w:right w:val="single" w:sz="4" w:space="0" w:color="auto"/>
                  </w:tcBorders>
                  <w:shd w:val="clear" w:color="auto" w:fill="auto"/>
                </w:tcPr>
                <w:p w14:paraId="44BE8776" w14:textId="56904357" w:rsidR="005B62FC" w:rsidRPr="005B62FC" w:rsidRDefault="005B62FC" w:rsidP="006B0450">
                  <w:pPr>
                    <w:framePr w:hSpace="180" w:wrap="around" w:vAnchor="page" w:hAnchor="margin" w:y="347"/>
                    <w:rPr>
                      <w:sz w:val="20"/>
                      <w:szCs w:val="20"/>
                    </w:rPr>
                  </w:pPr>
                  <w:r w:rsidRPr="005B62FC">
                    <w:rPr>
                      <w:sz w:val="20"/>
                      <w:szCs w:val="20"/>
                    </w:rPr>
                    <w:t>30000</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C5F9BCC"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AE8CA75"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FABD32E"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DD15C08"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13C49452" w14:textId="2377967C"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0949250"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777AD98A" w14:textId="2EBDC94D"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48F6E7FF"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6C7B4147" w14:textId="6AEAFAD8"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4F8428DE" w14:textId="7774399E" w:rsidR="005B62FC" w:rsidRPr="005B62FC" w:rsidRDefault="005B62FC" w:rsidP="006B0450">
                  <w:pPr>
                    <w:framePr w:hSpace="180" w:wrap="around" w:vAnchor="page" w:hAnchor="margin" w:y="347"/>
                    <w:rPr>
                      <w:sz w:val="20"/>
                      <w:szCs w:val="20"/>
                      <w:lang w:val="en-US"/>
                    </w:rPr>
                  </w:pPr>
                  <w:r w:rsidRPr="005B62FC">
                    <w:rPr>
                      <w:sz w:val="20"/>
                      <w:szCs w:val="20"/>
                    </w:rPr>
                    <w:t>28.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C20B207" w14:textId="40D35A82"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2D5A872B" w14:textId="07440DAA"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500412F"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5D16344"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CDA1492"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5542265"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17B85230" w14:textId="2829C4D6"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6A961AF"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1535B895" w14:textId="3B15683E"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0810B08E"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21E19CE9" w14:textId="53A62A14"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674D4C71" w14:textId="58CCDD77" w:rsidR="005B62FC" w:rsidRPr="005B62FC" w:rsidRDefault="005B62FC" w:rsidP="006B0450">
                  <w:pPr>
                    <w:framePr w:hSpace="180" w:wrap="around" w:vAnchor="page" w:hAnchor="margin" w:y="347"/>
                    <w:rPr>
                      <w:sz w:val="20"/>
                      <w:szCs w:val="20"/>
                      <w:lang w:val="en-US"/>
                    </w:rPr>
                  </w:pPr>
                  <w:r w:rsidRPr="005B62FC">
                    <w:rPr>
                      <w:sz w:val="20"/>
                      <w:szCs w:val="20"/>
                    </w:rPr>
                    <w:t>29.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B7A74ED" w14:textId="46590C9A"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43E474D3" w14:textId="614538C6"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E629C7E"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81A5F73"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CC71CE"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C36BA10"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4A8CC391" w14:textId="3AA5648D"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027C7B56"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15375DA8" w14:textId="7C943E26"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610421A2"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7A342133" w14:textId="28A9139D"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3CEA8FE6" w14:textId="379FF30D" w:rsidR="005B62FC" w:rsidRPr="005B62FC" w:rsidRDefault="005B62FC" w:rsidP="006B0450">
                  <w:pPr>
                    <w:framePr w:hSpace="180" w:wrap="around" w:vAnchor="page" w:hAnchor="margin" w:y="347"/>
                    <w:rPr>
                      <w:sz w:val="20"/>
                      <w:szCs w:val="20"/>
                      <w:lang w:val="en-US"/>
                    </w:rPr>
                  </w:pPr>
                  <w:r w:rsidRPr="005B62FC">
                    <w:rPr>
                      <w:sz w:val="20"/>
                      <w:szCs w:val="20"/>
                    </w:rPr>
                    <w:t>30.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0D9F3377" w14:textId="0E3BFB83"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2F860598" w14:textId="2E2C9680"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39155E3"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998ABC0"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101A6C3"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76761A8"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441A2334" w14:textId="422583D5"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38387264"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39C54C12" w14:textId="68892C02"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6EF16D1B"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6D00CD9" w14:textId="79623969" w:rsidR="005B62FC" w:rsidRPr="005B62FC" w:rsidRDefault="005B62FC" w:rsidP="006B0450">
                  <w:pPr>
                    <w:framePr w:hSpace="180" w:wrap="around" w:vAnchor="page" w:hAnchor="margin" w:y="347"/>
                    <w:rPr>
                      <w:sz w:val="20"/>
                      <w:szCs w:val="20"/>
                    </w:rPr>
                  </w:pPr>
                  <w:r w:rsidRPr="005B62FC">
                    <w:rPr>
                      <w:sz w:val="20"/>
                      <w:szCs w:val="20"/>
                    </w:rPr>
                    <w:lastRenderedPageBreak/>
                    <w:t>33100000-1</w:t>
                  </w:r>
                </w:p>
              </w:tc>
              <w:tc>
                <w:tcPr>
                  <w:tcW w:w="2976" w:type="dxa"/>
                  <w:tcBorders>
                    <w:top w:val="nil"/>
                    <w:left w:val="single" w:sz="4" w:space="0" w:color="auto"/>
                    <w:bottom w:val="single" w:sz="4" w:space="0" w:color="auto"/>
                    <w:right w:val="single" w:sz="4" w:space="0" w:color="auto"/>
                  </w:tcBorders>
                  <w:shd w:val="clear" w:color="000000" w:fill="FFFFFF"/>
                </w:tcPr>
                <w:p w14:paraId="468990C9" w14:textId="7F967208" w:rsidR="005B62FC" w:rsidRPr="005B62FC" w:rsidRDefault="005B62FC" w:rsidP="006B0450">
                  <w:pPr>
                    <w:framePr w:hSpace="180" w:wrap="around" w:vAnchor="page" w:hAnchor="margin" w:y="347"/>
                    <w:rPr>
                      <w:sz w:val="20"/>
                      <w:szCs w:val="20"/>
                      <w:lang w:val="en-US"/>
                    </w:rPr>
                  </w:pPr>
                  <w:r w:rsidRPr="005B62FC">
                    <w:rPr>
                      <w:sz w:val="20"/>
                      <w:szCs w:val="20"/>
                    </w:rPr>
                    <w:t>31.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26845274" w14:textId="49A18C53"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3D5BE10A" w14:textId="559129E3"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8D51F9E"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32AA1D9"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8FFD8A"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FFE6CC7"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1E9FD960" w14:textId="7E069EE9"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50F690D"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7562EB7F" w14:textId="0B3DCDE6"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41E7BCB7"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ADF48A3" w14:textId="48416702"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02F253AC" w14:textId="3D00CC39" w:rsidR="005B62FC" w:rsidRPr="005B62FC" w:rsidRDefault="005B62FC" w:rsidP="006B0450">
                  <w:pPr>
                    <w:framePr w:hSpace="180" w:wrap="around" w:vAnchor="page" w:hAnchor="margin" w:y="347"/>
                    <w:rPr>
                      <w:sz w:val="20"/>
                      <w:szCs w:val="20"/>
                      <w:lang w:val="en-US"/>
                    </w:rPr>
                  </w:pPr>
                  <w:r w:rsidRPr="005B62FC">
                    <w:rPr>
                      <w:sz w:val="20"/>
                      <w:szCs w:val="20"/>
                    </w:rPr>
                    <w:t>32.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25809D07" w14:textId="62A7699E"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5214E5D5" w14:textId="4B8BB41B"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6C1EBC5"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87E9605"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B4E132A"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D41E176"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3735656" w14:textId="4CC54DA2"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6451A2FB"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2AC425B8" w14:textId="2AE652E6"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12B97300"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4BD2492" w14:textId="101986EE"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3730B9E6" w14:textId="49894441" w:rsidR="005B62FC" w:rsidRPr="005B62FC" w:rsidRDefault="005B62FC" w:rsidP="006B0450">
                  <w:pPr>
                    <w:framePr w:hSpace="180" w:wrap="around" w:vAnchor="page" w:hAnchor="margin" w:y="347"/>
                    <w:rPr>
                      <w:sz w:val="20"/>
                      <w:szCs w:val="20"/>
                      <w:lang w:val="en-US"/>
                    </w:rPr>
                  </w:pPr>
                  <w:r w:rsidRPr="005B62FC">
                    <w:rPr>
                      <w:sz w:val="20"/>
                      <w:szCs w:val="20"/>
                    </w:rPr>
                    <w:t>33.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6358839F" w14:textId="320C404A"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55BE4726" w14:textId="1B0B2616"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FBC5537"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71E2C11"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B8D8993"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FE3C0EA"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3F6CBC28" w14:textId="61AA247E"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64D5EFD9"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497B1AA1" w14:textId="7E5F55C8"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41AF0C12"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A9CF220" w14:textId="3E5A0BB6"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02018534" w14:textId="15C0CD3F" w:rsidR="005B62FC" w:rsidRPr="005B62FC" w:rsidRDefault="005B62FC" w:rsidP="006B0450">
                  <w:pPr>
                    <w:framePr w:hSpace="180" w:wrap="around" w:vAnchor="page" w:hAnchor="margin" w:y="347"/>
                    <w:rPr>
                      <w:sz w:val="20"/>
                      <w:szCs w:val="20"/>
                      <w:lang w:val="en-US"/>
                    </w:rPr>
                  </w:pPr>
                  <w:r w:rsidRPr="005B62FC">
                    <w:rPr>
                      <w:sz w:val="20"/>
                      <w:szCs w:val="20"/>
                    </w:rPr>
                    <w:t>34.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0F5FCBA0" w14:textId="208EA6A8"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69136149" w14:textId="1B9C3A6C"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7882C26"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E128699"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7C2586D"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C713F5"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115566FD" w14:textId="54B11386"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6225E838"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145CA83E" w14:textId="634A95B1"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34EA34D7"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0F4B39E5" w14:textId="1F802840"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53F8CDD2" w14:textId="537A0E56" w:rsidR="005B62FC" w:rsidRPr="005B62FC" w:rsidRDefault="005B62FC" w:rsidP="006B0450">
                  <w:pPr>
                    <w:framePr w:hSpace="180" w:wrap="around" w:vAnchor="page" w:hAnchor="margin" w:y="347"/>
                    <w:rPr>
                      <w:sz w:val="20"/>
                      <w:szCs w:val="20"/>
                      <w:lang w:val="en-US"/>
                    </w:rPr>
                  </w:pPr>
                  <w:r w:rsidRPr="005B62FC">
                    <w:rPr>
                      <w:sz w:val="20"/>
                      <w:szCs w:val="20"/>
                    </w:rPr>
                    <w:t>35.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0AFCE402" w14:textId="0C84CF90"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22C3D7BA" w14:textId="5E1B8461"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E37BA7C"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AF9FE90"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3A7BA25"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49D037F"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169BE1E7" w14:textId="3FE78796"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03693A26"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75360852" w14:textId="76E86C7D"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3B891AF4"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0D1AB0FF" w14:textId="1294DEA4"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5404E713" w14:textId="60B25880" w:rsidR="005B62FC" w:rsidRPr="005B62FC" w:rsidRDefault="005B62FC" w:rsidP="006B0450">
                  <w:pPr>
                    <w:framePr w:hSpace="180" w:wrap="around" w:vAnchor="page" w:hAnchor="margin" w:y="347"/>
                    <w:rPr>
                      <w:sz w:val="20"/>
                      <w:szCs w:val="20"/>
                      <w:lang w:val="en-US"/>
                    </w:rPr>
                  </w:pPr>
                  <w:r w:rsidRPr="005B62FC">
                    <w:rPr>
                      <w:sz w:val="20"/>
                      <w:szCs w:val="20"/>
                    </w:rPr>
                    <w:t>36.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5B21A5D5" w14:textId="34FA097B"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34E3C5BB" w14:textId="774A8B7F"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125593F"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0DD9636"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FD864AB"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9ABFCC"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ABCE07C" w14:textId="796588B1"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3186CC4D"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2AFCB3C3" w14:textId="1B58728D"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74205BD3"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28F41002" w14:textId="742E06AD"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3616EF13" w14:textId="01D682D9" w:rsidR="005B62FC" w:rsidRPr="005B62FC" w:rsidRDefault="005B62FC" w:rsidP="006B0450">
                  <w:pPr>
                    <w:framePr w:hSpace="180" w:wrap="around" w:vAnchor="page" w:hAnchor="margin" w:y="347"/>
                    <w:rPr>
                      <w:sz w:val="20"/>
                      <w:szCs w:val="20"/>
                      <w:lang w:val="en-US"/>
                    </w:rPr>
                  </w:pPr>
                  <w:r w:rsidRPr="005B62FC">
                    <w:rPr>
                      <w:sz w:val="20"/>
                      <w:szCs w:val="20"/>
                    </w:rPr>
                    <w:t>37.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28DE7748" w14:textId="1D666E1D"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7992D4A7" w14:textId="7D9B199D"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0F50029"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213D12E"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D4C9299"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DA0DCF6"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0F499A11" w14:textId="1140E210"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22E408A"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15A849B5" w14:textId="536EC6C6"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18674DA1"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39198071" w14:textId="24C31788"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22614884" w14:textId="42328D07" w:rsidR="005B62FC" w:rsidRPr="005B62FC" w:rsidRDefault="005B62FC" w:rsidP="006B0450">
                  <w:pPr>
                    <w:framePr w:hSpace="180" w:wrap="around" w:vAnchor="page" w:hAnchor="margin" w:y="347"/>
                    <w:rPr>
                      <w:sz w:val="20"/>
                      <w:szCs w:val="20"/>
                      <w:lang w:val="en-US"/>
                    </w:rPr>
                  </w:pPr>
                  <w:r w:rsidRPr="005B62FC">
                    <w:rPr>
                      <w:sz w:val="20"/>
                      <w:szCs w:val="20"/>
                    </w:rPr>
                    <w:t>38.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0927C526" w14:textId="28591C16"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55C30A6F" w14:textId="7D9749F6"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674370A"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37057FF"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7EC918D"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998A5BD"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301B237F" w14:textId="405CF54D"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CD2C620"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1C2D7ED4" w14:textId="4D07A838"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30CB51A8"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7BE7AFE9" w14:textId="6B6A7978"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02548964" w14:textId="2FFD57A2" w:rsidR="005B62FC" w:rsidRPr="005B62FC" w:rsidRDefault="005B62FC" w:rsidP="006B0450">
                  <w:pPr>
                    <w:framePr w:hSpace="180" w:wrap="around" w:vAnchor="page" w:hAnchor="margin" w:y="347"/>
                    <w:rPr>
                      <w:sz w:val="20"/>
                      <w:szCs w:val="20"/>
                      <w:lang w:val="en-US"/>
                    </w:rPr>
                  </w:pPr>
                  <w:r w:rsidRPr="005B62FC">
                    <w:rPr>
                      <w:sz w:val="20"/>
                      <w:szCs w:val="20"/>
                    </w:rPr>
                    <w:t>39.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00276BAB" w14:textId="25179FAB"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035A244B" w14:textId="16553758"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42EF8F4"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9117C93"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EE4C08B"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8BB9257"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3EE9DCD0" w14:textId="07A2B0AD"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39FC406"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2CC8DCCC" w14:textId="732FDD16"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1070224C"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3772C0A8" w14:textId="6EC2F238"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4855B5A3" w14:textId="5E38E4BD" w:rsidR="005B62FC" w:rsidRPr="005B62FC" w:rsidRDefault="005B62FC" w:rsidP="006B0450">
                  <w:pPr>
                    <w:framePr w:hSpace="180" w:wrap="around" w:vAnchor="page" w:hAnchor="margin" w:y="347"/>
                    <w:rPr>
                      <w:sz w:val="20"/>
                      <w:szCs w:val="20"/>
                      <w:lang w:val="en-US"/>
                    </w:rPr>
                  </w:pPr>
                  <w:r w:rsidRPr="005B62FC">
                    <w:rPr>
                      <w:sz w:val="20"/>
                      <w:szCs w:val="20"/>
                    </w:rPr>
                    <w:t>40.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B26086E" w14:textId="47AC0239"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1D1E321D" w14:textId="2CDE1D33"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A754752"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03DE4E3"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182B8FA"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EFF007F"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7C2F262" w14:textId="1D571FCB"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06334343"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0CD9892C" w14:textId="77A809A6"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31286822"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714F15F3" w14:textId="47D33179"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020A1107" w14:textId="6012F4DC" w:rsidR="005B62FC" w:rsidRPr="005B62FC" w:rsidRDefault="005B62FC" w:rsidP="006B0450">
                  <w:pPr>
                    <w:framePr w:hSpace="180" w:wrap="around" w:vAnchor="page" w:hAnchor="margin" w:y="347"/>
                    <w:rPr>
                      <w:sz w:val="20"/>
                      <w:szCs w:val="20"/>
                      <w:lang w:val="en-US"/>
                    </w:rPr>
                  </w:pPr>
                  <w:r w:rsidRPr="005B62FC">
                    <w:rPr>
                      <w:sz w:val="20"/>
                      <w:szCs w:val="20"/>
                    </w:rPr>
                    <w:t>41.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573BF5DC" w14:textId="524872C3"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3253DB3B" w14:textId="406790AF"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60E3CE6"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B4334EB"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C5214C1"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3F313D8"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F4D163E" w14:textId="60080F52"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E1E9056"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3B5B1B05" w14:textId="05941D58"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67809E7B"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96649E4" w14:textId="0C1DD4CA"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742D888A" w14:textId="60266E5A" w:rsidR="005B62FC" w:rsidRPr="005B62FC" w:rsidRDefault="005B62FC" w:rsidP="006B0450">
                  <w:pPr>
                    <w:framePr w:hSpace="180" w:wrap="around" w:vAnchor="page" w:hAnchor="margin" w:y="347"/>
                    <w:rPr>
                      <w:sz w:val="20"/>
                      <w:szCs w:val="20"/>
                      <w:lang w:val="en-US"/>
                    </w:rPr>
                  </w:pPr>
                  <w:r w:rsidRPr="005B62FC">
                    <w:rPr>
                      <w:sz w:val="20"/>
                      <w:szCs w:val="20"/>
                    </w:rPr>
                    <w:t>42.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1DC18BC" w14:textId="3D64584C"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43ADAEDA" w14:textId="4D9C4123"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919B0C4"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99F4BA8"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2660FF"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E63DEDF"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869C861" w14:textId="3C044BF3"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2A1615A3"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0D393A5C" w14:textId="2C48E103"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6F70C387"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5059EDC1" w14:textId="6F78F716"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2502D5AA" w14:textId="7E7BBA45" w:rsidR="005B62FC" w:rsidRPr="005B62FC" w:rsidRDefault="005B62FC" w:rsidP="006B0450">
                  <w:pPr>
                    <w:framePr w:hSpace="180" w:wrap="around" w:vAnchor="page" w:hAnchor="margin" w:y="347"/>
                    <w:rPr>
                      <w:sz w:val="20"/>
                      <w:szCs w:val="20"/>
                      <w:lang w:val="en-US"/>
                    </w:rPr>
                  </w:pPr>
                  <w:r w:rsidRPr="005B62FC">
                    <w:rPr>
                      <w:sz w:val="20"/>
                      <w:szCs w:val="20"/>
                    </w:rPr>
                    <w:t>43. Instrumente pentru chirurgia glaucomului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78CB9859" w14:textId="6BA5F21C" w:rsidR="005B62FC" w:rsidRPr="005B62FC" w:rsidRDefault="005B62FC" w:rsidP="006B0450">
                  <w:pPr>
                    <w:framePr w:hSpace="180" w:wrap="around" w:vAnchor="page" w:hAnchor="margin" w:y="347"/>
                    <w:rPr>
                      <w:sz w:val="20"/>
                      <w:szCs w:val="20"/>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35A07403" w14:textId="5845FE8D"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78F5D4C"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1FB0E05"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7558E64"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8444B20"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F02EF53" w14:textId="0B48AD86"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8FC3424"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2EA44827" w14:textId="5E6940D0"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523281E7"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0D6BF121" w14:textId="0EABFF8E"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14:paraId="010E2D99" w14:textId="10435419" w:rsidR="005B62FC" w:rsidRPr="005B62FC" w:rsidRDefault="005B62FC" w:rsidP="006B0450">
                  <w:pPr>
                    <w:framePr w:hSpace="180" w:wrap="around" w:vAnchor="page" w:hAnchor="margin" w:y="347"/>
                    <w:rPr>
                      <w:sz w:val="20"/>
                      <w:szCs w:val="20"/>
                      <w:lang w:val="en-US"/>
                    </w:rPr>
                  </w:pPr>
                  <w:r w:rsidRPr="005B62FC">
                    <w:rPr>
                      <w:sz w:val="20"/>
                      <w:szCs w:val="20"/>
                      <w:lang w:val="en-US"/>
                    </w:rPr>
                    <w:t>44. Laminar vertical cu UV, Hepa filtre.</w:t>
                  </w:r>
                </w:p>
              </w:tc>
              <w:tc>
                <w:tcPr>
                  <w:tcW w:w="1373" w:type="dxa"/>
                  <w:tcBorders>
                    <w:top w:val="single" w:sz="4" w:space="0" w:color="auto"/>
                    <w:left w:val="nil"/>
                    <w:bottom w:val="single" w:sz="4" w:space="0" w:color="auto"/>
                    <w:right w:val="single" w:sz="4" w:space="0" w:color="auto"/>
                  </w:tcBorders>
                  <w:shd w:val="clear" w:color="000000" w:fill="FFFFFF"/>
                </w:tcPr>
                <w:p w14:paraId="17F7F950" w14:textId="01FDF3A4" w:rsidR="005B62FC" w:rsidRPr="005B62FC" w:rsidRDefault="005B62FC" w:rsidP="006B0450">
                  <w:pPr>
                    <w:framePr w:hSpace="180" w:wrap="around" w:vAnchor="page" w:hAnchor="margin" w:y="347"/>
                    <w:rPr>
                      <w:sz w:val="20"/>
                      <w:szCs w:val="20"/>
                    </w:rPr>
                  </w:pPr>
                  <w:r w:rsidRPr="005B62FC">
                    <w:rPr>
                      <w:sz w:val="20"/>
                      <w:szCs w:val="20"/>
                      <w:lang w:val="en-US"/>
                    </w:rPr>
                    <w:t>buc</w:t>
                  </w:r>
                </w:p>
              </w:tc>
              <w:tc>
                <w:tcPr>
                  <w:tcW w:w="818" w:type="dxa"/>
                  <w:tcBorders>
                    <w:top w:val="nil"/>
                    <w:left w:val="nil"/>
                    <w:bottom w:val="single" w:sz="4" w:space="0" w:color="auto"/>
                    <w:right w:val="single" w:sz="4" w:space="0" w:color="auto"/>
                  </w:tcBorders>
                  <w:shd w:val="clear" w:color="000000" w:fill="FFFFFF"/>
                </w:tcPr>
                <w:p w14:paraId="1F24246B" w14:textId="067882AB" w:rsidR="005B62FC" w:rsidRPr="005B62FC" w:rsidRDefault="005B62FC" w:rsidP="006B0450">
                  <w:pPr>
                    <w:framePr w:hSpace="180" w:wrap="around" w:vAnchor="page" w:hAnchor="margin" w:y="347"/>
                    <w:rPr>
                      <w:sz w:val="20"/>
                      <w:szCs w:val="20"/>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895DE3F"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87BF004"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B39270"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5058304"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4F80105C" w14:textId="6A0CD1DB" w:rsidR="005B62FC" w:rsidRPr="005B62FC" w:rsidRDefault="005B62FC" w:rsidP="006B0450">
                  <w:pPr>
                    <w:framePr w:hSpace="180" w:wrap="around" w:vAnchor="page" w:hAnchor="margin" w:y="347"/>
                    <w:rPr>
                      <w:sz w:val="20"/>
                      <w:szCs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CAEF90F" w14:textId="77777777" w:rsidR="005B62FC" w:rsidRPr="00B717BF" w:rsidRDefault="005B62FC" w:rsidP="006B0450">
                  <w:pPr>
                    <w:framePr w:hSpace="180" w:wrap="around" w:vAnchor="page" w:hAnchor="margin" w:y="347"/>
                    <w:rPr>
                      <w:sz w:val="20"/>
                      <w:szCs w:val="20"/>
                    </w:rPr>
                  </w:pPr>
                  <w:r w:rsidRPr="00B717BF">
                    <w:rPr>
                      <w:sz w:val="20"/>
                      <w:szCs w:val="20"/>
                    </w:rPr>
                    <w:t>MD19AG00000</w:t>
                  </w:r>
                </w:p>
                <w:p w14:paraId="7F008670" w14:textId="7F957F86" w:rsidR="005B62FC" w:rsidRPr="00B717BF" w:rsidRDefault="005B62FC" w:rsidP="006B0450">
                  <w:pPr>
                    <w:framePr w:hSpace="180" w:wrap="around" w:vAnchor="page" w:hAnchor="margin" w:y="347"/>
                    <w:rPr>
                      <w:sz w:val="20"/>
                      <w:szCs w:val="20"/>
                    </w:rPr>
                  </w:pPr>
                  <w:r w:rsidRPr="00B717BF">
                    <w:rPr>
                      <w:sz w:val="20"/>
                      <w:szCs w:val="20"/>
                    </w:rPr>
                    <w:t>0022512015544</w:t>
                  </w:r>
                </w:p>
              </w:tc>
            </w:tr>
            <w:tr w:rsidR="005B62FC" w:rsidRPr="006C1FA2" w14:paraId="3BD2C7A1"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2B903FA7" w14:textId="7777A819"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57E6C395" w14:textId="5839946B" w:rsidR="005B62FC" w:rsidRPr="005B62FC" w:rsidRDefault="005B62FC" w:rsidP="006B0450">
                  <w:pPr>
                    <w:framePr w:hSpace="180" w:wrap="around" w:vAnchor="page" w:hAnchor="margin" w:y="347"/>
                    <w:rPr>
                      <w:sz w:val="20"/>
                      <w:szCs w:val="20"/>
                      <w:lang w:eastAsia="en-GB"/>
                    </w:rPr>
                  </w:pPr>
                  <w:r w:rsidRPr="005B62FC">
                    <w:rPr>
                      <w:sz w:val="20"/>
                      <w:szCs w:val="20"/>
                      <w:lang w:val="en-US"/>
                    </w:rPr>
                    <w:t>45. Optotip standart p-u determinarea acuitații vizuale</w:t>
                  </w:r>
                </w:p>
              </w:tc>
              <w:tc>
                <w:tcPr>
                  <w:tcW w:w="1373" w:type="dxa"/>
                  <w:tcBorders>
                    <w:top w:val="single" w:sz="4" w:space="0" w:color="auto"/>
                    <w:left w:val="single" w:sz="8" w:space="0" w:color="auto"/>
                    <w:bottom w:val="single" w:sz="4" w:space="0" w:color="000000" w:themeColor="text1"/>
                    <w:right w:val="single" w:sz="8" w:space="0" w:color="auto"/>
                  </w:tcBorders>
                  <w:shd w:val="clear" w:color="auto" w:fill="FFFFFF"/>
                </w:tcPr>
                <w:p w14:paraId="4AEA03C5" w14:textId="33FFA37B"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0E9F71D7" w14:textId="712F6F56" w:rsidR="005B62FC" w:rsidRPr="005B62FC" w:rsidRDefault="005B62FC" w:rsidP="006B0450">
                  <w:pPr>
                    <w:framePr w:hSpace="180" w:wrap="around" w:vAnchor="page" w:hAnchor="margin" w:y="347"/>
                    <w:rPr>
                      <w:sz w:val="20"/>
                      <w:szCs w:val="20"/>
                      <w:lang w:eastAsia="en-GB"/>
                    </w:rPr>
                  </w:pPr>
                  <w:r w:rsidRPr="005B62FC">
                    <w:rPr>
                      <w:sz w:val="20"/>
                      <w:szCs w:val="20"/>
                      <w:lang w:val="en-US"/>
                    </w:rPr>
                    <w:t>8</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5DEED58"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4441134"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254AF43"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5D48018"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44301FF" w14:textId="706319D2"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7ACABA67"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39B04EFB" w14:textId="4E5DEA51"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474034A5"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31C4BA8" w14:textId="4478CC28"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nil"/>
                    <w:right w:val="single" w:sz="4" w:space="0" w:color="auto"/>
                  </w:tcBorders>
                  <w:shd w:val="clear" w:color="000000" w:fill="FFFFFF"/>
                </w:tcPr>
                <w:p w14:paraId="3F8F1970" w14:textId="43CF2549" w:rsidR="005B62FC" w:rsidRPr="005B62FC" w:rsidRDefault="005B62FC" w:rsidP="006B0450">
                  <w:pPr>
                    <w:framePr w:hSpace="180" w:wrap="around" w:vAnchor="page" w:hAnchor="margin" w:y="347"/>
                    <w:rPr>
                      <w:sz w:val="20"/>
                      <w:szCs w:val="20"/>
                      <w:lang w:eastAsia="en-GB"/>
                    </w:rPr>
                  </w:pPr>
                  <w:r w:rsidRPr="005B62FC">
                    <w:rPr>
                      <w:sz w:val="20"/>
                      <w:szCs w:val="20"/>
                    </w:rPr>
                    <w:t>46. Spectroscop</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6FCFBA5F" w14:textId="7CD642D9"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nil"/>
                    <w:right w:val="single" w:sz="4" w:space="0" w:color="auto"/>
                  </w:tcBorders>
                  <w:shd w:val="clear" w:color="000000" w:fill="FFFFFF"/>
                </w:tcPr>
                <w:p w14:paraId="0F2DC2CE" w14:textId="42CF7D29"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99708B7"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23630F1"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4006CEF"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F5FEF6E"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0E712A4D" w14:textId="0474834A"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786AF14C"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26708F8F" w14:textId="39B7F0BD"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53C02502"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76644E9F" w14:textId="693CE4C8"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single" w:sz="8" w:space="0" w:color="auto"/>
                    <w:left w:val="single" w:sz="4" w:space="0" w:color="auto"/>
                    <w:bottom w:val="single" w:sz="4" w:space="0" w:color="auto"/>
                    <w:right w:val="single" w:sz="4" w:space="0" w:color="auto"/>
                  </w:tcBorders>
                  <w:shd w:val="clear" w:color="000000" w:fill="FFFFFF"/>
                </w:tcPr>
                <w:p w14:paraId="01290F98" w14:textId="2D017153" w:rsidR="005B62FC" w:rsidRPr="005B62FC" w:rsidRDefault="005B62FC" w:rsidP="006B0450">
                  <w:pPr>
                    <w:framePr w:hSpace="180" w:wrap="around" w:vAnchor="page" w:hAnchor="margin" w:y="347"/>
                    <w:rPr>
                      <w:sz w:val="20"/>
                      <w:szCs w:val="20"/>
                      <w:lang w:eastAsia="en-GB"/>
                    </w:rPr>
                  </w:pPr>
                  <w:r w:rsidRPr="005B62FC">
                    <w:rPr>
                      <w:sz w:val="20"/>
                      <w:szCs w:val="20"/>
                    </w:rPr>
                    <w:t>47. Microscop</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F47E801" w14:textId="2B65586B"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single" w:sz="8" w:space="0" w:color="auto"/>
                    <w:left w:val="single" w:sz="4" w:space="0" w:color="auto"/>
                    <w:bottom w:val="single" w:sz="4" w:space="0" w:color="auto"/>
                    <w:right w:val="single" w:sz="4" w:space="0" w:color="auto"/>
                  </w:tcBorders>
                  <w:shd w:val="clear" w:color="000000" w:fill="FFFFFF"/>
                </w:tcPr>
                <w:p w14:paraId="249C212B" w14:textId="69FDBD7C" w:rsidR="005B62FC" w:rsidRPr="005B62FC" w:rsidRDefault="005B62FC" w:rsidP="006B0450">
                  <w:pPr>
                    <w:framePr w:hSpace="180" w:wrap="around" w:vAnchor="page" w:hAnchor="margin" w:y="347"/>
                    <w:rPr>
                      <w:sz w:val="20"/>
                      <w:szCs w:val="20"/>
                      <w:lang w:eastAsia="en-GB"/>
                    </w:rPr>
                  </w:pPr>
                  <w:r w:rsidRPr="005B62FC">
                    <w:rPr>
                      <w:sz w:val="20"/>
                      <w:szCs w:val="20"/>
                      <w:lang w:val="en-US"/>
                    </w:rPr>
                    <w:t>3</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4B13372"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D0F5CD0"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688932"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263F525"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6FC045D6" w14:textId="3BBBFA4B"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35B618C"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3E440D54" w14:textId="23BA1167"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3797F5B5"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36F53D1B" w14:textId="6021CD15"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14:paraId="79360235" w14:textId="465B3C3A" w:rsidR="005B62FC" w:rsidRPr="005B62FC" w:rsidRDefault="005B62FC" w:rsidP="006B0450">
                  <w:pPr>
                    <w:framePr w:hSpace="180" w:wrap="around" w:vAnchor="page" w:hAnchor="margin" w:y="347"/>
                    <w:rPr>
                      <w:sz w:val="20"/>
                      <w:szCs w:val="20"/>
                      <w:lang w:eastAsia="en-GB"/>
                    </w:rPr>
                  </w:pPr>
                  <w:r w:rsidRPr="005B62FC">
                    <w:rPr>
                      <w:sz w:val="20"/>
                      <w:szCs w:val="20"/>
                    </w:rPr>
                    <w:t xml:space="preserve">48. </w:t>
                  </w:r>
                  <w:r w:rsidRPr="005B62FC">
                    <w:rPr>
                      <w:sz w:val="20"/>
                      <w:szCs w:val="20"/>
                      <w:lang w:val="en-US"/>
                    </w:rPr>
                    <w:t>Banc optic mic</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27FF9D72" w14:textId="3522526A"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single" w:sz="4" w:space="0" w:color="auto"/>
                    <w:left w:val="single" w:sz="4" w:space="0" w:color="auto"/>
                    <w:bottom w:val="single" w:sz="4" w:space="0" w:color="auto"/>
                    <w:right w:val="single" w:sz="4" w:space="0" w:color="auto"/>
                  </w:tcBorders>
                  <w:shd w:val="clear" w:color="000000" w:fill="FFFFFF"/>
                </w:tcPr>
                <w:p w14:paraId="1447F15D" w14:textId="00C08215"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703332F"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0CF66F8"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AE0A36"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2CABCD2"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36BA79DD" w14:textId="3952AEF3"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65B8695B"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2AE1E842" w14:textId="6EAEC017"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646EB35B"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29E3B9D5" w14:textId="0BC58536"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205CF43A" w14:textId="744AFD5F" w:rsidR="005B62FC" w:rsidRPr="005B62FC" w:rsidRDefault="005B62FC" w:rsidP="006B0450">
                  <w:pPr>
                    <w:framePr w:hSpace="180" w:wrap="around" w:vAnchor="page" w:hAnchor="margin" w:y="347"/>
                    <w:rPr>
                      <w:sz w:val="20"/>
                      <w:szCs w:val="20"/>
                      <w:lang w:eastAsia="en-GB"/>
                    </w:rPr>
                  </w:pPr>
                  <w:r w:rsidRPr="005B62FC">
                    <w:rPr>
                      <w:sz w:val="20"/>
                      <w:szCs w:val="20"/>
                      <w:lang w:val="en-US"/>
                    </w:rPr>
                    <w:t>49. Vascozimetrul Ostwald</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2912125D" w14:textId="7BE729FC"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35574397" w14:textId="6E429351" w:rsidR="005B62FC" w:rsidRPr="005B62FC" w:rsidRDefault="005B62FC" w:rsidP="006B0450">
                  <w:pPr>
                    <w:framePr w:hSpace="180" w:wrap="around" w:vAnchor="page" w:hAnchor="margin" w:y="347"/>
                    <w:rPr>
                      <w:sz w:val="20"/>
                      <w:szCs w:val="20"/>
                      <w:lang w:eastAsia="en-GB"/>
                    </w:rPr>
                  </w:pPr>
                  <w:r w:rsidRPr="005B62FC">
                    <w:rPr>
                      <w:sz w:val="20"/>
                      <w:szCs w:val="20"/>
                      <w:lang w:val="en-US"/>
                    </w:rPr>
                    <w:t>6</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FC8CE78"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5A5D0E7"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4BD268"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8D3CB3B"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40285C0B" w14:textId="2B8C35C5"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D437911"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675FE204" w14:textId="00886270"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2A53D759"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3CF64C0" w14:textId="33940F48"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0658E9DA" w14:textId="0B1A847D" w:rsidR="005B62FC" w:rsidRPr="005B62FC" w:rsidRDefault="005B62FC" w:rsidP="006B0450">
                  <w:pPr>
                    <w:framePr w:hSpace="180" w:wrap="around" w:vAnchor="page" w:hAnchor="margin" w:y="347"/>
                    <w:rPr>
                      <w:sz w:val="20"/>
                      <w:szCs w:val="20"/>
                      <w:lang w:eastAsia="en-GB"/>
                    </w:rPr>
                  </w:pPr>
                  <w:r w:rsidRPr="005B62FC">
                    <w:rPr>
                      <w:sz w:val="20"/>
                      <w:szCs w:val="20"/>
                      <w:lang w:val="en-US"/>
                    </w:rPr>
                    <w:t>50. Vascozimetru – Metoda caderii sferii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C100A58" w14:textId="13595ED8"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2E6983A6" w14:textId="6698371E"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0EC3B31"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1A79002"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4C61F6"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156EDE9"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EF1F1CA" w14:textId="7F1A1242"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0B1BEA5"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12D5ACD3" w14:textId="7DEB859F"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51507C66"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274C3166" w14:textId="521B0C81" w:rsidR="005B62FC" w:rsidRPr="005B62FC" w:rsidRDefault="005B62FC" w:rsidP="006B0450">
                  <w:pPr>
                    <w:framePr w:hSpace="180" w:wrap="around" w:vAnchor="page" w:hAnchor="margin" w:y="347"/>
                    <w:rPr>
                      <w:sz w:val="20"/>
                      <w:szCs w:val="20"/>
                      <w:lang w:val="ro-MD"/>
                    </w:rPr>
                  </w:pPr>
                  <w:r w:rsidRPr="005B62FC">
                    <w:rPr>
                      <w:sz w:val="20"/>
                      <w:szCs w:val="20"/>
                    </w:rPr>
                    <w:lastRenderedPageBreak/>
                    <w:t>33100000-1</w:t>
                  </w:r>
                </w:p>
              </w:tc>
              <w:tc>
                <w:tcPr>
                  <w:tcW w:w="2976" w:type="dxa"/>
                  <w:tcBorders>
                    <w:top w:val="nil"/>
                    <w:left w:val="single" w:sz="4" w:space="0" w:color="auto"/>
                    <w:bottom w:val="single" w:sz="4" w:space="0" w:color="auto"/>
                    <w:right w:val="single" w:sz="4" w:space="0" w:color="auto"/>
                  </w:tcBorders>
                  <w:shd w:val="clear" w:color="000000" w:fill="FFFFFF"/>
                </w:tcPr>
                <w:p w14:paraId="310FE64E" w14:textId="78877201" w:rsidR="005B62FC" w:rsidRPr="005B62FC" w:rsidRDefault="005B62FC" w:rsidP="006B0450">
                  <w:pPr>
                    <w:framePr w:hSpace="180" w:wrap="around" w:vAnchor="page" w:hAnchor="margin" w:y="347"/>
                    <w:rPr>
                      <w:sz w:val="20"/>
                      <w:szCs w:val="20"/>
                      <w:lang w:eastAsia="en-GB"/>
                    </w:rPr>
                  </w:pPr>
                  <w:r w:rsidRPr="005B62FC">
                    <w:rPr>
                      <w:sz w:val="20"/>
                      <w:szCs w:val="20"/>
                      <w:lang w:val="en-US"/>
                    </w:rPr>
                    <w:t>51. Retele d</w:t>
                  </w:r>
                  <w:r w:rsidRPr="005B62FC">
                    <w:rPr>
                      <w:sz w:val="20"/>
                      <w:szCs w:val="20"/>
                    </w:rPr>
                    <w:t>e difractie</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4A03066B" w14:textId="7F2D9715" w:rsidR="005B62FC" w:rsidRPr="005B62FC" w:rsidRDefault="005B62FC" w:rsidP="006B0450">
                  <w:pPr>
                    <w:framePr w:hSpace="180" w:wrap="around" w:vAnchor="page" w:hAnchor="margin" w:y="347"/>
                    <w:rPr>
                      <w:sz w:val="20"/>
                      <w:szCs w:val="20"/>
                      <w:lang w:eastAsia="en-GB"/>
                    </w:rPr>
                  </w:pPr>
                  <w:r w:rsidRPr="005B62FC">
                    <w:rPr>
                      <w:sz w:val="20"/>
                      <w:szCs w:val="20"/>
                      <w:lang w:val="en-US"/>
                    </w:rPr>
                    <w:t>set</w:t>
                  </w:r>
                </w:p>
              </w:tc>
              <w:tc>
                <w:tcPr>
                  <w:tcW w:w="818" w:type="dxa"/>
                  <w:tcBorders>
                    <w:top w:val="nil"/>
                    <w:left w:val="single" w:sz="4" w:space="0" w:color="auto"/>
                    <w:bottom w:val="single" w:sz="4" w:space="0" w:color="auto"/>
                    <w:right w:val="single" w:sz="4" w:space="0" w:color="auto"/>
                  </w:tcBorders>
                  <w:shd w:val="clear" w:color="000000" w:fill="FFFFFF"/>
                </w:tcPr>
                <w:p w14:paraId="711A06AB" w14:textId="1309F140" w:rsidR="005B62FC" w:rsidRPr="005B62FC" w:rsidRDefault="005B62FC" w:rsidP="006B0450">
                  <w:pPr>
                    <w:framePr w:hSpace="180" w:wrap="around" w:vAnchor="page" w:hAnchor="margin" w:y="347"/>
                    <w:rPr>
                      <w:sz w:val="20"/>
                      <w:szCs w:val="20"/>
                      <w:lang w:eastAsia="en-GB"/>
                    </w:rPr>
                  </w:pPr>
                  <w:r w:rsidRPr="005B62FC">
                    <w:rPr>
                      <w:sz w:val="20"/>
                      <w:szCs w:val="20"/>
                      <w:lang w:val="en-US"/>
                    </w:rPr>
                    <w:t>3</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E7EB91F"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E909C6D"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CCDC3FB"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CE471D6"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62F0101B" w14:textId="4E60EAAA"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366952A"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2EA6D545" w14:textId="21753F21"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4CF9B7D8"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0A2CF89" w14:textId="72BB9869"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41009057" w14:textId="7F78D806" w:rsidR="005B62FC" w:rsidRPr="005B62FC" w:rsidRDefault="005B62FC" w:rsidP="006B0450">
                  <w:pPr>
                    <w:framePr w:hSpace="180" w:wrap="around" w:vAnchor="page" w:hAnchor="margin" w:y="347"/>
                    <w:rPr>
                      <w:sz w:val="20"/>
                      <w:szCs w:val="20"/>
                      <w:lang w:eastAsia="en-GB"/>
                    </w:rPr>
                  </w:pPr>
                  <w:r w:rsidRPr="005B62FC">
                    <w:rPr>
                      <w:sz w:val="20"/>
                      <w:szCs w:val="20"/>
                    </w:rPr>
                    <w:t>52. Calorimetru</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4DAE1DB7" w14:textId="5A044BB9"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2BB6D398" w14:textId="71D9E79F" w:rsidR="005B62FC" w:rsidRPr="005B62FC" w:rsidRDefault="005B62FC" w:rsidP="006B0450">
                  <w:pPr>
                    <w:framePr w:hSpace="180" w:wrap="around" w:vAnchor="page" w:hAnchor="margin" w:y="347"/>
                    <w:rPr>
                      <w:sz w:val="20"/>
                      <w:szCs w:val="20"/>
                      <w:lang w:eastAsia="en-GB"/>
                    </w:rPr>
                  </w:pPr>
                  <w:r w:rsidRPr="005B62FC">
                    <w:rPr>
                      <w:sz w:val="20"/>
                      <w:szCs w:val="20"/>
                    </w:rPr>
                    <w:t>2</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FE02717"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5487206"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74B33C2"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B0D82C1"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05DE187" w14:textId="576C2709"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C1CFF3B"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5CA1F9D1" w14:textId="5F785ACA"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084E9C31"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E11B51A" w14:textId="21D2F566"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185D7400" w14:textId="4F97C2C9" w:rsidR="005B62FC" w:rsidRPr="005B62FC" w:rsidRDefault="005B62FC" w:rsidP="006B0450">
                  <w:pPr>
                    <w:framePr w:hSpace="180" w:wrap="around" w:vAnchor="page" w:hAnchor="margin" w:y="347"/>
                    <w:rPr>
                      <w:sz w:val="20"/>
                      <w:szCs w:val="20"/>
                      <w:lang w:eastAsia="en-GB"/>
                    </w:rPr>
                  </w:pPr>
                  <w:r w:rsidRPr="005B62FC">
                    <w:rPr>
                      <w:sz w:val="20"/>
                      <w:szCs w:val="20"/>
                    </w:rPr>
                    <w:t xml:space="preserve">53. </w:t>
                  </w:r>
                  <w:r w:rsidRPr="005B62FC">
                    <w:rPr>
                      <w:sz w:val="20"/>
                      <w:szCs w:val="20"/>
                      <w:lang w:val="en-US"/>
                    </w:rPr>
                    <w:t>Trusa optica</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5437D766" w14:textId="0C1874F6"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7D4F551E" w14:textId="214BAFFA"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78163C5"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9DD70C7"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3C77EE"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DD1C60A"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3A77314" w14:textId="462FD86E"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77E276F2"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79F6B36F" w14:textId="45FA1EAB"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3A417C73"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E2B35BD" w14:textId="351D0A45"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7AB94DBA" w14:textId="6FAABC8B" w:rsidR="005B62FC" w:rsidRPr="005B62FC" w:rsidRDefault="005B62FC" w:rsidP="006B0450">
                  <w:pPr>
                    <w:framePr w:hSpace="180" w:wrap="around" w:vAnchor="page" w:hAnchor="margin" w:y="347"/>
                    <w:rPr>
                      <w:sz w:val="20"/>
                      <w:szCs w:val="20"/>
                      <w:lang w:eastAsia="en-GB"/>
                    </w:rPr>
                  </w:pPr>
                  <w:r w:rsidRPr="005B62FC">
                    <w:rPr>
                      <w:sz w:val="20"/>
                      <w:szCs w:val="20"/>
                      <w:lang w:val="en-US"/>
                    </w:rPr>
                    <w:t>54. Suport Multifunctional</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31E7D002" w14:textId="04101F94"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2523A4E2" w14:textId="799826A3" w:rsidR="005B62FC" w:rsidRPr="005B62FC" w:rsidRDefault="005B62FC" w:rsidP="006B0450">
                  <w:pPr>
                    <w:framePr w:hSpace="180" w:wrap="around" w:vAnchor="page" w:hAnchor="margin" w:y="347"/>
                    <w:rPr>
                      <w:sz w:val="20"/>
                      <w:szCs w:val="20"/>
                      <w:lang w:eastAsia="en-GB"/>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37948DE"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EED5386"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1AA2495"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74A26FE"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2C6C753" w14:textId="65772346"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BDC1738"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3ED987F4" w14:textId="2573B848"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7707226D"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6495BFB2" w14:textId="361FC618"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5FE7EE86" w14:textId="5D0F2C0E" w:rsidR="005B62FC" w:rsidRPr="005B62FC" w:rsidRDefault="005B62FC" w:rsidP="006B0450">
                  <w:pPr>
                    <w:framePr w:hSpace="180" w:wrap="around" w:vAnchor="page" w:hAnchor="margin" w:y="347"/>
                    <w:rPr>
                      <w:sz w:val="20"/>
                      <w:szCs w:val="20"/>
                      <w:lang w:eastAsia="en-GB"/>
                    </w:rPr>
                  </w:pPr>
                  <w:r w:rsidRPr="005B62FC">
                    <w:rPr>
                      <w:sz w:val="20"/>
                      <w:szCs w:val="20"/>
                      <w:lang w:val="en-US"/>
                    </w:rPr>
                    <w:t>55. Aparat pentru masurarea coeficientului de tensiune superficiala a lichidelor</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5FB662DE" w14:textId="2A1A0435"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72FBD6D5" w14:textId="4320270B" w:rsidR="005B62FC" w:rsidRPr="005B62FC" w:rsidRDefault="005B62FC" w:rsidP="006B0450">
                  <w:pPr>
                    <w:framePr w:hSpace="180" w:wrap="around" w:vAnchor="page" w:hAnchor="margin" w:y="347"/>
                    <w:rPr>
                      <w:sz w:val="20"/>
                      <w:szCs w:val="20"/>
                      <w:lang w:eastAsia="en-GB"/>
                    </w:rPr>
                  </w:pPr>
                  <w:r w:rsidRPr="005B62FC">
                    <w:rPr>
                      <w:sz w:val="20"/>
                      <w:szCs w:val="20"/>
                      <w:lang w:val="en-US"/>
                    </w:rPr>
                    <w:t>6</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26D90B5"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05535D1"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FE4008"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7EB5A16"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5AEBC46C" w14:textId="266A1867"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2F8EF5AB"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21DB598C" w14:textId="1A736934"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048C410A"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10CC049" w14:textId="7BFF5611"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31397AB3" w14:textId="438696E8" w:rsidR="005B62FC" w:rsidRPr="005B62FC" w:rsidRDefault="005B62FC" w:rsidP="006B0450">
                  <w:pPr>
                    <w:framePr w:hSpace="180" w:wrap="around" w:vAnchor="page" w:hAnchor="margin" w:y="347"/>
                    <w:rPr>
                      <w:sz w:val="20"/>
                      <w:szCs w:val="20"/>
                      <w:lang w:eastAsia="en-GB"/>
                    </w:rPr>
                  </w:pPr>
                  <w:r w:rsidRPr="005B62FC">
                    <w:rPr>
                      <w:sz w:val="20"/>
                      <w:szCs w:val="20"/>
                    </w:rPr>
                    <w:t xml:space="preserve">56. </w:t>
                  </w:r>
                  <w:r w:rsidRPr="005B62FC">
                    <w:rPr>
                      <w:sz w:val="20"/>
                      <w:szCs w:val="20"/>
                      <w:lang w:val="en-US"/>
                    </w:rPr>
                    <w:t>Detector Geiger-Muller</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0524F820" w14:textId="1D5807D1"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764FA7F5" w14:textId="5530A5FB"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8EB5504"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72973C4"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C4ADC99"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EFDD4D6"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4ADB0E4D" w14:textId="0AA2C4E3"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75ED4914"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50C083C7" w14:textId="2B1981EC"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02CCFA2E"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92FA40B" w14:textId="0D95B1BB"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43B50EE2" w14:textId="465C6BD8" w:rsidR="005B62FC" w:rsidRPr="005B62FC" w:rsidRDefault="005B62FC" w:rsidP="006B0450">
                  <w:pPr>
                    <w:framePr w:hSpace="180" w:wrap="around" w:vAnchor="page" w:hAnchor="margin" w:y="347"/>
                    <w:rPr>
                      <w:sz w:val="20"/>
                      <w:szCs w:val="20"/>
                      <w:lang w:eastAsia="en-GB"/>
                    </w:rPr>
                  </w:pPr>
                  <w:r w:rsidRPr="005B62FC">
                    <w:rPr>
                      <w:sz w:val="20"/>
                      <w:szCs w:val="20"/>
                      <w:lang w:val="en-US"/>
                    </w:rPr>
                    <w:t>57. Stalagmometru</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408DC54" w14:textId="62A21941"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32F94F65" w14:textId="7FAFC001" w:rsidR="005B62FC" w:rsidRPr="005B62FC" w:rsidRDefault="005B62FC" w:rsidP="006B0450">
                  <w:pPr>
                    <w:framePr w:hSpace="180" w:wrap="around" w:vAnchor="page" w:hAnchor="margin" w:y="347"/>
                    <w:rPr>
                      <w:sz w:val="20"/>
                      <w:szCs w:val="20"/>
                      <w:lang w:eastAsia="en-GB"/>
                    </w:rPr>
                  </w:pPr>
                  <w:r w:rsidRPr="005B62FC">
                    <w:rPr>
                      <w:sz w:val="20"/>
                      <w:szCs w:val="20"/>
                      <w:lang w:val="en-US"/>
                    </w:rPr>
                    <w:t>15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167971B"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E1CB03E"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DA1EE4C"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83FC727"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1C81270" w14:textId="2B99A54D"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1657253"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1378226A" w14:textId="6BDFACA5"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41B18B8A"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3C9BA0C9" w14:textId="42D0079C"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3974132A" w14:textId="1465EE10" w:rsidR="005B62FC" w:rsidRPr="005B62FC" w:rsidRDefault="005B62FC" w:rsidP="006B0450">
                  <w:pPr>
                    <w:framePr w:hSpace="180" w:wrap="around" w:vAnchor="page" w:hAnchor="margin" w:y="347"/>
                    <w:rPr>
                      <w:sz w:val="20"/>
                      <w:szCs w:val="20"/>
                      <w:lang w:eastAsia="en-GB"/>
                    </w:rPr>
                  </w:pPr>
                  <w:r w:rsidRPr="005B62FC">
                    <w:rPr>
                      <w:sz w:val="20"/>
                      <w:szCs w:val="20"/>
                      <w:lang w:val="en-US"/>
                    </w:rPr>
                    <w:t>58. Set filtre absorbante:</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35100B6C" w14:textId="256A8D7E" w:rsidR="005B62FC" w:rsidRPr="005B62FC" w:rsidRDefault="005B62FC" w:rsidP="006B0450">
                  <w:pPr>
                    <w:framePr w:hSpace="180" w:wrap="around" w:vAnchor="page" w:hAnchor="margin" w:y="347"/>
                    <w:rPr>
                      <w:sz w:val="20"/>
                      <w:szCs w:val="20"/>
                      <w:lang w:eastAsia="en-GB"/>
                    </w:rPr>
                  </w:pPr>
                  <w:r w:rsidRPr="005B62FC">
                    <w:rPr>
                      <w:sz w:val="20"/>
                      <w:szCs w:val="20"/>
                    </w:rPr>
                    <w:t>set</w:t>
                  </w:r>
                </w:p>
              </w:tc>
              <w:tc>
                <w:tcPr>
                  <w:tcW w:w="818" w:type="dxa"/>
                  <w:tcBorders>
                    <w:top w:val="nil"/>
                    <w:left w:val="single" w:sz="4" w:space="0" w:color="auto"/>
                    <w:bottom w:val="single" w:sz="4" w:space="0" w:color="auto"/>
                    <w:right w:val="single" w:sz="4" w:space="0" w:color="auto"/>
                  </w:tcBorders>
                  <w:shd w:val="clear" w:color="000000" w:fill="FFFFFF"/>
                </w:tcPr>
                <w:p w14:paraId="43930DEB" w14:textId="03C2DEAA" w:rsidR="005B62FC" w:rsidRPr="005B62FC" w:rsidRDefault="005B62FC" w:rsidP="006B0450">
                  <w:pPr>
                    <w:framePr w:hSpace="180" w:wrap="around" w:vAnchor="page" w:hAnchor="margin" w:y="347"/>
                    <w:rPr>
                      <w:sz w:val="20"/>
                      <w:szCs w:val="20"/>
                      <w:lang w:eastAsia="en-GB"/>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B89C87C"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FDD2E43"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344ABDD"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C8209F0"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33C40F0F" w14:textId="54BDBD4C"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7891E0C5"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0382883F" w14:textId="0F68EC37"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1B1986CB"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1049896" w14:textId="41C0B9BF"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785E65AA" w14:textId="65E4C299" w:rsidR="005B62FC" w:rsidRPr="005B62FC" w:rsidRDefault="005B62FC" w:rsidP="006B0450">
                  <w:pPr>
                    <w:framePr w:hSpace="180" w:wrap="around" w:vAnchor="page" w:hAnchor="margin" w:y="347"/>
                    <w:rPr>
                      <w:sz w:val="20"/>
                      <w:szCs w:val="20"/>
                      <w:lang w:eastAsia="en-GB"/>
                    </w:rPr>
                  </w:pPr>
                  <w:r w:rsidRPr="005B62FC">
                    <w:rPr>
                      <w:sz w:val="20"/>
                      <w:szCs w:val="20"/>
                      <w:lang w:val="en-US"/>
                    </w:rPr>
                    <w:t>59. Set de elemente optice:</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586F2D48" w14:textId="140A532F" w:rsidR="005B62FC" w:rsidRPr="005B62FC" w:rsidRDefault="005B62FC" w:rsidP="006B0450">
                  <w:pPr>
                    <w:framePr w:hSpace="180" w:wrap="around" w:vAnchor="page" w:hAnchor="margin" w:y="347"/>
                    <w:rPr>
                      <w:sz w:val="20"/>
                      <w:szCs w:val="20"/>
                      <w:lang w:eastAsia="en-GB"/>
                    </w:rPr>
                  </w:pPr>
                  <w:r w:rsidRPr="005B62FC">
                    <w:rPr>
                      <w:sz w:val="20"/>
                      <w:szCs w:val="20"/>
                      <w:lang w:val="en-US"/>
                    </w:rPr>
                    <w:t>set</w:t>
                  </w:r>
                </w:p>
              </w:tc>
              <w:tc>
                <w:tcPr>
                  <w:tcW w:w="818" w:type="dxa"/>
                  <w:tcBorders>
                    <w:top w:val="nil"/>
                    <w:left w:val="single" w:sz="4" w:space="0" w:color="auto"/>
                    <w:bottom w:val="single" w:sz="4" w:space="0" w:color="auto"/>
                    <w:right w:val="single" w:sz="4" w:space="0" w:color="auto"/>
                  </w:tcBorders>
                  <w:shd w:val="clear" w:color="000000" w:fill="FFFFFF"/>
                </w:tcPr>
                <w:p w14:paraId="3C290D2E" w14:textId="6B25DF41" w:rsidR="005B62FC" w:rsidRPr="005B62FC" w:rsidRDefault="005B62FC" w:rsidP="006B0450">
                  <w:pPr>
                    <w:framePr w:hSpace="180" w:wrap="around" w:vAnchor="page" w:hAnchor="margin" w:y="347"/>
                    <w:rPr>
                      <w:sz w:val="20"/>
                      <w:szCs w:val="20"/>
                      <w:lang w:eastAsia="en-GB"/>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DEB7861"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D75CC79"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B321061"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AAB2B95"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3B3E4DE" w14:textId="2E3467AA"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39DED178"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57600E82" w14:textId="3416A9B5"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48D98E05"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7138272" w14:textId="19A2B892"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62800450" w14:textId="26F2AEC2" w:rsidR="005B62FC" w:rsidRPr="005B62FC" w:rsidRDefault="005B62FC" w:rsidP="006B0450">
                  <w:pPr>
                    <w:framePr w:hSpace="180" w:wrap="around" w:vAnchor="page" w:hAnchor="margin" w:y="347"/>
                    <w:rPr>
                      <w:sz w:val="20"/>
                      <w:szCs w:val="20"/>
                      <w:lang w:eastAsia="en-GB"/>
                    </w:rPr>
                  </w:pPr>
                  <w:r w:rsidRPr="005B62FC">
                    <w:rPr>
                      <w:sz w:val="20"/>
                      <w:szCs w:val="20"/>
                      <w:lang w:val="en-US"/>
                    </w:rPr>
                    <w:t>60. Retele de difractie cu support pentru bancul optic:</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6432540A" w14:textId="472722EA"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79CF01CF" w14:textId="43734E10" w:rsidR="005B62FC" w:rsidRPr="005B62FC" w:rsidRDefault="005B62FC" w:rsidP="006B0450">
                  <w:pPr>
                    <w:framePr w:hSpace="180" w:wrap="around" w:vAnchor="page" w:hAnchor="margin" w:y="347"/>
                    <w:rPr>
                      <w:sz w:val="20"/>
                      <w:szCs w:val="20"/>
                      <w:lang w:eastAsia="en-GB"/>
                    </w:rPr>
                  </w:pPr>
                  <w:r w:rsidRPr="005B62FC">
                    <w:rPr>
                      <w:sz w:val="20"/>
                      <w:szCs w:val="20"/>
                      <w:lang w:val="en-US"/>
                    </w:rPr>
                    <w:t>4</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5855DE9"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87062ED"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A8FE92D"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DF13D57"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ACAEBD9" w14:textId="75FF82DE"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73FAB57"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55C6DB57" w14:textId="009CE7B3"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7C1F0389"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2302DA5E" w14:textId="128F66E6"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3F801DF1" w14:textId="39869A99" w:rsidR="005B62FC" w:rsidRPr="005B62FC" w:rsidRDefault="005B62FC" w:rsidP="006B0450">
                  <w:pPr>
                    <w:framePr w:hSpace="180" w:wrap="around" w:vAnchor="page" w:hAnchor="margin" w:y="347"/>
                    <w:rPr>
                      <w:sz w:val="20"/>
                      <w:szCs w:val="20"/>
                      <w:lang w:eastAsia="en-GB"/>
                    </w:rPr>
                  </w:pPr>
                  <w:r w:rsidRPr="005B62FC">
                    <w:rPr>
                      <w:sz w:val="20"/>
                      <w:szCs w:val="20"/>
                      <w:lang w:val="en-US"/>
                    </w:rPr>
                    <w:t>61. Aparat X-Ray(115 V, 50/60 Hz)</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31097F91" w14:textId="7BE5B0CD"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546FAF6C" w14:textId="35BCA4C8"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BA9A297"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5CF6B53"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551B47"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904619D"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48219050" w14:textId="10DD75D2"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5B18AF1"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4AAA2374" w14:textId="472C1130"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2942CF47"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75507E80" w14:textId="226B3F54"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2C11E87E" w14:textId="210A4D52" w:rsidR="005B62FC" w:rsidRPr="005B62FC" w:rsidRDefault="005B62FC" w:rsidP="006B0450">
                  <w:pPr>
                    <w:framePr w:hSpace="180" w:wrap="around" w:vAnchor="page" w:hAnchor="margin" w:y="347"/>
                    <w:rPr>
                      <w:sz w:val="20"/>
                      <w:szCs w:val="20"/>
                      <w:lang w:eastAsia="en-GB"/>
                    </w:rPr>
                  </w:pPr>
                  <w:r w:rsidRPr="005B62FC">
                    <w:rPr>
                      <w:sz w:val="20"/>
                      <w:szCs w:val="20"/>
                      <w:lang w:val="en-US"/>
                    </w:rPr>
                    <w:t>62. Detector X-Ray</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4610E424" w14:textId="23451344"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110D2607" w14:textId="2C00CE54"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0789211"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C886081"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EB15E5"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3B3D4B9"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64F49193" w14:textId="1471837E"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C82490F"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1581A27A" w14:textId="4D3990A7"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23B80E1C"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4FC93DDF" w14:textId="07692EB8"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76576395" w14:textId="35F82FF4" w:rsidR="005B62FC" w:rsidRPr="005B62FC" w:rsidRDefault="005B62FC" w:rsidP="006B0450">
                  <w:pPr>
                    <w:framePr w:hSpace="180" w:wrap="around" w:vAnchor="page" w:hAnchor="margin" w:y="347"/>
                    <w:rPr>
                      <w:sz w:val="20"/>
                      <w:szCs w:val="20"/>
                      <w:lang w:eastAsia="en-GB"/>
                    </w:rPr>
                  </w:pPr>
                  <w:r w:rsidRPr="005B62FC">
                    <w:rPr>
                      <w:sz w:val="20"/>
                      <w:szCs w:val="20"/>
                      <w:lang w:val="en-US"/>
                    </w:rPr>
                    <w:t>63. Polarimetru</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1944797" w14:textId="0D546967"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008B1419" w14:textId="7A5C4C03"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28EA4F2"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55ADC03"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9B74D75"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82370B3"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42A74BC8" w14:textId="410AFC50"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02F531F5"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27131FCF" w14:textId="138A469E"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02D06020"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440DD99" w14:textId="6931FAF8"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1781E411" w14:textId="41DD06C0" w:rsidR="005B62FC" w:rsidRPr="005B62FC" w:rsidRDefault="005B62FC" w:rsidP="006B0450">
                  <w:pPr>
                    <w:framePr w:hSpace="180" w:wrap="around" w:vAnchor="page" w:hAnchor="margin" w:y="347"/>
                    <w:rPr>
                      <w:sz w:val="20"/>
                      <w:szCs w:val="20"/>
                      <w:lang w:eastAsia="en-GB"/>
                    </w:rPr>
                  </w:pPr>
                  <w:r w:rsidRPr="005B62FC">
                    <w:rPr>
                      <w:sz w:val="20"/>
                      <w:szCs w:val="20"/>
                      <w:lang w:val="en-US"/>
                    </w:rPr>
                    <w:t>64. Aparat de electroforeză pe hârtie</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6D171D77" w14:textId="5758D0BC"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2AD24E66" w14:textId="054CA619" w:rsidR="005B62FC" w:rsidRPr="005B62FC" w:rsidRDefault="005B62FC" w:rsidP="006B0450">
                  <w:pPr>
                    <w:framePr w:hSpace="180" w:wrap="around" w:vAnchor="page" w:hAnchor="margin" w:y="347"/>
                    <w:rPr>
                      <w:sz w:val="20"/>
                      <w:szCs w:val="20"/>
                      <w:lang w:eastAsia="en-GB"/>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11675BF"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5B0004C"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C082A44"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4A578F"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5F0DCF28" w14:textId="56207885"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D8A3CDE"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2FD112F0" w14:textId="5B4DD7E7"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3E700DD0"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3826ED7E" w14:textId="3D75E9CA"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4871D9B5" w14:textId="688CD2D7" w:rsidR="005B62FC" w:rsidRPr="005B62FC" w:rsidRDefault="005B62FC" w:rsidP="006B0450">
                  <w:pPr>
                    <w:framePr w:hSpace="180" w:wrap="around" w:vAnchor="page" w:hAnchor="margin" w:y="347"/>
                    <w:rPr>
                      <w:sz w:val="20"/>
                      <w:szCs w:val="20"/>
                      <w:lang w:eastAsia="en-GB"/>
                    </w:rPr>
                  </w:pPr>
                  <w:r w:rsidRPr="005B62FC">
                    <w:rPr>
                      <w:sz w:val="20"/>
                      <w:szCs w:val="20"/>
                      <w:lang w:val="en-US"/>
                    </w:rPr>
                    <w:t>65. Luxmetru</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52B9D3E9" w14:textId="7D816010"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3E0385B5" w14:textId="674F3D79" w:rsidR="005B62FC" w:rsidRPr="005B62FC" w:rsidRDefault="005B62FC" w:rsidP="006B0450">
                  <w:pPr>
                    <w:framePr w:hSpace="180" w:wrap="around" w:vAnchor="page" w:hAnchor="margin" w:y="347"/>
                    <w:rPr>
                      <w:sz w:val="20"/>
                      <w:szCs w:val="20"/>
                      <w:lang w:eastAsia="en-GB"/>
                    </w:rPr>
                  </w:pPr>
                  <w:r w:rsidRPr="005B62FC">
                    <w:rPr>
                      <w:sz w:val="20"/>
                      <w:szCs w:val="20"/>
                      <w:lang w:val="en-US"/>
                    </w:rPr>
                    <w:t>3</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82D5875"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EA742F6"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1C0DBFE"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EC4663A"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4F92BFCC" w14:textId="72A7FCE0"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635CD2E"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4BD4D159" w14:textId="290D287E"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60D0342F"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327DE367" w14:textId="6F96C139"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2289B77E" w14:textId="51E0F9C2" w:rsidR="005B62FC" w:rsidRPr="005B62FC" w:rsidRDefault="005B62FC" w:rsidP="006B0450">
                  <w:pPr>
                    <w:framePr w:hSpace="180" w:wrap="around" w:vAnchor="page" w:hAnchor="margin" w:y="347"/>
                    <w:rPr>
                      <w:sz w:val="20"/>
                      <w:szCs w:val="20"/>
                      <w:lang w:eastAsia="en-GB"/>
                    </w:rPr>
                  </w:pPr>
                  <w:r w:rsidRPr="005B62FC">
                    <w:rPr>
                      <w:sz w:val="20"/>
                      <w:szCs w:val="20"/>
                      <w:lang w:val="en-US"/>
                    </w:rPr>
                    <w:t xml:space="preserve"> 66. Aparat pentru dezinfectare, sterilizare cu ultrasunete</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85124C8" w14:textId="2F67325A"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7BFCD57C" w14:textId="25036C75"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D96E52B"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0E2647C"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835B5EC"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F910683"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19B39906" w14:textId="70BBA895"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6DAD4E73"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1A022EF5" w14:textId="2CA77954"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535810BE"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C6D6F90" w14:textId="057F958E"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2D5D96E5" w14:textId="0F647C1B" w:rsidR="005B62FC" w:rsidRPr="005B62FC" w:rsidRDefault="005B62FC" w:rsidP="006B0450">
                  <w:pPr>
                    <w:framePr w:hSpace="180" w:wrap="around" w:vAnchor="page" w:hAnchor="margin" w:y="347"/>
                    <w:rPr>
                      <w:sz w:val="20"/>
                      <w:szCs w:val="20"/>
                      <w:lang w:eastAsia="en-GB"/>
                    </w:rPr>
                  </w:pPr>
                  <w:r w:rsidRPr="005B62FC">
                    <w:rPr>
                      <w:sz w:val="20"/>
                      <w:szCs w:val="20"/>
                      <w:lang w:val="en-US"/>
                    </w:rPr>
                    <w:t>67. Transductor cu ultrasunete, 40kHz, set de echipamente (Ultrasound Transducer, 40 kHz, Equipment Kit)</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7A728FC7" w14:textId="1CF9C2BF"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1802B52A" w14:textId="34B0CFEF"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AECC714"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89E144C"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37D6CC4"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DC28E26"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BD3ED57" w14:textId="1AAF273F"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F5B1933"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0C4522E3" w14:textId="74E299F5"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73E780BA"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6DCCDB8F" w14:textId="0A992728"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670FF428" w14:textId="7E25E6A7" w:rsidR="005B62FC" w:rsidRPr="005B62FC" w:rsidRDefault="005B62FC" w:rsidP="006B0450">
                  <w:pPr>
                    <w:framePr w:hSpace="180" w:wrap="around" w:vAnchor="page" w:hAnchor="margin" w:y="347"/>
                    <w:rPr>
                      <w:sz w:val="20"/>
                      <w:szCs w:val="20"/>
                      <w:lang w:eastAsia="en-GB"/>
                    </w:rPr>
                  </w:pPr>
                  <w:r w:rsidRPr="005B62FC">
                    <w:rPr>
                      <w:sz w:val="20"/>
                      <w:szCs w:val="20"/>
                    </w:rPr>
                    <w:t xml:space="preserve">68. </w:t>
                  </w:r>
                  <w:r w:rsidRPr="005B62FC">
                    <w:rPr>
                      <w:sz w:val="20"/>
                      <w:szCs w:val="20"/>
                      <w:lang w:val="en-US"/>
                    </w:rPr>
                    <w:t>Model al inimii</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6A16A26E" w14:textId="0F0E84EA" w:rsidR="005B62FC" w:rsidRPr="005B62FC" w:rsidRDefault="005B62FC" w:rsidP="006B0450">
                  <w:pPr>
                    <w:framePr w:hSpace="180" w:wrap="around" w:vAnchor="page" w:hAnchor="margin" w:y="347"/>
                    <w:rPr>
                      <w:sz w:val="20"/>
                      <w:szCs w:val="20"/>
                      <w:lang w:eastAsia="en-GB"/>
                    </w:rPr>
                  </w:pPr>
                  <w:r w:rsidRPr="005B62FC">
                    <w:rPr>
                      <w:sz w:val="20"/>
                      <w:szCs w:val="20"/>
                      <w:lang w:val="en-US"/>
                    </w:rPr>
                    <w:t>buc</w:t>
                  </w:r>
                </w:p>
              </w:tc>
              <w:tc>
                <w:tcPr>
                  <w:tcW w:w="818" w:type="dxa"/>
                  <w:tcBorders>
                    <w:top w:val="nil"/>
                    <w:left w:val="single" w:sz="4" w:space="0" w:color="auto"/>
                    <w:bottom w:val="single" w:sz="4" w:space="0" w:color="auto"/>
                    <w:right w:val="single" w:sz="4" w:space="0" w:color="auto"/>
                  </w:tcBorders>
                  <w:shd w:val="clear" w:color="000000" w:fill="FFFFFF"/>
                </w:tcPr>
                <w:p w14:paraId="0162587D" w14:textId="3B0DBC61"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4E976EC"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B840875"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3457C36"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BADDAF"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7AD77A02" w14:textId="604C2F04"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3F16D2D3"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37708D3F" w14:textId="69A2C363"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1AC1403C"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01DC2A2E" w14:textId="307FD058" w:rsidR="005B62FC" w:rsidRPr="005B62FC" w:rsidRDefault="005B62FC" w:rsidP="006B0450">
                  <w:pPr>
                    <w:framePr w:hSpace="180" w:wrap="around" w:vAnchor="page" w:hAnchor="margin" w:y="347"/>
                    <w:rPr>
                      <w:sz w:val="20"/>
                      <w:szCs w:val="20"/>
                      <w:lang w:val="ro-MD"/>
                    </w:rPr>
                  </w:pPr>
                  <w:r w:rsidRPr="005B62FC">
                    <w:rPr>
                      <w:sz w:val="20"/>
                      <w:szCs w:val="20"/>
                    </w:rPr>
                    <w:lastRenderedPageBreak/>
                    <w:t>33100000-1</w:t>
                  </w:r>
                </w:p>
              </w:tc>
              <w:tc>
                <w:tcPr>
                  <w:tcW w:w="2976" w:type="dxa"/>
                  <w:tcBorders>
                    <w:top w:val="nil"/>
                    <w:left w:val="single" w:sz="4" w:space="0" w:color="auto"/>
                    <w:bottom w:val="single" w:sz="4" w:space="0" w:color="auto"/>
                    <w:right w:val="single" w:sz="4" w:space="0" w:color="auto"/>
                  </w:tcBorders>
                  <w:shd w:val="clear" w:color="000000" w:fill="FFFFFF"/>
                </w:tcPr>
                <w:p w14:paraId="764AE3ED" w14:textId="1900B7FF" w:rsidR="005B62FC" w:rsidRPr="005B62FC" w:rsidRDefault="005B62FC" w:rsidP="006B0450">
                  <w:pPr>
                    <w:framePr w:hSpace="180" w:wrap="around" w:vAnchor="page" w:hAnchor="margin" w:y="347"/>
                    <w:rPr>
                      <w:sz w:val="20"/>
                      <w:szCs w:val="20"/>
                      <w:lang w:eastAsia="en-GB"/>
                    </w:rPr>
                  </w:pPr>
                  <w:r w:rsidRPr="005B62FC">
                    <w:rPr>
                      <w:sz w:val="20"/>
                      <w:szCs w:val="20"/>
                      <w:lang w:val="en-US"/>
                    </w:rPr>
                    <w:t>69. Sensor de oxigen</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3216E44D" w14:textId="4B9F748C" w:rsidR="005B62FC" w:rsidRPr="005B62FC" w:rsidRDefault="005B62FC" w:rsidP="006B0450">
                  <w:pPr>
                    <w:framePr w:hSpace="180" w:wrap="around" w:vAnchor="page" w:hAnchor="margin" w:y="347"/>
                    <w:rPr>
                      <w:sz w:val="20"/>
                      <w:szCs w:val="20"/>
                      <w:lang w:eastAsia="en-GB"/>
                    </w:rPr>
                  </w:pPr>
                  <w:r w:rsidRPr="005B62FC">
                    <w:rPr>
                      <w:sz w:val="20"/>
                      <w:szCs w:val="20"/>
                      <w:lang w:eastAsia="en-GB"/>
                    </w:rPr>
                    <w:t>buc</w:t>
                  </w:r>
                </w:p>
              </w:tc>
              <w:tc>
                <w:tcPr>
                  <w:tcW w:w="818" w:type="dxa"/>
                  <w:tcBorders>
                    <w:top w:val="nil"/>
                    <w:left w:val="single" w:sz="4" w:space="0" w:color="auto"/>
                    <w:bottom w:val="single" w:sz="4" w:space="0" w:color="auto"/>
                    <w:right w:val="single" w:sz="4" w:space="0" w:color="auto"/>
                  </w:tcBorders>
                  <w:shd w:val="clear" w:color="000000" w:fill="FFFFFF"/>
                </w:tcPr>
                <w:p w14:paraId="3341296D" w14:textId="3F470091" w:rsidR="005B62FC" w:rsidRPr="005B62FC" w:rsidRDefault="005B62FC" w:rsidP="006B0450">
                  <w:pPr>
                    <w:framePr w:hSpace="180" w:wrap="around" w:vAnchor="page" w:hAnchor="margin" w:y="347"/>
                    <w:rPr>
                      <w:sz w:val="20"/>
                      <w:szCs w:val="20"/>
                      <w:lang w:eastAsia="en-GB"/>
                    </w:rPr>
                  </w:pPr>
                  <w:r w:rsidRPr="005B62FC">
                    <w:rPr>
                      <w:sz w:val="20"/>
                      <w:szCs w:val="20"/>
                      <w:lang w:val="en-US"/>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5DF1110"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99E842E"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141ABBC"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F6608AA"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8673288" w14:textId="5B84E66A"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8E78363"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1A0A5DE8" w14:textId="74A849B9"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1819F86A"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6DE09A76" w14:textId="32689D41"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5C9299BA" w14:textId="21ED8F1F" w:rsidR="005B62FC" w:rsidRPr="005B62FC" w:rsidRDefault="005B62FC" w:rsidP="006B0450">
                  <w:pPr>
                    <w:framePr w:hSpace="180" w:wrap="around" w:vAnchor="page" w:hAnchor="margin" w:y="347"/>
                    <w:rPr>
                      <w:sz w:val="20"/>
                      <w:szCs w:val="20"/>
                      <w:lang w:eastAsia="en-GB"/>
                    </w:rPr>
                  </w:pPr>
                  <w:r w:rsidRPr="005B62FC">
                    <w:rPr>
                      <w:sz w:val="20"/>
                      <w:szCs w:val="20"/>
                      <w:lang w:val="en-US"/>
                    </w:rPr>
                    <w:t>70. Sensor de bioxid de carbon</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7F204DF5" w14:textId="319866F0" w:rsidR="005B62FC" w:rsidRPr="005B62FC" w:rsidRDefault="005B62FC" w:rsidP="006B0450">
                  <w:pPr>
                    <w:framePr w:hSpace="180" w:wrap="around" w:vAnchor="page" w:hAnchor="margin" w:y="347"/>
                    <w:rPr>
                      <w:sz w:val="20"/>
                      <w:szCs w:val="20"/>
                      <w:lang w:eastAsia="en-GB"/>
                    </w:rPr>
                  </w:pPr>
                  <w:r w:rsidRPr="005B62FC">
                    <w:rPr>
                      <w:sz w:val="20"/>
                      <w:szCs w:val="20"/>
                      <w:lang w:eastAsia="en-GB"/>
                    </w:rPr>
                    <w:t>buc</w:t>
                  </w:r>
                </w:p>
              </w:tc>
              <w:tc>
                <w:tcPr>
                  <w:tcW w:w="818" w:type="dxa"/>
                  <w:tcBorders>
                    <w:top w:val="nil"/>
                    <w:left w:val="single" w:sz="4" w:space="0" w:color="auto"/>
                    <w:bottom w:val="single" w:sz="4" w:space="0" w:color="auto"/>
                    <w:right w:val="single" w:sz="4" w:space="0" w:color="auto"/>
                  </w:tcBorders>
                  <w:shd w:val="clear" w:color="000000" w:fill="FFFFFF"/>
                </w:tcPr>
                <w:p w14:paraId="155BA498" w14:textId="3EB1D463" w:rsidR="005B62FC" w:rsidRPr="005B62FC" w:rsidRDefault="005B62FC" w:rsidP="006B0450">
                  <w:pPr>
                    <w:framePr w:hSpace="180" w:wrap="around" w:vAnchor="page" w:hAnchor="margin" w:y="347"/>
                    <w:rPr>
                      <w:sz w:val="20"/>
                      <w:szCs w:val="20"/>
                      <w:lang w:eastAsia="en-GB"/>
                    </w:rPr>
                  </w:pPr>
                  <w:r w:rsidRPr="005B62FC">
                    <w:rPr>
                      <w:sz w:val="20"/>
                      <w:szCs w:val="20"/>
                      <w:lang w:val="en-US"/>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7C626F8"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7D1EA70"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B1B855C"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9D7D685"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384D535B" w14:textId="4D4DF659"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196D014B"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098395E4" w14:textId="05D74EC6"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3B56D1AF" w14:textId="77777777" w:rsidTr="000C6078">
              <w:trPr>
                <w:trHeight w:val="162"/>
              </w:trPr>
              <w:tc>
                <w:tcPr>
                  <w:tcW w:w="2429" w:type="dxa"/>
                  <w:vMerge w:val="restart"/>
                  <w:tcBorders>
                    <w:top w:val="single" w:sz="4" w:space="0" w:color="auto"/>
                    <w:left w:val="single" w:sz="4" w:space="0" w:color="auto"/>
                    <w:right w:val="single" w:sz="4" w:space="0" w:color="auto"/>
                  </w:tcBorders>
                  <w:shd w:val="clear" w:color="auto" w:fill="auto"/>
                </w:tcPr>
                <w:p w14:paraId="61ED4155" w14:textId="3D27AAD6" w:rsidR="005B62FC" w:rsidRPr="005B62FC" w:rsidRDefault="005B62FC" w:rsidP="006B0450">
                  <w:pPr>
                    <w:framePr w:hSpace="180" w:wrap="around" w:vAnchor="page" w:hAnchor="margin" w:y="347"/>
                    <w:rPr>
                      <w:sz w:val="20"/>
                      <w:szCs w:val="20"/>
                      <w:lang w:val="ro-MD"/>
                    </w:rPr>
                  </w:pPr>
                  <w:r w:rsidRPr="005B62FC">
                    <w:rPr>
                      <w:sz w:val="20"/>
                      <w:szCs w:val="20"/>
                      <w:lang w:val="ro-MD"/>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65F031EB" w14:textId="472DB394" w:rsidR="005B62FC" w:rsidRPr="005B62FC" w:rsidRDefault="005B62FC" w:rsidP="006B0450">
                  <w:pPr>
                    <w:framePr w:hSpace="180" w:wrap="around" w:vAnchor="page" w:hAnchor="margin" w:y="347"/>
                    <w:rPr>
                      <w:sz w:val="20"/>
                      <w:szCs w:val="20"/>
                      <w:lang w:val="ro-MD"/>
                    </w:rPr>
                  </w:pPr>
                  <w:r w:rsidRPr="005B62FC">
                    <w:rPr>
                      <w:sz w:val="20"/>
                      <w:szCs w:val="20"/>
                      <w:lang w:val="en-US"/>
                    </w:rPr>
                    <w:t>71. Electrozi</w:t>
                  </w:r>
                </w:p>
              </w:tc>
              <w:tc>
                <w:tcPr>
                  <w:tcW w:w="1373" w:type="dxa"/>
                  <w:tcBorders>
                    <w:top w:val="single" w:sz="4" w:space="0" w:color="000000" w:themeColor="text1"/>
                    <w:left w:val="single" w:sz="8" w:space="0" w:color="auto"/>
                    <w:bottom w:val="single" w:sz="4" w:space="0" w:color="auto"/>
                    <w:right w:val="single" w:sz="8" w:space="0" w:color="auto"/>
                  </w:tcBorders>
                  <w:shd w:val="clear" w:color="auto" w:fill="FFFFFF"/>
                </w:tcPr>
                <w:p w14:paraId="4AB7EE9E" w14:textId="5C67593D" w:rsidR="005B62FC" w:rsidRPr="005B62FC" w:rsidRDefault="005B62FC" w:rsidP="006B0450">
                  <w:pPr>
                    <w:framePr w:hSpace="180" w:wrap="around" w:vAnchor="page" w:hAnchor="margin" w:y="347"/>
                    <w:rPr>
                      <w:sz w:val="20"/>
                      <w:szCs w:val="20"/>
                      <w:lang w:eastAsia="en-GB"/>
                    </w:rPr>
                  </w:pPr>
                </w:p>
              </w:tc>
              <w:tc>
                <w:tcPr>
                  <w:tcW w:w="818" w:type="dxa"/>
                  <w:tcBorders>
                    <w:top w:val="nil"/>
                    <w:left w:val="single" w:sz="4" w:space="0" w:color="auto"/>
                    <w:bottom w:val="single" w:sz="4" w:space="0" w:color="auto"/>
                    <w:right w:val="single" w:sz="4" w:space="0" w:color="auto"/>
                  </w:tcBorders>
                  <w:shd w:val="clear" w:color="000000" w:fill="FFFFFF"/>
                </w:tcPr>
                <w:p w14:paraId="0D4A12F8" w14:textId="78227174" w:rsidR="005B62FC" w:rsidRPr="005B62FC" w:rsidRDefault="005B62FC" w:rsidP="006B0450">
                  <w:pPr>
                    <w:framePr w:hSpace="180" w:wrap="around" w:vAnchor="page" w:hAnchor="margin" w:y="347"/>
                    <w:rPr>
                      <w:sz w:val="20"/>
                      <w:szCs w:val="20"/>
                      <w:lang w:eastAsia="en-GB"/>
                    </w:rPr>
                  </w:pPr>
                </w:p>
              </w:tc>
              <w:tc>
                <w:tcPr>
                  <w:tcW w:w="1089" w:type="dxa"/>
                  <w:vMerge w:val="restart"/>
                  <w:tcBorders>
                    <w:top w:val="single" w:sz="4" w:space="0" w:color="auto"/>
                    <w:left w:val="single" w:sz="4" w:space="0" w:color="auto"/>
                    <w:right w:val="single" w:sz="4" w:space="0" w:color="auto"/>
                  </w:tcBorders>
                  <w:shd w:val="clear" w:color="auto" w:fill="auto"/>
                  <w:vAlign w:val="center"/>
                </w:tcPr>
                <w:p w14:paraId="6DC67953" w14:textId="77777777" w:rsidR="005B62FC" w:rsidRPr="005B62FC" w:rsidRDefault="005B62FC" w:rsidP="006B0450">
                  <w:pPr>
                    <w:framePr w:hSpace="180" w:wrap="around" w:vAnchor="page" w:hAnchor="margin" w:y="347"/>
                    <w:rPr>
                      <w:sz w:val="20"/>
                    </w:rPr>
                  </w:pPr>
                </w:p>
              </w:tc>
              <w:tc>
                <w:tcPr>
                  <w:tcW w:w="1089" w:type="dxa"/>
                  <w:vMerge w:val="restart"/>
                  <w:tcBorders>
                    <w:top w:val="single" w:sz="4" w:space="0" w:color="auto"/>
                    <w:left w:val="single" w:sz="4" w:space="0" w:color="auto"/>
                    <w:right w:val="single" w:sz="4" w:space="0" w:color="auto"/>
                  </w:tcBorders>
                  <w:shd w:val="clear" w:color="auto" w:fill="auto"/>
                  <w:vAlign w:val="center"/>
                </w:tcPr>
                <w:p w14:paraId="72295F0F" w14:textId="77777777" w:rsidR="005B62FC" w:rsidRPr="005B62FC" w:rsidRDefault="005B62FC" w:rsidP="006B0450">
                  <w:pPr>
                    <w:framePr w:hSpace="180" w:wrap="around" w:vAnchor="page" w:hAnchor="margin" w:y="347"/>
                    <w:rPr>
                      <w:sz w:val="20"/>
                    </w:rPr>
                  </w:pPr>
                </w:p>
              </w:tc>
              <w:tc>
                <w:tcPr>
                  <w:tcW w:w="982" w:type="dxa"/>
                  <w:vMerge w:val="restart"/>
                  <w:tcBorders>
                    <w:top w:val="single" w:sz="4" w:space="0" w:color="auto"/>
                    <w:left w:val="single" w:sz="4" w:space="0" w:color="auto"/>
                    <w:right w:val="single" w:sz="4" w:space="0" w:color="auto"/>
                  </w:tcBorders>
                  <w:shd w:val="clear" w:color="auto" w:fill="auto"/>
                  <w:vAlign w:val="center"/>
                </w:tcPr>
                <w:p w14:paraId="3830B0AB" w14:textId="77777777" w:rsidR="005B62FC" w:rsidRPr="005B62FC" w:rsidRDefault="005B62FC" w:rsidP="006B0450">
                  <w:pPr>
                    <w:framePr w:hSpace="180" w:wrap="around" w:vAnchor="page" w:hAnchor="margin" w:y="347"/>
                    <w:rPr>
                      <w:sz w:val="20"/>
                    </w:rPr>
                  </w:pPr>
                </w:p>
              </w:tc>
              <w:tc>
                <w:tcPr>
                  <w:tcW w:w="870" w:type="dxa"/>
                  <w:vMerge w:val="restart"/>
                  <w:tcBorders>
                    <w:top w:val="single" w:sz="4" w:space="0" w:color="auto"/>
                    <w:left w:val="single" w:sz="4" w:space="0" w:color="auto"/>
                    <w:right w:val="single" w:sz="4" w:space="0" w:color="auto"/>
                  </w:tcBorders>
                  <w:shd w:val="clear" w:color="auto" w:fill="auto"/>
                  <w:vAlign w:val="center"/>
                </w:tcPr>
                <w:p w14:paraId="3EF67174" w14:textId="77777777" w:rsidR="005B62FC" w:rsidRPr="005B62FC" w:rsidRDefault="005B62FC" w:rsidP="006B0450">
                  <w:pPr>
                    <w:framePr w:hSpace="180" w:wrap="around" w:vAnchor="page" w:hAnchor="margin" w:y="347"/>
                    <w:rPr>
                      <w:sz w:val="20"/>
                    </w:rPr>
                  </w:pPr>
                </w:p>
              </w:tc>
              <w:tc>
                <w:tcPr>
                  <w:tcW w:w="2225" w:type="dxa"/>
                  <w:vMerge w:val="restart"/>
                  <w:tcBorders>
                    <w:top w:val="single" w:sz="4" w:space="0" w:color="auto"/>
                    <w:left w:val="single" w:sz="4" w:space="0" w:color="auto"/>
                    <w:right w:val="single" w:sz="4" w:space="0" w:color="auto"/>
                  </w:tcBorders>
                </w:tcPr>
                <w:p w14:paraId="0F6B471C" w14:textId="1F96D629"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vMerge w:val="restart"/>
                  <w:tcBorders>
                    <w:top w:val="single" w:sz="4" w:space="0" w:color="auto"/>
                    <w:left w:val="single" w:sz="4" w:space="0" w:color="auto"/>
                    <w:right w:val="single" w:sz="4" w:space="0" w:color="auto"/>
                  </w:tcBorders>
                </w:tcPr>
                <w:p w14:paraId="4550414C"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2193BA17" w14:textId="32E5DD39"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13A334B4" w14:textId="77777777" w:rsidTr="000C6078">
              <w:trPr>
                <w:trHeight w:val="208"/>
              </w:trPr>
              <w:tc>
                <w:tcPr>
                  <w:tcW w:w="2429" w:type="dxa"/>
                  <w:vMerge/>
                  <w:tcBorders>
                    <w:left w:val="single" w:sz="4" w:space="0" w:color="auto"/>
                    <w:right w:val="single" w:sz="4" w:space="0" w:color="auto"/>
                  </w:tcBorders>
                  <w:shd w:val="clear" w:color="auto" w:fill="auto"/>
                </w:tcPr>
                <w:p w14:paraId="29EF2488" w14:textId="72BDA34A" w:rsidR="005B62FC" w:rsidRPr="005B62FC" w:rsidRDefault="005B62FC" w:rsidP="006B0450">
                  <w:pPr>
                    <w:framePr w:hSpace="180" w:wrap="around" w:vAnchor="page" w:hAnchor="margin" w:y="347"/>
                    <w:rPr>
                      <w:sz w:val="20"/>
                      <w:szCs w:val="20"/>
                      <w:lang w:val="ro-MD"/>
                    </w:rPr>
                  </w:pPr>
                </w:p>
              </w:tc>
              <w:tc>
                <w:tcPr>
                  <w:tcW w:w="2976" w:type="dxa"/>
                  <w:tcBorders>
                    <w:top w:val="single" w:sz="4" w:space="0" w:color="auto"/>
                    <w:left w:val="single" w:sz="4" w:space="0" w:color="auto"/>
                    <w:bottom w:val="single" w:sz="4" w:space="0" w:color="auto"/>
                    <w:right w:val="single" w:sz="4" w:space="0" w:color="auto"/>
                  </w:tcBorders>
                  <w:shd w:val="clear" w:color="000000" w:fill="FFFFFF"/>
                </w:tcPr>
                <w:p w14:paraId="565942CE" w14:textId="3F4F17E5" w:rsidR="005B62FC" w:rsidRPr="005B62FC" w:rsidRDefault="005B62FC" w:rsidP="006B0450">
                  <w:pPr>
                    <w:framePr w:hSpace="180" w:wrap="around" w:vAnchor="page" w:hAnchor="margin" w:y="347"/>
                    <w:rPr>
                      <w:sz w:val="20"/>
                      <w:szCs w:val="20"/>
                      <w:lang w:eastAsia="en-GB"/>
                    </w:rPr>
                  </w:pPr>
                  <w:r w:rsidRPr="005B62FC">
                    <w:rPr>
                      <w:sz w:val="20"/>
                      <w:szCs w:val="20"/>
                      <w:lang w:val="en-US"/>
                    </w:rPr>
                    <w:t>71.1 Electrozi ECG d 50mm</w:t>
                  </w:r>
                </w:p>
              </w:tc>
              <w:tc>
                <w:tcPr>
                  <w:tcW w:w="1373" w:type="dxa"/>
                  <w:tcBorders>
                    <w:top w:val="single" w:sz="4" w:space="0" w:color="auto"/>
                    <w:left w:val="single" w:sz="8" w:space="0" w:color="auto"/>
                    <w:bottom w:val="single" w:sz="4" w:space="0" w:color="auto"/>
                    <w:right w:val="single" w:sz="8" w:space="0" w:color="auto"/>
                  </w:tcBorders>
                  <w:shd w:val="clear" w:color="auto" w:fill="FFFFFF"/>
                </w:tcPr>
                <w:p w14:paraId="3964CB07" w14:textId="1655E9A8"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single" w:sz="4" w:space="0" w:color="auto"/>
                    <w:left w:val="single" w:sz="4" w:space="0" w:color="auto"/>
                    <w:bottom w:val="single" w:sz="4" w:space="0" w:color="auto"/>
                    <w:right w:val="single" w:sz="4" w:space="0" w:color="auto"/>
                  </w:tcBorders>
                  <w:shd w:val="clear" w:color="000000" w:fill="FFFFFF"/>
                </w:tcPr>
                <w:p w14:paraId="6ACD9E7C" w14:textId="3F6FBE04" w:rsidR="005B62FC" w:rsidRPr="005B62FC" w:rsidRDefault="005B62FC" w:rsidP="006B0450">
                  <w:pPr>
                    <w:framePr w:hSpace="180" w:wrap="around" w:vAnchor="page" w:hAnchor="margin" w:y="347"/>
                    <w:rPr>
                      <w:sz w:val="20"/>
                      <w:szCs w:val="20"/>
                      <w:lang w:eastAsia="en-GB"/>
                    </w:rPr>
                  </w:pPr>
                  <w:r w:rsidRPr="005B62FC">
                    <w:rPr>
                      <w:sz w:val="20"/>
                      <w:szCs w:val="20"/>
                    </w:rPr>
                    <w:t>500</w:t>
                  </w:r>
                </w:p>
              </w:tc>
              <w:tc>
                <w:tcPr>
                  <w:tcW w:w="1089" w:type="dxa"/>
                  <w:vMerge/>
                  <w:tcBorders>
                    <w:left w:val="single" w:sz="4" w:space="0" w:color="auto"/>
                    <w:right w:val="single" w:sz="4" w:space="0" w:color="auto"/>
                  </w:tcBorders>
                  <w:shd w:val="clear" w:color="auto" w:fill="auto"/>
                  <w:vAlign w:val="center"/>
                </w:tcPr>
                <w:p w14:paraId="6D45FE2B" w14:textId="77777777" w:rsidR="005B62FC" w:rsidRPr="005B62FC" w:rsidRDefault="005B62FC" w:rsidP="006B0450">
                  <w:pPr>
                    <w:framePr w:hSpace="180" w:wrap="around" w:vAnchor="page" w:hAnchor="margin" w:y="347"/>
                    <w:rPr>
                      <w:sz w:val="20"/>
                    </w:rPr>
                  </w:pPr>
                </w:p>
              </w:tc>
              <w:tc>
                <w:tcPr>
                  <w:tcW w:w="1089" w:type="dxa"/>
                  <w:vMerge/>
                  <w:tcBorders>
                    <w:left w:val="single" w:sz="4" w:space="0" w:color="auto"/>
                    <w:right w:val="single" w:sz="4" w:space="0" w:color="auto"/>
                  </w:tcBorders>
                  <w:shd w:val="clear" w:color="auto" w:fill="auto"/>
                  <w:vAlign w:val="center"/>
                </w:tcPr>
                <w:p w14:paraId="3134B307" w14:textId="77777777" w:rsidR="005B62FC" w:rsidRPr="005B62FC" w:rsidRDefault="005B62FC" w:rsidP="006B0450">
                  <w:pPr>
                    <w:framePr w:hSpace="180" w:wrap="around" w:vAnchor="page" w:hAnchor="margin" w:y="347"/>
                    <w:rPr>
                      <w:sz w:val="20"/>
                    </w:rPr>
                  </w:pPr>
                </w:p>
              </w:tc>
              <w:tc>
                <w:tcPr>
                  <w:tcW w:w="982" w:type="dxa"/>
                  <w:vMerge/>
                  <w:tcBorders>
                    <w:left w:val="single" w:sz="4" w:space="0" w:color="auto"/>
                    <w:right w:val="single" w:sz="4" w:space="0" w:color="auto"/>
                  </w:tcBorders>
                  <w:shd w:val="clear" w:color="auto" w:fill="auto"/>
                  <w:vAlign w:val="center"/>
                </w:tcPr>
                <w:p w14:paraId="4DC4F3AD" w14:textId="77777777" w:rsidR="005B62FC" w:rsidRPr="005B62FC" w:rsidRDefault="005B62FC" w:rsidP="006B0450">
                  <w:pPr>
                    <w:framePr w:hSpace="180" w:wrap="around" w:vAnchor="page" w:hAnchor="margin" w:y="347"/>
                    <w:rPr>
                      <w:sz w:val="20"/>
                    </w:rPr>
                  </w:pPr>
                </w:p>
              </w:tc>
              <w:tc>
                <w:tcPr>
                  <w:tcW w:w="870" w:type="dxa"/>
                  <w:vMerge/>
                  <w:tcBorders>
                    <w:left w:val="single" w:sz="4" w:space="0" w:color="auto"/>
                    <w:right w:val="single" w:sz="4" w:space="0" w:color="auto"/>
                  </w:tcBorders>
                  <w:shd w:val="clear" w:color="auto" w:fill="auto"/>
                  <w:vAlign w:val="center"/>
                </w:tcPr>
                <w:p w14:paraId="17C50F6A" w14:textId="77777777" w:rsidR="005B62FC" w:rsidRPr="005B62FC" w:rsidRDefault="005B62FC" w:rsidP="006B0450">
                  <w:pPr>
                    <w:framePr w:hSpace="180" w:wrap="around" w:vAnchor="page" w:hAnchor="margin" w:y="347"/>
                    <w:rPr>
                      <w:sz w:val="20"/>
                    </w:rPr>
                  </w:pPr>
                </w:p>
              </w:tc>
              <w:tc>
                <w:tcPr>
                  <w:tcW w:w="2225" w:type="dxa"/>
                  <w:vMerge/>
                  <w:tcBorders>
                    <w:left w:val="single" w:sz="4" w:space="0" w:color="auto"/>
                    <w:right w:val="single" w:sz="4" w:space="0" w:color="auto"/>
                  </w:tcBorders>
                </w:tcPr>
                <w:p w14:paraId="7DED07A2" w14:textId="3D7474A6" w:rsidR="005B62FC" w:rsidRPr="005B62FC" w:rsidRDefault="005B62FC" w:rsidP="006B0450">
                  <w:pPr>
                    <w:framePr w:hSpace="180" w:wrap="around" w:vAnchor="page" w:hAnchor="margin" w:y="347"/>
                    <w:rPr>
                      <w:sz w:val="20"/>
                    </w:rPr>
                  </w:pPr>
                </w:p>
              </w:tc>
              <w:tc>
                <w:tcPr>
                  <w:tcW w:w="1708" w:type="dxa"/>
                  <w:vMerge/>
                  <w:tcBorders>
                    <w:left w:val="single" w:sz="4" w:space="0" w:color="auto"/>
                    <w:right w:val="single" w:sz="4" w:space="0" w:color="auto"/>
                  </w:tcBorders>
                </w:tcPr>
                <w:p w14:paraId="094ABF8D" w14:textId="4D2C743F" w:rsidR="005B62FC" w:rsidRPr="00B717BF" w:rsidRDefault="005B62FC" w:rsidP="006B0450">
                  <w:pPr>
                    <w:framePr w:hSpace="180" w:wrap="around" w:vAnchor="page" w:hAnchor="margin" w:y="347"/>
                    <w:rPr>
                      <w:sz w:val="20"/>
                      <w:szCs w:val="20"/>
                    </w:rPr>
                  </w:pPr>
                </w:p>
              </w:tc>
            </w:tr>
            <w:tr w:rsidR="005B62FC" w:rsidRPr="006C1FA2" w14:paraId="3015D4D8" w14:textId="77777777" w:rsidTr="000C6078">
              <w:trPr>
                <w:trHeight w:val="254"/>
              </w:trPr>
              <w:tc>
                <w:tcPr>
                  <w:tcW w:w="2429" w:type="dxa"/>
                  <w:vMerge/>
                  <w:tcBorders>
                    <w:left w:val="single" w:sz="4" w:space="0" w:color="auto"/>
                    <w:bottom w:val="single" w:sz="4" w:space="0" w:color="auto"/>
                    <w:right w:val="single" w:sz="4" w:space="0" w:color="auto"/>
                  </w:tcBorders>
                  <w:shd w:val="clear" w:color="auto" w:fill="auto"/>
                </w:tcPr>
                <w:p w14:paraId="0FDF84B9" w14:textId="702E4DA2" w:rsidR="005B62FC" w:rsidRPr="005B62FC" w:rsidRDefault="005B62FC" w:rsidP="006B0450">
                  <w:pPr>
                    <w:framePr w:hSpace="180" w:wrap="around" w:vAnchor="page" w:hAnchor="margin" w:y="347"/>
                    <w:rPr>
                      <w:sz w:val="20"/>
                      <w:szCs w:val="20"/>
                      <w:lang w:val="ro-MD"/>
                    </w:rPr>
                  </w:pPr>
                </w:p>
              </w:tc>
              <w:tc>
                <w:tcPr>
                  <w:tcW w:w="2976" w:type="dxa"/>
                  <w:tcBorders>
                    <w:top w:val="single" w:sz="4" w:space="0" w:color="auto"/>
                    <w:left w:val="single" w:sz="4" w:space="0" w:color="auto"/>
                    <w:bottom w:val="single" w:sz="4" w:space="0" w:color="auto"/>
                    <w:right w:val="single" w:sz="4" w:space="0" w:color="auto"/>
                  </w:tcBorders>
                  <w:shd w:val="clear" w:color="000000" w:fill="FFFFFF"/>
                </w:tcPr>
                <w:p w14:paraId="0CF3597E" w14:textId="3CD975C5" w:rsidR="005B62FC" w:rsidRPr="005B62FC" w:rsidRDefault="005B62FC" w:rsidP="006B0450">
                  <w:pPr>
                    <w:framePr w:hSpace="180" w:wrap="around" w:vAnchor="page" w:hAnchor="margin" w:y="347"/>
                    <w:rPr>
                      <w:sz w:val="20"/>
                      <w:szCs w:val="20"/>
                      <w:lang w:eastAsia="en-GB"/>
                    </w:rPr>
                  </w:pPr>
                  <w:r w:rsidRPr="005B62FC">
                    <w:rPr>
                      <w:sz w:val="20"/>
                      <w:szCs w:val="20"/>
                      <w:lang w:val="en-US"/>
                    </w:rPr>
                    <w:t>71.2 Electrozi ECG d 50mm</w:t>
                  </w:r>
                </w:p>
              </w:tc>
              <w:tc>
                <w:tcPr>
                  <w:tcW w:w="1373" w:type="dxa"/>
                  <w:tcBorders>
                    <w:top w:val="single" w:sz="4" w:space="0" w:color="000000" w:themeColor="text1"/>
                    <w:left w:val="single" w:sz="8" w:space="0" w:color="auto"/>
                    <w:bottom w:val="single" w:sz="4" w:space="0" w:color="auto"/>
                    <w:right w:val="single" w:sz="8" w:space="0" w:color="auto"/>
                  </w:tcBorders>
                  <w:shd w:val="clear" w:color="auto" w:fill="FFFFFF"/>
                </w:tcPr>
                <w:p w14:paraId="6EBCF7A9" w14:textId="7D87E9FE"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tcPr>
                <w:p w14:paraId="6275F3C5" w14:textId="6228B6E6" w:rsidR="005B62FC" w:rsidRPr="005B62FC" w:rsidRDefault="005B62FC" w:rsidP="006B0450">
                  <w:pPr>
                    <w:framePr w:hSpace="180" w:wrap="around" w:vAnchor="page" w:hAnchor="margin" w:y="347"/>
                    <w:rPr>
                      <w:sz w:val="20"/>
                      <w:szCs w:val="20"/>
                      <w:lang w:eastAsia="en-GB"/>
                    </w:rPr>
                  </w:pPr>
                  <w:r w:rsidRPr="005B62FC">
                    <w:rPr>
                      <w:sz w:val="20"/>
                      <w:szCs w:val="20"/>
                    </w:rPr>
                    <w:t>2000</w:t>
                  </w:r>
                </w:p>
              </w:tc>
              <w:tc>
                <w:tcPr>
                  <w:tcW w:w="1089" w:type="dxa"/>
                  <w:vMerge/>
                  <w:tcBorders>
                    <w:left w:val="single" w:sz="4" w:space="0" w:color="auto"/>
                    <w:bottom w:val="single" w:sz="4" w:space="0" w:color="auto"/>
                    <w:right w:val="single" w:sz="4" w:space="0" w:color="auto"/>
                  </w:tcBorders>
                  <w:shd w:val="clear" w:color="auto" w:fill="auto"/>
                  <w:vAlign w:val="center"/>
                </w:tcPr>
                <w:p w14:paraId="6215C3A0" w14:textId="77777777" w:rsidR="005B62FC" w:rsidRPr="005B62FC" w:rsidRDefault="005B62FC" w:rsidP="006B0450">
                  <w:pPr>
                    <w:framePr w:hSpace="180" w:wrap="around" w:vAnchor="page" w:hAnchor="margin" w:y="347"/>
                    <w:rPr>
                      <w:sz w:val="20"/>
                    </w:rPr>
                  </w:pPr>
                </w:p>
              </w:tc>
              <w:tc>
                <w:tcPr>
                  <w:tcW w:w="1089" w:type="dxa"/>
                  <w:vMerge/>
                  <w:tcBorders>
                    <w:left w:val="single" w:sz="4" w:space="0" w:color="auto"/>
                    <w:bottom w:val="single" w:sz="4" w:space="0" w:color="auto"/>
                    <w:right w:val="single" w:sz="4" w:space="0" w:color="auto"/>
                  </w:tcBorders>
                  <w:shd w:val="clear" w:color="auto" w:fill="auto"/>
                  <w:vAlign w:val="center"/>
                </w:tcPr>
                <w:p w14:paraId="77FEC303" w14:textId="77777777" w:rsidR="005B62FC" w:rsidRPr="005B62FC" w:rsidRDefault="005B62FC" w:rsidP="006B0450">
                  <w:pPr>
                    <w:framePr w:hSpace="180" w:wrap="around" w:vAnchor="page" w:hAnchor="margin" w:y="347"/>
                    <w:rPr>
                      <w:sz w:val="20"/>
                    </w:rPr>
                  </w:pPr>
                </w:p>
              </w:tc>
              <w:tc>
                <w:tcPr>
                  <w:tcW w:w="982" w:type="dxa"/>
                  <w:vMerge/>
                  <w:tcBorders>
                    <w:left w:val="single" w:sz="4" w:space="0" w:color="auto"/>
                    <w:bottom w:val="single" w:sz="4" w:space="0" w:color="auto"/>
                    <w:right w:val="single" w:sz="4" w:space="0" w:color="auto"/>
                  </w:tcBorders>
                  <w:shd w:val="clear" w:color="auto" w:fill="auto"/>
                  <w:vAlign w:val="center"/>
                </w:tcPr>
                <w:p w14:paraId="038C4DE5" w14:textId="77777777" w:rsidR="005B62FC" w:rsidRPr="005B62FC" w:rsidRDefault="005B62FC" w:rsidP="006B0450">
                  <w:pPr>
                    <w:framePr w:hSpace="180" w:wrap="around" w:vAnchor="page" w:hAnchor="margin" w:y="347"/>
                    <w:rPr>
                      <w:sz w:val="20"/>
                    </w:rPr>
                  </w:pPr>
                </w:p>
              </w:tc>
              <w:tc>
                <w:tcPr>
                  <w:tcW w:w="870" w:type="dxa"/>
                  <w:vMerge/>
                  <w:tcBorders>
                    <w:left w:val="single" w:sz="4" w:space="0" w:color="auto"/>
                    <w:bottom w:val="single" w:sz="4" w:space="0" w:color="auto"/>
                    <w:right w:val="single" w:sz="4" w:space="0" w:color="auto"/>
                  </w:tcBorders>
                  <w:shd w:val="clear" w:color="auto" w:fill="auto"/>
                  <w:vAlign w:val="center"/>
                </w:tcPr>
                <w:p w14:paraId="3894EAC9" w14:textId="77777777" w:rsidR="005B62FC" w:rsidRPr="005B62FC" w:rsidRDefault="005B62FC" w:rsidP="006B0450">
                  <w:pPr>
                    <w:framePr w:hSpace="180" w:wrap="around" w:vAnchor="page" w:hAnchor="margin" w:y="347"/>
                    <w:rPr>
                      <w:sz w:val="20"/>
                    </w:rPr>
                  </w:pPr>
                </w:p>
              </w:tc>
              <w:tc>
                <w:tcPr>
                  <w:tcW w:w="2225" w:type="dxa"/>
                  <w:vMerge/>
                  <w:tcBorders>
                    <w:left w:val="single" w:sz="4" w:space="0" w:color="auto"/>
                    <w:bottom w:val="single" w:sz="4" w:space="0" w:color="auto"/>
                    <w:right w:val="single" w:sz="4" w:space="0" w:color="auto"/>
                  </w:tcBorders>
                </w:tcPr>
                <w:p w14:paraId="43FFFB62" w14:textId="298E461F" w:rsidR="005B62FC" w:rsidRPr="005B62FC" w:rsidRDefault="005B62FC" w:rsidP="006B0450">
                  <w:pPr>
                    <w:framePr w:hSpace="180" w:wrap="around" w:vAnchor="page" w:hAnchor="margin" w:y="347"/>
                    <w:rPr>
                      <w:sz w:val="20"/>
                    </w:rPr>
                  </w:pPr>
                </w:p>
              </w:tc>
              <w:tc>
                <w:tcPr>
                  <w:tcW w:w="1708" w:type="dxa"/>
                  <w:vMerge/>
                  <w:tcBorders>
                    <w:left w:val="single" w:sz="4" w:space="0" w:color="auto"/>
                    <w:bottom w:val="single" w:sz="4" w:space="0" w:color="auto"/>
                    <w:right w:val="single" w:sz="4" w:space="0" w:color="auto"/>
                  </w:tcBorders>
                </w:tcPr>
                <w:p w14:paraId="4E5BBAB0" w14:textId="37649AAA" w:rsidR="005B62FC" w:rsidRPr="00B717BF" w:rsidRDefault="005B62FC" w:rsidP="006B0450">
                  <w:pPr>
                    <w:framePr w:hSpace="180" w:wrap="around" w:vAnchor="page" w:hAnchor="margin" w:y="347"/>
                    <w:rPr>
                      <w:sz w:val="20"/>
                      <w:szCs w:val="20"/>
                    </w:rPr>
                  </w:pPr>
                </w:p>
              </w:tc>
            </w:tr>
            <w:tr w:rsidR="005B62FC" w:rsidRPr="006C1FA2" w14:paraId="35616A18"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2E428E57" w14:textId="17E5BC8B"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4A5B67E9" w14:textId="4EFD78AF" w:rsidR="005B62FC" w:rsidRPr="005B62FC" w:rsidRDefault="005B62FC" w:rsidP="006B0450">
                  <w:pPr>
                    <w:framePr w:hSpace="180" w:wrap="around" w:vAnchor="page" w:hAnchor="margin" w:y="347"/>
                    <w:rPr>
                      <w:sz w:val="20"/>
                      <w:szCs w:val="20"/>
                      <w:lang w:eastAsia="en-GB"/>
                    </w:rPr>
                  </w:pPr>
                  <w:r w:rsidRPr="005B62FC">
                    <w:rPr>
                      <w:sz w:val="20"/>
                      <w:szCs w:val="20"/>
                      <w:lang w:val="en-US"/>
                    </w:rPr>
                    <w:t>72. Acomodometru</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2FAE3A59" w14:textId="6D0BB753"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vAlign w:val="center"/>
                </w:tcPr>
                <w:p w14:paraId="4A0146F7" w14:textId="7584DE9D" w:rsidR="005B62FC" w:rsidRPr="005B62FC" w:rsidRDefault="005B62FC" w:rsidP="006B0450">
                  <w:pPr>
                    <w:framePr w:hSpace="180" w:wrap="around" w:vAnchor="page" w:hAnchor="margin" w:y="347"/>
                    <w:rPr>
                      <w:sz w:val="20"/>
                      <w:szCs w:val="20"/>
                      <w:lang w:eastAsia="en-GB"/>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E0C5B61"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B1A766D"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13DF370"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0B0E03D"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0C9741C1" w14:textId="1457DF2E"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07944D85"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21C2486E" w14:textId="5F6EAA9A"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641D4230"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66AEB4D6" w14:textId="637ECD3A"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575C5C2B" w14:textId="055D29CB" w:rsidR="005B62FC" w:rsidRPr="005B62FC" w:rsidRDefault="005B62FC" w:rsidP="006B0450">
                  <w:pPr>
                    <w:framePr w:hSpace="180" w:wrap="around" w:vAnchor="page" w:hAnchor="margin" w:y="347"/>
                    <w:rPr>
                      <w:sz w:val="20"/>
                      <w:szCs w:val="20"/>
                      <w:lang w:eastAsia="en-GB"/>
                    </w:rPr>
                  </w:pPr>
                  <w:r w:rsidRPr="005B62FC">
                    <w:rPr>
                      <w:sz w:val="20"/>
                      <w:szCs w:val="20"/>
                      <w:lang w:val="en-US"/>
                    </w:rPr>
                    <w:t>73. Cristal anizotrop</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vAlign w:val="center"/>
                </w:tcPr>
                <w:p w14:paraId="0D48C314" w14:textId="621914DB" w:rsidR="005B62FC" w:rsidRPr="005B62FC" w:rsidRDefault="005B62FC" w:rsidP="006B0450">
                  <w:pPr>
                    <w:framePr w:hSpace="180" w:wrap="around" w:vAnchor="page" w:hAnchor="margin" w:y="347"/>
                    <w:rPr>
                      <w:sz w:val="20"/>
                      <w:szCs w:val="20"/>
                      <w:lang w:eastAsia="en-GB"/>
                    </w:rPr>
                  </w:pPr>
                  <w:r w:rsidRPr="005B62FC">
                    <w:rPr>
                      <w:sz w:val="20"/>
                      <w:szCs w:val="20"/>
                      <w:lang w:eastAsia="en-GB"/>
                    </w:rPr>
                    <w:t>buc</w:t>
                  </w:r>
                </w:p>
              </w:tc>
              <w:tc>
                <w:tcPr>
                  <w:tcW w:w="818" w:type="dxa"/>
                  <w:tcBorders>
                    <w:top w:val="nil"/>
                    <w:left w:val="single" w:sz="4" w:space="0" w:color="auto"/>
                    <w:bottom w:val="single" w:sz="4" w:space="0" w:color="auto"/>
                    <w:right w:val="single" w:sz="4" w:space="0" w:color="auto"/>
                  </w:tcBorders>
                  <w:shd w:val="clear" w:color="000000" w:fill="FFFFFF"/>
                  <w:vAlign w:val="center"/>
                </w:tcPr>
                <w:p w14:paraId="3B70877E" w14:textId="7741F3AA" w:rsidR="005B62FC" w:rsidRPr="005B62FC" w:rsidRDefault="005B62FC" w:rsidP="006B0450">
                  <w:pPr>
                    <w:framePr w:hSpace="180" w:wrap="around" w:vAnchor="page" w:hAnchor="margin" w:y="347"/>
                    <w:rPr>
                      <w:sz w:val="20"/>
                      <w:szCs w:val="20"/>
                      <w:lang w:eastAsia="en-GB"/>
                    </w:rPr>
                  </w:pPr>
                  <w:r w:rsidRPr="005B62FC">
                    <w:rPr>
                      <w:sz w:val="20"/>
                      <w:szCs w:val="20"/>
                    </w:rPr>
                    <w:t>15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70AD393"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5639056"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7A4F63A"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86F7C0"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6ADB2AC8" w14:textId="16E429C3"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790E0BD0"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75053709" w14:textId="2AE81616"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75AAA7B7"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11D12356" w14:textId="129414C5"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1F455224" w14:textId="382DC65B" w:rsidR="005B62FC" w:rsidRPr="005B62FC" w:rsidRDefault="005B62FC" w:rsidP="006B0450">
                  <w:pPr>
                    <w:framePr w:hSpace="180" w:wrap="around" w:vAnchor="page" w:hAnchor="margin" w:y="347"/>
                    <w:rPr>
                      <w:sz w:val="20"/>
                      <w:szCs w:val="20"/>
                      <w:lang w:eastAsia="en-GB"/>
                    </w:rPr>
                  </w:pPr>
                  <w:r w:rsidRPr="005B62FC">
                    <w:rPr>
                      <w:sz w:val="20"/>
                      <w:szCs w:val="20"/>
                      <w:lang w:val="en-US"/>
                    </w:rPr>
                    <w:t xml:space="preserve">74. Filtru de filtrare </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vAlign w:val="center"/>
                </w:tcPr>
                <w:p w14:paraId="416CF5E3" w14:textId="4F1F65CD"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vAlign w:val="center"/>
                </w:tcPr>
                <w:p w14:paraId="0C21D1E5" w14:textId="02915406" w:rsidR="005B62FC" w:rsidRPr="005B62FC" w:rsidRDefault="005B62FC" w:rsidP="006B0450">
                  <w:pPr>
                    <w:framePr w:hSpace="180" w:wrap="around" w:vAnchor="page" w:hAnchor="margin" w:y="347"/>
                    <w:rPr>
                      <w:sz w:val="20"/>
                      <w:szCs w:val="20"/>
                      <w:lang w:eastAsia="en-GB"/>
                    </w:rPr>
                  </w:pPr>
                  <w:r w:rsidRPr="005B62FC">
                    <w:rPr>
                      <w:sz w:val="20"/>
                      <w:szCs w:val="20"/>
                    </w:rPr>
                    <w:t>3</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87DFC29"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43F6CAF"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03973D3"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71D6853"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6E382FF6" w14:textId="2B4BFF97"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259B21E6"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7C94DB36" w14:textId="4B704B65"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0D23D6AB"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3DF6966F" w14:textId="55ED9638"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37F5F0CC" w14:textId="1C5128E6" w:rsidR="005B62FC" w:rsidRPr="005B62FC" w:rsidRDefault="005B62FC" w:rsidP="006B0450">
                  <w:pPr>
                    <w:framePr w:hSpace="180" w:wrap="around" w:vAnchor="page" w:hAnchor="margin" w:y="347"/>
                    <w:rPr>
                      <w:sz w:val="20"/>
                      <w:szCs w:val="20"/>
                      <w:lang w:eastAsia="en-GB"/>
                    </w:rPr>
                  </w:pPr>
                  <w:r w:rsidRPr="005B62FC">
                    <w:rPr>
                      <w:sz w:val="20"/>
                      <w:szCs w:val="20"/>
                    </w:rPr>
                    <w:t xml:space="preserve">75. </w:t>
                  </w:r>
                  <w:r w:rsidRPr="005B62FC">
                    <w:rPr>
                      <w:sz w:val="20"/>
                      <w:szCs w:val="20"/>
                      <w:lang w:val="en-US"/>
                    </w:rPr>
                    <w:t>Suport multifunctional</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vAlign w:val="center"/>
                </w:tcPr>
                <w:p w14:paraId="71239F18" w14:textId="709AB44E"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vAlign w:val="center"/>
                </w:tcPr>
                <w:p w14:paraId="7E9B4584" w14:textId="7A040061" w:rsidR="005B62FC" w:rsidRPr="005B62FC" w:rsidRDefault="005B62FC" w:rsidP="006B0450">
                  <w:pPr>
                    <w:framePr w:hSpace="180" w:wrap="around" w:vAnchor="page" w:hAnchor="margin" w:y="347"/>
                    <w:rPr>
                      <w:sz w:val="20"/>
                      <w:szCs w:val="20"/>
                      <w:lang w:eastAsia="en-GB"/>
                    </w:rPr>
                  </w:pPr>
                  <w:r w:rsidRPr="005B62FC">
                    <w:rPr>
                      <w:sz w:val="20"/>
                      <w:szCs w:val="20"/>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5C6C514"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58347F0"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86B9A74"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3112CEE"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04F589AC" w14:textId="12A84EC9"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070F6905"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5AAF2B7A" w14:textId="753CA241"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195D347E"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7278DDBF" w14:textId="16A8B538"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nil"/>
                    <w:left w:val="single" w:sz="4" w:space="0" w:color="auto"/>
                    <w:bottom w:val="single" w:sz="4" w:space="0" w:color="auto"/>
                    <w:right w:val="single" w:sz="4" w:space="0" w:color="auto"/>
                  </w:tcBorders>
                  <w:shd w:val="clear" w:color="000000" w:fill="FFFFFF"/>
                </w:tcPr>
                <w:p w14:paraId="21DFCA66" w14:textId="068F86BF" w:rsidR="005B62FC" w:rsidRPr="005B62FC" w:rsidRDefault="005B62FC" w:rsidP="006B0450">
                  <w:pPr>
                    <w:framePr w:hSpace="180" w:wrap="around" w:vAnchor="page" w:hAnchor="margin" w:y="347"/>
                    <w:rPr>
                      <w:sz w:val="20"/>
                      <w:szCs w:val="20"/>
                      <w:lang w:eastAsia="en-GB"/>
                    </w:rPr>
                  </w:pPr>
                  <w:r w:rsidRPr="005B62FC">
                    <w:rPr>
                      <w:sz w:val="20"/>
                      <w:szCs w:val="20"/>
                      <w:lang w:val="en-US"/>
                    </w:rPr>
                    <w:t>76. Set de linze</w:t>
                  </w:r>
                </w:p>
              </w:tc>
              <w:tc>
                <w:tcPr>
                  <w:tcW w:w="1373" w:type="dxa"/>
                  <w:tcBorders>
                    <w:top w:val="single" w:sz="4" w:space="0" w:color="000000" w:themeColor="text1"/>
                    <w:left w:val="single" w:sz="8" w:space="0" w:color="auto"/>
                    <w:bottom w:val="single" w:sz="4" w:space="0" w:color="000000" w:themeColor="text1"/>
                    <w:right w:val="single" w:sz="8" w:space="0" w:color="auto"/>
                  </w:tcBorders>
                  <w:shd w:val="clear" w:color="auto" w:fill="FFFFFF"/>
                  <w:vAlign w:val="center"/>
                </w:tcPr>
                <w:p w14:paraId="216465BA" w14:textId="4B310A74"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nil"/>
                    <w:left w:val="single" w:sz="4" w:space="0" w:color="auto"/>
                    <w:bottom w:val="single" w:sz="4" w:space="0" w:color="auto"/>
                    <w:right w:val="single" w:sz="4" w:space="0" w:color="auto"/>
                  </w:tcBorders>
                  <w:shd w:val="clear" w:color="000000" w:fill="FFFFFF"/>
                  <w:vAlign w:val="center"/>
                </w:tcPr>
                <w:p w14:paraId="239F4CAA" w14:textId="336ADF68" w:rsidR="005B62FC" w:rsidRPr="005B62FC" w:rsidRDefault="005B62FC" w:rsidP="006B0450">
                  <w:pPr>
                    <w:framePr w:hSpace="180" w:wrap="around" w:vAnchor="page" w:hAnchor="margin" w:y="347"/>
                    <w:rPr>
                      <w:sz w:val="20"/>
                      <w:szCs w:val="20"/>
                      <w:lang w:eastAsia="en-GB"/>
                    </w:rPr>
                  </w:pPr>
                  <w:r w:rsidRPr="005B62FC">
                    <w:rPr>
                      <w:sz w:val="20"/>
                      <w:szCs w:val="20"/>
                      <w:lang w:val="en-US"/>
                    </w:rPr>
                    <w:t>2</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14CE329"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DB367B8"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9EF728"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7C7000"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1FE1B23A" w14:textId="6D28523B"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43514440"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307F2939" w14:textId="1FB42085"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0EF2C2F3" w14:textId="77777777" w:rsidTr="006474CF">
              <w:trPr>
                <w:trHeight w:val="132"/>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0136ABF5" w14:textId="613CD4C6"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96F95D8" w14:textId="26095566" w:rsidR="005B62FC" w:rsidRPr="005B62FC" w:rsidRDefault="005B62FC" w:rsidP="006B0450">
                  <w:pPr>
                    <w:framePr w:hSpace="180" w:wrap="around" w:vAnchor="page" w:hAnchor="margin" w:y="347"/>
                    <w:rPr>
                      <w:sz w:val="20"/>
                      <w:szCs w:val="20"/>
                      <w:lang w:eastAsia="en-GB"/>
                    </w:rPr>
                  </w:pPr>
                  <w:r w:rsidRPr="005B62FC">
                    <w:rPr>
                      <w:sz w:val="20"/>
                      <w:szCs w:val="20"/>
                      <w:lang w:val="en-US"/>
                    </w:rPr>
                    <w:t>77. Set de para pentru colectarea singelui</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8D45005" w14:textId="4F1E01DF"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440E98E9" w14:textId="4D3A9D5B" w:rsidR="005B62FC" w:rsidRPr="005B62FC" w:rsidRDefault="005B62FC" w:rsidP="006B0450">
                  <w:pPr>
                    <w:framePr w:hSpace="180" w:wrap="around" w:vAnchor="page" w:hAnchor="margin" w:y="347"/>
                    <w:rPr>
                      <w:sz w:val="20"/>
                      <w:szCs w:val="20"/>
                      <w:lang w:eastAsia="en-GB"/>
                    </w:rPr>
                  </w:pPr>
                  <w:r w:rsidRPr="005B62FC">
                    <w:rPr>
                      <w:sz w:val="20"/>
                      <w:szCs w:val="20"/>
                    </w:rPr>
                    <w:t>6</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F0CF091"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E75E748"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C3691B0"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48019A7"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5164FA4D" w14:textId="5511747A"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7C2720E4"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29E345A0" w14:textId="0425D453"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52ED9A54"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7080B053" w14:textId="75BB88F1" w:rsidR="005B62FC" w:rsidRPr="005B62FC" w:rsidRDefault="005B62FC" w:rsidP="006B0450">
                  <w:pPr>
                    <w:framePr w:hSpace="180" w:wrap="around" w:vAnchor="page" w:hAnchor="margin" w:y="347"/>
                    <w:rPr>
                      <w:sz w:val="20"/>
                      <w:szCs w:val="20"/>
                      <w:lang w:val="ro-MD"/>
                    </w:rPr>
                  </w:pPr>
                  <w:r w:rsidRPr="005B62FC">
                    <w:rPr>
                      <w:sz w:val="20"/>
                      <w:szCs w:val="20"/>
                    </w:rPr>
                    <w:t>33100000-1</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96634" w14:textId="5CB381A0" w:rsidR="005B62FC" w:rsidRPr="005B62FC" w:rsidRDefault="005B62FC" w:rsidP="006B0450">
                  <w:pPr>
                    <w:framePr w:hSpace="180" w:wrap="around" w:vAnchor="page" w:hAnchor="margin" w:y="347"/>
                    <w:rPr>
                      <w:sz w:val="20"/>
                      <w:szCs w:val="20"/>
                      <w:lang w:eastAsia="en-GB"/>
                    </w:rPr>
                  </w:pPr>
                  <w:r w:rsidRPr="005B62FC">
                    <w:rPr>
                      <w:sz w:val="20"/>
                      <w:szCs w:val="20"/>
                      <w:lang w:val="en-US"/>
                    </w:rPr>
                    <w:t>78. Urodensimetru</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1D2A1A5" w14:textId="6D80C198"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68901F17" w14:textId="7F8FE8B0" w:rsidR="005B62FC" w:rsidRPr="005B62FC" w:rsidRDefault="005B62FC" w:rsidP="006B0450">
                  <w:pPr>
                    <w:framePr w:hSpace="180" w:wrap="around" w:vAnchor="page" w:hAnchor="margin" w:y="347"/>
                    <w:rPr>
                      <w:sz w:val="20"/>
                      <w:szCs w:val="20"/>
                      <w:lang w:eastAsia="en-GB"/>
                    </w:rPr>
                  </w:pPr>
                  <w:r w:rsidRPr="005B62FC">
                    <w:rPr>
                      <w:sz w:val="20"/>
                      <w:szCs w:val="20"/>
                    </w:rPr>
                    <w:t>6</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C05A1A0"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F166305"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E1A63D"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3B32989"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2B4D292A" w14:textId="5189593E"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5557125B"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4A30F32B" w14:textId="0867FFDC" w:rsidR="005B62FC" w:rsidRPr="00B717BF" w:rsidRDefault="005B62FC" w:rsidP="006B0450">
                  <w:pPr>
                    <w:framePr w:hSpace="180" w:wrap="around" w:vAnchor="page" w:hAnchor="margin" w:y="347"/>
                    <w:rPr>
                      <w:sz w:val="20"/>
                      <w:szCs w:val="20"/>
                    </w:rPr>
                  </w:pPr>
                  <w:r w:rsidRPr="009D2018">
                    <w:rPr>
                      <w:sz w:val="20"/>
                      <w:szCs w:val="20"/>
                    </w:rPr>
                    <w:t>0022512015544</w:t>
                  </w:r>
                </w:p>
              </w:tc>
            </w:tr>
            <w:tr w:rsidR="005B62FC" w:rsidRPr="006C1FA2" w14:paraId="524FF833"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258399D0" w14:textId="5210522B"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4B075FD" w14:textId="4EDEAD89" w:rsidR="005B62FC" w:rsidRPr="005B62FC" w:rsidRDefault="005B62FC" w:rsidP="006B0450">
                  <w:pPr>
                    <w:framePr w:hSpace="180" w:wrap="around" w:vAnchor="page" w:hAnchor="margin" w:y="347"/>
                    <w:rPr>
                      <w:sz w:val="20"/>
                      <w:szCs w:val="20"/>
                      <w:lang w:eastAsia="en-GB"/>
                    </w:rPr>
                  </w:pPr>
                  <w:r w:rsidRPr="005B62FC">
                    <w:rPr>
                      <w:sz w:val="20"/>
                      <w:szCs w:val="20"/>
                      <w:lang w:val="en-US"/>
                    </w:rPr>
                    <w:t xml:space="preserve">79. Monitor detector de frecvență cardiacă fetală și doppler cu sondă de 3,0 MHz </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0AB31F1" w14:textId="4FB43583"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02A7CBE3" w14:textId="4F75CD23" w:rsidR="005B62FC" w:rsidRPr="005B62FC" w:rsidRDefault="005B62FC" w:rsidP="006B0450">
                  <w:pPr>
                    <w:framePr w:hSpace="180" w:wrap="around" w:vAnchor="page" w:hAnchor="margin" w:y="347"/>
                    <w:rPr>
                      <w:sz w:val="20"/>
                      <w:szCs w:val="20"/>
                      <w:lang w:eastAsia="en-GB"/>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A457510"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5A8F075"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D1D9CD5"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416798A"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6D4154A8" w14:textId="0E0C9655"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2CED5C93"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7E59B3B4" w14:textId="29054EAB" w:rsidR="005B62FC" w:rsidRPr="009D2018" w:rsidRDefault="005B62FC" w:rsidP="006B0450">
                  <w:pPr>
                    <w:framePr w:hSpace="180" w:wrap="around" w:vAnchor="page" w:hAnchor="margin" w:y="347"/>
                    <w:rPr>
                      <w:sz w:val="20"/>
                      <w:szCs w:val="20"/>
                    </w:rPr>
                  </w:pPr>
                  <w:r w:rsidRPr="009D2018">
                    <w:rPr>
                      <w:sz w:val="20"/>
                      <w:szCs w:val="20"/>
                    </w:rPr>
                    <w:t>0022512015544</w:t>
                  </w:r>
                </w:p>
              </w:tc>
            </w:tr>
            <w:tr w:rsidR="005B62FC" w:rsidRPr="006C1FA2" w14:paraId="2FA7B723" w14:textId="77777777" w:rsidTr="006474CF">
              <w:trPr>
                <w:trHeight w:val="397"/>
              </w:trPr>
              <w:tc>
                <w:tcPr>
                  <w:tcW w:w="2429" w:type="dxa"/>
                  <w:tcBorders>
                    <w:top w:val="single" w:sz="4" w:space="0" w:color="auto"/>
                    <w:left w:val="single" w:sz="4" w:space="0" w:color="auto"/>
                    <w:bottom w:val="single" w:sz="4" w:space="0" w:color="auto"/>
                    <w:right w:val="single" w:sz="4" w:space="0" w:color="auto"/>
                  </w:tcBorders>
                  <w:shd w:val="clear" w:color="auto" w:fill="auto"/>
                </w:tcPr>
                <w:p w14:paraId="550356A9" w14:textId="0B1F1EA6" w:rsidR="005B62FC" w:rsidRPr="005B62FC" w:rsidRDefault="005B62FC" w:rsidP="006B0450">
                  <w:pPr>
                    <w:framePr w:hSpace="180" w:wrap="around" w:vAnchor="page" w:hAnchor="margin" w:y="347"/>
                    <w:rPr>
                      <w:sz w:val="20"/>
                      <w:szCs w:val="20"/>
                    </w:rPr>
                  </w:pPr>
                  <w:r w:rsidRPr="005B62FC">
                    <w:rPr>
                      <w:sz w:val="20"/>
                      <w:szCs w:val="20"/>
                    </w:rPr>
                    <w:t>33100000-1</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C207F29" w14:textId="754B9CCA" w:rsidR="005B62FC" w:rsidRPr="005B62FC" w:rsidRDefault="005B62FC" w:rsidP="006B0450">
                  <w:pPr>
                    <w:framePr w:hSpace="180" w:wrap="around" w:vAnchor="page" w:hAnchor="margin" w:y="347"/>
                    <w:rPr>
                      <w:sz w:val="20"/>
                      <w:szCs w:val="20"/>
                      <w:lang w:eastAsia="en-GB"/>
                    </w:rPr>
                  </w:pPr>
                  <w:r w:rsidRPr="005B62FC">
                    <w:rPr>
                      <w:sz w:val="20"/>
                      <w:szCs w:val="20"/>
                      <w:lang w:val="en-US"/>
                    </w:rPr>
                    <w:t xml:space="preserve">80. Scaler dentar Ultrasonic portabil. </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5BB4C12" w14:textId="70CAF2DB" w:rsidR="005B62FC" w:rsidRPr="005B62FC" w:rsidRDefault="005B62FC" w:rsidP="006B0450">
                  <w:pPr>
                    <w:framePr w:hSpace="180" w:wrap="around" w:vAnchor="page" w:hAnchor="margin" w:y="347"/>
                    <w:rPr>
                      <w:sz w:val="20"/>
                      <w:szCs w:val="20"/>
                      <w:lang w:eastAsia="en-GB"/>
                    </w:rPr>
                  </w:pPr>
                  <w:r w:rsidRPr="005B62FC">
                    <w:rPr>
                      <w:sz w:val="20"/>
                      <w:szCs w:val="20"/>
                    </w:rPr>
                    <w:t>buc</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7D6211E5" w14:textId="34D3B6F7" w:rsidR="005B62FC" w:rsidRPr="005B62FC" w:rsidRDefault="005B62FC" w:rsidP="006B0450">
                  <w:pPr>
                    <w:framePr w:hSpace="180" w:wrap="around" w:vAnchor="page" w:hAnchor="margin" w:y="347"/>
                    <w:rPr>
                      <w:sz w:val="20"/>
                      <w:szCs w:val="20"/>
                      <w:lang w:eastAsia="en-GB"/>
                    </w:rPr>
                  </w:pPr>
                  <w:r w:rsidRPr="005B62FC">
                    <w:rPr>
                      <w:sz w:val="20"/>
                      <w:szCs w:val="20"/>
                    </w:rPr>
                    <w:t>1</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65589B5" w14:textId="77777777" w:rsidR="005B62FC" w:rsidRPr="005B62FC" w:rsidRDefault="005B62FC"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A90C6FD" w14:textId="77777777" w:rsidR="005B62FC" w:rsidRPr="005B62FC" w:rsidRDefault="005B62FC"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2E9067" w14:textId="77777777" w:rsidR="005B62FC" w:rsidRPr="005B62FC" w:rsidRDefault="005B62FC"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866BDF8" w14:textId="77777777" w:rsidR="005B62FC" w:rsidRPr="005B62FC" w:rsidRDefault="005B62FC"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4892CB5A" w14:textId="75E8929E" w:rsidR="005B62FC" w:rsidRPr="005B62FC" w:rsidRDefault="005B62FC" w:rsidP="006B0450">
                  <w:pPr>
                    <w:framePr w:hSpace="180" w:wrap="around" w:vAnchor="page" w:hAnchor="margin" w:y="347"/>
                    <w:rPr>
                      <w:sz w:val="20"/>
                    </w:rPr>
                  </w:pPr>
                  <w:r w:rsidRPr="005B62FC">
                    <w:rPr>
                      <w:sz w:val="20"/>
                    </w:rPr>
                    <w:t>90 zile din momentul semnării contractului</w:t>
                  </w:r>
                </w:p>
              </w:tc>
              <w:tc>
                <w:tcPr>
                  <w:tcW w:w="1708" w:type="dxa"/>
                  <w:tcBorders>
                    <w:top w:val="single" w:sz="4" w:space="0" w:color="auto"/>
                    <w:left w:val="single" w:sz="4" w:space="0" w:color="auto"/>
                    <w:bottom w:val="single" w:sz="4" w:space="0" w:color="auto"/>
                    <w:right w:val="single" w:sz="4" w:space="0" w:color="auto"/>
                  </w:tcBorders>
                </w:tcPr>
                <w:p w14:paraId="7B80D479" w14:textId="77777777" w:rsidR="005B62FC" w:rsidRPr="009D2018" w:rsidRDefault="005B62FC" w:rsidP="006B0450">
                  <w:pPr>
                    <w:framePr w:hSpace="180" w:wrap="around" w:vAnchor="page" w:hAnchor="margin" w:y="347"/>
                    <w:rPr>
                      <w:sz w:val="20"/>
                      <w:szCs w:val="20"/>
                    </w:rPr>
                  </w:pPr>
                  <w:r w:rsidRPr="009D2018">
                    <w:rPr>
                      <w:sz w:val="20"/>
                      <w:szCs w:val="20"/>
                    </w:rPr>
                    <w:t>MD19AG00000</w:t>
                  </w:r>
                </w:p>
                <w:p w14:paraId="429029FD" w14:textId="186421AB" w:rsidR="005B62FC" w:rsidRPr="009D2018" w:rsidRDefault="005B62FC" w:rsidP="006B0450">
                  <w:pPr>
                    <w:framePr w:hSpace="180" w:wrap="around" w:vAnchor="page" w:hAnchor="margin" w:y="347"/>
                    <w:rPr>
                      <w:sz w:val="20"/>
                      <w:szCs w:val="20"/>
                    </w:rPr>
                  </w:pPr>
                  <w:r w:rsidRPr="009D2018">
                    <w:rPr>
                      <w:sz w:val="20"/>
                      <w:szCs w:val="20"/>
                    </w:rPr>
                    <w:t>0022512015544</w:t>
                  </w:r>
                </w:p>
              </w:tc>
            </w:tr>
            <w:tr w:rsidR="000C6078" w:rsidRPr="006C1FA2" w14:paraId="6951F015" w14:textId="2C39A5EF" w:rsidTr="00111123">
              <w:trPr>
                <w:trHeight w:val="70"/>
              </w:trPr>
              <w:tc>
                <w:tcPr>
                  <w:tcW w:w="242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C6078" w:rsidRPr="0028367D" w:rsidRDefault="000C6078" w:rsidP="006B0450">
                  <w:pPr>
                    <w:framePr w:hSpace="180" w:wrap="around" w:vAnchor="page" w:hAnchor="margin" w:y="347"/>
                    <w:rPr>
                      <w:sz w:val="20"/>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C6078" w:rsidRPr="0028367D" w:rsidRDefault="000C6078" w:rsidP="006B0450">
                  <w:pPr>
                    <w:framePr w:hSpace="180" w:wrap="around" w:vAnchor="page" w:hAnchor="margin" w:y="347"/>
                    <w:rPr>
                      <w:b/>
                      <w:sz w:val="20"/>
                    </w:rPr>
                  </w:pPr>
                  <w:r w:rsidRPr="0028367D">
                    <w:rPr>
                      <w:b/>
                      <w:sz w:val="20"/>
                    </w:rPr>
                    <w:t>TOTAL</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C6078" w:rsidRPr="0028367D" w:rsidRDefault="000C6078" w:rsidP="006B045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C6078" w:rsidRPr="0028367D" w:rsidRDefault="000C6078"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C6078" w:rsidRPr="0028367D" w:rsidRDefault="000C6078" w:rsidP="006B0450">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C6078" w:rsidRPr="0028367D" w:rsidRDefault="000C6078" w:rsidP="006B0450">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C6078" w:rsidRPr="0028367D" w:rsidRDefault="000C6078" w:rsidP="006B0450">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C6078" w:rsidRPr="0028367D" w:rsidRDefault="000C6078" w:rsidP="006B0450">
                  <w:pPr>
                    <w:framePr w:hSpace="180" w:wrap="around" w:vAnchor="page" w:hAnchor="margin" w:y="347"/>
                    <w:rPr>
                      <w:sz w:val="20"/>
                    </w:rPr>
                  </w:pPr>
                </w:p>
              </w:tc>
              <w:tc>
                <w:tcPr>
                  <w:tcW w:w="2225" w:type="dxa"/>
                  <w:tcBorders>
                    <w:top w:val="single" w:sz="4" w:space="0" w:color="auto"/>
                    <w:left w:val="single" w:sz="4" w:space="0" w:color="auto"/>
                    <w:bottom w:val="single" w:sz="4" w:space="0" w:color="auto"/>
                    <w:right w:val="single" w:sz="4" w:space="0" w:color="auto"/>
                  </w:tcBorders>
                </w:tcPr>
                <w:p w14:paraId="50436E09" w14:textId="77777777" w:rsidR="000C6078" w:rsidRPr="0028367D" w:rsidRDefault="000C6078" w:rsidP="006B0450">
                  <w:pPr>
                    <w:framePr w:hSpace="180" w:wrap="around" w:vAnchor="page" w:hAnchor="margin" w:y="347"/>
                    <w:rPr>
                      <w:sz w:val="20"/>
                    </w:rPr>
                  </w:pPr>
                </w:p>
              </w:tc>
              <w:tc>
                <w:tcPr>
                  <w:tcW w:w="1708" w:type="dxa"/>
                  <w:tcBorders>
                    <w:top w:val="single" w:sz="4" w:space="0" w:color="auto"/>
                    <w:left w:val="single" w:sz="4" w:space="0" w:color="auto"/>
                    <w:bottom w:val="single" w:sz="4" w:space="0" w:color="auto"/>
                    <w:right w:val="single" w:sz="4" w:space="0" w:color="auto"/>
                  </w:tcBorders>
                </w:tcPr>
                <w:p w14:paraId="3A9F9E10" w14:textId="77777777" w:rsidR="000C6078" w:rsidRPr="006C1FA2" w:rsidRDefault="000C6078" w:rsidP="006B0450">
                  <w:pPr>
                    <w:framePr w:hSpace="180" w:wrap="around" w:vAnchor="page" w:hAnchor="margin" w:y="347"/>
                    <w:rPr>
                      <w:sz w:val="20"/>
                    </w:rPr>
                  </w:pPr>
                </w:p>
              </w:tc>
            </w:tr>
            <w:tr w:rsidR="000C6078" w:rsidRPr="00845C1B" w14:paraId="35BEFA5B" w14:textId="77777777" w:rsidTr="0084773E">
              <w:trPr>
                <w:trHeight w:val="397"/>
              </w:trPr>
              <w:tc>
                <w:tcPr>
                  <w:tcW w:w="15559" w:type="dxa"/>
                  <w:gridSpan w:val="10"/>
                  <w:tcBorders>
                    <w:top w:val="single" w:sz="4" w:space="0" w:color="auto"/>
                  </w:tcBorders>
                  <w:shd w:val="clear" w:color="auto" w:fill="auto"/>
                  <w:vAlign w:val="center"/>
                </w:tcPr>
                <w:p w14:paraId="62F034BA" w14:textId="77777777" w:rsidR="000C6078" w:rsidRPr="00845C1B" w:rsidRDefault="000C6078" w:rsidP="006B0450">
                  <w:pPr>
                    <w:framePr w:hSpace="180" w:wrap="around" w:vAnchor="page" w:hAnchor="margin" w:y="347"/>
                    <w:tabs>
                      <w:tab w:val="left" w:pos="6120"/>
                    </w:tabs>
                    <w:rPr>
                      <w:sz w:val="20"/>
                    </w:rPr>
                  </w:pPr>
                </w:p>
                <w:p w14:paraId="3423BA1C" w14:textId="77777777" w:rsidR="000C6078" w:rsidRPr="00845C1B" w:rsidRDefault="000C6078" w:rsidP="006B0450">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0C6078" w:rsidRPr="00845C1B" w:rsidRDefault="000C6078" w:rsidP="006B0450">
                  <w:pPr>
                    <w:framePr w:hSpace="180" w:wrap="around" w:vAnchor="page" w:hAnchor="margin" w:y="347"/>
                    <w:rPr>
                      <w:sz w:val="20"/>
                    </w:rPr>
                  </w:pPr>
                </w:p>
                <w:p w14:paraId="2FAA5D03" w14:textId="0AB11571" w:rsidR="000C6078" w:rsidRPr="00845C1B" w:rsidRDefault="000C6078" w:rsidP="006B0450">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15125" w:rsidRPr="00C00499" w:rsidRDefault="00215125" w:rsidP="00F43601">
            <w:pPr>
              <w:rPr>
                <w:bCs/>
                <w:iCs/>
              </w:rPr>
            </w:pPr>
          </w:p>
        </w:tc>
      </w:tr>
      <w:tr w:rsidR="00A61083" w:rsidRPr="00C60D06" w14:paraId="2A524C69" w14:textId="77777777" w:rsidTr="003C1CE7">
        <w:trPr>
          <w:gridAfter w:val="1"/>
          <w:wAfter w:w="25" w:type="pct"/>
          <w:trHeight w:val="397"/>
        </w:trPr>
        <w:tc>
          <w:tcPr>
            <w:tcW w:w="693" w:type="pct"/>
            <w:tcBorders>
              <w:top w:val="single" w:sz="4" w:space="0" w:color="auto"/>
            </w:tcBorders>
          </w:tcPr>
          <w:p w14:paraId="246846AA" w14:textId="77777777" w:rsidR="00A61083" w:rsidRPr="00C60D06" w:rsidRDefault="00A61083" w:rsidP="00F43601">
            <w:pPr>
              <w:tabs>
                <w:tab w:val="left" w:pos="6120"/>
              </w:tabs>
            </w:pPr>
          </w:p>
        </w:tc>
        <w:tc>
          <w:tcPr>
            <w:tcW w:w="4282" w:type="pct"/>
            <w:gridSpan w:val="7"/>
            <w:tcBorders>
              <w:top w:val="single" w:sz="4" w:space="0" w:color="auto"/>
            </w:tcBorders>
          </w:tcPr>
          <w:p w14:paraId="6F79AF98" w14:textId="77777777" w:rsidR="00A61083" w:rsidRPr="00C60D06" w:rsidRDefault="00A61083" w:rsidP="00F43601">
            <w:pPr>
              <w:rPr>
                <w:bCs/>
                <w:iCs/>
              </w:rPr>
            </w:pPr>
          </w:p>
        </w:tc>
      </w:tr>
    </w:tbl>
    <w:p w14:paraId="324A2B17" w14:textId="77777777" w:rsidR="00215125" w:rsidRDefault="00215125" w:rsidP="00F43601">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F43601">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0C0BA8">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F43601">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F43601">
            <w:pPr>
              <w:jc w:val="both"/>
            </w:pPr>
          </w:p>
          <w:p w14:paraId="3FD0E627" w14:textId="77777777" w:rsidR="00460653" w:rsidRPr="00E91463" w:rsidRDefault="00460653" w:rsidP="00F43601">
            <w:pPr>
              <w:jc w:val="both"/>
              <w:rPr>
                <w:caps/>
                <w:sz w:val="28"/>
                <w:szCs w:val="28"/>
              </w:rPr>
            </w:pPr>
          </w:p>
          <w:p w14:paraId="4C1A3E82" w14:textId="77777777" w:rsidR="00460653" w:rsidRPr="00E91463" w:rsidRDefault="00460653" w:rsidP="00F43601">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F43601">
            <w:pPr>
              <w:jc w:val="center"/>
              <w:rPr>
                <w:i/>
              </w:rPr>
            </w:pPr>
          </w:p>
          <w:p w14:paraId="6C61C795" w14:textId="77777777" w:rsidR="00E91463" w:rsidRPr="005D560A" w:rsidRDefault="000F0030" w:rsidP="00F43601">
            <w:pPr>
              <w:jc w:val="center"/>
              <w:rPr>
                <w:i/>
              </w:rPr>
            </w:pPr>
            <w:r>
              <w:rPr>
                <w:i/>
              </w:rPr>
              <w:t xml:space="preserve">I </w:t>
            </w:r>
            <w:r w:rsidR="00E91463" w:rsidRPr="005D560A">
              <w:rPr>
                <w:i/>
              </w:rPr>
              <w:t>PARTEA GENERALĂ</w:t>
            </w:r>
          </w:p>
          <w:p w14:paraId="740974CD" w14:textId="77777777" w:rsidR="00E91463" w:rsidRDefault="00E91463" w:rsidP="00F43601">
            <w:pPr>
              <w:jc w:val="center"/>
              <w:rPr>
                <w:iCs/>
              </w:rPr>
            </w:pPr>
          </w:p>
          <w:p w14:paraId="29D2C54D" w14:textId="77777777" w:rsidR="00E91463" w:rsidRDefault="00E91463" w:rsidP="00F43601">
            <w:pPr>
              <w:jc w:val="center"/>
              <w:rPr>
                <w:iCs/>
              </w:rPr>
            </w:pPr>
          </w:p>
          <w:p w14:paraId="15E7D2F2" w14:textId="77777777" w:rsidR="00E91463" w:rsidRPr="00E91463" w:rsidRDefault="00E91463" w:rsidP="00F43601">
            <w:pPr>
              <w:jc w:val="center"/>
              <w:rPr>
                <w:iCs/>
              </w:rPr>
            </w:pPr>
          </w:p>
          <w:p w14:paraId="79945BB0" w14:textId="0995E290" w:rsidR="00B56360" w:rsidRPr="00E91463" w:rsidRDefault="00E91463" w:rsidP="00221206">
            <w:pPr>
              <w:jc w:val="both"/>
              <w:rPr>
                <w:i/>
              </w:rPr>
            </w:pPr>
            <w:r w:rsidRPr="00E91463">
              <w:rPr>
                <w:i/>
              </w:rPr>
              <w:t>Obiectul achiziției</w:t>
            </w:r>
            <w:r w:rsidR="00B56360" w:rsidRPr="00E91463">
              <w:rPr>
                <w:i/>
              </w:rPr>
              <w:t xml:space="preserve"> </w:t>
            </w:r>
            <w:r w:rsidR="00221206">
              <w:rPr>
                <w:i/>
              </w:rPr>
              <w:t xml:space="preserve">Utilaj </w:t>
            </w:r>
            <w:r w:rsidR="00FD50DC">
              <w:rPr>
                <w:i/>
              </w:rPr>
              <w:t xml:space="preserve"> și consumabile </w:t>
            </w:r>
            <w:r w:rsidR="00221206">
              <w:rPr>
                <w:i/>
              </w:rPr>
              <w:t>medical</w:t>
            </w:r>
            <w:r w:rsidR="00FD50DC">
              <w:rPr>
                <w:i/>
              </w:rPr>
              <w:t>e</w:t>
            </w:r>
            <w:r w:rsidR="00221206">
              <w:rPr>
                <w:i/>
              </w:rPr>
              <w:t xml:space="preserve"> pentru activitatea didactică</w:t>
            </w:r>
          </w:p>
          <w:p w14:paraId="4B8E5D9B" w14:textId="1ED53551" w:rsidR="00B56360" w:rsidRPr="00E91463" w:rsidRDefault="00B56360" w:rsidP="00F43601">
            <w:pPr>
              <w:jc w:val="both"/>
              <w:rPr>
                <w:i/>
              </w:rPr>
            </w:pPr>
            <w:r w:rsidRPr="00E91463">
              <w:rPr>
                <w:i/>
              </w:rPr>
              <w:t xml:space="preserve">Cod CPV: </w:t>
            </w:r>
            <w:r w:rsidR="00221206" w:rsidRPr="00221206">
              <w:rPr>
                <w:i/>
                <w:lang w:val="en-US"/>
              </w:rPr>
              <w:t>33100000-1</w:t>
            </w:r>
          </w:p>
          <w:p w14:paraId="2FA9E817" w14:textId="77777777" w:rsidR="00B56360" w:rsidRPr="00E91463" w:rsidRDefault="00B56360" w:rsidP="00F43601">
            <w:pPr>
              <w:jc w:val="both"/>
              <w:rPr>
                <w:i/>
              </w:rPr>
            </w:pPr>
          </w:p>
          <w:p w14:paraId="24397999" w14:textId="1B8476D2" w:rsidR="00B56360" w:rsidRPr="00E91463" w:rsidRDefault="00B56360" w:rsidP="00F43601">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F43601">
            <w:pPr>
              <w:jc w:val="both"/>
              <w:rPr>
                <w:i/>
              </w:rPr>
            </w:pPr>
            <w:r>
              <w:rPr>
                <w:i/>
              </w:rPr>
              <w:t xml:space="preserve">                                                                                                                           </w:t>
            </w:r>
          </w:p>
          <w:p w14:paraId="7176F898" w14:textId="77777777" w:rsidR="00E91463" w:rsidRDefault="00E91463" w:rsidP="00F43601">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C11497">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F43601">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C11497">
                  <w:r w:rsidRPr="00C00499">
                    <w:rPr>
                      <w:b/>
                    </w:rPr>
                    <w:t>_________________________________</w:t>
                  </w:r>
                  <w:r w:rsidRPr="00C00499">
                    <w:t>,</w:t>
                  </w:r>
                </w:p>
                <w:p w14:paraId="7D5F2485" w14:textId="77777777" w:rsidR="00E91463" w:rsidRPr="00C00499" w:rsidRDefault="00E91463" w:rsidP="00C1149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C11497">
                  <w:r w:rsidRPr="00C00499">
                    <w:t xml:space="preserve">reprezentată prin </w:t>
                  </w:r>
                  <w:r w:rsidRPr="00C00499">
                    <w:rPr>
                      <w:b/>
                    </w:rPr>
                    <w:t>________________________</w:t>
                  </w:r>
                  <w:r w:rsidRPr="00C00499">
                    <w:t>,</w:t>
                  </w:r>
                </w:p>
                <w:p w14:paraId="607393ED" w14:textId="77777777" w:rsidR="00E91463" w:rsidRPr="00C00499" w:rsidRDefault="00E91463" w:rsidP="00C11497">
                  <w:pPr>
                    <w:ind w:firstLine="1701"/>
                    <w:jc w:val="center"/>
                    <w:rPr>
                      <w:i/>
                      <w:sz w:val="18"/>
                      <w:szCs w:val="18"/>
                    </w:rPr>
                  </w:pPr>
                  <w:r w:rsidRPr="00C00499">
                    <w:rPr>
                      <w:i/>
                      <w:sz w:val="18"/>
                      <w:szCs w:val="18"/>
                    </w:rPr>
                    <w:t>(funcţia, numele, prenumele)</w:t>
                  </w:r>
                </w:p>
                <w:p w14:paraId="4CFEDE0A" w14:textId="77777777" w:rsidR="00E91463" w:rsidRPr="00C00499" w:rsidRDefault="00E91463" w:rsidP="00C11497">
                  <w:r w:rsidRPr="00C00499">
                    <w:t xml:space="preserve">care acţionează în baza </w:t>
                  </w:r>
                  <w:r w:rsidRPr="00C00499">
                    <w:rPr>
                      <w:b/>
                    </w:rPr>
                    <w:t>___________________</w:t>
                  </w:r>
                  <w:r w:rsidRPr="00C00499">
                    <w:t>,</w:t>
                  </w:r>
                </w:p>
                <w:p w14:paraId="6898F188" w14:textId="77777777" w:rsidR="00E91463" w:rsidRPr="00C00499" w:rsidRDefault="00E91463" w:rsidP="00C11497">
                  <w:pPr>
                    <w:ind w:firstLine="2198"/>
                    <w:rPr>
                      <w:i/>
                      <w:sz w:val="18"/>
                      <w:szCs w:val="18"/>
                    </w:rPr>
                  </w:pPr>
                  <w:r w:rsidRPr="00C00499">
                    <w:rPr>
                      <w:i/>
                      <w:sz w:val="18"/>
                      <w:szCs w:val="18"/>
                    </w:rPr>
                    <w:t>(statut, regulament, hotărîre etc.)</w:t>
                  </w:r>
                </w:p>
                <w:p w14:paraId="4E76EEAF" w14:textId="433561AB" w:rsidR="00E91463" w:rsidRPr="00C00499" w:rsidRDefault="00E91463" w:rsidP="00C11497">
                  <w:r w:rsidRPr="00C00499">
                    <w:t xml:space="preserve">denumit(a) în continuare </w:t>
                  </w:r>
                  <w:r w:rsidR="00C005CD">
                    <w:rPr>
                      <w:i/>
                    </w:rPr>
                    <w:t>Furnizor</w:t>
                  </w:r>
                </w:p>
                <w:p w14:paraId="43AF8837" w14:textId="77777777" w:rsidR="00E91463" w:rsidRPr="00C00499" w:rsidRDefault="00E91463" w:rsidP="00C11497">
                  <w:r w:rsidRPr="00C00499">
                    <w:rPr>
                      <w:b/>
                    </w:rPr>
                    <w:t>______________________________________</w:t>
                  </w:r>
                  <w:r w:rsidRPr="00C00499">
                    <w:t>,</w:t>
                  </w:r>
                </w:p>
                <w:p w14:paraId="40097B40" w14:textId="77777777" w:rsidR="00E91463" w:rsidRPr="00C00499" w:rsidRDefault="00E91463" w:rsidP="00C1149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C11497">
                  <w:pPr>
                    <w:rPr>
                      <w:b/>
                    </w:rPr>
                  </w:pPr>
                </w:p>
                <w:p w14:paraId="3A5E344C" w14:textId="77777777" w:rsidR="00C11497" w:rsidRDefault="00C11497" w:rsidP="00C11497">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C11497">
                  <w:pPr>
                    <w:rPr>
                      <w:b/>
                      <w:caps/>
                      <w:sz w:val="40"/>
                    </w:rPr>
                  </w:pPr>
                  <w:r>
                    <w:t>pe de altă parte,</w:t>
                  </w:r>
                </w:p>
              </w:tc>
            </w:tr>
          </w:tbl>
          <w:p w14:paraId="7979B6EC" w14:textId="77777777" w:rsidR="00E91463" w:rsidRDefault="00E91463" w:rsidP="00F43601">
            <w:pPr>
              <w:jc w:val="both"/>
              <w:rPr>
                <w:i/>
              </w:rPr>
            </w:pPr>
          </w:p>
          <w:p w14:paraId="4D6B6FA6" w14:textId="77777777" w:rsidR="00B56360" w:rsidRPr="00E91463" w:rsidRDefault="00B56360" w:rsidP="00F43601">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F43601">
            <w:pPr>
              <w:jc w:val="both"/>
              <w:rPr>
                <w:iCs/>
              </w:rPr>
            </w:pPr>
          </w:p>
          <w:p w14:paraId="1116B627" w14:textId="2465C256" w:rsidR="00B56360" w:rsidRPr="00E91463" w:rsidRDefault="00B56360" w:rsidP="00111123">
            <w:pPr>
              <w:jc w:val="both"/>
              <w:rPr>
                <w:iCs/>
              </w:rPr>
            </w:pPr>
            <w:r w:rsidRPr="00E91463">
              <w:rPr>
                <w:iCs/>
              </w:rPr>
              <w:t>a.</w:t>
            </w:r>
            <w:r w:rsidRPr="00E91463">
              <w:rPr>
                <w:iCs/>
              </w:rPr>
              <w:tab/>
              <w:t>Achiziţionarea</w:t>
            </w:r>
            <w:r w:rsidR="00C11497">
              <w:rPr>
                <w:iCs/>
              </w:rPr>
              <w:t xml:space="preserve"> </w:t>
            </w:r>
            <w:r w:rsidR="00221206">
              <w:rPr>
                <w:iCs/>
              </w:rPr>
              <w:t xml:space="preserve">utilajului </w:t>
            </w:r>
            <w:r w:rsidR="00B469A2">
              <w:rPr>
                <w:iCs/>
              </w:rPr>
              <w:t xml:space="preserve">și consumabilelor </w:t>
            </w:r>
            <w:r w:rsidR="00221206">
              <w:rPr>
                <w:iCs/>
              </w:rPr>
              <w:t>medical</w:t>
            </w:r>
            <w:r w:rsidR="00B469A2">
              <w:rPr>
                <w:iCs/>
              </w:rPr>
              <w:t>e</w:t>
            </w:r>
            <w:r w:rsidR="00221206">
              <w:rPr>
                <w:iCs/>
              </w:rPr>
              <w:t xml:space="preserve"> pentru activitatea didactică</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F43601">
            <w:pPr>
              <w:jc w:val="both"/>
              <w:rPr>
                <w:iCs/>
              </w:rPr>
            </w:pPr>
            <w:r w:rsidRPr="00E91463">
              <w:rPr>
                <w:iCs/>
              </w:rPr>
              <w:t>a)</w:t>
            </w:r>
            <w:r w:rsidRPr="00E91463">
              <w:rPr>
                <w:iCs/>
              </w:rPr>
              <w:tab/>
              <w:t>Specificaţia tehnică;</w:t>
            </w:r>
          </w:p>
          <w:p w14:paraId="07E0EE5F" w14:textId="076E95BF" w:rsidR="00B56360" w:rsidRPr="0033692F" w:rsidRDefault="00B56360" w:rsidP="00F43601">
            <w:pPr>
              <w:jc w:val="both"/>
              <w:rPr>
                <w:iCs/>
                <w:lang w:val="en-US"/>
              </w:rPr>
            </w:pPr>
            <w:r w:rsidRPr="00E91463">
              <w:rPr>
                <w:iCs/>
              </w:rPr>
              <w:t>b)</w:t>
            </w:r>
            <w:r w:rsidRPr="00E91463">
              <w:rPr>
                <w:iCs/>
              </w:rPr>
              <w:tab/>
              <w:t>Specificația de preț;</w:t>
            </w:r>
          </w:p>
          <w:p w14:paraId="5B25628A" w14:textId="56A38DAC"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F43601">
            <w:pPr>
              <w:jc w:val="both"/>
              <w:rPr>
                <w:iCs/>
              </w:rPr>
            </w:pPr>
          </w:p>
          <w:p w14:paraId="5B1EAA46" w14:textId="77777777" w:rsidR="00B56360" w:rsidRPr="00227010" w:rsidRDefault="00B56360" w:rsidP="00F43601">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F43601">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F43601">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F43601">
            <w:pPr>
              <w:jc w:val="both"/>
              <w:rPr>
                <w:iCs/>
              </w:rPr>
            </w:pPr>
            <w:r w:rsidRPr="00E91463">
              <w:rPr>
                <w:iCs/>
              </w:rPr>
              <w:lastRenderedPageBreak/>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F43601">
            <w:pPr>
              <w:jc w:val="both"/>
              <w:rPr>
                <w:iCs/>
              </w:rPr>
            </w:pPr>
          </w:p>
          <w:p w14:paraId="2AC70BBB" w14:textId="4DBE17E3" w:rsidR="00227010" w:rsidRPr="00227010" w:rsidRDefault="00B56360" w:rsidP="00F43601">
            <w:pPr>
              <w:jc w:val="both"/>
              <w:rPr>
                <w:b/>
                <w:bCs/>
                <w:iCs/>
              </w:rPr>
            </w:pPr>
            <w:r w:rsidRPr="00227010">
              <w:rPr>
                <w:b/>
                <w:bCs/>
                <w:iCs/>
              </w:rPr>
              <w:t>2.</w:t>
            </w:r>
            <w:r w:rsidRPr="00227010">
              <w:rPr>
                <w:b/>
                <w:bCs/>
                <w:iCs/>
              </w:rPr>
              <w:tab/>
              <w:t>Termeni şi condiţii de livrare</w:t>
            </w:r>
          </w:p>
          <w:p w14:paraId="3119C932" w14:textId="0B6918E7" w:rsidR="00B56360" w:rsidRPr="00E91463" w:rsidRDefault="00B56360" w:rsidP="00F43601">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031D5642" w:rsidR="00B56360" w:rsidRPr="00E91463" w:rsidRDefault="00B56360" w:rsidP="00F43601">
            <w:pPr>
              <w:jc w:val="both"/>
              <w:rPr>
                <w:iCs/>
              </w:rPr>
            </w:pPr>
            <w:r w:rsidRPr="00E91463">
              <w:rPr>
                <w:iCs/>
              </w:rPr>
              <w:t>2.2.</w:t>
            </w:r>
            <w:r w:rsidRPr="00E91463">
              <w:rPr>
                <w:iCs/>
              </w:rPr>
              <w:tab/>
              <w:t>Documentaţia de însoţire a Bunurilor include:</w:t>
            </w:r>
          </w:p>
          <w:p w14:paraId="011F83D4" w14:textId="77777777" w:rsidR="00B56360" w:rsidRPr="00E91463" w:rsidRDefault="00B56360" w:rsidP="00F43601">
            <w:pPr>
              <w:jc w:val="both"/>
              <w:rPr>
                <w:iCs/>
              </w:rPr>
            </w:pPr>
            <w:r w:rsidRPr="00227010">
              <w:rPr>
                <w:i/>
              </w:rPr>
              <w:t>Cerinţele de mai sus trebuie prevăzute de către autoritatea contractantă şi ajustate conform cerinţelor actuale.</w:t>
            </w:r>
          </w:p>
          <w:p w14:paraId="31110B12" w14:textId="02A7FAAC" w:rsidR="00B56360" w:rsidRDefault="00B56360" w:rsidP="00F43601">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F43601">
            <w:pPr>
              <w:jc w:val="both"/>
              <w:rPr>
                <w:iCs/>
              </w:rPr>
            </w:pPr>
          </w:p>
          <w:p w14:paraId="0F7160C2" w14:textId="77777777" w:rsidR="00B56360" w:rsidRPr="00E91463" w:rsidRDefault="00B56360" w:rsidP="00F43601">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F436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F43601">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F43601">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F43601">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F43601">
            <w:pPr>
              <w:jc w:val="both"/>
              <w:rPr>
                <w:iCs/>
              </w:rPr>
            </w:pPr>
          </w:p>
          <w:p w14:paraId="29259AB8" w14:textId="77777777" w:rsidR="00B56360" w:rsidRPr="0081505C" w:rsidRDefault="00B56360" w:rsidP="00F43601">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F43601">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F43601">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F43601">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F43601">
            <w:pPr>
              <w:jc w:val="both"/>
              <w:rPr>
                <w:iCs/>
              </w:rPr>
            </w:pPr>
          </w:p>
          <w:p w14:paraId="75872856" w14:textId="77777777" w:rsidR="00B56360" w:rsidRPr="0081505C" w:rsidRDefault="00B56360" w:rsidP="00F43601">
            <w:pPr>
              <w:jc w:val="both"/>
              <w:rPr>
                <w:b/>
                <w:bCs/>
                <w:iCs/>
              </w:rPr>
            </w:pPr>
            <w:r w:rsidRPr="0081505C">
              <w:rPr>
                <w:b/>
                <w:bCs/>
                <w:iCs/>
              </w:rPr>
              <w:t>5.</w:t>
            </w:r>
            <w:r w:rsidRPr="0081505C">
              <w:rPr>
                <w:b/>
                <w:bCs/>
                <w:iCs/>
              </w:rPr>
              <w:tab/>
              <w:t>Standarde</w:t>
            </w:r>
          </w:p>
          <w:p w14:paraId="5D2357A9" w14:textId="6D033625"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F43601">
            <w:pPr>
              <w:jc w:val="both"/>
              <w:rPr>
                <w:iCs/>
              </w:rPr>
            </w:pPr>
          </w:p>
          <w:p w14:paraId="42591930" w14:textId="77777777" w:rsidR="00B56360" w:rsidRPr="0081505C" w:rsidRDefault="00B56360" w:rsidP="00F43601">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F43601">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F43601">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F43601">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F436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F43601">
            <w:pPr>
              <w:jc w:val="both"/>
              <w:rPr>
                <w:iCs/>
              </w:rPr>
            </w:pPr>
            <w:r w:rsidRPr="00E91463">
              <w:rPr>
                <w:iCs/>
              </w:rPr>
              <w:lastRenderedPageBreak/>
              <w:t>b)</w:t>
            </w:r>
            <w:r w:rsidRPr="00E91463">
              <w:rPr>
                <w:iCs/>
              </w:rPr>
              <w:tab/>
              <w:t>să asigure achitarea Bunurilor livrate, respectînd modalităţile şi termenele indicate în prezentul Contract.</w:t>
            </w:r>
          </w:p>
          <w:p w14:paraId="4E690F48" w14:textId="77777777" w:rsidR="00B74898" w:rsidRPr="00E91463" w:rsidRDefault="00B74898" w:rsidP="00F43601">
            <w:pPr>
              <w:jc w:val="both"/>
              <w:rPr>
                <w:iCs/>
              </w:rPr>
            </w:pPr>
          </w:p>
          <w:p w14:paraId="2F7C0936" w14:textId="14E0B65B"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F43601">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F43601">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F43601">
            <w:pPr>
              <w:jc w:val="both"/>
              <w:rPr>
                <w:iCs/>
              </w:rPr>
            </w:pPr>
          </w:p>
          <w:p w14:paraId="51315ABA" w14:textId="77777777"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F43601">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F43601">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F43601">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F43601">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F43601">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F436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F43601">
            <w:pPr>
              <w:jc w:val="both"/>
              <w:rPr>
                <w:iCs/>
              </w:rPr>
            </w:pPr>
          </w:p>
          <w:p w14:paraId="6297CE4C" w14:textId="77777777" w:rsidR="00B56360" w:rsidRPr="00B74898" w:rsidRDefault="00B56360" w:rsidP="00F43601">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F43601">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F43601">
            <w:pPr>
              <w:jc w:val="both"/>
              <w:rPr>
                <w:iCs/>
              </w:rPr>
            </w:pPr>
            <w:r w:rsidRPr="00E91463">
              <w:rPr>
                <w:iCs/>
              </w:rPr>
              <w:lastRenderedPageBreak/>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F43601">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F436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F43601">
            <w:pPr>
              <w:jc w:val="both"/>
              <w:rPr>
                <w:iCs/>
              </w:rPr>
            </w:pPr>
          </w:p>
          <w:p w14:paraId="2C2EA1DB" w14:textId="77777777" w:rsidR="00B56360" w:rsidRPr="008D7109" w:rsidRDefault="00B56360" w:rsidP="00F43601">
            <w:pPr>
              <w:jc w:val="both"/>
              <w:rPr>
                <w:b/>
                <w:bCs/>
                <w:iCs/>
              </w:rPr>
            </w:pPr>
            <w:r w:rsidRPr="008D7109">
              <w:rPr>
                <w:b/>
                <w:bCs/>
                <w:iCs/>
              </w:rPr>
              <w:t>10.</w:t>
            </w:r>
            <w:r w:rsidRPr="008D7109">
              <w:rPr>
                <w:b/>
                <w:bCs/>
                <w:iCs/>
              </w:rPr>
              <w:tab/>
              <w:t>Sancţiuni</w:t>
            </w:r>
          </w:p>
          <w:p w14:paraId="1404251B" w14:textId="33817FCF" w:rsidR="00B56360" w:rsidRPr="00E91463" w:rsidRDefault="00B56360" w:rsidP="00F43601">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F43601">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34B2E5B3" w:rsidR="00B56360" w:rsidRPr="00E91463" w:rsidRDefault="00B56360" w:rsidP="00F43601">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B4EC6">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2795A2A1" w:rsidR="00DC35AC" w:rsidRDefault="00B56360" w:rsidP="00F43601">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B4EC6">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F43601">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F43601">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F43601">
            <w:pPr>
              <w:jc w:val="both"/>
              <w:rPr>
                <w:iCs/>
              </w:rPr>
            </w:pPr>
          </w:p>
          <w:p w14:paraId="50182F9B" w14:textId="77777777" w:rsidR="00B56360" w:rsidRPr="008D7109" w:rsidRDefault="00B56360" w:rsidP="00F43601">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F43601">
            <w:pPr>
              <w:jc w:val="both"/>
              <w:rPr>
                <w:iCs/>
              </w:rPr>
            </w:pPr>
          </w:p>
          <w:p w14:paraId="7C5239B7" w14:textId="77777777" w:rsidR="00B56360" w:rsidRPr="008D7109" w:rsidRDefault="00B56360" w:rsidP="00F43601">
            <w:pPr>
              <w:jc w:val="both"/>
              <w:rPr>
                <w:b/>
                <w:bCs/>
                <w:iCs/>
              </w:rPr>
            </w:pPr>
            <w:r w:rsidRPr="008D7109">
              <w:rPr>
                <w:b/>
                <w:bCs/>
                <w:iCs/>
              </w:rPr>
              <w:t>12.</w:t>
            </w:r>
            <w:r w:rsidRPr="008D7109">
              <w:rPr>
                <w:b/>
                <w:bCs/>
                <w:iCs/>
              </w:rPr>
              <w:tab/>
              <w:t>Dispoziţii finale</w:t>
            </w:r>
          </w:p>
          <w:p w14:paraId="797D0F52" w14:textId="77777777"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F43601">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F43601">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F43601">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F43601">
            <w:pPr>
              <w:jc w:val="both"/>
              <w:rPr>
                <w:i/>
              </w:rPr>
            </w:pPr>
          </w:p>
          <w:p w14:paraId="62A1529A" w14:textId="77777777" w:rsidR="00F041BF" w:rsidRPr="00E91463" w:rsidRDefault="00F041BF" w:rsidP="00F43601">
            <w:pPr>
              <w:jc w:val="both"/>
              <w:rPr>
                <w:i/>
              </w:rPr>
            </w:pPr>
          </w:p>
          <w:p w14:paraId="61EAD202" w14:textId="77777777" w:rsidR="00B56360" w:rsidRPr="00E91463" w:rsidRDefault="00B56360" w:rsidP="00F43601">
            <w:pPr>
              <w:jc w:val="both"/>
              <w:rPr>
                <w:iCs/>
              </w:rPr>
            </w:pPr>
          </w:p>
          <w:p w14:paraId="513EE8F8" w14:textId="31DE9126" w:rsidR="00F041BF" w:rsidRDefault="00F041BF" w:rsidP="003E36FF">
            <w:pPr>
              <w:jc w:val="center"/>
            </w:pPr>
            <w:r>
              <w:t xml:space="preserve"> </w:t>
            </w:r>
            <w:r w:rsidR="003E36FF">
              <w:t xml:space="preserve">           </w:t>
            </w:r>
          </w:p>
          <w:p w14:paraId="757C4D47" w14:textId="77777777" w:rsidR="00590BCC" w:rsidRPr="00E91463" w:rsidRDefault="00590BCC" w:rsidP="00F43601">
            <w:pPr>
              <w:tabs>
                <w:tab w:val="left" w:pos="2295"/>
              </w:tabs>
              <w:jc w:val="both"/>
            </w:pPr>
          </w:p>
          <w:p w14:paraId="3CAD9F2B" w14:textId="77777777" w:rsidR="001407E8" w:rsidRDefault="001407E8" w:rsidP="00F43601">
            <w:pPr>
              <w:tabs>
                <w:tab w:val="left" w:pos="2295"/>
              </w:tabs>
              <w:jc w:val="both"/>
            </w:pPr>
          </w:p>
          <w:p w14:paraId="6BC0108E" w14:textId="77777777" w:rsidR="007D2573" w:rsidRDefault="007D2573" w:rsidP="00F43601">
            <w:pPr>
              <w:jc w:val="both"/>
            </w:pPr>
          </w:p>
          <w:p w14:paraId="424812EB" w14:textId="77777777" w:rsidR="00F041BF" w:rsidRDefault="00F041BF" w:rsidP="00F43601">
            <w:pPr>
              <w:jc w:val="both"/>
            </w:pPr>
          </w:p>
          <w:p w14:paraId="620A9A9C" w14:textId="77777777" w:rsidR="00F041BF" w:rsidRDefault="00F041BF" w:rsidP="00F43601">
            <w:pPr>
              <w:jc w:val="both"/>
            </w:pPr>
          </w:p>
          <w:p w14:paraId="468AC301" w14:textId="77777777" w:rsidR="00B50773" w:rsidRDefault="00B50773" w:rsidP="00F43601">
            <w:pPr>
              <w:jc w:val="both"/>
            </w:pPr>
          </w:p>
          <w:p w14:paraId="5467CA3D" w14:textId="77777777" w:rsidR="00FB14BE" w:rsidRDefault="00FB14BE" w:rsidP="00F43601">
            <w:pPr>
              <w:jc w:val="both"/>
            </w:pPr>
          </w:p>
          <w:p w14:paraId="2CC66DF0" w14:textId="77777777" w:rsidR="00FB14BE" w:rsidRDefault="00FB14BE" w:rsidP="00F43601">
            <w:pPr>
              <w:jc w:val="both"/>
            </w:pPr>
          </w:p>
          <w:p w14:paraId="5374599E" w14:textId="77777777" w:rsidR="00B50773" w:rsidRPr="00F041BF" w:rsidRDefault="00B50773" w:rsidP="00F43601">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3E36FF">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3E36FF">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3E36F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6742269C" w14:textId="77777777" w:rsidR="003E36FF" w:rsidRDefault="003E36FF" w:rsidP="003E36FF">
                  <w:pPr>
                    <w:tabs>
                      <w:tab w:val="left" w:pos="1134"/>
                      <w:tab w:val="left" w:pos="4680"/>
                      <w:tab w:val="left" w:pos="7020"/>
                    </w:tabs>
                    <w:suppressAutoHyphens/>
                    <w:ind w:firstLine="567"/>
                    <w:jc w:val="both"/>
                  </w:pPr>
                  <w:r w:rsidRPr="00A73742">
                    <w:t>Adresa poştală: mun. Chişinău, bd. Ştefan</w:t>
                  </w:r>
                </w:p>
                <w:p w14:paraId="4739B11A" w14:textId="6FD00AAE" w:rsidR="003E36FF" w:rsidRPr="0013795E" w:rsidRDefault="003E36FF" w:rsidP="003E36FF">
                  <w:pPr>
                    <w:tabs>
                      <w:tab w:val="left" w:pos="1134"/>
                      <w:tab w:val="left" w:pos="4680"/>
                      <w:tab w:val="left" w:pos="7020"/>
                    </w:tabs>
                    <w:suppressAutoHyphens/>
                    <w:ind w:firstLine="567"/>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3E36F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D2AF1A3" w:rsidR="003E36FF" w:rsidRPr="0013795E" w:rsidRDefault="003E36FF" w:rsidP="003E36FF">
                  <w:pPr>
                    <w:tabs>
                      <w:tab w:val="left" w:pos="1134"/>
                      <w:tab w:val="left" w:pos="4680"/>
                      <w:tab w:val="left" w:pos="7020"/>
                    </w:tabs>
                    <w:suppressAutoHyphens/>
                    <w:ind w:firstLine="567"/>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3E36F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3E36FF">
                  <w:pPr>
                    <w:tabs>
                      <w:tab w:val="left" w:pos="1134"/>
                      <w:tab w:val="left" w:pos="4680"/>
                      <w:tab w:val="left" w:pos="7020"/>
                    </w:tabs>
                    <w:suppressAutoHyphens/>
                    <w:ind w:firstLine="567"/>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3E36F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6617E8E3" w14:textId="77777777" w:rsidR="003E36FF" w:rsidRDefault="003E36FF" w:rsidP="003E36FF">
                  <w:pPr>
                    <w:tabs>
                      <w:tab w:val="left" w:pos="1134"/>
                      <w:tab w:val="left" w:pos="4680"/>
                      <w:tab w:val="left" w:pos="7020"/>
                    </w:tabs>
                    <w:suppressAutoHyphens/>
                    <w:ind w:firstLine="567"/>
                    <w:jc w:val="both"/>
                  </w:pPr>
                  <w:r w:rsidRPr="00A73742">
                    <w:t>Banca: B.C. „Moldova Agroindbank”</w:t>
                  </w:r>
                </w:p>
                <w:p w14:paraId="34CC5943" w14:textId="3E4E26D4" w:rsidR="003E36FF" w:rsidRPr="0013795E" w:rsidRDefault="003E36FF" w:rsidP="003E36FF">
                  <w:pPr>
                    <w:tabs>
                      <w:tab w:val="left" w:pos="1134"/>
                      <w:tab w:val="left" w:pos="4680"/>
                      <w:tab w:val="left" w:pos="7020"/>
                    </w:tabs>
                    <w:suppressAutoHyphens/>
                    <w:ind w:firstLine="567"/>
                    <w:jc w:val="both"/>
                  </w:pPr>
                  <w:r w:rsidRPr="00A73742">
                    <w:t>S.A., Sucursala Chișinău – Centru</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3E36F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971B5B" w:rsidR="003E36FF" w:rsidRPr="0013795E" w:rsidRDefault="003E36FF" w:rsidP="003E36FF">
                  <w:pPr>
                    <w:tabs>
                      <w:tab w:val="left" w:pos="1134"/>
                      <w:tab w:val="left" w:pos="4680"/>
                      <w:tab w:val="left" w:pos="7020"/>
                    </w:tabs>
                    <w:suppressAutoHyphens/>
                    <w:ind w:firstLine="567"/>
                    <w:jc w:val="both"/>
                  </w:pPr>
                  <w:r w:rsidRPr="00A73742">
                    <w:t>Cod: AGRNMD2X723</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3E36F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EB0D9F5" w:rsidR="003E36FF" w:rsidRPr="0013795E" w:rsidRDefault="003E36FF" w:rsidP="003E36FF">
                  <w:pPr>
                    <w:tabs>
                      <w:tab w:val="left" w:pos="1134"/>
                      <w:tab w:val="left" w:pos="4680"/>
                      <w:tab w:val="left" w:pos="7020"/>
                    </w:tabs>
                    <w:suppressAutoHyphens/>
                    <w:ind w:firstLine="567"/>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F43601">
                  <w:pPr>
                    <w:tabs>
                      <w:tab w:val="left" w:pos="1134"/>
                      <w:tab w:val="left" w:pos="4680"/>
                      <w:tab w:val="left" w:pos="7020"/>
                    </w:tabs>
                    <w:suppressAutoHyphens/>
                    <w:jc w:val="both"/>
                  </w:pPr>
                </w:p>
                <w:p w14:paraId="041E441E" w14:textId="77777777" w:rsidR="00F041BF" w:rsidRDefault="00F041BF" w:rsidP="00F43601">
                  <w:pPr>
                    <w:tabs>
                      <w:tab w:val="left" w:pos="1134"/>
                      <w:tab w:val="left" w:pos="4680"/>
                      <w:tab w:val="left" w:pos="7020"/>
                    </w:tabs>
                    <w:suppressAutoHyphens/>
                    <w:jc w:val="both"/>
                  </w:pPr>
                </w:p>
                <w:p w14:paraId="204BDC88" w14:textId="77777777" w:rsidR="002A0DD0" w:rsidRDefault="002A0DD0" w:rsidP="00F43601">
                  <w:pPr>
                    <w:tabs>
                      <w:tab w:val="left" w:pos="1134"/>
                      <w:tab w:val="left" w:pos="4680"/>
                      <w:tab w:val="left" w:pos="7020"/>
                    </w:tabs>
                    <w:suppressAutoHyphens/>
                    <w:jc w:val="both"/>
                  </w:pPr>
                </w:p>
                <w:p w14:paraId="19581304" w14:textId="77777777" w:rsidR="002A0DD0" w:rsidRDefault="002A0DD0" w:rsidP="00F43601">
                  <w:pPr>
                    <w:tabs>
                      <w:tab w:val="left" w:pos="1134"/>
                      <w:tab w:val="left" w:pos="4680"/>
                      <w:tab w:val="left" w:pos="7020"/>
                    </w:tabs>
                    <w:suppressAutoHyphens/>
                    <w:jc w:val="both"/>
                  </w:pPr>
                </w:p>
                <w:p w14:paraId="1827DCDC" w14:textId="77777777" w:rsidR="00F041BF" w:rsidRPr="0013795E" w:rsidRDefault="00F041BF"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90C42">
                  <w:pPr>
                    <w:tabs>
                      <w:tab w:val="left" w:pos="1134"/>
                      <w:tab w:val="left" w:pos="4680"/>
                      <w:tab w:val="left" w:pos="7020"/>
                    </w:tabs>
                    <w:suppressAutoHyphens/>
                    <w:jc w:val="both"/>
                  </w:pPr>
                </w:p>
              </w:tc>
            </w:tr>
          </w:tbl>
          <w:p w14:paraId="7886EA0B"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90C42">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90C42">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F43601">
                  <w:pPr>
                    <w:jc w:val="both"/>
                    <w:rPr>
                      <w:b/>
                    </w:rPr>
                  </w:pPr>
                </w:p>
                <w:p w14:paraId="4E9D159C" w14:textId="77777777" w:rsidR="00B50773" w:rsidRPr="0013795E" w:rsidRDefault="00B50773" w:rsidP="00F43601">
                  <w:pPr>
                    <w:jc w:val="both"/>
                    <w:rPr>
                      <w:b/>
                    </w:rPr>
                  </w:pPr>
                </w:p>
                <w:p w14:paraId="7B52D776" w14:textId="056D6234" w:rsidR="00B50773" w:rsidRPr="0013795E" w:rsidRDefault="00B50773" w:rsidP="00F43601">
                  <w:pPr>
                    <w:jc w:val="both"/>
                    <w:rPr>
                      <w:b/>
                    </w:rPr>
                  </w:pPr>
                  <w:r w:rsidRPr="0013795E">
                    <w:rPr>
                      <w:b/>
                    </w:rPr>
                    <w:t>.</w:t>
                  </w:r>
                </w:p>
              </w:tc>
              <w:tc>
                <w:tcPr>
                  <w:tcW w:w="4559" w:type="dxa"/>
                  <w:vAlign w:val="center"/>
                </w:tcPr>
                <w:p w14:paraId="3420C93F" w14:textId="77777777" w:rsidR="00B50773" w:rsidRPr="0013795E" w:rsidRDefault="00B50773" w:rsidP="00F43601">
                  <w:pPr>
                    <w:jc w:val="both"/>
                    <w:rPr>
                      <w:b/>
                    </w:rPr>
                  </w:pPr>
                </w:p>
                <w:p w14:paraId="0CA25C05" w14:textId="77777777" w:rsidR="00890C42" w:rsidRPr="00890C42" w:rsidRDefault="00890C42" w:rsidP="00890C42">
                  <w:pPr>
                    <w:jc w:val="both"/>
                    <w:rPr>
                      <w:b/>
                    </w:rPr>
                  </w:pPr>
                  <w:r w:rsidRPr="00890C42">
                    <w:rPr>
                      <w:b/>
                    </w:rPr>
                    <w:t>Semnătura autorizată: Emil Ceban</w:t>
                  </w:r>
                </w:p>
                <w:p w14:paraId="4BB0F03A" w14:textId="77777777" w:rsidR="00890C42" w:rsidRPr="00890C42" w:rsidRDefault="00890C42" w:rsidP="00890C42">
                  <w:pPr>
                    <w:jc w:val="both"/>
                    <w:rPr>
                      <w:b/>
                    </w:rPr>
                  </w:pPr>
                  <w:r w:rsidRPr="00890C42">
                    <w:rPr>
                      <w:b/>
                    </w:rPr>
                    <w:t xml:space="preserve">________________ </w:t>
                  </w:r>
                </w:p>
                <w:p w14:paraId="68D547A2" w14:textId="5DFCB4B0" w:rsidR="00B50773" w:rsidRPr="0013795E" w:rsidRDefault="00890C42" w:rsidP="00890C42">
                  <w:pPr>
                    <w:jc w:val="both"/>
                    <w:rPr>
                      <w:b/>
                    </w:rPr>
                  </w:pPr>
                  <w:r w:rsidRPr="00890C42">
                    <w:rPr>
                      <w:b/>
                    </w:rPr>
                    <w:t xml:space="preserve">                          L.Ș</w:t>
                  </w:r>
                </w:p>
                <w:p w14:paraId="5929F235" w14:textId="505D1DB0" w:rsidR="00B50773" w:rsidRPr="0013795E" w:rsidRDefault="00B50773" w:rsidP="00F43601">
                  <w:pPr>
                    <w:jc w:val="both"/>
                    <w:rPr>
                      <w:b/>
                    </w:rPr>
                  </w:pPr>
                </w:p>
              </w:tc>
            </w:tr>
          </w:tbl>
          <w:p w14:paraId="12BD4456" w14:textId="77777777" w:rsidR="00FB14BE" w:rsidRDefault="00FB14BE" w:rsidP="00F43601">
            <w:pPr>
              <w:jc w:val="both"/>
            </w:pPr>
          </w:p>
          <w:p w14:paraId="01F35FB4" w14:textId="77777777" w:rsidR="00FB14BE" w:rsidRDefault="00FB14BE" w:rsidP="00F43601">
            <w:pPr>
              <w:jc w:val="both"/>
            </w:pPr>
          </w:p>
          <w:p w14:paraId="70AB224D" w14:textId="77777777" w:rsidR="00FB14BE" w:rsidRDefault="00FB14BE" w:rsidP="00F43601">
            <w:pPr>
              <w:jc w:val="both"/>
            </w:pPr>
          </w:p>
          <w:p w14:paraId="704FE0BA" w14:textId="77777777" w:rsidR="00FB14BE" w:rsidRDefault="00FB14BE" w:rsidP="00F43601">
            <w:pPr>
              <w:jc w:val="both"/>
            </w:pPr>
          </w:p>
          <w:p w14:paraId="436D40F9" w14:textId="77777777" w:rsidR="002E783A" w:rsidRDefault="002E783A" w:rsidP="00F43601">
            <w:pPr>
              <w:jc w:val="both"/>
            </w:pPr>
          </w:p>
          <w:p w14:paraId="51625E9B" w14:textId="77777777" w:rsidR="002E783A" w:rsidRDefault="002E783A" w:rsidP="00F43601">
            <w:pPr>
              <w:jc w:val="both"/>
            </w:pPr>
          </w:p>
          <w:p w14:paraId="45D44B75" w14:textId="77777777" w:rsidR="00FB14BE" w:rsidRDefault="00FB14BE" w:rsidP="00F43601">
            <w:pPr>
              <w:jc w:val="both"/>
            </w:pPr>
          </w:p>
          <w:p w14:paraId="2FEE6D2F" w14:textId="3311FB11" w:rsidR="00461DAC" w:rsidRPr="00E91463" w:rsidRDefault="00461DAC" w:rsidP="00F43601">
            <w:pPr>
              <w:tabs>
                <w:tab w:val="left" w:pos="2295"/>
              </w:tabs>
              <w:jc w:val="right"/>
            </w:pPr>
            <w:r w:rsidRPr="00E91463">
              <w:t>Anexa nr.</w:t>
            </w:r>
            <w:r w:rsidR="008B0C74">
              <w:t xml:space="preserve"> </w:t>
            </w:r>
            <w:r w:rsidR="00B50773">
              <w:t>1</w:t>
            </w:r>
          </w:p>
          <w:p w14:paraId="68DF6808" w14:textId="0C0E3F65" w:rsidR="00461DAC" w:rsidRPr="00E91463" w:rsidRDefault="002838D9" w:rsidP="00F43601">
            <w:pPr>
              <w:tabs>
                <w:tab w:val="left" w:pos="2295"/>
              </w:tabs>
              <w:jc w:val="right"/>
            </w:pPr>
            <w:r>
              <w:t>l</w:t>
            </w:r>
            <w:r w:rsidR="00461DAC" w:rsidRPr="00E91463">
              <w:t>a contractul nr. ___________</w:t>
            </w:r>
          </w:p>
          <w:p w14:paraId="5DA6F171" w14:textId="77777777" w:rsidR="00461DAC" w:rsidRPr="00E91463" w:rsidRDefault="00461DAC" w:rsidP="00F43601">
            <w:pPr>
              <w:tabs>
                <w:tab w:val="left" w:pos="2295"/>
              </w:tabs>
              <w:jc w:val="right"/>
            </w:pPr>
            <w:r w:rsidRPr="00E91463">
              <w:t>Din „____”  _____ 20_____</w:t>
            </w:r>
            <w:r w:rsidR="002B4D12" w:rsidRPr="00E91463">
              <w:t>__</w:t>
            </w:r>
          </w:p>
          <w:p w14:paraId="68896386" w14:textId="77777777" w:rsidR="007323B6" w:rsidRPr="00E91463" w:rsidRDefault="007323B6" w:rsidP="00F43601">
            <w:pPr>
              <w:tabs>
                <w:tab w:val="left" w:pos="2295"/>
              </w:tabs>
              <w:jc w:val="both"/>
            </w:pPr>
          </w:p>
          <w:p w14:paraId="79BC05F6" w14:textId="77777777" w:rsidR="002B4D12" w:rsidRPr="00E91463" w:rsidRDefault="002B4D12" w:rsidP="00F43601">
            <w:pPr>
              <w:tabs>
                <w:tab w:val="left" w:pos="2295"/>
              </w:tabs>
              <w:jc w:val="both"/>
            </w:pPr>
          </w:p>
          <w:p w14:paraId="3D3D98FE" w14:textId="7CC1898D" w:rsidR="002B4D12" w:rsidRPr="00E91463" w:rsidRDefault="002B4D12" w:rsidP="00F43601">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F43601">
            <w:pPr>
              <w:tabs>
                <w:tab w:val="left" w:pos="2295"/>
              </w:tabs>
              <w:jc w:val="both"/>
            </w:pPr>
          </w:p>
          <w:p w14:paraId="7EDE26DD" w14:textId="77777777" w:rsidR="00425938" w:rsidRPr="00962B31" w:rsidRDefault="00425938" w:rsidP="00F43601">
            <w:pPr>
              <w:ind w:firstLine="567"/>
              <w:jc w:val="both"/>
              <w:rPr>
                <w:noProof w:val="0"/>
                <w:lang w:val="it-IT"/>
              </w:rPr>
            </w:pPr>
            <w:r w:rsidRPr="00962B31">
              <w:rPr>
                <w:noProof w:val="0"/>
                <w:lang w:val="it-IT"/>
              </w:rPr>
              <w:t> </w:t>
            </w:r>
          </w:p>
          <w:p w14:paraId="2B85E419" w14:textId="77777777" w:rsidR="002D6E71" w:rsidRPr="00962B31" w:rsidRDefault="002D6E71" w:rsidP="00F43601">
            <w:pPr>
              <w:ind w:firstLine="567"/>
              <w:jc w:val="both"/>
              <w:rPr>
                <w:noProof w:val="0"/>
                <w:lang w:val="it-IT"/>
              </w:rPr>
            </w:pPr>
          </w:p>
          <w:p w14:paraId="4A8C57A4" w14:textId="77777777" w:rsidR="002D6E71" w:rsidRPr="00962B31" w:rsidRDefault="002D6E71" w:rsidP="00F436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F43601">
                  <w:pPr>
                    <w:tabs>
                      <w:tab w:val="left" w:pos="1134"/>
                      <w:tab w:val="left" w:pos="4680"/>
                      <w:tab w:val="left" w:pos="7020"/>
                    </w:tabs>
                    <w:suppressAutoHyphens/>
                    <w:ind w:firstLine="567"/>
                    <w:jc w:val="both"/>
                  </w:pPr>
                </w:p>
                <w:p w14:paraId="2DDEC2A0" w14:textId="77777777" w:rsidR="00B50773" w:rsidRDefault="00B50773" w:rsidP="00F43601">
                  <w:pPr>
                    <w:tabs>
                      <w:tab w:val="left" w:pos="1134"/>
                      <w:tab w:val="left" w:pos="4680"/>
                      <w:tab w:val="left" w:pos="7020"/>
                    </w:tabs>
                    <w:suppressAutoHyphens/>
                    <w:ind w:firstLine="567"/>
                    <w:jc w:val="both"/>
                  </w:pPr>
                </w:p>
                <w:p w14:paraId="55DD4293" w14:textId="77777777" w:rsidR="00B50773" w:rsidRDefault="00B50773" w:rsidP="00F43601">
                  <w:pPr>
                    <w:tabs>
                      <w:tab w:val="left" w:pos="1134"/>
                      <w:tab w:val="left" w:pos="4680"/>
                      <w:tab w:val="left" w:pos="7020"/>
                    </w:tabs>
                    <w:suppressAutoHyphens/>
                    <w:ind w:firstLine="567"/>
                    <w:jc w:val="both"/>
                  </w:pPr>
                </w:p>
                <w:p w14:paraId="244FE210" w14:textId="77777777" w:rsidR="00B50773" w:rsidRDefault="00B50773" w:rsidP="00F43601">
                  <w:pPr>
                    <w:tabs>
                      <w:tab w:val="left" w:pos="1134"/>
                      <w:tab w:val="left" w:pos="4680"/>
                      <w:tab w:val="left" w:pos="7020"/>
                    </w:tabs>
                    <w:suppressAutoHyphens/>
                    <w:ind w:firstLine="567"/>
                    <w:jc w:val="both"/>
                  </w:pPr>
                </w:p>
                <w:p w14:paraId="27A03F6E" w14:textId="77777777" w:rsidR="00B50773" w:rsidRDefault="00B50773" w:rsidP="00F43601">
                  <w:pPr>
                    <w:tabs>
                      <w:tab w:val="left" w:pos="1134"/>
                      <w:tab w:val="left" w:pos="4680"/>
                      <w:tab w:val="left" w:pos="7020"/>
                    </w:tabs>
                    <w:suppressAutoHyphens/>
                    <w:ind w:firstLine="567"/>
                    <w:jc w:val="both"/>
                  </w:pPr>
                </w:p>
                <w:p w14:paraId="49AE1A9B" w14:textId="77777777" w:rsidR="00B50773" w:rsidRDefault="00B50773" w:rsidP="00F43601">
                  <w:pPr>
                    <w:tabs>
                      <w:tab w:val="left" w:pos="1134"/>
                      <w:tab w:val="left" w:pos="4680"/>
                      <w:tab w:val="left" w:pos="7020"/>
                    </w:tabs>
                    <w:suppressAutoHyphens/>
                    <w:ind w:firstLine="567"/>
                    <w:jc w:val="both"/>
                  </w:pPr>
                </w:p>
                <w:p w14:paraId="373F7644" w14:textId="77777777" w:rsidR="00B50773" w:rsidRDefault="00B50773" w:rsidP="00F43601">
                  <w:pPr>
                    <w:tabs>
                      <w:tab w:val="left" w:pos="1134"/>
                      <w:tab w:val="left" w:pos="4680"/>
                      <w:tab w:val="left" w:pos="7020"/>
                    </w:tabs>
                    <w:suppressAutoHyphens/>
                    <w:ind w:firstLine="567"/>
                    <w:jc w:val="both"/>
                  </w:pPr>
                </w:p>
                <w:p w14:paraId="18A8CCE5" w14:textId="77777777" w:rsidR="00B50773" w:rsidRDefault="00B50773" w:rsidP="00F43601">
                  <w:pPr>
                    <w:tabs>
                      <w:tab w:val="left" w:pos="1134"/>
                      <w:tab w:val="left" w:pos="4680"/>
                      <w:tab w:val="left" w:pos="7020"/>
                    </w:tabs>
                    <w:suppressAutoHyphens/>
                    <w:ind w:firstLine="567"/>
                    <w:jc w:val="both"/>
                  </w:pPr>
                </w:p>
                <w:p w14:paraId="1EC93DE4" w14:textId="77777777" w:rsidR="00B50773" w:rsidRDefault="00B50773" w:rsidP="00F43601">
                  <w:pPr>
                    <w:tabs>
                      <w:tab w:val="left" w:pos="1134"/>
                      <w:tab w:val="left" w:pos="4680"/>
                      <w:tab w:val="left" w:pos="7020"/>
                    </w:tabs>
                    <w:suppressAutoHyphens/>
                    <w:ind w:firstLine="567"/>
                    <w:jc w:val="both"/>
                  </w:pPr>
                </w:p>
                <w:p w14:paraId="29581F5C" w14:textId="77777777" w:rsidR="00B50773" w:rsidRDefault="00B50773" w:rsidP="00F43601">
                  <w:pPr>
                    <w:tabs>
                      <w:tab w:val="left" w:pos="1134"/>
                      <w:tab w:val="left" w:pos="4680"/>
                      <w:tab w:val="left" w:pos="7020"/>
                    </w:tabs>
                    <w:suppressAutoHyphens/>
                    <w:ind w:firstLine="567"/>
                    <w:jc w:val="both"/>
                  </w:pPr>
                </w:p>
                <w:p w14:paraId="34B7C37F" w14:textId="77777777" w:rsidR="00B50773" w:rsidRDefault="00B50773" w:rsidP="00F43601">
                  <w:pPr>
                    <w:tabs>
                      <w:tab w:val="left" w:pos="1134"/>
                      <w:tab w:val="left" w:pos="4680"/>
                      <w:tab w:val="left" w:pos="7020"/>
                    </w:tabs>
                    <w:suppressAutoHyphens/>
                    <w:ind w:firstLine="567"/>
                    <w:jc w:val="both"/>
                  </w:pPr>
                </w:p>
                <w:p w14:paraId="08D3A606" w14:textId="77777777" w:rsidR="00B50773" w:rsidRDefault="00B50773" w:rsidP="00F43601">
                  <w:pPr>
                    <w:tabs>
                      <w:tab w:val="left" w:pos="1134"/>
                      <w:tab w:val="left" w:pos="4680"/>
                      <w:tab w:val="left" w:pos="7020"/>
                    </w:tabs>
                    <w:suppressAutoHyphens/>
                    <w:ind w:firstLine="567"/>
                    <w:jc w:val="both"/>
                  </w:pPr>
                </w:p>
                <w:p w14:paraId="3A94E136" w14:textId="77777777" w:rsidR="00B50773" w:rsidRDefault="00B50773" w:rsidP="00F43601">
                  <w:pPr>
                    <w:tabs>
                      <w:tab w:val="left" w:pos="1134"/>
                      <w:tab w:val="left" w:pos="4680"/>
                      <w:tab w:val="left" w:pos="7020"/>
                    </w:tabs>
                    <w:suppressAutoHyphens/>
                    <w:ind w:firstLine="567"/>
                    <w:jc w:val="both"/>
                  </w:pPr>
                </w:p>
                <w:p w14:paraId="7C90B4D2" w14:textId="77777777" w:rsidR="00B50773" w:rsidRDefault="00B50773" w:rsidP="00F43601">
                  <w:pPr>
                    <w:tabs>
                      <w:tab w:val="left" w:pos="1134"/>
                      <w:tab w:val="left" w:pos="4680"/>
                      <w:tab w:val="left" w:pos="7020"/>
                    </w:tabs>
                    <w:suppressAutoHyphens/>
                    <w:ind w:firstLine="567"/>
                    <w:jc w:val="both"/>
                  </w:pPr>
                </w:p>
                <w:p w14:paraId="5675E52F" w14:textId="77777777" w:rsidR="00B50773" w:rsidRPr="0013795E" w:rsidRDefault="00B50773" w:rsidP="00F43601">
                  <w:pPr>
                    <w:tabs>
                      <w:tab w:val="left" w:pos="1134"/>
                      <w:tab w:val="left" w:pos="4680"/>
                      <w:tab w:val="left" w:pos="7020"/>
                    </w:tabs>
                    <w:suppressAutoHyphens/>
                    <w:ind w:firstLine="567"/>
                    <w:jc w:val="both"/>
                  </w:pPr>
                </w:p>
                <w:p w14:paraId="03E61086" w14:textId="77777777" w:rsidR="00B50773" w:rsidRPr="0013795E" w:rsidRDefault="00B50773" w:rsidP="00F43601">
                  <w:pPr>
                    <w:tabs>
                      <w:tab w:val="left" w:pos="1134"/>
                      <w:tab w:val="left" w:pos="4680"/>
                      <w:tab w:val="left" w:pos="7020"/>
                    </w:tabs>
                    <w:suppressAutoHyphens/>
                    <w:ind w:firstLine="567"/>
                    <w:jc w:val="both"/>
                  </w:pPr>
                </w:p>
                <w:p w14:paraId="2C148CFE" w14:textId="77777777" w:rsidR="00B50773" w:rsidRPr="0013795E" w:rsidRDefault="00B50773" w:rsidP="00F43601">
                  <w:pPr>
                    <w:tabs>
                      <w:tab w:val="left" w:pos="1134"/>
                      <w:tab w:val="left" w:pos="4680"/>
                      <w:tab w:val="left" w:pos="7020"/>
                    </w:tabs>
                    <w:suppressAutoHyphens/>
                    <w:ind w:firstLine="567"/>
                    <w:jc w:val="both"/>
                  </w:pPr>
                </w:p>
                <w:p w14:paraId="2B71BB79" w14:textId="77777777" w:rsidR="00B50773" w:rsidRPr="0013795E" w:rsidRDefault="00B50773" w:rsidP="00F43601">
                  <w:pPr>
                    <w:tabs>
                      <w:tab w:val="left" w:pos="1134"/>
                      <w:tab w:val="left" w:pos="4680"/>
                      <w:tab w:val="left" w:pos="7020"/>
                    </w:tabs>
                    <w:suppressAutoHyphens/>
                    <w:ind w:firstLine="567"/>
                    <w:jc w:val="both"/>
                  </w:pPr>
                </w:p>
                <w:p w14:paraId="4531EA92" w14:textId="77777777" w:rsidR="00B50773" w:rsidRPr="0013795E" w:rsidRDefault="00B50773" w:rsidP="00F43601">
                  <w:pPr>
                    <w:tabs>
                      <w:tab w:val="left" w:pos="1134"/>
                      <w:tab w:val="left" w:pos="4680"/>
                      <w:tab w:val="left" w:pos="7020"/>
                    </w:tabs>
                    <w:suppressAutoHyphens/>
                    <w:ind w:firstLine="567"/>
                    <w:jc w:val="both"/>
                  </w:pPr>
                </w:p>
              </w:tc>
            </w:tr>
          </w:tbl>
          <w:p w14:paraId="63BF455F"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5CA8">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5CA8">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F43601">
                  <w:pPr>
                    <w:jc w:val="both"/>
                    <w:rPr>
                      <w:b/>
                    </w:rPr>
                  </w:pPr>
                </w:p>
                <w:p w14:paraId="1F513D3E" w14:textId="77777777" w:rsidR="00B50773" w:rsidRPr="0013795E" w:rsidRDefault="00B50773" w:rsidP="00F43601">
                  <w:pPr>
                    <w:jc w:val="both"/>
                    <w:rPr>
                      <w:b/>
                    </w:rPr>
                  </w:pPr>
                </w:p>
                <w:p w14:paraId="0AA74739" w14:textId="0AAC63D6" w:rsidR="00B50773" w:rsidRPr="0013795E" w:rsidRDefault="00B50773" w:rsidP="00F43601">
                  <w:pPr>
                    <w:jc w:val="both"/>
                    <w:rPr>
                      <w:b/>
                    </w:rPr>
                  </w:pPr>
                </w:p>
              </w:tc>
              <w:tc>
                <w:tcPr>
                  <w:tcW w:w="4559" w:type="dxa"/>
                  <w:vAlign w:val="center"/>
                </w:tcPr>
                <w:p w14:paraId="4E640510" w14:textId="77777777" w:rsidR="00B50773" w:rsidRPr="0013795E" w:rsidRDefault="00B50773" w:rsidP="00F43601">
                  <w:pPr>
                    <w:jc w:val="both"/>
                    <w:rPr>
                      <w:b/>
                    </w:rPr>
                  </w:pPr>
                </w:p>
                <w:p w14:paraId="6E2308DB" w14:textId="77777777" w:rsidR="00B50773" w:rsidRPr="0013795E" w:rsidRDefault="00B50773" w:rsidP="00F43601">
                  <w:pPr>
                    <w:jc w:val="both"/>
                    <w:rPr>
                      <w:b/>
                    </w:rPr>
                  </w:pPr>
                </w:p>
                <w:p w14:paraId="74C268D9" w14:textId="77777777" w:rsidR="00835CA8" w:rsidRPr="00835CA8" w:rsidRDefault="00B50773" w:rsidP="00835CA8">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5CA8">
                  <w:pPr>
                    <w:jc w:val="both"/>
                    <w:rPr>
                      <w:b/>
                    </w:rPr>
                  </w:pPr>
                  <w:r w:rsidRPr="00835CA8">
                    <w:rPr>
                      <w:b/>
                    </w:rPr>
                    <w:t xml:space="preserve">________________ </w:t>
                  </w:r>
                </w:p>
                <w:p w14:paraId="5117B5CA" w14:textId="0379F55E" w:rsidR="00B50773" w:rsidRPr="0013795E" w:rsidRDefault="00835CA8" w:rsidP="00835CA8">
                  <w:pPr>
                    <w:jc w:val="both"/>
                    <w:rPr>
                      <w:b/>
                    </w:rPr>
                  </w:pPr>
                  <w:r w:rsidRPr="00835CA8">
                    <w:rPr>
                      <w:b/>
                    </w:rPr>
                    <w:t xml:space="preserve">                          L.Ș</w:t>
                  </w:r>
                </w:p>
              </w:tc>
            </w:tr>
          </w:tbl>
          <w:p w14:paraId="18893185" w14:textId="77777777" w:rsidR="00B50773" w:rsidRDefault="00B50773" w:rsidP="00F43601">
            <w:pPr>
              <w:jc w:val="both"/>
            </w:pPr>
          </w:p>
          <w:p w14:paraId="623D6D71" w14:textId="77777777" w:rsidR="00757C6B" w:rsidRPr="00A85592" w:rsidRDefault="00757C6B" w:rsidP="00F43601">
            <w:pPr>
              <w:ind w:firstLine="567"/>
              <w:jc w:val="both"/>
              <w:rPr>
                <w:noProof w:val="0"/>
              </w:rPr>
            </w:pPr>
          </w:p>
          <w:p w14:paraId="699C75BE" w14:textId="77777777" w:rsidR="00B50773" w:rsidRPr="00B50773" w:rsidRDefault="00B50773" w:rsidP="00F43601">
            <w:pPr>
              <w:tabs>
                <w:tab w:val="left" w:pos="2295"/>
              </w:tabs>
              <w:jc w:val="both"/>
            </w:pPr>
          </w:p>
          <w:p w14:paraId="325DF73B" w14:textId="77777777" w:rsidR="00757C6B" w:rsidRPr="00A85592" w:rsidRDefault="00757C6B" w:rsidP="00F43601">
            <w:pPr>
              <w:ind w:firstLine="567"/>
              <w:jc w:val="both"/>
              <w:rPr>
                <w:noProof w:val="0"/>
              </w:rPr>
            </w:pPr>
          </w:p>
          <w:p w14:paraId="59E259EA" w14:textId="77777777" w:rsidR="00B50773" w:rsidRPr="00A85592" w:rsidRDefault="00B50773" w:rsidP="00F43601">
            <w:pPr>
              <w:ind w:firstLine="567"/>
              <w:jc w:val="both"/>
              <w:rPr>
                <w:noProof w:val="0"/>
              </w:rPr>
            </w:pPr>
          </w:p>
          <w:p w14:paraId="5BA04AC9" w14:textId="77777777" w:rsidR="00B50773" w:rsidRPr="00A85592" w:rsidRDefault="00B50773" w:rsidP="00F43601">
            <w:pPr>
              <w:ind w:firstLine="567"/>
              <w:jc w:val="both"/>
              <w:rPr>
                <w:noProof w:val="0"/>
              </w:rPr>
            </w:pPr>
          </w:p>
          <w:p w14:paraId="2F61E6A0" w14:textId="77777777" w:rsidR="00B50773" w:rsidRPr="00A85592" w:rsidRDefault="00B50773" w:rsidP="00F43601">
            <w:pPr>
              <w:ind w:firstLine="567"/>
              <w:jc w:val="both"/>
              <w:rPr>
                <w:noProof w:val="0"/>
              </w:rPr>
            </w:pPr>
          </w:p>
          <w:p w14:paraId="59D9474A" w14:textId="77777777" w:rsidR="00B50773" w:rsidRPr="00A85592" w:rsidRDefault="00B50773" w:rsidP="00F43601">
            <w:pPr>
              <w:ind w:firstLine="567"/>
              <w:jc w:val="both"/>
              <w:rPr>
                <w:noProof w:val="0"/>
              </w:rPr>
            </w:pPr>
          </w:p>
          <w:p w14:paraId="7F90C070" w14:textId="77777777" w:rsidR="00B50773" w:rsidRPr="00A85592" w:rsidRDefault="00B50773" w:rsidP="00F43601">
            <w:pPr>
              <w:ind w:firstLine="567"/>
              <w:jc w:val="both"/>
              <w:rPr>
                <w:noProof w:val="0"/>
              </w:rPr>
            </w:pPr>
          </w:p>
          <w:p w14:paraId="6F3391BB" w14:textId="77777777" w:rsidR="00B50773" w:rsidRPr="00A85592" w:rsidRDefault="00B50773" w:rsidP="00F43601">
            <w:pPr>
              <w:ind w:firstLine="567"/>
              <w:jc w:val="both"/>
              <w:rPr>
                <w:noProof w:val="0"/>
              </w:rPr>
            </w:pPr>
          </w:p>
          <w:p w14:paraId="286A9551" w14:textId="77777777" w:rsidR="00B50773" w:rsidRPr="00A85592" w:rsidRDefault="00B50773" w:rsidP="00F43601">
            <w:pPr>
              <w:ind w:firstLine="567"/>
              <w:jc w:val="both"/>
              <w:rPr>
                <w:noProof w:val="0"/>
              </w:rPr>
            </w:pPr>
          </w:p>
          <w:p w14:paraId="1BEF0AF0" w14:textId="77777777" w:rsidR="00B50773" w:rsidRPr="00A85592" w:rsidRDefault="00B50773" w:rsidP="00F43601">
            <w:pPr>
              <w:ind w:firstLine="567"/>
              <w:jc w:val="both"/>
              <w:rPr>
                <w:noProof w:val="0"/>
              </w:rPr>
            </w:pPr>
          </w:p>
          <w:p w14:paraId="3C8349BE" w14:textId="53D999A9" w:rsidR="00B50773" w:rsidRDefault="00B50773" w:rsidP="00F43601">
            <w:pPr>
              <w:ind w:firstLine="567"/>
              <w:jc w:val="both"/>
              <w:rPr>
                <w:noProof w:val="0"/>
              </w:rPr>
            </w:pPr>
          </w:p>
          <w:p w14:paraId="5DE8C41B" w14:textId="45B8263C" w:rsidR="008B0C74" w:rsidRDefault="008B0C74" w:rsidP="00F43601">
            <w:pPr>
              <w:ind w:firstLine="567"/>
              <w:jc w:val="both"/>
              <w:rPr>
                <w:noProof w:val="0"/>
              </w:rPr>
            </w:pPr>
          </w:p>
          <w:p w14:paraId="449FB140" w14:textId="77777777" w:rsidR="008B0C74" w:rsidRPr="00A85592" w:rsidRDefault="008B0C74" w:rsidP="00F43601">
            <w:pPr>
              <w:ind w:firstLine="567"/>
              <w:jc w:val="both"/>
              <w:rPr>
                <w:noProof w:val="0"/>
              </w:rPr>
            </w:pPr>
          </w:p>
          <w:p w14:paraId="13B0CC7A" w14:textId="77777777" w:rsidR="00B50773" w:rsidRPr="00A85592" w:rsidRDefault="00B50773" w:rsidP="00F43601">
            <w:pPr>
              <w:ind w:firstLine="567"/>
              <w:jc w:val="both"/>
              <w:rPr>
                <w:noProof w:val="0"/>
              </w:rPr>
            </w:pPr>
          </w:p>
          <w:p w14:paraId="00A11E9E" w14:textId="77777777" w:rsidR="00B50773" w:rsidRPr="00A85592" w:rsidRDefault="00B50773" w:rsidP="00F43601">
            <w:pPr>
              <w:ind w:firstLine="567"/>
              <w:jc w:val="both"/>
              <w:rPr>
                <w:noProof w:val="0"/>
              </w:rPr>
            </w:pPr>
          </w:p>
          <w:p w14:paraId="40205303" w14:textId="77777777" w:rsidR="00B50773" w:rsidRPr="00A85592" w:rsidRDefault="00B50773" w:rsidP="00F43601">
            <w:pPr>
              <w:ind w:firstLine="567"/>
              <w:jc w:val="both"/>
              <w:rPr>
                <w:noProof w:val="0"/>
              </w:rPr>
            </w:pPr>
          </w:p>
          <w:p w14:paraId="50D02B09" w14:textId="3D5FBBD7" w:rsidR="002B4D12" w:rsidRPr="00A85592" w:rsidRDefault="002B4D12" w:rsidP="00F43601">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F43601">
            <w:pPr>
              <w:jc w:val="right"/>
              <w:rPr>
                <w:noProof w:val="0"/>
                <w:lang w:val="it-IT"/>
              </w:rPr>
            </w:pPr>
            <w:r w:rsidRPr="00E91463">
              <w:rPr>
                <w:noProof w:val="0"/>
                <w:lang w:val="it-IT"/>
              </w:rPr>
              <w:t>la contractul nr.__________</w:t>
            </w:r>
          </w:p>
          <w:p w14:paraId="44DC583F" w14:textId="77777777" w:rsidR="002B4D12" w:rsidRPr="00E91463" w:rsidRDefault="0003591A" w:rsidP="00F43601">
            <w:pPr>
              <w:jc w:val="right"/>
              <w:rPr>
                <w:noProof w:val="0"/>
                <w:lang w:val="it-IT"/>
              </w:rPr>
            </w:pPr>
            <w:r w:rsidRPr="00E91463">
              <w:rPr>
                <w:noProof w:val="0"/>
                <w:lang w:val="it-IT"/>
              </w:rPr>
              <w:t>din “____” ________ 20___</w:t>
            </w:r>
          </w:p>
          <w:p w14:paraId="54324499" w14:textId="77777777" w:rsidR="002B4D12" w:rsidRPr="00E91463" w:rsidRDefault="002B4D12" w:rsidP="00F43601">
            <w:pPr>
              <w:keepNext/>
              <w:keepLines/>
              <w:spacing w:before="200"/>
              <w:ind w:firstLine="567"/>
              <w:jc w:val="both"/>
              <w:outlineLvl w:val="2"/>
              <w:rPr>
                <w:noProof w:val="0"/>
                <w:lang w:val="it-IT"/>
              </w:rPr>
            </w:pPr>
          </w:p>
          <w:p w14:paraId="277E8803" w14:textId="1321252E" w:rsidR="002B4D12" w:rsidRPr="00E91463" w:rsidRDefault="0003591A" w:rsidP="00F43601">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F43601">
            <w:pPr>
              <w:keepNext/>
              <w:keepLines/>
              <w:spacing w:before="200"/>
              <w:ind w:firstLine="567"/>
              <w:jc w:val="both"/>
              <w:outlineLvl w:val="2"/>
              <w:rPr>
                <w:noProof w:val="0"/>
                <w:lang w:val="it-IT"/>
              </w:rPr>
            </w:pPr>
          </w:p>
          <w:p w14:paraId="490BAE4D" w14:textId="77777777" w:rsidR="002B4D12" w:rsidRPr="00E91463" w:rsidRDefault="002B4D12" w:rsidP="00F436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F43601">
                  <w:pPr>
                    <w:tabs>
                      <w:tab w:val="left" w:pos="1134"/>
                      <w:tab w:val="left" w:pos="4680"/>
                      <w:tab w:val="left" w:pos="7020"/>
                    </w:tabs>
                    <w:suppressAutoHyphens/>
                    <w:jc w:val="both"/>
                  </w:pPr>
                </w:p>
                <w:p w14:paraId="5F4CDBDC" w14:textId="77777777" w:rsidR="00B50773" w:rsidRDefault="00B50773" w:rsidP="00F43601">
                  <w:pPr>
                    <w:tabs>
                      <w:tab w:val="left" w:pos="1134"/>
                      <w:tab w:val="left" w:pos="4680"/>
                      <w:tab w:val="left" w:pos="7020"/>
                    </w:tabs>
                    <w:suppressAutoHyphens/>
                    <w:jc w:val="both"/>
                  </w:pPr>
                </w:p>
                <w:p w14:paraId="229B7046" w14:textId="77777777" w:rsidR="00B50773" w:rsidRDefault="00B50773" w:rsidP="00F43601">
                  <w:pPr>
                    <w:tabs>
                      <w:tab w:val="left" w:pos="1134"/>
                      <w:tab w:val="left" w:pos="4680"/>
                      <w:tab w:val="left" w:pos="7020"/>
                    </w:tabs>
                    <w:suppressAutoHyphens/>
                    <w:jc w:val="both"/>
                  </w:pPr>
                </w:p>
                <w:p w14:paraId="402EEFBE" w14:textId="77777777" w:rsidR="00B50773" w:rsidRDefault="00B50773" w:rsidP="00F43601">
                  <w:pPr>
                    <w:tabs>
                      <w:tab w:val="left" w:pos="1134"/>
                      <w:tab w:val="left" w:pos="4680"/>
                      <w:tab w:val="left" w:pos="7020"/>
                    </w:tabs>
                    <w:suppressAutoHyphens/>
                    <w:jc w:val="both"/>
                  </w:pPr>
                </w:p>
                <w:p w14:paraId="63B01C58" w14:textId="77777777" w:rsidR="00B50773" w:rsidRDefault="00B50773" w:rsidP="00F43601">
                  <w:pPr>
                    <w:tabs>
                      <w:tab w:val="left" w:pos="1134"/>
                      <w:tab w:val="left" w:pos="4680"/>
                      <w:tab w:val="left" w:pos="7020"/>
                    </w:tabs>
                    <w:suppressAutoHyphens/>
                    <w:jc w:val="both"/>
                  </w:pPr>
                </w:p>
                <w:p w14:paraId="763C5161" w14:textId="77777777" w:rsidR="00B50773" w:rsidRDefault="00B50773" w:rsidP="00F43601">
                  <w:pPr>
                    <w:tabs>
                      <w:tab w:val="left" w:pos="1134"/>
                      <w:tab w:val="left" w:pos="4680"/>
                      <w:tab w:val="left" w:pos="7020"/>
                    </w:tabs>
                    <w:suppressAutoHyphens/>
                    <w:jc w:val="both"/>
                  </w:pPr>
                </w:p>
                <w:p w14:paraId="030AE848" w14:textId="77777777" w:rsidR="00B50773" w:rsidRDefault="00B50773" w:rsidP="00F43601">
                  <w:pPr>
                    <w:tabs>
                      <w:tab w:val="left" w:pos="1134"/>
                      <w:tab w:val="left" w:pos="4680"/>
                      <w:tab w:val="left" w:pos="7020"/>
                    </w:tabs>
                    <w:suppressAutoHyphens/>
                    <w:jc w:val="both"/>
                  </w:pPr>
                </w:p>
                <w:p w14:paraId="547DD750" w14:textId="77777777" w:rsidR="00B50773" w:rsidRDefault="00B50773" w:rsidP="00F43601">
                  <w:pPr>
                    <w:tabs>
                      <w:tab w:val="left" w:pos="1134"/>
                      <w:tab w:val="left" w:pos="4680"/>
                      <w:tab w:val="left" w:pos="7020"/>
                    </w:tabs>
                    <w:suppressAutoHyphens/>
                    <w:jc w:val="both"/>
                  </w:pPr>
                </w:p>
                <w:p w14:paraId="7ABA0B00" w14:textId="77777777" w:rsidR="00B50773" w:rsidRDefault="00B50773" w:rsidP="00F43601">
                  <w:pPr>
                    <w:tabs>
                      <w:tab w:val="left" w:pos="1134"/>
                      <w:tab w:val="left" w:pos="4680"/>
                      <w:tab w:val="left" w:pos="7020"/>
                    </w:tabs>
                    <w:suppressAutoHyphens/>
                    <w:jc w:val="both"/>
                  </w:pPr>
                </w:p>
                <w:p w14:paraId="4E450845" w14:textId="77777777" w:rsidR="00B50773" w:rsidRDefault="00B50773" w:rsidP="00F43601">
                  <w:pPr>
                    <w:tabs>
                      <w:tab w:val="left" w:pos="1134"/>
                      <w:tab w:val="left" w:pos="4680"/>
                      <w:tab w:val="left" w:pos="7020"/>
                    </w:tabs>
                    <w:suppressAutoHyphens/>
                    <w:jc w:val="both"/>
                  </w:pPr>
                </w:p>
                <w:p w14:paraId="01C786F6" w14:textId="77777777" w:rsidR="00B50773" w:rsidRDefault="00B50773" w:rsidP="00F43601">
                  <w:pPr>
                    <w:tabs>
                      <w:tab w:val="left" w:pos="1134"/>
                      <w:tab w:val="left" w:pos="4680"/>
                      <w:tab w:val="left" w:pos="7020"/>
                    </w:tabs>
                    <w:suppressAutoHyphens/>
                    <w:jc w:val="both"/>
                  </w:pPr>
                </w:p>
                <w:p w14:paraId="03C8E5CC" w14:textId="77777777" w:rsidR="007E0CEB" w:rsidRDefault="007E0CEB" w:rsidP="00F43601">
                  <w:pPr>
                    <w:tabs>
                      <w:tab w:val="left" w:pos="1134"/>
                      <w:tab w:val="left" w:pos="4680"/>
                      <w:tab w:val="left" w:pos="7020"/>
                    </w:tabs>
                    <w:suppressAutoHyphens/>
                    <w:jc w:val="both"/>
                  </w:pPr>
                </w:p>
                <w:p w14:paraId="0884C596" w14:textId="77777777" w:rsidR="007E0CEB" w:rsidRDefault="007E0CEB" w:rsidP="00F43601">
                  <w:pPr>
                    <w:tabs>
                      <w:tab w:val="left" w:pos="1134"/>
                      <w:tab w:val="left" w:pos="4680"/>
                      <w:tab w:val="left" w:pos="7020"/>
                    </w:tabs>
                    <w:suppressAutoHyphens/>
                    <w:jc w:val="both"/>
                  </w:pPr>
                </w:p>
                <w:p w14:paraId="5EF8518B" w14:textId="77777777" w:rsidR="007E0CEB" w:rsidRDefault="007E0CEB" w:rsidP="00F43601">
                  <w:pPr>
                    <w:tabs>
                      <w:tab w:val="left" w:pos="1134"/>
                      <w:tab w:val="left" w:pos="4680"/>
                      <w:tab w:val="left" w:pos="7020"/>
                    </w:tabs>
                    <w:suppressAutoHyphens/>
                    <w:jc w:val="both"/>
                  </w:pPr>
                </w:p>
                <w:p w14:paraId="4A787DB5" w14:textId="77777777" w:rsidR="007E0CEB" w:rsidRDefault="007E0CEB" w:rsidP="00F43601">
                  <w:pPr>
                    <w:tabs>
                      <w:tab w:val="left" w:pos="1134"/>
                      <w:tab w:val="left" w:pos="4680"/>
                      <w:tab w:val="left" w:pos="7020"/>
                    </w:tabs>
                    <w:suppressAutoHyphens/>
                    <w:jc w:val="both"/>
                  </w:pPr>
                </w:p>
                <w:p w14:paraId="1690BDC2" w14:textId="77777777" w:rsidR="007E0CEB" w:rsidRDefault="007E0CEB" w:rsidP="00F43601">
                  <w:pPr>
                    <w:tabs>
                      <w:tab w:val="left" w:pos="1134"/>
                      <w:tab w:val="left" w:pos="4680"/>
                      <w:tab w:val="left" w:pos="7020"/>
                    </w:tabs>
                    <w:suppressAutoHyphens/>
                    <w:jc w:val="both"/>
                  </w:pPr>
                </w:p>
                <w:p w14:paraId="42DA9789" w14:textId="77777777" w:rsidR="007E0CEB" w:rsidRDefault="007E0CEB" w:rsidP="00F43601">
                  <w:pPr>
                    <w:tabs>
                      <w:tab w:val="left" w:pos="1134"/>
                      <w:tab w:val="left" w:pos="4680"/>
                      <w:tab w:val="left" w:pos="7020"/>
                    </w:tabs>
                    <w:suppressAutoHyphens/>
                    <w:jc w:val="both"/>
                  </w:pPr>
                </w:p>
                <w:p w14:paraId="495B0FEA" w14:textId="49CC6F67" w:rsidR="007E0CEB" w:rsidRPr="0013795E" w:rsidRDefault="007E0CEB"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F43601">
                  <w:pPr>
                    <w:tabs>
                      <w:tab w:val="left" w:pos="1134"/>
                      <w:tab w:val="left" w:pos="4680"/>
                      <w:tab w:val="left" w:pos="7020"/>
                    </w:tabs>
                    <w:suppressAutoHyphens/>
                    <w:ind w:firstLine="567"/>
                    <w:jc w:val="both"/>
                  </w:pPr>
                </w:p>
                <w:p w14:paraId="1BD4C027" w14:textId="77777777" w:rsidR="00B50773" w:rsidRPr="0013795E" w:rsidRDefault="00B50773" w:rsidP="00F43601">
                  <w:pPr>
                    <w:tabs>
                      <w:tab w:val="left" w:pos="1134"/>
                      <w:tab w:val="left" w:pos="4680"/>
                      <w:tab w:val="left" w:pos="7020"/>
                    </w:tabs>
                    <w:suppressAutoHyphens/>
                    <w:ind w:firstLine="567"/>
                    <w:jc w:val="both"/>
                  </w:pPr>
                </w:p>
                <w:p w14:paraId="4BDC5FCD" w14:textId="77777777" w:rsidR="00B50773" w:rsidRPr="0013795E" w:rsidRDefault="00B50773" w:rsidP="00F43601">
                  <w:pPr>
                    <w:tabs>
                      <w:tab w:val="left" w:pos="1134"/>
                      <w:tab w:val="left" w:pos="4680"/>
                      <w:tab w:val="left" w:pos="7020"/>
                    </w:tabs>
                    <w:suppressAutoHyphens/>
                    <w:ind w:firstLine="567"/>
                    <w:jc w:val="both"/>
                  </w:pPr>
                </w:p>
                <w:p w14:paraId="605407D3" w14:textId="77777777" w:rsidR="00B50773" w:rsidRPr="0013795E" w:rsidRDefault="00B50773" w:rsidP="00F43601">
                  <w:pPr>
                    <w:tabs>
                      <w:tab w:val="left" w:pos="1134"/>
                      <w:tab w:val="left" w:pos="4680"/>
                      <w:tab w:val="left" w:pos="7020"/>
                    </w:tabs>
                    <w:suppressAutoHyphens/>
                    <w:ind w:firstLine="567"/>
                    <w:jc w:val="both"/>
                  </w:pPr>
                </w:p>
                <w:p w14:paraId="7624B1AE" w14:textId="77777777" w:rsidR="00B50773" w:rsidRDefault="00B50773" w:rsidP="00F43601">
                  <w:pPr>
                    <w:tabs>
                      <w:tab w:val="left" w:pos="1134"/>
                      <w:tab w:val="left" w:pos="4680"/>
                      <w:tab w:val="left" w:pos="7020"/>
                    </w:tabs>
                    <w:suppressAutoHyphens/>
                    <w:ind w:firstLine="567"/>
                    <w:jc w:val="both"/>
                  </w:pPr>
                </w:p>
                <w:p w14:paraId="3C3FEC9F" w14:textId="77777777" w:rsidR="007E0CEB" w:rsidRDefault="007E0CEB" w:rsidP="00F43601">
                  <w:pPr>
                    <w:tabs>
                      <w:tab w:val="left" w:pos="1134"/>
                      <w:tab w:val="left" w:pos="4680"/>
                      <w:tab w:val="left" w:pos="7020"/>
                    </w:tabs>
                    <w:suppressAutoHyphens/>
                    <w:ind w:firstLine="567"/>
                    <w:jc w:val="both"/>
                  </w:pPr>
                </w:p>
                <w:p w14:paraId="7D827FC0" w14:textId="77777777" w:rsidR="007E0CEB" w:rsidRDefault="007E0CEB" w:rsidP="00F43601">
                  <w:pPr>
                    <w:tabs>
                      <w:tab w:val="left" w:pos="1134"/>
                      <w:tab w:val="left" w:pos="4680"/>
                      <w:tab w:val="left" w:pos="7020"/>
                    </w:tabs>
                    <w:suppressAutoHyphens/>
                    <w:ind w:firstLine="567"/>
                    <w:jc w:val="both"/>
                  </w:pPr>
                </w:p>
                <w:p w14:paraId="50A6AC75" w14:textId="77777777" w:rsidR="007E0CEB" w:rsidRDefault="007E0CEB" w:rsidP="00F43601">
                  <w:pPr>
                    <w:tabs>
                      <w:tab w:val="left" w:pos="1134"/>
                      <w:tab w:val="left" w:pos="4680"/>
                      <w:tab w:val="left" w:pos="7020"/>
                    </w:tabs>
                    <w:suppressAutoHyphens/>
                    <w:ind w:firstLine="567"/>
                    <w:jc w:val="both"/>
                  </w:pPr>
                </w:p>
                <w:p w14:paraId="2AE4CF04" w14:textId="77777777" w:rsidR="007E0CEB" w:rsidRDefault="007E0CEB" w:rsidP="00F43601">
                  <w:pPr>
                    <w:tabs>
                      <w:tab w:val="left" w:pos="1134"/>
                      <w:tab w:val="left" w:pos="4680"/>
                      <w:tab w:val="left" w:pos="7020"/>
                    </w:tabs>
                    <w:suppressAutoHyphens/>
                    <w:ind w:firstLine="567"/>
                    <w:jc w:val="both"/>
                  </w:pPr>
                </w:p>
                <w:p w14:paraId="746A77C2" w14:textId="77777777" w:rsidR="007E0CEB" w:rsidRDefault="007E0CEB" w:rsidP="00F43601">
                  <w:pPr>
                    <w:tabs>
                      <w:tab w:val="left" w:pos="1134"/>
                      <w:tab w:val="left" w:pos="4680"/>
                      <w:tab w:val="left" w:pos="7020"/>
                    </w:tabs>
                    <w:suppressAutoHyphens/>
                    <w:ind w:firstLine="567"/>
                    <w:jc w:val="both"/>
                  </w:pPr>
                </w:p>
                <w:p w14:paraId="12BD0704" w14:textId="26E68434" w:rsidR="007E0CEB" w:rsidRPr="0013795E" w:rsidRDefault="007E0CEB" w:rsidP="00F43601">
                  <w:pPr>
                    <w:tabs>
                      <w:tab w:val="left" w:pos="1134"/>
                      <w:tab w:val="left" w:pos="4680"/>
                      <w:tab w:val="left" w:pos="7020"/>
                    </w:tabs>
                    <w:suppressAutoHyphens/>
                    <w:ind w:firstLine="567"/>
                    <w:jc w:val="both"/>
                  </w:pPr>
                </w:p>
              </w:tc>
            </w:tr>
          </w:tbl>
          <w:p w14:paraId="67BFC1AA"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733C6E">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733C6E">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F43601">
                  <w:pPr>
                    <w:jc w:val="both"/>
                    <w:rPr>
                      <w:b/>
                    </w:rPr>
                  </w:pPr>
                </w:p>
                <w:p w14:paraId="6C661820" w14:textId="77777777" w:rsidR="00B50773" w:rsidRPr="0013795E" w:rsidRDefault="00B50773" w:rsidP="00F43601">
                  <w:pPr>
                    <w:jc w:val="both"/>
                    <w:rPr>
                      <w:b/>
                    </w:rPr>
                  </w:pPr>
                </w:p>
                <w:p w14:paraId="23B8772B" w14:textId="7AF3F3BB" w:rsidR="00B50773" w:rsidRPr="0013795E" w:rsidRDefault="00B50773" w:rsidP="00F43601">
                  <w:pPr>
                    <w:jc w:val="both"/>
                    <w:rPr>
                      <w:b/>
                    </w:rPr>
                  </w:pPr>
                </w:p>
              </w:tc>
              <w:tc>
                <w:tcPr>
                  <w:tcW w:w="4559" w:type="dxa"/>
                  <w:vAlign w:val="center"/>
                </w:tcPr>
                <w:p w14:paraId="76C063B1" w14:textId="77777777" w:rsidR="00B50773" w:rsidRPr="0013795E" w:rsidRDefault="00B50773" w:rsidP="00F43601">
                  <w:pPr>
                    <w:jc w:val="both"/>
                    <w:rPr>
                      <w:b/>
                    </w:rPr>
                  </w:pPr>
                </w:p>
                <w:p w14:paraId="4DBD6A8C" w14:textId="77777777" w:rsidR="00B50773" w:rsidRPr="0013795E" w:rsidRDefault="00B50773" w:rsidP="00F43601">
                  <w:pPr>
                    <w:jc w:val="both"/>
                    <w:rPr>
                      <w:b/>
                    </w:rPr>
                  </w:pPr>
                </w:p>
                <w:p w14:paraId="3E8A293E" w14:textId="77777777" w:rsidR="00733C6E" w:rsidRPr="00733C6E" w:rsidRDefault="00733C6E" w:rsidP="00733C6E">
                  <w:pPr>
                    <w:jc w:val="both"/>
                    <w:rPr>
                      <w:b/>
                    </w:rPr>
                  </w:pPr>
                  <w:r w:rsidRPr="00733C6E">
                    <w:rPr>
                      <w:b/>
                    </w:rPr>
                    <w:t>Semnătura autorizată: Emil Ceban</w:t>
                  </w:r>
                </w:p>
                <w:p w14:paraId="555CF7D4" w14:textId="77777777" w:rsidR="00733C6E" w:rsidRPr="00733C6E" w:rsidRDefault="00733C6E" w:rsidP="00733C6E">
                  <w:pPr>
                    <w:jc w:val="both"/>
                    <w:rPr>
                      <w:b/>
                    </w:rPr>
                  </w:pPr>
                  <w:r w:rsidRPr="00733C6E">
                    <w:rPr>
                      <w:b/>
                    </w:rPr>
                    <w:t xml:space="preserve">________________ </w:t>
                  </w:r>
                </w:p>
                <w:p w14:paraId="76AD5067" w14:textId="6A9C64B8" w:rsidR="00B50773" w:rsidRPr="0013795E" w:rsidRDefault="00733C6E" w:rsidP="00733C6E">
                  <w:pPr>
                    <w:jc w:val="both"/>
                    <w:rPr>
                      <w:b/>
                    </w:rPr>
                  </w:pPr>
                  <w:r w:rsidRPr="00733C6E">
                    <w:rPr>
                      <w:b/>
                    </w:rPr>
                    <w:t xml:space="preserve">                          L.Ș</w:t>
                  </w:r>
                </w:p>
              </w:tc>
            </w:tr>
          </w:tbl>
          <w:p w14:paraId="7C6207BF" w14:textId="77777777" w:rsidR="00B50773" w:rsidRDefault="00B50773" w:rsidP="00F43601">
            <w:pPr>
              <w:jc w:val="both"/>
            </w:pPr>
          </w:p>
          <w:p w14:paraId="57D033E1" w14:textId="77777777" w:rsidR="007323B6" w:rsidRPr="00E91463" w:rsidRDefault="007323B6" w:rsidP="00F43601">
            <w:pPr>
              <w:tabs>
                <w:tab w:val="left" w:pos="2295"/>
              </w:tabs>
              <w:jc w:val="both"/>
            </w:pPr>
          </w:p>
          <w:p w14:paraId="793E3BA1" w14:textId="77777777" w:rsidR="00DC35AC" w:rsidRDefault="00DC35AC" w:rsidP="00D04556">
            <w:pPr>
              <w:rPr>
                <w:noProof w:val="0"/>
                <w:lang w:val="it-IT"/>
              </w:rPr>
            </w:pPr>
          </w:p>
          <w:p w14:paraId="2236F1FB" w14:textId="77777777" w:rsidR="00DC35AC" w:rsidRDefault="00DC35AC" w:rsidP="00F43601">
            <w:pPr>
              <w:jc w:val="right"/>
              <w:rPr>
                <w:noProof w:val="0"/>
                <w:lang w:val="it-IT"/>
              </w:rPr>
            </w:pPr>
          </w:p>
          <w:p w14:paraId="309F8B18" w14:textId="77777777" w:rsidR="00DC35AC" w:rsidRDefault="00DC35AC" w:rsidP="00F43601">
            <w:pPr>
              <w:jc w:val="right"/>
              <w:rPr>
                <w:noProof w:val="0"/>
                <w:lang w:val="it-IT"/>
              </w:rPr>
            </w:pPr>
          </w:p>
          <w:p w14:paraId="0A24CC91" w14:textId="77777777" w:rsidR="00DC35AC" w:rsidRDefault="00DC35AC" w:rsidP="00F43601">
            <w:pPr>
              <w:jc w:val="right"/>
              <w:rPr>
                <w:noProof w:val="0"/>
                <w:lang w:val="it-IT"/>
              </w:rPr>
            </w:pPr>
          </w:p>
          <w:p w14:paraId="6D152334" w14:textId="77777777" w:rsidR="00233538" w:rsidRPr="00E91463" w:rsidRDefault="00233538" w:rsidP="00D04556">
            <w:pPr>
              <w:jc w:val="right"/>
            </w:pPr>
          </w:p>
        </w:tc>
      </w:tr>
    </w:tbl>
    <w:p w14:paraId="52BC6798" w14:textId="5E159BF7" w:rsidR="00FB14BE" w:rsidRDefault="00FB14BE" w:rsidP="00D04556"/>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81E0A6" w14:textId="77777777" w:rsidR="007F745C" w:rsidRDefault="007F745C" w:rsidP="00A20ACF">
      <w:r>
        <w:separator/>
      </w:r>
    </w:p>
  </w:endnote>
  <w:endnote w:type="continuationSeparator" w:id="0">
    <w:p w14:paraId="391C85BB" w14:textId="77777777" w:rsidR="007F745C" w:rsidRDefault="007F74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32502C" w:rsidRDefault="0032502C">
        <w:pPr>
          <w:pStyle w:val="a4"/>
          <w:jc w:val="right"/>
        </w:pPr>
        <w:r>
          <w:fldChar w:fldCharType="begin"/>
        </w:r>
        <w:r>
          <w:instrText xml:space="preserve"> PAGE   \* MERGEFORMAT </w:instrText>
        </w:r>
        <w:r>
          <w:fldChar w:fldCharType="separate"/>
        </w:r>
        <w:r w:rsidR="006B0450">
          <w:t>21</w:t>
        </w:r>
        <w:r>
          <w:fldChar w:fldCharType="end"/>
        </w:r>
      </w:p>
    </w:sdtContent>
  </w:sdt>
  <w:p w14:paraId="394448D7" w14:textId="77777777" w:rsidR="0032502C" w:rsidRDefault="0032502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BD336B" w14:textId="77777777" w:rsidR="007F745C" w:rsidRDefault="007F745C" w:rsidP="00A20ACF">
      <w:r>
        <w:separator/>
      </w:r>
    </w:p>
  </w:footnote>
  <w:footnote w:type="continuationSeparator" w:id="0">
    <w:p w14:paraId="2B6BA583" w14:textId="77777777" w:rsidR="007F745C" w:rsidRDefault="007F745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932"/>
    <w:rsid w:val="00021BB8"/>
    <w:rsid w:val="00022071"/>
    <w:rsid w:val="00022311"/>
    <w:rsid w:val="00022B73"/>
    <w:rsid w:val="00022B7E"/>
    <w:rsid w:val="00023621"/>
    <w:rsid w:val="00023EB9"/>
    <w:rsid w:val="000252EF"/>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F20"/>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078"/>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12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15A"/>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206"/>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CF7"/>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02C"/>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787"/>
    <w:rsid w:val="003A50BF"/>
    <w:rsid w:val="003A5A35"/>
    <w:rsid w:val="003A5AAB"/>
    <w:rsid w:val="003A6B32"/>
    <w:rsid w:val="003B0E90"/>
    <w:rsid w:val="003B1284"/>
    <w:rsid w:val="003B4ACE"/>
    <w:rsid w:val="003B56EF"/>
    <w:rsid w:val="003B7497"/>
    <w:rsid w:val="003B7763"/>
    <w:rsid w:val="003B77A5"/>
    <w:rsid w:val="003C027B"/>
    <w:rsid w:val="003C1106"/>
    <w:rsid w:val="003C1CE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B4EC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2FC"/>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9F5"/>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493"/>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45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18"/>
    <w:rsid w:val="006F24A8"/>
    <w:rsid w:val="006F2A39"/>
    <w:rsid w:val="006F3B8E"/>
    <w:rsid w:val="006F40B2"/>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6134"/>
    <w:rsid w:val="00736B8F"/>
    <w:rsid w:val="00740BE4"/>
    <w:rsid w:val="00742942"/>
    <w:rsid w:val="0074397A"/>
    <w:rsid w:val="0074636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626"/>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45C"/>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F93"/>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DAC"/>
    <w:rsid w:val="008E005E"/>
    <w:rsid w:val="008E136F"/>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72"/>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01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F82"/>
    <w:rsid w:val="00A4474E"/>
    <w:rsid w:val="00A44AFE"/>
    <w:rsid w:val="00A47CAE"/>
    <w:rsid w:val="00A50B1A"/>
    <w:rsid w:val="00A50D0A"/>
    <w:rsid w:val="00A52736"/>
    <w:rsid w:val="00A53EBF"/>
    <w:rsid w:val="00A53ED5"/>
    <w:rsid w:val="00A54239"/>
    <w:rsid w:val="00A55E28"/>
    <w:rsid w:val="00A561F5"/>
    <w:rsid w:val="00A56CE6"/>
    <w:rsid w:val="00A56DD7"/>
    <w:rsid w:val="00A56E57"/>
    <w:rsid w:val="00A60292"/>
    <w:rsid w:val="00A60A69"/>
    <w:rsid w:val="00A60BDD"/>
    <w:rsid w:val="00A61074"/>
    <w:rsid w:val="00A61083"/>
    <w:rsid w:val="00A61C31"/>
    <w:rsid w:val="00A63226"/>
    <w:rsid w:val="00A64290"/>
    <w:rsid w:val="00A6499A"/>
    <w:rsid w:val="00A65D47"/>
    <w:rsid w:val="00A65FAA"/>
    <w:rsid w:val="00A66664"/>
    <w:rsid w:val="00A67C9F"/>
    <w:rsid w:val="00A67EEF"/>
    <w:rsid w:val="00A72333"/>
    <w:rsid w:val="00A73BAF"/>
    <w:rsid w:val="00A741DB"/>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58A"/>
    <w:rsid w:val="00B40C4B"/>
    <w:rsid w:val="00B40F42"/>
    <w:rsid w:val="00B41939"/>
    <w:rsid w:val="00B419F9"/>
    <w:rsid w:val="00B433B3"/>
    <w:rsid w:val="00B453B6"/>
    <w:rsid w:val="00B4553F"/>
    <w:rsid w:val="00B469A2"/>
    <w:rsid w:val="00B46D92"/>
    <w:rsid w:val="00B47003"/>
    <w:rsid w:val="00B4768B"/>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875A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54"/>
    <w:rsid w:val="00C056B5"/>
    <w:rsid w:val="00C060AF"/>
    <w:rsid w:val="00C06A3D"/>
    <w:rsid w:val="00C06FE7"/>
    <w:rsid w:val="00C074E3"/>
    <w:rsid w:val="00C10538"/>
    <w:rsid w:val="00C10B7C"/>
    <w:rsid w:val="00C11497"/>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39A"/>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600"/>
    <w:rsid w:val="00CC6514"/>
    <w:rsid w:val="00CC6536"/>
    <w:rsid w:val="00CC6697"/>
    <w:rsid w:val="00CD25CC"/>
    <w:rsid w:val="00CD278A"/>
    <w:rsid w:val="00CD2C95"/>
    <w:rsid w:val="00CD31E8"/>
    <w:rsid w:val="00CD4BBB"/>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68C4"/>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B3"/>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9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D8F"/>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0D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17A56-703B-42F5-9DFC-D62E62E33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57</Pages>
  <Words>21360</Words>
  <Characters>121754</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85</cp:revision>
  <cp:lastPrinted>2021-11-04T08:49:00Z</cp:lastPrinted>
  <dcterms:created xsi:type="dcterms:W3CDTF">2021-11-01T12:40:00Z</dcterms:created>
  <dcterms:modified xsi:type="dcterms:W3CDTF">2022-10-31T08:38:00Z</dcterms:modified>
</cp:coreProperties>
</file>