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2352019F" w14:textId="77777777" w:rsidR="00DC1D9F" w:rsidRPr="00DC1D9F" w:rsidRDefault="00000000" w:rsidP="00DC1D9F">
      <w:pPr>
        <w:jc w:val="center"/>
        <w:rPr>
          <w:rFonts w:ascii="Times New Roman" w:hAnsi="Times New Roman" w:cs="Times New Roman"/>
          <w:b/>
          <w:bCs/>
          <w:sz w:val="26"/>
          <w:szCs w:val="26"/>
          <w:lang w:val="en-US"/>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roofErr w:type="spellStart"/>
      <w:r w:rsidR="00DC1D9F" w:rsidRPr="00DC1D9F">
        <w:rPr>
          <w:rFonts w:ascii="Times New Roman" w:hAnsi="Times New Roman" w:cs="Times New Roman"/>
          <w:b/>
          <w:bCs/>
          <w:sz w:val="24"/>
          <w:szCs w:val="24"/>
          <w:lang w:val="en-US"/>
        </w:rPr>
        <w:t>mecanism</w:t>
      </w:r>
      <w:proofErr w:type="spellEnd"/>
      <w:r w:rsidR="00DC1D9F" w:rsidRPr="00DC1D9F">
        <w:rPr>
          <w:rFonts w:ascii="Times New Roman" w:hAnsi="Times New Roman" w:cs="Times New Roman"/>
          <w:b/>
          <w:bCs/>
          <w:sz w:val="24"/>
          <w:szCs w:val="24"/>
          <w:lang w:val="en-US"/>
        </w:rPr>
        <w:t xml:space="preserve"> </w:t>
      </w:r>
      <w:proofErr w:type="spellStart"/>
      <w:r w:rsidR="00DC1D9F" w:rsidRPr="00DC1D9F">
        <w:rPr>
          <w:rFonts w:ascii="Times New Roman" w:hAnsi="Times New Roman" w:cs="Times New Roman"/>
          <w:b/>
          <w:bCs/>
          <w:sz w:val="24"/>
          <w:szCs w:val="24"/>
          <w:lang w:val="en-US"/>
        </w:rPr>
        <w:t>pâlnie</w:t>
      </w:r>
      <w:proofErr w:type="spellEnd"/>
      <w:r w:rsidR="00DC1D9F" w:rsidRPr="00DC1D9F">
        <w:rPr>
          <w:rFonts w:ascii="Times New Roman" w:hAnsi="Times New Roman" w:cs="Times New Roman"/>
          <w:b/>
          <w:bCs/>
          <w:sz w:val="24"/>
          <w:szCs w:val="24"/>
          <w:lang w:val="en-US"/>
        </w:rPr>
        <w:t xml:space="preserve"> (funnel mechanism)</w:t>
      </w:r>
    </w:p>
    <w:p w14:paraId="39837E8F" w14:textId="42F60327" w:rsidR="00247175" w:rsidRPr="005E5C3F" w:rsidRDefault="00000000" w:rsidP="00DC1D9F">
      <w:pPr>
        <w:jc w:val="center"/>
        <w:rPr>
          <w:rFonts w:ascii="Times New Roman" w:hAnsi="Times New Roman" w:cs="Times New Roman"/>
          <w:lang w:val="ro-RO"/>
        </w:rPr>
      </w:pPr>
      <w:r w:rsidRPr="005E5C3F">
        <w:rPr>
          <w:rFonts w:ascii="Times New Roman" w:hAnsi="Times New Roman" w:cs="Times New Roman"/>
          <w:lang w:val="ro-RO"/>
        </w:rPr>
        <w:t xml:space="preserve">(denumirea contractului de </w:t>
      </w:r>
      <w:proofErr w:type="spellStart"/>
      <w:r w:rsidRPr="005E5C3F">
        <w:rPr>
          <w:rFonts w:ascii="Times New Roman" w:hAnsi="Times New Roman" w:cs="Times New Roman"/>
          <w:lang w:val="ro-RO"/>
        </w:rPr>
        <w:t>achiziţie</w:t>
      </w:r>
      <w:proofErr w:type="spellEnd"/>
      <w:r w:rsidRPr="005E5C3F">
        <w:rPr>
          <w:rFonts w:ascii="Times New Roman" w:hAnsi="Times New Roman" w:cs="Times New Roman"/>
          <w:lang w:val="ro-RO"/>
        </w:rPr>
        <w:t xml:space="preserv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DC1D9F"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257B8664" w14:textId="77777777" w:rsidR="00DC1D9F" w:rsidRPr="00DC1D9F" w:rsidRDefault="00000000" w:rsidP="00DC1D9F">
      <w:pPr>
        <w:rPr>
          <w:rFonts w:ascii="Times New Roman" w:hAnsi="Times New Roman" w:cs="Times New Roman"/>
          <w:b/>
          <w:bCs/>
          <w:sz w:val="26"/>
          <w:szCs w:val="26"/>
          <w:lang w:val="en-US"/>
        </w:rPr>
      </w:pPr>
      <w:r>
        <w:rPr>
          <w:rFonts w:ascii="Times New Roman" w:eastAsia="Times New Roman" w:hAnsi="Times New Roman" w:cs="Times New Roman"/>
          <w:bCs/>
          <w:lang w:val="ro-RO" w:eastAsia="ru-RU"/>
        </w:rPr>
        <w:t xml:space="preserve">Obiectul: </w:t>
      </w:r>
      <w:proofErr w:type="spellStart"/>
      <w:r w:rsidR="00DC1D9F" w:rsidRPr="00DC1D9F">
        <w:rPr>
          <w:rFonts w:ascii="Times New Roman" w:hAnsi="Times New Roman" w:cs="Times New Roman"/>
          <w:b/>
          <w:bCs/>
          <w:sz w:val="24"/>
          <w:szCs w:val="24"/>
          <w:lang w:val="en-US"/>
        </w:rPr>
        <w:t>mecanism</w:t>
      </w:r>
      <w:proofErr w:type="spellEnd"/>
      <w:r w:rsidR="00DC1D9F" w:rsidRPr="00DC1D9F">
        <w:rPr>
          <w:rFonts w:ascii="Times New Roman" w:hAnsi="Times New Roman" w:cs="Times New Roman"/>
          <w:b/>
          <w:bCs/>
          <w:sz w:val="24"/>
          <w:szCs w:val="24"/>
          <w:lang w:val="en-US"/>
        </w:rPr>
        <w:t xml:space="preserve"> </w:t>
      </w:r>
      <w:proofErr w:type="spellStart"/>
      <w:r w:rsidR="00DC1D9F" w:rsidRPr="00DC1D9F">
        <w:rPr>
          <w:rFonts w:ascii="Times New Roman" w:hAnsi="Times New Roman" w:cs="Times New Roman"/>
          <w:b/>
          <w:bCs/>
          <w:sz w:val="24"/>
          <w:szCs w:val="24"/>
          <w:lang w:val="en-US"/>
        </w:rPr>
        <w:t>pâlnie</w:t>
      </w:r>
      <w:proofErr w:type="spellEnd"/>
      <w:r w:rsidR="00DC1D9F" w:rsidRPr="00DC1D9F">
        <w:rPr>
          <w:rFonts w:ascii="Times New Roman" w:hAnsi="Times New Roman" w:cs="Times New Roman"/>
          <w:b/>
          <w:bCs/>
          <w:sz w:val="24"/>
          <w:szCs w:val="24"/>
          <w:lang w:val="en-US"/>
        </w:rPr>
        <w:t xml:space="preserve"> (funnel mechanism)</w:t>
      </w:r>
    </w:p>
    <w:p w14:paraId="4A2D44EE" w14:textId="07BD1DE6"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C1D9F">
        <w:rPr>
          <w:rFonts w:ascii="Times New Roman" w:eastAsia="Times New Roman" w:hAnsi="Times New Roman" w:cs="Times New Roman"/>
          <w:bCs/>
          <w:lang w:val="ro-RO" w:eastAsia="ru-MD"/>
        </w:rPr>
        <w:t>49</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DC1D9F"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DC1D9F" w:rsidRPr="00A83766" w14:paraId="7BD104D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0DCDD15D" w:rsidR="00DC1D9F" w:rsidRPr="001A1240" w:rsidRDefault="00DC1D9F" w:rsidP="00DC1D9F">
            <w:pPr>
              <w:spacing w:after="0" w:line="240" w:lineRule="auto"/>
              <w:jc w:val="center"/>
              <w:rPr>
                <w:rFonts w:ascii="Times New Roman" w:eastAsia="Times New Roman" w:hAnsi="Times New Roman" w:cs="Times New Roman"/>
                <w:color w:val="000000"/>
                <w:lang w:val="en-US"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649350A8" w:rsidR="00DC1D9F" w:rsidRPr="001A1240" w:rsidRDefault="00DC1D9F" w:rsidP="00DC1D9F">
            <w:pPr>
              <w:rPr>
                <w:rFonts w:ascii="Times New Roman" w:hAnsi="Times New Roman" w:cs="Times New Roman"/>
                <w:lang w:val="en-US"/>
              </w:rPr>
            </w:pPr>
            <w:r w:rsidRPr="004813FB">
              <w:rPr>
                <w:b/>
                <w:bCs/>
                <w:lang w:val="ro-RO"/>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8B866D1" w:rsidR="00DC1D9F" w:rsidRPr="001A1240" w:rsidRDefault="00DC1D9F" w:rsidP="00DC1D9F">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47F26278" w:rsidR="00DC1D9F" w:rsidRPr="001A1240" w:rsidRDefault="00DC1D9F" w:rsidP="00DC1D9F">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E186C99" w:rsidR="00DC1D9F" w:rsidRPr="004E6D1A" w:rsidRDefault="00DC1D9F" w:rsidP="00DC1D9F">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DC1D9F" w:rsidRPr="00DC1D9F" w14:paraId="34263F80" w14:textId="77777777" w:rsidTr="00E1543F">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EDE5E12" w14:textId="77777777" w:rsidR="00DC1D9F" w:rsidRPr="001A1240" w:rsidRDefault="00DC1D9F" w:rsidP="00DC1D9F">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3CBBE24" w14:textId="028A1CDE" w:rsidR="00DC1D9F" w:rsidRPr="001A1240" w:rsidRDefault="00DC1D9F" w:rsidP="00DC1D9F">
            <w:pPr>
              <w:rPr>
                <w:rFonts w:ascii="Times New Roman" w:hAnsi="Times New Roman" w:cs="Times New Roman"/>
                <w:lang w:val="en-US"/>
              </w:rPr>
            </w:pPr>
            <w:proofErr w:type="spellStart"/>
            <w:r w:rsidRPr="00DC1D9F">
              <w:rPr>
                <w:rFonts w:ascii="Times New Roman" w:eastAsia="Times New Roman" w:hAnsi="Times New Roman" w:cs="Times New Roman"/>
                <w:lang w:val="en-US"/>
              </w:rPr>
              <w:t>Mecanism</w:t>
            </w:r>
            <w:proofErr w:type="spellEnd"/>
            <w:r w:rsidRPr="00DC1D9F">
              <w:rPr>
                <w:rFonts w:ascii="Times New Roman" w:eastAsia="Times New Roman" w:hAnsi="Times New Roman" w:cs="Times New Roman"/>
                <w:lang w:val="en-US"/>
              </w:rPr>
              <w:t xml:space="preserve"> </w:t>
            </w:r>
            <w:proofErr w:type="spellStart"/>
            <w:r w:rsidRPr="00DC1D9F">
              <w:rPr>
                <w:rFonts w:ascii="Times New Roman" w:eastAsia="Times New Roman" w:hAnsi="Times New Roman" w:cs="Times New Roman"/>
                <w:lang w:val="en-US"/>
              </w:rPr>
              <w:t>pâlnie</w:t>
            </w:r>
            <w:proofErr w:type="spellEnd"/>
            <w:r w:rsidRPr="00DC1D9F">
              <w:rPr>
                <w:rFonts w:ascii="Times New Roman" w:eastAsia="Times New Roman" w:hAnsi="Times New Roman" w:cs="Times New Roman"/>
                <w:lang w:val="en-US"/>
              </w:rPr>
              <w:t xml:space="preserve"> (funnel mechanism), art. 23-13-3</w:t>
            </w:r>
          </w:p>
        </w:tc>
        <w:tc>
          <w:tcPr>
            <w:tcW w:w="849" w:type="dxa"/>
            <w:tcBorders>
              <w:top w:val="single" w:sz="4" w:space="0" w:color="000000"/>
              <w:left w:val="single" w:sz="4" w:space="0" w:color="000000"/>
              <w:bottom w:val="single" w:sz="4" w:space="0" w:color="000000"/>
              <w:right w:val="single" w:sz="4" w:space="0" w:color="000000"/>
            </w:tcBorders>
            <w:vAlign w:val="center"/>
          </w:tcPr>
          <w:p w14:paraId="7A4A509A" w14:textId="191BE6B9" w:rsidR="00DC1D9F" w:rsidRPr="001A1240" w:rsidRDefault="00DC1D9F" w:rsidP="00DC1D9F">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100328DF" w14:textId="5E6EF5E3" w:rsidR="00DC1D9F" w:rsidRPr="001A1240" w:rsidRDefault="00DC1D9F" w:rsidP="00DC1D9F">
            <w:pPr>
              <w:spacing w:after="0" w:line="240" w:lineRule="auto"/>
              <w:jc w:val="center"/>
              <w:rPr>
                <w:rFonts w:ascii="Times New Roman" w:hAnsi="Times New Roman" w:cs="Times New Roman"/>
                <w:lang w:val="en-US"/>
              </w:rPr>
            </w:pPr>
            <w:r>
              <w:rPr>
                <w:rFonts w:ascii="Times New Roman" w:hAnsi="Times New Roman" w:cs="Times New Roman"/>
                <w:lang w:val="en-US"/>
              </w:rPr>
              <w:t>8</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43AF7A" w14:textId="5D709D36" w:rsidR="00DC1D9F" w:rsidRPr="004E6D1A" w:rsidRDefault="00DC1D9F" w:rsidP="00DC1D9F">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caietului de sarcini</w:t>
            </w:r>
          </w:p>
        </w:tc>
        <w:tc>
          <w:tcPr>
            <w:tcW w:w="992" w:type="dxa"/>
            <w:tcBorders>
              <w:top w:val="single" w:sz="4" w:space="0" w:color="000000"/>
              <w:left w:val="single" w:sz="4" w:space="0" w:color="000000"/>
              <w:bottom w:val="single" w:sz="4" w:space="0" w:color="000000"/>
              <w:right w:val="single" w:sz="4" w:space="0" w:color="000000"/>
            </w:tcBorders>
            <w:vAlign w:val="center"/>
          </w:tcPr>
          <w:p w14:paraId="13AFCB91" w14:textId="77777777" w:rsidR="00DC1D9F" w:rsidRDefault="00DC1D9F" w:rsidP="00DC1D9F">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A2130E6"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465DBC60"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15107A08" w14:textId="77777777" w:rsidR="00DC1D9F" w:rsidRDefault="00DC1D9F" w:rsidP="00DC1D9F">
            <w:pPr>
              <w:spacing w:after="0" w:line="240" w:lineRule="auto"/>
              <w:jc w:val="right"/>
              <w:rPr>
                <w:rFonts w:ascii="Times New Roman" w:eastAsia="Times New Roman" w:hAnsi="Times New Roman" w:cs="Times New Roman"/>
                <w:color w:val="000000"/>
                <w:lang w:val="ro-RO" w:eastAsia="ru-RU"/>
              </w:rPr>
            </w:pPr>
          </w:p>
        </w:tc>
      </w:tr>
    </w:tbl>
    <w:p w14:paraId="1CB29FD8" w14:textId="0E17ECB0" w:rsidR="00247175" w:rsidRDefault="00DC1D9F">
      <w:pPr>
        <w:spacing w:after="0" w:line="240" w:lineRule="auto"/>
        <w:rPr>
          <w:rFonts w:ascii="Times New Roman" w:eastAsia="Times New Roman" w:hAnsi="Times New Roman" w:cs="Times New Roman"/>
          <w:lang w:val="en-US" w:eastAsia="ru-RU"/>
        </w:rPr>
      </w:pPr>
      <w:proofErr w:type="spellStart"/>
      <w:r>
        <w:rPr>
          <w:rFonts w:ascii="Times New Roman" w:eastAsia="Times New Roman" w:hAnsi="Times New Roman" w:cs="Times New Roman"/>
          <w:lang w:val="en-US" w:eastAsia="ru-RU"/>
        </w:rPr>
        <w:t>buc</w:t>
      </w:r>
      <w:proofErr w:type="spellEnd"/>
    </w:p>
    <w:p w14:paraId="0BAAD3C0" w14:textId="265BB729" w:rsidR="00247175" w:rsidRDefault="00000000">
      <w:pPr>
        <w:spacing w:after="0" w:line="240" w:lineRule="auto"/>
        <w:rPr>
          <w:rFonts w:ascii="Times New Roman" w:eastAsia="Times New Roman" w:hAnsi="Times New Roman" w:cs="Times New Roman"/>
          <w:b/>
          <w:lang w:val="ro-RO" w:eastAsia="ru-RU"/>
        </w:rPr>
      </w:pPr>
      <w:proofErr w:type="spellStart"/>
      <w:r>
        <w:rPr>
          <w:rFonts w:ascii="Times New Roman" w:eastAsia="Times New Roman" w:hAnsi="Times New Roman" w:cs="Times New Roman"/>
          <w:b/>
          <w:lang w:val="ro-RO" w:eastAsia="ru-RU"/>
        </w:rPr>
        <w:t>fertantul</w:t>
      </w:r>
      <w:proofErr w:type="spellEnd"/>
      <w:r>
        <w:rPr>
          <w:rFonts w:ascii="Times New Roman" w:eastAsia="Times New Roman" w:hAnsi="Times New Roman" w:cs="Times New Roman"/>
          <w:b/>
          <w:lang w:val="ro-RO" w:eastAsia="ru-RU"/>
        </w:rPr>
        <w:t xml:space="preserve">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6052912" w14:textId="5DEDD95C" w:rsidR="001A1240" w:rsidRDefault="00000000" w:rsidP="00DC1D9F">
      <w:pPr>
        <w:rPr>
          <w:b/>
          <w:bCs/>
          <w:sz w:val="24"/>
          <w:szCs w:val="24"/>
          <w:lang w:val="ro-RO"/>
        </w:rPr>
      </w:pPr>
      <w:r>
        <w:rPr>
          <w:rFonts w:ascii="Times New Roman" w:eastAsia="Times New Roman" w:hAnsi="Times New Roman" w:cs="Times New Roman"/>
          <w:bCs/>
          <w:lang w:val="ro-RO" w:eastAsia="ru-RU"/>
        </w:rPr>
        <w:t xml:space="preserve">Obiectul: </w:t>
      </w:r>
      <w:proofErr w:type="spellStart"/>
      <w:r w:rsidR="00DC1D9F" w:rsidRPr="00DC1D9F">
        <w:rPr>
          <w:rFonts w:ascii="Times New Roman" w:hAnsi="Times New Roman" w:cs="Times New Roman"/>
          <w:b/>
          <w:bCs/>
          <w:sz w:val="24"/>
          <w:szCs w:val="24"/>
          <w:lang w:val="en-US"/>
        </w:rPr>
        <w:t>mecanism</w:t>
      </w:r>
      <w:proofErr w:type="spellEnd"/>
      <w:r w:rsidR="00DC1D9F" w:rsidRPr="00DC1D9F">
        <w:rPr>
          <w:rFonts w:ascii="Times New Roman" w:hAnsi="Times New Roman" w:cs="Times New Roman"/>
          <w:b/>
          <w:bCs/>
          <w:sz w:val="24"/>
          <w:szCs w:val="24"/>
          <w:lang w:val="en-US"/>
        </w:rPr>
        <w:t xml:space="preserve"> </w:t>
      </w:r>
      <w:proofErr w:type="spellStart"/>
      <w:r w:rsidR="00DC1D9F" w:rsidRPr="00DC1D9F">
        <w:rPr>
          <w:rFonts w:ascii="Times New Roman" w:hAnsi="Times New Roman" w:cs="Times New Roman"/>
          <w:b/>
          <w:bCs/>
          <w:sz w:val="24"/>
          <w:szCs w:val="24"/>
          <w:lang w:val="en-US"/>
        </w:rPr>
        <w:t>pâlnie</w:t>
      </w:r>
      <w:proofErr w:type="spellEnd"/>
      <w:r w:rsidR="00DC1D9F" w:rsidRPr="00DC1D9F">
        <w:rPr>
          <w:rFonts w:ascii="Times New Roman" w:hAnsi="Times New Roman" w:cs="Times New Roman"/>
          <w:b/>
          <w:bCs/>
          <w:sz w:val="24"/>
          <w:szCs w:val="24"/>
          <w:lang w:val="en-US"/>
        </w:rPr>
        <w:t xml:space="preserve"> (funnel mechanism)</w:t>
      </w:r>
    </w:p>
    <w:p w14:paraId="6FB86486" w14:textId="58BDDB8A" w:rsidR="00247175" w:rsidRDefault="00000000" w:rsidP="00DD3F17">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DC1D9F">
        <w:rPr>
          <w:rFonts w:ascii="Times New Roman" w:eastAsia="Times New Roman" w:hAnsi="Times New Roman" w:cs="Times New Roman"/>
          <w:bCs/>
          <w:lang w:val="ro-RO" w:eastAsia="ru-MD"/>
        </w:rPr>
        <w:t>49</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1A1240" w:rsidRPr="00A469AB" w14:paraId="548DC6AA"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4B2C55F0"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34D614E" w:rsidR="001A1240" w:rsidRPr="00A83766" w:rsidRDefault="001A1240" w:rsidP="001A1240">
            <w:pPr>
              <w:rPr>
                <w:lang w:val="en-US"/>
              </w:rPr>
            </w:pPr>
            <w:r w:rsidRPr="001A1240">
              <w:rPr>
                <w:rFonts w:ascii="Times New Roman" w:hAnsi="Times New Roman" w:cs="Times New Roman"/>
                <w:b/>
                <w:bCs/>
                <w:lang w:val="ro-RO"/>
              </w:rPr>
              <w:t>Lotul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4C94E223" w:rsidR="001A1240" w:rsidRPr="004E6D1A" w:rsidRDefault="001A1240" w:rsidP="001A1240">
            <w:pPr>
              <w:spacing w:after="0" w:line="240" w:lineRule="auto"/>
              <w:ind w:firstLine="117"/>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3E112A3" w:rsidR="001A1240" w:rsidRDefault="001A1240" w:rsidP="001A1240">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1A1240" w:rsidRPr="00DC1D9F" w14:paraId="6D6BB29C" w14:textId="77777777" w:rsidTr="002A1B38">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928E3F"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tcPr>
          <w:p w14:paraId="2067EC91" w14:textId="468D0616" w:rsidR="001A1240" w:rsidRPr="00A83766" w:rsidRDefault="00DC1D9F" w:rsidP="00DC1D9F">
            <w:pPr>
              <w:rPr>
                <w:lang w:val="en-US"/>
              </w:rPr>
            </w:pPr>
            <w:proofErr w:type="spellStart"/>
            <w:r w:rsidRPr="00DC1D9F">
              <w:rPr>
                <w:rFonts w:ascii="Times New Roman" w:eastAsia="Times New Roman" w:hAnsi="Times New Roman" w:cs="Times New Roman"/>
                <w:lang w:val="en-US"/>
              </w:rPr>
              <w:t>Mecanism</w:t>
            </w:r>
            <w:proofErr w:type="spellEnd"/>
            <w:r w:rsidRPr="00DC1D9F">
              <w:rPr>
                <w:rFonts w:ascii="Times New Roman" w:eastAsia="Times New Roman" w:hAnsi="Times New Roman" w:cs="Times New Roman"/>
                <w:lang w:val="en-US"/>
              </w:rPr>
              <w:t xml:space="preserve"> </w:t>
            </w:r>
            <w:proofErr w:type="spellStart"/>
            <w:r w:rsidRPr="00DC1D9F">
              <w:rPr>
                <w:rFonts w:ascii="Times New Roman" w:eastAsia="Times New Roman" w:hAnsi="Times New Roman" w:cs="Times New Roman"/>
                <w:lang w:val="en-US"/>
              </w:rPr>
              <w:t>pâlnie</w:t>
            </w:r>
            <w:proofErr w:type="spellEnd"/>
            <w:r w:rsidRPr="00DC1D9F">
              <w:rPr>
                <w:rFonts w:ascii="Times New Roman" w:eastAsia="Times New Roman" w:hAnsi="Times New Roman" w:cs="Times New Roman"/>
                <w:lang w:val="en-US"/>
              </w:rPr>
              <w:t xml:space="preserve"> (funnel mechanism), art. 23-13-3</w:t>
            </w:r>
          </w:p>
        </w:tc>
        <w:tc>
          <w:tcPr>
            <w:tcW w:w="1727" w:type="dxa"/>
            <w:tcBorders>
              <w:top w:val="single" w:sz="4" w:space="0" w:color="000000"/>
              <w:left w:val="single" w:sz="4" w:space="0" w:color="000000"/>
              <w:bottom w:val="single" w:sz="4" w:space="0" w:color="000000"/>
              <w:right w:val="single" w:sz="4" w:space="0" w:color="000000"/>
            </w:tcBorders>
            <w:vAlign w:val="center"/>
          </w:tcPr>
          <w:p w14:paraId="4DEB3CCF" w14:textId="3DCF2DA7" w:rsidR="001A1240" w:rsidRPr="004E6D1A" w:rsidRDefault="00DC1D9F" w:rsidP="001A1240">
            <w:pPr>
              <w:spacing w:after="0" w:line="240" w:lineRule="auto"/>
              <w:ind w:firstLine="117"/>
              <w:rPr>
                <w:rFonts w:ascii="Times New Roman" w:hAnsi="Times New Roman" w:cs="Times New Roman"/>
                <w:lang w:val="ro-RO"/>
              </w:rPr>
            </w:pPr>
            <w:r>
              <w:rPr>
                <w:rFonts w:ascii="Times New Roman" w:eastAsia="Times New Roman" w:hAnsi="Times New Roman" w:cs="Times New Roman"/>
                <w:lang w:val="ro-RO" w:eastAsia="ru-RU"/>
              </w:rPr>
              <w:t>Conform caietului de sarcini</w:t>
            </w:r>
          </w:p>
        </w:tc>
        <w:tc>
          <w:tcPr>
            <w:tcW w:w="885" w:type="dxa"/>
            <w:tcBorders>
              <w:top w:val="single" w:sz="4" w:space="0" w:color="000000"/>
              <w:left w:val="single" w:sz="4" w:space="0" w:color="000000"/>
              <w:bottom w:val="single" w:sz="4" w:space="0" w:color="000000"/>
              <w:right w:val="single" w:sz="4" w:space="0" w:color="000000"/>
            </w:tcBorders>
            <w:vAlign w:val="center"/>
          </w:tcPr>
          <w:p w14:paraId="5488ABA3" w14:textId="51A8CC39" w:rsidR="001A1240" w:rsidRDefault="00DC1D9F" w:rsidP="001A124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1A2D6F46" w14:textId="77777777" w:rsidR="001A1240" w:rsidRPr="000A271A" w:rsidRDefault="001A1240" w:rsidP="001A1240">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C1288D9" w14:textId="77777777" w:rsidR="001A1240" w:rsidRDefault="001A1240" w:rsidP="001A1240">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E18E46B"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BFFB2D1"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7BBC84"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4FBDD76" w14:textId="77777777" w:rsidR="001A1240" w:rsidRDefault="001A1240" w:rsidP="001A1240">
            <w:pPr>
              <w:spacing w:after="0" w:line="240" w:lineRule="auto"/>
              <w:jc w:val="right"/>
              <w:rPr>
                <w:rFonts w:ascii="Times New Roman" w:eastAsia="Times New Roman" w:hAnsi="Times New Roman" w:cs="Times New Roman"/>
                <w:color w:val="000000"/>
                <w:lang w:val="ro-RO" w:eastAsia="ru-RU"/>
              </w:rPr>
            </w:pPr>
          </w:p>
        </w:tc>
      </w:tr>
      <w:tr w:rsidR="001A1240"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1A1240" w:rsidRDefault="001A1240" w:rsidP="001A1240">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1A1240" w:rsidRDefault="001A1240" w:rsidP="001A1240">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lastRenderedPageBreak/>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82D29"/>
    <w:rsid w:val="00085DB7"/>
    <w:rsid w:val="000A271A"/>
    <w:rsid w:val="000B3AF1"/>
    <w:rsid w:val="000E76B5"/>
    <w:rsid w:val="000F5F89"/>
    <w:rsid w:val="001A1240"/>
    <w:rsid w:val="001D5A15"/>
    <w:rsid w:val="00247175"/>
    <w:rsid w:val="002965A5"/>
    <w:rsid w:val="002B136C"/>
    <w:rsid w:val="002B7D3D"/>
    <w:rsid w:val="002C67BF"/>
    <w:rsid w:val="002D2938"/>
    <w:rsid w:val="00393EB0"/>
    <w:rsid w:val="00395F7A"/>
    <w:rsid w:val="003C674A"/>
    <w:rsid w:val="004651C5"/>
    <w:rsid w:val="00486331"/>
    <w:rsid w:val="004E6D1A"/>
    <w:rsid w:val="00521097"/>
    <w:rsid w:val="00526732"/>
    <w:rsid w:val="005A72D9"/>
    <w:rsid w:val="005E5C3F"/>
    <w:rsid w:val="007839F7"/>
    <w:rsid w:val="00903EFD"/>
    <w:rsid w:val="0093387F"/>
    <w:rsid w:val="009E05EE"/>
    <w:rsid w:val="00A007A2"/>
    <w:rsid w:val="00A2164F"/>
    <w:rsid w:val="00A469AB"/>
    <w:rsid w:val="00A61A58"/>
    <w:rsid w:val="00A83766"/>
    <w:rsid w:val="00AD0840"/>
    <w:rsid w:val="00AF6199"/>
    <w:rsid w:val="00B115B0"/>
    <w:rsid w:val="00B24C96"/>
    <w:rsid w:val="00B70074"/>
    <w:rsid w:val="00B7284D"/>
    <w:rsid w:val="00BE4EFA"/>
    <w:rsid w:val="00D34FDA"/>
    <w:rsid w:val="00DC1D9F"/>
    <w:rsid w:val="00DD3F17"/>
    <w:rsid w:val="00E31A07"/>
    <w:rsid w:val="00E65A82"/>
    <w:rsid w:val="00F63834"/>
    <w:rsid w:val="00F73884"/>
    <w:rsid w:val="00FF5C2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1963</Words>
  <Characters>12216</Characters>
  <Application>Microsoft Office Word</Application>
  <DocSecurity>0</DocSecurity>
  <Lines>349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2026-04-23T08:02:00Z</dcterms:created>
  <dcterms:modified xsi:type="dcterms:W3CDTF">2026-04-23T08:02:00Z</dcterms:modified>
  <dc:language>ru-RU</dc:language>
</cp:coreProperties>
</file>