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190"/>
        <w:gridCol w:w="3190"/>
        <w:gridCol w:w="3191"/>
      </w:tblGrid>
      <w:tr w:rsidR="00FC00D0" w:rsidRPr="00D12829" w:rsidTr="00DC3884">
        <w:trPr>
          <w:jc w:val="center"/>
        </w:trPr>
        <w:tc>
          <w:tcPr>
            <w:tcW w:w="3190" w:type="dxa"/>
          </w:tcPr>
          <w:p w:rsidR="00FC00D0" w:rsidRPr="00D12829" w:rsidRDefault="00FC00D0" w:rsidP="00D41FB7">
            <w:pPr>
              <w:pStyle w:val="a3"/>
              <w:rPr>
                <w:rFonts w:ascii="Calibri Light" w:hAnsi="Calibri Light"/>
                <w:sz w:val="28"/>
                <w:szCs w:val="28"/>
                <w:lang w:val="ro-RO"/>
              </w:rPr>
            </w:pPr>
            <w:bookmarkStart w:id="0" w:name="_GoBack"/>
            <w:bookmarkEnd w:id="0"/>
          </w:p>
        </w:tc>
        <w:tc>
          <w:tcPr>
            <w:tcW w:w="3190" w:type="dxa"/>
          </w:tcPr>
          <w:p w:rsidR="00FC00D0" w:rsidRPr="00D12829" w:rsidRDefault="00FC00D0" w:rsidP="00D41FB7">
            <w:pPr>
              <w:pStyle w:val="a3"/>
              <w:rPr>
                <w:rFonts w:ascii="Calibri Light" w:hAnsi="Calibri Light"/>
                <w:sz w:val="28"/>
                <w:szCs w:val="28"/>
                <w:lang w:val="ro-RO"/>
              </w:rPr>
            </w:pPr>
          </w:p>
        </w:tc>
        <w:tc>
          <w:tcPr>
            <w:tcW w:w="3191" w:type="dxa"/>
          </w:tcPr>
          <w:p w:rsidR="00FC00D0" w:rsidRPr="00D12829" w:rsidRDefault="00FC00D0" w:rsidP="00D41FB7">
            <w:pPr>
              <w:pStyle w:val="a3"/>
              <w:rPr>
                <w:rFonts w:ascii="Calibri Light" w:hAnsi="Calibri Light"/>
                <w:sz w:val="28"/>
                <w:szCs w:val="28"/>
                <w:lang w:val="ro-RO"/>
              </w:rPr>
            </w:pPr>
          </w:p>
        </w:tc>
      </w:tr>
    </w:tbl>
    <w:p w:rsidR="00FC00D0" w:rsidRPr="00D12829" w:rsidRDefault="00FC00D0" w:rsidP="00D41FB7">
      <w:pPr>
        <w:pStyle w:val="a3"/>
        <w:rPr>
          <w:rFonts w:ascii="Calibri Light" w:hAnsi="Calibri Light"/>
          <w:sz w:val="28"/>
          <w:szCs w:val="28"/>
          <w:lang w:val="ro-RO"/>
        </w:rPr>
      </w:pPr>
    </w:p>
    <w:p w:rsidR="00FC00D0" w:rsidRPr="00D12829" w:rsidRDefault="00994FA0" w:rsidP="00EB3E24">
      <w:pPr>
        <w:pStyle w:val="a3"/>
        <w:jc w:val="right"/>
        <w:rPr>
          <w:rFonts w:ascii="Calibri Light" w:hAnsi="Calibri Light"/>
          <w:sz w:val="28"/>
          <w:szCs w:val="28"/>
          <w:lang w:val="ro-RO"/>
        </w:rPr>
      </w:pPr>
      <w:r>
        <w:rPr>
          <w:rFonts w:ascii="Calibri Light" w:hAnsi="Calibri Light"/>
          <w:sz w:val="28"/>
          <w:szCs w:val="28"/>
          <w:lang w:val="ro-RO"/>
        </w:rPr>
        <w:t>Anexa nr.</w:t>
      </w:r>
      <w:r w:rsidR="00243EFC">
        <w:rPr>
          <w:rFonts w:ascii="Calibri Light" w:hAnsi="Calibri Light"/>
          <w:sz w:val="28"/>
          <w:szCs w:val="28"/>
          <w:lang w:val="ro-RO"/>
        </w:rPr>
        <w:t>3</w:t>
      </w:r>
    </w:p>
    <w:p w:rsidR="00FC00D0" w:rsidRPr="00D12829" w:rsidRDefault="00FC00D0" w:rsidP="00D41FB7">
      <w:pPr>
        <w:pStyle w:val="a3"/>
        <w:rPr>
          <w:rFonts w:ascii="Calibri Light" w:hAnsi="Calibri Light"/>
          <w:sz w:val="28"/>
          <w:szCs w:val="28"/>
          <w:lang w:val="ro-RO"/>
        </w:rPr>
      </w:pPr>
    </w:p>
    <w:p w:rsidR="00FC00D0" w:rsidRPr="00D12829" w:rsidRDefault="00FC00D0" w:rsidP="00D41FB7">
      <w:pPr>
        <w:pStyle w:val="a3"/>
        <w:rPr>
          <w:rFonts w:ascii="Calibri Light" w:hAnsi="Calibri Light"/>
          <w:sz w:val="28"/>
          <w:szCs w:val="28"/>
          <w:lang w:val="ro-RO"/>
        </w:rPr>
      </w:pPr>
    </w:p>
    <w:p w:rsidR="00FC00D0" w:rsidRPr="00D12829" w:rsidRDefault="00FC00D0" w:rsidP="00D41FB7">
      <w:pPr>
        <w:pStyle w:val="a3"/>
        <w:rPr>
          <w:rFonts w:ascii="Calibri Light" w:hAnsi="Calibri Light"/>
          <w:sz w:val="28"/>
          <w:szCs w:val="28"/>
          <w:lang w:val="ro-RO"/>
        </w:rPr>
      </w:pPr>
    </w:p>
    <w:p w:rsidR="00FC00D0" w:rsidRPr="00D12829" w:rsidRDefault="00FC00D0" w:rsidP="00D41FB7">
      <w:pPr>
        <w:pStyle w:val="a3"/>
        <w:rPr>
          <w:rFonts w:ascii="Calibri Light" w:hAnsi="Calibri Light"/>
          <w:sz w:val="28"/>
          <w:szCs w:val="28"/>
          <w:lang w:val="ro-RO"/>
        </w:rPr>
      </w:pPr>
    </w:p>
    <w:p w:rsidR="00FC00D0" w:rsidRPr="00D12829" w:rsidRDefault="00FC00D0" w:rsidP="00D41FB7">
      <w:pPr>
        <w:pStyle w:val="a3"/>
        <w:rPr>
          <w:rFonts w:ascii="Calibri Light" w:hAnsi="Calibri Light"/>
          <w:sz w:val="28"/>
          <w:szCs w:val="28"/>
          <w:lang w:val="ro-RO"/>
        </w:rPr>
      </w:pPr>
    </w:p>
    <w:p w:rsidR="00FC00D0" w:rsidRPr="00D12829" w:rsidRDefault="00FC00D0" w:rsidP="00D41FB7">
      <w:pPr>
        <w:pStyle w:val="a3"/>
        <w:rPr>
          <w:rFonts w:ascii="Calibri Light" w:hAnsi="Calibri Light"/>
          <w:sz w:val="28"/>
          <w:szCs w:val="28"/>
          <w:lang w:val="ro-RO"/>
        </w:rPr>
      </w:pPr>
    </w:p>
    <w:p w:rsidR="00FC00D0" w:rsidRPr="00D12829" w:rsidRDefault="00FC00D0" w:rsidP="00D41FB7">
      <w:pPr>
        <w:pStyle w:val="a3"/>
        <w:rPr>
          <w:rFonts w:ascii="Calibri Light" w:hAnsi="Calibri Light"/>
          <w:sz w:val="28"/>
          <w:szCs w:val="28"/>
          <w:lang w:val="ro-RO"/>
        </w:rPr>
      </w:pPr>
    </w:p>
    <w:p w:rsidR="00FC00D0" w:rsidRPr="00D12829" w:rsidRDefault="00FC00D0" w:rsidP="00D41FB7">
      <w:pPr>
        <w:pStyle w:val="a3"/>
        <w:rPr>
          <w:rFonts w:ascii="Calibri Light" w:hAnsi="Calibri Light"/>
          <w:sz w:val="28"/>
          <w:szCs w:val="28"/>
          <w:lang w:val="ro-RO"/>
        </w:rPr>
      </w:pPr>
    </w:p>
    <w:p w:rsidR="00FC00D0" w:rsidRPr="00D12829" w:rsidRDefault="00FC00D0" w:rsidP="00D41FB7">
      <w:pPr>
        <w:pStyle w:val="a3"/>
        <w:jc w:val="center"/>
        <w:rPr>
          <w:rFonts w:ascii="Calibri Light" w:hAnsi="Calibri Light"/>
          <w:b/>
          <w:sz w:val="28"/>
          <w:szCs w:val="28"/>
          <w:lang w:val="ro-RO"/>
        </w:rPr>
      </w:pPr>
    </w:p>
    <w:p w:rsidR="00FC00D0" w:rsidRPr="00D12829" w:rsidRDefault="00FC00D0" w:rsidP="00D41FB7">
      <w:pPr>
        <w:pStyle w:val="a3"/>
        <w:jc w:val="center"/>
        <w:rPr>
          <w:rFonts w:ascii="Calibri Light" w:hAnsi="Calibri Light"/>
          <w:b/>
          <w:sz w:val="28"/>
          <w:szCs w:val="28"/>
          <w:lang w:val="ro-RO"/>
        </w:rPr>
      </w:pPr>
      <w:r w:rsidRPr="00D12829">
        <w:rPr>
          <w:rFonts w:ascii="Calibri Light" w:hAnsi="Calibri Light"/>
          <w:b/>
          <w:sz w:val="28"/>
          <w:szCs w:val="28"/>
          <w:lang w:val="ro-RO"/>
        </w:rPr>
        <w:t>Caiet de Sarcina</w:t>
      </w:r>
    </w:p>
    <w:p w:rsidR="008D7A19" w:rsidRPr="00D12829" w:rsidRDefault="008D7A19" w:rsidP="00D41FB7">
      <w:pPr>
        <w:pStyle w:val="a3"/>
        <w:jc w:val="center"/>
        <w:rPr>
          <w:rFonts w:ascii="Calibri Light" w:hAnsi="Calibri Light"/>
          <w:b/>
          <w:sz w:val="28"/>
          <w:szCs w:val="28"/>
          <w:lang w:val="ro-RO"/>
        </w:rPr>
      </w:pPr>
    </w:p>
    <w:p w:rsidR="00FC00D0" w:rsidRPr="00D12829" w:rsidRDefault="00FC00D0" w:rsidP="00D41FB7">
      <w:pPr>
        <w:pStyle w:val="a3"/>
        <w:jc w:val="center"/>
        <w:rPr>
          <w:rFonts w:ascii="Calibri Light" w:hAnsi="Calibri Light"/>
          <w:b/>
          <w:sz w:val="28"/>
          <w:szCs w:val="28"/>
          <w:lang w:val="ro-RO"/>
        </w:rPr>
      </w:pPr>
      <w:r w:rsidRPr="00D12829">
        <w:rPr>
          <w:rFonts w:ascii="Calibri Light" w:hAnsi="Calibri Light"/>
          <w:b/>
          <w:sz w:val="28"/>
          <w:szCs w:val="28"/>
          <w:lang w:val="ro-RO"/>
        </w:rPr>
        <w:t xml:space="preserve">Sistemului de încasare în regim real a </w:t>
      </w:r>
      <w:r w:rsidR="00250C8C" w:rsidRPr="00D12829">
        <w:rPr>
          <w:rFonts w:ascii="Calibri Light" w:hAnsi="Calibri Light"/>
          <w:b/>
          <w:sz w:val="28"/>
          <w:szCs w:val="28"/>
          <w:lang w:val="ro-RO"/>
        </w:rPr>
        <w:t>plăților</w:t>
      </w:r>
      <w:r w:rsidRPr="00D12829">
        <w:rPr>
          <w:rFonts w:ascii="Calibri Light" w:hAnsi="Calibri Light"/>
          <w:b/>
          <w:sz w:val="28"/>
          <w:szCs w:val="28"/>
          <w:lang w:val="ro-RO"/>
        </w:rPr>
        <w:t xml:space="preserve"> vamale,</w:t>
      </w:r>
    </w:p>
    <w:p w:rsidR="00FC00D0" w:rsidRPr="00D12829" w:rsidRDefault="00FC00D0" w:rsidP="00D41FB7">
      <w:pPr>
        <w:pStyle w:val="a3"/>
        <w:jc w:val="center"/>
        <w:rPr>
          <w:rFonts w:ascii="Calibri Light" w:hAnsi="Calibri Light"/>
          <w:b/>
          <w:sz w:val="28"/>
          <w:szCs w:val="28"/>
          <w:lang w:val="ro-RO"/>
        </w:rPr>
      </w:pPr>
      <w:r w:rsidRPr="00D12829">
        <w:rPr>
          <w:rFonts w:ascii="Calibri Light" w:hAnsi="Calibri Light"/>
          <w:b/>
          <w:sz w:val="28"/>
          <w:szCs w:val="28"/>
          <w:lang w:val="ro-RO"/>
        </w:rPr>
        <w:t xml:space="preserve">mecanismului de </w:t>
      </w:r>
      <w:r w:rsidR="00250C8C" w:rsidRPr="00D12829">
        <w:rPr>
          <w:rFonts w:ascii="Calibri Light" w:hAnsi="Calibri Light"/>
          <w:b/>
          <w:sz w:val="28"/>
          <w:szCs w:val="28"/>
          <w:lang w:val="ro-RO"/>
        </w:rPr>
        <w:t>interacțiune</w:t>
      </w:r>
      <w:r w:rsidRPr="00D12829">
        <w:rPr>
          <w:rFonts w:ascii="Calibri Light" w:hAnsi="Calibri Light"/>
          <w:b/>
          <w:sz w:val="28"/>
          <w:szCs w:val="28"/>
          <w:lang w:val="ro-RO"/>
        </w:rPr>
        <w:t xml:space="preserve"> între Banca </w:t>
      </w:r>
      <w:r w:rsidR="000457E9" w:rsidRPr="00D12829">
        <w:rPr>
          <w:rFonts w:ascii="Calibri Light" w:hAnsi="Calibri Light"/>
          <w:b/>
          <w:sz w:val="28"/>
          <w:szCs w:val="28"/>
          <w:lang w:val="ro-RO"/>
        </w:rPr>
        <w:t>și</w:t>
      </w:r>
      <w:r w:rsidRPr="00D12829">
        <w:rPr>
          <w:rFonts w:ascii="Calibri Light" w:hAnsi="Calibri Light"/>
          <w:b/>
          <w:sz w:val="28"/>
          <w:szCs w:val="28"/>
          <w:lang w:val="ro-RO"/>
        </w:rPr>
        <w:t xml:space="preserve"> Serviciul Vamal</w:t>
      </w:r>
    </w:p>
    <w:p w:rsidR="00FC00D0" w:rsidRPr="00D12829" w:rsidRDefault="00FC00D0" w:rsidP="00D41FB7">
      <w:pPr>
        <w:pStyle w:val="a3"/>
        <w:jc w:val="center"/>
        <w:rPr>
          <w:rFonts w:ascii="Calibri Light" w:hAnsi="Calibri Light"/>
          <w:b/>
          <w:sz w:val="28"/>
          <w:szCs w:val="28"/>
          <w:lang w:val="ro-RO"/>
        </w:rPr>
      </w:pPr>
    </w:p>
    <w:p w:rsidR="00FC00D0" w:rsidRPr="00D12829" w:rsidRDefault="00FC00D0" w:rsidP="00D41FB7">
      <w:pPr>
        <w:pStyle w:val="a3"/>
        <w:jc w:val="center"/>
        <w:rPr>
          <w:rFonts w:ascii="Calibri Light" w:hAnsi="Calibri Light"/>
          <w:b/>
          <w:sz w:val="28"/>
          <w:szCs w:val="28"/>
          <w:lang w:val="ro-RO"/>
        </w:rPr>
      </w:pPr>
    </w:p>
    <w:p w:rsidR="00FC00D0" w:rsidRPr="00D12829" w:rsidRDefault="00FC00D0" w:rsidP="00D41FB7">
      <w:pPr>
        <w:pStyle w:val="a3"/>
        <w:jc w:val="center"/>
        <w:rPr>
          <w:rFonts w:ascii="Calibri Light" w:hAnsi="Calibri Light"/>
          <w:sz w:val="28"/>
          <w:szCs w:val="28"/>
          <w:lang w:val="ro-RO"/>
        </w:rPr>
      </w:pPr>
    </w:p>
    <w:p w:rsidR="00FC00D0" w:rsidRPr="00D12829" w:rsidRDefault="00FC00D0" w:rsidP="00D41FB7">
      <w:pPr>
        <w:pStyle w:val="a3"/>
        <w:jc w:val="center"/>
        <w:rPr>
          <w:rFonts w:ascii="Calibri Light" w:hAnsi="Calibri Light"/>
          <w:sz w:val="28"/>
          <w:szCs w:val="28"/>
          <w:lang w:val="ro-RO"/>
        </w:rPr>
      </w:pPr>
    </w:p>
    <w:p w:rsidR="00FC00D0" w:rsidRPr="00D12829" w:rsidRDefault="00FC00D0" w:rsidP="00D41FB7">
      <w:pPr>
        <w:pStyle w:val="a3"/>
        <w:jc w:val="center"/>
        <w:rPr>
          <w:rFonts w:ascii="Calibri Light" w:hAnsi="Calibri Light"/>
          <w:sz w:val="28"/>
          <w:szCs w:val="28"/>
          <w:lang w:val="ro-RO"/>
        </w:rPr>
      </w:pPr>
    </w:p>
    <w:p w:rsidR="00FC00D0" w:rsidRPr="00D12829" w:rsidRDefault="00FC00D0" w:rsidP="00D41FB7">
      <w:pPr>
        <w:pStyle w:val="a3"/>
        <w:jc w:val="center"/>
        <w:rPr>
          <w:rFonts w:ascii="Calibri Light" w:hAnsi="Calibri Light"/>
          <w:sz w:val="28"/>
          <w:szCs w:val="28"/>
          <w:lang w:val="ro-RO"/>
        </w:rPr>
      </w:pPr>
    </w:p>
    <w:p w:rsidR="00FC00D0" w:rsidRPr="00D12829" w:rsidRDefault="00FC00D0" w:rsidP="00D41FB7">
      <w:pPr>
        <w:pStyle w:val="a3"/>
        <w:jc w:val="center"/>
        <w:rPr>
          <w:rFonts w:ascii="Calibri Light" w:hAnsi="Calibri Light"/>
          <w:sz w:val="28"/>
          <w:szCs w:val="28"/>
          <w:lang w:val="ro-RO"/>
        </w:rPr>
      </w:pPr>
    </w:p>
    <w:p w:rsidR="00FC00D0" w:rsidRPr="00D12829" w:rsidRDefault="00FC00D0" w:rsidP="00D41FB7">
      <w:pPr>
        <w:pStyle w:val="a3"/>
        <w:jc w:val="center"/>
        <w:rPr>
          <w:rFonts w:ascii="Calibri Light" w:hAnsi="Calibri Light"/>
          <w:sz w:val="28"/>
          <w:szCs w:val="28"/>
          <w:lang w:val="ro-RO"/>
        </w:rPr>
      </w:pPr>
    </w:p>
    <w:p w:rsidR="00FC00D0" w:rsidRPr="00D12829" w:rsidRDefault="00FC00D0" w:rsidP="00D41FB7">
      <w:pPr>
        <w:pStyle w:val="a3"/>
        <w:jc w:val="center"/>
        <w:rPr>
          <w:rFonts w:ascii="Calibri Light" w:hAnsi="Calibri Light"/>
          <w:sz w:val="28"/>
          <w:szCs w:val="28"/>
          <w:lang w:val="ro-RO"/>
        </w:rPr>
      </w:pPr>
    </w:p>
    <w:p w:rsidR="00FC00D0" w:rsidRPr="00D12829" w:rsidRDefault="00FC00D0" w:rsidP="00D41FB7">
      <w:pPr>
        <w:pStyle w:val="a3"/>
        <w:jc w:val="center"/>
        <w:rPr>
          <w:rFonts w:ascii="Calibri Light" w:hAnsi="Calibri Light"/>
          <w:sz w:val="28"/>
          <w:szCs w:val="28"/>
          <w:lang w:val="ro-RO"/>
        </w:rPr>
      </w:pPr>
    </w:p>
    <w:p w:rsidR="00FC00D0" w:rsidRPr="00D12829" w:rsidRDefault="00FC00D0" w:rsidP="00D41FB7">
      <w:pPr>
        <w:pStyle w:val="a3"/>
        <w:jc w:val="center"/>
        <w:rPr>
          <w:rFonts w:ascii="Calibri Light" w:hAnsi="Calibri Light"/>
          <w:sz w:val="28"/>
          <w:szCs w:val="28"/>
          <w:lang w:val="ro-RO"/>
        </w:rPr>
      </w:pPr>
    </w:p>
    <w:p w:rsidR="00FC00D0" w:rsidRPr="00D12829" w:rsidRDefault="00FC00D0" w:rsidP="00D41FB7">
      <w:pPr>
        <w:pStyle w:val="a3"/>
        <w:jc w:val="center"/>
        <w:rPr>
          <w:rFonts w:ascii="Calibri Light" w:hAnsi="Calibri Light"/>
          <w:sz w:val="28"/>
          <w:szCs w:val="28"/>
          <w:lang w:val="ro-RO"/>
        </w:rPr>
      </w:pPr>
    </w:p>
    <w:p w:rsidR="00FC00D0" w:rsidRPr="00D12829" w:rsidRDefault="00FC00D0" w:rsidP="00D41FB7">
      <w:pPr>
        <w:pStyle w:val="a3"/>
        <w:jc w:val="center"/>
        <w:rPr>
          <w:rFonts w:ascii="Calibri Light" w:hAnsi="Calibri Light"/>
          <w:sz w:val="28"/>
          <w:szCs w:val="28"/>
          <w:lang w:val="ro-RO"/>
        </w:rPr>
      </w:pPr>
    </w:p>
    <w:p w:rsidR="00574BC4" w:rsidRPr="00D12829" w:rsidRDefault="00574BC4" w:rsidP="00D41FB7">
      <w:pPr>
        <w:pStyle w:val="a3"/>
        <w:jc w:val="center"/>
        <w:rPr>
          <w:rFonts w:ascii="Calibri Light" w:hAnsi="Calibri Light"/>
          <w:sz w:val="28"/>
          <w:szCs w:val="28"/>
          <w:lang w:val="ro-RO"/>
        </w:rPr>
      </w:pPr>
    </w:p>
    <w:p w:rsidR="00574BC4" w:rsidRPr="00D12829" w:rsidRDefault="00574BC4" w:rsidP="00D41FB7">
      <w:pPr>
        <w:pStyle w:val="a3"/>
        <w:jc w:val="center"/>
        <w:rPr>
          <w:rFonts w:ascii="Calibri Light" w:hAnsi="Calibri Light"/>
          <w:sz w:val="28"/>
          <w:szCs w:val="28"/>
          <w:lang w:val="ro-RO"/>
        </w:rPr>
      </w:pPr>
    </w:p>
    <w:p w:rsidR="00574BC4" w:rsidRPr="00D12829" w:rsidRDefault="00574BC4" w:rsidP="00D41FB7">
      <w:pPr>
        <w:pStyle w:val="a3"/>
        <w:jc w:val="center"/>
        <w:rPr>
          <w:rFonts w:ascii="Calibri Light" w:hAnsi="Calibri Light"/>
          <w:sz w:val="28"/>
          <w:szCs w:val="28"/>
          <w:lang w:val="ro-RO"/>
        </w:rPr>
      </w:pPr>
    </w:p>
    <w:p w:rsidR="00574BC4" w:rsidRPr="00D12829" w:rsidRDefault="00574BC4" w:rsidP="00D41FB7">
      <w:pPr>
        <w:pStyle w:val="a3"/>
        <w:jc w:val="center"/>
        <w:rPr>
          <w:rFonts w:ascii="Calibri Light" w:hAnsi="Calibri Light"/>
          <w:sz w:val="28"/>
          <w:szCs w:val="28"/>
          <w:lang w:val="ro-RO"/>
        </w:rPr>
      </w:pPr>
    </w:p>
    <w:p w:rsidR="00574BC4" w:rsidRPr="00D12829" w:rsidRDefault="00574BC4" w:rsidP="00D41FB7">
      <w:pPr>
        <w:pStyle w:val="a3"/>
        <w:jc w:val="center"/>
        <w:rPr>
          <w:rFonts w:ascii="Calibri Light" w:hAnsi="Calibri Light"/>
          <w:sz w:val="28"/>
          <w:szCs w:val="28"/>
          <w:lang w:val="ro-RO"/>
        </w:rPr>
      </w:pPr>
    </w:p>
    <w:p w:rsidR="00574BC4" w:rsidRPr="00D12829" w:rsidRDefault="00574BC4" w:rsidP="00D41FB7">
      <w:pPr>
        <w:pStyle w:val="a3"/>
        <w:jc w:val="center"/>
        <w:rPr>
          <w:rFonts w:ascii="Calibri Light" w:hAnsi="Calibri Light"/>
          <w:sz w:val="28"/>
          <w:szCs w:val="28"/>
          <w:lang w:val="ro-RO"/>
        </w:rPr>
      </w:pPr>
    </w:p>
    <w:p w:rsidR="00574BC4" w:rsidRPr="00D12829" w:rsidRDefault="00574BC4" w:rsidP="00D41FB7">
      <w:pPr>
        <w:pStyle w:val="a3"/>
        <w:jc w:val="center"/>
        <w:rPr>
          <w:rFonts w:ascii="Calibri Light" w:hAnsi="Calibri Light"/>
          <w:sz w:val="28"/>
          <w:szCs w:val="28"/>
          <w:lang w:val="ro-RO"/>
        </w:rPr>
      </w:pPr>
    </w:p>
    <w:p w:rsidR="00574BC4" w:rsidRPr="00D12829" w:rsidRDefault="00574BC4" w:rsidP="00D41FB7">
      <w:pPr>
        <w:pStyle w:val="a3"/>
        <w:jc w:val="center"/>
        <w:rPr>
          <w:rFonts w:ascii="Calibri Light" w:hAnsi="Calibri Light"/>
          <w:sz w:val="28"/>
          <w:szCs w:val="28"/>
          <w:lang w:val="ro-RO"/>
        </w:rPr>
      </w:pPr>
    </w:p>
    <w:p w:rsidR="00574BC4" w:rsidRPr="00D12829" w:rsidRDefault="00574BC4" w:rsidP="00D41FB7">
      <w:pPr>
        <w:pStyle w:val="a3"/>
        <w:jc w:val="center"/>
        <w:rPr>
          <w:rFonts w:ascii="Calibri Light" w:hAnsi="Calibri Light"/>
          <w:sz w:val="28"/>
          <w:szCs w:val="28"/>
          <w:lang w:val="ro-RO"/>
        </w:rPr>
      </w:pPr>
    </w:p>
    <w:p w:rsidR="00574BC4" w:rsidRPr="00D12829" w:rsidRDefault="00574BC4" w:rsidP="00574BC4">
      <w:pPr>
        <w:pStyle w:val="a3"/>
        <w:jc w:val="right"/>
        <w:rPr>
          <w:rFonts w:ascii="Calibri Light" w:hAnsi="Calibri Light"/>
          <w:sz w:val="14"/>
          <w:szCs w:val="16"/>
          <w:lang w:val="ro-RO"/>
        </w:rPr>
      </w:pPr>
      <w:r w:rsidRPr="00D12829">
        <w:rPr>
          <w:rFonts w:ascii="Calibri Light" w:hAnsi="Calibri Light"/>
          <w:sz w:val="14"/>
          <w:szCs w:val="16"/>
          <w:lang w:val="ro-RO"/>
        </w:rPr>
        <w:t>Data creării:24.04.2013</w:t>
      </w:r>
    </w:p>
    <w:p w:rsidR="00786334" w:rsidRPr="00D12829" w:rsidRDefault="00786334" w:rsidP="00574BC4">
      <w:pPr>
        <w:pStyle w:val="a3"/>
        <w:jc w:val="right"/>
        <w:rPr>
          <w:rFonts w:ascii="Calibri Light" w:hAnsi="Calibri Light"/>
          <w:sz w:val="14"/>
          <w:szCs w:val="16"/>
          <w:lang w:val="ro-RO"/>
        </w:rPr>
      </w:pPr>
      <w:r w:rsidRPr="00D12829">
        <w:rPr>
          <w:rFonts w:ascii="Calibri Light" w:hAnsi="Calibri Light"/>
          <w:sz w:val="14"/>
          <w:szCs w:val="16"/>
          <w:lang w:val="ro-RO"/>
        </w:rPr>
        <w:t>Data modificării:</w:t>
      </w:r>
      <w:r w:rsidR="00BC3052">
        <w:rPr>
          <w:rFonts w:ascii="Calibri Light" w:hAnsi="Calibri Light"/>
          <w:sz w:val="14"/>
          <w:szCs w:val="16"/>
          <w:lang w:val="ro-RO"/>
        </w:rPr>
        <w:t>13</w:t>
      </w:r>
      <w:r w:rsidR="00A81E6A" w:rsidRPr="00D12829">
        <w:rPr>
          <w:rFonts w:ascii="Calibri Light" w:hAnsi="Calibri Light"/>
          <w:sz w:val="14"/>
          <w:szCs w:val="16"/>
          <w:lang w:val="ro-RO"/>
        </w:rPr>
        <w:t>.</w:t>
      </w:r>
      <w:r w:rsidR="007F441F">
        <w:rPr>
          <w:rFonts w:ascii="Calibri Light" w:hAnsi="Calibri Light"/>
          <w:sz w:val="14"/>
          <w:szCs w:val="16"/>
          <w:lang w:val="ro-RO"/>
        </w:rPr>
        <w:t>0</w:t>
      </w:r>
      <w:r w:rsidR="00BC3052">
        <w:rPr>
          <w:rFonts w:ascii="Calibri Light" w:hAnsi="Calibri Light"/>
          <w:sz w:val="14"/>
          <w:szCs w:val="16"/>
          <w:lang w:val="ro-RO"/>
        </w:rPr>
        <w:t>1</w:t>
      </w:r>
      <w:r w:rsidRPr="00D12829">
        <w:rPr>
          <w:rFonts w:ascii="Calibri Light" w:hAnsi="Calibri Light"/>
          <w:sz w:val="14"/>
          <w:szCs w:val="16"/>
          <w:lang w:val="ro-RO"/>
        </w:rPr>
        <w:t>.20</w:t>
      </w:r>
      <w:r w:rsidR="00BC3052">
        <w:rPr>
          <w:rFonts w:ascii="Calibri Light" w:hAnsi="Calibri Light"/>
          <w:sz w:val="14"/>
          <w:szCs w:val="16"/>
          <w:lang w:val="ro-RO"/>
        </w:rPr>
        <w:t>22</w:t>
      </w:r>
    </w:p>
    <w:p w:rsidR="00FC00D0" w:rsidRPr="00D12829" w:rsidRDefault="00FC00D0" w:rsidP="00D41FB7">
      <w:pPr>
        <w:pStyle w:val="a3"/>
        <w:jc w:val="center"/>
        <w:rPr>
          <w:rFonts w:ascii="Calibri Light" w:hAnsi="Calibri Light"/>
          <w:sz w:val="14"/>
          <w:szCs w:val="16"/>
          <w:lang w:val="ro-RO"/>
        </w:rPr>
      </w:pPr>
    </w:p>
    <w:p w:rsidR="00BE39BC" w:rsidRPr="00D12829" w:rsidRDefault="00BE39BC" w:rsidP="00D41FB7">
      <w:pPr>
        <w:pStyle w:val="a3"/>
        <w:jc w:val="center"/>
        <w:rPr>
          <w:rFonts w:ascii="Calibri Light" w:hAnsi="Calibri Light"/>
          <w:sz w:val="16"/>
          <w:szCs w:val="16"/>
          <w:lang w:val="ro-RO"/>
        </w:rPr>
      </w:pPr>
    </w:p>
    <w:p w:rsidR="00FC00D0" w:rsidRPr="00D12829" w:rsidRDefault="00FC00D0" w:rsidP="00D41FB7">
      <w:pPr>
        <w:pStyle w:val="a3"/>
        <w:jc w:val="center"/>
        <w:rPr>
          <w:rFonts w:ascii="Calibri Light" w:hAnsi="Calibri Light"/>
          <w:sz w:val="16"/>
          <w:szCs w:val="16"/>
          <w:lang w:val="ro-RO"/>
        </w:rPr>
      </w:pPr>
    </w:p>
    <w:p w:rsidR="00FC00D0" w:rsidRPr="00D12829" w:rsidRDefault="00FC00D0" w:rsidP="00D41FB7">
      <w:pPr>
        <w:pStyle w:val="a3"/>
        <w:jc w:val="center"/>
        <w:rPr>
          <w:rFonts w:ascii="Calibri Light" w:hAnsi="Calibri Light"/>
          <w:sz w:val="16"/>
          <w:szCs w:val="16"/>
          <w:lang w:val="ro-RO"/>
        </w:rPr>
      </w:pPr>
      <w:r w:rsidRPr="00D12829">
        <w:rPr>
          <w:rFonts w:ascii="Calibri Light" w:hAnsi="Calibri Light"/>
          <w:sz w:val="16"/>
          <w:szCs w:val="16"/>
          <w:lang w:val="ro-RO"/>
        </w:rPr>
        <w:t xml:space="preserve">Chişinău </w:t>
      </w:r>
      <w:r w:rsidR="00BC3052">
        <w:rPr>
          <w:rFonts w:ascii="Calibri Light" w:hAnsi="Calibri Light"/>
          <w:sz w:val="16"/>
          <w:szCs w:val="16"/>
          <w:lang w:val="ro-RO"/>
        </w:rPr>
        <w:t>2022</w:t>
      </w:r>
    </w:p>
    <w:p w:rsidR="00FC00D0" w:rsidRPr="00D12829" w:rsidRDefault="00FC00D0" w:rsidP="00D41FB7">
      <w:pPr>
        <w:pStyle w:val="a3"/>
        <w:jc w:val="center"/>
        <w:rPr>
          <w:rFonts w:ascii="Calibri Light" w:hAnsi="Calibri Light"/>
          <w:sz w:val="16"/>
          <w:szCs w:val="16"/>
          <w:lang w:val="ro-RO"/>
        </w:rPr>
      </w:pPr>
      <w:r w:rsidRPr="00D12829">
        <w:rPr>
          <w:rFonts w:ascii="Calibri Light" w:hAnsi="Calibri Light"/>
          <w:sz w:val="16"/>
          <w:szCs w:val="16"/>
          <w:lang w:val="ro-RO"/>
        </w:rPr>
        <w:t xml:space="preserve">versia </w:t>
      </w:r>
      <w:r w:rsidR="007F441F">
        <w:rPr>
          <w:rFonts w:ascii="Calibri Light" w:hAnsi="Calibri Light"/>
          <w:sz w:val="16"/>
          <w:szCs w:val="16"/>
          <w:lang w:val="ro-RO"/>
        </w:rPr>
        <w:t>2.1</w:t>
      </w:r>
    </w:p>
    <w:bookmarkStart w:id="1" w:name="_Toc212437633" w:displacedByCustomXml="next"/>
    <w:sdt>
      <w:sdtPr>
        <w:rPr>
          <w:rFonts w:ascii="Calibri" w:eastAsia="Calibri" w:hAnsi="Calibri" w:cs="Times New Roman"/>
          <w:color w:val="auto"/>
          <w:sz w:val="22"/>
          <w:szCs w:val="22"/>
          <w:lang w:val="ro-RO"/>
        </w:rPr>
        <w:id w:val="-63672164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1A597B" w:rsidRPr="00D12829" w:rsidRDefault="00D12829">
          <w:pPr>
            <w:pStyle w:val="af3"/>
            <w:rPr>
              <w:lang w:val="ro-RO"/>
            </w:rPr>
          </w:pPr>
          <w:r>
            <w:rPr>
              <w:lang w:val="ro-RO"/>
            </w:rPr>
            <w:t>Cuprins</w:t>
          </w:r>
        </w:p>
        <w:p w:rsidR="00085683" w:rsidRDefault="00BE60A2">
          <w:pPr>
            <w:pStyle w:val="2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r w:rsidRPr="00D12829">
            <w:rPr>
              <w:lang w:val="ro-RO"/>
            </w:rPr>
            <w:fldChar w:fldCharType="begin"/>
          </w:r>
          <w:r w:rsidR="001A597B" w:rsidRPr="00D12829">
            <w:rPr>
              <w:lang w:val="ro-RO"/>
            </w:rPr>
            <w:instrText xml:space="preserve"> TOC \o "1-3" \h \z \u </w:instrText>
          </w:r>
          <w:r w:rsidRPr="00D12829">
            <w:rPr>
              <w:lang w:val="ro-RO"/>
            </w:rPr>
            <w:fldChar w:fldCharType="separate"/>
          </w:r>
          <w:hyperlink w:anchor="_Toc403389482" w:history="1">
            <w:r w:rsidR="00085683" w:rsidRPr="007037BF">
              <w:rPr>
                <w:rStyle w:val="af4"/>
                <w:noProof/>
                <w:lang w:val="ro-RO"/>
              </w:rPr>
              <w:t>Scopul</w:t>
            </w:r>
            <w:r w:rsidR="0008568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_Toc403389482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2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483" w:history="1">
            <w:r w:rsidR="00085683" w:rsidRPr="007037BF">
              <w:rPr>
                <w:rStyle w:val="af4"/>
                <w:noProof/>
                <w:lang w:val="ro-RO"/>
              </w:rPr>
              <w:t>Abreviaturi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_Toc403389483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3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2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484" w:history="1">
            <w:r w:rsidR="00085683" w:rsidRPr="007037BF">
              <w:rPr>
                <w:rStyle w:val="af4"/>
                <w:noProof/>
                <w:lang w:val="ro-RO"/>
              </w:rPr>
              <w:t>Descrierea generală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_Toc403389484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4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2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485" w:history="1">
            <w:r w:rsidR="00085683" w:rsidRPr="007037BF">
              <w:rPr>
                <w:rStyle w:val="af4"/>
                <w:noProof/>
                <w:lang w:val="ro-RO"/>
              </w:rPr>
              <w:t>Asigurarea conexiunii intre SV și Bancă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_Toc403389485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5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2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486" w:history="1">
            <w:r w:rsidR="00085683" w:rsidRPr="007037BF">
              <w:rPr>
                <w:rStyle w:val="af4"/>
                <w:noProof/>
                <w:lang w:val="ro-RO"/>
              </w:rPr>
              <w:t>Descrierea procesului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_Toc403389486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5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2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487" w:history="1">
            <w:r w:rsidR="00085683" w:rsidRPr="007037BF">
              <w:rPr>
                <w:rStyle w:val="af4"/>
                <w:noProof/>
                <w:lang w:val="ro-RO"/>
              </w:rPr>
              <w:t>Descrierea obiectelor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_Toc403389487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6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3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488" w:history="1">
            <w:r w:rsidR="00085683" w:rsidRPr="007037BF">
              <w:rPr>
                <w:rStyle w:val="af4"/>
                <w:noProof/>
                <w:lang w:val="ro-RO" w:eastAsia="ru-RU"/>
              </w:rPr>
              <w:t>BankDocument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_Toc403389488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6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3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489" w:history="1">
            <w:r w:rsidR="00085683" w:rsidRPr="007037BF">
              <w:rPr>
                <w:rStyle w:val="af4"/>
                <w:noProof/>
                <w:lang w:val="ro-RO" w:eastAsia="ru-RU"/>
              </w:rPr>
              <w:t>BankService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_Toc403389489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7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3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490" w:history="1">
            <w:r w:rsidR="00085683" w:rsidRPr="007037BF">
              <w:rPr>
                <w:rStyle w:val="af4"/>
                <w:noProof/>
                <w:lang w:val="ro-RO" w:eastAsia="ru-RU"/>
              </w:rPr>
              <w:t>CustomsDocument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_Toc403389490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8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3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491" w:history="1">
            <w:r w:rsidR="00085683" w:rsidRPr="007037BF">
              <w:rPr>
                <w:rStyle w:val="af4"/>
                <w:noProof/>
                <w:lang w:val="ro-RO" w:eastAsia="ru-RU"/>
              </w:rPr>
              <w:t>CustomsReceipt – descrierea datelor vezi mai jos ”</w:t>
            </w:r>
            <w:r w:rsidR="00085683" w:rsidRPr="007037BF">
              <w:rPr>
                <w:rStyle w:val="af4"/>
                <w:i/>
                <w:noProof/>
                <w:lang w:val="ro-RO" w:eastAsia="ru-RU"/>
              </w:rPr>
              <w:t>Șablonul pentru chitanță”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_Toc403389491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8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3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492" w:history="1">
            <w:r w:rsidR="00085683" w:rsidRPr="007037BF">
              <w:rPr>
                <w:rStyle w:val="af4"/>
                <w:noProof/>
              </w:rPr>
              <w:t>Șablonul pentru chitanță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_Toc403389492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9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3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493" w:history="1">
            <w:r w:rsidR="00085683" w:rsidRPr="007037BF">
              <w:rPr>
                <w:rStyle w:val="af4"/>
                <w:noProof/>
                <w:lang w:val="ro-RO" w:eastAsia="ru-RU"/>
              </w:rPr>
              <w:t>CustomsService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_Toc403389493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9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3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494" w:history="1">
            <w:r w:rsidR="00085683" w:rsidRPr="007037BF">
              <w:rPr>
                <w:rStyle w:val="af4"/>
                <w:noProof/>
                <w:lang w:val="ro-RO" w:eastAsia="ru-RU"/>
              </w:rPr>
              <w:t>BankConfirmPayment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_Toc403389494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10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2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495" w:history="1">
            <w:r w:rsidR="00085683" w:rsidRPr="007037BF">
              <w:rPr>
                <w:rStyle w:val="af4"/>
                <w:noProof/>
                <w:lang w:val="ro-RO"/>
              </w:rPr>
              <w:t>Descrierea Metodelor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_Toc403389495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10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31"/>
            <w:tabs>
              <w:tab w:val="left" w:pos="1540"/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496" w:history="1">
            <w:r w:rsidR="00085683" w:rsidRPr="007037BF">
              <w:rPr>
                <w:rStyle w:val="af4"/>
                <w:noProof/>
                <w:lang w:val="ro-RO"/>
              </w:rPr>
              <w:t>getTest()</w:t>
            </w:r>
            <w:r w:rsidR="00085683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085683" w:rsidRPr="007037BF">
              <w:rPr>
                <w:rStyle w:val="af4"/>
                <w:noProof/>
                <w:lang w:val="ro-RO"/>
              </w:rPr>
              <w:t>- întoarce o listă de documente CustomsDocument.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_Toc403389496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10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3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497" w:history="1">
            <w:r w:rsidR="00085683" w:rsidRPr="007037BF">
              <w:rPr>
                <w:rStyle w:val="af4"/>
                <w:noProof/>
                <w:lang w:val="ro-RO"/>
              </w:rPr>
              <w:t>getDocumentByCustomCode(String ids) - întoarce o listă de documente CustomsDocument dupa codul postului vamal sau o listă de coduri a posturilor vamale.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_Toc403389497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10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3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498" w:history="1">
            <w:r w:rsidR="00085683" w:rsidRPr="007037BF">
              <w:rPr>
                <w:rStyle w:val="af4"/>
                <w:noProof/>
                <w:lang w:val="ro-RO"/>
              </w:rPr>
              <w:t>getDocumentByCustomCodeAndPeriod (String ids, Date from, Date to) - întoarce o listă de documente CustomsDocument dupa codul postului vamal sau o listă de coduri a posturilor vamale și o perioada.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_Toc403389498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10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3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499" w:history="1">
            <w:r w:rsidR="00085683" w:rsidRPr="007037BF">
              <w:rPr>
                <w:rStyle w:val="af4"/>
                <w:noProof/>
                <w:lang w:val="ro-RO"/>
              </w:rPr>
              <w:t>getDocumentByPayer (String id) - întoarce o listă de documente CustomsDocument dupa IDNP/ IDNO / Nr. Document(Pasaport) a plătitorul.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_Toc403389499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10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3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500" w:history="1">
            <w:r w:rsidR="00085683" w:rsidRPr="007037BF">
              <w:rPr>
                <w:rStyle w:val="af4"/>
                <w:noProof/>
                <w:lang w:val="ro-RO"/>
              </w:rPr>
              <w:t>getDocumentByWhoPayer (String id) - întoarce o listă de documente CustomsDocument dupa IDNP/ IDNO / Nr. Document(Pasaport) a celui care plătește.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_Toc403389500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10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3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501" w:history="1">
            <w:r w:rsidR="00085683" w:rsidRPr="007037BF">
              <w:rPr>
                <w:rStyle w:val="af4"/>
                <w:noProof/>
                <w:lang w:val="ro-RO"/>
              </w:rPr>
              <w:t>getDocumentById (Long id) - întoarce un document CustomsDocument după ID documentului.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_Toc403389501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10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3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502" w:history="1">
            <w:r w:rsidR="00085683" w:rsidRPr="007037BF">
              <w:rPr>
                <w:rStyle w:val="af4"/>
                <w:noProof/>
                <w:lang w:val="ro-RO"/>
              </w:rPr>
              <w:t>confirmPayment (BankConfirmPayment) – confirmă plata în Sistema Bancară.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_Toc403389502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11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3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503" w:history="1">
            <w:r w:rsidR="00085683" w:rsidRPr="007037BF">
              <w:rPr>
                <w:rStyle w:val="af4"/>
                <w:noProof/>
                <w:lang w:val="ro-RO"/>
              </w:rPr>
              <w:t>setPay (BankDocument) – crează o plată în Sistema Bancară.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_Toc403389503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11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3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504" w:history="1">
            <w:r w:rsidR="00085683" w:rsidRPr="007037BF">
              <w:rPr>
                <w:rStyle w:val="af4"/>
                <w:i/>
                <w:noProof/>
                <w:lang w:val="ro-RO"/>
              </w:rPr>
              <w:t>getAnnulmentOperations ()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_Toc403389504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11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3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505" w:history="1">
            <w:r w:rsidR="00085683" w:rsidRPr="007037BF">
              <w:rPr>
                <w:rStyle w:val="af4"/>
                <w:noProof/>
                <w:lang w:val="ro-RO"/>
              </w:rPr>
              <w:t>setPay (</w:t>
            </w:r>
            <w:r w:rsidR="00085683" w:rsidRPr="007037BF">
              <w:rPr>
                <w:rStyle w:val="af4"/>
                <w:noProof/>
                <w:lang w:val="ro-RO" w:eastAsia="ru-RU"/>
              </w:rPr>
              <w:t>BankDocument</w:t>
            </w:r>
            <w:r w:rsidR="00085683" w:rsidRPr="007037BF">
              <w:rPr>
                <w:rStyle w:val="af4"/>
                <w:noProof/>
                <w:lang w:val="ro-RO"/>
              </w:rPr>
              <w:t>)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_Toc403389505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11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2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506" w:history="1">
            <w:r w:rsidR="00085683" w:rsidRPr="007037BF">
              <w:rPr>
                <w:rStyle w:val="af4"/>
                <w:noProof/>
                <w:lang w:val="ro-RO"/>
              </w:rPr>
              <w:t>Descrierea funcționalității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_Toc403389506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11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3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507" w:history="1">
            <w:r w:rsidR="00085683" w:rsidRPr="007037BF">
              <w:rPr>
                <w:rStyle w:val="af4"/>
                <w:noProof/>
                <w:lang w:val="ro-RO"/>
              </w:rPr>
              <w:t>Generalități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_Toc403389507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11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085683" w:rsidRDefault="0043020C">
          <w:pPr>
            <w:pStyle w:val="11"/>
            <w:tabs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403389510" w:history="1">
            <w:r w:rsidR="00085683" w:rsidRPr="007037BF">
              <w:rPr>
                <w:rStyle w:val="af4"/>
                <w:rFonts w:asciiTheme="majorHAnsi" w:eastAsiaTheme="majorEastAsia" w:hAnsiTheme="majorHAnsi" w:cstheme="majorBidi"/>
                <w:noProof/>
                <w:lang w:val="ro-RO"/>
              </w:rPr>
              <w:t>Diagrama funcționala a proceselor</w:t>
            </w:r>
            <w:r w:rsidR="00085683">
              <w:rPr>
                <w:noProof/>
                <w:webHidden/>
              </w:rPr>
              <w:tab/>
            </w:r>
            <w:r w:rsidR="00BE60A2">
              <w:rPr>
                <w:noProof/>
                <w:webHidden/>
              </w:rPr>
              <w:fldChar w:fldCharType="begin"/>
            </w:r>
            <w:r w:rsidR="00085683">
              <w:rPr>
                <w:noProof/>
                <w:webHidden/>
              </w:rPr>
              <w:instrText xml:space="preserve"> PAGEREF _Toc403389510 \h </w:instrText>
            </w:r>
            <w:r w:rsidR="00BE60A2">
              <w:rPr>
                <w:noProof/>
                <w:webHidden/>
              </w:rPr>
            </w:r>
            <w:r w:rsidR="00BE60A2">
              <w:rPr>
                <w:noProof/>
                <w:webHidden/>
              </w:rPr>
              <w:fldChar w:fldCharType="separate"/>
            </w:r>
            <w:r w:rsidR="00AE7260">
              <w:rPr>
                <w:noProof/>
                <w:webHidden/>
              </w:rPr>
              <w:t>12</w:t>
            </w:r>
            <w:r w:rsidR="00BE60A2">
              <w:rPr>
                <w:noProof/>
                <w:webHidden/>
              </w:rPr>
              <w:fldChar w:fldCharType="end"/>
            </w:r>
          </w:hyperlink>
        </w:p>
        <w:p w:rsidR="001A597B" w:rsidRPr="00D12829" w:rsidRDefault="00BE60A2">
          <w:pPr>
            <w:rPr>
              <w:lang w:val="ro-RO"/>
            </w:rPr>
          </w:pPr>
          <w:r w:rsidRPr="00D12829">
            <w:rPr>
              <w:b/>
              <w:bCs/>
              <w:noProof/>
              <w:lang w:val="ro-RO"/>
            </w:rPr>
            <w:fldChar w:fldCharType="end"/>
          </w:r>
        </w:p>
      </w:sdtContent>
    </w:sdt>
    <w:p w:rsidR="00FC00D0" w:rsidRPr="00D12829" w:rsidRDefault="00051988" w:rsidP="00FA020A">
      <w:pPr>
        <w:pStyle w:val="1"/>
        <w:jc w:val="center"/>
        <w:rPr>
          <w:rFonts w:ascii="Calibri" w:hAnsi="Calibri"/>
          <w:lang w:val="ro-RO"/>
        </w:rPr>
      </w:pPr>
      <w:r w:rsidRPr="00D12829">
        <w:rPr>
          <w:rFonts w:ascii="Calibri Light" w:hAnsi="Calibri Light"/>
          <w:lang w:val="ro-RO"/>
        </w:rPr>
        <w:br w:type="page"/>
      </w:r>
      <w:bookmarkStart w:id="2" w:name="_Toc403389482"/>
      <w:r w:rsidR="00095F80">
        <w:rPr>
          <w:rFonts w:ascii="Calibri" w:hAnsi="Calibri"/>
          <w:lang w:val="ro-RO"/>
        </w:rPr>
        <w:lastRenderedPageBreak/>
        <w:t>S</w:t>
      </w:r>
      <w:r w:rsidR="00FC00D0" w:rsidRPr="00D12829">
        <w:rPr>
          <w:rFonts w:ascii="Calibri" w:hAnsi="Calibri"/>
          <w:lang w:val="ro-RO"/>
        </w:rPr>
        <w:t>copul</w:t>
      </w:r>
      <w:bookmarkEnd w:id="1"/>
      <w:bookmarkEnd w:id="2"/>
    </w:p>
    <w:p w:rsidR="00B54C9B" w:rsidRPr="00D12829" w:rsidRDefault="00B54C9B" w:rsidP="00D21437">
      <w:pPr>
        <w:pStyle w:val="a3"/>
        <w:ind w:firstLine="567"/>
        <w:rPr>
          <w:sz w:val="28"/>
          <w:szCs w:val="28"/>
          <w:lang w:val="ro-RO"/>
        </w:rPr>
      </w:pPr>
    </w:p>
    <w:p w:rsidR="00FC00D0" w:rsidRPr="00D12829" w:rsidRDefault="00FC00D0" w:rsidP="00D21437">
      <w:pPr>
        <w:pStyle w:val="a3"/>
        <w:ind w:firstLine="567"/>
        <w:rPr>
          <w:sz w:val="28"/>
          <w:szCs w:val="28"/>
          <w:lang w:val="ro-RO"/>
        </w:rPr>
      </w:pPr>
      <w:r w:rsidRPr="00D12829">
        <w:rPr>
          <w:sz w:val="28"/>
          <w:szCs w:val="28"/>
          <w:lang w:val="ro-RO"/>
        </w:rPr>
        <w:t xml:space="preserve">Prezentul document are scopul de a defini </w:t>
      </w:r>
      <w:r w:rsidR="00852B6A" w:rsidRPr="00D12829">
        <w:rPr>
          <w:sz w:val="28"/>
          <w:szCs w:val="28"/>
          <w:lang w:val="ro-RO"/>
        </w:rPr>
        <w:t>cerințelefată</w:t>
      </w:r>
      <w:r w:rsidRPr="00D12829">
        <w:rPr>
          <w:sz w:val="28"/>
          <w:szCs w:val="28"/>
          <w:lang w:val="ro-RO"/>
        </w:rPr>
        <w:t xml:space="preserve"> de mecanismul de </w:t>
      </w:r>
      <w:r w:rsidR="00852B6A" w:rsidRPr="00D12829">
        <w:rPr>
          <w:sz w:val="28"/>
          <w:szCs w:val="28"/>
          <w:lang w:val="ro-RO"/>
        </w:rPr>
        <w:t>interacțiune</w:t>
      </w:r>
      <w:r w:rsidRPr="00D12829">
        <w:rPr>
          <w:sz w:val="28"/>
          <w:szCs w:val="28"/>
          <w:lang w:val="ro-RO"/>
        </w:rPr>
        <w:t xml:space="preserve"> între Bancă </w:t>
      </w:r>
      <w:r w:rsidR="00852B6A" w:rsidRPr="00D12829">
        <w:rPr>
          <w:sz w:val="28"/>
          <w:szCs w:val="28"/>
          <w:lang w:val="ro-RO"/>
        </w:rPr>
        <w:t>și</w:t>
      </w:r>
      <w:r w:rsidRPr="00D12829">
        <w:rPr>
          <w:sz w:val="28"/>
          <w:szCs w:val="28"/>
          <w:lang w:val="ro-RO"/>
        </w:rPr>
        <w:t xml:space="preserve"> Serviciul Vamal  pentru încasarea în regim real a </w:t>
      </w:r>
      <w:r w:rsidR="00852B6A" w:rsidRPr="00D12829">
        <w:rPr>
          <w:sz w:val="28"/>
          <w:szCs w:val="28"/>
          <w:lang w:val="ro-RO"/>
        </w:rPr>
        <w:t>plăților</w:t>
      </w:r>
      <w:r w:rsidRPr="00D12829">
        <w:rPr>
          <w:sz w:val="28"/>
          <w:szCs w:val="28"/>
          <w:lang w:val="ro-RO"/>
        </w:rPr>
        <w:t xml:space="preserve"> vamale.</w:t>
      </w:r>
    </w:p>
    <w:p w:rsidR="00B54C9B" w:rsidRPr="00D12829" w:rsidRDefault="00B54C9B" w:rsidP="00D21437">
      <w:pPr>
        <w:pStyle w:val="2"/>
        <w:rPr>
          <w:rFonts w:ascii="Calibri" w:hAnsi="Calibri" w:cs="Times New Roman"/>
          <w:lang w:val="ro-RO"/>
        </w:rPr>
      </w:pPr>
      <w:bookmarkStart w:id="3" w:name="_Toc212437634"/>
    </w:p>
    <w:p w:rsidR="00FC00D0" w:rsidRPr="00D12829" w:rsidRDefault="00FC00D0" w:rsidP="0029706D">
      <w:pPr>
        <w:pStyle w:val="2"/>
        <w:rPr>
          <w:rFonts w:ascii="Calibri" w:hAnsi="Calibri"/>
          <w:lang w:val="ro-RO"/>
        </w:rPr>
      </w:pPr>
      <w:bookmarkStart w:id="4" w:name="_Toc403389483"/>
      <w:r w:rsidRPr="00D12829">
        <w:rPr>
          <w:rFonts w:ascii="Calibri" w:hAnsi="Calibri"/>
          <w:lang w:val="ro-RO"/>
        </w:rPr>
        <w:t>Abreviaturi</w:t>
      </w:r>
      <w:bookmarkEnd w:id="3"/>
      <w:bookmarkEnd w:id="4"/>
    </w:p>
    <w:p w:rsidR="005D29CB" w:rsidRPr="00D12829" w:rsidRDefault="005D29CB" w:rsidP="0021680A">
      <w:pPr>
        <w:rPr>
          <w:rStyle w:val="af1"/>
          <w:b/>
          <w:i w:val="0"/>
          <w:sz w:val="28"/>
          <w:szCs w:val="28"/>
          <w:lang w:val="ro-RO"/>
        </w:rPr>
      </w:pPr>
    </w:p>
    <w:p w:rsidR="002F4B92" w:rsidRPr="00D12829" w:rsidRDefault="002F4B92" w:rsidP="0021680A">
      <w:pPr>
        <w:rPr>
          <w:rStyle w:val="af1"/>
          <w:i w:val="0"/>
          <w:sz w:val="28"/>
          <w:szCs w:val="28"/>
          <w:lang w:val="ro-RO"/>
        </w:rPr>
      </w:pPr>
      <w:r w:rsidRPr="00D12829">
        <w:rPr>
          <w:rStyle w:val="af1"/>
          <w:b/>
          <w:i w:val="0"/>
          <w:sz w:val="28"/>
          <w:szCs w:val="28"/>
          <w:lang w:val="ro-RO"/>
        </w:rPr>
        <w:t>SB</w:t>
      </w:r>
      <w:r w:rsidRPr="00D12829">
        <w:rPr>
          <w:rStyle w:val="af1"/>
          <w:i w:val="0"/>
          <w:sz w:val="28"/>
          <w:szCs w:val="28"/>
          <w:lang w:val="ro-RO"/>
        </w:rPr>
        <w:tab/>
      </w:r>
      <w:r w:rsidRPr="00D12829">
        <w:rPr>
          <w:rStyle w:val="af1"/>
          <w:i w:val="0"/>
          <w:sz w:val="28"/>
          <w:szCs w:val="28"/>
          <w:lang w:val="ro-RO"/>
        </w:rPr>
        <w:tab/>
        <w:t xml:space="preserve">–   </w:t>
      </w:r>
      <w:r w:rsidR="00815245" w:rsidRPr="00D12829">
        <w:rPr>
          <w:rStyle w:val="af1"/>
          <w:i w:val="0"/>
          <w:sz w:val="28"/>
          <w:szCs w:val="28"/>
          <w:lang w:val="ro-RO"/>
        </w:rPr>
        <w:t>Sistema</w:t>
      </w:r>
      <w:r w:rsidRPr="00D12829">
        <w:rPr>
          <w:rStyle w:val="af1"/>
          <w:i w:val="0"/>
          <w:sz w:val="28"/>
          <w:szCs w:val="28"/>
          <w:lang w:val="ro-RO"/>
        </w:rPr>
        <w:t xml:space="preserve"> Bancara a Serviciului Vamal</w:t>
      </w:r>
    </w:p>
    <w:p w:rsidR="00FC00D0" w:rsidRPr="00D12829" w:rsidRDefault="00FA020A" w:rsidP="0021680A">
      <w:pPr>
        <w:rPr>
          <w:rStyle w:val="af1"/>
          <w:i w:val="0"/>
          <w:sz w:val="28"/>
          <w:szCs w:val="28"/>
          <w:lang w:val="ro-RO"/>
        </w:rPr>
      </w:pPr>
      <w:r>
        <w:rPr>
          <w:rStyle w:val="af1"/>
          <w:b/>
          <w:i w:val="0"/>
          <w:sz w:val="28"/>
          <w:szCs w:val="28"/>
          <w:lang w:val="ro-RO"/>
        </w:rPr>
        <w:t>SIIV</w:t>
      </w:r>
      <w:r>
        <w:rPr>
          <w:rStyle w:val="af1"/>
          <w:b/>
          <w:i w:val="0"/>
          <w:sz w:val="28"/>
          <w:szCs w:val="28"/>
          <w:lang w:val="ro-RO"/>
        </w:rPr>
        <w:tab/>
      </w:r>
      <w:r>
        <w:rPr>
          <w:rStyle w:val="af1"/>
          <w:b/>
          <w:i w:val="0"/>
          <w:sz w:val="28"/>
          <w:szCs w:val="28"/>
          <w:lang w:val="ro-RO"/>
        </w:rPr>
        <w:tab/>
        <w:t xml:space="preserve">- </w:t>
      </w:r>
      <w:r w:rsidRPr="00FA020A">
        <w:rPr>
          <w:rStyle w:val="af1"/>
          <w:i w:val="0"/>
          <w:sz w:val="28"/>
          <w:szCs w:val="28"/>
          <w:lang w:val="ro-RO"/>
        </w:rPr>
        <w:t>Sistem</w:t>
      </w:r>
      <w:r w:rsidR="006B5F77">
        <w:rPr>
          <w:rStyle w:val="af1"/>
          <w:i w:val="0"/>
          <w:sz w:val="28"/>
          <w:szCs w:val="28"/>
          <w:lang w:val="ro-RO"/>
        </w:rPr>
        <w:t xml:space="preserve"> </w:t>
      </w:r>
      <w:r w:rsidRPr="00FA020A">
        <w:rPr>
          <w:rStyle w:val="af1"/>
          <w:i w:val="0"/>
          <w:sz w:val="28"/>
          <w:szCs w:val="28"/>
          <w:lang w:val="ro-RO"/>
        </w:rPr>
        <w:t>Informațional Integrat Vamal</w:t>
      </w:r>
      <w:r>
        <w:rPr>
          <w:rStyle w:val="af1"/>
          <w:i w:val="0"/>
          <w:sz w:val="28"/>
          <w:szCs w:val="28"/>
          <w:lang w:val="ro-RO"/>
        </w:rPr>
        <w:t>.</w:t>
      </w:r>
    </w:p>
    <w:p w:rsidR="00FC00D0" w:rsidRPr="00D12829" w:rsidRDefault="00FC00D0" w:rsidP="0021680A">
      <w:pPr>
        <w:rPr>
          <w:rStyle w:val="af1"/>
          <w:i w:val="0"/>
          <w:sz w:val="28"/>
          <w:szCs w:val="28"/>
          <w:lang w:val="ro-RO"/>
        </w:rPr>
      </w:pPr>
      <w:r w:rsidRPr="00D12829">
        <w:rPr>
          <w:rStyle w:val="af1"/>
          <w:b/>
          <w:i w:val="0"/>
          <w:sz w:val="28"/>
          <w:szCs w:val="28"/>
          <w:lang w:val="ro-RO"/>
        </w:rPr>
        <w:t>BonUnic</w:t>
      </w:r>
      <w:r w:rsidRPr="00D12829">
        <w:rPr>
          <w:rStyle w:val="af1"/>
          <w:i w:val="0"/>
          <w:sz w:val="28"/>
          <w:szCs w:val="28"/>
          <w:lang w:val="ro-RO"/>
        </w:rPr>
        <w:tab/>
        <w:t xml:space="preserve">– document </w:t>
      </w:r>
      <w:r w:rsidR="00D73B35" w:rsidRPr="00D12829">
        <w:rPr>
          <w:rStyle w:val="af1"/>
          <w:i w:val="0"/>
          <w:sz w:val="28"/>
          <w:szCs w:val="28"/>
          <w:lang w:val="ro-RO"/>
        </w:rPr>
        <w:t xml:space="preserve">pentru </w:t>
      </w:r>
      <w:r w:rsidRPr="00D12829">
        <w:rPr>
          <w:rStyle w:val="af1"/>
          <w:i w:val="0"/>
          <w:sz w:val="28"/>
          <w:szCs w:val="28"/>
          <w:lang w:val="ro-RO"/>
        </w:rPr>
        <w:t xml:space="preserve">achitarea </w:t>
      </w:r>
      <w:r w:rsidR="004F1FDC" w:rsidRPr="00D12829">
        <w:rPr>
          <w:rStyle w:val="af1"/>
          <w:i w:val="0"/>
          <w:sz w:val="28"/>
          <w:szCs w:val="28"/>
          <w:lang w:val="ro-RO"/>
        </w:rPr>
        <w:t>plaților</w:t>
      </w:r>
      <w:r w:rsidRPr="00D12829">
        <w:rPr>
          <w:rStyle w:val="af1"/>
          <w:i w:val="0"/>
          <w:sz w:val="28"/>
          <w:szCs w:val="28"/>
          <w:lang w:val="ro-RO"/>
        </w:rPr>
        <w:t xml:space="preserve"> vamale la posturile vamale </w:t>
      </w:r>
      <w:r w:rsidR="00591983" w:rsidRPr="00D12829">
        <w:rPr>
          <w:rStyle w:val="af1"/>
          <w:i w:val="0"/>
          <w:sz w:val="28"/>
          <w:szCs w:val="28"/>
          <w:lang w:val="ro-RO"/>
        </w:rPr>
        <w:t>de interne sau</w:t>
      </w:r>
      <w:r w:rsidR="002D73B8" w:rsidRPr="00D12829">
        <w:rPr>
          <w:rStyle w:val="af1"/>
          <w:i w:val="0"/>
          <w:sz w:val="28"/>
          <w:szCs w:val="28"/>
          <w:lang w:val="ro-RO"/>
        </w:rPr>
        <w:tab/>
      </w:r>
      <w:r w:rsidR="002D73B8" w:rsidRPr="00D12829">
        <w:rPr>
          <w:rStyle w:val="af1"/>
          <w:i w:val="0"/>
          <w:sz w:val="28"/>
          <w:szCs w:val="28"/>
          <w:lang w:val="ro-RO"/>
        </w:rPr>
        <w:tab/>
      </w:r>
      <w:r w:rsidR="002D73B8" w:rsidRPr="00D12829">
        <w:rPr>
          <w:rStyle w:val="af1"/>
          <w:i w:val="0"/>
          <w:sz w:val="28"/>
          <w:szCs w:val="28"/>
          <w:lang w:val="ro-RO"/>
        </w:rPr>
        <w:tab/>
      </w:r>
      <w:r w:rsidR="002D73B8" w:rsidRPr="00D12829">
        <w:rPr>
          <w:rStyle w:val="af1"/>
          <w:i w:val="0"/>
          <w:sz w:val="28"/>
          <w:szCs w:val="28"/>
          <w:lang w:val="ro-RO"/>
        </w:rPr>
        <w:tab/>
      </w:r>
      <w:r w:rsidR="00591983" w:rsidRPr="00D12829">
        <w:rPr>
          <w:rStyle w:val="af1"/>
          <w:i w:val="0"/>
          <w:sz w:val="28"/>
          <w:szCs w:val="28"/>
          <w:lang w:val="ro-RO"/>
        </w:rPr>
        <w:t>de frontieră</w:t>
      </w:r>
      <w:r w:rsidR="0021680A" w:rsidRPr="00D12829">
        <w:rPr>
          <w:rStyle w:val="af1"/>
          <w:i w:val="0"/>
          <w:sz w:val="28"/>
          <w:szCs w:val="28"/>
          <w:lang w:val="ro-RO"/>
        </w:rPr>
        <w:t>;</w:t>
      </w:r>
    </w:p>
    <w:p w:rsidR="00EC7BB2" w:rsidRPr="00D12829" w:rsidRDefault="00EC7BB2" w:rsidP="0021680A">
      <w:pPr>
        <w:rPr>
          <w:rStyle w:val="af1"/>
          <w:i w:val="0"/>
          <w:sz w:val="28"/>
          <w:szCs w:val="28"/>
          <w:lang w:val="ro-RO"/>
        </w:rPr>
      </w:pPr>
      <w:r w:rsidRPr="00D12829">
        <w:rPr>
          <w:rStyle w:val="af1"/>
          <w:b/>
          <w:i w:val="0"/>
          <w:sz w:val="28"/>
          <w:szCs w:val="28"/>
          <w:lang w:val="ro-RO"/>
        </w:rPr>
        <w:t>SV</w:t>
      </w:r>
      <w:r w:rsidRPr="00D12829">
        <w:rPr>
          <w:rStyle w:val="af1"/>
          <w:i w:val="0"/>
          <w:sz w:val="28"/>
          <w:szCs w:val="28"/>
          <w:lang w:val="ro-RO"/>
        </w:rPr>
        <w:tab/>
      </w:r>
      <w:r w:rsidRPr="00D12829">
        <w:rPr>
          <w:rStyle w:val="af1"/>
          <w:i w:val="0"/>
          <w:sz w:val="28"/>
          <w:szCs w:val="28"/>
          <w:lang w:val="ro-RO"/>
        </w:rPr>
        <w:tab/>
      </w:r>
      <w:r w:rsidR="0076245C" w:rsidRPr="00D12829">
        <w:rPr>
          <w:rStyle w:val="af1"/>
          <w:i w:val="0"/>
          <w:sz w:val="28"/>
          <w:szCs w:val="28"/>
          <w:lang w:val="ro-RO"/>
        </w:rPr>
        <w:t>–</w:t>
      </w:r>
      <w:r w:rsidRPr="00D12829">
        <w:rPr>
          <w:rStyle w:val="af1"/>
          <w:i w:val="0"/>
          <w:sz w:val="28"/>
          <w:szCs w:val="28"/>
          <w:lang w:val="ro-RO"/>
        </w:rPr>
        <w:tab/>
        <w:t>Serviciul vamal</w:t>
      </w:r>
      <w:r w:rsidR="003A219E" w:rsidRPr="00D12829">
        <w:rPr>
          <w:rStyle w:val="af1"/>
          <w:i w:val="0"/>
          <w:sz w:val="28"/>
          <w:szCs w:val="28"/>
          <w:lang w:val="ro-RO"/>
        </w:rPr>
        <w:t>;</w:t>
      </w:r>
    </w:p>
    <w:p w:rsidR="0021680A" w:rsidRPr="00D12829" w:rsidRDefault="00591983" w:rsidP="0021680A">
      <w:pPr>
        <w:rPr>
          <w:rStyle w:val="af1"/>
          <w:i w:val="0"/>
          <w:sz w:val="28"/>
          <w:szCs w:val="28"/>
          <w:lang w:val="ro-RO"/>
        </w:rPr>
      </w:pPr>
      <w:r w:rsidRPr="00D12829">
        <w:rPr>
          <w:rStyle w:val="af1"/>
          <w:b/>
          <w:i w:val="0"/>
          <w:sz w:val="28"/>
          <w:szCs w:val="28"/>
          <w:lang w:val="ro-RO"/>
        </w:rPr>
        <w:t>SOAP</w:t>
      </w:r>
      <w:r w:rsidRPr="00D12829">
        <w:rPr>
          <w:rStyle w:val="af1"/>
          <w:i w:val="0"/>
          <w:sz w:val="28"/>
          <w:szCs w:val="28"/>
          <w:lang w:val="ro-RO"/>
        </w:rPr>
        <w:tab/>
      </w:r>
      <w:r w:rsidRPr="00D12829">
        <w:rPr>
          <w:rStyle w:val="af1"/>
          <w:i w:val="0"/>
          <w:sz w:val="28"/>
          <w:szCs w:val="28"/>
          <w:lang w:val="ro-RO"/>
        </w:rPr>
        <w:tab/>
        <w:t>–</w:t>
      </w:r>
      <w:r w:rsidRPr="00D12829">
        <w:rPr>
          <w:rStyle w:val="af1"/>
          <w:i w:val="0"/>
          <w:sz w:val="28"/>
          <w:szCs w:val="28"/>
          <w:lang w:val="ro-RO"/>
        </w:rPr>
        <w:tab/>
        <w:t> Simple Object Access Protocol, protocol pentru specifica</w:t>
      </w:r>
      <w:r w:rsidR="002D73B8" w:rsidRPr="00D12829">
        <w:rPr>
          <w:rStyle w:val="af1"/>
          <w:i w:val="0"/>
          <w:sz w:val="28"/>
          <w:szCs w:val="28"/>
          <w:lang w:val="ro-RO"/>
        </w:rPr>
        <w:t>ț</w:t>
      </w:r>
      <w:r w:rsidRPr="00D12829">
        <w:rPr>
          <w:rStyle w:val="af1"/>
          <w:i w:val="0"/>
          <w:sz w:val="28"/>
          <w:szCs w:val="28"/>
          <w:lang w:val="ro-RO"/>
        </w:rPr>
        <w:t xml:space="preserve">ia structurii in </w:t>
      </w:r>
      <w:r w:rsidRPr="00D12829">
        <w:rPr>
          <w:rStyle w:val="af1"/>
          <w:i w:val="0"/>
          <w:sz w:val="28"/>
          <w:szCs w:val="28"/>
          <w:lang w:val="ro-RO"/>
        </w:rPr>
        <w:tab/>
      </w:r>
      <w:r w:rsidRPr="00D12829">
        <w:rPr>
          <w:rStyle w:val="af1"/>
          <w:i w:val="0"/>
          <w:sz w:val="28"/>
          <w:szCs w:val="28"/>
          <w:lang w:val="ro-RO"/>
        </w:rPr>
        <w:tab/>
      </w:r>
      <w:r w:rsidRPr="00D12829">
        <w:rPr>
          <w:rStyle w:val="af1"/>
          <w:i w:val="0"/>
          <w:sz w:val="28"/>
          <w:szCs w:val="28"/>
          <w:lang w:val="ro-RO"/>
        </w:rPr>
        <w:tab/>
      </w:r>
      <w:r w:rsidRPr="00D12829">
        <w:rPr>
          <w:rStyle w:val="af1"/>
          <w:i w:val="0"/>
          <w:sz w:val="28"/>
          <w:szCs w:val="28"/>
          <w:lang w:val="ro-RO"/>
        </w:rPr>
        <w:tab/>
        <w:t xml:space="preserve">schimbul de </w:t>
      </w:r>
      <w:r w:rsidR="00113011" w:rsidRPr="00D12829">
        <w:rPr>
          <w:rStyle w:val="af1"/>
          <w:i w:val="0"/>
          <w:sz w:val="28"/>
          <w:szCs w:val="28"/>
          <w:lang w:val="ro-RO"/>
        </w:rPr>
        <w:t>informație</w:t>
      </w:r>
      <w:r w:rsidRPr="00D12829">
        <w:rPr>
          <w:rStyle w:val="af1"/>
          <w:i w:val="0"/>
          <w:sz w:val="28"/>
          <w:szCs w:val="28"/>
          <w:lang w:val="ro-RO"/>
        </w:rPr>
        <w:t xml:space="preserve"> prin </w:t>
      </w:r>
      <w:r w:rsidR="00113011" w:rsidRPr="00D12829">
        <w:rPr>
          <w:rStyle w:val="af1"/>
          <w:i w:val="0"/>
          <w:sz w:val="28"/>
          <w:szCs w:val="28"/>
          <w:lang w:val="ro-RO"/>
        </w:rPr>
        <w:t>Web Service</w:t>
      </w:r>
      <w:r w:rsidR="003A219E" w:rsidRPr="00D12829">
        <w:rPr>
          <w:rStyle w:val="af1"/>
          <w:i w:val="0"/>
          <w:sz w:val="28"/>
          <w:szCs w:val="28"/>
          <w:lang w:val="ro-RO"/>
        </w:rPr>
        <w:t>;</w:t>
      </w:r>
    </w:p>
    <w:p w:rsidR="00460927" w:rsidRPr="00D12829" w:rsidRDefault="00460927" w:rsidP="00460927">
      <w:pPr>
        <w:rPr>
          <w:rStyle w:val="af1"/>
          <w:i w:val="0"/>
          <w:sz w:val="28"/>
          <w:szCs w:val="28"/>
          <w:lang w:val="ro-RO"/>
        </w:rPr>
      </w:pPr>
      <w:r w:rsidRPr="00D12829">
        <w:rPr>
          <w:rStyle w:val="af1"/>
          <w:b/>
          <w:i w:val="0"/>
          <w:sz w:val="28"/>
          <w:szCs w:val="28"/>
          <w:lang w:val="ro-RO"/>
        </w:rPr>
        <w:t>REST</w:t>
      </w:r>
      <w:r w:rsidRPr="00D12829">
        <w:rPr>
          <w:rStyle w:val="af1"/>
          <w:i w:val="0"/>
          <w:sz w:val="28"/>
          <w:szCs w:val="28"/>
          <w:lang w:val="ro-RO"/>
        </w:rPr>
        <w:tab/>
      </w:r>
      <w:r w:rsidRPr="00D12829">
        <w:rPr>
          <w:rStyle w:val="af1"/>
          <w:i w:val="0"/>
          <w:sz w:val="28"/>
          <w:szCs w:val="28"/>
          <w:lang w:val="ro-RO"/>
        </w:rPr>
        <w:tab/>
        <w:t>–</w:t>
      </w:r>
      <w:r w:rsidRPr="00D12829">
        <w:rPr>
          <w:rStyle w:val="af1"/>
          <w:i w:val="0"/>
          <w:sz w:val="28"/>
          <w:szCs w:val="28"/>
          <w:lang w:val="ro-RO"/>
        </w:rPr>
        <w:tab/>
        <w:t> </w:t>
      </w:r>
      <w:r w:rsidR="006B5F77" w:rsidRPr="00D12829">
        <w:rPr>
          <w:rStyle w:val="af1"/>
          <w:i w:val="0"/>
          <w:sz w:val="28"/>
          <w:szCs w:val="28"/>
          <w:lang w:val="ro-RO"/>
        </w:rPr>
        <w:t>Reprezenta</w:t>
      </w:r>
      <w:r w:rsidR="006B5F77">
        <w:rPr>
          <w:rStyle w:val="af1"/>
          <w:i w:val="0"/>
          <w:sz w:val="28"/>
          <w:szCs w:val="28"/>
          <w:lang w:val="ro-RO"/>
        </w:rPr>
        <w:t>ț</w:t>
      </w:r>
      <w:r w:rsidR="006B5F77" w:rsidRPr="00D12829">
        <w:rPr>
          <w:rStyle w:val="af1"/>
          <w:i w:val="0"/>
          <w:sz w:val="28"/>
          <w:szCs w:val="28"/>
          <w:lang w:val="ro-RO"/>
        </w:rPr>
        <w:t>ional</w:t>
      </w:r>
      <w:r w:rsidRPr="00D12829">
        <w:rPr>
          <w:rStyle w:val="af1"/>
          <w:i w:val="0"/>
          <w:sz w:val="28"/>
          <w:szCs w:val="28"/>
          <w:lang w:val="ro-RO"/>
        </w:rPr>
        <w:t xml:space="preserve"> state transfer, protocol pentru specificația structurii in </w:t>
      </w:r>
      <w:r w:rsidRPr="00D12829">
        <w:rPr>
          <w:rStyle w:val="af1"/>
          <w:i w:val="0"/>
          <w:sz w:val="28"/>
          <w:szCs w:val="28"/>
          <w:lang w:val="ro-RO"/>
        </w:rPr>
        <w:tab/>
      </w:r>
      <w:r w:rsidRPr="00D12829">
        <w:rPr>
          <w:rStyle w:val="af1"/>
          <w:i w:val="0"/>
          <w:sz w:val="28"/>
          <w:szCs w:val="28"/>
          <w:lang w:val="ro-RO"/>
        </w:rPr>
        <w:tab/>
      </w:r>
      <w:r w:rsidRPr="00D12829">
        <w:rPr>
          <w:rStyle w:val="af1"/>
          <w:i w:val="0"/>
          <w:sz w:val="28"/>
          <w:szCs w:val="28"/>
          <w:lang w:val="ro-RO"/>
        </w:rPr>
        <w:tab/>
      </w:r>
      <w:r w:rsidRPr="00D12829">
        <w:rPr>
          <w:rStyle w:val="af1"/>
          <w:i w:val="0"/>
          <w:sz w:val="28"/>
          <w:szCs w:val="28"/>
          <w:lang w:val="ro-RO"/>
        </w:rPr>
        <w:tab/>
        <w:t xml:space="preserve">schimbul de </w:t>
      </w:r>
      <w:r w:rsidR="006B5F77" w:rsidRPr="00D12829">
        <w:rPr>
          <w:rStyle w:val="af1"/>
          <w:i w:val="0"/>
          <w:sz w:val="28"/>
          <w:szCs w:val="28"/>
          <w:lang w:val="ro-RO"/>
        </w:rPr>
        <w:t>informație</w:t>
      </w:r>
      <w:r w:rsidRPr="00D12829">
        <w:rPr>
          <w:rStyle w:val="af1"/>
          <w:i w:val="0"/>
          <w:sz w:val="28"/>
          <w:szCs w:val="28"/>
          <w:lang w:val="ro-RO"/>
        </w:rPr>
        <w:t xml:space="preserve"> prin WebService;</w:t>
      </w:r>
    </w:p>
    <w:p w:rsidR="00FC00D0" w:rsidRPr="00D12829" w:rsidRDefault="00FC00D0" w:rsidP="0021680A">
      <w:pPr>
        <w:rPr>
          <w:rStyle w:val="af1"/>
          <w:i w:val="0"/>
          <w:sz w:val="28"/>
          <w:szCs w:val="28"/>
          <w:lang w:val="ro-RO"/>
        </w:rPr>
      </w:pPr>
      <w:r w:rsidRPr="00D12829">
        <w:rPr>
          <w:rStyle w:val="af1"/>
          <w:b/>
          <w:i w:val="0"/>
          <w:sz w:val="28"/>
          <w:szCs w:val="28"/>
          <w:lang w:val="ro-RO"/>
        </w:rPr>
        <w:t>Banca</w:t>
      </w:r>
      <w:r w:rsidR="008578FA" w:rsidRPr="00D12829">
        <w:rPr>
          <w:rStyle w:val="af1"/>
          <w:i w:val="0"/>
          <w:sz w:val="28"/>
          <w:szCs w:val="28"/>
          <w:lang w:val="ro-RO"/>
        </w:rPr>
        <w:tab/>
      </w:r>
      <w:r w:rsidR="008578FA" w:rsidRPr="00D12829">
        <w:rPr>
          <w:rStyle w:val="af1"/>
          <w:i w:val="0"/>
          <w:sz w:val="28"/>
          <w:szCs w:val="28"/>
          <w:lang w:val="ro-RO"/>
        </w:rPr>
        <w:tab/>
      </w:r>
      <w:r w:rsidRPr="00D12829">
        <w:rPr>
          <w:rStyle w:val="af1"/>
          <w:i w:val="0"/>
          <w:sz w:val="28"/>
          <w:szCs w:val="28"/>
          <w:lang w:val="ro-RO"/>
        </w:rPr>
        <w:t>–</w:t>
      </w:r>
      <w:r w:rsidRPr="00D12829">
        <w:rPr>
          <w:rStyle w:val="af1"/>
          <w:i w:val="0"/>
          <w:sz w:val="28"/>
          <w:szCs w:val="28"/>
          <w:lang w:val="ro-RO"/>
        </w:rPr>
        <w:tab/>
        <w:t xml:space="preserve"> Sistemul </w:t>
      </w:r>
      <w:r w:rsidR="00113011" w:rsidRPr="00D12829">
        <w:rPr>
          <w:rStyle w:val="af1"/>
          <w:i w:val="0"/>
          <w:sz w:val="28"/>
          <w:szCs w:val="28"/>
          <w:lang w:val="ro-RO"/>
        </w:rPr>
        <w:t>Informațional</w:t>
      </w:r>
      <w:r w:rsidRPr="00D12829">
        <w:rPr>
          <w:rStyle w:val="af1"/>
          <w:i w:val="0"/>
          <w:sz w:val="28"/>
          <w:szCs w:val="28"/>
          <w:lang w:val="ro-RO"/>
        </w:rPr>
        <w:t xml:space="preserve"> al Băncii</w:t>
      </w:r>
      <w:r w:rsidR="003A219E" w:rsidRPr="00D12829">
        <w:rPr>
          <w:rStyle w:val="af1"/>
          <w:i w:val="0"/>
          <w:sz w:val="28"/>
          <w:szCs w:val="28"/>
          <w:lang w:val="ro-RO"/>
        </w:rPr>
        <w:t>;</w:t>
      </w:r>
    </w:p>
    <w:p w:rsidR="00FC00D0" w:rsidRPr="00D12829" w:rsidRDefault="00FC00D0" w:rsidP="0021680A">
      <w:pPr>
        <w:rPr>
          <w:rStyle w:val="af1"/>
          <w:sz w:val="28"/>
          <w:szCs w:val="28"/>
          <w:lang w:val="ro-RO"/>
        </w:rPr>
      </w:pPr>
    </w:p>
    <w:p w:rsidR="00B54C9B" w:rsidRPr="00243EFC" w:rsidRDefault="00B54C9B" w:rsidP="00D41FB7">
      <w:pPr>
        <w:pStyle w:val="a3"/>
        <w:rPr>
          <w:sz w:val="28"/>
          <w:szCs w:val="28"/>
          <w:lang w:val="pt-PT"/>
        </w:rPr>
      </w:pPr>
      <w:r w:rsidRPr="00D12829">
        <w:rPr>
          <w:sz w:val="28"/>
          <w:szCs w:val="28"/>
          <w:lang w:val="ro-RO"/>
        </w:rPr>
        <w:tab/>
      </w:r>
    </w:p>
    <w:p w:rsidR="00157548" w:rsidRDefault="00157548" w:rsidP="00D41FB7">
      <w:pPr>
        <w:pStyle w:val="a3"/>
        <w:rPr>
          <w:sz w:val="28"/>
          <w:szCs w:val="28"/>
          <w:lang w:val="ro-RO"/>
        </w:rPr>
      </w:pPr>
    </w:p>
    <w:p w:rsidR="007F441F" w:rsidRDefault="007F441F" w:rsidP="00D41FB7">
      <w:pPr>
        <w:pStyle w:val="a3"/>
        <w:rPr>
          <w:sz w:val="28"/>
          <w:szCs w:val="28"/>
          <w:lang w:val="ro-RO"/>
        </w:rPr>
      </w:pPr>
    </w:p>
    <w:p w:rsidR="007F441F" w:rsidRDefault="007F441F" w:rsidP="00D41FB7">
      <w:pPr>
        <w:pStyle w:val="a3"/>
        <w:rPr>
          <w:sz w:val="28"/>
          <w:szCs w:val="28"/>
          <w:lang w:val="ro-RO"/>
        </w:rPr>
      </w:pPr>
    </w:p>
    <w:p w:rsidR="007F441F" w:rsidRDefault="007F441F" w:rsidP="00D41FB7">
      <w:pPr>
        <w:pStyle w:val="a3"/>
        <w:rPr>
          <w:sz w:val="28"/>
          <w:szCs w:val="28"/>
          <w:lang w:val="ro-RO"/>
        </w:rPr>
      </w:pPr>
    </w:p>
    <w:p w:rsidR="007F441F" w:rsidRDefault="007F441F" w:rsidP="00D41FB7">
      <w:pPr>
        <w:pStyle w:val="a3"/>
        <w:rPr>
          <w:sz w:val="28"/>
          <w:szCs w:val="28"/>
          <w:lang w:val="ro-RO"/>
        </w:rPr>
      </w:pPr>
    </w:p>
    <w:p w:rsidR="007F441F" w:rsidRDefault="007F441F" w:rsidP="00D41FB7">
      <w:pPr>
        <w:pStyle w:val="a3"/>
        <w:rPr>
          <w:sz w:val="28"/>
          <w:szCs w:val="28"/>
          <w:lang w:val="ro-RO"/>
        </w:rPr>
      </w:pPr>
    </w:p>
    <w:p w:rsidR="00157548" w:rsidRDefault="00157548" w:rsidP="00D41FB7">
      <w:pPr>
        <w:pStyle w:val="a3"/>
        <w:rPr>
          <w:sz w:val="28"/>
          <w:szCs w:val="28"/>
          <w:lang w:val="ro-RO"/>
        </w:rPr>
      </w:pPr>
    </w:p>
    <w:p w:rsidR="00157548" w:rsidRDefault="00157548" w:rsidP="00D41FB7">
      <w:pPr>
        <w:pStyle w:val="a3"/>
        <w:rPr>
          <w:sz w:val="28"/>
          <w:szCs w:val="28"/>
          <w:lang w:val="ro-RO"/>
        </w:rPr>
      </w:pPr>
    </w:p>
    <w:p w:rsidR="00157548" w:rsidRDefault="00157548" w:rsidP="00D41FB7">
      <w:pPr>
        <w:pStyle w:val="a3"/>
        <w:rPr>
          <w:sz w:val="28"/>
          <w:szCs w:val="28"/>
          <w:lang w:val="ro-RO"/>
        </w:rPr>
      </w:pPr>
    </w:p>
    <w:p w:rsidR="00157548" w:rsidRDefault="00157548" w:rsidP="00D41FB7">
      <w:pPr>
        <w:pStyle w:val="a3"/>
        <w:rPr>
          <w:sz w:val="28"/>
          <w:szCs w:val="28"/>
          <w:lang w:val="ro-RO"/>
        </w:rPr>
      </w:pPr>
    </w:p>
    <w:p w:rsidR="00157548" w:rsidRPr="00D12829" w:rsidRDefault="00157548" w:rsidP="00D41FB7">
      <w:pPr>
        <w:pStyle w:val="a3"/>
        <w:rPr>
          <w:sz w:val="28"/>
          <w:szCs w:val="28"/>
          <w:lang w:val="ro-RO"/>
        </w:rPr>
      </w:pPr>
    </w:p>
    <w:p w:rsidR="00B57709" w:rsidRPr="00D12829" w:rsidRDefault="00B57709" w:rsidP="00CC7B42">
      <w:pPr>
        <w:pStyle w:val="2"/>
        <w:rPr>
          <w:lang w:val="ro-RO"/>
        </w:rPr>
      </w:pPr>
      <w:bookmarkStart w:id="5" w:name="_Toc212437639"/>
      <w:bookmarkStart w:id="6" w:name="_Toc403389484"/>
      <w:r w:rsidRPr="00D12829">
        <w:rPr>
          <w:lang w:val="ro-RO"/>
        </w:rPr>
        <w:lastRenderedPageBreak/>
        <w:t>Descrierea</w:t>
      </w:r>
      <w:r w:rsidR="006B5F77">
        <w:rPr>
          <w:lang w:val="ro-RO"/>
        </w:rPr>
        <w:t xml:space="preserve"> </w:t>
      </w:r>
      <w:r w:rsidRPr="00D12829">
        <w:rPr>
          <w:lang w:val="ro-RO"/>
        </w:rPr>
        <w:t>generală</w:t>
      </w:r>
      <w:bookmarkEnd w:id="5"/>
      <w:bookmarkEnd w:id="6"/>
    </w:p>
    <w:p w:rsidR="00B57709" w:rsidRPr="00D12829" w:rsidRDefault="00B57709" w:rsidP="00B57709">
      <w:pPr>
        <w:rPr>
          <w:sz w:val="28"/>
          <w:szCs w:val="28"/>
          <w:lang w:val="ro-RO"/>
        </w:rPr>
      </w:pPr>
      <w:r w:rsidRPr="00D12829">
        <w:rPr>
          <w:sz w:val="28"/>
          <w:szCs w:val="28"/>
          <w:lang w:val="ro-RO"/>
        </w:rPr>
        <w:tab/>
      </w:r>
    </w:p>
    <w:p w:rsidR="00B57709" w:rsidRPr="00D12829" w:rsidRDefault="00B57709" w:rsidP="00FA020A">
      <w:pPr>
        <w:jc w:val="both"/>
        <w:rPr>
          <w:sz w:val="28"/>
          <w:szCs w:val="28"/>
          <w:lang w:val="ro-RO"/>
        </w:rPr>
      </w:pPr>
      <w:r w:rsidRPr="00D12829">
        <w:rPr>
          <w:sz w:val="28"/>
          <w:szCs w:val="28"/>
          <w:lang w:val="ro-RO"/>
        </w:rPr>
        <w:tab/>
        <w:t xml:space="preserve">În cadrul procesului sunt prezentate </w:t>
      </w:r>
      <w:r w:rsidR="001F6E75" w:rsidRPr="00D12829">
        <w:rPr>
          <w:sz w:val="28"/>
          <w:szCs w:val="28"/>
          <w:lang w:val="ro-RO"/>
        </w:rPr>
        <w:t>modalitățile</w:t>
      </w:r>
      <w:r w:rsidRPr="00D12829">
        <w:rPr>
          <w:sz w:val="28"/>
          <w:szCs w:val="28"/>
          <w:lang w:val="ro-RO"/>
        </w:rPr>
        <w:t xml:space="preserve"> de efectuare a </w:t>
      </w:r>
      <w:r w:rsidR="001F6E75" w:rsidRPr="00D12829">
        <w:rPr>
          <w:sz w:val="28"/>
          <w:szCs w:val="28"/>
          <w:lang w:val="ro-RO"/>
        </w:rPr>
        <w:t>plăților</w:t>
      </w:r>
      <w:r w:rsidRPr="00D12829">
        <w:rPr>
          <w:sz w:val="28"/>
          <w:szCs w:val="28"/>
          <w:lang w:val="ro-RO"/>
        </w:rPr>
        <w:t xml:space="preserve"> pentru trecerea frontierei / </w:t>
      </w:r>
      <w:r w:rsidR="003C43F2">
        <w:rPr>
          <w:sz w:val="28"/>
          <w:szCs w:val="28"/>
          <w:lang w:val="ro-RO"/>
        </w:rPr>
        <w:t>vămuirea</w:t>
      </w:r>
      <w:r w:rsidR="006B5F77">
        <w:rPr>
          <w:sz w:val="28"/>
          <w:szCs w:val="28"/>
          <w:lang w:val="ro-RO"/>
        </w:rPr>
        <w:t xml:space="preserve"> </w:t>
      </w:r>
      <w:r w:rsidRPr="00D12829">
        <w:rPr>
          <w:sz w:val="28"/>
          <w:szCs w:val="28"/>
          <w:lang w:val="ro-RO"/>
        </w:rPr>
        <w:t>mărfurilor la</w:t>
      </w:r>
      <w:r w:rsidR="001F6E75" w:rsidRPr="00D12829">
        <w:rPr>
          <w:sz w:val="28"/>
          <w:szCs w:val="28"/>
          <w:lang w:val="ro-RO"/>
        </w:rPr>
        <w:t xml:space="preserve"> posturi vamale de </w:t>
      </w:r>
      <w:r w:rsidRPr="00D12829">
        <w:rPr>
          <w:sz w:val="28"/>
          <w:szCs w:val="28"/>
          <w:lang w:val="ro-RO"/>
        </w:rPr>
        <w:t xml:space="preserve"> frontieră sau intern. În ambele tipuri de </w:t>
      </w:r>
      <w:r w:rsidR="001F6E75" w:rsidRPr="00D12829">
        <w:rPr>
          <w:sz w:val="28"/>
          <w:szCs w:val="28"/>
          <w:lang w:val="ro-RO"/>
        </w:rPr>
        <w:t>posturi frontieră sau intern</w:t>
      </w:r>
      <w:r w:rsidRPr="00D12829">
        <w:rPr>
          <w:sz w:val="28"/>
          <w:szCs w:val="28"/>
          <w:lang w:val="ro-RO"/>
        </w:rPr>
        <w:t xml:space="preserve"> procesul este similar </w:t>
      </w:r>
      <w:r w:rsidR="001F6E75" w:rsidRPr="00D12829">
        <w:rPr>
          <w:sz w:val="28"/>
          <w:szCs w:val="28"/>
          <w:lang w:val="ro-RO"/>
        </w:rPr>
        <w:t>diferența</w:t>
      </w:r>
      <w:r w:rsidRPr="00D12829">
        <w:rPr>
          <w:sz w:val="28"/>
          <w:szCs w:val="28"/>
          <w:lang w:val="ro-RO"/>
        </w:rPr>
        <w:t xml:space="preserve"> fiind </w:t>
      </w:r>
      <w:r w:rsidR="001F6E75" w:rsidRPr="00D12829">
        <w:rPr>
          <w:sz w:val="28"/>
          <w:szCs w:val="28"/>
          <w:lang w:val="ro-RO"/>
        </w:rPr>
        <w:t>față</w:t>
      </w:r>
      <w:r w:rsidRPr="00D12829">
        <w:rPr>
          <w:sz w:val="28"/>
          <w:szCs w:val="28"/>
          <w:lang w:val="ro-RO"/>
        </w:rPr>
        <w:t xml:space="preserve"> de tipul documentului </w:t>
      </w:r>
      <w:r w:rsidR="001F6E75" w:rsidRPr="00D12829">
        <w:rPr>
          <w:sz w:val="28"/>
          <w:szCs w:val="28"/>
          <w:lang w:val="ro-RO"/>
        </w:rPr>
        <w:t>și</w:t>
      </w:r>
      <w:r w:rsidRPr="00D12829">
        <w:rPr>
          <w:sz w:val="28"/>
          <w:szCs w:val="28"/>
          <w:lang w:val="ro-RO"/>
        </w:rPr>
        <w:t xml:space="preserve"> setul de servicii achitate.</w:t>
      </w:r>
    </w:p>
    <w:p w:rsidR="00B57709" w:rsidRPr="00D12829" w:rsidRDefault="00094089" w:rsidP="00FA020A">
      <w:pPr>
        <w:jc w:val="both"/>
        <w:rPr>
          <w:sz w:val="28"/>
          <w:szCs w:val="28"/>
          <w:lang w:val="ro-RO"/>
        </w:rPr>
      </w:pPr>
      <w:r w:rsidRPr="00D12829">
        <w:rPr>
          <w:sz w:val="28"/>
          <w:szCs w:val="28"/>
          <w:lang w:val="ro-RO"/>
        </w:rPr>
        <w:tab/>
      </w:r>
      <w:r w:rsidR="00B57709" w:rsidRPr="00D12829">
        <w:rPr>
          <w:sz w:val="28"/>
          <w:szCs w:val="28"/>
          <w:lang w:val="ro-RO"/>
        </w:rPr>
        <w:t xml:space="preserve">La prezentarea persoanei la punctul vamal, colaboratorii serviciului vamal va </w:t>
      </w:r>
      <w:r w:rsidR="003C43F2">
        <w:rPr>
          <w:sz w:val="28"/>
          <w:szCs w:val="28"/>
          <w:lang w:val="ro-RO"/>
        </w:rPr>
        <w:t>executa</w:t>
      </w:r>
      <w:r w:rsidR="006B5F77">
        <w:rPr>
          <w:sz w:val="28"/>
          <w:szCs w:val="28"/>
          <w:lang w:val="ro-RO"/>
        </w:rPr>
        <w:t xml:space="preserve"> </w:t>
      </w:r>
      <w:r w:rsidR="00B57709" w:rsidRPr="00D12829">
        <w:rPr>
          <w:sz w:val="28"/>
          <w:szCs w:val="28"/>
          <w:lang w:val="ro-RO"/>
        </w:rPr>
        <w:t xml:space="preserve">toate </w:t>
      </w:r>
      <w:r w:rsidR="003C43F2">
        <w:rPr>
          <w:sz w:val="28"/>
          <w:szCs w:val="28"/>
          <w:lang w:val="ro-RO"/>
        </w:rPr>
        <w:t xml:space="preserve">formalitățile </w:t>
      </w:r>
      <w:r w:rsidR="00B57709" w:rsidRPr="00D12829">
        <w:rPr>
          <w:sz w:val="28"/>
          <w:szCs w:val="28"/>
          <w:lang w:val="ro-RO"/>
        </w:rPr>
        <w:t xml:space="preserve">necesare pentru </w:t>
      </w:r>
      <w:r w:rsidR="003C43F2">
        <w:rPr>
          <w:sz w:val="28"/>
          <w:szCs w:val="28"/>
          <w:lang w:val="ro-RO"/>
        </w:rPr>
        <w:t>plată</w:t>
      </w:r>
      <w:r w:rsidR="006B5F77">
        <w:rPr>
          <w:sz w:val="28"/>
          <w:szCs w:val="28"/>
          <w:lang w:val="ro-RO"/>
        </w:rPr>
        <w:t xml:space="preserve"> </w:t>
      </w:r>
      <w:r w:rsidR="003C43F2">
        <w:rPr>
          <w:sz w:val="28"/>
          <w:szCs w:val="28"/>
          <w:lang w:val="ro-RO"/>
        </w:rPr>
        <w:t>la</w:t>
      </w:r>
      <w:r w:rsidR="006B5F77">
        <w:rPr>
          <w:sz w:val="28"/>
          <w:szCs w:val="28"/>
          <w:lang w:val="ro-RO"/>
        </w:rPr>
        <w:t xml:space="preserve"> </w:t>
      </w:r>
      <w:r w:rsidR="00B57709" w:rsidRPr="00D12829">
        <w:rPr>
          <w:sz w:val="28"/>
          <w:szCs w:val="28"/>
          <w:lang w:val="ro-RO"/>
        </w:rPr>
        <w:t>trecerea frontierei</w:t>
      </w:r>
      <w:r w:rsidR="003C43F2">
        <w:rPr>
          <w:sz w:val="28"/>
          <w:szCs w:val="28"/>
          <w:lang w:val="ro-RO"/>
        </w:rPr>
        <w:t xml:space="preserve"> sau în cadrul operațiunilor de vămuire</w:t>
      </w:r>
      <w:r w:rsidR="00B57709" w:rsidRPr="00D12829">
        <w:rPr>
          <w:sz w:val="28"/>
          <w:szCs w:val="28"/>
          <w:lang w:val="ro-RO"/>
        </w:rPr>
        <w:t xml:space="preserve">. În cazul </w:t>
      </w:r>
      <w:r w:rsidR="001F6E75" w:rsidRPr="00D12829">
        <w:rPr>
          <w:sz w:val="28"/>
          <w:szCs w:val="28"/>
          <w:lang w:val="ro-RO"/>
        </w:rPr>
        <w:t>prezenței</w:t>
      </w:r>
      <w:r w:rsidR="006B5F77">
        <w:rPr>
          <w:sz w:val="28"/>
          <w:szCs w:val="28"/>
          <w:lang w:val="ro-RO"/>
        </w:rPr>
        <w:t xml:space="preserve"> </w:t>
      </w:r>
      <w:r w:rsidR="001F6E75" w:rsidRPr="00D12829">
        <w:rPr>
          <w:sz w:val="28"/>
          <w:szCs w:val="28"/>
          <w:lang w:val="ro-RO"/>
        </w:rPr>
        <w:t>și</w:t>
      </w:r>
      <w:r w:rsidR="00B57709" w:rsidRPr="00D12829">
        <w:rPr>
          <w:sz w:val="28"/>
          <w:szCs w:val="28"/>
          <w:lang w:val="ro-RO"/>
        </w:rPr>
        <w:t xml:space="preserve"> altor servicii (ecologia, transport, etc.) </w:t>
      </w:r>
      <w:r w:rsidR="001F6E75" w:rsidRPr="00D12829">
        <w:rPr>
          <w:sz w:val="28"/>
          <w:szCs w:val="28"/>
          <w:lang w:val="ro-RO"/>
        </w:rPr>
        <w:t>informația</w:t>
      </w:r>
      <w:r w:rsidR="00B57709" w:rsidRPr="00D12829">
        <w:rPr>
          <w:sz w:val="28"/>
          <w:szCs w:val="28"/>
          <w:lang w:val="ro-RO"/>
        </w:rPr>
        <w:t xml:space="preserve"> referitoare la acestea se va completa de specialistul serviciului vamal. </w:t>
      </w:r>
      <w:r w:rsidR="001F6E75" w:rsidRPr="00D12829">
        <w:rPr>
          <w:sz w:val="28"/>
          <w:szCs w:val="28"/>
          <w:lang w:val="ro-RO"/>
        </w:rPr>
        <w:t>Informația</w:t>
      </w:r>
      <w:r w:rsidR="00B57709" w:rsidRPr="00D12829">
        <w:rPr>
          <w:sz w:val="28"/>
          <w:szCs w:val="28"/>
          <w:lang w:val="ro-RO"/>
        </w:rPr>
        <w:t xml:space="preserve"> va fi completată în sistemele automatizate ale serviciului vamal</w:t>
      </w:r>
      <w:r w:rsidR="006B5F77">
        <w:rPr>
          <w:sz w:val="28"/>
          <w:szCs w:val="28"/>
          <w:lang w:val="ro-RO"/>
        </w:rPr>
        <w:t xml:space="preserve"> </w:t>
      </w:r>
      <w:r w:rsidR="00B57709" w:rsidRPr="00D12829">
        <w:rPr>
          <w:sz w:val="28"/>
          <w:szCs w:val="28"/>
          <w:lang w:val="ro-RO"/>
        </w:rPr>
        <w:t xml:space="preserve">ASYCUDA </w:t>
      </w:r>
      <w:r w:rsidR="001F6E75" w:rsidRPr="00D12829">
        <w:rPr>
          <w:sz w:val="28"/>
          <w:szCs w:val="28"/>
          <w:lang w:val="ro-RO"/>
        </w:rPr>
        <w:t>și</w:t>
      </w:r>
      <w:r w:rsidR="006B5F77">
        <w:rPr>
          <w:sz w:val="28"/>
          <w:szCs w:val="28"/>
          <w:lang w:val="ro-RO"/>
        </w:rPr>
        <w:t xml:space="preserve"> </w:t>
      </w:r>
      <w:r w:rsidR="003C43F2">
        <w:rPr>
          <w:sz w:val="28"/>
          <w:szCs w:val="28"/>
          <w:lang w:val="ro-RO"/>
        </w:rPr>
        <w:t>FRONTIERA</w:t>
      </w:r>
      <w:r w:rsidR="00B57709" w:rsidRPr="00D12829">
        <w:rPr>
          <w:sz w:val="28"/>
          <w:szCs w:val="28"/>
          <w:lang w:val="ro-RO"/>
        </w:rPr>
        <w:t>.</w:t>
      </w:r>
    </w:p>
    <w:p w:rsidR="00B57709" w:rsidRPr="00D12829" w:rsidRDefault="005705E8" w:rsidP="00FA020A">
      <w:pPr>
        <w:jc w:val="both"/>
        <w:rPr>
          <w:sz w:val="28"/>
          <w:szCs w:val="28"/>
          <w:lang w:val="ro-RO"/>
        </w:rPr>
      </w:pPr>
      <w:r w:rsidRPr="00D12829">
        <w:rPr>
          <w:sz w:val="28"/>
          <w:szCs w:val="28"/>
          <w:lang w:val="ro-RO"/>
        </w:rPr>
        <w:tab/>
      </w:r>
      <w:r w:rsidR="00B57709" w:rsidRPr="00D12829">
        <w:rPr>
          <w:sz w:val="28"/>
          <w:szCs w:val="28"/>
          <w:lang w:val="ro-RO"/>
        </w:rPr>
        <w:t xml:space="preserve">Prin intermediul mecanismelor interne </w:t>
      </w:r>
      <w:r w:rsidR="001F6E75" w:rsidRPr="00D12829">
        <w:rPr>
          <w:sz w:val="28"/>
          <w:szCs w:val="28"/>
          <w:lang w:val="ro-RO"/>
        </w:rPr>
        <w:t>informația</w:t>
      </w:r>
      <w:r w:rsidR="00B57709" w:rsidRPr="00D12829">
        <w:rPr>
          <w:sz w:val="28"/>
          <w:szCs w:val="28"/>
          <w:lang w:val="ro-RO"/>
        </w:rPr>
        <w:t xml:space="preserve"> se va stoca pe serverele centrale ale serviciului vamal. În conformitate cu mecanismul de schimb de date dintre Serviciul Vamal </w:t>
      </w:r>
      <w:r w:rsidR="001F6E75" w:rsidRPr="00D12829">
        <w:rPr>
          <w:sz w:val="28"/>
          <w:szCs w:val="28"/>
          <w:lang w:val="ro-RO"/>
        </w:rPr>
        <w:t>și</w:t>
      </w:r>
      <w:r w:rsidR="006B5F77">
        <w:rPr>
          <w:sz w:val="28"/>
          <w:szCs w:val="28"/>
          <w:lang w:val="ro-RO"/>
        </w:rPr>
        <w:t xml:space="preserve"> </w:t>
      </w:r>
      <w:r w:rsidR="003C43F2">
        <w:rPr>
          <w:sz w:val="28"/>
          <w:szCs w:val="28"/>
          <w:lang w:val="ro-RO"/>
        </w:rPr>
        <w:t>Serv</w:t>
      </w:r>
      <w:r w:rsidR="007F441F">
        <w:rPr>
          <w:sz w:val="28"/>
          <w:szCs w:val="28"/>
          <w:lang w:val="ro-RO"/>
        </w:rPr>
        <w:t xml:space="preserve">iciul de </w:t>
      </w:r>
      <w:r w:rsidR="006B5F77">
        <w:rPr>
          <w:sz w:val="28"/>
          <w:szCs w:val="28"/>
          <w:lang w:val="ro-RO"/>
        </w:rPr>
        <w:t>plați</w:t>
      </w:r>
      <w:r w:rsidR="007F441F">
        <w:rPr>
          <w:sz w:val="28"/>
          <w:szCs w:val="28"/>
          <w:lang w:val="ro-RO"/>
        </w:rPr>
        <w:t xml:space="preserve"> guvernamentale MP</w:t>
      </w:r>
      <w:r w:rsidR="003C43F2">
        <w:rPr>
          <w:sz w:val="28"/>
          <w:szCs w:val="28"/>
          <w:lang w:val="ro-RO"/>
        </w:rPr>
        <w:t>ay</w:t>
      </w:r>
      <w:r w:rsidR="00B57709" w:rsidRPr="00D12829">
        <w:rPr>
          <w:sz w:val="28"/>
          <w:szCs w:val="28"/>
          <w:lang w:val="ro-RO"/>
        </w:rPr>
        <w:t xml:space="preserve">, </w:t>
      </w:r>
      <w:r w:rsidR="001F6E75" w:rsidRPr="00D12829">
        <w:rPr>
          <w:sz w:val="28"/>
          <w:szCs w:val="28"/>
          <w:lang w:val="ro-RO"/>
        </w:rPr>
        <w:t>informația</w:t>
      </w:r>
      <w:r w:rsidR="00B57709" w:rsidRPr="00D12829">
        <w:rPr>
          <w:sz w:val="28"/>
          <w:szCs w:val="28"/>
          <w:lang w:val="ro-RO"/>
        </w:rPr>
        <w:t xml:space="preserve"> despre </w:t>
      </w:r>
      <w:r w:rsidR="001F6E75" w:rsidRPr="00D12829">
        <w:rPr>
          <w:sz w:val="28"/>
          <w:szCs w:val="28"/>
          <w:lang w:val="ro-RO"/>
        </w:rPr>
        <w:t>operați</w:t>
      </w:r>
      <w:r w:rsidR="003C43F2">
        <w:rPr>
          <w:sz w:val="28"/>
          <w:szCs w:val="28"/>
          <w:lang w:val="ro-RO"/>
        </w:rPr>
        <w:t>unea</w:t>
      </w:r>
      <w:r w:rsidR="00B57709" w:rsidRPr="00D12829">
        <w:rPr>
          <w:sz w:val="28"/>
          <w:szCs w:val="28"/>
          <w:lang w:val="ro-RO"/>
        </w:rPr>
        <w:t xml:space="preserve"> de </w:t>
      </w:r>
      <w:r w:rsidR="003C43F2">
        <w:rPr>
          <w:sz w:val="28"/>
          <w:szCs w:val="28"/>
          <w:lang w:val="ro-RO"/>
        </w:rPr>
        <w:t xml:space="preserve">plată este disponibilă </w:t>
      </w:r>
      <w:r w:rsidR="00B57709" w:rsidRPr="00D12829">
        <w:rPr>
          <w:sz w:val="28"/>
          <w:szCs w:val="28"/>
          <w:lang w:val="ro-RO"/>
        </w:rPr>
        <w:t xml:space="preserve">cu </w:t>
      </w:r>
      <w:r w:rsidR="003C43F2">
        <w:rPr>
          <w:sz w:val="28"/>
          <w:szCs w:val="28"/>
          <w:lang w:val="ro-RO"/>
        </w:rPr>
        <w:t xml:space="preserve">toate </w:t>
      </w:r>
      <w:r w:rsidR="00B57709" w:rsidRPr="00D12829">
        <w:rPr>
          <w:sz w:val="28"/>
          <w:szCs w:val="28"/>
          <w:lang w:val="ro-RO"/>
        </w:rPr>
        <w:t xml:space="preserve">atributele necesare efectuării </w:t>
      </w:r>
      <w:r w:rsidR="001F6E75" w:rsidRPr="00D12829">
        <w:rPr>
          <w:sz w:val="28"/>
          <w:szCs w:val="28"/>
          <w:lang w:val="ro-RO"/>
        </w:rPr>
        <w:t>plă</w:t>
      </w:r>
      <w:r w:rsidR="003C43F2">
        <w:rPr>
          <w:sz w:val="28"/>
          <w:szCs w:val="28"/>
          <w:lang w:val="ro-RO"/>
        </w:rPr>
        <w:t>ț</w:t>
      </w:r>
      <w:r w:rsidR="001F6E75" w:rsidRPr="00D12829">
        <w:rPr>
          <w:sz w:val="28"/>
          <w:szCs w:val="28"/>
          <w:lang w:val="ro-RO"/>
        </w:rPr>
        <w:t>i</w:t>
      </w:r>
      <w:r w:rsidR="003C43F2">
        <w:rPr>
          <w:sz w:val="28"/>
          <w:szCs w:val="28"/>
          <w:lang w:val="ro-RO"/>
        </w:rPr>
        <w:t>i</w:t>
      </w:r>
      <w:r w:rsidR="00B57709" w:rsidRPr="00D12829">
        <w:rPr>
          <w:sz w:val="28"/>
          <w:szCs w:val="28"/>
          <w:lang w:val="ro-RO"/>
        </w:rPr>
        <w:t xml:space="preserve">. </w:t>
      </w:r>
    </w:p>
    <w:p w:rsidR="00B57709" w:rsidRDefault="00093101" w:rsidP="00B57709">
      <w:pPr>
        <w:rPr>
          <w:sz w:val="28"/>
          <w:szCs w:val="28"/>
          <w:lang w:val="ro-RO"/>
        </w:rPr>
      </w:pPr>
      <w:r w:rsidRPr="00D12829">
        <w:rPr>
          <w:sz w:val="28"/>
          <w:szCs w:val="28"/>
          <w:lang w:val="ro-RO"/>
        </w:rPr>
        <w:tab/>
      </w:r>
      <w:r w:rsidR="00B57709" w:rsidRPr="00D12829">
        <w:rPr>
          <w:sz w:val="28"/>
          <w:szCs w:val="28"/>
          <w:lang w:val="ro-RO"/>
        </w:rPr>
        <w:t xml:space="preserve">După </w:t>
      </w:r>
      <w:r w:rsidR="00E76A9E">
        <w:rPr>
          <w:sz w:val="28"/>
          <w:szCs w:val="28"/>
          <w:lang w:val="ro-RO"/>
        </w:rPr>
        <w:t>efectuarea formalităților de generare al plății</w:t>
      </w:r>
      <w:r w:rsidR="00B57709" w:rsidRPr="00D12829">
        <w:rPr>
          <w:sz w:val="28"/>
          <w:szCs w:val="28"/>
          <w:lang w:val="ro-RO"/>
        </w:rPr>
        <w:t>, persoana</w:t>
      </w:r>
      <w:r w:rsidR="00A61A84" w:rsidRPr="00D12829">
        <w:rPr>
          <w:sz w:val="28"/>
          <w:szCs w:val="28"/>
          <w:lang w:val="ro-RO"/>
        </w:rPr>
        <w:t>(Clientul)</w:t>
      </w:r>
      <w:r w:rsidR="00B57709" w:rsidRPr="00D12829">
        <w:rPr>
          <w:sz w:val="28"/>
          <w:szCs w:val="28"/>
          <w:lang w:val="ro-RO"/>
        </w:rPr>
        <w:t xml:space="preserve"> se va prezenta la </w:t>
      </w:r>
      <w:r w:rsidR="001F6E75" w:rsidRPr="00D12829">
        <w:rPr>
          <w:sz w:val="28"/>
          <w:szCs w:val="28"/>
          <w:lang w:val="ro-RO"/>
        </w:rPr>
        <w:t>reprezentanța</w:t>
      </w:r>
      <w:r w:rsidR="00B57709" w:rsidRPr="00D12829">
        <w:rPr>
          <w:sz w:val="28"/>
          <w:szCs w:val="28"/>
          <w:lang w:val="ro-RO"/>
        </w:rPr>
        <w:t xml:space="preserve"> Băncii</w:t>
      </w:r>
      <w:r w:rsidR="00662775">
        <w:rPr>
          <w:sz w:val="28"/>
          <w:szCs w:val="28"/>
          <w:lang w:val="ro-RO"/>
        </w:rPr>
        <w:t xml:space="preserve"> sau la terminalul bancar</w:t>
      </w:r>
      <w:r w:rsidR="00B57709" w:rsidRPr="00D12829">
        <w:rPr>
          <w:sz w:val="28"/>
          <w:szCs w:val="28"/>
          <w:lang w:val="ro-RO"/>
        </w:rPr>
        <w:t>.</w:t>
      </w:r>
    </w:p>
    <w:p w:rsidR="003C43F2" w:rsidRDefault="00985DB6" w:rsidP="00B57709">
      <w:pPr>
        <w:rPr>
          <w:sz w:val="28"/>
          <w:szCs w:val="28"/>
          <w:lang w:val="ro-RO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-167640</wp:posOffset>
                </wp:positionH>
                <wp:positionV relativeFrom="paragraph">
                  <wp:posOffset>241300</wp:posOffset>
                </wp:positionV>
                <wp:extent cx="7315200" cy="3444240"/>
                <wp:effectExtent l="0" t="0" r="0" b="3810"/>
                <wp:wrapNone/>
                <wp:docPr id="20" name="Группа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315200" cy="3444240"/>
                          <a:chOff x="0" y="0"/>
                          <a:chExt cx="7315200" cy="3444240"/>
                        </a:xfrm>
                      </wpg:grpSpPr>
                      <wps:wsp>
                        <wps:cNvPr id="3" name="Надпись 3"/>
                        <wps:cNvSpPr txBox="1"/>
                        <wps:spPr>
                          <a:xfrm>
                            <a:off x="1790700" y="327660"/>
                            <a:ext cx="3611880" cy="3962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048D0" w:rsidRPr="00FA020A" w:rsidRDefault="00B048D0">
                              <w:pPr>
                                <w:rPr>
                                  <w:b/>
                                  <w:sz w:val="24"/>
                                  <w:lang w:val="ro-RO"/>
                                </w:rPr>
                              </w:pPr>
                              <w:r w:rsidRPr="00FA020A">
                                <w:rPr>
                                  <w:b/>
                                  <w:sz w:val="24"/>
                                  <w:lang w:val="ro-RO"/>
                                </w:rPr>
                                <w:t>Mecanism de interacțiune Serviciul Vamal - Banca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Блок-схема: магнитный диск 4"/>
                        <wps:cNvSpPr/>
                        <wps:spPr>
                          <a:xfrm>
                            <a:off x="190500" y="1059180"/>
                            <a:ext cx="1264920" cy="1516380"/>
                          </a:xfrm>
                          <a:prstGeom prst="flowChartMagneticDisk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048D0" w:rsidRPr="00FA020A" w:rsidRDefault="00B048D0" w:rsidP="00FA020A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Sistemul informațional integrat vamal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Облако 5"/>
                        <wps:cNvSpPr/>
                        <wps:spPr>
                          <a:xfrm>
                            <a:off x="2202180" y="914400"/>
                            <a:ext cx="1668780" cy="1821180"/>
                          </a:xfrm>
                          <a:prstGeom prst="cloud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048D0" w:rsidRPr="00FA020A" w:rsidRDefault="00B048D0" w:rsidP="00FA020A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SGPE MPay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Блок-схема: магнитный диск 6"/>
                        <wps:cNvSpPr/>
                        <wps:spPr>
                          <a:xfrm>
                            <a:off x="4914900" y="1059180"/>
                            <a:ext cx="1264920" cy="1516380"/>
                          </a:xfrm>
                          <a:prstGeom prst="flowChartMagneticDisk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048D0" w:rsidRPr="00FA020A" w:rsidRDefault="00B048D0" w:rsidP="00FA020A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Sistem Informațional Bancar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Стрелка: вправо 7"/>
                        <wps:cNvSpPr/>
                        <wps:spPr>
                          <a:xfrm>
                            <a:off x="1516380" y="1409700"/>
                            <a:ext cx="777240" cy="45719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Надпись 8"/>
                        <wps:cNvSpPr txBox="1"/>
                        <wps:spPr>
                          <a:xfrm>
                            <a:off x="1455420" y="1181100"/>
                            <a:ext cx="815340" cy="2514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048D0" w:rsidRPr="00FA020A" w:rsidRDefault="00B048D0">
                              <w:pPr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Citire plată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Стрелка: вправо 9"/>
                        <wps:cNvSpPr/>
                        <wps:spPr>
                          <a:xfrm>
                            <a:off x="4061460" y="1348740"/>
                            <a:ext cx="777240" cy="4508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Надпись 10"/>
                        <wps:cNvSpPr txBox="1"/>
                        <wps:spPr>
                          <a:xfrm>
                            <a:off x="4015740" y="1089660"/>
                            <a:ext cx="815340" cy="2514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048D0" w:rsidRPr="00FA020A" w:rsidRDefault="00B048D0" w:rsidP="001015A0">
                              <w:pPr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Citire plată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Стрелка: изогнутая влево 11"/>
                        <wps:cNvSpPr/>
                        <wps:spPr>
                          <a:xfrm>
                            <a:off x="6263640" y="1402080"/>
                            <a:ext cx="312420" cy="647700"/>
                          </a:xfrm>
                          <a:prstGeom prst="curvedLef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Надпись 12"/>
                        <wps:cNvSpPr txBox="1"/>
                        <wps:spPr>
                          <a:xfrm>
                            <a:off x="6126480" y="891540"/>
                            <a:ext cx="1188720" cy="571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048D0" w:rsidRPr="00FA020A" w:rsidRDefault="00B048D0" w:rsidP="001015A0">
                              <w:pPr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Procesare plată si tipărire bon unic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Стрелка: вправо 13"/>
                        <wps:cNvSpPr/>
                        <wps:spPr>
                          <a:xfrm rot="10800000">
                            <a:off x="4030980" y="2164080"/>
                            <a:ext cx="777240" cy="4508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Надпись 14"/>
                        <wps:cNvSpPr txBox="1"/>
                        <wps:spPr>
                          <a:xfrm>
                            <a:off x="3848100" y="1630680"/>
                            <a:ext cx="1143000" cy="4191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048D0" w:rsidRPr="00FA020A" w:rsidRDefault="00B048D0" w:rsidP="001015A0">
                              <w:pPr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Transmitere informație plătit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Надпись 15"/>
                        <wps:cNvSpPr txBox="1"/>
                        <wps:spPr>
                          <a:xfrm>
                            <a:off x="1386840" y="1645920"/>
                            <a:ext cx="975360" cy="7010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048D0" w:rsidRPr="00FA020A" w:rsidRDefault="00B048D0" w:rsidP="001015A0">
                              <w:pPr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Transmitere informație plătit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Стрелка: вправо 16"/>
                        <wps:cNvSpPr/>
                        <wps:spPr>
                          <a:xfrm rot="10800000">
                            <a:off x="1493520" y="2354580"/>
                            <a:ext cx="777240" cy="4508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Стрелка: изогнутая влево 17"/>
                        <wps:cNvSpPr/>
                        <wps:spPr>
                          <a:xfrm rot="5400000">
                            <a:off x="640080" y="2468880"/>
                            <a:ext cx="312420" cy="647700"/>
                          </a:xfrm>
                          <a:prstGeom prst="curvedLef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Надпись 18"/>
                        <wps:cNvSpPr txBox="1"/>
                        <wps:spPr>
                          <a:xfrm>
                            <a:off x="1005840" y="2842260"/>
                            <a:ext cx="1295400" cy="4419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048D0" w:rsidRPr="00FA020A" w:rsidRDefault="00B048D0" w:rsidP="001015A0">
                              <w:pPr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Procesare plată în SIIV (Contul unic)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Прямоугольник 19"/>
                        <wps:cNvSpPr/>
                        <wps:spPr>
                          <a:xfrm>
                            <a:off x="0" y="0"/>
                            <a:ext cx="7277100" cy="344424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0" o:spid="_x0000_s1026" style="position:absolute;margin-left:-13.2pt;margin-top:19pt;width:8in;height:271.2pt;z-index:251685888" coordsize="73152,34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3" o:spid="_x0000_s1027" type="#_x0000_t202" style="position:absolute;left:17907;top:3276;width:36118;height:3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96gxQAAANoAAAAPAAAAZHJzL2Rvd25yZXYueG1sRI9Ba8JA&#10;FITvBf/D8gRvdVOl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AVx96gxQAAANoAAAAP&#10;AAAAAAAAAAAAAAAAAAcCAABkcnMvZG93bnJldi54bWxQSwUGAAAAAAMAAwC3AAAA+QIAAAAA&#10;" filled="f" stroked="f" strokeweight=".5pt">
                  <v:textbox>
                    <w:txbxContent>
                      <w:p w:rsidR="00B048D0" w:rsidRPr="00FA020A" w:rsidRDefault="00B048D0">
                        <w:pPr>
                          <w:rPr>
                            <w:b/>
                            <w:sz w:val="24"/>
                            <w:lang w:val="ro-RO"/>
                          </w:rPr>
                        </w:pPr>
                        <w:r w:rsidRPr="00FA020A">
                          <w:rPr>
                            <w:b/>
                            <w:sz w:val="24"/>
                            <w:lang w:val="ro-RO"/>
                          </w:rPr>
                          <w:t>Mecanism de interacțiune Serviciul Vamal - Banca</w:t>
                        </w:r>
                      </w:p>
                    </w:txbxContent>
                  </v:textbox>
                </v:shape>
                <v:shapetype id="_x0000_t132" coordsize="21600,21600" o:spt="132" path="m10800,qx,3391l,18209qy10800,21600,21600,18209l21600,3391qy10800,xem,3391nfqy10800,6782,21600,3391e">
                  <v:path o:extrusionok="f" gradientshapeok="t" o:connecttype="custom" o:connectlocs="10800,6782;10800,0;0,10800;10800,21600;21600,10800" o:connectangles="270,270,180,90,0" textboxrect="0,6782,21600,18209"/>
                </v:shapetype>
                <v:shape id="Блок-схема: магнитный диск 4" o:spid="_x0000_s1028" type="#_x0000_t132" style="position:absolute;left:1905;top:10591;width:12649;height:151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" fillcolor="#4f81bd [3204]" strokecolor="#243f60 [1604]" strokeweight="2pt">
                  <v:textbox>
                    <w:txbxContent>
                      <w:p w:rsidR="00B048D0" w:rsidRPr="00FA020A" w:rsidRDefault="00B048D0" w:rsidP="00FA020A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Sistemul informațional integrat vamal</w:t>
                        </w:r>
                      </w:p>
                    </w:txbxContent>
                  </v:textbox>
                </v:shape>
                <v:shape id="Облако 5" o:spid="_x0000_s1029" style="position:absolute;left:22021;top:9144;width:16688;height:18211;visibility:visible;mso-wrap-style:square;v-text-anchor:middle" coordsize="43200,432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  <v:stroke joinstyle="miter"/>
                  <v:formulas/>
                  <v:path arrowok="t" o:connecttype="custom" o:connectlocs="181287,1103542;83439,1069943;267623,1471235;224822,1487297;636531,1647915;610727,1574562;1113563,1464996;1103249,1545474;1318375,967671;1443958,1268502;1614622,647278;1558687,760090;1480424,228744;1483360,282030;1123259,166604;1151922,98647;855288,198981;869156,140383;540808,218879;591026,275706;159423,665616;150654,605795" o:connectangles="0,0,0,0,0,0,0,0,0,0,0,0,0,0,0,0,0,0,0,0,0,0" textboxrect="0,0,43200,43200"/>
                  <v:textbox>
                    <w:txbxContent>
                      <w:p w:rsidR="00B048D0" w:rsidRPr="00FA020A" w:rsidRDefault="00B048D0" w:rsidP="00FA020A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SGPE MPay</w:t>
                        </w:r>
                      </w:p>
                    </w:txbxContent>
                  </v:textbox>
                </v:shape>
                <v:shape id="Блок-схема: магнитный диск 6" o:spid="_x0000_s1030" type="#_x0000_t132" style="position:absolute;left:49149;top:10591;width:12649;height:151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" fillcolor="#4f81bd [3204]" strokecolor="#243f60 [1604]" strokeweight="2pt">
                  <v:textbox>
                    <w:txbxContent>
                      <w:p w:rsidR="00B048D0" w:rsidRPr="00FA020A" w:rsidRDefault="00B048D0" w:rsidP="00FA020A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Sistem Informațional Bancar</w:t>
                        </w:r>
                      </w:p>
                    </w:txbxContent>
                  </v:textbox>
                </v:shape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Стрелка: вправо 7" o:spid="_x0000_s1031" type="#_x0000_t13" style="position:absolute;left:15163;top:14097;width:7773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" adj="20965" fillcolor="#4f81bd [3204]" strokecolor="#243f60 [1604]" strokeweight="2pt"/>
                <v:shape id="Надпись 8" o:spid="_x0000_s1032" type="#_x0000_t202" style="position:absolute;left:14554;top:11811;width:8153;height:2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" filled="f" stroked="f" strokeweight=".5pt">
                  <v:textbox>
                    <w:txbxContent>
                      <w:p w:rsidR="00B048D0" w:rsidRPr="00FA020A" w:rsidRDefault="00B048D0">
                        <w:pPr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Citire plată</w:t>
                        </w:r>
                      </w:p>
                    </w:txbxContent>
                  </v:textbox>
                </v:shape>
                <v:shape id="Стрелка: вправо 9" o:spid="_x0000_s1033" type="#_x0000_t13" style="position:absolute;left:40614;top:13487;width:7773;height:4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" adj="20974" fillcolor="#4f81bd [3204]" strokecolor="#243f60 [1604]" strokeweight="2pt"/>
                <v:shape id="Надпись 10" o:spid="_x0000_s1034" type="#_x0000_t202" style="position:absolute;left:40157;top:10896;width:8153;height:2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xqP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" filled="f" stroked="f" strokeweight=".5pt">
                  <v:textbox>
                    <w:txbxContent>
                      <w:p w:rsidR="00B048D0" w:rsidRPr="00FA020A" w:rsidRDefault="00B048D0" w:rsidP="001015A0">
                        <w:pPr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Citire plată</w:t>
                        </w:r>
                      </w:p>
                    </w:txbxContent>
                  </v:textbox>
                </v:shape>
                <v:shapetype id="_x0000_t103" coordsize="21600,21600" o:spt="103" adj="12960,19440,7200" path="wr@22,0@21@3,,0@21@4@22@14@21@1@21@7@2@12l@2@13,0@8@2@11at@22,0@21@3@2@10@24@16@22@14@21@1@24@16,0@14xear@22@14@21@1@21@7@24@16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ellipse #2 height @4"/>
                    <v:f eqn="sum @4 @9 0"/>
                    <v:f eqn="sum @10 #1 width"/>
                    <v:f eqn="sum @7 @9 0"/>
                    <v:f eqn="sum @11 width #0"/>
                    <v:f eqn="sum @5 0 #0"/>
                    <v:f eqn="prod @14 1 2"/>
                    <v:f eqn="mid @4 @7"/>
                    <v:f eqn="sum #0 #1 width"/>
                    <v:f eqn="prod @17 1 2"/>
                    <v:f eqn="sum @16 0 @18"/>
                    <v:f eqn="val width"/>
                    <v:f eqn="val height"/>
                    <v:f eqn="sum 0 0 height"/>
                    <v:f eqn="sum @16 0 @4"/>
                    <v:f eqn="ellipse @23 @4 height"/>
                    <v:f eqn="sum @8 128 0"/>
                    <v:f eqn="prod @5 1 2"/>
                    <v:f eqn="sum @5 0 128"/>
                    <v:f eqn="sum #0 @16 @11"/>
                    <v:f eqn="sum width 0 #0"/>
                    <v:f eqn="prod @29 1 2"/>
                    <v:f eqn="prod height height 1"/>
                    <v:f eqn="prod #2 #2 1"/>
                    <v:f eqn="sum @31 0 @32"/>
                    <v:f eqn="sqrt @33"/>
                    <v:f eqn="sum @34 height 0"/>
                    <v:f eqn="prod width height @35"/>
                    <v:f eqn="sum @36 64 0"/>
                    <v:f eqn="prod #0 1 2"/>
                    <v:f eqn="ellipse @30 @38 height"/>
                    <v:f eqn="sum @39 0 64"/>
                    <v:f eqn="prod @4 1 2"/>
                    <v:f eqn="sum #1 0 @41"/>
                    <v:f eqn="prod height 4390 32768"/>
                    <v:f eqn="prod height 28378 32768"/>
                  </v:formulas>
                  <v:path o:extrusionok="f" o:connecttype="custom" o:connectlocs="0,@15;@2,@11;0,@8;@2,@13;@21,@16" o:connectangles="180,180,180,90,0" textboxrect="@43,@41,@44,@42"/>
                  <v:handles>
                    <v:h position="topLeft,#0" yrange="@37,@27"/>
                    <v:h position="topLeft,#1" yrange="@25,@20"/>
                    <v:h position="#2,bottomRight" xrange="0,@40"/>
                  </v:handles>
                  <o:complex v:ext="view"/>
                </v:shapetype>
                <v:shape id="Стрелка: изогнутая влево 11" o:spid="_x0000_s1035" type="#_x0000_t103" style="position:absolute;left:62636;top:14020;width:3124;height:6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" adj="16391,20298,5400" fillcolor="#4f81bd [3204]" strokecolor="#243f60 [1604]" strokeweight="2pt"/>
                <v:shape id="Надпись 12" o:spid="_x0000_s1036" type="#_x0000_t202" style="position:absolute;left:61264;top:8915;width:11888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" filled="f" stroked="f" strokeweight=".5pt">
                  <v:textbox>
                    <w:txbxContent>
                      <w:p w:rsidR="00B048D0" w:rsidRPr="00FA020A" w:rsidRDefault="00B048D0" w:rsidP="001015A0">
                        <w:pPr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Procesare plată si tipărire bon unic</w:t>
                        </w:r>
                      </w:p>
                    </w:txbxContent>
                  </v:textbox>
                </v:shape>
                <v:shape id="Стрелка: вправо 13" o:spid="_x0000_s1037" type="#_x0000_t13" style="position:absolute;left:40309;top:21640;width:7773;height:451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" adj="20974" fillcolor="#4f81bd [3204]" strokecolor="#243f60 [1604]" strokeweight="2pt"/>
                <v:shape id="Надпись 14" o:spid="_x0000_s1038" type="#_x0000_t202" style="position:absolute;left:38481;top:16306;width:11430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ByMxAAAANs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KssHIzEAAAA2wAAAA8A&#10;AAAAAAAAAAAAAAAABwIAAGRycy9kb3ducmV2LnhtbFBLBQYAAAAAAwADALcAAAD4AgAAAAA=&#10;" filled="f" stroked="f" strokeweight=".5pt">
                  <v:textbox>
                    <w:txbxContent>
                      <w:p w:rsidR="00B048D0" w:rsidRPr="00FA020A" w:rsidRDefault="00B048D0" w:rsidP="001015A0">
                        <w:pPr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Transmitere informație plătit</w:t>
                        </w:r>
                      </w:p>
                    </w:txbxContent>
                  </v:textbox>
                </v:shape>
                <v:shape id="Надпись 15" o:spid="_x0000_s1039" type="#_x0000_t202" style="position:absolute;left:13868;top:16459;width:9754;height:70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" filled="f" stroked="f" strokeweight=".5pt">
                  <v:textbox>
                    <w:txbxContent>
                      <w:p w:rsidR="00B048D0" w:rsidRPr="00FA020A" w:rsidRDefault="00B048D0" w:rsidP="001015A0">
                        <w:pPr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Transmitere informație plătit</w:t>
                        </w:r>
                      </w:p>
                    </w:txbxContent>
                  </v:textbox>
                </v:shape>
                <v:shape id="Стрелка: вправо 16" o:spid="_x0000_s1040" type="#_x0000_t13" style="position:absolute;left:14935;top:23545;width:7772;height:451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" adj="20974" fillcolor="#4f81bd [3204]" strokecolor="#243f60 [1604]" strokeweight="2pt"/>
                <v:shape id="Стрелка: изогнутая влево 17" o:spid="_x0000_s1041" type="#_x0000_t103" style="position:absolute;left:6401;top:24688;width:3124;height:6477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" adj="16391,20298,5400" fillcolor="#4f81bd [3204]" strokecolor="#243f60 [1604]" strokeweight="2pt"/>
                <v:shape id="Надпись 18" o:spid="_x0000_s1042" type="#_x0000_t202" style="position:absolute;left:10058;top:28422;width:12954;height:4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RaJ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" filled="f" stroked="f" strokeweight=".5pt">
                  <v:textbox>
                    <w:txbxContent>
                      <w:p w:rsidR="00B048D0" w:rsidRPr="00FA020A" w:rsidRDefault="00B048D0" w:rsidP="001015A0">
                        <w:pPr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Procesare plată în SIIV (Contul unic)</w:t>
                        </w:r>
                      </w:p>
                    </w:txbxContent>
                  </v:textbox>
                </v:shape>
                <v:rect id="Прямоугольник 19" o:spid="_x0000_s1043" style="position:absolute;width:72771;height:344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" filled="f" strokecolor="#243f60 [1604]" strokeweight="2pt"/>
              </v:group>
            </w:pict>
          </mc:Fallback>
        </mc:AlternateContent>
      </w:r>
    </w:p>
    <w:p w:rsidR="003C43F2" w:rsidRPr="00D12829" w:rsidRDefault="003C43F2" w:rsidP="00B57709">
      <w:pPr>
        <w:rPr>
          <w:sz w:val="28"/>
          <w:szCs w:val="28"/>
          <w:lang w:val="ro-RO"/>
        </w:rPr>
      </w:pPr>
    </w:p>
    <w:p w:rsidR="00B57709" w:rsidRDefault="00B57709" w:rsidP="00B57709">
      <w:pPr>
        <w:rPr>
          <w:sz w:val="28"/>
          <w:szCs w:val="28"/>
          <w:lang w:val="ro-RO"/>
        </w:rPr>
      </w:pPr>
    </w:p>
    <w:p w:rsidR="00D611FF" w:rsidRDefault="00D611FF" w:rsidP="00B57709">
      <w:pPr>
        <w:rPr>
          <w:sz w:val="28"/>
          <w:szCs w:val="28"/>
          <w:lang w:val="ro-RO"/>
        </w:rPr>
      </w:pPr>
    </w:p>
    <w:p w:rsidR="00D611FF" w:rsidRDefault="00D611FF" w:rsidP="00B57709">
      <w:pPr>
        <w:rPr>
          <w:sz w:val="28"/>
          <w:szCs w:val="28"/>
          <w:lang w:val="ro-RO"/>
        </w:rPr>
      </w:pPr>
    </w:p>
    <w:p w:rsidR="00D611FF" w:rsidRDefault="00D611FF" w:rsidP="00B57709">
      <w:pPr>
        <w:rPr>
          <w:sz w:val="28"/>
          <w:szCs w:val="28"/>
          <w:lang w:val="ro-RO"/>
        </w:rPr>
      </w:pPr>
    </w:p>
    <w:p w:rsidR="00D611FF" w:rsidRDefault="00D611FF" w:rsidP="00B57709">
      <w:pPr>
        <w:rPr>
          <w:sz w:val="28"/>
          <w:szCs w:val="28"/>
          <w:lang w:val="ro-RO"/>
        </w:rPr>
      </w:pPr>
    </w:p>
    <w:p w:rsidR="00D611FF" w:rsidRDefault="00D611FF" w:rsidP="00B57709">
      <w:pPr>
        <w:rPr>
          <w:sz w:val="28"/>
          <w:szCs w:val="28"/>
          <w:lang w:val="ro-RO"/>
        </w:rPr>
      </w:pPr>
    </w:p>
    <w:p w:rsidR="00D611FF" w:rsidRDefault="00D611FF" w:rsidP="00B57709">
      <w:pPr>
        <w:rPr>
          <w:sz w:val="28"/>
          <w:szCs w:val="28"/>
          <w:lang w:val="ro-RO"/>
        </w:rPr>
      </w:pPr>
    </w:p>
    <w:p w:rsidR="00D611FF" w:rsidRPr="00D12829" w:rsidRDefault="00D611FF" w:rsidP="00B57709">
      <w:pPr>
        <w:rPr>
          <w:sz w:val="28"/>
          <w:szCs w:val="28"/>
          <w:lang w:val="ro-RO"/>
        </w:rPr>
      </w:pPr>
    </w:p>
    <w:p w:rsidR="00824D19" w:rsidRPr="00D12829" w:rsidRDefault="00AD3CA3" w:rsidP="00FA020A">
      <w:pPr>
        <w:jc w:val="both"/>
        <w:rPr>
          <w:rFonts w:eastAsiaTheme="majorEastAsia"/>
          <w:b/>
          <w:bCs/>
          <w:color w:val="4F81BD" w:themeColor="accent1"/>
          <w:sz w:val="28"/>
          <w:szCs w:val="28"/>
          <w:lang w:val="ro-RO"/>
        </w:rPr>
      </w:pPr>
      <w:r w:rsidRPr="00D12829">
        <w:rPr>
          <w:sz w:val="28"/>
          <w:szCs w:val="28"/>
          <w:lang w:val="ro-RO"/>
        </w:rPr>
        <w:lastRenderedPageBreak/>
        <w:tab/>
      </w:r>
      <w:r w:rsidR="00662775">
        <w:rPr>
          <w:sz w:val="28"/>
          <w:szCs w:val="28"/>
          <w:lang w:val="ro-RO"/>
        </w:rPr>
        <w:t>Prin intermediul Băncii sau al terminalului bancar se vor</w:t>
      </w:r>
      <w:r w:rsidR="006B5F77">
        <w:rPr>
          <w:sz w:val="28"/>
          <w:szCs w:val="28"/>
          <w:lang w:val="ro-RO"/>
        </w:rPr>
        <w:t xml:space="preserve"> </w:t>
      </w:r>
      <w:r w:rsidR="00E76A9E">
        <w:rPr>
          <w:sz w:val="28"/>
          <w:szCs w:val="28"/>
          <w:lang w:val="ro-RO"/>
        </w:rPr>
        <w:t>încasa</w:t>
      </w:r>
      <w:r w:rsidR="006B5F77">
        <w:rPr>
          <w:sz w:val="28"/>
          <w:szCs w:val="28"/>
          <w:lang w:val="ro-RO"/>
        </w:rPr>
        <w:t xml:space="preserve"> </w:t>
      </w:r>
      <w:r w:rsidR="00093101" w:rsidRPr="00D12829">
        <w:rPr>
          <w:sz w:val="28"/>
          <w:szCs w:val="28"/>
          <w:lang w:val="ro-RO"/>
        </w:rPr>
        <w:t>plățile</w:t>
      </w:r>
      <w:r w:rsidR="00E76A9E">
        <w:rPr>
          <w:sz w:val="28"/>
          <w:szCs w:val="28"/>
          <w:lang w:val="ro-RO"/>
        </w:rPr>
        <w:t>, tip</w:t>
      </w:r>
      <w:r w:rsidR="006B5F77">
        <w:rPr>
          <w:sz w:val="28"/>
          <w:szCs w:val="28"/>
          <w:lang w:val="ro-RO"/>
        </w:rPr>
        <w:t>ă</w:t>
      </w:r>
      <w:r w:rsidR="00E76A9E">
        <w:rPr>
          <w:sz w:val="28"/>
          <w:szCs w:val="28"/>
          <w:lang w:val="ro-RO"/>
        </w:rPr>
        <w:t xml:space="preserve">ri </w:t>
      </w:r>
      <w:r w:rsidR="00FA020A">
        <w:rPr>
          <w:sz w:val="28"/>
          <w:szCs w:val="28"/>
          <w:lang w:val="ro-RO"/>
        </w:rPr>
        <w:t xml:space="preserve">bonul unic de plată (în cazul filialelor bancare) și cecul(pentru cazul terminalelor bancare) </w:t>
      </w:r>
      <w:r w:rsidR="00093101" w:rsidRPr="00D12829">
        <w:rPr>
          <w:sz w:val="28"/>
          <w:szCs w:val="28"/>
          <w:lang w:val="ro-RO"/>
        </w:rPr>
        <w:t xml:space="preserve">și va confirma electronic printr-un mesaj electronic </w:t>
      </w:r>
      <w:r w:rsidR="00D611FF">
        <w:rPr>
          <w:sz w:val="28"/>
          <w:szCs w:val="28"/>
          <w:lang w:val="ro-RO"/>
        </w:rPr>
        <w:t>Sist</w:t>
      </w:r>
      <w:r w:rsidR="007F441F">
        <w:rPr>
          <w:sz w:val="28"/>
          <w:szCs w:val="28"/>
          <w:lang w:val="ro-RO"/>
        </w:rPr>
        <w:t>emului guvernamental de plăți MP</w:t>
      </w:r>
      <w:r w:rsidR="00D611FF">
        <w:rPr>
          <w:sz w:val="28"/>
          <w:szCs w:val="28"/>
          <w:lang w:val="ro-RO"/>
        </w:rPr>
        <w:t xml:space="preserve">ay cu privire la încasarea cu succes al plății, care la </w:t>
      </w:r>
      <w:r w:rsidR="006B5F77">
        <w:rPr>
          <w:sz w:val="28"/>
          <w:szCs w:val="28"/>
          <w:lang w:val="ro-RO"/>
        </w:rPr>
        <w:t>rândul</w:t>
      </w:r>
      <w:r w:rsidR="00D611FF">
        <w:rPr>
          <w:sz w:val="28"/>
          <w:szCs w:val="28"/>
          <w:lang w:val="ro-RO"/>
        </w:rPr>
        <w:t xml:space="preserve"> său va transmite informația în Sistemul Informațional Integrat Vamal</w:t>
      </w:r>
      <w:r w:rsidR="00093101" w:rsidRPr="00D12829">
        <w:rPr>
          <w:sz w:val="28"/>
          <w:szCs w:val="28"/>
          <w:lang w:val="ro-RO"/>
        </w:rPr>
        <w:t>.</w:t>
      </w:r>
      <w:r w:rsidR="00486040" w:rsidRPr="00D12829">
        <w:rPr>
          <w:sz w:val="28"/>
          <w:szCs w:val="28"/>
          <w:lang w:val="ro-RO"/>
        </w:rPr>
        <w:t xml:space="preserve"> Persoana (sau Clientul) va veni la p</w:t>
      </w:r>
      <w:r w:rsidR="0009283B" w:rsidRPr="00D12829">
        <w:rPr>
          <w:sz w:val="28"/>
          <w:szCs w:val="28"/>
          <w:lang w:val="ro-RO"/>
        </w:rPr>
        <w:t>o</w:t>
      </w:r>
      <w:r w:rsidR="00486040" w:rsidRPr="00D12829">
        <w:rPr>
          <w:sz w:val="28"/>
          <w:szCs w:val="28"/>
          <w:lang w:val="ro-RO"/>
        </w:rPr>
        <w:t xml:space="preserve">stul vamal intern sau </w:t>
      </w:r>
      <w:r w:rsidR="00D611FF">
        <w:rPr>
          <w:sz w:val="28"/>
          <w:szCs w:val="28"/>
          <w:lang w:val="ro-RO"/>
        </w:rPr>
        <w:t>de frontieră</w:t>
      </w:r>
      <w:r w:rsidR="006B5F77">
        <w:rPr>
          <w:sz w:val="28"/>
          <w:szCs w:val="28"/>
          <w:lang w:val="ro-RO"/>
        </w:rPr>
        <w:t xml:space="preserve"> </w:t>
      </w:r>
      <w:r w:rsidR="00486040" w:rsidRPr="00D12829">
        <w:rPr>
          <w:sz w:val="28"/>
          <w:szCs w:val="28"/>
          <w:lang w:val="ro-RO"/>
        </w:rPr>
        <w:t xml:space="preserve">și va continua </w:t>
      </w:r>
      <w:r w:rsidR="001F6E75" w:rsidRPr="00D12829">
        <w:rPr>
          <w:sz w:val="28"/>
          <w:szCs w:val="28"/>
          <w:lang w:val="ro-RO"/>
        </w:rPr>
        <w:t>operațiunile</w:t>
      </w:r>
      <w:r w:rsidR="006B5F77">
        <w:rPr>
          <w:sz w:val="28"/>
          <w:szCs w:val="28"/>
          <w:lang w:val="ro-RO"/>
        </w:rPr>
        <w:t xml:space="preserve"> </w:t>
      </w:r>
      <w:r w:rsidR="001F6E75" w:rsidRPr="00D12829">
        <w:rPr>
          <w:sz w:val="28"/>
          <w:szCs w:val="28"/>
          <w:lang w:val="ro-RO"/>
        </w:rPr>
        <w:t>începute</w:t>
      </w:r>
      <w:r w:rsidR="00486040" w:rsidRPr="00D12829">
        <w:rPr>
          <w:sz w:val="28"/>
          <w:szCs w:val="28"/>
          <w:lang w:val="ro-RO"/>
        </w:rPr>
        <w:t xml:space="preserve"> anterior.</w:t>
      </w:r>
    </w:p>
    <w:p w:rsidR="00FC00D0" w:rsidRPr="00D12829" w:rsidRDefault="00FC00D0" w:rsidP="00587967">
      <w:pPr>
        <w:pStyle w:val="2"/>
        <w:rPr>
          <w:rFonts w:ascii="Calibri" w:hAnsi="Calibri" w:cs="Times New Roman"/>
          <w:i w:val="0"/>
          <w:lang w:val="ro-RO"/>
        </w:rPr>
      </w:pPr>
      <w:bookmarkStart w:id="7" w:name="_Toc403389485"/>
      <w:r w:rsidRPr="00D12829">
        <w:rPr>
          <w:rFonts w:ascii="Calibri" w:hAnsi="Calibri" w:cs="Times New Roman"/>
          <w:i w:val="0"/>
          <w:lang w:val="ro-RO"/>
        </w:rPr>
        <w:t>Asigurarea</w:t>
      </w:r>
      <w:r w:rsidR="00C168C0">
        <w:rPr>
          <w:rFonts w:ascii="Calibri" w:hAnsi="Calibri" w:cs="Times New Roman"/>
          <w:i w:val="0"/>
          <w:lang w:val="ro-RO"/>
        </w:rPr>
        <w:t xml:space="preserve"> </w:t>
      </w:r>
      <w:r w:rsidRPr="00D12829">
        <w:rPr>
          <w:rFonts w:ascii="Calibri" w:hAnsi="Calibri" w:cs="Times New Roman"/>
          <w:i w:val="0"/>
          <w:lang w:val="ro-RO"/>
        </w:rPr>
        <w:t>conexiunii</w:t>
      </w:r>
      <w:r w:rsidR="00D611FF">
        <w:rPr>
          <w:rFonts w:ascii="Calibri" w:hAnsi="Calibri" w:cs="Times New Roman"/>
          <w:i w:val="0"/>
          <w:lang w:val="ro-RO"/>
        </w:rPr>
        <w:t xml:space="preserve"> î</w:t>
      </w:r>
      <w:r w:rsidRPr="00D12829">
        <w:rPr>
          <w:rFonts w:ascii="Calibri" w:hAnsi="Calibri" w:cs="Times New Roman"/>
          <w:i w:val="0"/>
          <w:lang w:val="ro-RO"/>
        </w:rPr>
        <w:t xml:space="preserve">ntre SV </w:t>
      </w:r>
      <w:r w:rsidR="001F6E75" w:rsidRPr="00D12829">
        <w:rPr>
          <w:rFonts w:ascii="Calibri" w:hAnsi="Calibri" w:cs="Times New Roman"/>
          <w:i w:val="0"/>
          <w:lang w:val="ro-RO"/>
        </w:rPr>
        <w:t>ș</w:t>
      </w:r>
      <w:r w:rsidRPr="00D12829">
        <w:rPr>
          <w:rFonts w:ascii="Calibri" w:hAnsi="Calibri" w:cs="Times New Roman"/>
          <w:i w:val="0"/>
          <w:lang w:val="ro-RO"/>
        </w:rPr>
        <w:t>i</w:t>
      </w:r>
      <w:r w:rsidR="00C168C0">
        <w:rPr>
          <w:rFonts w:ascii="Calibri" w:hAnsi="Calibri" w:cs="Times New Roman"/>
          <w:i w:val="0"/>
          <w:lang w:val="ro-RO"/>
        </w:rPr>
        <w:t xml:space="preserve"> </w:t>
      </w:r>
      <w:r w:rsidRPr="00D12829">
        <w:rPr>
          <w:rFonts w:ascii="Calibri" w:hAnsi="Calibri" w:cs="Times New Roman"/>
          <w:i w:val="0"/>
          <w:lang w:val="ro-RO"/>
        </w:rPr>
        <w:t>B</w:t>
      </w:r>
      <w:r w:rsidR="001F6E75" w:rsidRPr="00D12829">
        <w:rPr>
          <w:rFonts w:ascii="Calibri" w:hAnsi="Calibri" w:cs="Times New Roman"/>
          <w:i w:val="0"/>
          <w:lang w:val="ro-RO"/>
        </w:rPr>
        <w:t>ancă</w:t>
      </w:r>
      <w:bookmarkEnd w:id="7"/>
    </w:p>
    <w:p w:rsidR="00FC00D0" w:rsidRPr="00D12829" w:rsidRDefault="00FC00D0" w:rsidP="006F3D5F">
      <w:pPr>
        <w:pStyle w:val="a3"/>
        <w:ind w:firstLine="720"/>
        <w:rPr>
          <w:sz w:val="28"/>
          <w:szCs w:val="28"/>
          <w:lang w:val="ro-RO"/>
        </w:rPr>
      </w:pPr>
    </w:p>
    <w:p w:rsidR="00662775" w:rsidRDefault="00D611FF" w:rsidP="00662775">
      <w:pPr>
        <w:pStyle w:val="a3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S</w:t>
      </w:r>
      <w:r w:rsidR="00FC00D0" w:rsidRPr="00D12829">
        <w:rPr>
          <w:sz w:val="28"/>
          <w:szCs w:val="28"/>
          <w:lang w:val="ro-RO"/>
        </w:rPr>
        <w:t xml:space="preserve">chimbul de </w:t>
      </w:r>
      <w:r w:rsidR="001F6E75" w:rsidRPr="00D12829">
        <w:rPr>
          <w:sz w:val="28"/>
          <w:szCs w:val="28"/>
          <w:lang w:val="ro-RO"/>
        </w:rPr>
        <w:t>informație</w:t>
      </w:r>
      <w:r w:rsidR="00FC00D0" w:rsidRPr="00D12829">
        <w:rPr>
          <w:sz w:val="28"/>
          <w:szCs w:val="28"/>
          <w:lang w:val="ro-RO"/>
        </w:rPr>
        <w:t xml:space="preserve"> dintre Banc</w:t>
      </w:r>
      <w:r>
        <w:rPr>
          <w:sz w:val="28"/>
          <w:szCs w:val="28"/>
          <w:lang w:val="ro-RO"/>
        </w:rPr>
        <w:t>ă</w:t>
      </w:r>
      <w:r w:rsidR="00FC00D0" w:rsidRPr="00D12829">
        <w:rPr>
          <w:sz w:val="28"/>
          <w:szCs w:val="28"/>
          <w:lang w:val="ro-RO"/>
        </w:rPr>
        <w:t xml:space="preserve"> si </w:t>
      </w:r>
      <w:r w:rsidR="001F6E75" w:rsidRPr="00D12829">
        <w:rPr>
          <w:sz w:val="28"/>
          <w:szCs w:val="28"/>
          <w:lang w:val="ro-RO"/>
        </w:rPr>
        <w:t>Serviciul</w:t>
      </w:r>
      <w:r w:rsidR="00FC00D0" w:rsidRPr="00D12829">
        <w:rPr>
          <w:sz w:val="28"/>
          <w:szCs w:val="28"/>
          <w:lang w:val="ro-RO"/>
        </w:rPr>
        <w:t xml:space="preserve"> vamal </w:t>
      </w:r>
      <w:r>
        <w:rPr>
          <w:sz w:val="28"/>
          <w:szCs w:val="28"/>
          <w:lang w:val="ro-RO"/>
        </w:rPr>
        <w:t xml:space="preserve">va fi asigurat prin intermediul Serviciului Guvernamental de plăți MPay. </w:t>
      </w:r>
      <w:r w:rsidR="00FC00D0" w:rsidRPr="00D12829">
        <w:rPr>
          <w:sz w:val="28"/>
          <w:szCs w:val="28"/>
          <w:lang w:val="ro-RO"/>
        </w:rPr>
        <w:t xml:space="preserve">Schimbul de </w:t>
      </w:r>
      <w:r w:rsidR="001F6E75" w:rsidRPr="00D12829">
        <w:rPr>
          <w:sz w:val="28"/>
          <w:szCs w:val="28"/>
          <w:lang w:val="ro-RO"/>
        </w:rPr>
        <w:t>informație</w:t>
      </w:r>
      <w:r w:rsidR="00FC00D0" w:rsidRPr="00D12829">
        <w:rPr>
          <w:sz w:val="28"/>
          <w:szCs w:val="28"/>
          <w:lang w:val="ro-RO"/>
        </w:rPr>
        <w:t xml:space="preserve"> va fi asigurat prin </w:t>
      </w:r>
      <w:r w:rsidR="00E76A9E">
        <w:rPr>
          <w:sz w:val="28"/>
          <w:szCs w:val="28"/>
          <w:lang w:val="ro-RO"/>
        </w:rPr>
        <w:t xml:space="preserve">intermediul </w:t>
      </w:r>
      <w:r w:rsidR="00C168C0">
        <w:rPr>
          <w:sz w:val="28"/>
          <w:szCs w:val="28"/>
          <w:lang w:val="ro-RO"/>
        </w:rPr>
        <w:t>mecanismului</w:t>
      </w:r>
      <w:r w:rsidR="00662775">
        <w:rPr>
          <w:sz w:val="28"/>
          <w:szCs w:val="28"/>
          <w:lang w:val="ro-RO"/>
        </w:rPr>
        <w:t xml:space="preserve"> de </w:t>
      </w:r>
      <w:r w:rsidR="00FC00D0" w:rsidRPr="00D12829">
        <w:rPr>
          <w:sz w:val="28"/>
          <w:szCs w:val="28"/>
          <w:lang w:val="ro-RO"/>
        </w:rPr>
        <w:t xml:space="preserve">WebServicii. </w:t>
      </w:r>
    </w:p>
    <w:p w:rsidR="00662775" w:rsidRDefault="00662775" w:rsidP="00B048D0">
      <w:pPr>
        <w:pStyle w:val="a3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  <w:t>Este necesar ca banca să dispună de infrastructură conform listei</w:t>
      </w:r>
      <w:r w:rsidR="00B048D0">
        <w:rPr>
          <w:sz w:val="28"/>
          <w:szCs w:val="28"/>
          <w:lang w:val="ro-RO"/>
        </w:rPr>
        <w:t xml:space="preserve"> (Anexa)</w:t>
      </w:r>
      <w:r w:rsidR="007F441F">
        <w:rPr>
          <w:sz w:val="28"/>
          <w:szCs w:val="28"/>
          <w:lang w:val="ro-RO"/>
        </w:rPr>
        <w:t>.</w:t>
      </w:r>
    </w:p>
    <w:p w:rsidR="00C24366" w:rsidRDefault="004C1A63" w:rsidP="00D611FF">
      <w:pPr>
        <w:pStyle w:val="a3"/>
        <w:ind w:firstLine="720"/>
        <w:jc w:val="both"/>
        <w:rPr>
          <w:sz w:val="28"/>
          <w:szCs w:val="28"/>
          <w:lang w:val="ro-RO"/>
        </w:rPr>
      </w:pPr>
      <w:r w:rsidRPr="00D12829">
        <w:rPr>
          <w:sz w:val="28"/>
          <w:szCs w:val="28"/>
          <w:lang w:val="ro-RO"/>
        </w:rPr>
        <w:t xml:space="preserve">Suplimentar la infrastructura direct antrenată în deservirea </w:t>
      </w:r>
      <w:r w:rsidR="00D12829" w:rsidRPr="00D12829">
        <w:rPr>
          <w:sz w:val="28"/>
          <w:szCs w:val="28"/>
          <w:lang w:val="ro-RO"/>
        </w:rPr>
        <w:t>clienților</w:t>
      </w:r>
      <w:r w:rsidRPr="00D12829">
        <w:rPr>
          <w:sz w:val="28"/>
          <w:szCs w:val="28"/>
          <w:lang w:val="ro-RO"/>
        </w:rPr>
        <w:t xml:space="preserve"> ai Serviciului Vamal, Banca trebuie să dispună de </w:t>
      </w:r>
      <w:r w:rsidR="00D12829" w:rsidRPr="00D12829">
        <w:rPr>
          <w:sz w:val="28"/>
          <w:szCs w:val="28"/>
          <w:lang w:val="ro-RO"/>
        </w:rPr>
        <w:t>rețele</w:t>
      </w:r>
      <w:r w:rsidRPr="00D12829">
        <w:rPr>
          <w:sz w:val="28"/>
          <w:szCs w:val="28"/>
          <w:lang w:val="ro-RO"/>
        </w:rPr>
        <w:t xml:space="preserve"> mari teritoriale </w:t>
      </w:r>
      <w:r w:rsidR="00D12829" w:rsidRPr="00D12829">
        <w:rPr>
          <w:sz w:val="28"/>
          <w:szCs w:val="28"/>
          <w:lang w:val="ro-RO"/>
        </w:rPr>
        <w:t>și</w:t>
      </w:r>
      <w:r w:rsidRPr="00D12829">
        <w:rPr>
          <w:sz w:val="28"/>
          <w:szCs w:val="28"/>
          <w:lang w:val="ro-RO"/>
        </w:rPr>
        <w:t xml:space="preserve"> să acopere toate posturile vamale atât interne cît </w:t>
      </w:r>
      <w:r w:rsidR="00D12829" w:rsidRPr="00D12829">
        <w:rPr>
          <w:sz w:val="28"/>
          <w:szCs w:val="28"/>
          <w:lang w:val="ro-RO"/>
        </w:rPr>
        <w:t>și</w:t>
      </w:r>
      <w:r w:rsidRPr="00D12829">
        <w:rPr>
          <w:sz w:val="28"/>
          <w:szCs w:val="28"/>
          <w:lang w:val="ro-RO"/>
        </w:rPr>
        <w:t xml:space="preserve"> de frontieră, cât </w:t>
      </w:r>
      <w:r w:rsidR="00D12829" w:rsidRPr="00D12829">
        <w:rPr>
          <w:sz w:val="28"/>
          <w:szCs w:val="28"/>
          <w:lang w:val="ro-RO"/>
        </w:rPr>
        <w:t>și</w:t>
      </w:r>
      <w:r w:rsidRPr="00D12829">
        <w:rPr>
          <w:sz w:val="28"/>
          <w:szCs w:val="28"/>
          <w:lang w:val="ro-RO"/>
        </w:rPr>
        <w:t xml:space="preserve"> o platformă pentru extindere rapidă. Astfel, pentru asigurarea conectării uni punct nou, la solicitarea Serviciului Vamal, în cazul </w:t>
      </w:r>
      <w:r w:rsidR="00D12829" w:rsidRPr="00D12829">
        <w:rPr>
          <w:sz w:val="28"/>
          <w:szCs w:val="28"/>
          <w:lang w:val="ro-RO"/>
        </w:rPr>
        <w:t>prezenței</w:t>
      </w:r>
      <w:r w:rsidRPr="00D12829">
        <w:rPr>
          <w:sz w:val="28"/>
          <w:szCs w:val="28"/>
          <w:lang w:val="ro-RO"/>
        </w:rPr>
        <w:t xml:space="preserve"> acoperirii 3G, dotarea cu tehnică </w:t>
      </w:r>
      <w:r w:rsidR="00D12829" w:rsidRPr="00D12829">
        <w:rPr>
          <w:sz w:val="28"/>
          <w:szCs w:val="28"/>
          <w:lang w:val="ro-RO"/>
        </w:rPr>
        <w:t>și</w:t>
      </w:r>
      <w:r w:rsidRPr="00D12829">
        <w:rPr>
          <w:sz w:val="28"/>
          <w:szCs w:val="28"/>
          <w:lang w:val="ro-RO"/>
        </w:rPr>
        <w:t xml:space="preserve"> conectarea la </w:t>
      </w:r>
      <w:r w:rsidR="00D12829" w:rsidRPr="00D12829">
        <w:rPr>
          <w:sz w:val="28"/>
          <w:szCs w:val="28"/>
          <w:lang w:val="ro-RO"/>
        </w:rPr>
        <w:t>rețeaua</w:t>
      </w:r>
      <w:r w:rsidRPr="00D12829">
        <w:rPr>
          <w:sz w:val="28"/>
          <w:szCs w:val="28"/>
          <w:lang w:val="ro-RO"/>
        </w:rPr>
        <w:t xml:space="preserve"> băncii să se realizează în decurs de o zi lucrătoare, iar arhitectura sistemelor software </w:t>
      </w:r>
      <w:r w:rsidR="00662775">
        <w:rPr>
          <w:sz w:val="28"/>
          <w:szCs w:val="28"/>
          <w:lang w:val="ro-RO"/>
        </w:rPr>
        <w:t xml:space="preserve">să </w:t>
      </w:r>
      <w:r w:rsidRPr="00D12829">
        <w:rPr>
          <w:sz w:val="28"/>
          <w:szCs w:val="28"/>
          <w:lang w:val="ro-RO"/>
        </w:rPr>
        <w:t>permit</w:t>
      </w:r>
      <w:r w:rsidR="00662775">
        <w:rPr>
          <w:sz w:val="28"/>
          <w:szCs w:val="28"/>
          <w:lang w:val="ro-RO"/>
        </w:rPr>
        <w:t>ă</w:t>
      </w:r>
      <w:r w:rsidRPr="00D12829">
        <w:rPr>
          <w:sz w:val="28"/>
          <w:szCs w:val="28"/>
          <w:lang w:val="ro-RO"/>
        </w:rPr>
        <w:t xml:space="preserve"> lansarea lor în lucru ”din mers”.</w:t>
      </w:r>
      <w:r w:rsidR="00C24366" w:rsidRPr="00D12829">
        <w:rPr>
          <w:sz w:val="28"/>
          <w:szCs w:val="28"/>
          <w:lang w:val="ro-RO"/>
        </w:rPr>
        <w:tab/>
        <w:t>Accesul la lista d</w:t>
      </w:r>
      <w:r w:rsidR="00D611FF">
        <w:rPr>
          <w:sz w:val="28"/>
          <w:szCs w:val="28"/>
          <w:lang w:val="ro-RO"/>
        </w:rPr>
        <w:t>e</w:t>
      </w:r>
      <w:r w:rsidR="00C24366" w:rsidRPr="00D12829">
        <w:rPr>
          <w:sz w:val="28"/>
          <w:szCs w:val="28"/>
          <w:lang w:val="ro-RO"/>
        </w:rPr>
        <w:t xml:space="preserve"> plați </w:t>
      </w:r>
      <w:r w:rsidR="00662775">
        <w:rPr>
          <w:sz w:val="28"/>
          <w:szCs w:val="28"/>
          <w:lang w:val="ro-RO"/>
        </w:rPr>
        <w:t xml:space="preserve">să fie posibilă la oricare </w:t>
      </w:r>
      <w:r w:rsidR="007E1308" w:rsidRPr="00D12829">
        <w:rPr>
          <w:sz w:val="28"/>
          <w:szCs w:val="28"/>
          <w:lang w:val="ro-RO"/>
        </w:rPr>
        <w:t>reprezentanță</w:t>
      </w:r>
      <w:r w:rsidR="00C24366" w:rsidRPr="00D12829">
        <w:rPr>
          <w:sz w:val="28"/>
          <w:szCs w:val="28"/>
          <w:lang w:val="ro-RO"/>
        </w:rPr>
        <w:t>(</w:t>
      </w:r>
      <w:r w:rsidR="007E1308" w:rsidRPr="00D12829">
        <w:rPr>
          <w:sz w:val="28"/>
          <w:szCs w:val="28"/>
          <w:lang w:val="ro-RO"/>
        </w:rPr>
        <w:t>agenție</w:t>
      </w:r>
      <w:r w:rsidR="00C24366" w:rsidRPr="00D12829">
        <w:rPr>
          <w:sz w:val="28"/>
          <w:szCs w:val="28"/>
          <w:lang w:val="ro-RO"/>
        </w:rPr>
        <w:t>) a băncii.</w:t>
      </w:r>
      <w:r w:rsidR="007E1308">
        <w:rPr>
          <w:sz w:val="28"/>
          <w:szCs w:val="28"/>
          <w:lang w:val="ro-RO"/>
        </w:rPr>
        <w:t xml:space="preserve"> O agenție bancară poate avea mai multe posturi. </w:t>
      </w:r>
      <w:r w:rsidR="00D611FF">
        <w:rPr>
          <w:sz w:val="28"/>
          <w:szCs w:val="28"/>
          <w:lang w:val="ro-RO"/>
        </w:rPr>
        <w:t>La procesarea plăților se va achita toate plățile generate, care pot fi generate din diferite sisteme informaționale ale Serviciului Vamal (parte integrantă al Sistemului Informațional Integrat Vamal</w:t>
      </w:r>
      <w:r w:rsidR="00C00536">
        <w:rPr>
          <w:sz w:val="28"/>
          <w:szCs w:val="28"/>
          <w:lang w:val="ro-RO"/>
        </w:rPr>
        <w:t>)</w:t>
      </w:r>
      <w:r w:rsidR="00D611FF">
        <w:rPr>
          <w:sz w:val="28"/>
          <w:szCs w:val="28"/>
          <w:lang w:val="ro-RO"/>
        </w:rPr>
        <w:t>.</w:t>
      </w:r>
    </w:p>
    <w:p w:rsidR="00C00536" w:rsidRPr="00D12829" w:rsidRDefault="00C00536" w:rsidP="00FA020A">
      <w:pPr>
        <w:pStyle w:val="a3"/>
        <w:ind w:firstLine="720"/>
        <w:jc w:val="both"/>
        <w:rPr>
          <w:sz w:val="28"/>
          <w:szCs w:val="28"/>
          <w:lang w:val="ro-RO"/>
        </w:rPr>
      </w:pPr>
    </w:p>
    <w:p w:rsidR="00FC00D0" w:rsidRPr="00D12829" w:rsidRDefault="00B82F84" w:rsidP="0059119B">
      <w:pPr>
        <w:pStyle w:val="2"/>
        <w:rPr>
          <w:lang w:val="ro-RO"/>
        </w:rPr>
      </w:pPr>
      <w:bookmarkStart w:id="8" w:name="_Toc403389486"/>
      <w:r w:rsidRPr="00D12829">
        <w:rPr>
          <w:lang w:val="ro-RO"/>
        </w:rPr>
        <w:t>Descrierea procesului</w:t>
      </w:r>
      <w:bookmarkEnd w:id="8"/>
    </w:p>
    <w:p w:rsidR="00461157" w:rsidRPr="00D12829" w:rsidRDefault="00461157" w:rsidP="00FA020A">
      <w:pPr>
        <w:pStyle w:val="a3"/>
        <w:jc w:val="both"/>
        <w:rPr>
          <w:sz w:val="28"/>
          <w:szCs w:val="28"/>
          <w:lang w:val="ro-RO"/>
        </w:rPr>
      </w:pPr>
      <w:r w:rsidRPr="00D12829">
        <w:rPr>
          <w:sz w:val="28"/>
          <w:szCs w:val="28"/>
          <w:lang w:val="ro-RO"/>
        </w:rPr>
        <w:tab/>
        <w:t xml:space="preserve">Sistemul va dispune de mecanism de verificare a completări </w:t>
      </w:r>
      <w:r w:rsidR="007E1308" w:rsidRPr="00D12829">
        <w:rPr>
          <w:sz w:val="28"/>
          <w:szCs w:val="28"/>
          <w:lang w:val="ro-RO"/>
        </w:rPr>
        <w:t>și</w:t>
      </w:r>
      <w:r w:rsidR="00C168C0">
        <w:rPr>
          <w:sz w:val="28"/>
          <w:szCs w:val="28"/>
          <w:lang w:val="ro-RO"/>
        </w:rPr>
        <w:t xml:space="preserve"> </w:t>
      </w:r>
      <w:r w:rsidR="007E1308" w:rsidRPr="00D12829">
        <w:rPr>
          <w:sz w:val="28"/>
          <w:szCs w:val="28"/>
          <w:lang w:val="ro-RO"/>
        </w:rPr>
        <w:t>corespondenții</w:t>
      </w:r>
      <w:r w:rsidR="00C168C0">
        <w:rPr>
          <w:sz w:val="28"/>
          <w:szCs w:val="28"/>
          <w:lang w:val="ro-RO"/>
        </w:rPr>
        <w:t xml:space="preserve"> </w:t>
      </w:r>
      <w:r w:rsidR="007E1308" w:rsidRPr="00D12829">
        <w:rPr>
          <w:sz w:val="28"/>
          <w:szCs w:val="28"/>
          <w:lang w:val="ro-RO"/>
        </w:rPr>
        <w:t>conținutului</w:t>
      </w:r>
      <w:r w:rsidRPr="00D12829">
        <w:rPr>
          <w:sz w:val="28"/>
          <w:szCs w:val="28"/>
          <w:lang w:val="ro-RO"/>
        </w:rPr>
        <w:t xml:space="preserve"> datelor de intrare. Sistemul va verifica: completarea tuturor câmpurilor conform </w:t>
      </w:r>
      <w:r w:rsidR="007E1308" w:rsidRPr="00D12829">
        <w:rPr>
          <w:sz w:val="28"/>
          <w:szCs w:val="28"/>
          <w:lang w:val="ro-RO"/>
        </w:rPr>
        <w:t>cerinței</w:t>
      </w:r>
      <w:r w:rsidRPr="00D12829">
        <w:rPr>
          <w:sz w:val="28"/>
          <w:szCs w:val="28"/>
          <w:lang w:val="ro-RO"/>
        </w:rPr>
        <w:t xml:space="preserve"> BNM </w:t>
      </w:r>
      <w:r w:rsidR="007E1308" w:rsidRPr="00D12829">
        <w:rPr>
          <w:sz w:val="28"/>
          <w:szCs w:val="28"/>
          <w:lang w:val="ro-RO"/>
        </w:rPr>
        <w:t>față</w:t>
      </w:r>
      <w:r w:rsidRPr="00D12829">
        <w:rPr>
          <w:sz w:val="28"/>
          <w:szCs w:val="28"/>
          <w:lang w:val="ro-RO"/>
        </w:rPr>
        <w:t xml:space="preserve"> de documentele primare (Date beneficiar: BIC, Cont trez 1, Cont trez2, Cod fiscal; Date plătitor: Cod fiscal; Date doc: suma, data); </w:t>
      </w:r>
      <w:r w:rsidR="007E1308" w:rsidRPr="00D12829">
        <w:rPr>
          <w:sz w:val="28"/>
          <w:szCs w:val="28"/>
          <w:lang w:val="ro-RO"/>
        </w:rPr>
        <w:t>existența</w:t>
      </w:r>
      <w:r w:rsidRPr="00D12829">
        <w:rPr>
          <w:sz w:val="28"/>
          <w:szCs w:val="28"/>
          <w:lang w:val="ro-RO"/>
        </w:rPr>
        <w:t xml:space="preserve"> conturilor trezoreriale; corespunderea date executării </w:t>
      </w:r>
      <w:r w:rsidR="007E1308" w:rsidRPr="00D12829">
        <w:rPr>
          <w:sz w:val="28"/>
          <w:szCs w:val="28"/>
          <w:lang w:val="ro-RO"/>
        </w:rPr>
        <w:t>operației</w:t>
      </w:r>
      <w:r w:rsidRPr="00D12829">
        <w:rPr>
          <w:sz w:val="28"/>
          <w:szCs w:val="28"/>
          <w:lang w:val="ro-RO"/>
        </w:rPr>
        <w:t xml:space="preserve"> cu data calendaristică.</w:t>
      </w:r>
    </w:p>
    <w:p w:rsidR="00FC00D0" w:rsidRPr="00D12829" w:rsidRDefault="00461157" w:rsidP="00FA020A">
      <w:pPr>
        <w:pStyle w:val="a3"/>
        <w:jc w:val="both"/>
        <w:rPr>
          <w:sz w:val="28"/>
          <w:szCs w:val="28"/>
          <w:lang w:val="ro-RO"/>
        </w:rPr>
      </w:pPr>
      <w:r w:rsidRPr="00D12829">
        <w:rPr>
          <w:sz w:val="28"/>
          <w:szCs w:val="28"/>
          <w:lang w:val="ro-RO"/>
        </w:rPr>
        <w:tab/>
      </w:r>
      <w:r w:rsidR="00FC00D0" w:rsidRPr="00D12829">
        <w:rPr>
          <w:sz w:val="28"/>
          <w:szCs w:val="28"/>
          <w:lang w:val="ro-RO"/>
        </w:rPr>
        <w:t xml:space="preserve">De corectitudinea tuturor datelor de intrare este responsabil Serviciul Vamal </w:t>
      </w:r>
      <w:r w:rsidR="007E1308" w:rsidRPr="00D12829">
        <w:rPr>
          <w:sz w:val="28"/>
          <w:szCs w:val="28"/>
          <w:lang w:val="ro-RO"/>
        </w:rPr>
        <w:t>și</w:t>
      </w:r>
      <w:r w:rsidR="00FC00D0" w:rsidRPr="00D12829">
        <w:rPr>
          <w:sz w:val="28"/>
          <w:szCs w:val="28"/>
          <w:lang w:val="ro-RO"/>
        </w:rPr>
        <w:t xml:space="preserve"> Banca. Sistemul automatizat al </w:t>
      </w:r>
      <w:r w:rsidR="00C72F33" w:rsidRPr="00D12829">
        <w:rPr>
          <w:sz w:val="28"/>
          <w:szCs w:val="28"/>
          <w:lang w:val="ro-RO"/>
        </w:rPr>
        <w:t>Serviciului Vamal</w:t>
      </w:r>
      <w:r w:rsidR="00FC00D0" w:rsidRPr="00D12829">
        <w:rPr>
          <w:sz w:val="28"/>
          <w:szCs w:val="28"/>
          <w:lang w:val="ro-RO"/>
        </w:rPr>
        <w:t xml:space="preserve"> va furniza </w:t>
      </w:r>
      <w:r w:rsidR="007E1308" w:rsidRPr="00D12829">
        <w:rPr>
          <w:sz w:val="28"/>
          <w:szCs w:val="28"/>
          <w:lang w:val="ro-RO"/>
        </w:rPr>
        <w:t>informația</w:t>
      </w:r>
      <w:r w:rsidR="00FC00D0" w:rsidRPr="00D12829">
        <w:rPr>
          <w:sz w:val="28"/>
          <w:szCs w:val="28"/>
          <w:lang w:val="ro-RO"/>
        </w:rPr>
        <w:t xml:space="preserve"> necesară pentru efectuarea </w:t>
      </w:r>
      <w:r w:rsidR="00C14A69" w:rsidRPr="00D12829">
        <w:rPr>
          <w:sz w:val="28"/>
          <w:szCs w:val="28"/>
          <w:lang w:val="ro-RO"/>
        </w:rPr>
        <w:t>plății</w:t>
      </w:r>
      <w:r w:rsidR="00FC00D0" w:rsidRPr="00D12829">
        <w:rPr>
          <w:sz w:val="28"/>
          <w:szCs w:val="28"/>
          <w:lang w:val="ro-RO"/>
        </w:rPr>
        <w:t xml:space="preserve"> după principiul documentului final. </w:t>
      </w:r>
      <w:r w:rsidR="007E1308" w:rsidRPr="00D12829">
        <w:rPr>
          <w:sz w:val="28"/>
          <w:szCs w:val="28"/>
          <w:lang w:val="ro-RO"/>
        </w:rPr>
        <w:t>După</w:t>
      </w:r>
      <w:r w:rsidR="00FC00D0" w:rsidRPr="00D12829">
        <w:rPr>
          <w:sz w:val="28"/>
          <w:szCs w:val="28"/>
          <w:lang w:val="ro-RO"/>
        </w:rPr>
        <w:t xml:space="preserve"> efectuarea </w:t>
      </w:r>
      <w:r w:rsidR="007E1308" w:rsidRPr="00D12829">
        <w:rPr>
          <w:sz w:val="28"/>
          <w:szCs w:val="28"/>
          <w:lang w:val="ro-RO"/>
        </w:rPr>
        <w:t>pl</w:t>
      </w:r>
      <w:r w:rsidR="007E1308">
        <w:rPr>
          <w:sz w:val="28"/>
          <w:szCs w:val="28"/>
          <w:lang w:val="ro-RO"/>
        </w:rPr>
        <w:t>ă</w:t>
      </w:r>
      <w:r w:rsidR="007E1308" w:rsidRPr="00D12829">
        <w:rPr>
          <w:sz w:val="28"/>
          <w:szCs w:val="28"/>
          <w:lang w:val="ro-RO"/>
        </w:rPr>
        <w:t>ții</w:t>
      </w:r>
      <w:r w:rsidR="00FC00D0" w:rsidRPr="00D12829">
        <w:rPr>
          <w:sz w:val="28"/>
          <w:szCs w:val="28"/>
          <w:lang w:val="ro-RO"/>
        </w:rPr>
        <w:t xml:space="preserve"> Banca va confirma ca plata a fost achitat</w:t>
      </w:r>
      <w:r w:rsidR="00C14A69">
        <w:rPr>
          <w:sz w:val="28"/>
          <w:szCs w:val="28"/>
          <w:lang w:val="ro-RO"/>
        </w:rPr>
        <w:t>ă</w:t>
      </w:r>
      <w:r w:rsidR="00FC00D0" w:rsidRPr="00D12829">
        <w:rPr>
          <w:sz w:val="28"/>
          <w:szCs w:val="28"/>
          <w:lang w:val="ro-RO"/>
        </w:rPr>
        <w:t xml:space="preserve">, </w:t>
      </w:r>
      <w:r w:rsidR="00C14A69" w:rsidRPr="00D12829">
        <w:rPr>
          <w:sz w:val="28"/>
          <w:szCs w:val="28"/>
          <w:lang w:val="ro-RO"/>
        </w:rPr>
        <w:t>și</w:t>
      </w:r>
      <w:r w:rsidR="00FC00D0" w:rsidRPr="00D12829">
        <w:rPr>
          <w:sz w:val="28"/>
          <w:szCs w:val="28"/>
          <w:lang w:val="ro-RO"/>
        </w:rPr>
        <w:t xml:space="preserve"> va asigura ca plata se va duce la </w:t>
      </w:r>
      <w:r w:rsidR="00C14A69" w:rsidRPr="00D12829">
        <w:rPr>
          <w:sz w:val="28"/>
          <w:szCs w:val="28"/>
          <w:lang w:val="ro-RO"/>
        </w:rPr>
        <w:t>destinație</w:t>
      </w:r>
      <w:r w:rsidR="00FC00D0" w:rsidRPr="00D12829">
        <w:rPr>
          <w:sz w:val="28"/>
          <w:szCs w:val="28"/>
          <w:lang w:val="ro-RO"/>
        </w:rPr>
        <w:t xml:space="preserve">. </w:t>
      </w:r>
      <w:r w:rsidR="00C72F33" w:rsidRPr="00D12829">
        <w:rPr>
          <w:sz w:val="28"/>
          <w:szCs w:val="28"/>
          <w:lang w:val="ro-RO"/>
        </w:rPr>
        <w:t>C</w:t>
      </w:r>
      <w:r w:rsidR="00FC00D0" w:rsidRPr="00D12829">
        <w:rPr>
          <w:sz w:val="28"/>
          <w:szCs w:val="28"/>
          <w:lang w:val="ro-RO"/>
        </w:rPr>
        <w:t xml:space="preserve">a confirmare Banca va </w:t>
      </w:r>
      <w:r w:rsidR="00F43782" w:rsidRPr="00D12829">
        <w:rPr>
          <w:sz w:val="28"/>
          <w:szCs w:val="28"/>
          <w:lang w:val="ro-RO"/>
        </w:rPr>
        <w:t>întoarce</w:t>
      </w:r>
      <w:r w:rsidR="00C168C0">
        <w:rPr>
          <w:sz w:val="28"/>
          <w:szCs w:val="28"/>
          <w:lang w:val="ro-RO"/>
        </w:rPr>
        <w:t xml:space="preserve"> </w:t>
      </w:r>
      <w:r w:rsidR="00F43782" w:rsidRPr="00D12829">
        <w:rPr>
          <w:sz w:val="28"/>
          <w:szCs w:val="28"/>
          <w:lang w:val="ro-RO"/>
        </w:rPr>
        <w:t>numărul</w:t>
      </w:r>
      <w:r w:rsidR="00FC00D0" w:rsidRPr="00D12829">
        <w:rPr>
          <w:sz w:val="28"/>
          <w:szCs w:val="28"/>
          <w:lang w:val="ro-RO"/>
        </w:rPr>
        <w:t xml:space="preserve"> documentului Bancar si data </w:t>
      </w:r>
      <w:r w:rsidR="00F43782" w:rsidRPr="00D12829">
        <w:rPr>
          <w:sz w:val="28"/>
          <w:szCs w:val="28"/>
          <w:lang w:val="ro-RO"/>
        </w:rPr>
        <w:t>plații</w:t>
      </w:r>
      <w:r w:rsidR="00E67A30" w:rsidRPr="00D12829">
        <w:rPr>
          <w:sz w:val="28"/>
          <w:szCs w:val="28"/>
          <w:lang w:val="ro-RO"/>
        </w:rPr>
        <w:t xml:space="preserve"> și alte date</w:t>
      </w:r>
      <w:r w:rsidR="00FC00D0" w:rsidRPr="00D12829">
        <w:rPr>
          <w:sz w:val="28"/>
          <w:szCs w:val="28"/>
          <w:lang w:val="ro-RO"/>
        </w:rPr>
        <w:t xml:space="preserve">. În caz de depistare a </w:t>
      </w:r>
      <w:r w:rsidR="00F43782" w:rsidRPr="00D12829">
        <w:rPr>
          <w:sz w:val="28"/>
          <w:szCs w:val="28"/>
          <w:lang w:val="ro-RO"/>
        </w:rPr>
        <w:t>necorespondenței</w:t>
      </w:r>
      <w:r w:rsidR="00FC00D0" w:rsidRPr="00D12829">
        <w:rPr>
          <w:sz w:val="28"/>
          <w:szCs w:val="28"/>
          <w:lang w:val="ro-RO"/>
        </w:rPr>
        <w:t xml:space="preserve"> Banca nu va efectua plata, </w:t>
      </w:r>
      <w:r w:rsidR="00F43782" w:rsidRPr="00D12829">
        <w:rPr>
          <w:sz w:val="28"/>
          <w:szCs w:val="28"/>
          <w:lang w:val="ro-RO"/>
        </w:rPr>
        <w:t>p</w:t>
      </w:r>
      <w:r w:rsidR="00F43782">
        <w:rPr>
          <w:sz w:val="28"/>
          <w:szCs w:val="28"/>
          <w:lang w:val="ro-RO"/>
        </w:rPr>
        <w:t>â</w:t>
      </w:r>
      <w:r w:rsidR="00F43782" w:rsidRPr="00D12829">
        <w:rPr>
          <w:sz w:val="28"/>
          <w:szCs w:val="28"/>
          <w:lang w:val="ro-RO"/>
        </w:rPr>
        <w:t>n</w:t>
      </w:r>
      <w:r w:rsidR="00F43782">
        <w:rPr>
          <w:sz w:val="28"/>
          <w:szCs w:val="28"/>
          <w:lang w:val="ro-RO"/>
        </w:rPr>
        <w:t>ă</w:t>
      </w:r>
      <w:r w:rsidR="00C168C0">
        <w:rPr>
          <w:sz w:val="28"/>
          <w:szCs w:val="28"/>
          <w:lang w:val="ro-RO"/>
        </w:rPr>
        <w:t xml:space="preserve"> </w:t>
      </w:r>
      <w:r w:rsidR="00F43782" w:rsidRPr="00D12829">
        <w:rPr>
          <w:sz w:val="28"/>
          <w:szCs w:val="28"/>
          <w:lang w:val="ro-RO"/>
        </w:rPr>
        <w:t>când</w:t>
      </w:r>
      <w:r w:rsidR="00FC00D0" w:rsidRPr="00D12829">
        <w:rPr>
          <w:sz w:val="28"/>
          <w:szCs w:val="28"/>
          <w:lang w:val="ro-RO"/>
        </w:rPr>
        <w:t xml:space="preserve"> Serviciul Vamal nu va corecta. În caz de anulare sau schimbarea contului, dar plata a fost efectuată, SV va </w:t>
      </w:r>
      <w:r w:rsidR="00F43782" w:rsidRPr="00D12829">
        <w:rPr>
          <w:sz w:val="28"/>
          <w:szCs w:val="28"/>
          <w:lang w:val="ro-RO"/>
        </w:rPr>
        <w:t>iniția</w:t>
      </w:r>
      <w:r w:rsidR="00FC00D0" w:rsidRPr="00D12829">
        <w:rPr>
          <w:sz w:val="28"/>
          <w:szCs w:val="28"/>
          <w:lang w:val="ro-RO"/>
        </w:rPr>
        <w:t xml:space="preserve"> procesul la nivel de ”Aparatul Central al </w:t>
      </w:r>
      <w:r w:rsidR="00FC00D0" w:rsidRPr="00D12829">
        <w:rPr>
          <w:sz w:val="28"/>
          <w:szCs w:val="28"/>
          <w:lang w:val="ro-RO"/>
        </w:rPr>
        <w:lastRenderedPageBreak/>
        <w:t xml:space="preserve">Serviciului Vamal” </w:t>
      </w:r>
      <w:r w:rsidR="00F43782" w:rsidRPr="00D12829">
        <w:rPr>
          <w:sz w:val="28"/>
          <w:szCs w:val="28"/>
          <w:lang w:val="ro-RO"/>
        </w:rPr>
        <w:t>și</w:t>
      </w:r>
      <w:r w:rsidR="00FC00D0" w:rsidRPr="00D12829">
        <w:rPr>
          <w:sz w:val="28"/>
          <w:szCs w:val="28"/>
          <w:lang w:val="ro-RO"/>
        </w:rPr>
        <w:t xml:space="preserve"> în caz de posibilitate se </w:t>
      </w:r>
      <w:r w:rsidR="00FD245F" w:rsidRPr="00D12829">
        <w:rPr>
          <w:sz w:val="28"/>
          <w:szCs w:val="28"/>
          <w:lang w:val="ro-RO"/>
        </w:rPr>
        <w:t>v</w:t>
      </w:r>
      <w:r w:rsidR="00FC00D0" w:rsidRPr="00D12829">
        <w:rPr>
          <w:sz w:val="28"/>
          <w:szCs w:val="28"/>
          <w:lang w:val="ro-RO"/>
        </w:rPr>
        <w:t xml:space="preserve">a efectua </w:t>
      </w:r>
      <w:r w:rsidR="00F43782" w:rsidRPr="00D12829">
        <w:rPr>
          <w:sz w:val="28"/>
          <w:szCs w:val="28"/>
          <w:lang w:val="ro-RO"/>
        </w:rPr>
        <w:t>modificările</w:t>
      </w:r>
      <w:r w:rsidR="00FC00D0" w:rsidRPr="00D12829">
        <w:rPr>
          <w:sz w:val="28"/>
          <w:szCs w:val="28"/>
          <w:lang w:val="ro-RO"/>
        </w:rPr>
        <w:t xml:space="preserve"> si la Banca la nivel de ”Aparatul Central al B</w:t>
      </w:r>
      <w:r w:rsidR="006811F0" w:rsidRPr="00D12829">
        <w:rPr>
          <w:sz w:val="28"/>
          <w:szCs w:val="28"/>
          <w:lang w:val="ro-RO"/>
        </w:rPr>
        <w:t>ă</w:t>
      </w:r>
      <w:r w:rsidR="00FC00D0" w:rsidRPr="00D12829">
        <w:rPr>
          <w:sz w:val="28"/>
          <w:szCs w:val="28"/>
          <w:lang w:val="ro-RO"/>
        </w:rPr>
        <w:t xml:space="preserve">ncii”. </w:t>
      </w:r>
    </w:p>
    <w:p w:rsidR="00095F80" w:rsidRPr="00D12829" w:rsidRDefault="00095F80" w:rsidP="00461157">
      <w:pPr>
        <w:pStyle w:val="a3"/>
        <w:rPr>
          <w:sz w:val="28"/>
          <w:szCs w:val="28"/>
          <w:lang w:val="ro-RO"/>
        </w:rPr>
      </w:pPr>
    </w:p>
    <w:p w:rsidR="00FC00D0" w:rsidRPr="00D12829" w:rsidRDefault="00FC00D0" w:rsidP="0090013F">
      <w:pPr>
        <w:rPr>
          <w:sz w:val="28"/>
          <w:szCs w:val="28"/>
          <w:lang w:val="ro-RO"/>
        </w:rPr>
      </w:pPr>
      <w:r w:rsidRPr="00D12829">
        <w:rPr>
          <w:sz w:val="28"/>
          <w:szCs w:val="28"/>
          <w:lang w:val="ro-RO"/>
        </w:rPr>
        <w:t xml:space="preserve">La selectarea </w:t>
      </w:r>
      <w:r w:rsidR="00F43782" w:rsidRPr="00D12829">
        <w:rPr>
          <w:sz w:val="28"/>
          <w:szCs w:val="28"/>
          <w:lang w:val="ro-RO"/>
        </w:rPr>
        <w:t>informației</w:t>
      </w:r>
      <w:r w:rsidRPr="00D12829">
        <w:rPr>
          <w:sz w:val="28"/>
          <w:szCs w:val="28"/>
          <w:lang w:val="ro-RO"/>
        </w:rPr>
        <w:t xml:space="preserve"> se i</w:t>
      </w:r>
      <w:r w:rsidR="00155FB7">
        <w:rPr>
          <w:sz w:val="28"/>
          <w:szCs w:val="28"/>
          <w:lang w:val="ro-RO"/>
        </w:rPr>
        <w:t>m</w:t>
      </w:r>
      <w:r w:rsidRPr="00D12829">
        <w:rPr>
          <w:sz w:val="28"/>
          <w:szCs w:val="28"/>
          <w:lang w:val="ro-RO"/>
        </w:rPr>
        <w:t xml:space="preserve">pun următoarele </w:t>
      </w:r>
      <w:r w:rsidR="00F43782" w:rsidRPr="00D12829">
        <w:rPr>
          <w:sz w:val="28"/>
          <w:szCs w:val="28"/>
          <w:lang w:val="ro-RO"/>
        </w:rPr>
        <w:t>restricții</w:t>
      </w:r>
      <w:r w:rsidRPr="00D12829">
        <w:rPr>
          <w:sz w:val="28"/>
          <w:szCs w:val="28"/>
          <w:lang w:val="ro-RO"/>
        </w:rPr>
        <w:t>:</w:t>
      </w:r>
    </w:p>
    <w:p w:rsidR="00FC00D0" w:rsidRPr="00D12829" w:rsidRDefault="00FC00D0" w:rsidP="0056017B">
      <w:pPr>
        <w:numPr>
          <w:ilvl w:val="0"/>
          <w:numId w:val="10"/>
        </w:numPr>
        <w:spacing w:before="120" w:after="0" w:line="240" w:lineRule="auto"/>
        <w:rPr>
          <w:sz w:val="28"/>
          <w:szCs w:val="28"/>
          <w:lang w:val="ro-RO"/>
        </w:rPr>
      </w:pPr>
      <w:r w:rsidRPr="00D12829">
        <w:rPr>
          <w:sz w:val="28"/>
          <w:szCs w:val="28"/>
          <w:lang w:val="ro-RO"/>
        </w:rPr>
        <w:t xml:space="preserve">Perioada de timp pentru care se solicită o listă nu poate fi mai mare de </w:t>
      </w:r>
      <w:r w:rsidR="004F64A5">
        <w:rPr>
          <w:sz w:val="28"/>
          <w:szCs w:val="28"/>
          <w:lang w:val="ro-RO"/>
        </w:rPr>
        <w:t>un an.</w:t>
      </w:r>
    </w:p>
    <w:p w:rsidR="00FC00D0" w:rsidRDefault="00FC00D0" w:rsidP="00E75D46">
      <w:pPr>
        <w:numPr>
          <w:ilvl w:val="0"/>
          <w:numId w:val="10"/>
        </w:numPr>
        <w:spacing w:before="120" w:after="0" w:line="240" w:lineRule="auto"/>
        <w:ind w:left="927"/>
        <w:rPr>
          <w:sz w:val="28"/>
          <w:szCs w:val="28"/>
          <w:lang w:val="ro-RO"/>
        </w:rPr>
      </w:pPr>
      <w:r w:rsidRPr="00155FB7">
        <w:rPr>
          <w:sz w:val="28"/>
          <w:szCs w:val="28"/>
          <w:lang w:val="ro-RO"/>
        </w:rPr>
        <w:t xml:space="preserve">În cazul identificării unui răspuns mai mare de 100 </w:t>
      </w:r>
      <w:r w:rsidR="00764D40" w:rsidRPr="00155FB7">
        <w:rPr>
          <w:sz w:val="28"/>
          <w:szCs w:val="28"/>
          <w:lang w:val="ro-RO"/>
        </w:rPr>
        <w:t>înregistrări</w:t>
      </w:r>
      <w:r w:rsidRPr="00155FB7">
        <w:rPr>
          <w:sz w:val="28"/>
          <w:szCs w:val="28"/>
          <w:lang w:val="ro-RO"/>
        </w:rPr>
        <w:t xml:space="preserve"> sistemul va</w:t>
      </w:r>
      <w:r w:rsidR="002F4B92" w:rsidRPr="00155FB7">
        <w:rPr>
          <w:sz w:val="28"/>
          <w:szCs w:val="28"/>
          <w:lang w:val="ro-RO"/>
        </w:rPr>
        <w:t xml:space="preserve"> afișa primele 100</w:t>
      </w:r>
      <w:r w:rsidR="00095F80">
        <w:rPr>
          <w:sz w:val="28"/>
          <w:szCs w:val="28"/>
          <w:lang w:val="ro-RO"/>
        </w:rPr>
        <w:t xml:space="preserve"> (după dată)</w:t>
      </w:r>
      <w:r w:rsidRPr="00155FB7">
        <w:rPr>
          <w:sz w:val="28"/>
          <w:szCs w:val="28"/>
          <w:lang w:val="ro-RO"/>
        </w:rPr>
        <w:t>.</w:t>
      </w:r>
    </w:p>
    <w:p w:rsidR="00155FB7" w:rsidRPr="00155FB7" w:rsidRDefault="00155FB7" w:rsidP="00155FB7">
      <w:pPr>
        <w:spacing w:before="120" w:after="0" w:line="240" w:lineRule="auto"/>
        <w:ind w:left="927"/>
        <w:rPr>
          <w:sz w:val="28"/>
          <w:szCs w:val="28"/>
          <w:lang w:val="ro-RO"/>
        </w:rPr>
      </w:pPr>
    </w:p>
    <w:p w:rsidR="00FC00D0" w:rsidRPr="00D12829" w:rsidRDefault="00D80670" w:rsidP="00FA020A">
      <w:pPr>
        <w:spacing w:after="0" w:line="240" w:lineRule="auto"/>
        <w:jc w:val="both"/>
        <w:rPr>
          <w:sz w:val="28"/>
          <w:szCs w:val="28"/>
          <w:lang w:val="ro-RO"/>
        </w:rPr>
      </w:pPr>
      <w:r w:rsidRPr="00D12829">
        <w:rPr>
          <w:sz w:val="28"/>
          <w:szCs w:val="28"/>
          <w:lang w:val="ro-RO"/>
        </w:rPr>
        <w:tab/>
      </w:r>
      <w:r w:rsidR="00FC00D0" w:rsidRPr="00D12829">
        <w:rPr>
          <w:sz w:val="28"/>
          <w:szCs w:val="28"/>
          <w:lang w:val="ro-RO"/>
        </w:rPr>
        <w:t xml:space="preserve">Suplimentar pentru asigurarea deservirii complexe a </w:t>
      </w:r>
      <w:r w:rsidR="007F237D" w:rsidRPr="00D12829">
        <w:rPr>
          <w:sz w:val="28"/>
          <w:szCs w:val="28"/>
          <w:lang w:val="ro-RO"/>
        </w:rPr>
        <w:t>clienților</w:t>
      </w:r>
      <w:r w:rsidR="00FC00D0" w:rsidRPr="00D12829">
        <w:rPr>
          <w:sz w:val="28"/>
          <w:szCs w:val="28"/>
          <w:lang w:val="ro-RO"/>
        </w:rPr>
        <w:t xml:space="preserve"> în oficiile </w:t>
      </w:r>
      <w:r w:rsidR="00FA020A">
        <w:rPr>
          <w:sz w:val="28"/>
          <w:szCs w:val="28"/>
          <w:lang w:val="ro-RO"/>
        </w:rPr>
        <w:t xml:space="preserve">și terminalele bancare </w:t>
      </w:r>
      <w:r w:rsidR="00FC00D0" w:rsidRPr="00D12829">
        <w:rPr>
          <w:sz w:val="28"/>
          <w:szCs w:val="28"/>
          <w:lang w:val="ro-RO"/>
        </w:rPr>
        <w:t xml:space="preserve">amplasate pe lângă posturile vamale Banca </w:t>
      </w:r>
      <w:r w:rsidR="00FA020A">
        <w:rPr>
          <w:sz w:val="28"/>
          <w:szCs w:val="28"/>
          <w:lang w:val="ro-RO"/>
        </w:rPr>
        <w:t>este necesar să dispună</w:t>
      </w:r>
      <w:r w:rsidR="00FC00D0" w:rsidRPr="00D12829">
        <w:rPr>
          <w:sz w:val="28"/>
          <w:szCs w:val="28"/>
          <w:lang w:val="ro-RO"/>
        </w:rPr>
        <w:t xml:space="preserve"> de </w:t>
      </w:r>
      <w:r w:rsidR="00FA020A">
        <w:rPr>
          <w:sz w:val="28"/>
          <w:szCs w:val="28"/>
          <w:lang w:val="ro-RO"/>
        </w:rPr>
        <w:t xml:space="preserve">soft </w:t>
      </w:r>
      <w:r w:rsidR="00FC00D0" w:rsidRPr="00D12829">
        <w:rPr>
          <w:sz w:val="28"/>
          <w:szCs w:val="28"/>
          <w:lang w:val="ro-RO"/>
        </w:rPr>
        <w:t>care asigură:</w:t>
      </w:r>
    </w:p>
    <w:p w:rsidR="00FC00D0" w:rsidRPr="00D12829" w:rsidRDefault="00FC00D0" w:rsidP="0056017B">
      <w:pPr>
        <w:pStyle w:val="a4"/>
        <w:numPr>
          <w:ilvl w:val="0"/>
          <w:numId w:val="9"/>
        </w:numPr>
        <w:spacing w:before="120" w:after="0" w:line="240" w:lineRule="auto"/>
        <w:rPr>
          <w:sz w:val="28"/>
          <w:szCs w:val="28"/>
          <w:lang w:val="ro-RO"/>
        </w:rPr>
      </w:pPr>
      <w:r w:rsidRPr="00D12829">
        <w:rPr>
          <w:sz w:val="28"/>
          <w:szCs w:val="28"/>
          <w:lang w:val="ro-RO"/>
        </w:rPr>
        <w:t xml:space="preserve">Perceperea tuturor </w:t>
      </w:r>
      <w:r w:rsidR="007F237D" w:rsidRPr="00D12829">
        <w:rPr>
          <w:sz w:val="28"/>
          <w:szCs w:val="28"/>
          <w:lang w:val="ro-RO"/>
        </w:rPr>
        <w:t>plăților</w:t>
      </w:r>
      <w:r w:rsidRPr="00D12829">
        <w:rPr>
          <w:sz w:val="28"/>
          <w:szCs w:val="28"/>
          <w:lang w:val="ro-RO"/>
        </w:rPr>
        <w:t xml:space="preserve"> în favoarea Bugetului de Stat </w:t>
      </w:r>
      <w:r w:rsidR="007F237D" w:rsidRPr="00D12829">
        <w:rPr>
          <w:sz w:val="28"/>
          <w:szCs w:val="28"/>
          <w:lang w:val="ro-RO"/>
        </w:rPr>
        <w:t>și</w:t>
      </w:r>
      <w:r w:rsidRPr="00D12829">
        <w:rPr>
          <w:sz w:val="28"/>
          <w:szCs w:val="28"/>
          <w:lang w:val="ro-RO"/>
        </w:rPr>
        <w:t xml:space="preserve"> Bugetelor teritoriale</w:t>
      </w:r>
    </w:p>
    <w:p w:rsidR="00FC00D0" w:rsidRPr="00D12829" w:rsidRDefault="00FC00D0" w:rsidP="0056017B">
      <w:pPr>
        <w:pStyle w:val="a4"/>
        <w:numPr>
          <w:ilvl w:val="0"/>
          <w:numId w:val="9"/>
        </w:numPr>
        <w:spacing w:before="120" w:after="0" w:line="240" w:lineRule="auto"/>
        <w:rPr>
          <w:sz w:val="28"/>
          <w:szCs w:val="28"/>
          <w:lang w:val="ro-RO"/>
        </w:rPr>
      </w:pPr>
      <w:r w:rsidRPr="00D12829">
        <w:rPr>
          <w:sz w:val="28"/>
          <w:szCs w:val="28"/>
          <w:lang w:val="ro-RO"/>
        </w:rPr>
        <w:t xml:space="preserve">Perceperea </w:t>
      </w:r>
      <w:r w:rsidR="007F237D" w:rsidRPr="00D12829">
        <w:rPr>
          <w:sz w:val="28"/>
          <w:szCs w:val="28"/>
          <w:lang w:val="ro-RO"/>
        </w:rPr>
        <w:t>plăților</w:t>
      </w:r>
      <w:r w:rsidRPr="00D12829">
        <w:rPr>
          <w:sz w:val="28"/>
          <w:szCs w:val="28"/>
          <w:lang w:val="ro-RO"/>
        </w:rPr>
        <w:t xml:space="preserve"> în favoarea </w:t>
      </w:r>
      <w:r w:rsidR="007F237D" w:rsidRPr="00D12829">
        <w:rPr>
          <w:sz w:val="28"/>
          <w:szCs w:val="28"/>
          <w:lang w:val="ro-RO"/>
        </w:rPr>
        <w:t>organizațiilor</w:t>
      </w:r>
      <w:r w:rsidRPr="00D12829">
        <w:rPr>
          <w:sz w:val="28"/>
          <w:szCs w:val="28"/>
          <w:lang w:val="ro-RO"/>
        </w:rPr>
        <w:t xml:space="preserve"> incluse în bonul unic (Ecologia, Taxele de drum, etc.)</w:t>
      </w:r>
    </w:p>
    <w:p w:rsidR="00FC00D0" w:rsidRPr="00D12829" w:rsidRDefault="00FC00D0" w:rsidP="0056017B">
      <w:pPr>
        <w:pStyle w:val="a4"/>
        <w:numPr>
          <w:ilvl w:val="0"/>
          <w:numId w:val="9"/>
        </w:numPr>
        <w:spacing w:before="120" w:after="0" w:line="240" w:lineRule="auto"/>
        <w:rPr>
          <w:sz w:val="28"/>
          <w:szCs w:val="28"/>
          <w:lang w:val="ro-RO"/>
        </w:rPr>
      </w:pPr>
      <w:r w:rsidRPr="00D12829">
        <w:rPr>
          <w:sz w:val="28"/>
          <w:szCs w:val="28"/>
          <w:lang w:val="ro-RO"/>
        </w:rPr>
        <w:t xml:space="preserve">Perceperea </w:t>
      </w:r>
      <w:r w:rsidR="007F237D" w:rsidRPr="00D12829">
        <w:rPr>
          <w:sz w:val="28"/>
          <w:szCs w:val="28"/>
          <w:lang w:val="ro-RO"/>
        </w:rPr>
        <w:t>plăților</w:t>
      </w:r>
      <w:r w:rsidRPr="00D12829">
        <w:rPr>
          <w:sz w:val="28"/>
          <w:szCs w:val="28"/>
          <w:lang w:val="ro-RO"/>
        </w:rPr>
        <w:t xml:space="preserve"> aferente serviciilor de brokeraj</w:t>
      </w:r>
    </w:p>
    <w:p w:rsidR="00FC00D0" w:rsidRPr="00D12829" w:rsidRDefault="00FC00D0" w:rsidP="0056017B">
      <w:pPr>
        <w:pStyle w:val="a4"/>
        <w:numPr>
          <w:ilvl w:val="0"/>
          <w:numId w:val="9"/>
        </w:numPr>
        <w:spacing w:before="120" w:after="0" w:line="240" w:lineRule="auto"/>
        <w:rPr>
          <w:sz w:val="28"/>
          <w:szCs w:val="28"/>
          <w:lang w:val="ro-RO"/>
        </w:rPr>
      </w:pPr>
      <w:r w:rsidRPr="00D12829">
        <w:rPr>
          <w:sz w:val="28"/>
          <w:szCs w:val="28"/>
          <w:lang w:val="ro-RO"/>
        </w:rPr>
        <w:t xml:space="preserve">Perceperea </w:t>
      </w:r>
      <w:r w:rsidR="007F237D" w:rsidRPr="00D12829">
        <w:rPr>
          <w:sz w:val="28"/>
          <w:szCs w:val="28"/>
          <w:lang w:val="ro-RO"/>
        </w:rPr>
        <w:t>garanțiilor</w:t>
      </w:r>
      <w:r w:rsidRPr="00D12829">
        <w:rPr>
          <w:sz w:val="28"/>
          <w:szCs w:val="28"/>
          <w:lang w:val="ro-RO"/>
        </w:rPr>
        <w:t xml:space="preserve"> pentru tranzitarea teritoriului </w:t>
      </w:r>
      <w:r w:rsidR="007F237D" w:rsidRPr="00D12829">
        <w:rPr>
          <w:sz w:val="28"/>
          <w:szCs w:val="28"/>
          <w:lang w:val="ro-RO"/>
        </w:rPr>
        <w:t>tarii</w:t>
      </w:r>
      <w:r w:rsidRPr="00D12829">
        <w:rPr>
          <w:sz w:val="28"/>
          <w:szCs w:val="28"/>
          <w:lang w:val="ro-RO"/>
        </w:rPr>
        <w:t>.</w:t>
      </w:r>
    </w:p>
    <w:p w:rsidR="00FC00D0" w:rsidRPr="00D12829" w:rsidRDefault="00FC00D0" w:rsidP="0056017B">
      <w:pPr>
        <w:pStyle w:val="a4"/>
        <w:numPr>
          <w:ilvl w:val="0"/>
          <w:numId w:val="9"/>
        </w:numPr>
        <w:spacing w:before="120" w:after="0" w:line="240" w:lineRule="auto"/>
        <w:rPr>
          <w:sz w:val="28"/>
          <w:szCs w:val="28"/>
          <w:lang w:val="ro-RO"/>
        </w:rPr>
      </w:pPr>
      <w:r w:rsidRPr="00D12829">
        <w:rPr>
          <w:sz w:val="28"/>
          <w:szCs w:val="28"/>
          <w:lang w:val="ro-RO"/>
        </w:rPr>
        <w:t>Schimbul valutar.</w:t>
      </w:r>
    </w:p>
    <w:p w:rsidR="00FC00D0" w:rsidRPr="00D12829" w:rsidRDefault="00FC00D0" w:rsidP="0056017B">
      <w:pPr>
        <w:pStyle w:val="a4"/>
        <w:numPr>
          <w:ilvl w:val="0"/>
          <w:numId w:val="9"/>
        </w:numPr>
        <w:spacing w:before="120" w:after="0" w:line="240" w:lineRule="auto"/>
        <w:rPr>
          <w:sz w:val="28"/>
          <w:szCs w:val="28"/>
          <w:lang w:val="ro-RO"/>
        </w:rPr>
      </w:pPr>
      <w:r w:rsidRPr="00D12829">
        <w:rPr>
          <w:sz w:val="28"/>
          <w:szCs w:val="28"/>
          <w:lang w:val="ro-RO"/>
        </w:rPr>
        <w:t xml:space="preserve">Plata pentru cântărire </w:t>
      </w:r>
      <w:r w:rsidR="004213A8" w:rsidRPr="00D12829">
        <w:rPr>
          <w:sz w:val="28"/>
          <w:szCs w:val="28"/>
          <w:lang w:val="ro-RO"/>
        </w:rPr>
        <w:t>și</w:t>
      </w:r>
      <w:r w:rsidRPr="00D12829">
        <w:rPr>
          <w:sz w:val="28"/>
          <w:szCs w:val="28"/>
          <w:lang w:val="ro-RO"/>
        </w:rPr>
        <w:t xml:space="preserve"> măsurări pentru </w:t>
      </w:r>
      <w:r w:rsidR="00095F80">
        <w:rPr>
          <w:sz w:val="28"/>
          <w:szCs w:val="28"/>
          <w:lang w:val="ro-RO"/>
        </w:rPr>
        <w:t>Centrul de Tehnologii Informaționale în Finanțe</w:t>
      </w:r>
      <w:r w:rsidRPr="00D12829">
        <w:rPr>
          <w:sz w:val="28"/>
          <w:szCs w:val="28"/>
          <w:lang w:val="ro-RO"/>
        </w:rPr>
        <w:t>.</w:t>
      </w:r>
    </w:p>
    <w:p w:rsidR="00FC00D0" w:rsidRPr="00D12829" w:rsidRDefault="00FC00D0" w:rsidP="0056017B">
      <w:pPr>
        <w:pStyle w:val="a4"/>
        <w:numPr>
          <w:ilvl w:val="0"/>
          <w:numId w:val="9"/>
        </w:numPr>
        <w:spacing w:before="120" w:after="0" w:line="240" w:lineRule="auto"/>
        <w:rPr>
          <w:sz w:val="28"/>
          <w:szCs w:val="28"/>
          <w:lang w:val="ro-RO"/>
        </w:rPr>
      </w:pPr>
      <w:r w:rsidRPr="00D12829">
        <w:rPr>
          <w:sz w:val="28"/>
          <w:szCs w:val="28"/>
          <w:lang w:val="ro-RO"/>
        </w:rPr>
        <w:t>Plata pentru Vinieta.</w:t>
      </w:r>
    </w:p>
    <w:p w:rsidR="00FC00D0" w:rsidRPr="00D12829" w:rsidRDefault="002F4B92" w:rsidP="0056017B">
      <w:pPr>
        <w:pStyle w:val="a4"/>
        <w:numPr>
          <w:ilvl w:val="0"/>
          <w:numId w:val="9"/>
        </w:numPr>
        <w:spacing w:before="120" w:after="0" w:line="240" w:lineRule="auto"/>
        <w:rPr>
          <w:sz w:val="28"/>
          <w:szCs w:val="28"/>
          <w:lang w:val="ro-RO"/>
        </w:rPr>
      </w:pPr>
      <w:r w:rsidRPr="00D12829">
        <w:rPr>
          <w:sz w:val="28"/>
          <w:szCs w:val="28"/>
          <w:lang w:val="ro-RO"/>
        </w:rPr>
        <w:t>Operații</w:t>
      </w:r>
      <w:r w:rsidR="00FC00D0" w:rsidRPr="00D12829">
        <w:rPr>
          <w:sz w:val="28"/>
          <w:szCs w:val="28"/>
          <w:lang w:val="ro-RO"/>
        </w:rPr>
        <w:t xml:space="preserve"> cu card-urile bancare.</w:t>
      </w:r>
    </w:p>
    <w:p w:rsidR="00FC00D0" w:rsidRPr="00D12829" w:rsidRDefault="00643D50" w:rsidP="00FA020A">
      <w:pPr>
        <w:spacing w:before="120" w:after="0" w:line="240" w:lineRule="auto"/>
        <w:ind w:left="360"/>
        <w:rPr>
          <w:sz w:val="28"/>
          <w:szCs w:val="28"/>
          <w:lang w:val="ro-RO"/>
        </w:rPr>
      </w:pPr>
      <w:r w:rsidRPr="00D12829">
        <w:rPr>
          <w:sz w:val="28"/>
          <w:szCs w:val="28"/>
          <w:lang w:val="ro-RO"/>
        </w:rPr>
        <w:t>E</w:t>
      </w:r>
      <w:r w:rsidR="00FC00D0" w:rsidRPr="00D12829">
        <w:rPr>
          <w:sz w:val="28"/>
          <w:szCs w:val="28"/>
          <w:lang w:val="ro-RO"/>
        </w:rPr>
        <w:t>tc</w:t>
      </w:r>
      <w:r w:rsidR="00FA020A">
        <w:rPr>
          <w:sz w:val="28"/>
          <w:szCs w:val="28"/>
          <w:lang w:val="ro-RO"/>
        </w:rPr>
        <w:t>.</w:t>
      </w:r>
    </w:p>
    <w:p w:rsidR="004F64A5" w:rsidRPr="004F64A5" w:rsidRDefault="00643D50">
      <w:pPr>
        <w:pStyle w:val="2"/>
        <w:rPr>
          <w:lang w:val="ro-RO"/>
        </w:rPr>
      </w:pPr>
      <w:bookmarkStart w:id="9" w:name="_Toc364768310"/>
      <w:bookmarkStart w:id="10" w:name="_Toc403389487"/>
      <w:r w:rsidRPr="00D12829">
        <w:rPr>
          <w:lang w:val="ro-RO"/>
        </w:rPr>
        <w:t>Descrierea obiectelor</w:t>
      </w:r>
      <w:bookmarkEnd w:id="9"/>
      <w:bookmarkEnd w:id="10"/>
    </w:p>
    <w:p w:rsidR="00A278F0" w:rsidRDefault="00FC2955" w:rsidP="00920373">
      <w:pPr>
        <w:pStyle w:val="3"/>
        <w:rPr>
          <w:lang w:val="ro-RO" w:eastAsia="ru-RU"/>
        </w:rPr>
      </w:pPr>
      <w:bookmarkStart w:id="11" w:name="_Toc403389488"/>
      <w:r w:rsidRPr="00D12829">
        <w:rPr>
          <w:lang w:val="ro-RO" w:eastAsia="ru-RU"/>
        </w:rPr>
        <w:t>BankDocument</w:t>
      </w:r>
      <w:bookmarkEnd w:id="11"/>
    </w:p>
    <w:tbl>
      <w:tblPr>
        <w:tblStyle w:val="af2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2574"/>
        <w:gridCol w:w="4914"/>
        <w:gridCol w:w="1710"/>
        <w:gridCol w:w="1098"/>
      </w:tblGrid>
      <w:tr w:rsidR="00FC2955" w:rsidRPr="00D12829" w:rsidTr="002276D1">
        <w:tc>
          <w:tcPr>
            <w:tcW w:w="2574" w:type="dxa"/>
          </w:tcPr>
          <w:p w:rsidR="00FC2955" w:rsidRPr="00D12829" w:rsidRDefault="00FC2955" w:rsidP="0033591E">
            <w:pPr>
              <w:pStyle w:val="a3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12829">
              <w:rPr>
                <w:b/>
                <w:sz w:val="24"/>
                <w:szCs w:val="24"/>
                <w:lang w:val="ro-RO" w:eastAsia="ru-RU"/>
              </w:rPr>
              <w:t>Cîmp</w:t>
            </w:r>
          </w:p>
        </w:tc>
        <w:tc>
          <w:tcPr>
            <w:tcW w:w="4914" w:type="dxa"/>
          </w:tcPr>
          <w:p w:rsidR="00FC2955" w:rsidRPr="00D12829" w:rsidRDefault="00FC2955" w:rsidP="0033591E">
            <w:pPr>
              <w:pStyle w:val="a3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12829">
              <w:rPr>
                <w:b/>
                <w:sz w:val="24"/>
                <w:szCs w:val="24"/>
                <w:lang w:val="ro-RO" w:eastAsia="ru-RU"/>
              </w:rPr>
              <w:t>Descriere</w:t>
            </w:r>
          </w:p>
        </w:tc>
        <w:tc>
          <w:tcPr>
            <w:tcW w:w="1710" w:type="dxa"/>
          </w:tcPr>
          <w:p w:rsidR="00FC2955" w:rsidRPr="00D12829" w:rsidRDefault="00FC2955" w:rsidP="0033591E">
            <w:pPr>
              <w:pStyle w:val="a3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12829">
              <w:rPr>
                <w:b/>
                <w:sz w:val="24"/>
                <w:szCs w:val="24"/>
                <w:lang w:val="ro-RO" w:eastAsia="ru-RU"/>
              </w:rPr>
              <w:t>Tip</w:t>
            </w:r>
          </w:p>
        </w:tc>
        <w:tc>
          <w:tcPr>
            <w:tcW w:w="1098" w:type="dxa"/>
          </w:tcPr>
          <w:p w:rsidR="00FC2955" w:rsidRPr="00D12829" w:rsidRDefault="00FC2955" w:rsidP="0033591E">
            <w:pPr>
              <w:pStyle w:val="a3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12829">
              <w:rPr>
                <w:b/>
                <w:sz w:val="24"/>
                <w:szCs w:val="24"/>
                <w:lang w:val="ro-RO" w:eastAsia="ru-RU"/>
              </w:rPr>
              <w:t>Lungime</w:t>
            </w:r>
          </w:p>
        </w:tc>
      </w:tr>
      <w:tr w:rsidR="00FC2955" w:rsidRPr="00D12829" w:rsidTr="002276D1">
        <w:tc>
          <w:tcPr>
            <w:tcW w:w="2574" w:type="dxa"/>
          </w:tcPr>
          <w:p w:rsidR="00FC2955" w:rsidRPr="00D12829" w:rsidRDefault="002F4B92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customDocumentId</w:t>
            </w:r>
          </w:p>
        </w:tc>
        <w:tc>
          <w:tcPr>
            <w:tcW w:w="4914" w:type="dxa"/>
          </w:tcPr>
          <w:p w:rsidR="00FC2955" w:rsidRPr="00D12829" w:rsidRDefault="002F4B92" w:rsidP="0033591E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ID unic al Sistemei Bancare</w:t>
            </w:r>
            <w:r w:rsidR="0033591E" w:rsidRPr="00D12829">
              <w:rPr>
                <w:sz w:val="20"/>
                <w:szCs w:val="20"/>
                <w:lang w:val="ro-RO" w:eastAsia="ru-RU"/>
              </w:rPr>
              <w:t xml:space="preserve"> a Serviciului Vamal</w:t>
            </w:r>
          </w:p>
        </w:tc>
        <w:tc>
          <w:tcPr>
            <w:tcW w:w="1710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Long</w:t>
            </w:r>
          </w:p>
        </w:tc>
        <w:tc>
          <w:tcPr>
            <w:tcW w:w="1098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FC2955" w:rsidRPr="00D12829" w:rsidTr="002276D1">
        <w:tc>
          <w:tcPr>
            <w:tcW w:w="2574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bankPaidType</w:t>
            </w:r>
          </w:p>
        </w:tc>
        <w:tc>
          <w:tcPr>
            <w:tcW w:w="4914" w:type="dxa"/>
          </w:tcPr>
          <w:p w:rsidR="00113011" w:rsidRPr="00D12829" w:rsidRDefault="00113011" w:rsidP="0033591E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 xml:space="preserve">Tipul </w:t>
            </w:r>
            <w:r w:rsidR="0033591E" w:rsidRPr="00D12829">
              <w:rPr>
                <w:sz w:val="20"/>
                <w:szCs w:val="20"/>
                <w:lang w:val="ro-RO" w:eastAsia="ru-RU"/>
              </w:rPr>
              <w:t>plătitorului</w:t>
            </w:r>
            <w:r w:rsidRPr="00D12829">
              <w:rPr>
                <w:sz w:val="20"/>
                <w:szCs w:val="20"/>
                <w:lang w:val="ro-RO" w:eastAsia="ru-RU"/>
              </w:rPr>
              <w:t xml:space="preserve">, BEM, </w:t>
            </w:r>
            <w:r w:rsidR="0033591E" w:rsidRPr="00D12829">
              <w:rPr>
                <w:sz w:val="20"/>
                <w:szCs w:val="20"/>
                <w:lang w:val="ro-RO" w:eastAsia="ru-RU"/>
              </w:rPr>
              <w:t>Info Chioșc</w:t>
            </w:r>
            <w:r w:rsidRPr="00D12829">
              <w:rPr>
                <w:sz w:val="20"/>
                <w:szCs w:val="20"/>
                <w:lang w:val="ro-RO" w:eastAsia="ru-RU"/>
              </w:rPr>
              <w:t>, TREZ, etc</w:t>
            </w:r>
          </w:p>
        </w:tc>
        <w:tc>
          <w:tcPr>
            <w:tcW w:w="1710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FC2955" w:rsidRPr="00D12829" w:rsidRDefault="0033591E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30 char</w:t>
            </w:r>
          </w:p>
        </w:tc>
      </w:tr>
      <w:tr w:rsidR="00FC2955" w:rsidRPr="00D12829" w:rsidTr="002276D1">
        <w:tc>
          <w:tcPr>
            <w:tcW w:w="2574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bankDocumentID</w:t>
            </w:r>
          </w:p>
        </w:tc>
        <w:tc>
          <w:tcPr>
            <w:tcW w:w="4914" w:type="dxa"/>
          </w:tcPr>
          <w:p w:rsidR="00FC2955" w:rsidRPr="00D12829" w:rsidRDefault="0033591E" w:rsidP="0033591E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ID unic al Băncii, Info Chioșc, TREZ, etc</w:t>
            </w:r>
          </w:p>
        </w:tc>
        <w:tc>
          <w:tcPr>
            <w:tcW w:w="1710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Long</w:t>
            </w:r>
          </w:p>
        </w:tc>
        <w:tc>
          <w:tcPr>
            <w:tcW w:w="1098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C90A31" w:rsidRPr="00D12829" w:rsidTr="002276D1">
        <w:tc>
          <w:tcPr>
            <w:tcW w:w="2574" w:type="dxa"/>
          </w:tcPr>
          <w:p w:rsidR="00C90A31" w:rsidRPr="00D12829" w:rsidRDefault="00C90A3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bankPaidDate</w:t>
            </w:r>
          </w:p>
        </w:tc>
        <w:tc>
          <w:tcPr>
            <w:tcW w:w="4914" w:type="dxa"/>
          </w:tcPr>
          <w:p w:rsidR="00C90A31" w:rsidRPr="00D12829" w:rsidRDefault="00CD144F" w:rsidP="00CD144F">
            <w:pPr>
              <w:pStyle w:val="a3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Data</w:t>
            </w:r>
            <w:r w:rsidR="00EF3C87">
              <w:rPr>
                <w:sz w:val="20"/>
                <w:szCs w:val="20"/>
                <w:lang w:val="ro-RO" w:eastAsia="ru-RU"/>
              </w:rPr>
              <w:t xml:space="preserve"> și ora </w:t>
            </w:r>
            <w:r>
              <w:rPr>
                <w:sz w:val="20"/>
                <w:szCs w:val="20"/>
                <w:lang w:val="ro-RO" w:eastAsia="ru-RU"/>
              </w:rPr>
              <w:t xml:space="preserve"> achitării</w:t>
            </w:r>
          </w:p>
        </w:tc>
        <w:tc>
          <w:tcPr>
            <w:tcW w:w="1710" w:type="dxa"/>
          </w:tcPr>
          <w:p w:rsidR="00C90A31" w:rsidRPr="00D12829" w:rsidRDefault="00C90A3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Date</w:t>
            </w:r>
          </w:p>
        </w:tc>
        <w:tc>
          <w:tcPr>
            <w:tcW w:w="1098" w:type="dxa"/>
          </w:tcPr>
          <w:p w:rsidR="00C90A31" w:rsidRPr="00D12829" w:rsidRDefault="00C90A3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FC2955" w:rsidRPr="00D12829" w:rsidTr="002276D1">
        <w:tc>
          <w:tcPr>
            <w:tcW w:w="2574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bankBranch</w:t>
            </w:r>
          </w:p>
        </w:tc>
        <w:tc>
          <w:tcPr>
            <w:tcW w:w="4914" w:type="dxa"/>
          </w:tcPr>
          <w:p w:rsidR="00FC2955" w:rsidRPr="00D12829" w:rsidRDefault="0033591E" w:rsidP="0033591E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Filiala Băncii</w:t>
            </w:r>
          </w:p>
        </w:tc>
        <w:tc>
          <w:tcPr>
            <w:tcW w:w="1710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FC2955" w:rsidRPr="00D12829" w:rsidRDefault="0033591E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250 char</w:t>
            </w:r>
          </w:p>
        </w:tc>
      </w:tr>
      <w:tr w:rsidR="00FC2955" w:rsidRPr="00D12829" w:rsidTr="002276D1">
        <w:tc>
          <w:tcPr>
            <w:tcW w:w="2574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bankAngency</w:t>
            </w:r>
          </w:p>
        </w:tc>
        <w:tc>
          <w:tcPr>
            <w:tcW w:w="4914" w:type="dxa"/>
          </w:tcPr>
          <w:p w:rsidR="00FC2955" w:rsidRPr="00D12829" w:rsidRDefault="0033591E" w:rsidP="0033591E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Agenția băncii</w:t>
            </w:r>
          </w:p>
        </w:tc>
        <w:tc>
          <w:tcPr>
            <w:tcW w:w="1710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FC2955" w:rsidRPr="00D12829" w:rsidRDefault="0033591E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250 char</w:t>
            </w:r>
          </w:p>
        </w:tc>
      </w:tr>
      <w:tr w:rsidR="00FC2955" w:rsidRPr="00D12829" w:rsidTr="002276D1">
        <w:tc>
          <w:tcPr>
            <w:tcW w:w="2574" w:type="dxa"/>
          </w:tcPr>
          <w:p w:rsidR="00FC2955" w:rsidRPr="00D12829" w:rsidRDefault="00FC2955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bankUser</w:t>
            </w:r>
          </w:p>
        </w:tc>
        <w:tc>
          <w:tcPr>
            <w:tcW w:w="4914" w:type="dxa"/>
          </w:tcPr>
          <w:p w:rsidR="00FC2955" w:rsidRPr="00D12829" w:rsidRDefault="0033591E" w:rsidP="00FC2955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Operatorul Băncii</w:t>
            </w:r>
          </w:p>
        </w:tc>
        <w:tc>
          <w:tcPr>
            <w:tcW w:w="1710" w:type="dxa"/>
          </w:tcPr>
          <w:p w:rsidR="00FC2955" w:rsidRPr="00D12829" w:rsidRDefault="00FC2955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FC2955" w:rsidRPr="00D12829" w:rsidRDefault="0033591E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150 char</w:t>
            </w:r>
          </w:p>
        </w:tc>
      </w:tr>
      <w:tr w:rsidR="00FC2955" w:rsidRPr="00D12829" w:rsidTr="002276D1">
        <w:tc>
          <w:tcPr>
            <w:tcW w:w="2574" w:type="dxa"/>
          </w:tcPr>
          <w:p w:rsidR="00FC2955" w:rsidRPr="00D12829" w:rsidRDefault="00FC2955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bankNote</w:t>
            </w:r>
          </w:p>
        </w:tc>
        <w:tc>
          <w:tcPr>
            <w:tcW w:w="4914" w:type="dxa"/>
          </w:tcPr>
          <w:p w:rsidR="00FC2955" w:rsidRPr="00D12829" w:rsidRDefault="0033591E" w:rsidP="00FC2955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Note, dacă este necesar</w:t>
            </w:r>
          </w:p>
        </w:tc>
        <w:tc>
          <w:tcPr>
            <w:tcW w:w="1710" w:type="dxa"/>
          </w:tcPr>
          <w:p w:rsidR="00FC2955" w:rsidRPr="00D12829" w:rsidRDefault="00FC2955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FC2955" w:rsidRPr="00D12829" w:rsidRDefault="0033591E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250 char</w:t>
            </w:r>
          </w:p>
        </w:tc>
      </w:tr>
      <w:tr w:rsidR="00FC2955" w:rsidRPr="00D12829" w:rsidTr="002276D1">
        <w:tc>
          <w:tcPr>
            <w:tcW w:w="2574" w:type="dxa"/>
          </w:tcPr>
          <w:p w:rsidR="00FC2955" w:rsidRPr="00D12829" w:rsidRDefault="00FC2955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payerCode</w:t>
            </w:r>
          </w:p>
        </w:tc>
        <w:tc>
          <w:tcPr>
            <w:tcW w:w="4914" w:type="dxa"/>
          </w:tcPr>
          <w:p w:rsidR="00FC2955" w:rsidRPr="00D12829" w:rsidRDefault="005F7A29" w:rsidP="00FC2955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 xml:space="preserve">Plătitor, </w:t>
            </w:r>
            <w:r w:rsidR="0033591E" w:rsidRPr="00D12829">
              <w:rPr>
                <w:sz w:val="20"/>
                <w:szCs w:val="20"/>
                <w:lang w:val="ro-RO" w:eastAsia="ru-RU"/>
              </w:rPr>
              <w:t>IDNP, IDNO, Nr. Pașaport a persoanei fizice/juridice</w:t>
            </w:r>
          </w:p>
        </w:tc>
        <w:tc>
          <w:tcPr>
            <w:tcW w:w="1710" w:type="dxa"/>
          </w:tcPr>
          <w:p w:rsidR="00FC2955" w:rsidRPr="00D12829" w:rsidRDefault="00FC2955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FC2955" w:rsidRPr="00D12829" w:rsidRDefault="00A71B85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35 char</w:t>
            </w:r>
          </w:p>
        </w:tc>
      </w:tr>
      <w:tr w:rsidR="00FC2955" w:rsidRPr="00D12829" w:rsidTr="002276D1">
        <w:tc>
          <w:tcPr>
            <w:tcW w:w="2574" w:type="dxa"/>
          </w:tcPr>
          <w:p w:rsidR="00FC2955" w:rsidRPr="00D12829" w:rsidRDefault="00FC2955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payerName</w:t>
            </w:r>
          </w:p>
        </w:tc>
        <w:tc>
          <w:tcPr>
            <w:tcW w:w="4914" w:type="dxa"/>
          </w:tcPr>
          <w:p w:rsidR="00FC2955" w:rsidRPr="00D12829" w:rsidRDefault="005F7A29" w:rsidP="00FC2955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 xml:space="preserve">Plătitor, </w:t>
            </w:r>
            <w:r w:rsidR="00A71B85" w:rsidRPr="00D12829">
              <w:rPr>
                <w:sz w:val="20"/>
                <w:szCs w:val="20"/>
                <w:lang w:val="ro-RO" w:eastAsia="ru-RU"/>
              </w:rPr>
              <w:t xml:space="preserve">Nume Prenume </w:t>
            </w:r>
            <w:r w:rsidR="0033591E" w:rsidRPr="00D12829">
              <w:rPr>
                <w:sz w:val="20"/>
                <w:szCs w:val="20"/>
                <w:lang w:val="ro-RO" w:eastAsia="ru-RU"/>
              </w:rPr>
              <w:t>sau Denumirea a persoanei fizice/juridice</w:t>
            </w:r>
          </w:p>
        </w:tc>
        <w:tc>
          <w:tcPr>
            <w:tcW w:w="1710" w:type="dxa"/>
          </w:tcPr>
          <w:p w:rsidR="00FC2955" w:rsidRPr="00D12829" w:rsidRDefault="00FC2955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FC2955" w:rsidRPr="00D12829" w:rsidRDefault="00A71B85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200 char</w:t>
            </w:r>
          </w:p>
        </w:tc>
      </w:tr>
      <w:tr w:rsidR="00FC2955" w:rsidRPr="00D12829" w:rsidTr="002276D1">
        <w:tc>
          <w:tcPr>
            <w:tcW w:w="2574" w:type="dxa"/>
          </w:tcPr>
          <w:p w:rsidR="00FC2955" w:rsidRPr="00D12829" w:rsidRDefault="005F7A29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payerRezident</w:t>
            </w:r>
          </w:p>
        </w:tc>
        <w:tc>
          <w:tcPr>
            <w:tcW w:w="4914" w:type="dxa"/>
          </w:tcPr>
          <w:p w:rsidR="00FC2955" w:rsidRPr="00D12829" w:rsidRDefault="005F7A29" w:rsidP="00FC2955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 xml:space="preserve"> 1 – </w:t>
            </w:r>
            <w:r w:rsidR="0033591E" w:rsidRPr="00D12829">
              <w:rPr>
                <w:sz w:val="20"/>
                <w:szCs w:val="20"/>
                <w:lang w:val="ro-RO" w:eastAsia="ru-RU"/>
              </w:rPr>
              <w:t>Rezident</w:t>
            </w:r>
            <w:r w:rsidRPr="00D12829">
              <w:rPr>
                <w:sz w:val="20"/>
                <w:szCs w:val="20"/>
                <w:lang w:val="ro-RO" w:eastAsia="ru-RU"/>
              </w:rPr>
              <w:t xml:space="preserve">, 0 </w:t>
            </w:r>
            <w:r w:rsidR="00B40AEF">
              <w:rPr>
                <w:sz w:val="20"/>
                <w:szCs w:val="20"/>
                <w:lang w:val="ro-RO" w:eastAsia="ru-RU"/>
              </w:rPr>
              <w:t>–</w:t>
            </w:r>
            <w:r w:rsidRPr="00D12829">
              <w:rPr>
                <w:sz w:val="20"/>
                <w:szCs w:val="20"/>
                <w:lang w:val="ro-RO" w:eastAsia="ru-RU"/>
              </w:rPr>
              <w:t xml:space="preserve"> Nerezident</w:t>
            </w:r>
          </w:p>
        </w:tc>
        <w:tc>
          <w:tcPr>
            <w:tcW w:w="1710" w:type="dxa"/>
          </w:tcPr>
          <w:p w:rsidR="00FC2955" w:rsidRPr="00D12829" w:rsidRDefault="00FC2955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Integer</w:t>
            </w:r>
          </w:p>
        </w:tc>
        <w:tc>
          <w:tcPr>
            <w:tcW w:w="1098" w:type="dxa"/>
          </w:tcPr>
          <w:p w:rsidR="00FC2955" w:rsidRPr="00D12829" w:rsidRDefault="00FB7885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1</w:t>
            </w:r>
          </w:p>
        </w:tc>
      </w:tr>
      <w:tr w:rsidR="00FB7885" w:rsidRPr="00D12829" w:rsidTr="002276D1">
        <w:tc>
          <w:tcPr>
            <w:tcW w:w="2574" w:type="dxa"/>
          </w:tcPr>
          <w:p w:rsidR="00FB7885" w:rsidRPr="00D12829" w:rsidRDefault="00FB7885" w:rsidP="00FC2955">
            <w:pPr>
              <w:pStyle w:val="a3"/>
              <w:rPr>
                <w:b/>
                <w:color w:val="FF0000"/>
                <w:sz w:val="20"/>
                <w:szCs w:val="20"/>
                <w:lang w:val="ro-RO" w:eastAsia="ru-RU"/>
              </w:rPr>
            </w:pPr>
            <w:r w:rsidRPr="00FE1DC1">
              <w:rPr>
                <w:b/>
                <w:sz w:val="20"/>
                <w:szCs w:val="20"/>
                <w:lang w:val="ro-RO" w:eastAsia="ru-RU"/>
              </w:rPr>
              <w:t>payerType</w:t>
            </w:r>
          </w:p>
        </w:tc>
        <w:tc>
          <w:tcPr>
            <w:tcW w:w="4914" w:type="dxa"/>
          </w:tcPr>
          <w:p w:rsidR="00FB7885" w:rsidRPr="00D12829" w:rsidRDefault="00FB7885" w:rsidP="00FC2955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1 – Fizica, 0 – Juridica</w:t>
            </w:r>
          </w:p>
        </w:tc>
        <w:tc>
          <w:tcPr>
            <w:tcW w:w="1710" w:type="dxa"/>
          </w:tcPr>
          <w:p w:rsidR="00FB7885" w:rsidRPr="00D12829" w:rsidRDefault="00FB7885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Integer</w:t>
            </w:r>
          </w:p>
        </w:tc>
        <w:tc>
          <w:tcPr>
            <w:tcW w:w="1098" w:type="dxa"/>
          </w:tcPr>
          <w:p w:rsidR="00FB7885" w:rsidRPr="00D12829" w:rsidRDefault="00FB7885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1</w:t>
            </w:r>
          </w:p>
        </w:tc>
      </w:tr>
      <w:tr w:rsidR="00FC2955" w:rsidRPr="00D12829" w:rsidTr="002276D1">
        <w:tc>
          <w:tcPr>
            <w:tcW w:w="2574" w:type="dxa"/>
          </w:tcPr>
          <w:p w:rsidR="00FC2955" w:rsidRPr="00D12829" w:rsidRDefault="005F7A29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whoPayerCode</w:t>
            </w:r>
          </w:p>
        </w:tc>
        <w:tc>
          <w:tcPr>
            <w:tcW w:w="4914" w:type="dxa"/>
          </w:tcPr>
          <w:p w:rsidR="00FC2955" w:rsidRPr="00D12829" w:rsidRDefault="005F7A29" w:rsidP="005F7A29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Cine plătește, IDNP, IDNO, Nr. Pașaport a persoanei fizice</w:t>
            </w:r>
          </w:p>
        </w:tc>
        <w:tc>
          <w:tcPr>
            <w:tcW w:w="1710" w:type="dxa"/>
          </w:tcPr>
          <w:p w:rsidR="00FC2955" w:rsidRPr="00D12829" w:rsidRDefault="002276D1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FC2955" w:rsidRPr="00D12829" w:rsidRDefault="00A71B85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35 char</w:t>
            </w:r>
          </w:p>
        </w:tc>
      </w:tr>
      <w:tr w:rsidR="002276D1" w:rsidRPr="00D12829" w:rsidTr="002276D1">
        <w:tc>
          <w:tcPr>
            <w:tcW w:w="2574" w:type="dxa"/>
          </w:tcPr>
          <w:p w:rsidR="002276D1" w:rsidRPr="00D12829" w:rsidRDefault="005F7A29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whoPayerName</w:t>
            </w:r>
          </w:p>
        </w:tc>
        <w:tc>
          <w:tcPr>
            <w:tcW w:w="4914" w:type="dxa"/>
          </w:tcPr>
          <w:p w:rsidR="002276D1" w:rsidRPr="00D12829" w:rsidRDefault="005F7A29" w:rsidP="005F7A29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 xml:space="preserve">Cine plătește, Nume </w:t>
            </w:r>
            <w:r w:rsidR="00A71B85" w:rsidRPr="00D12829">
              <w:rPr>
                <w:sz w:val="20"/>
                <w:szCs w:val="20"/>
                <w:lang w:val="ro-RO" w:eastAsia="ru-RU"/>
              </w:rPr>
              <w:t xml:space="preserve">Prenume </w:t>
            </w:r>
            <w:r w:rsidRPr="00D12829">
              <w:rPr>
                <w:sz w:val="20"/>
                <w:szCs w:val="20"/>
                <w:lang w:val="ro-RO" w:eastAsia="ru-RU"/>
              </w:rPr>
              <w:t>a persoanei fizice</w:t>
            </w:r>
          </w:p>
          <w:p w:rsidR="005F7A29" w:rsidRPr="00D12829" w:rsidRDefault="005F7A29" w:rsidP="005F7A29">
            <w:pPr>
              <w:pStyle w:val="a3"/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1710" w:type="dxa"/>
          </w:tcPr>
          <w:p w:rsidR="002276D1" w:rsidRPr="00D12829" w:rsidRDefault="002276D1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lastRenderedPageBreak/>
              <w:t>String</w:t>
            </w:r>
          </w:p>
        </w:tc>
        <w:tc>
          <w:tcPr>
            <w:tcW w:w="1098" w:type="dxa"/>
          </w:tcPr>
          <w:p w:rsidR="002276D1" w:rsidRPr="00D12829" w:rsidRDefault="00A71B85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200 char</w:t>
            </w:r>
          </w:p>
        </w:tc>
      </w:tr>
      <w:tr w:rsidR="002276D1" w:rsidRPr="00D12829" w:rsidTr="002276D1">
        <w:tc>
          <w:tcPr>
            <w:tcW w:w="2574" w:type="dxa"/>
          </w:tcPr>
          <w:p w:rsidR="002276D1" w:rsidRPr="00D12829" w:rsidRDefault="005F7A29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lastRenderedPageBreak/>
              <w:t>whoPayerRezident</w:t>
            </w:r>
          </w:p>
        </w:tc>
        <w:tc>
          <w:tcPr>
            <w:tcW w:w="4914" w:type="dxa"/>
          </w:tcPr>
          <w:p w:rsidR="002276D1" w:rsidRPr="00D12829" w:rsidRDefault="005F7A29" w:rsidP="00FC2955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 xml:space="preserve">Cine plătește, 1 – Rezident, 0 </w:t>
            </w:r>
            <w:r w:rsidR="00B40AEF">
              <w:rPr>
                <w:sz w:val="20"/>
                <w:szCs w:val="20"/>
                <w:lang w:val="ro-RO" w:eastAsia="ru-RU"/>
              </w:rPr>
              <w:t>–</w:t>
            </w:r>
            <w:r w:rsidRPr="00D12829">
              <w:rPr>
                <w:sz w:val="20"/>
                <w:szCs w:val="20"/>
                <w:lang w:val="ro-RO" w:eastAsia="ru-RU"/>
              </w:rPr>
              <w:t xml:space="preserve"> Nerezident</w:t>
            </w:r>
          </w:p>
        </w:tc>
        <w:tc>
          <w:tcPr>
            <w:tcW w:w="1710" w:type="dxa"/>
          </w:tcPr>
          <w:p w:rsidR="002276D1" w:rsidRPr="00D12829" w:rsidRDefault="00A71B85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Integer</w:t>
            </w:r>
          </w:p>
        </w:tc>
        <w:tc>
          <w:tcPr>
            <w:tcW w:w="1098" w:type="dxa"/>
          </w:tcPr>
          <w:p w:rsidR="002276D1" w:rsidRPr="00D12829" w:rsidRDefault="00FB7885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1</w:t>
            </w:r>
          </w:p>
        </w:tc>
      </w:tr>
      <w:tr w:rsidR="002276D1" w:rsidRPr="00D12829" w:rsidTr="002276D1">
        <w:tc>
          <w:tcPr>
            <w:tcW w:w="2574" w:type="dxa"/>
          </w:tcPr>
          <w:p w:rsidR="002276D1" w:rsidRPr="00D12829" w:rsidRDefault="002276D1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vehicleCountry</w:t>
            </w:r>
          </w:p>
        </w:tc>
        <w:tc>
          <w:tcPr>
            <w:tcW w:w="4914" w:type="dxa"/>
          </w:tcPr>
          <w:p w:rsidR="002276D1" w:rsidRPr="00D12829" w:rsidRDefault="005F7A29" w:rsidP="00FC2955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Țara de înmatriculare</w:t>
            </w:r>
          </w:p>
        </w:tc>
        <w:tc>
          <w:tcPr>
            <w:tcW w:w="1710" w:type="dxa"/>
          </w:tcPr>
          <w:p w:rsidR="002276D1" w:rsidRPr="00D12829" w:rsidRDefault="002276D1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2276D1" w:rsidRPr="00D12829" w:rsidRDefault="00A71B85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2 char</w:t>
            </w:r>
          </w:p>
        </w:tc>
      </w:tr>
      <w:tr w:rsidR="002276D1" w:rsidRPr="00D12829" w:rsidTr="002276D1">
        <w:tc>
          <w:tcPr>
            <w:tcW w:w="2574" w:type="dxa"/>
          </w:tcPr>
          <w:p w:rsidR="002276D1" w:rsidRPr="00D12829" w:rsidRDefault="002276D1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vehicleNumber</w:t>
            </w:r>
          </w:p>
        </w:tc>
        <w:tc>
          <w:tcPr>
            <w:tcW w:w="4914" w:type="dxa"/>
          </w:tcPr>
          <w:p w:rsidR="002276D1" w:rsidRPr="00D12829" w:rsidRDefault="005F7A29" w:rsidP="00FC2955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Numărul de înmatriculare</w:t>
            </w:r>
          </w:p>
        </w:tc>
        <w:tc>
          <w:tcPr>
            <w:tcW w:w="1710" w:type="dxa"/>
          </w:tcPr>
          <w:p w:rsidR="002276D1" w:rsidRPr="00D12829" w:rsidRDefault="002276D1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2276D1" w:rsidRPr="00D12829" w:rsidRDefault="00A71B85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25 char</w:t>
            </w:r>
          </w:p>
        </w:tc>
      </w:tr>
      <w:tr w:rsidR="002276D1" w:rsidRPr="00D12829" w:rsidTr="002276D1">
        <w:tc>
          <w:tcPr>
            <w:tcW w:w="2574" w:type="dxa"/>
          </w:tcPr>
          <w:p w:rsidR="002276D1" w:rsidRPr="00D12829" w:rsidRDefault="002276D1" w:rsidP="002276D1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vehicleVinCode</w:t>
            </w:r>
          </w:p>
        </w:tc>
        <w:tc>
          <w:tcPr>
            <w:tcW w:w="4914" w:type="dxa"/>
          </w:tcPr>
          <w:p w:rsidR="002276D1" w:rsidRPr="00D12829" w:rsidRDefault="005F7A29" w:rsidP="00FC2955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Vin codul</w:t>
            </w:r>
          </w:p>
        </w:tc>
        <w:tc>
          <w:tcPr>
            <w:tcW w:w="1710" w:type="dxa"/>
          </w:tcPr>
          <w:p w:rsidR="002276D1" w:rsidRPr="00D12829" w:rsidRDefault="002276D1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2276D1" w:rsidRPr="00D12829" w:rsidRDefault="00A71B85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50 char</w:t>
            </w:r>
          </w:p>
        </w:tc>
      </w:tr>
      <w:tr w:rsidR="002276D1" w:rsidRPr="00D12829" w:rsidTr="002276D1">
        <w:tc>
          <w:tcPr>
            <w:tcW w:w="2574" w:type="dxa"/>
          </w:tcPr>
          <w:p w:rsidR="002276D1" w:rsidRPr="00D12829" w:rsidRDefault="00095F80" w:rsidP="002276D1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</w:t>
            </w:r>
            <w:r w:rsidR="002276D1" w:rsidRPr="00D12829">
              <w:rPr>
                <w:b/>
                <w:sz w:val="20"/>
                <w:szCs w:val="20"/>
                <w:lang w:val="ro-RO" w:eastAsia="ru-RU"/>
              </w:rPr>
              <w:t>ervices</w:t>
            </w:r>
          </w:p>
        </w:tc>
        <w:tc>
          <w:tcPr>
            <w:tcW w:w="4914" w:type="dxa"/>
          </w:tcPr>
          <w:p w:rsidR="002276D1" w:rsidRPr="00D12829" w:rsidRDefault="002276D1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1710" w:type="dxa"/>
          </w:tcPr>
          <w:p w:rsidR="002276D1" w:rsidRPr="00D12829" w:rsidRDefault="002276D1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Set&lt;BankService&gt;</w:t>
            </w:r>
          </w:p>
        </w:tc>
        <w:tc>
          <w:tcPr>
            <w:tcW w:w="1098" w:type="dxa"/>
          </w:tcPr>
          <w:p w:rsidR="002276D1" w:rsidRPr="00D12829" w:rsidRDefault="002276D1" w:rsidP="00FC2955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</w:tbl>
    <w:p w:rsidR="00095F80" w:rsidRPr="00FA020A" w:rsidRDefault="008806B1" w:rsidP="00FA020A">
      <w:pPr>
        <w:jc w:val="both"/>
        <w:rPr>
          <w:rStyle w:val="af1"/>
          <w:b/>
          <w:i w:val="0"/>
          <w:lang w:val="ro-RO"/>
        </w:rPr>
      </w:pPr>
      <w:r w:rsidRPr="00D12829">
        <w:rPr>
          <w:lang w:val="ro-RO" w:eastAsia="ru-RU"/>
        </w:rPr>
        <w:tab/>
      </w:r>
      <w:r w:rsidRPr="00D12829">
        <w:rPr>
          <w:rStyle w:val="af1"/>
          <w:i w:val="0"/>
          <w:lang w:val="ro-RO"/>
        </w:rPr>
        <w:t>Remarca: bankDocumentID + bankPaidType sunt kei unicale, reînscrierea nu este permisă.</w:t>
      </w:r>
    </w:p>
    <w:p w:rsidR="00FC2955" w:rsidRPr="00D12829" w:rsidRDefault="00FC2955" w:rsidP="00920373">
      <w:pPr>
        <w:pStyle w:val="3"/>
        <w:rPr>
          <w:lang w:val="ro-RO" w:eastAsia="ru-RU"/>
        </w:rPr>
      </w:pPr>
      <w:bookmarkStart w:id="12" w:name="_Toc403389489"/>
      <w:r w:rsidRPr="00D12829">
        <w:rPr>
          <w:lang w:val="ro-RO" w:eastAsia="ru-RU"/>
        </w:rPr>
        <w:t>BankService</w:t>
      </w:r>
      <w:bookmarkEnd w:id="12"/>
    </w:p>
    <w:tbl>
      <w:tblPr>
        <w:tblStyle w:val="af2"/>
        <w:tblW w:w="0" w:type="auto"/>
        <w:tblInd w:w="720" w:type="dxa"/>
        <w:tblLook w:val="04A0" w:firstRow="1" w:lastRow="0" w:firstColumn="1" w:lastColumn="0" w:noHBand="0" w:noVBand="1"/>
      </w:tblPr>
      <w:tblGrid>
        <w:gridCol w:w="2544"/>
        <w:gridCol w:w="4918"/>
        <w:gridCol w:w="1512"/>
        <w:gridCol w:w="1096"/>
      </w:tblGrid>
      <w:tr w:rsidR="00FC2955" w:rsidRPr="00D12829" w:rsidTr="002276D1">
        <w:tc>
          <w:tcPr>
            <w:tcW w:w="2574" w:type="dxa"/>
          </w:tcPr>
          <w:p w:rsidR="00FC2955" w:rsidRPr="00D12829" w:rsidRDefault="00FC2955" w:rsidP="0033591E">
            <w:pPr>
              <w:pStyle w:val="a3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12829">
              <w:rPr>
                <w:b/>
                <w:sz w:val="24"/>
                <w:szCs w:val="24"/>
                <w:lang w:val="ro-RO" w:eastAsia="ru-RU"/>
              </w:rPr>
              <w:t>Cîmp</w:t>
            </w:r>
          </w:p>
        </w:tc>
        <w:tc>
          <w:tcPr>
            <w:tcW w:w="5094" w:type="dxa"/>
          </w:tcPr>
          <w:p w:rsidR="00FC2955" w:rsidRPr="00D12829" w:rsidRDefault="00FC2955" w:rsidP="0033591E">
            <w:pPr>
              <w:pStyle w:val="a3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12829">
              <w:rPr>
                <w:b/>
                <w:sz w:val="24"/>
                <w:szCs w:val="24"/>
                <w:lang w:val="ro-RO" w:eastAsia="ru-RU"/>
              </w:rPr>
              <w:t>Descriere</w:t>
            </w:r>
          </w:p>
        </w:tc>
        <w:tc>
          <w:tcPr>
            <w:tcW w:w="1530" w:type="dxa"/>
          </w:tcPr>
          <w:p w:rsidR="00FC2955" w:rsidRPr="00D12829" w:rsidRDefault="00FC2955" w:rsidP="0033591E">
            <w:pPr>
              <w:pStyle w:val="a3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12829">
              <w:rPr>
                <w:b/>
                <w:sz w:val="24"/>
                <w:szCs w:val="24"/>
                <w:lang w:val="ro-RO" w:eastAsia="ru-RU"/>
              </w:rPr>
              <w:t>Tip</w:t>
            </w:r>
          </w:p>
        </w:tc>
        <w:tc>
          <w:tcPr>
            <w:tcW w:w="1098" w:type="dxa"/>
          </w:tcPr>
          <w:p w:rsidR="00FC2955" w:rsidRPr="00D12829" w:rsidRDefault="00FC2955" w:rsidP="0033591E">
            <w:pPr>
              <w:pStyle w:val="a3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12829">
              <w:rPr>
                <w:b/>
                <w:sz w:val="24"/>
                <w:szCs w:val="24"/>
                <w:lang w:val="ro-RO" w:eastAsia="ru-RU"/>
              </w:rPr>
              <w:t>Lungime</w:t>
            </w:r>
          </w:p>
        </w:tc>
      </w:tr>
      <w:tr w:rsidR="00413B53" w:rsidRPr="00D12829" w:rsidTr="002276D1">
        <w:tc>
          <w:tcPr>
            <w:tcW w:w="2574" w:type="dxa"/>
          </w:tcPr>
          <w:p w:rsidR="00413B53" w:rsidRPr="00D12829" w:rsidRDefault="00095F80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</w:t>
            </w:r>
            <w:r w:rsidR="00413B53" w:rsidRPr="00D12829">
              <w:rPr>
                <w:b/>
                <w:sz w:val="20"/>
                <w:szCs w:val="20"/>
                <w:lang w:val="ro-RO" w:eastAsia="ru-RU"/>
              </w:rPr>
              <w:t>um</w:t>
            </w:r>
          </w:p>
        </w:tc>
        <w:tc>
          <w:tcPr>
            <w:tcW w:w="5094" w:type="dxa"/>
          </w:tcPr>
          <w:p w:rsidR="00413B53" w:rsidRPr="00D12829" w:rsidRDefault="00413B53" w:rsidP="00413B53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 xml:space="preserve">Suma in formatul </w:t>
            </w:r>
            <w:r w:rsidR="00C9135C">
              <w:rPr>
                <w:sz w:val="20"/>
                <w:szCs w:val="20"/>
                <w:lang w:val="ro-RO" w:eastAsia="ru-RU"/>
              </w:rPr>
              <w:t>999</w:t>
            </w:r>
            <w:r w:rsidRPr="00D12829">
              <w:rPr>
                <w:sz w:val="20"/>
                <w:szCs w:val="20"/>
                <w:lang w:val="ro-RO" w:eastAsia="ru-RU"/>
              </w:rPr>
              <w:t>9999.99</w:t>
            </w:r>
          </w:p>
        </w:tc>
        <w:tc>
          <w:tcPr>
            <w:tcW w:w="1530" w:type="dxa"/>
          </w:tcPr>
          <w:p w:rsidR="00413B53" w:rsidRPr="00D12829" w:rsidRDefault="00413B5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BigDecimal</w:t>
            </w:r>
          </w:p>
        </w:tc>
        <w:tc>
          <w:tcPr>
            <w:tcW w:w="1098" w:type="dxa"/>
          </w:tcPr>
          <w:p w:rsidR="00413B53" w:rsidRPr="00D12829" w:rsidRDefault="00413B5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413B53" w:rsidRPr="00D12829" w:rsidTr="002276D1">
        <w:tc>
          <w:tcPr>
            <w:tcW w:w="2574" w:type="dxa"/>
          </w:tcPr>
          <w:p w:rsidR="00413B53" w:rsidRPr="00D12829" w:rsidRDefault="00413B5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payDestination</w:t>
            </w:r>
          </w:p>
        </w:tc>
        <w:tc>
          <w:tcPr>
            <w:tcW w:w="5094" w:type="dxa"/>
          </w:tcPr>
          <w:p w:rsidR="00413B53" w:rsidRPr="00D12829" w:rsidRDefault="00413B53" w:rsidP="00413B53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Destin</w:t>
            </w:r>
            <w:r w:rsidR="00595CB2" w:rsidRPr="00D12829">
              <w:rPr>
                <w:sz w:val="20"/>
                <w:szCs w:val="20"/>
                <w:lang w:val="ro-RO" w:eastAsia="ru-RU"/>
              </w:rPr>
              <w:t>ația plății</w:t>
            </w:r>
          </w:p>
        </w:tc>
        <w:tc>
          <w:tcPr>
            <w:tcW w:w="1530" w:type="dxa"/>
          </w:tcPr>
          <w:p w:rsidR="00413B53" w:rsidRPr="00D12829" w:rsidRDefault="00413B5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413B53" w:rsidRPr="00D12829" w:rsidRDefault="00413B5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200 char</w:t>
            </w:r>
          </w:p>
        </w:tc>
      </w:tr>
      <w:tr w:rsidR="00413B53" w:rsidRPr="00D12829" w:rsidTr="002276D1">
        <w:tc>
          <w:tcPr>
            <w:tcW w:w="2574" w:type="dxa"/>
          </w:tcPr>
          <w:p w:rsidR="00413B53" w:rsidRPr="00D12829" w:rsidRDefault="00413B5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payHeadDestination</w:t>
            </w:r>
          </w:p>
        </w:tc>
        <w:tc>
          <w:tcPr>
            <w:tcW w:w="5094" w:type="dxa"/>
          </w:tcPr>
          <w:p w:rsidR="00413B53" w:rsidRPr="00D12829" w:rsidRDefault="00595CB2" w:rsidP="00595CB2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 xml:space="preserve">Inceputul pentru Destinația plății </w:t>
            </w:r>
          </w:p>
        </w:tc>
        <w:tc>
          <w:tcPr>
            <w:tcW w:w="1530" w:type="dxa"/>
          </w:tcPr>
          <w:p w:rsidR="00413B53" w:rsidRPr="00D12829" w:rsidRDefault="00413B5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413B53" w:rsidRPr="00D12829" w:rsidRDefault="00413B5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50 char</w:t>
            </w:r>
          </w:p>
        </w:tc>
      </w:tr>
      <w:tr w:rsidR="00413B53" w:rsidRPr="00D12829" w:rsidTr="002276D1">
        <w:tc>
          <w:tcPr>
            <w:tcW w:w="2574" w:type="dxa"/>
          </w:tcPr>
          <w:p w:rsidR="00413B53" w:rsidRPr="00D12829" w:rsidRDefault="00413B5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treasuryAccount</w:t>
            </w:r>
          </w:p>
        </w:tc>
        <w:tc>
          <w:tcPr>
            <w:tcW w:w="5094" w:type="dxa"/>
          </w:tcPr>
          <w:p w:rsidR="00413B53" w:rsidRPr="00D12829" w:rsidRDefault="00595CB2" w:rsidP="00413B53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Contul trezorial</w:t>
            </w:r>
          </w:p>
        </w:tc>
        <w:tc>
          <w:tcPr>
            <w:tcW w:w="1530" w:type="dxa"/>
          </w:tcPr>
          <w:p w:rsidR="00413B53" w:rsidRPr="00D12829" w:rsidRDefault="00413B5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413B53" w:rsidRPr="00D12829" w:rsidRDefault="00413B5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413B53" w:rsidRPr="00D12829" w:rsidTr="002276D1">
        <w:tc>
          <w:tcPr>
            <w:tcW w:w="2574" w:type="dxa"/>
          </w:tcPr>
          <w:p w:rsidR="00413B53" w:rsidRPr="00D12829" w:rsidRDefault="00413B5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bic</w:t>
            </w:r>
          </w:p>
        </w:tc>
        <w:tc>
          <w:tcPr>
            <w:tcW w:w="5094" w:type="dxa"/>
          </w:tcPr>
          <w:p w:rsidR="00413B53" w:rsidRPr="00D12829" w:rsidRDefault="00413B53" w:rsidP="00413B53">
            <w:pPr>
              <w:pStyle w:val="a3"/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1530" w:type="dxa"/>
          </w:tcPr>
          <w:p w:rsidR="00413B53" w:rsidRPr="00D12829" w:rsidRDefault="00413B5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413B53" w:rsidRPr="00D12829" w:rsidRDefault="00413B5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164673" w:rsidRPr="00D12829" w:rsidTr="002276D1">
        <w:tc>
          <w:tcPr>
            <w:tcW w:w="2574" w:type="dxa"/>
          </w:tcPr>
          <w:p w:rsidR="00164673" w:rsidRPr="00D12829" w:rsidRDefault="0016467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beneficiaryAccount</w:t>
            </w:r>
          </w:p>
        </w:tc>
        <w:tc>
          <w:tcPr>
            <w:tcW w:w="5094" w:type="dxa"/>
          </w:tcPr>
          <w:p w:rsidR="00164673" w:rsidRPr="00D12829" w:rsidRDefault="00323DBB" w:rsidP="00413B53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Contul beneficiarului</w:t>
            </w:r>
          </w:p>
        </w:tc>
        <w:tc>
          <w:tcPr>
            <w:tcW w:w="1530" w:type="dxa"/>
          </w:tcPr>
          <w:p w:rsidR="00164673" w:rsidRPr="00D12829" w:rsidRDefault="0016467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1098" w:type="dxa"/>
          </w:tcPr>
          <w:p w:rsidR="00164673" w:rsidRPr="00D12829" w:rsidRDefault="0016467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413B53" w:rsidRPr="00D12829" w:rsidTr="002276D1">
        <w:tc>
          <w:tcPr>
            <w:tcW w:w="2574" w:type="dxa"/>
          </w:tcPr>
          <w:p w:rsidR="00413B53" w:rsidRPr="00D12829" w:rsidRDefault="00413B5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beneficiaryCode</w:t>
            </w:r>
          </w:p>
        </w:tc>
        <w:tc>
          <w:tcPr>
            <w:tcW w:w="5094" w:type="dxa"/>
          </w:tcPr>
          <w:p w:rsidR="00413B53" w:rsidRPr="00D12829" w:rsidRDefault="00595CB2" w:rsidP="00413B53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Codul beneficiar</w:t>
            </w:r>
          </w:p>
        </w:tc>
        <w:tc>
          <w:tcPr>
            <w:tcW w:w="1530" w:type="dxa"/>
          </w:tcPr>
          <w:p w:rsidR="00413B53" w:rsidRPr="00D12829" w:rsidRDefault="00413B5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413B53" w:rsidRPr="00D12829" w:rsidRDefault="00413B5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413B53" w:rsidRPr="00D12829" w:rsidTr="002276D1">
        <w:tc>
          <w:tcPr>
            <w:tcW w:w="2574" w:type="dxa"/>
          </w:tcPr>
          <w:p w:rsidR="00413B53" w:rsidRPr="00D12829" w:rsidRDefault="00413B5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beneficiaryName</w:t>
            </w:r>
          </w:p>
        </w:tc>
        <w:tc>
          <w:tcPr>
            <w:tcW w:w="5094" w:type="dxa"/>
          </w:tcPr>
          <w:p w:rsidR="00413B53" w:rsidRPr="00D12829" w:rsidRDefault="00595CB2" w:rsidP="00413B53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Denumire beneficiar</w:t>
            </w:r>
          </w:p>
        </w:tc>
        <w:tc>
          <w:tcPr>
            <w:tcW w:w="1530" w:type="dxa"/>
          </w:tcPr>
          <w:p w:rsidR="00413B53" w:rsidRPr="00D12829" w:rsidRDefault="00413B5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413B53" w:rsidRPr="00D12829" w:rsidRDefault="00413B5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413B53" w:rsidRPr="00D12829" w:rsidTr="002276D1">
        <w:tc>
          <w:tcPr>
            <w:tcW w:w="2574" w:type="dxa"/>
          </w:tcPr>
          <w:p w:rsidR="00413B53" w:rsidRPr="00D12829" w:rsidRDefault="0016467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description1</w:t>
            </w:r>
          </w:p>
        </w:tc>
        <w:tc>
          <w:tcPr>
            <w:tcW w:w="5094" w:type="dxa"/>
          </w:tcPr>
          <w:p w:rsidR="00413B53" w:rsidRPr="00D12829" w:rsidRDefault="00095F80" w:rsidP="00413B53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D</w:t>
            </w:r>
            <w:r w:rsidR="00323DBB" w:rsidRPr="00D12829">
              <w:rPr>
                <w:sz w:val="20"/>
                <w:szCs w:val="20"/>
                <w:lang w:val="ro-RO" w:eastAsia="ru-RU"/>
              </w:rPr>
              <w:t>escriere</w:t>
            </w:r>
          </w:p>
        </w:tc>
        <w:tc>
          <w:tcPr>
            <w:tcW w:w="1530" w:type="dxa"/>
          </w:tcPr>
          <w:p w:rsidR="00413B53" w:rsidRPr="00D12829" w:rsidRDefault="0016467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413B53" w:rsidRPr="00D12829" w:rsidRDefault="00413B53" w:rsidP="00413B5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</w:tbl>
    <w:p w:rsidR="00CD144F" w:rsidRDefault="00CD144F" w:rsidP="00920373">
      <w:pPr>
        <w:pStyle w:val="3"/>
        <w:rPr>
          <w:lang w:val="ro-RO" w:eastAsia="ru-RU"/>
        </w:rPr>
      </w:pPr>
    </w:p>
    <w:p w:rsidR="00CD144F" w:rsidRDefault="00CD144F">
      <w:pPr>
        <w:spacing w:after="0" w:line="240" w:lineRule="auto"/>
        <w:rPr>
          <w:rFonts w:asciiTheme="majorHAnsi" w:eastAsiaTheme="majorEastAsia" w:hAnsiTheme="majorHAnsi" w:cstheme="majorBidi"/>
          <w:b/>
          <w:bCs/>
          <w:color w:val="4F81BD" w:themeColor="accent1"/>
          <w:lang w:val="ro-RO" w:eastAsia="ru-RU"/>
        </w:rPr>
      </w:pPr>
      <w:r>
        <w:rPr>
          <w:lang w:val="ro-RO" w:eastAsia="ru-RU"/>
        </w:rPr>
        <w:br w:type="page"/>
      </w:r>
    </w:p>
    <w:p w:rsidR="00FC2955" w:rsidRPr="00D12829" w:rsidRDefault="00FC2955" w:rsidP="00920373">
      <w:pPr>
        <w:pStyle w:val="3"/>
        <w:rPr>
          <w:lang w:val="ro-RO" w:eastAsia="ru-RU"/>
        </w:rPr>
      </w:pPr>
      <w:bookmarkStart w:id="13" w:name="_Toc403389490"/>
      <w:r w:rsidRPr="00D12829">
        <w:rPr>
          <w:lang w:val="ro-RO" w:eastAsia="ru-RU"/>
        </w:rPr>
        <w:lastRenderedPageBreak/>
        <w:t>CustomsDocument</w:t>
      </w:r>
      <w:bookmarkEnd w:id="13"/>
    </w:p>
    <w:tbl>
      <w:tblPr>
        <w:tblStyle w:val="af2"/>
        <w:tblW w:w="0" w:type="auto"/>
        <w:tblInd w:w="720" w:type="dxa"/>
        <w:tblLook w:val="04A0" w:firstRow="1" w:lastRow="0" w:firstColumn="1" w:lastColumn="0" w:noHBand="0" w:noVBand="1"/>
      </w:tblPr>
      <w:tblGrid>
        <w:gridCol w:w="2527"/>
        <w:gridCol w:w="4379"/>
        <w:gridCol w:w="2068"/>
        <w:gridCol w:w="1096"/>
      </w:tblGrid>
      <w:tr w:rsidR="00FC2955" w:rsidRPr="00D12829" w:rsidTr="002276D1">
        <w:tc>
          <w:tcPr>
            <w:tcW w:w="2574" w:type="dxa"/>
          </w:tcPr>
          <w:p w:rsidR="00FC2955" w:rsidRPr="00D12829" w:rsidRDefault="00FC2955" w:rsidP="0033591E">
            <w:pPr>
              <w:pStyle w:val="a3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12829">
              <w:rPr>
                <w:b/>
                <w:sz w:val="24"/>
                <w:szCs w:val="24"/>
                <w:lang w:val="ro-RO" w:eastAsia="ru-RU"/>
              </w:rPr>
              <w:t>Cîmp</w:t>
            </w:r>
          </w:p>
        </w:tc>
        <w:tc>
          <w:tcPr>
            <w:tcW w:w="4554" w:type="dxa"/>
          </w:tcPr>
          <w:p w:rsidR="00FC2955" w:rsidRPr="00D12829" w:rsidRDefault="00FC2955" w:rsidP="0033591E">
            <w:pPr>
              <w:pStyle w:val="a3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12829">
              <w:rPr>
                <w:b/>
                <w:sz w:val="24"/>
                <w:szCs w:val="24"/>
                <w:lang w:val="ro-RO" w:eastAsia="ru-RU"/>
              </w:rPr>
              <w:t>Descriere</w:t>
            </w:r>
          </w:p>
        </w:tc>
        <w:tc>
          <w:tcPr>
            <w:tcW w:w="2070" w:type="dxa"/>
          </w:tcPr>
          <w:p w:rsidR="00FC2955" w:rsidRPr="00D12829" w:rsidRDefault="00FC2955" w:rsidP="0033591E">
            <w:pPr>
              <w:pStyle w:val="a3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12829">
              <w:rPr>
                <w:b/>
                <w:sz w:val="24"/>
                <w:szCs w:val="24"/>
                <w:lang w:val="ro-RO" w:eastAsia="ru-RU"/>
              </w:rPr>
              <w:t>Tip</w:t>
            </w:r>
          </w:p>
        </w:tc>
        <w:tc>
          <w:tcPr>
            <w:tcW w:w="1098" w:type="dxa"/>
          </w:tcPr>
          <w:p w:rsidR="00FC2955" w:rsidRPr="00D12829" w:rsidRDefault="00FC2955" w:rsidP="0033591E">
            <w:pPr>
              <w:pStyle w:val="a3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12829">
              <w:rPr>
                <w:b/>
                <w:sz w:val="24"/>
                <w:szCs w:val="24"/>
                <w:lang w:val="ro-RO" w:eastAsia="ru-RU"/>
              </w:rPr>
              <w:t>Lungime</w:t>
            </w:r>
          </w:p>
        </w:tc>
      </w:tr>
      <w:tr w:rsidR="00FC2955" w:rsidRPr="00D12829" w:rsidTr="002276D1">
        <w:tc>
          <w:tcPr>
            <w:tcW w:w="2574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customDocumentId</w:t>
            </w:r>
          </w:p>
        </w:tc>
        <w:tc>
          <w:tcPr>
            <w:tcW w:w="4554" w:type="dxa"/>
          </w:tcPr>
          <w:p w:rsidR="00FC2955" w:rsidRPr="00D12829" w:rsidRDefault="00F84574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ID – unical al Serviciului Vamal</w:t>
            </w:r>
          </w:p>
        </w:tc>
        <w:tc>
          <w:tcPr>
            <w:tcW w:w="2070" w:type="dxa"/>
          </w:tcPr>
          <w:p w:rsidR="00FC2955" w:rsidRPr="00D12829" w:rsidRDefault="002276D1" w:rsidP="002276D1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Long</w:t>
            </w:r>
          </w:p>
        </w:tc>
        <w:tc>
          <w:tcPr>
            <w:tcW w:w="1098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FC2955" w:rsidRPr="00D12829" w:rsidTr="002276D1">
        <w:tc>
          <w:tcPr>
            <w:tcW w:w="2574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date</w:t>
            </w:r>
          </w:p>
        </w:tc>
        <w:tc>
          <w:tcPr>
            <w:tcW w:w="4554" w:type="dxa"/>
          </w:tcPr>
          <w:p w:rsidR="00FC2955" w:rsidRPr="00D12829" w:rsidRDefault="00D85273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Data documentului al SV</w:t>
            </w:r>
          </w:p>
        </w:tc>
        <w:tc>
          <w:tcPr>
            <w:tcW w:w="2070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Date</w:t>
            </w:r>
          </w:p>
        </w:tc>
        <w:tc>
          <w:tcPr>
            <w:tcW w:w="1098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FC2955" w:rsidRPr="00D12829" w:rsidTr="002276D1">
        <w:tc>
          <w:tcPr>
            <w:tcW w:w="2574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payerCode</w:t>
            </w:r>
          </w:p>
        </w:tc>
        <w:tc>
          <w:tcPr>
            <w:tcW w:w="4554" w:type="dxa"/>
          </w:tcPr>
          <w:p w:rsidR="00FC2955" w:rsidRPr="00D12829" w:rsidRDefault="00D85273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codul plătitorului</w:t>
            </w:r>
          </w:p>
        </w:tc>
        <w:tc>
          <w:tcPr>
            <w:tcW w:w="2070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FC2955" w:rsidRPr="00D12829" w:rsidTr="002276D1">
        <w:tc>
          <w:tcPr>
            <w:tcW w:w="2574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payerName</w:t>
            </w:r>
          </w:p>
        </w:tc>
        <w:tc>
          <w:tcPr>
            <w:tcW w:w="4554" w:type="dxa"/>
          </w:tcPr>
          <w:p w:rsidR="00FC2955" w:rsidRPr="00D12829" w:rsidRDefault="00D85273" w:rsidP="00D8527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denumirea sau numele si prenumele plătitorului</w:t>
            </w:r>
          </w:p>
        </w:tc>
        <w:tc>
          <w:tcPr>
            <w:tcW w:w="2070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FC2955" w:rsidRPr="00D12829" w:rsidTr="002276D1">
        <w:tc>
          <w:tcPr>
            <w:tcW w:w="2574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payerRezident</w:t>
            </w:r>
          </w:p>
        </w:tc>
        <w:tc>
          <w:tcPr>
            <w:tcW w:w="4554" w:type="dxa"/>
          </w:tcPr>
          <w:p w:rsidR="00FC2955" w:rsidRPr="00D12829" w:rsidRDefault="00D85273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1/0 – rezident/nerezident</w:t>
            </w:r>
          </w:p>
        </w:tc>
        <w:tc>
          <w:tcPr>
            <w:tcW w:w="2070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Integer</w:t>
            </w:r>
          </w:p>
        </w:tc>
        <w:tc>
          <w:tcPr>
            <w:tcW w:w="1098" w:type="dxa"/>
          </w:tcPr>
          <w:p w:rsidR="00FC2955" w:rsidRPr="00D12829" w:rsidRDefault="00D85273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1</w:t>
            </w:r>
          </w:p>
        </w:tc>
      </w:tr>
      <w:tr w:rsidR="00CD144F" w:rsidRPr="00D12829" w:rsidTr="002276D1">
        <w:tc>
          <w:tcPr>
            <w:tcW w:w="2574" w:type="dxa"/>
          </w:tcPr>
          <w:p w:rsidR="00CD144F" w:rsidRPr="00D12829" w:rsidRDefault="00CD144F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>
              <w:rPr>
                <w:b/>
                <w:sz w:val="20"/>
                <w:szCs w:val="20"/>
                <w:lang w:val="ro-RO" w:eastAsia="ru-RU"/>
              </w:rPr>
              <w:t>payerType</w:t>
            </w:r>
          </w:p>
        </w:tc>
        <w:tc>
          <w:tcPr>
            <w:tcW w:w="4554" w:type="dxa"/>
          </w:tcPr>
          <w:p w:rsidR="00CD144F" w:rsidRPr="00D12829" w:rsidRDefault="00CD144F" w:rsidP="0033591E">
            <w:pPr>
              <w:pStyle w:val="a3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1/0 – fizic/juridic</w:t>
            </w:r>
          </w:p>
        </w:tc>
        <w:tc>
          <w:tcPr>
            <w:tcW w:w="2070" w:type="dxa"/>
          </w:tcPr>
          <w:p w:rsidR="00CD144F" w:rsidRPr="00D12829" w:rsidRDefault="00CD144F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>
              <w:rPr>
                <w:b/>
                <w:sz w:val="20"/>
                <w:szCs w:val="20"/>
                <w:lang w:val="ro-RO" w:eastAsia="ru-RU"/>
              </w:rPr>
              <w:t>Integer</w:t>
            </w:r>
          </w:p>
        </w:tc>
        <w:tc>
          <w:tcPr>
            <w:tcW w:w="1098" w:type="dxa"/>
          </w:tcPr>
          <w:p w:rsidR="00CD144F" w:rsidRPr="00D12829" w:rsidRDefault="00CD144F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FC2955" w:rsidRPr="00D12829" w:rsidTr="002276D1">
        <w:tc>
          <w:tcPr>
            <w:tcW w:w="2574" w:type="dxa"/>
          </w:tcPr>
          <w:p w:rsidR="00FC2955" w:rsidRPr="00D12829" w:rsidRDefault="00164673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who</w:t>
            </w:r>
            <w:r w:rsidR="002276D1" w:rsidRPr="00D12829">
              <w:rPr>
                <w:b/>
                <w:sz w:val="20"/>
                <w:szCs w:val="20"/>
                <w:lang w:val="ro-RO" w:eastAsia="ru-RU"/>
              </w:rPr>
              <w:t>PayerCode</w:t>
            </w:r>
          </w:p>
        </w:tc>
        <w:tc>
          <w:tcPr>
            <w:tcW w:w="4554" w:type="dxa"/>
          </w:tcPr>
          <w:p w:rsidR="00FC2955" w:rsidRPr="00D12829" w:rsidRDefault="00D85273" w:rsidP="00337870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codul agent</w:t>
            </w:r>
            <w:r w:rsidR="00130561">
              <w:rPr>
                <w:sz w:val="20"/>
                <w:szCs w:val="20"/>
                <w:lang w:val="ro-RO" w:eastAsia="ru-RU"/>
              </w:rPr>
              <w:t>ului</w:t>
            </w:r>
            <w:r w:rsidRPr="00D12829">
              <w:rPr>
                <w:sz w:val="20"/>
                <w:szCs w:val="20"/>
                <w:lang w:val="ro-RO" w:eastAsia="ru-RU"/>
              </w:rPr>
              <w:t xml:space="preserve"> economic </w:t>
            </w:r>
            <w:r w:rsidR="00337870" w:rsidRPr="00D12829">
              <w:rPr>
                <w:sz w:val="20"/>
                <w:szCs w:val="20"/>
                <w:lang w:val="ro-RO" w:eastAsia="ru-RU"/>
              </w:rPr>
              <w:t xml:space="preserve">care </w:t>
            </w:r>
            <w:r w:rsidRPr="00D12829">
              <w:rPr>
                <w:sz w:val="20"/>
                <w:szCs w:val="20"/>
                <w:lang w:val="ro-RO" w:eastAsia="ru-RU"/>
              </w:rPr>
              <w:t>plătește</w:t>
            </w:r>
          </w:p>
        </w:tc>
        <w:tc>
          <w:tcPr>
            <w:tcW w:w="2070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FC2955" w:rsidRPr="00D12829" w:rsidTr="002276D1">
        <w:tc>
          <w:tcPr>
            <w:tcW w:w="2574" w:type="dxa"/>
          </w:tcPr>
          <w:p w:rsidR="00FC2955" w:rsidRPr="00D12829" w:rsidRDefault="00164673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who</w:t>
            </w:r>
            <w:r w:rsidR="002276D1" w:rsidRPr="00D12829">
              <w:rPr>
                <w:b/>
                <w:sz w:val="20"/>
                <w:szCs w:val="20"/>
                <w:lang w:val="ro-RO" w:eastAsia="ru-RU"/>
              </w:rPr>
              <w:t>PayerName</w:t>
            </w:r>
          </w:p>
        </w:tc>
        <w:tc>
          <w:tcPr>
            <w:tcW w:w="4554" w:type="dxa"/>
          </w:tcPr>
          <w:p w:rsidR="00FC2955" w:rsidRPr="00D12829" w:rsidRDefault="00D85273" w:rsidP="00D85273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denumirea sau numele si prenumele</w:t>
            </w:r>
          </w:p>
        </w:tc>
        <w:tc>
          <w:tcPr>
            <w:tcW w:w="2070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FC2955" w:rsidRPr="00D12829" w:rsidTr="002276D1">
        <w:tc>
          <w:tcPr>
            <w:tcW w:w="2574" w:type="dxa"/>
          </w:tcPr>
          <w:p w:rsidR="00FC2955" w:rsidRPr="00D12829" w:rsidRDefault="00164673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who</w:t>
            </w:r>
            <w:r w:rsidR="002276D1" w:rsidRPr="00D12829">
              <w:rPr>
                <w:b/>
                <w:sz w:val="20"/>
                <w:szCs w:val="20"/>
                <w:lang w:val="ro-RO" w:eastAsia="ru-RU"/>
              </w:rPr>
              <w:t>PayerRezident</w:t>
            </w:r>
          </w:p>
        </w:tc>
        <w:tc>
          <w:tcPr>
            <w:tcW w:w="4554" w:type="dxa"/>
          </w:tcPr>
          <w:p w:rsidR="00FC2955" w:rsidRPr="00D12829" w:rsidRDefault="00D85273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1/0 – rezident/nerezident</w:t>
            </w:r>
          </w:p>
        </w:tc>
        <w:tc>
          <w:tcPr>
            <w:tcW w:w="2070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Integer</w:t>
            </w:r>
          </w:p>
        </w:tc>
        <w:tc>
          <w:tcPr>
            <w:tcW w:w="1098" w:type="dxa"/>
          </w:tcPr>
          <w:p w:rsidR="00FC2955" w:rsidRPr="00D12829" w:rsidRDefault="00D85273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1</w:t>
            </w:r>
          </w:p>
        </w:tc>
      </w:tr>
      <w:tr w:rsidR="00FC2955" w:rsidRPr="00D12829" w:rsidTr="002276D1">
        <w:tc>
          <w:tcPr>
            <w:tcW w:w="2574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customDirection</w:t>
            </w:r>
          </w:p>
        </w:tc>
        <w:tc>
          <w:tcPr>
            <w:tcW w:w="4554" w:type="dxa"/>
          </w:tcPr>
          <w:p w:rsidR="00FC2955" w:rsidRPr="00D12829" w:rsidRDefault="00D85273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directia: INTRARE/IESIRE</w:t>
            </w:r>
          </w:p>
        </w:tc>
        <w:tc>
          <w:tcPr>
            <w:tcW w:w="2070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FC2955" w:rsidRPr="00D12829" w:rsidRDefault="00D85273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10</w:t>
            </w:r>
          </w:p>
        </w:tc>
      </w:tr>
      <w:tr w:rsidR="00FC2955" w:rsidRPr="00D12829" w:rsidTr="002276D1">
        <w:tc>
          <w:tcPr>
            <w:tcW w:w="2574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customCode</w:t>
            </w:r>
          </w:p>
        </w:tc>
        <w:tc>
          <w:tcPr>
            <w:tcW w:w="4554" w:type="dxa"/>
          </w:tcPr>
          <w:p w:rsidR="00FC2955" w:rsidRPr="00D12829" w:rsidRDefault="00D85273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codul postului vamal</w:t>
            </w:r>
          </w:p>
        </w:tc>
        <w:tc>
          <w:tcPr>
            <w:tcW w:w="2070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FC2955" w:rsidRPr="00D12829" w:rsidRDefault="00D85273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4</w:t>
            </w:r>
          </w:p>
        </w:tc>
      </w:tr>
      <w:tr w:rsidR="00FC2955" w:rsidRPr="00D12829" w:rsidTr="002276D1">
        <w:tc>
          <w:tcPr>
            <w:tcW w:w="2574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customName</w:t>
            </w:r>
          </w:p>
        </w:tc>
        <w:tc>
          <w:tcPr>
            <w:tcW w:w="4554" w:type="dxa"/>
          </w:tcPr>
          <w:p w:rsidR="00FC2955" w:rsidRPr="00D12829" w:rsidRDefault="00D85273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denumirea codului vamal</w:t>
            </w:r>
          </w:p>
        </w:tc>
        <w:tc>
          <w:tcPr>
            <w:tcW w:w="2070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FC2955" w:rsidRPr="00D12829" w:rsidTr="002276D1">
        <w:tc>
          <w:tcPr>
            <w:tcW w:w="2574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vehicle</w:t>
            </w:r>
          </w:p>
        </w:tc>
        <w:tc>
          <w:tcPr>
            <w:tcW w:w="4554" w:type="dxa"/>
          </w:tcPr>
          <w:p w:rsidR="00FC2955" w:rsidRPr="00D12829" w:rsidRDefault="00D85273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țara și numărul de înmatriculare</w:t>
            </w:r>
          </w:p>
        </w:tc>
        <w:tc>
          <w:tcPr>
            <w:tcW w:w="2070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FC2955" w:rsidRPr="00D12829" w:rsidTr="002276D1">
        <w:tc>
          <w:tcPr>
            <w:tcW w:w="2574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customsReceipts</w:t>
            </w:r>
          </w:p>
        </w:tc>
        <w:tc>
          <w:tcPr>
            <w:tcW w:w="4554" w:type="dxa"/>
          </w:tcPr>
          <w:p w:rsidR="00FC2955" w:rsidRPr="00D12829" w:rsidRDefault="00D85273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sz w:val="20"/>
                <w:szCs w:val="20"/>
                <w:lang w:val="ro-RO" w:eastAsia="ru-RU"/>
              </w:rPr>
              <w:t>lista bonurilor de plata</w:t>
            </w:r>
          </w:p>
        </w:tc>
        <w:tc>
          <w:tcPr>
            <w:tcW w:w="2070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List&lt;CustomsReceipt&gt;</w:t>
            </w:r>
          </w:p>
        </w:tc>
        <w:tc>
          <w:tcPr>
            <w:tcW w:w="1098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</w:tbl>
    <w:p w:rsidR="00FC2955" w:rsidRPr="00D12829" w:rsidRDefault="00FC2955" w:rsidP="00920373">
      <w:pPr>
        <w:pStyle w:val="3"/>
        <w:rPr>
          <w:lang w:val="ro-RO" w:eastAsia="ru-RU"/>
        </w:rPr>
      </w:pPr>
      <w:bookmarkStart w:id="14" w:name="_Toc403389491"/>
      <w:r w:rsidRPr="00D12829">
        <w:rPr>
          <w:lang w:val="ro-RO" w:eastAsia="ru-RU"/>
        </w:rPr>
        <w:t>CustomsReceipt</w:t>
      </w:r>
      <w:r w:rsidR="00CD144F">
        <w:rPr>
          <w:lang w:val="ro-RO" w:eastAsia="ru-RU"/>
        </w:rPr>
        <w:t xml:space="preserve"> – descrierea datelor vezi</w:t>
      </w:r>
      <w:r w:rsidR="00606812">
        <w:rPr>
          <w:lang w:val="ro-RO" w:eastAsia="ru-RU"/>
        </w:rPr>
        <w:t xml:space="preserve"> mai jos</w:t>
      </w:r>
      <w:r w:rsidR="00BB6B56">
        <w:rPr>
          <w:lang w:val="ro-RO" w:eastAsia="ru-RU"/>
        </w:rPr>
        <w:t>”</w:t>
      </w:r>
      <w:r w:rsidR="00CD144F" w:rsidRPr="00CD144F">
        <w:rPr>
          <w:i/>
          <w:lang w:val="ro-RO" w:eastAsia="ru-RU"/>
        </w:rPr>
        <w:t>Șablonul pentru chitanță</w:t>
      </w:r>
      <w:r w:rsidR="00BB6B56">
        <w:rPr>
          <w:i/>
          <w:lang w:val="ro-RO" w:eastAsia="ru-RU"/>
        </w:rPr>
        <w:t>”</w:t>
      </w:r>
      <w:bookmarkEnd w:id="14"/>
    </w:p>
    <w:tbl>
      <w:tblPr>
        <w:tblStyle w:val="af2"/>
        <w:tblW w:w="0" w:type="auto"/>
        <w:tblInd w:w="720" w:type="dxa"/>
        <w:tblLook w:val="04A0" w:firstRow="1" w:lastRow="0" w:firstColumn="1" w:lastColumn="0" w:noHBand="0" w:noVBand="1"/>
      </w:tblPr>
      <w:tblGrid>
        <w:gridCol w:w="2365"/>
        <w:gridCol w:w="4609"/>
        <w:gridCol w:w="2005"/>
        <w:gridCol w:w="1091"/>
      </w:tblGrid>
      <w:tr w:rsidR="00FC2955" w:rsidRPr="00D12829" w:rsidTr="00A1487D">
        <w:tc>
          <w:tcPr>
            <w:tcW w:w="2365" w:type="dxa"/>
          </w:tcPr>
          <w:p w:rsidR="00FC2955" w:rsidRPr="00D12829" w:rsidRDefault="00FC2955" w:rsidP="0033591E">
            <w:pPr>
              <w:pStyle w:val="a3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12829">
              <w:rPr>
                <w:b/>
                <w:sz w:val="24"/>
                <w:szCs w:val="24"/>
                <w:lang w:val="ro-RO" w:eastAsia="ru-RU"/>
              </w:rPr>
              <w:t>Cîmp</w:t>
            </w:r>
          </w:p>
        </w:tc>
        <w:tc>
          <w:tcPr>
            <w:tcW w:w="4609" w:type="dxa"/>
          </w:tcPr>
          <w:p w:rsidR="00FC2955" w:rsidRPr="00D12829" w:rsidRDefault="00FC2955" w:rsidP="0033591E">
            <w:pPr>
              <w:pStyle w:val="a3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12829">
              <w:rPr>
                <w:b/>
                <w:sz w:val="24"/>
                <w:szCs w:val="24"/>
                <w:lang w:val="ro-RO" w:eastAsia="ru-RU"/>
              </w:rPr>
              <w:t>Descriere</w:t>
            </w:r>
          </w:p>
        </w:tc>
        <w:tc>
          <w:tcPr>
            <w:tcW w:w="2005" w:type="dxa"/>
          </w:tcPr>
          <w:p w:rsidR="00FC2955" w:rsidRPr="00D12829" w:rsidRDefault="00FC2955" w:rsidP="0033591E">
            <w:pPr>
              <w:pStyle w:val="a3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12829">
              <w:rPr>
                <w:b/>
                <w:sz w:val="24"/>
                <w:szCs w:val="24"/>
                <w:lang w:val="ro-RO" w:eastAsia="ru-RU"/>
              </w:rPr>
              <w:t>Tip</w:t>
            </w:r>
          </w:p>
        </w:tc>
        <w:tc>
          <w:tcPr>
            <w:tcW w:w="1091" w:type="dxa"/>
          </w:tcPr>
          <w:p w:rsidR="00FC2955" w:rsidRPr="00D12829" w:rsidRDefault="00FC2955" w:rsidP="0033591E">
            <w:pPr>
              <w:pStyle w:val="a3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12829">
              <w:rPr>
                <w:b/>
                <w:sz w:val="24"/>
                <w:szCs w:val="24"/>
                <w:lang w:val="ro-RO" w:eastAsia="ru-RU"/>
              </w:rPr>
              <w:t>Lungime</w:t>
            </w:r>
          </w:p>
        </w:tc>
      </w:tr>
      <w:tr w:rsidR="00FC2955" w:rsidRPr="00D12829" w:rsidTr="00A1487D">
        <w:tc>
          <w:tcPr>
            <w:tcW w:w="2365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id</w:t>
            </w:r>
          </w:p>
        </w:tc>
        <w:tc>
          <w:tcPr>
            <w:tcW w:w="4609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2005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Long</w:t>
            </w:r>
          </w:p>
        </w:tc>
        <w:tc>
          <w:tcPr>
            <w:tcW w:w="1091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FC2955" w:rsidRPr="00D12829" w:rsidTr="00A1487D">
        <w:tc>
          <w:tcPr>
            <w:tcW w:w="2365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caption</w:t>
            </w:r>
          </w:p>
        </w:tc>
        <w:tc>
          <w:tcPr>
            <w:tcW w:w="4609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2005" w:type="dxa"/>
          </w:tcPr>
          <w:p w:rsidR="00FC2955" w:rsidRPr="00D12829" w:rsidRDefault="00E84CC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1" w:type="dxa"/>
          </w:tcPr>
          <w:p w:rsidR="00FC2955" w:rsidRPr="00D12829" w:rsidRDefault="00C90A3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50</w:t>
            </w:r>
          </w:p>
        </w:tc>
      </w:tr>
      <w:tr w:rsidR="00FC2955" w:rsidRPr="00D12829" w:rsidTr="00A1487D">
        <w:tc>
          <w:tcPr>
            <w:tcW w:w="2365" w:type="dxa"/>
          </w:tcPr>
          <w:p w:rsidR="00FC2955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subCaption</w:t>
            </w:r>
          </w:p>
        </w:tc>
        <w:tc>
          <w:tcPr>
            <w:tcW w:w="4609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2005" w:type="dxa"/>
          </w:tcPr>
          <w:p w:rsidR="00FC2955" w:rsidRPr="00D12829" w:rsidRDefault="00E84CC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1" w:type="dxa"/>
          </w:tcPr>
          <w:p w:rsidR="00FC2955" w:rsidRPr="00D12829" w:rsidRDefault="00C90A3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50</w:t>
            </w:r>
          </w:p>
        </w:tc>
      </w:tr>
      <w:tr w:rsidR="00FC2955" w:rsidRPr="00D12829" w:rsidTr="00A1487D">
        <w:tc>
          <w:tcPr>
            <w:tcW w:w="2365" w:type="dxa"/>
          </w:tcPr>
          <w:p w:rsidR="00FC2955" w:rsidRPr="00D12829" w:rsidRDefault="00164673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topLeftValue1</w:t>
            </w:r>
          </w:p>
        </w:tc>
        <w:tc>
          <w:tcPr>
            <w:tcW w:w="4609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2005" w:type="dxa"/>
          </w:tcPr>
          <w:p w:rsidR="00FC2955" w:rsidRPr="00D12829" w:rsidRDefault="00E84CC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1" w:type="dxa"/>
          </w:tcPr>
          <w:p w:rsidR="00FC2955" w:rsidRPr="00D12829" w:rsidRDefault="00C90A3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50</w:t>
            </w:r>
          </w:p>
        </w:tc>
      </w:tr>
      <w:tr w:rsidR="00FC2955" w:rsidRPr="00D12829" w:rsidTr="00A1487D">
        <w:tc>
          <w:tcPr>
            <w:tcW w:w="2365" w:type="dxa"/>
          </w:tcPr>
          <w:p w:rsidR="00FC2955" w:rsidRPr="00D12829" w:rsidRDefault="00164673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topLeftValue2</w:t>
            </w:r>
          </w:p>
        </w:tc>
        <w:tc>
          <w:tcPr>
            <w:tcW w:w="4609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2005" w:type="dxa"/>
          </w:tcPr>
          <w:p w:rsidR="00FC2955" w:rsidRPr="00D12829" w:rsidRDefault="00E84CC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1" w:type="dxa"/>
          </w:tcPr>
          <w:p w:rsidR="00FC2955" w:rsidRPr="00D12829" w:rsidRDefault="00C90A3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50</w:t>
            </w:r>
          </w:p>
        </w:tc>
      </w:tr>
      <w:tr w:rsidR="00FC2955" w:rsidRPr="00D12829" w:rsidTr="00A1487D">
        <w:tc>
          <w:tcPr>
            <w:tcW w:w="2365" w:type="dxa"/>
          </w:tcPr>
          <w:p w:rsidR="00FC2955" w:rsidRPr="00D12829" w:rsidRDefault="00164673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topRightValue1</w:t>
            </w:r>
          </w:p>
        </w:tc>
        <w:tc>
          <w:tcPr>
            <w:tcW w:w="4609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2005" w:type="dxa"/>
          </w:tcPr>
          <w:p w:rsidR="00FC2955" w:rsidRPr="00D12829" w:rsidRDefault="00E84CC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1" w:type="dxa"/>
          </w:tcPr>
          <w:p w:rsidR="00FC2955" w:rsidRPr="00D12829" w:rsidRDefault="00C90A3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50</w:t>
            </w:r>
          </w:p>
        </w:tc>
      </w:tr>
      <w:tr w:rsidR="00FC2955" w:rsidRPr="00D12829" w:rsidTr="00A1487D">
        <w:tc>
          <w:tcPr>
            <w:tcW w:w="2365" w:type="dxa"/>
          </w:tcPr>
          <w:p w:rsidR="00FC2955" w:rsidRPr="00D12829" w:rsidRDefault="00164673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topRightValue2</w:t>
            </w:r>
          </w:p>
        </w:tc>
        <w:tc>
          <w:tcPr>
            <w:tcW w:w="4609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2005" w:type="dxa"/>
          </w:tcPr>
          <w:p w:rsidR="00FC2955" w:rsidRPr="00D12829" w:rsidRDefault="00E84CC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1" w:type="dxa"/>
          </w:tcPr>
          <w:p w:rsidR="00FC2955" w:rsidRPr="00D12829" w:rsidRDefault="00C90A3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50</w:t>
            </w:r>
          </w:p>
        </w:tc>
      </w:tr>
      <w:tr w:rsidR="00FC2955" w:rsidRPr="00D12829" w:rsidTr="00A1487D">
        <w:tc>
          <w:tcPr>
            <w:tcW w:w="2365" w:type="dxa"/>
          </w:tcPr>
          <w:p w:rsidR="00FC2955" w:rsidRPr="00D12829" w:rsidRDefault="00191A0D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leftValue1</w:t>
            </w:r>
          </w:p>
        </w:tc>
        <w:tc>
          <w:tcPr>
            <w:tcW w:w="4609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2005" w:type="dxa"/>
          </w:tcPr>
          <w:p w:rsidR="00FC2955" w:rsidRPr="00D12829" w:rsidRDefault="00E84CC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1" w:type="dxa"/>
          </w:tcPr>
          <w:p w:rsidR="00FC2955" w:rsidRPr="00D12829" w:rsidRDefault="00C90A3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50</w:t>
            </w:r>
          </w:p>
        </w:tc>
      </w:tr>
      <w:tr w:rsidR="00FC2955" w:rsidRPr="00D12829" w:rsidTr="00A1487D">
        <w:tc>
          <w:tcPr>
            <w:tcW w:w="2365" w:type="dxa"/>
          </w:tcPr>
          <w:p w:rsidR="00FC2955" w:rsidRPr="00D12829" w:rsidRDefault="00191A0D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leftValue2</w:t>
            </w:r>
          </w:p>
        </w:tc>
        <w:tc>
          <w:tcPr>
            <w:tcW w:w="4609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2005" w:type="dxa"/>
          </w:tcPr>
          <w:p w:rsidR="00FC2955" w:rsidRPr="00D12829" w:rsidRDefault="00E84CC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1" w:type="dxa"/>
          </w:tcPr>
          <w:p w:rsidR="00FC2955" w:rsidRPr="00D12829" w:rsidRDefault="00C90A3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50</w:t>
            </w:r>
          </w:p>
        </w:tc>
      </w:tr>
      <w:tr w:rsidR="00FC2955" w:rsidRPr="00D12829" w:rsidTr="00A1487D">
        <w:tc>
          <w:tcPr>
            <w:tcW w:w="2365" w:type="dxa"/>
          </w:tcPr>
          <w:p w:rsidR="00FC2955" w:rsidRPr="00D12829" w:rsidRDefault="00191A0D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leftValue3</w:t>
            </w:r>
          </w:p>
        </w:tc>
        <w:tc>
          <w:tcPr>
            <w:tcW w:w="4609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2005" w:type="dxa"/>
          </w:tcPr>
          <w:p w:rsidR="00FC2955" w:rsidRPr="00D12829" w:rsidRDefault="00E84CC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1" w:type="dxa"/>
          </w:tcPr>
          <w:p w:rsidR="00FC2955" w:rsidRPr="00D12829" w:rsidRDefault="00C90A3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50</w:t>
            </w:r>
          </w:p>
        </w:tc>
      </w:tr>
      <w:tr w:rsidR="00FC2955" w:rsidRPr="00D12829" w:rsidTr="00A1487D">
        <w:tc>
          <w:tcPr>
            <w:tcW w:w="2365" w:type="dxa"/>
          </w:tcPr>
          <w:p w:rsidR="00FC2955" w:rsidRPr="00D12829" w:rsidRDefault="00191A0D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leftValue4</w:t>
            </w:r>
          </w:p>
        </w:tc>
        <w:tc>
          <w:tcPr>
            <w:tcW w:w="4609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2005" w:type="dxa"/>
          </w:tcPr>
          <w:p w:rsidR="00FC2955" w:rsidRPr="00D12829" w:rsidRDefault="00E84CC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1" w:type="dxa"/>
          </w:tcPr>
          <w:p w:rsidR="00FC2955" w:rsidRPr="00D12829" w:rsidRDefault="00C90A3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50</w:t>
            </w:r>
          </w:p>
        </w:tc>
      </w:tr>
      <w:tr w:rsidR="00FC2955" w:rsidRPr="00D12829" w:rsidTr="00A1487D">
        <w:tc>
          <w:tcPr>
            <w:tcW w:w="2365" w:type="dxa"/>
          </w:tcPr>
          <w:p w:rsidR="00FC2955" w:rsidRPr="00D12829" w:rsidRDefault="00191A0D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leftValue5</w:t>
            </w:r>
          </w:p>
        </w:tc>
        <w:tc>
          <w:tcPr>
            <w:tcW w:w="4609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2005" w:type="dxa"/>
          </w:tcPr>
          <w:p w:rsidR="00FC2955" w:rsidRPr="00D12829" w:rsidRDefault="00E84CC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1" w:type="dxa"/>
          </w:tcPr>
          <w:p w:rsidR="00FC2955" w:rsidRPr="00D12829" w:rsidRDefault="00C90A3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50</w:t>
            </w:r>
          </w:p>
        </w:tc>
      </w:tr>
      <w:tr w:rsidR="00FC2955" w:rsidRPr="00D12829" w:rsidTr="00A1487D">
        <w:tc>
          <w:tcPr>
            <w:tcW w:w="2365" w:type="dxa"/>
          </w:tcPr>
          <w:p w:rsidR="00FC2955" w:rsidRPr="00D12829" w:rsidRDefault="00191A0D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leftValue6</w:t>
            </w:r>
          </w:p>
        </w:tc>
        <w:tc>
          <w:tcPr>
            <w:tcW w:w="4609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2005" w:type="dxa"/>
          </w:tcPr>
          <w:p w:rsidR="00FC2955" w:rsidRPr="00D12829" w:rsidRDefault="00E84CC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1" w:type="dxa"/>
          </w:tcPr>
          <w:p w:rsidR="00FC2955" w:rsidRPr="00D12829" w:rsidRDefault="00C90A3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50</w:t>
            </w:r>
          </w:p>
        </w:tc>
      </w:tr>
      <w:tr w:rsidR="00FC2955" w:rsidRPr="00D12829" w:rsidTr="00A1487D">
        <w:tc>
          <w:tcPr>
            <w:tcW w:w="2365" w:type="dxa"/>
          </w:tcPr>
          <w:p w:rsidR="00FC2955" w:rsidRPr="00D12829" w:rsidRDefault="00191A0D" w:rsidP="002276D1">
            <w:pPr>
              <w:pStyle w:val="a3"/>
              <w:tabs>
                <w:tab w:val="left" w:pos="537"/>
              </w:tabs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rightValue1</w:t>
            </w:r>
          </w:p>
        </w:tc>
        <w:tc>
          <w:tcPr>
            <w:tcW w:w="4609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2005" w:type="dxa"/>
          </w:tcPr>
          <w:p w:rsidR="00FC2955" w:rsidRPr="00D12829" w:rsidRDefault="00E84CC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1" w:type="dxa"/>
          </w:tcPr>
          <w:p w:rsidR="00FC2955" w:rsidRPr="00D12829" w:rsidRDefault="00C90A3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50</w:t>
            </w:r>
          </w:p>
        </w:tc>
      </w:tr>
      <w:tr w:rsidR="00FC2955" w:rsidRPr="00D12829" w:rsidTr="00A1487D">
        <w:tc>
          <w:tcPr>
            <w:tcW w:w="2365" w:type="dxa"/>
          </w:tcPr>
          <w:p w:rsidR="00FC2955" w:rsidRPr="00D12829" w:rsidRDefault="00191A0D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rightValue2</w:t>
            </w:r>
          </w:p>
        </w:tc>
        <w:tc>
          <w:tcPr>
            <w:tcW w:w="4609" w:type="dxa"/>
          </w:tcPr>
          <w:p w:rsidR="00FC2955" w:rsidRPr="00D12829" w:rsidRDefault="00FC2955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2005" w:type="dxa"/>
          </w:tcPr>
          <w:p w:rsidR="00FC2955" w:rsidRPr="00D12829" w:rsidRDefault="00E84CC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1" w:type="dxa"/>
          </w:tcPr>
          <w:p w:rsidR="00FC2955" w:rsidRPr="00D12829" w:rsidRDefault="00C90A3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50</w:t>
            </w:r>
          </w:p>
        </w:tc>
      </w:tr>
      <w:tr w:rsidR="002276D1" w:rsidRPr="00D12829" w:rsidTr="00A1487D">
        <w:tc>
          <w:tcPr>
            <w:tcW w:w="2365" w:type="dxa"/>
          </w:tcPr>
          <w:p w:rsidR="002276D1" w:rsidRPr="00D12829" w:rsidRDefault="00191A0D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rightValue3</w:t>
            </w:r>
          </w:p>
        </w:tc>
        <w:tc>
          <w:tcPr>
            <w:tcW w:w="4609" w:type="dxa"/>
          </w:tcPr>
          <w:p w:rsidR="002276D1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2005" w:type="dxa"/>
          </w:tcPr>
          <w:p w:rsidR="002276D1" w:rsidRPr="00D12829" w:rsidRDefault="00E84CC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1" w:type="dxa"/>
          </w:tcPr>
          <w:p w:rsidR="002276D1" w:rsidRPr="00D12829" w:rsidRDefault="00C90A3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50</w:t>
            </w:r>
          </w:p>
        </w:tc>
      </w:tr>
      <w:tr w:rsidR="002276D1" w:rsidRPr="00D12829" w:rsidTr="00A1487D">
        <w:tc>
          <w:tcPr>
            <w:tcW w:w="2365" w:type="dxa"/>
          </w:tcPr>
          <w:p w:rsidR="002276D1" w:rsidRPr="00D12829" w:rsidRDefault="00191A0D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rightValue4</w:t>
            </w:r>
          </w:p>
        </w:tc>
        <w:tc>
          <w:tcPr>
            <w:tcW w:w="4609" w:type="dxa"/>
          </w:tcPr>
          <w:p w:rsidR="002276D1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2005" w:type="dxa"/>
          </w:tcPr>
          <w:p w:rsidR="002276D1" w:rsidRPr="00D12829" w:rsidRDefault="00E84CC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1" w:type="dxa"/>
          </w:tcPr>
          <w:p w:rsidR="002276D1" w:rsidRPr="00D12829" w:rsidRDefault="00C90A3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50</w:t>
            </w:r>
          </w:p>
        </w:tc>
      </w:tr>
      <w:tr w:rsidR="002276D1" w:rsidRPr="00D12829" w:rsidTr="00A1487D">
        <w:tc>
          <w:tcPr>
            <w:tcW w:w="2365" w:type="dxa"/>
          </w:tcPr>
          <w:p w:rsidR="002276D1" w:rsidRPr="00D12829" w:rsidRDefault="00191A0D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rightValue5</w:t>
            </w:r>
          </w:p>
        </w:tc>
        <w:tc>
          <w:tcPr>
            <w:tcW w:w="4609" w:type="dxa"/>
          </w:tcPr>
          <w:p w:rsidR="002276D1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2005" w:type="dxa"/>
          </w:tcPr>
          <w:p w:rsidR="002276D1" w:rsidRPr="00D12829" w:rsidRDefault="00E84CC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1" w:type="dxa"/>
          </w:tcPr>
          <w:p w:rsidR="002276D1" w:rsidRPr="00D12829" w:rsidRDefault="00C90A3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50</w:t>
            </w:r>
          </w:p>
        </w:tc>
      </w:tr>
      <w:tr w:rsidR="002276D1" w:rsidRPr="00D12829" w:rsidTr="00A1487D">
        <w:tc>
          <w:tcPr>
            <w:tcW w:w="2365" w:type="dxa"/>
          </w:tcPr>
          <w:p w:rsidR="002276D1" w:rsidRPr="00D12829" w:rsidRDefault="00191A0D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rightValue6</w:t>
            </w:r>
          </w:p>
        </w:tc>
        <w:tc>
          <w:tcPr>
            <w:tcW w:w="4609" w:type="dxa"/>
          </w:tcPr>
          <w:p w:rsidR="002276D1" w:rsidRPr="00D12829" w:rsidRDefault="002276D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2005" w:type="dxa"/>
          </w:tcPr>
          <w:p w:rsidR="002276D1" w:rsidRPr="00D12829" w:rsidRDefault="00E84CC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1" w:type="dxa"/>
          </w:tcPr>
          <w:p w:rsidR="002276D1" w:rsidRPr="00D12829" w:rsidRDefault="00C90A3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50</w:t>
            </w:r>
          </w:p>
        </w:tc>
      </w:tr>
      <w:tr w:rsidR="00E84CC1" w:rsidRPr="00D12829" w:rsidTr="00A1487D">
        <w:tc>
          <w:tcPr>
            <w:tcW w:w="2365" w:type="dxa"/>
          </w:tcPr>
          <w:p w:rsidR="00E84CC1" w:rsidRPr="00D12829" w:rsidRDefault="00E84CC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services</w:t>
            </w:r>
          </w:p>
        </w:tc>
        <w:tc>
          <w:tcPr>
            <w:tcW w:w="4609" w:type="dxa"/>
          </w:tcPr>
          <w:p w:rsidR="00E84CC1" w:rsidRPr="00D12829" w:rsidRDefault="00E84CC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2005" w:type="dxa"/>
          </w:tcPr>
          <w:p w:rsidR="00E84CC1" w:rsidRPr="00D12829" w:rsidRDefault="00E84CC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List&lt;CustomsService&gt;</w:t>
            </w:r>
          </w:p>
        </w:tc>
        <w:tc>
          <w:tcPr>
            <w:tcW w:w="1091" w:type="dxa"/>
          </w:tcPr>
          <w:p w:rsidR="00E84CC1" w:rsidRPr="00D12829" w:rsidRDefault="00C90A31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-</w:t>
            </w:r>
          </w:p>
        </w:tc>
      </w:tr>
      <w:tr w:rsidR="00C5076A" w:rsidRPr="00D12829" w:rsidTr="00A1487D">
        <w:tc>
          <w:tcPr>
            <w:tcW w:w="2365" w:type="dxa"/>
          </w:tcPr>
          <w:p w:rsidR="00C5076A" w:rsidRPr="00D12829" w:rsidRDefault="00C5076A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4609" w:type="dxa"/>
          </w:tcPr>
          <w:p w:rsidR="00C5076A" w:rsidRPr="00D12829" w:rsidRDefault="00C5076A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2005" w:type="dxa"/>
          </w:tcPr>
          <w:p w:rsidR="00C5076A" w:rsidRPr="00D12829" w:rsidRDefault="00C5076A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1091" w:type="dxa"/>
          </w:tcPr>
          <w:p w:rsidR="00C5076A" w:rsidRPr="00D12829" w:rsidRDefault="00C5076A" w:rsidP="0033591E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</w:tbl>
    <w:p w:rsidR="00C5076A" w:rsidRDefault="00C5076A" w:rsidP="00C5076A">
      <w:pPr>
        <w:pStyle w:val="3"/>
      </w:pPr>
    </w:p>
    <w:p w:rsidR="00C5076A" w:rsidRDefault="00C5076A">
      <w:pPr>
        <w:spacing w:after="0" w:line="240" w:lineRule="auto"/>
        <w:rPr>
          <w:rFonts w:asciiTheme="majorHAnsi" w:eastAsiaTheme="majorEastAsia" w:hAnsiTheme="majorHAnsi" w:cstheme="majorBidi"/>
          <w:b/>
          <w:bCs/>
          <w:color w:val="4F81BD" w:themeColor="accent1"/>
        </w:rPr>
      </w:pPr>
      <w:r>
        <w:br w:type="page"/>
      </w:r>
    </w:p>
    <w:p w:rsidR="00C5076A" w:rsidRPr="00C5076A" w:rsidRDefault="00C5076A" w:rsidP="00C5076A">
      <w:pPr>
        <w:pStyle w:val="3"/>
      </w:pPr>
      <w:bookmarkStart w:id="15" w:name="_Toc403389492"/>
      <w:r w:rsidRPr="00C5076A">
        <w:lastRenderedPageBreak/>
        <w:t>Șablonul pentru chitanță</w:t>
      </w:r>
      <w:bookmarkEnd w:id="15"/>
    </w:p>
    <w:p w:rsidR="00C5076A" w:rsidRPr="00765763" w:rsidRDefault="00C5076A" w:rsidP="00C5076A">
      <w:pPr>
        <w:rPr>
          <w:lang w:val="ro-RO"/>
        </w:rPr>
      </w:pPr>
      <w:r>
        <w:rPr>
          <w:lang w:val="ro-RO"/>
        </w:rPr>
        <w:t>Valorile sunt setate de sistema bancară al Serviciului Vamal a Republicii Moldova.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90"/>
      </w:tblGrid>
      <w:tr w:rsidR="00C5076A" w:rsidRPr="00D12829" w:rsidTr="00E75D46">
        <w:tc>
          <w:tcPr>
            <w:tcW w:w="10137" w:type="dxa"/>
          </w:tcPr>
          <w:p w:rsidR="00C5076A" w:rsidRPr="00D12829" w:rsidRDefault="00C5076A" w:rsidP="00E75D46">
            <w:pPr>
              <w:jc w:val="center"/>
              <w:rPr>
                <w:sz w:val="28"/>
                <w:szCs w:val="28"/>
                <w:lang w:val="ro-RO"/>
              </w:rPr>
            </w:pPr>
            <w:r w:rsidRPr="00D12829">
              <w:rPr>
                <w:lang w:val="ro-RO"/>
              </w:rPr>
              <w:object w:dxaOrig="11655" w:dyaOrig="73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40.3pt;height:339.35pt" o:ole="">
                  <v:imagedata r:id="rId8" o:title=""/>
                </v:shape>
                <o:OLEObject Type="Embed" ProgID="Visio.Drawing.15" ShapeID="_x0000_i1025" DrawAspect="Content" ObjectID="_1704090017" r:id="rId9"/>
              </w:object>
            </w:r>
          </w:p>
        </w:tc>
      </w:tr>
    </w:tbl>
    <w:p w:rsidR="00C5076A" w:rsidRDefault="00C5076A" w:rsidP="00A1487D">
      <w:pPr>
        <w:pStyle w:val="3"/>
        <w:rPr>
          <w:lang w:val="ro-RO" w:eastAsia="ru-RU"/>
        </w:rPr>
      </w:pPr>
    </w:p>
    <w:p w:rsidR="00A1487D" w:rsidRPr="00D12829" w:rsidRDefault="00A1487D" w:rsidP="00A1487D">
      <w:pPr>
        <w:pStyle w:val="3"/>
        <w:rPr>
          <w:lang w:val="ro-RO" w:eastAsia="ru-RU"/>
        </w:rPr>
      </w:pPr>
      <w:bookmarkStart w:id="16" w:name="_Toc403389493"/>
      <w:r w:rsidRPr="00D12829">
        <w:rPr>
          <w:lang w:val="ro-RO" w:eastAsia="ru-RU"/>
        </w:rPr>
        <w:t>CustomsService</w:t>
      </w:r>
      <w:bookmarkEnd w:id="16"/>
    </w:p>
    <w:tbl>
      <w:tblPr>
        <w:tblStyle w:val="af2"/>
        <w:tblW w:w="0" w:type="auto"/>
        <w:tblInd w:w="720" w:type="dxa"/>
        <w:tblLook w:val="04A0" w:firstRow="1" w:lastRow="0" w:firstColumn="1" w:lastColumn="0" w:noHBand="0" w:noVBand="1"/>
      </w:tblPr>
      <w:tblGrid>
        <w:gridCol w:w="2539"/>
        <w:gridCol w:w="4905"/>
        <w:gridCol w:w="1530"/>
        <w:gridCol w:w="1096"/>
      </w:tblGrid>
      <w:tr w:rsidR="00A1487D" w:rsidRPr="00D12829" w:rsidTr="00E75D46">
        <w:tc>
          <w:tcPr>
            <w:tcW w:w="2574" w:type="dxa"/>
          </w:tcPr>
          <w:p w:rsidR="00A1487D" w:rsidRPr="00D12829" w:rsidRDefault="00A1487D" w:rsidP="00E75D46">
            <w:pPr>
              <w:pStyle w:val="a3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12829">
              <w:rPr>
                <w:b/>
                <w:sz w:val="24"/>
                <w:szCs w:val="24"/>
                <w:lang w:val="ro-RO" w:eastAsia="ru-RU"/>
              </w:rPr>
              <w:t>Cîmp</w:t>
            </w:r>
          </w:p>
        </w:tc>
        <w:tc>
          <w:tcPr>
            <w:tcW w:w="5072" w:type="dxa"/>
          </w:tcPr>
          <w:p w:rsidR="00A1487D" w:rsidRPr="00D12829" w:rsidRDefault="00A1487D" w:rsidP="00E75D46">
            <w:pPr>
              <w:pStyle w:val="a3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12829">
              <w:rPr>
                <w:b/>
                <w:sz w:val="24"/>
                <w:szCs w:val="24"/>
                <w:lang w:val="ro-RO" w:eastAsia="ru-RU"/>
              </w:rPr>
              <w:t>Descriere</w:t>
            </w:r>
          </w:p>
        </w:tc>
        <w:tc>
          <w:tcPr>
            <w:tcW w:w="1552" w:type="dxa"/>
          </w:tcPr>
          <w:p w:rsidR="00A1487D" w:rsidRPr="00D12829" w:rsidRDefault="00A1487D" w:rsidP="00E75D46">
            <w:pPr>
              <w:pStyle w:val="a3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12829">
              <w:rPr>
                <w:b/>
                <w:sz w:val="24"/>
                <w:szCs w:val="24"/>
                <w:lang w:val="ro-RO" w:eastAsia="ru-RU"/>
              </w:rPr>
              <w:t>Tip</w:t>
            </w:r>
          </w:p>
        </w:tc>
        <w:tc>
          <w:tcPr>
            <w:tcW w:w="1098" w:type="dxa"/>
          </w:tcPr>
          <w:p w:rsidR="00A1487D" w:rsidRPr="00D12829" w:rsidRDefault="00A1487D" w:rsidP="00E75D46">
            <w:pPr>
              <w:pStyle w:val="a3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12829">
              <w:rPr>
                <w:b/>
                <w:sz w:val="24"/>
                <w:szCs w:val="24"/>
                <w:lang w:val="ro-RO" w:eastAsia="ru-RU"/>
              </w:rPr>
              <w:t>Lungime</w:t>
            </w:r>
          </w:p>
        </w:tc>
      </w:tr>
      <w:tr w:rsidR="00A1487D" w:rsidRPr="00D12829" w:rsidTr="00E75D46">
        <w:tc>
          <w:tcPr>
            <w:tcW w:w="2574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bic</w:t>
            </w:r>
          </w:p>
        </w:tc>
        <w:tc>
          <w:tcPr>
            <w:tcW w:w="5072" w:type="dxa"/>
          </w:tcPr>
          <w:p w:rsidR="00A1487D" w:rsidRPr="00A52372" w:rsidRDefault="00A1487D" w:rsidP="00E75D46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A52372">
              <w:rPr>
                <w:sz w:val="20"/>
                <w:szCs w:val="20"/>
                <w:lang w:val="ro-RO" w:eastAsia="ru-RU"/>
              </w:rPr>
              <w:t>BIC</w:t>
            </w:r>
          </w:p>
        </w:tc>
        <w:tc>
          <w:tcPr>
            <w:tcW w:w="1552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A1487D" w:rsidRPr="00D12829" w:rsidTr="00E75D46">
        <w:tc>
          <w:tcPr>
            <w:tcW w:w="2574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treasuryAccount</w:t>
            </w:r>
          </w:p>
        </w:tc>
        <w:tc>
          <w:tcPr>
            <w:tcW w:w="5072" w:type="dxa"/>
          </w:tcPr>
          <w:p w:rsidR="00A1487D" w:rsidRPr="00A52372" w:rsidRDefault="00A1487D" w:rsidP="00E75D46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A52372">
              <w:rPr>
                <w:sz w:val="20"/>
                <w:szCs w:val="20"/>
                <w:lang w:val="ro-RO" w:eastAsia="ru-RU"/>
              </w:rPr>
              <w:t>Contul Trezorial</w:t>
            </w:r>
          </w:p>
        </w:tc>
        <w:tc>
          <w:tcPr>
            <w:tcW w:w="1552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20</w:t>
            </w:r>
          </w:p>
        </w:tc>
      </w:tr>
      <w:tr w:rsidR="00A1487D" w:rsidRPr="00D12829" w:rsidTr="00E75D46">
        <w:tc>
          <w:tcPr>
            <w:tcW w:w="2574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beneficiaryAccount</w:t>
            </w:r>
          </w:p>
        </w:tc>
        <w:tc>
          <w:tcPr>
            <w:tcW w:w="5072" w:type="dxa"/>
          </w:tcPr>
          <w:p w:rsidR="00A1487D" w:rsidRPr="00A52372" w:rsidRDefault="00A1487D" w:rsidP="00E75D46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A52372">
              <w:rPr>
                <w:sz w:val="20"/>
                <w:szCs w:val="20"/>
                <w:lang w:val="ro-RO" w:eastAsia="ru-RU"/>
              </w:rPr>
              <w:t>Contul Beneficiar</w:t>
            </w:r>
          </w:p>
        </w:tc>
        <w:tc>
          <w:tcPr>
            <w:tcW w:w="1552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20</w:t>
            </w:r>
          </w:p>
        </w:tc>
      </w:tr>
      <w:tr w:rsidR="00A1487D" w:rsidRPr="00D12829" w:rsidTr="00E75D46">
        <w:tc>
          <w:tcPr>
            <w:tcW w:w="2574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beneficiaryCode</w:t>
            </w:r>
          </w:p>
        </w:tc>
        <w:tc>
          <w:tcPr>
            <w:tcW w:w="5072" w:type="dxa"/>
          </w:tcPr>
          <w:p w:rsidR="00A1487D" w:rsidRPr="00A52372" w:rsidRDefault="00A1487D" w:rsidP="0075535F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A52372">
              <w:rPr>
                <w:sz w:val="20"/>
                <w:szCs w:val="20"/>
                <w:lang w:val="ro-RO" w:eastAsia="ru-RU"/>
              </w:rPr>
              <w:t>IDNP/ID</w:t>
            </w:r>
            <w:r w:rsidR="0075535F" w:rsidRPr="00A52372">
              <w:rPr>
                <w:sz w:val="20"/>
                <w:szCs w:val="20"/>
                <w:lang w:val="ro-RO" w:eastAsia="ru-RU"/>
              </w:rPr>
              <w:t>N</w:t>
            </w:r>
            <w:r w:rsidRPr="00A52372">
              <w:rPr>
                <w:sz w:val="20"/>
                <w:szCs w:val="20"/>
                <w:lang w:val="ro-RO" w:eastAsia="ru-RU"/>
              </w:rPr>
              <w:t>O Beneficiarului</w:t>
            </w:r>
          </w:p>
        </w:tc>
        <w:tc>
          <w:tcPr>
            <w:tcW w:w="1552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20</w:t>
            </w:r>
          </w:p>
        </w:tc>
      </w:tr>
      <w:tr w:rsidR="00A1487D" w:rsidRPr="00D12829" w:rsidTr="00E75D46">
        <w:tc>
          <w:tcPr>
            <w:tcW w:w="2574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beneficiaryName</w:t>
            </w:r>
          </w:p>
        </w:tc>
        <w:tc>
          <w:tcPr>
            <w:tcW w:w="5072" w:type="dxa"/>
          </w:tcPr>
          <w:p w:rsidR="00A1487D" w:rsidRPr="00A52372" w:rsidRDefault="00A1487D" w:rsidP="00E75D46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A52372">
              <w:rPr>
                <w:sz w:val="20"/>
                <w:szCs w:val="20"/>
                <w:lang w:val="ro-RO" w:eastAsia="ru-RU"/>
              </w:rPr>
              <w:t>Nume prenume/Denumirea Benificiarului</w:t>
            </w:r>
          </w:p>
        </w:tc>
        <w:tc>
          <w:tcPr>
            <w:tcW w:w="1552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50</w:t>
            </w:r>
          </w:p>
        </w:tc>
      </w:tr>
      <w:tr w:rsidR="00A1487D" w:rsidRPr="00D12829" w:rsidTr="00E75D46">
        <w:tc>
          <w:tcPr>
            <w:tcW w:w="2574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sum</w:t>
            </w:r>
          </w:p>
        </w:tc>
        <w:tc>
          <w:tcPr>
            <w:tcW w:w="5072" w:type="dxa"/>
          </w:tcPr>
          <w:p w:rsidR="00A1487D" w:rsidRPr="00A52372" w:rsidRDefault="00A1487D" w:rsidP="00E75D46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A52372">
              <w:rPr>
                <w:sz w:val="20"/>
                <w:szCs w:val="20"/>
                <w:lang w:val="ro-RO" w:eastAsia="ru-RU"/>
              </w:rPr>
              <w:t>Suma</w:t>
            </w:r>
          </w:p>
        </w:tc>
        <w:tc>
          <w:tcPr>
            <w:tcW w:w="1552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BigDecimal</w:t>
            </w:r>
          </w:p>
        </w:tc>
        <w:tc>
          <w:tcPr>
            <w:tcW w:w="1098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A1487D" w:rsidRPr="00D12829" w:rsidTr="00E75D46">
        <w:tc>
          <w:tcPr>
            <w:tcW w:w="2574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payDestination</w:t>
            </w:r>
          </w:p>
        </w:tc>
        <w:tc>
          <w:tcPr>
            <w:tcW w:w="5072" w:type="dxa"/>
          </w:tcPr>
          <w:p w:rsidR="00A1487D" w:rsidRPr="00A52372" w:rsidRDefault="00A1487D" w:rsidP="00E75D46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A52372">
              <w:rPr>
                <w:sz w:val="20"/>
                <w:szCs w:val="20"/>
                <w:lang w:val="ro-RO" w:eastAsia="ru-RU"/>
              </w:rPr>
              <w:t>Destinația</w:t>
            </w:r>
          </w:p>
        </w:tc>
        <w:tc>
          <w:tcPr>
            <w:tcW w:w="1552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200</w:t>
            </w:r>
          </w:p>
        </w:tc>
      </w:tr>
      <w:tr w:rsidR="00A1487D" w:rsidRPr="00D12829" w:rsidTr="00E75D46">
        <w:tc>
          <w:tcPr>
            <w:tcW w:w="2574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payHeadDestination</w:t>
            </w:r>
          </w:p>
        </w:tc>
        <w:tc>
          <w:tcPr>
            <w:tcW w:w="5072" w:type="dxa"/>
          </w:tcPr>
          <w:p w:rsidR="00A1487D" w:rsidRPr="00A52372" w:rsidRDefault="00A1487D" w:rsidP="00E75D46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A52372">
              <w:rPr>
                <w:sz w:val="20"/>
                <w:szCs w:val="20"/>
                <w:lang w:val="ro-RO" w:eastAsia="ru-RU"/>
              </w:rPr>
              <w:t>Capul destinației</w:t>
            </w:r>
          </w:p>
        </w:tc>
        <w:tc>
          <w:tcPr>
            <w:tcW w:w="1552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50</w:t>
            </w:r>
          </w:p>
        </w:tc>
      </w:tr>
      <w:tr w:rsidR="00A1487D" w:rsidRPr="00D12829" w:rsidTr="00E75D46">
        <w:tc>
          <w:tcPr>
            <w:tcW w:w="2574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9F34E9">
              <w:rPr>
                <w:b/>
                <w:sz w:val="20"/>
                <w:szCs w:val="20"/>
                <w:lang w:val="ro-RO" w:eastAsia="ru-RU"/>
              </w:rPr>
              <w:t>idService</w:t>
            </w:r>
          </w:p>
        </w:tc>
        <w:tc>
          <w:tcPr>
            <w:tcW w:w="5072" w:type="dxa"/>
          </w:tcPr>
          <w:p w:rsidR="00A1487D" w:rsidRPr="00A52372" w:rsidRDefault="00A1487D" w:rsidP="00E75D46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A52372">
              <w:rPr>
                <w:sz w:val="20"/>
                <w:szCs w:val="20"/>
                <w:lang w:val="ro-RO" w:eastAsia="ru-RU"/>
              </w:rPr>
              <w:t>ID contului din sistema bancară</w:t>
            </w:r>
          </w:p>
        </w:tc>
        <w:tc>
          <w:tcPr>
            <w:tcW w:w="1552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8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>
              <w:rPr>
                <w:b/>
                <w:sz w:val="20"/>
                <w:szCs w:val="20"/>
                <w:lang w:val="ro-RO" w:eastAsia="ru-RU"/>
              </w:rPr>
              <w:t>4</w:t>
            </w:r>
          </w:p>
        </w:tc>
      </w:tr>
    </w:tbl>
    <w:p w:rsidR="00A1487D" w:rsidRPr="00D12829" w:rsidRDefault="00A1487D" w:rsidP="00A1487D">
      <w:pPr>
        <w:pStyle w:val="a3"/>
        <w:ind w:left="720"/>
        <w:rPr>
          <w:b/>
          <w:sz w:val="20"/>
          <w:szCs w:val="20"/>
          <w:lang w:val="ro-RO" w:eastAsia="ru-RU"/>
        </w:rPr>
      </w:pPr>
    </w:p>
    <w:p w:rsidR="00171123" w:rsidRDefault="00171123">
      <w:pPr>
        <w:spacing w:after="0" w:line="240" w:lineRule="auto"/>
        <w:rPr>
          <w:rFonts w:asciiTheme="majorHAnsi" w:eastAsiaTheme="majorEastAsia" w:hAnsiTheme="majorHAnsi" w:cstheme="majorBidi"/>
          <w:b/>
          <w:bCs/>
          <w:color w:val="4F81BD" w:themeColor="accent1"/>
          <w:lang w:val="ro-RO" w:eastAsia="ru-RU"/>
        </w:rPr>
      </w:pPr>
      <w:r>
        <w:rPr>
          <w:lang w:val="ro-RO" w:eastAsia="ru-RU"/>
        </w:rPr>
        <w:br w:type="page"/>
      </w:r>
    </w:p>
    <w:p w:rsidR="00A1487D" w:rsidRPr="00D12829" w:rsidRDefault="00A1487D" w:rsidP="00A1487D">
      <w:pPr>
        <w:pStyle w:val="3"/>
        <w:rPr>
          <w:lang w:val="ro-RO" w:eastAsia="ru-RU"/>
        </w:rPr>
      </w:pPr>
      <w:bookmarkStart w:id="17" w:name="_Toc403389494"/>
      <w:r w:rsidRPr="00A1487D">
        <w:rPr>
          <w:lang w:val="ro-RO" w:eastAsia="ru-RU"/>
        </w:rPr>
        <w:lastRenderedPageBreak/>
        <w:t>BankConfirmPayment</w:t>
      </w:r>
      <w:bookmarkEnd w:id="17"/>
    </w:p>
    <w:tbl>
      <w:tblPr>
        <w:tblStyle w:val="af2"/>
        <w:tblW w:w="0" w:type="auto"/>
        <w:tblInd w:w="720" w:type="dxa"/>
        <w:tblLook w:val="04A0" w:firstRow="1" w:lastRow="0" w:firstColumn="1" w:lastColumn="0" w:noHBand="0" w:noVBand="1"/>
      </w:tblPr>
      <w:tblGrid>
        <w:gridCol w:w="2536"/>
        <w:gridCol w:w="4908"/>
        <w:gridCol w:w="1530"/>
        <w:gridCol w:w="1096"/>
      </w:tblGrid>
      <w:tr w:rsidR="00A1487D" w:rsidRPr="00D12829" w:rsidTr="00EF3C87">
        <w:tc>
          <w:tcPr>
            <w:tcW w:w="2536" w:type="dxa"/>
          </w:tcPr>
          <w:p w:rsidR="00A1487D" w:rsidRPr="00D12829" w:rsidRDefault="00A1487D" w:rsidP="00E75D46">
            <w:pPr>
              <w:pStyle w:val="a3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12829">
              <w:rPr>
                <w:b/>
                <w:sz w:val="24"/>
                <w:szCs w:val="24"/>
                <w:lang w:val="ro-RO" w:eastAsia="ru-RU"/>
              </w:rPr>
              <w:t>Cîmp</w:t>
            </w:r>
          </w:p>
        </w:tc>
        <w:tc>
          <w:tcPr>
            <w:tcW w:w="4908" w:type="dxa"/>
          </w:tcPr>
          <w:p w:rsidR="00A1487D" w:rsidRPr="00D12829" w:rsidRDefault="00A1487D" w:rsidP="00E75D46">
            <w:pPr>
              <w:pStyle w:val="a3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12829">
              <w:rPr>
                <w:b/>
                <w:sz w:val="24"/>
                <w:szCs w:val="24"/>
                <w:lang w:val="ro-RO" w:eastAsia="ru-RU"/>
              </w:rPr>
              <w:t>Descriere</w:t>
            </w:r>
          </w:p>
        </w:tc>
        <w:tc>
          <w:tcPr>
            <w:tcW w:w="1530" w:type="dxa"/>
          </w:tcPr>
          <w:p w:rsidR="00A1487D" w:rsidRPr="00D12829" w:rsidRDefault="00A1487D" w:rsidP="00E75D46">
            <w:pPr>
              <w:pStyle w:val="a3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12829">
              <w:rPr>
                <w:b/>
                <w:sz w:val="24"/>
                <w:szCs w:val="24"/>
                <w:lang w:val="ro-RO" w:eastAsia="ru-RU"/>
              </w:rPr>
              <w:t>Tip</w:t>
            </w:r>
          </w:p>
        </w:tc>
        <w:tc>
          <w:tcPr>
            <w:tcW w:w="1096" w:type="dxa"/>
          </w:tcPr>
          <w:p w:rsidR="00A1487D" w:rsidRPr="00D12829" w:rsidRDefault="00A1487D" w:rsidP="00E75D46">
            <w:pPr>
              <w:pStyle w:val="a3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12829">
              <w:rPr>
                <w:b/>
                <w:sz w:val="24"/>
                <w:szCs w:val="24"/>
                <w:lang w:val="ro-RO" w:eastAsia="ru-RU"/>
              </w:rPr>
              <w:t>Lungime</w:t>
            </w:r>
          </w:p>
        </w:tc>
      </w:tr>
      <w:tr w:rsidR="00A1487D" w:rsidRPr="00D12829" w:rsidTr="00EF3C87">
        <w:tc>
          <w:tcPr>
            <w:tcW w:w="2536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A1487D">
              <w:rPr>
                <w:b/>
                <w:sz w:val="20"/>
                <w:szCs w:val="20"/>
                <w:lang w:val="ro-RO" w:eastAsia="ru-RU"/>
              </w:rPr>
              <w:t>customDocumentId</w:t>
            </w:r>
          </w:p>
        </w:tc>
        <w:tc>
          <w:tcPr>
            <w:tcW w:w="4908" w:type="dxa"/>
          </w:tcPr>
          <w:p w:rsidR="00A1487D" w:rsidRPr="00A52372" w:rsidRDefault="00A1487D" w:rsidP="00A1487D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A52372">
              <w:rPr>
                <w:sz w:val="20"/>
                <w:szCs w:val="20"/>
                <w:lang w:val="ro-RO" w:eastAsia="ru-RU"/>
              </w:rPr>
              <w:t>ID al Sistemei Bancare</w:t>
            </w:r>
            <w:r w:rsidR="0031529F" w:rsidRPr="0031529F">
              <w:rPr>
                <w:sz w:val="20"/>
                <w:szCs w:val="20"/>
                <w:lang w:val="ro-RO" w:eastAsia="ru-RU"/>
              </w:rPr>
              <w:t>a Serviciului Vamal</w:t>
            </w:r>
          </w:p>
        </w:tc>
        <w:tc>
          <w:tcPr>
            <w:tcW w:w="1530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>
              <w:rPr>
                <w:b/>
                <w:sz w:val="20"/>
                <w:szCs w:val="20"/>
                <w:lang w:val="ro-RO" w:eastAsia="ru-RU"/>
              </w:rPr>
              <w:t>Long</w:t>
            </w:r>
          </w:p>
        </w:tc>
        <w:tc>
          <w:tcPr>
            <w:tcW w:w="1096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A1487D" w:rsidRPr="00D12829" w:rsidTr="00EF3C87">
        <w:tc>
          <w:tcPr>
            <w:tcW w:w="2536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A1487D">
              <w:rPr>
                <w:b/>
                <w:sz w:val="20"/>
                <w:szCs w:val="20"/>
                <w:lang w:val="ro-RO" w:eastAsia="ru-RU"/>
              </w:rPr>
              <w:t>bankPaidType</w:t>
            </w:r>
          </w:p>
        </w:tc>
        <w:tc>
          <w:tcPr>
            <w:tcW w:w="4908" w:type="dxa"/>
          </w:tcPr>
          <w:p w:rsidR="00A1487D" w:rsidRPr="00A52372" w:rsidRDefault="00A1487D" w:rsidP="00E75D46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A52372">
              <w:rPr>
                <w:sz w:val="20"/>
                <w:szCs w:val="20"/>
                <w:lang w:val="ro-RO" w:eastAsia="ru-RU"/>
              </w:rPr>
              <w:t>Contul Trezorial</w:t>
            </w:r>
          </w:p>
        </w:tc>
        <w:tc>
          <w:tcPr>
            <w:tcW w:w="1530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6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A1487D" w:rsidRPr="00D12829" w:rsidTr="00EF3C87">
        <w:tc>
          <w:tcPr>
            <w:tcW w:w="2536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A1487D">
              <w:rPr>
                <w:b/>
                <w:sz w:val="20"/>
                <w:szCs w:val="20"/>
                <w:lang w:val="ro-RO" w:eastAsia="ru-RU"/>
              </w:rPr>
              <w:t>bankDocumentId</w:t>
            </w:r>
          </w:p>
        </w:tc>
        <w:tc>
          <w:tcPr>
            <w:tcW w:w="4908" w:type="dxa"/>
          </w:tcPr>
          <w:p w:rsidR="00A1487D" w:rsidRPr="00A52372" w:rsidRDefault="00EF3C87" w:rsidP="0031529F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A52372">
              <w:rPr>
                <w:sz w:val="20"/>
                <w:szCs w:val="20"/>
                <w:lang w:val="ro-RO" w:eastAsia="ru-RU"/>
              </w:rPr>
              <w:t xml:space="preserve">ID băncii care va fi transmis la </w:t>
            </w:r>
          </w:p>
        </w:tc>
        <w:tc>
          <w:tcPr>
            <w:tcW w:w="1530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6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A1487D" w:rsidRPr="00D12829" w:rsidTr="00EF3C87">
        <w:tc>
          <w:tcPr>
            <w:tcW w:w="2536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A1487D">
              <w:rPr>
                <w:b/>
                <w:sz w:val="20"/>
                <w:szCs w:val="20"/>
                <w:lang w:val="ro-RO" w:eastAsia="ru-RU"/>
              </w:rPr>
              <w:t>bankPaidDate</w:t>
            </w:r>
          </w:p>
        </w:tc>
        <w:tc>
          <w:tcPr>
            <w:tcW w:w="4908" w:type="dxa"/>
          </w:tcPr>
          <w:p w:rsidR="00A1487D" w:rsidRPr="00A52372" w:rsidRDefault="00EF3C87" w:rsidP="00E75D46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A52372">
              <w:rPr>
                <w:sz w:val="20"/>
                <w:szCs w:val="20"/>
                <w:lang w:val="ro-RO" w:eastAsia="ru-RU"/>
              </w:rPr>
              <w:t>Data și ora achitării</w:t>
            </w:r>
          </w:p>
        </w:tc>
        <w:tc>
          <w:tcPr>
            <w:tcW w:w="1530" w:type="dxa"/>
          </w:tcPr>
          <w:p w:rsidR="00A1487D" w:rsidRPr="00D12829" w:rsidRDefault="00EF3C87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>
              <w:rPr>
                <w:b/>
                <w:sz w:val="20"/>
                <w:szCs w:val="20"/>
                <w:lang w:val="ro-RO" w:eastAsia="ru-RU"/>
              </w:rPr>
              <w:t>Data</w:t>
            </w:r>
          </w:p>
        </w:tc>
        <w:tc>
          <w:tcPr>
            <w:tcW w:w="1096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A1487D" w:rsidRPr="00D12829" w:rsidTr="00EF3C87">
        <w:tc>
          <w:tcPr>
            <w:tcW w:w="2536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A1487D">
              <w:rPr>
                <w:b/>
                <w:sz w:val="20"/>
                <w:szCs w:val="20"/>
                <w:lang w:val="ro-RO" w:eastAsia="ru-RU"/>
              </w:rPr>
              <w:t>bankBranch</w:t>
            </w:r>
          </w:p>
        </w:tc>
        <w:tc>
          <w:tcPr>
            <w:tcW w:w="4908" w:type="dxa"/>
          </w:tcPr>
          <w:p w:rsidR="00A1487D" w:rsidRPr="00A52372" w:rsidRDefault="00A52372" w:rsidP="00E75D46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A52372">
              <w:rPr>
                <w:sz w:val="20"/>
                <w:szCs w:val="20"/>
                <w:lang w:val="ro-RO" w:eastAsia="ru-RU"/>
              </w:rPr>
              <w:t>Filiala Băncii</w:t>
            </w:r>
          </w:p>
        </w:tc>
        <w:tc>
          <w:tcPr>
            <w:tcW w:w="1530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6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A1487D" w:rsidRPr="00D12829" w:rsidTr="00EF3C87">
        <w:tc>
          <w:tcPr>
            <w:tcW w:w="2536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A1487D">
              <w:rPr>
                <w:b/>
                <w:sz w:val="20"/>
                <w:szCs w:val="20"/>
                <w:lang w:val="ro-RO" w:eastAsia="ru-RU"/>
              </w:rPr>
              <w:t>bankAngency</w:t>
            </w:r>
          </w:p>
        </w:tc>
        <w:tc>
          <w:tcPr>
            <w:tcW w:w="4908" w:type="dxa"/>
          </w:tcPr>
          <w:p w:rsidR="00A1487D" w:rsidRPr="00A52372" w:rsidRDefault="00A52372" w:rsidP="00A52372">
            <w:pPr>
              <w:pStyle w:val="a3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Agenția Băncii</w:t>
            </w:r>
          </w:p>
        </w:tc>
        <w:tc>
          <w:tcPr>
            <w:tcW w:w="1530" w:type="dxa"/>
          </w:tcPr>
          <w:p w:rsidR="00A1487D" w:rsidRPr="00D12829" w:rsidRDefault="006900A3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6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A1487D" w:rsidRPr="00D12829" w:rsidTr="00EF3C87">
        <w:tc>
          <w:tcPr>
            <w:tcW w:w="2536" w:type="dxa"/>
          </w:tcPr>
          <w:p w:rsidR="00A1487D" w:rsidRPr="00D12829" w:rsidRDefault="00EF3C87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EF3C87">
              <w:rPr>
                <w:b/>
                <w:sz w:val="20"/>
                <w:szCs w:val="20"/>
                <w:lang w:val="ro-RO" w:eastAsia="ru-RU"/>
              </w:rPr>
              <w:t>bankUser</w:t>
            </w:r>
          </w:p>
        </w:tc>
        <w:tc>
          <w:tcPr>
            <w:tcW w:w="4908" w:type="dxa"/>
          </w:tcPr>
          <w:p w:rsidR="00A1487D" w:rsidRPr="00A52372" w:rsidRDefault="00842542" w:rsidP="00E75D46">
            <w:pPr>
              <w:pStyle w:val="a3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Operatorul Băncii</w:t>
            </w:r>
          </w:p>
        </w:tc>
        <w:tc>
          <w:tcPr>
            <w:tcW w:w="1530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6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</w:p>
        </w:tc>
      </w:tr>
      <w:tr w:rsidR="00A1487D" w:rsidRPr="00D12829" w:rsidTr="00EF3C87">
        <w:tc>
          <w:tcPr>
            <w:tcW w:w="2536" w:type="dxa"/>
          </w:tcPr>
          <w:p w:rsidR="00A1487D" w:rsidRPr="00D12829" w:rsidRDefault="00EF3C87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EF3C87">
              <w:rPr>
                <w:b/>
                <w:sz w:val="20"/>
                <w:szCs w:val="20"/>
                <w:lang w:val="ro-RO" w:eastAsia="ru-RU"/>
              </w:rPr>
              <w:t>bankNote</w:t>
            </w:r>
          </w:p>
        </w:tc>
        <w:tc>
          <w:tcPr>
            <w:tcW w:w="4908" w:type="dxa"/>
          </w:tcPr>
          <w:p w:rsidR="00A1487D" w:rsidRPr="00A52372" w:rsidRDefault="00A1487D" w:rsidP="00E75D46">
            <w:pPr>
              <w:pStyle w:val="a3"/>
              <w:rPr>
                <w:sz w:val="20"/>
                <w:szCs w:val="20"/>
                <w:lang w:val="ro-RO" w:eastAsia="ru-RU"/>
              </w:rPr>
            </w:pPr>
            <w:r w:rsidRPr="00A52372">
              <w:rPr>
                <w:sz w:val="20"/>
                <w:szCs w:val="20"/>
                <w:lang w:val="ro-RO" w:eastAsia="ru-RU"/>
              </w:rPr>
              <w:t>Capul destinației</w:t>
            </w:r>
          </w:p>
        </w:tc>
        <w:tc>
          <w:tcPr>
            <w:tcW w:w="1530" w:type="dxa"/>
          </w:tcPr>
          <w:p w:rsidR="00A1487D" w:rsidRPr="00D12829" w:rsidRDefault="00A1487D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 w:rsidRPr="00D12829">
              <w:rPr>
                <w:b/>
                <w:sz w:val="20"/>
                <w:szCs w:val="20"/>
                <w:lang w:val="ro-RO" w:eastAsia="ru-RU"/>
              </w:rPr>
              <w:t>String</w:t>
            </w:r>
          </w:p>
        </w:tc>
        <w:tc>
          <w:tcPr>
            <w:tcW w:w="1096" w:type="dxa"/>
          </w:tcPr>
          <w:p w:rsidR="00A1487D" w:rsidRPr="00D12829" w:rsidRDefault="006900A3" w:rsidP="00E75D46">
            <w:pPr>
              <w:pStyle w:val="a3"/>
              <w:rPr>
                <w:b/>
                <w:sz w:val="20"/>
                <w:szCs w:val="20"/>
                <w:lang w:val="ro-RO" w:eastAsia="ru-RU"/>
              </w:rPr>
            </w:pPr>
            <w:r>
              <w:rPr>
                <w:b/>
                <w:sz w:val="20"/>
                <w:szCs w:val="20"/>
                <w:lang w:val="ro-RO" w:eastAsia="ru-RU"/>
              </w:rPr>
              <w:t>200</w:t>
            </w:r>
          </w:p>
        </w:tc>
      </w:tr>
    </w:tbl>
    <w:p w:rsidR="00A1487D" w:rsidRPr="00D12829" w:rsidRDefault="00A1487D" w:rsidP="00A1487D">
      <w:pPr>
        <w:pStyle w:val="a3"/>
        <w:ind w:left="720"/>
        <w:rPr>
          <w:b/>
          <w:sz w:val="20"/>
          <w:szCs w:val="20"/>
          <w:lang w:val="ro-RO" w:eastAsia="ru-RU"/>
        </w:rPr>
      </w:pPr>
    </w:p>
    <w:p w:rsidR="00FC2955" w:rsidRPr="00D12829" w:rsidRDefault="00FC2955" w:rsidP="005F3F88">
      <w:pPr>
        <w:pStyle w:val="3"/>
        <w:rPr>
          <w:color w:val="auto"/>
          <w:sz w:val="28"/>
          <w:lang w:val="ro-RO"/>
        </w:rPr>
      </w:pPr>
    </w:p>
    <w:p w:rsidR="00FC2955" w:rsidRDefault="00585C76" w:rsidP="00585C76">
      <w:pPr>
        <w:pStyle w:val="2"/>
        <w:rPr>
          <w:lang w:val="ro-RO"/>
        </w:rPr>
      </w:pPr>
      <w:bookmarkStart w:id="18" w:name="_Toc403389495"/>
      <w:r w:rsidRPr="00D12829">
        <w:rPr>
          <w:lang w:val="ro-RO"/>
        </w:rPr>
        <w:t>Descrierea Metodelor</w:t>
      </w:r>
      <w:bookmarkEnd w:id="18"/>
    </w:p>
    <w:p w:rsidR="000E22A0" w:rsidRPr="000E22A0" w:rsidRDefault="000E22A0" w:rsidP="000E22A0">
      <w:pPr>
        <w:pStyle w:val="3"/>
        <w:rPr>
          <w:rFonts w:ascii="Calibri" w:eastAsia="Calibri" w:hAnsi="Calibri" w:cs="Times New Roman"/>
          <w:b w:val="0"/>
          <w:bCs w:val="0"/>
          <w:i/>
          <w:iCs/>
          <w:color w:val="auto"/>
          <w:sz w:val="24"/>
          <w:szCs w:val="28"/>
          <w:lang w:val="ro-RO"/>
        </w:rPr>
      </w:pPr>
      <w:bookmarkStart w:id="19" w:name="_Toc403389496"/>
      <w:r>
        <w:rPr>
          <w:lang w:val="ro-RO"/>
        </w:rPr>
        <w:t>getTest()</w:t>
      </w:r>
      <w:r>
        <w:rPr>
          <w:lang w:val="ro-RO"/>
        </w:rPr>
        <w:tab/>
      </w:r>
      <w:r w:rsidRPr="000E22A0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 xml:space="preserve">- </w:t>
      </w:r>
      <w:r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 xml:space="preserve">întoarce o listă de documente </w:t>
      </w:r>
      <w:r w:rsidRPr="000E22A0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>CustomsDocument.</w:t>
      </w:r>
      <w:bookmarkEnd w:id="19"/>
    </w:p>
    <w:p w:rsidR="005F3F88" w:rsidRPr="00D12829" w:rsidRDefault="00585C76" w:rsidP="00B166D3">
      <w:pPr>
        <w:pStyle w:val="3"/>
        <w:rPr>
          <w:lang w:val="ro-RO"/>
        </w:rPr>
      </w:pPr>
      <w:bookmarkStart w:id="20" w:name="_Toc403389497"/>
      <w:r w:rsidRPr="00D12829">
        <w:rPr>
          <w:lang w:val="ro-RO"/>
        </w:rPr>
        <w:t>getDocumentByCustomCode(String ids)</w:t>
      </w:r>
      <w:r w:rsidR="007E5F9E" w:rsidRPr="000E22A0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 xml:space="preserve">- </w:t>
      </w:r>
      <w:r w:rsidR="007E5F9E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 xml:space="preserve">întoarce o listă de documente </w:t>
      </w:r>
      <w:r w:rsidR="007E5F9E" w:rsidRPr="000E22A0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>CustomsDocument</w:t>
      </w:r>
      <w:r w:rsidR="007E5F9E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 xml:space="preserve"> dupa codul </w:t>
      </w:r>
      <w:r w:rsidR="00721D35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 xml:space="preserve">postului vamal </w:t>
      </w:r>
      <w:r w:rsidR="007E5F9E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 xml:space="preserve">sau </w:t>
      </w:r>
      <w:r w:rsidR="00721D35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 xml:space="preserve">o listă de </w:t>
      </w:r>
      <w:r w:rsidR="007E5F9E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>coduri a posturilor vamale</w:t>
      </w:r>
      <w:r w:rsidR="007E5F9E" w:rsidRPr="000E22A0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>.</w:t>
      </w:r>
      <w:bookmarkEnd w:id="20"/>
    </w:p>
    <w:p w:rsidR="005F3F88" w:rsidRPr="00D12829" w:rsidRDefault="00585C76" w:rsidP="005F3F88">
      <w:pPr>
        <w:pStyle w:val="a3"/>
        <w:numPr>
          <w:ilvl w:val="0"/>
          <w:numId w:val="18"/>
        </w:numPr>
        <w:rPr>
          <w:sz w:val="24"/>
          <w:szCs w:val="28"/>
          <w:lang w:val="ro-RO"/>
        </w:rPr>
      </w:pPr>
      <w:r w:rsidRPr="00D12829">
        <w:rPr>
          <w:b/>
          <w:i/>
          <w:sz w:val="24"/>
          <w:szCs w:val="28"/>
          <w:lang w:val="ro-RO"/>
        </w:rPr>
        <w:t xml:space="preserve">IN (List&lt;String&gt; ids) </w:t>
      </w:r>
      <w:r w:rsidR="005F3F88" w:rsidRPr="00D12829">
        <w:rPr>
          <w:sz w:val="24"/>
          <w:szCs w:val="28"/>
          <w:lang w:val="ro-RO"/>
        </w:rPr>
        <w:t xml:space="preserve">– </w:t>
      </w:r>
      <w:r w:rsidRPr="00D12829">
        <w:rPr>
          <w:sz w:val="24"/>
          <w:szCs w:val="28"/>
          <w:lang w:val="ro-RO"/>
        </w:rPr>
        <w:t>parametrii de intrare se da o listă de coduri de posturi vamale.</w:t>
      </w:r>
    </w:p>
    <w:p w:rsidR="00585C76" w:rsidRPr="00D12829" w:rsidRDefault="00585C76" w:rsidP="00D77516">
      <w:pPr>
        <w:pStyle w:val="a3"/>
        <w:numPr>
          <w:ilvl w:val="0"/>
          <w:numId w:val="18"/>
        </w:numPr>
        <w:rPr>
          <w:sz w:val="24"/>
          <w:szCs w:val="28"/>
          <w:lang w:val="ro-RO"/>
        </w:rPr>
      </w:pPr>
      <w:r w:rsidRPr="00D12829">
        <w:rPr>
          <w:b/>
          <w:i/>
          <w:sz w:val="24"/>
          <w:szCs w:val="28"/>
          <w:lang w:val="ro-RO"/>
        </w:rPr>
        <w:t>OUT(</w:t>
      </w:r>
      <w:r w:rsidR="00C9744D" w:rsidRPr="00D12829">
        <w:rPr>
          <w:b/>
          <w:i/>
          <w:sz w:val="24"/>
          <w:szCs w:val="28"/>
          <w:lang w:val="ro-RO"/>
        </w:rPr>
        <w:t>List&lt;CustomsDocument&gt;</w:t>
      </w:r>
      <w:r w:rsidRPr="00D12829">
        <w:rPr>
          <w:b/>
          <w:i/>
          <w:sz w:val="24"/>
          <w:szCs w:val="28"/>
          <w:lang w:val="ro-RO"/>
        </w:rPr>
        <w:t>)</w:t>
      </w:r>
      <w:r w:rsidR="00C9744D" w:rsidRPr="00D12829">
        <w:rPr>
          <w:i/>
          <w:sz w:val="24"/>
          <w:szCs w:val="28"/>
          <w:lang w:val="ro-RO"/>
        </w:rPr>
        <w:t>– întoarce o lista de plăti vamale(maxim 100 documente)</w:t>
      </w:r>
    </w:p>
    <w:p w:rsidR="008E7930" w:rsidRPr="00D12829" w:rsidRDefault="00C9744D" w:rsidP="008E7930">
      <w:pPr>
        <w:pStyle w:val="3"/>
        <w:rPr>
          <w:lang w:val="ro-RO"/>
        </w:rPr>
      </w:pPr>
      <w:bookmarkStart w:id="21" w:name="_Toc403389498"/>
      <w:r w:rsidRPr="00D12829">
        <w:rPr>
          <w:lang w:val="ro-RO"/>
        </w:rPr>
        <w:t>getDocumentByCustomCodeAndPeriod (String ids</w:t>
      </w:r>
      <w:r w:rsidR="00906F9E" w:rsidRPr="00D12829">
        <w:rPr>
          <w:lang w:val="ro-RO"/>
        </w:rPr>
        <w:t>, Date from, Date to</w:t>
      </w:r>
      <w:r w:rsidRPr="00D12829">
        <w:rPr>
          <w:lang w:val="ro-RO"/>
        </w:rPr>
        <w:t>)</w:t>
      </w:r>
      <w:r w:rsidR="008E7930" w:rsidRPr="000E22A0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 xml:space="preserve">- </w:t>
      </w:r>
      <w:r w:rsidR="008E7930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 xml:space="preserve">întoarce o listă de documente </w:t>
      </w:r>
      <w:r w:rsidR="008E7930" w:rsidRPr="000E22A0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>CustomsDocument</w:t>
      </w:r>
      <w:r w:rsidR="008E7930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 xml:space="preserve"> dupa codul postului vamal sau o listă de coduri a posturilor vamale și o perioada.</w:t>
      </w:r>
      <w:bookmarkEnd w:id="21"/>
    </w:p>
    <w:p w:rsidR="00C9744D" w:rsidRPr="00D12829" w:rsidRDefault="00C9744D" w:rsidP="00C9744D">
      <w:pPr>
        <w:pStyle w:val="a3"/>
        <w:numPr>
          <w:ilvl w:val="0"/>
          <w:numId w:val="18"/>
        </w:numPr>
        <w:rPr>
          <w:sz w:val="24"/>
          <w:szCs w:val="28"/>
          <w:lang w:val="ro-RO"/>
        </w:rPr>
      </w:pPr>
      <w:r w:rsidRPr="00D12829">
        <w:rPr>
          <w:b/>
          <w:i/>
          <w:sz w:val="24"/>
          <w:szCs w:val="28"/>
          <w:lang w:val="ro-RO"/>
        </w:rPr>
        <w:t xml:space="preserve">IN (List&lt;String&gt; ids, Date from, Date to) </w:t>
      </w:r>
      <w:r w:rsidRPr="00D12829">
        <w:rPr>
          <w:sz w:val="24"/>
          <w:szCs w:val="28"/>
          <w:lang w:val="ro-RO"/>
        </w:rPr>
        <w:t>– parametrii de intrare se da o listă de coduri de posturi vamale și perioada de la până la.</w:t>
      </w:r>
    </w:p>
    <w:p w:rsidR="00C9744D" w:rsidRPr="00D12829" w:rsidRDefault="00C9744D" w:rsidP="00C9744D">
      <w:pPr>
        <w:pStyle w:val="a3"/>
        <w:numPr>
          <w:ilvl w:val="0"/>
          <w:numId w:val="18"/>
        </w:numPr>
        <w:rPr>
          <w:sz w:val="24"/>
          <w:szCs w:val="28"/>
          <w:lang w:val="ro-RO"/>
        </w:rPr>
      </w:pPr>
      <w:r w:rsidRPr="00D12829">
        <w:rPr>
          <w:b/>
          <w:i/>
          <w:sz w:val="24"/>
          <w:szCs w:val="28"/>
          <w:lang w:val="ro-RO"/>
        </w:rPr>
        <w:t xml:space="preserve">OUT(List&lt;CustomsDocument&gt;) </w:t>
      </w:r>
      <w:r w:rsidRPr="00D12829">
        <w:rPr>
          <w:i/>
          <w:sz w:val="24"/>
          <w:szCs w:val="28"/>
          <w:lang w:val="ro-RO"/>
        </w:rPr>
        <w:t>– întoarce o lista de plăti vamale(maxim 100 documente)</w:t>
      </w:r>
    </w:p>
    <w:p w:rsidR="008E7930" w:rsidRPr="00D12829" w:rsidRDefault="00C9744D" w:rsidP="008E7930">
      <w:pPr>
        <w:pStyle w:val="3"/>
        <w:rPr>
          <w:lang w:val="ro-RO"/>
        </w:rPr>
      </w:pPr>
      <w:bookmarkStart w:id="22" w:name="_Toc403389499"/>
      <w:r w:rsidRPr="00D12829">
        <w:rPr>
          <w:lang w:val="ro-RO"/>
        </w:rPr>
        <w:t>getDocumentByPayer (String id)</w:t>
      </w:r>
      <w:r w:rsidR="008E7930" w:rsidRPr="000E22A0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 xml:space="preserve">- </w:t>
      </w:r>
      <w:r w:rsidR="008E7930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 xml:space="preserve">întoarce o listă de documente </w:t>
      </w:r>
      <w:r w:rsidR="008E7930" w:rsidRPr="000E22A0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>CustomsDocument</w:t>
      </w:r>
      <w:r w:rsidR="008E7930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 xml:space="preserve"> dupa IDNP/ IDNO / Nr. Document(Pasaport)</w:t>
      </w:r>
      <w:r w:rsidR="00896C64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 xml:space="preserve"> a plătitorul</w:t>
      </w:r>
      <w:r w:rsidR="008E7930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>.</w:t>
      </w:r>
      <w:bookmarkEnd w:id="22"/>
    </w:p>
    <w:p w:rsidR="00C9744D" w:rsidRPr="00D12829" w:rsidRDefault="00C9744D" w:rsidP="00C9744D">
      <w:pPr>
        <w:pStyle w:val="a3"/>
        <w:numPr>
          <w:ilvl w:val="0"/>
          <w:numId w:val="18"/>
        </w:numPr>
        <w:rPr>
          <w:sz w:val="24"/>
          <w:szCs w:val="28"/>
          <w:lang w:val="ro-RO"/>
        </w:rPr>
      </w:pPr>
      <w:r w:rsidRPr="00D12829">
        <w:rPr>
          <w:b/>
          <w:i/>
          <w:sz w:val="24"/>
          <w:szCs w:val="28"/>
          <w:lang w:val="ro-RO"/>
        </w:rPr>
        <w:t xml:space="preserve">IN (String id) </w:t>
      </w:r>
      <w:r w:rsidRPr="00D12829">
        <w:rPr>
          <w:sz w:val="24"/>
          <w:szCs w:val="28"/>
          <w:lang w:val="ro-RO"/>
        </w:rPr>
        <w:t>– parametrii de intrare se da IDNP, sau INDO, sau numărul pașaportului a persoanei plătitoare de taxe vamale.</w:t>
      </w:r>
    </w:p>
    <w:p w:rsidR="00C9744D" w:rsidRPr="00D12829" w:rsidRDefault="00C9744D" w:rsidP="00C9744D">
      <w:pPr>
        <w:pStyle w:val="a3"/>
        <w:numPr>
          <w:ilvl w:val="0"/>
          <w:numId w:val="18"/>
        </w:numPr>
        <w:rPr>
          <w:sz w:val="24"/>
          <w:szCs w:val="28"/>
          <w:lang w:val="ro-RO"/>
        </w:rPr>
      </w:pPr>
      <w:r w:rsidRPr="00D12829">
        <w:rPr>
          <w:b/>
          <w:i/>
          <w:sz w:val="24"/>
          <w:szCs w:val="28"/>
          <w:lang w:val="ro-RO"/>
        </w:rPr>
        <w:t xml:space="preserve">OUT(List&lt;CustomsDocument&gt;) </w:t>
      </w:r>
      <w:r w:rsidRPr="00D12829">
        <w:rPr>
          <w:i/>
          <w:sz w:val="24"/>
          <w:szCs w:val="28"/>
          <w:lang w:val="ro-RO"/>
        </w:rPr>
        <w:t>– întoarce o lista de plăti vamale(maxim 100 documente)</w:t>
      </w:r>
    </w:p>
    <w:p w:rsidR="008A0A44" w:rsidRPr="00D12829" w:rsidRDefault="008A0A44" w:rsidP="008A0A44">
      <w:pPr>
        <w:pStyle w:val="3"/>
        <w:rPr>
          <w:lang w:val="ro-RO"/>
        </w:rPr>
      </w:pPr>
      <w:bookmarkStart w:id="23" w:name="_Toc403389500"/>
      <w:r w:rsidRPr="00D12829">
        <w:rPr>
          <w:lang w:val="ro-RO"/>
        </w:rPr>
        <w:t>getDocumentByWhoPayer (String id)</w:t>
      </w:r>
      <w:r w:rsidRPr="000E22A0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 xml:space="preserve">- </w:t>
      </w:r>
      <w:r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 xml:space="preserve">întoarce o listă de documente </w:t>
      </w:r>
      <w:r w:rsidRPr="000E22A0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>CustomsDocument</w:t>
      </w:r>
      <w:r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 xml:space="preserve"> dupa IDNP/ IDNO / Nr. Document(Pasaport) a celui care </w:t>
      </w:r>
      <w:r w:rsidR="00A95D18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>plătește</w:t>
      </w:r>
      <w:r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>.</w:t>
      </w:r>
      <w:bookmarkEnd w:id="23"/>
    </w:p>
    <w:p w:rsidR="008A0A44" w:rsidRPr="00D12829" w:rsidRDefault="008A0A44" w:rsidP="008A0A44">
      <w:pPr>
        <w:pStyle w:val="a3"/>
        <w:numPr>
          <w:ilvl w:val="0"/>
          <w:numId w:val="18"/>
        </w:numPr>
        <w:rPr>
          <w:sz w:val="24"/>
          <w:szCs w:val="28"/>
          <w:lang w:val="ro-RO"/>
        </w:rPr>
      </w:pPr>
      <w:r w:rsidRPr="00D12829">
        <w:rPr>
          <w:b/>
          <w:i/>
          <w:sz w:val="24"/>
          <w:szCs w:val="28"/>
          <w:lang w:val="ro-RO"/>
        </w:rPr>
        <w:t xml:space="preserve">IN (String id) </w:t>
      </w:r>
      <w:r w:rsidRPr="00D12829">
        <w:rPr>
          <w:sz w:val="24"/>
          <w:szCs w:val="28"/>
          <w:lang w:val="ro-RO"/>
        </w:rPr>
        <w:t>– parametrii de intrare se da IDNP, sau INDO, sau numărul pașaportului a persoanei care fizic plătește la bancă plătitoare de taxe vamale.</w:t>
      </w:r>
    </w:p>
    <w:p w:rsidR="008A0A44" w:rsidRPr="00D12829" w:rsidRDefault="008A0A44" w:rsidP="008A0A44">
      <w:pPr>
        <w:pStyle w:val="a3"/>
        <w:numPr>
          <w:ilvl w:val="0"/>
          <w:numId w:val="18"/>
        </w:numPr>
        <w:rPr>
          <w:sz w:val="24"/>
          <w:szCs w:val="28"/>
          <w:lang w:val="ro-RO"/>
        </w:rPr>
      </w:pPr>
      <w:r w:rsidRPr="00D12829">
        <w:rPr>
          <w:b/>
          <w:i/>
          <w:sz w:val="24"/>
          <w:szCs w:val="28"/>
          <w:lang w:val="ro-RO"/>
        </w:rPr>
        <w:t xml:space="preserve">OUT(List&lt;CustomsDocument&gt;) </w:t>
      </w:r>
      <w:r w:rsidRPr="00D12829">
        <w:rPr>
          <w:i/>
          <w:sz w:val="24"/>
          <w:szCs w:val="28"/>
          <w:lang w:val="ro-RO"/>
        </w:rPr>
        <w:t>– întoarce o lista de plăti vamale(maxim 100 documente)</w:t>
      </w:r>
    </w:p>
    <w:p w:rsidR="006B2619" w:rsidRPr="00D12829" w:rsidRDefault="006B2619" w:rsidP="006B2619">
      <w:pPr>
        <w:pStyle w:val="3"/>
        <w:rPr>
          <w:lang w:val="ro-RO"/>
        </w:rPr>
      </w:pPr>
      <w:bookmarkStart w:id="24" w:name="_Toc403389501"/>
      <w:r w:rsidRPr="00D12829">
        <w:rPr>
          <w:lang w:val="ro-RO"/>
        </w:rPr>
        <w:t>getDocumentBy</w:t>
      </w:r>
      <w:r>
        <w:rPr>
          <w:lang w:val="ro-RO"/>
        </w:rPr>
        <w:t>Id</w:t>
      </w:r>
      <w:r w:rsidRPr="00D12829">
        <w:rPr>
          <w:lang w:val="ro-RO"/>
        </w:rPr>
        <w:t xml:space="preserve"> (</w:t>
      </w:r>
      <w:r>
        <w:rPr>
          <w:lang w:val="ro-RO"/>
        </w:rPr>
        <w:t>Long</w:t>
      </w:r>
      <w:r w:rsidRPr="00D12829">
        <w:rPr>
          <w:lang w:val="ro-RO"/>
        </w:rPr>
        <w:t xml:space="preserve"> id)</w:t>
      </w:r>
      <w:r w:rsidRPr="000E22A0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 xml:space="preserve">- </w:t>
      </w:r>
      <w:r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 xml:space="preserve">întoarce un document </w:t>
      </w:r>
      <w:r w:rsidRPr="000E22A0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>CustomsDocument</w:t>
      </w:r>
      <w:r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 xml:space="preserve"> după ID documentului.</w:t>
      </w:r>
      <w:bookmarkEnd w:id="24"/>
    </w:p>
    <w:p w:rsidR="006B2619" w:rsidRPr="00D12829" w:rsidRDefault="006B2619" w:rsidP="006B2619">
      <w:pPr>
        <w:pStyle w:val="a3"/>
        <w:numPr>
          <w:ilvl w:val="0"/>
          <w:numId w:val="18"/>
        </w:numPr>
        <w:rPr>
          <w:sz w:val="24"/>
          <w:szCs w:val="28"/>
          <w:lang w:val="ro-RO"/>
        </w:rPr>
      </w:pPr>
      <w:r w:rsidRPr="00D12829">
        <w:rPr>
          <w:b/>
          <w:i/>
          <w:sz w:val="24"/>
          <w:szCs w:val="28"/>
          <w:lang w:val="ro-RO"/>
        </w:rPr>
        <w:t>IN (</w:t>
      </w:r>
      <w:r>
        <w:rPr>
          <w:b/>
          <w:i/>
          <w:sz w:val="24"/>
          <w:szCs w:val="28"/>
          <w:lang w:val="ro-RO"/>
        </w:rPr>
        <w:t>Long</w:t>
      </w:r>
      <w:r w:rsidRPr="00D12829">
        <w:rPr>
          <w:b/>
          <w:i/>
          <w:sz w:val="24"/>
          <w:szCs w:val="28"/>
          <w:lang w:val="ro-RO"/>
        </w:rPr>
        <w:t xml:space="preserve"> id) </w:t>
      </w:r>
      <w:r w:rsidRPr="00D12829">
        <w:rPr>
          <w:sz w:val="24"/>
          <w:szCs w:val="28"/>
          <w:lang w:val="ro-RO"/>
        </w:rPr>
        <w:t>–</w:t>
      </w:r>
      <w:r>
        <w:rPr>
          <w:sz w:val="24"/>
          <w:szCs w:val="28"/>
          <w:lang w:val="ro-RO"/>
        </w:rPr>
        <w:t xml:space="preserve"> ID documentului</w:t>
      </w:r>
      <w:r w:rsidRPr="00D12829">
        <w:rPr>
          <w:sz w:val="24"/>
          <w:szCs w:val="28"/>
          <w:lang w:val="ro-RO"/>
        </w:rPr>
        <w:t>.</w:t>
      </w:r>
    </w:p>
    <w:p w:rsidR="006B2619" w:rsidRPr="00D12829" w:rsidRDefault="006B2619" w:rsidP="006B2619">
      <w:pPr>
        <w:pStyle w:val="a3"/>
        <w:numPr>
          <w:ilvl w:val="0"/>
          <w:numId w:val="18"/>
        </w:numPr>
        <w:rPr>
          <w:sz w:val="24"/>
          <w:szCs w:val="28"/>
          <w:lang w:val="ro-RO"/>
        </w:rPr>
      </w:pPr>
      <w:r w:rsidRPr="00D12829">
        <w:rPr>
          <w:b/>
          <w:i/>
          <w:sz w:val="24"/>
          <w:szCs w:val="28"/>
          <w:lang w:val="ro-RO"/>
        </w:rPr>
        <w:t xml:space="preserve">OUT(List&lt;CustomsDocument&gt;) </w:t>
      </w:r>
      <w:r>
        <w:rPr>
          <w:i/>
          <w:sz w:val="24"/>
          <w:szCs w:val="28"/>
          <w:lang w:val="ro-RO"/>
        </w:rPr>
        <w:t>– întoarce un document.</w:t>
      </w:r>
    </w:p>
    <w:p w:rsidR="00573C90" w:rsidRDefault="00573C90">
      <w:pPr>
        <w:spacing w:after="0" w:line="240" w:lineRule="auto"/>
        <w:rPr>
          <w:rFonts w:asciiTheme="majorHAnsi" w:eastAsiaTheme="majorEastAsia" w:hAnsiTheme="majorHAnsi" w:cstheme="majorBidi"/>
          <w:b/>
          <w:bCs/>
          <w:color w:val="4F81BD" w:themeColor="accent1"/>
          <w:lang w:val="ro-RO"/>
        </w:rPr>
      </w:pPr>
      <w:r>
        <w:rPr>
          <w:lang w:val="ro-RO"/>
        </w:rPr>
        <w:br w:type="page"/>
      </w:r>
    </w:p>
    <w:p w:rsidR="006B2619" w:rsidRPr="00D12829" w:rsidRDefault="006B2619" w:rsidP="006B2619">
      <w:pPr>
        <w:pStyle w:val="3"/>
        <w:rPr>
          <w:lang w:val="ro-RO"/>
        </w:rPr>
      </w:pPr>
      <w:bookmarkStart w:id="25" w:name="_Toc403389502"/>
      <w:r>
        <w:rPr>
          <w:lang w:val="ro-RO"/>
        </w:rPr>
        <w:lastRenderedPageBreak/>
        <w:t>confirmPayment</w:t>
      </w:r>
      <w:r w:rsidRPr="00D12829">
        <w:rPr>
          <w:lang w:val="ro-RO"/>
        </w:rPr>
        <w:t xml:space="preserve"> (</w:t>
      </w:r>
      <w:r>
        <w:rPr>
          <w:lang w:val="ro-RO"/>
        </w:rPr>
        <w:t>BankConfirmPayment</w:t>
      </w:r>
      <w:r w:rsidRPr="00D12829">
        <w:rPr>
          <w:lang w:val="ro-RO"/>
        </w:rPr>
        <w:t>)</w:t>
      </w:r>
      <w:r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 xml:space="preserve">– </w:t>
      </w:r>
      <w:r w:rsidR="000768F9"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 xml:space="preserve">confirmă plata </w:t>
      </w:r>
      <w:r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>în Sistema Bancară.</w:t>
      </w:r>
      <w:bookmarkEnd w:id="25"/>
    </w:p>
    <w:p w:rsidR="006B2619" w:rsidRPr="00D12829" w:rsidRDefault="006B2619" w:rsidP="006B2619">
      <w:pPr>
        <w:pStyle w:val="a3"/>
        <w:numPr>
          <w:ilvl w:val="0"/>
          <w:numId w:val="18"/>
        </w:numPr>
        <w:rPr>
          <w:sz w:val="24"/>
          <w:szCs w:val="28"/>
          <w:lang w:val="ro-RO"/>
        </w:rPr>
      </w:pPr>
      <w:r w:rsidRPr="00D12829">
        <w:rPr>
          <w:b/>
          <w:i/>
          <w:sz w:val="24"/>
          <w:szCs w:val="28"/>
          <w:lang w:val="ro-RO"/>
        </w:rPr>
        <w:t>IN (</w:t>
      </w:r>
      <w:r>
        <w:rPr>
          <w:b/>
          <w:i/>
          <w:sz w:val="24"/>
          <w:szCs w:val="28"/>
          <w:lang w:val="ro-RO"/>
        </w:rPr>
        <w:t>BankConfirmPayment</w:t>
      </w:r>
      <w:r w:rsidRPr="00D12829">
        <w:rPr>
          <w:b/>
          <w:i/>
          <w:sz w:val="24"/>
          <w:szCs w:val="28"/>
          <w:lang w:val="ro-RO"/>
        </w:rPr>
        <w:t xml:space="preserve">) </w:t>
      </w:r>
      <w:r w:rsidRPr="00D12829">
        <w:rPr>
          <w:sz w:val="24"/>
          <w:szCs w:val="28"/>
          <w:lang w:val="ro-RO"/>
        </w:rPr>
        <w:t>–</w:t>
      </w:r>
      <w:r>
        <w:rPr>
          <w:sz w:val="24"/>
          <w:szCs w:val="28"/>
          <w:lang w:val="ro-RO"/>
        </w:rPr>
        <w:t xml:space="preserve"> Se transmite obiectul BankConfirmPayment</w:t>
      </w:r>
      <w:r w:rsidRPr="00D12829">
        <w:rPr>
          <w:sz w:val="24"/>
          <w:szCs w:val="28"/>
          <w:lang w:val="ro-RO"/>
        </w:rPr>
        <w:t>.</w:t>
      </w:r>
    </w:p>
    <w:p w:rsidR="004F51EC" w:rsidRPr="00D12829" w:rsidRDefault="006B2619" w:rsidP="004F51EC">
      <w:pPr>
        <w:pStyle w:val="a3"/>
        <w:numPr>
          <w:ilvl w:val="0"/>
          <w:numId w:val="18"/>
        </w:numPr>
        <w:rPr>
          <w:sz w:val="24"/>
          <w:szCs w:val="28"/>
          <w:lang w:val="ro-RO"/>
        </w:rPr>
      </w:pPr>
      <w:r w:rsidRPr="00D12829">
        <w:rPr>
          <w:b/>
          <w:i/>
          <w:sz w:val="24"/>
          <w:szCs w:val="28"/>
          <w:lang w:val="ro-RO"/>
        </w:rPr>
        <w:t>OUT(</w:t>
      </w:r>
      <w:r>
        <w:rPr>
          <w:b/>
          <w:i/>
          <w:sz w:val="24"/>
          <w:szCs w:val="28"/>
          <w:lang w:val="ro-RO"/>
        </w:rPr>
        <w:t>Long ID</w:t>
      </w:r>
      <w:r w:rsidRPr="00D12829">
        <w:rPr>
          <w:b/>
          <w:i/>
          <w:sz w:val="24"/>
          <w:szCs w:val="28"/>
          <w:lang w:val="ro-RO"/>
        </w:rPr>
        <w:t xml:space="preserve">) </w:t>
      </w:r>
      <w:r w:rsidR="004F51EC" w:rsidRPr="00D12829">
        <w:rPr>
          <w:i/>
          <w:sz w:val="24"/>
          <w:szCs w:val="28"/>
          <w:lang w:val="ro-RO"/>
        </w:rPr>
        <w:t xml:space="preserve">întoarce </w:t>
      </w:r>
      <w:r w:rsidR="004F51EC" w:rsidRPr="00D12829">
        <w:rPr>
          <w:b/>
          <w:i/>
          <w:sz w:val="24"/>
          <w:szCs w:val="28"/>
          <w:lang w:val="ro-RO"/>
        </w:rPr>
        <w:t>id</w:t>
      </w:r>
      <w:r w:rsidR="004F51EC" w:rsidRPr="00D12829">
        <w:rPr>
          <w:i/>
          <w:sz w:val="24"/>
          <w:szCs w:val="28"/>
          <w:lang w:val="ro-RO"/>
        </w:rPr>
        <w:t xml:space="preserve"> operației în caz de succes, în caz de insucces întoarce </w:t>
      </w:r>
      <w:r w:rsidR="004F51EC" w:rsidRPr="00D12829">
        <w:rPr>
          <w:b/>
          <w:i/>
          <w:sz w:val="24"/>
          <w:szCs w:val="28"/>
          <w:lang w:val="ro-RO"/>
        </w:rPr>
        <w:t xml:space="preserve">0. </w:t>
      </w:r>
      <w:r w:rsidR="004F51EC" w:rsidRPr="00D12829">
        <w:rPr>
          <w:sz w:val="24"/>
          <w:szCs w:val="28"/>
          <w:lang w:val="ro-RO"/>
        </w:rPr>
        <w:t xml:space="preserve">In caz că se va repeta operațiunea, va întoarce </w:t>
      </w:r>
      <w:r w:rsidR="004F51EC">
        <w:rPr>
          <w:sz w:val="24"/>
          <w:szCs w:val="28"/>
          <w:lang w:val="ro-RO"/>
        </w:rPr>
        <w:t>ID</w:t>
      </w:r>
      <w:r w:rsidR="004F51EC" w:rsidRPr="00D12829">
        <w:rPr>
          <w:sz w:val="24"/>
          <w:szCs w:val="28"/>
          <w:lang w:val="ro-RO"/>
        </w:rPr>
        <w:t xml:space="preserve"> operațiunii.</w:t>
      </w:r>
    </w:p>
    <w:p w:rsidR="006B2619" w:rsidRPr="00D12829" w:rsidRDefault="006B2619" w:rsidP="006B2619">
      <w:pPr>
        <w:pStyle w:val="3"/>
        <w:rPr>
          <w:lang w:val="ro-RO"/>
        </w:rPr>
      </w:pPr>
      <w:bookmarkStart w:id="26" w:name="_Toc403389503"/>
      <w:r>
        <w:rPr>
          <w:lang w:val="ro-RO"/>
        </w:rPr>
        <w:t>setPay</w:t>
      </w:r>
      <w:r w:rsidRPr="00D12829">
        <w:rPr>
          <w:lang w:val="ro-RO"/>
        </w:rPr>
        <w:t xml:space="preserve"> (</w:t>
      </w:r>
      <w:r>
        <w:rPr>
          <w:lang w:val="ro-RO"/>
        </w:rPr>
        <w:t>BankDocument</w:t>
      </w:r>
      <w:r w:rsidRPr="00D12829">
        <w:rPr>
          <w:lang w:val="ro-RO"/>
        </w:rPr>
        <w:t>)</w:t>
      </w:r>
      <w:r>
        <w:rPr>
          <w:rFonts w:ascii="Calibri" w:eastAsia="Calibri" w:hAnsi="Calibri" w:cs="Times New Roman"/>
          <w:b w:val="0"/>
          <w:bCs w:val="0"/>
          <w:color w:val="auto"/>
          <w:sz w:val="24"/>
          <w:szCs w:val="28"/>
          <w:lang w:val="ro-RO"/>
        </w:rPr>
        <w:t>– crează o plată în Sistema Bancară.</w:t>
      </w:r>
      <w:bookmarkEnd w:id="26"/>
    </w:p>
    <w:p w:rsidR="006B2619" w:rsidRPr="00D12829" w:rsidRDefault="006B2619" w:rsidP="006B2619">
      <w:pPr>
        <w:pStyle w:val="a3"/>
        <w:numPr>
          <w:ilvl w:val="0"/>
          <w:numId w:val="18"/>
        </w:numPr>
        <w:rPr>
          <w:sz w:val="24"/>
          <w:szCs w:val="28"/>
          <w:lang w:val="ro-RO"/>
        </w:rPr>
      </w:pPr>
      <w:r w:rsidRPr="00D12829">
        <w:rPr>
          <w:b/>
          <w:i/>
          <w:sz w:val="24"/>
          <w:szCs w:val="28"/>
          <w:lang w:val="ro-RO"/>
        </w:rPr>
        <w:t>IN (</w:t>
      </w:r>
      <w:r>
        <w:rPr>
          <w:b/>
          <w:i/>
          <w:sz w:val="24"/>
          <w:szCs w:val="28"/>
          <w:lang w:val="ro-RO"/>
        </w:rPr>
        <w:t>BankDocument</w:t>
      </w:r>
      <w:r w:rsidRPr="00D12829">
        <w:rPr>
          <w:b/>
          <w:i/>
          <w:sz w:val="24"/>
          <w:szCs w:val="28"/>
          <w:lang w:val="ro-RO"/>
        </w:rPr>
        <w:t xml:space="preserve">) </w:t>
      </w:r>
      <w:r w:rsidRPr="00D12829">
        <w:rPr>
          <w:sz w:val="24"/>
          <w:szCs w:val="28"/>
          <w:lang w:val="ro-RO"/>
        </w:rPr>
        <w:t>–</w:t>
      </w:r>
      <w:r>
        <w:rPr>
          <w:sz w:val="24"/>
          <w:szCs w:val="28"/>
          <w:lang w:val="ro-RO"/>
        </w:rPr>
        <w:t xml:space="preserve"> Se transmite obiectul BankDocument</w:t>
      </w:r>
      <w:r w:rsidRPr="00D12829">
        <w:rPr>
          <w:sz w:val="24"/>
          <w:szCs w:val="28"/>
          <w:lang w:val="ro-RO"/>
        </w:rPr>
        <w:t>.</w:t>
      </w:r>
    </w:p>
    <w:p w:rsidR="006B2619" w:rsidRPr="00D12829" w:rsidRDefault="006B2619" w:rsidP="006B2619">
      <w:pPr>
        <w:pStyle w:val="a3"/>
        <w:numPr>
          <w:ilvl w:val="0"/>
          <w:numId w:val="18"/>
        </w:numPr>
        <w:rPr>
          <w:sz w:val="24"/>
          <w:szCs w:val="28"/>
          <w:lang w:val="ro-RO"/>
        </w:rPr>
      </w:pPr>
      <w:r w:rsidRPr="00D12829">
        <w:rPr>
          <w:b/>
          <w:i/>
          <w:sz w:val="24"/>
          <w:szCs w:val="28"/>
          <w:lang w:val="ro-RO"/>
        </w:rPr>
        <w:t>OUT(</w:t>
      </w:r>
      <w:r>
        <w:rPr>
          <w:b/>
          <w:i/>
          <w:sz w:val="24"/>
          <w:szCs w:val="28"/>
          <w:lang w:val="ro-RO"/>
        </w:rPr>
        <w:t>Long ID</w:t>
      </w:r>
      <w:r w:rsidRPr="00D12829">
        <w:rPr>
          <w:b/>
          <w:i/>
          <w:sz w:val="24"/>
          <w:szCs w:val="28"/>
          <w:lang w:val="ro-RO"/>
        </w:rPr>
        <w:t xml:space="preserve">) </w:t>
      </w:r>
      <w:r>
        <w:rPr>
          <w:i/>
          <w:sz w:val="24"/>
          <w:szCs w:val="28"/>
          <w:lang w:val="ro-RO"/>
        </w:rPr>
        <w:t>– întoarce ID documentului.</w:t>
      </w:r>
    </w:p>
    <w:p w:rsidR="006B2619" w:rsidRPr="006B2619" w:rsidRDefault="006B2619" w:rsidP="006B2619">
      <w:pPr>
        <w:pStyle w:val="3"/>
        <w:rPr>
          <w:i/>
          <w:lang w:val="ro-RO"/>
        </w:rPr>
      </w:pPr>
      <w:bookmarkStart w:id="27" w:name="_Toc403389504"/>
      <w:r w:rsidRPr="006B2619">
        <w:rPr>
          <w:i/>
          <w:lang w:val="ro-RO"/>
        </w:rPr>
        <w:t>getAnnulmentOperations ()</w:t>
      </w:r>
      <w:bookmarkEnd w:id="27"/>
    </w:p>
    <w:p w:rsidR="00906F9E" w:rsidRPr="00D12829" w:rsidRDefault="00906F9E" w:rsidP="00906F9E">
      <w:pPr>
        <w:pStyle w:val="a3"/>
        <w:numPr>
          <w:ilvl w:val="0"/>
          <w:numId w:val="18"/>
        </w:numPr>
        <w:rPr>
          <w:sz w:val="24"/>
          <w:szCs w:val="28"/>
          <w:lang w:val="ro-RO"/>
        </w:rPr>
      </w:pPr>
      <w:r w:rsidRPr="00D12829">
        <w:rPr>
          <w:b/>
          <w:i/>
          <w:sz w:val="24"/>
          <w:szCs w:val="28"/>
          <w:lang w:val="ro-RO"/>
        </w:rPr>
        <w:t xml:space="preserve">IN  </w:t>
      </w:r>
      <w:r w:rsidRPr="00D12829">
        <w:rPr>
          <w:sz w:val="24"/>
          <w:szCs w:val="28"/>
          <w:lang w:val="ro-RO"/>
        </w:rPr>
        <w:t>–nu exista parametrii de intrare.</w:t>
      </w:r>
    </w:p>
    <w:p w:rsidR="00906F9E" w:rsidRPr="00D12829" w:rsidRDefault="00906F9E" w:rsidP="00906F9E">
      <w:pPr>
        <w:pStyle w:val="a3"/>
        <w:numPr>
          <w:ilvl w:val="0"/>
          <w:numId w:val="18"/>
        </w:numPr>
        <w:rPr>
          <w:sz w:val="24"/>
          <w:szCs w:val="28"/>
          <w:lang w:val="ro-RO"/>
        </w:rPr>
      </w:pPr>
      <w:r w:rsidRPr="00D12829">
        <w:rPr>
          <w:b/>
          <w:i/>
          <w:sz w:val="24"/>
          <w:szCs w:val="28"/>
          <w:lang w:val="ro-RO"/>
        </w:rPr>
        <w:t xml:space="preserve">OUT(List&lt;CustomsDocument&gt;) </w:t>
      </w:r>
      <w:r w:rsidRPr="00D12829">
        <w:rPr>
          <w:i/>
          <w:sz w:val="24"/>
          <w:szCs w:val="28"/>
          <w:lang w:val="ro-RO"/>
        </w:rPr>
        <w:t>– întoarce o lista de plăti vamale anulate maxim cu 24 ore în urmă.</w:t>
      </w:r>
    </w:p>
    <w:p w:rsidR="00B166D3" w:rsidRPr="00D12829" w:rsidRDefault="00B166D3" w:rsidP="00B166D3">
      <w:pPr>
        <w:pStyle w:val="3"/>
        <w:rPr>
          <w:color w:val="auto"/>
          <w:lang w:val="ro-RO" w:eastAsia="ru-RU"/>
        </w:rPr>
      </w:pPr>
      <w:bookmarkStart w:id="28" w:name="_Toc403389505"/>
      <w:r w:rsidRPr="00D12829">
        <w:rPr>
          <w:lang w:val="ro-RO"/>
        </w:rPr>
        <w:t>setPay</w:t>
      </w:r>
      <w:r w:rsidRPr="00D12829">
        <w:rPr>
          <w:color w:val="auto"/>
          <w:lang w:val="ro-RO"/>
        </w:rPr>
        <w:t xml:space="preserve"> (</w:t>
      </w:r>
      <w:r w:rsidRPr="00D12829">
        <w:rPr>
          <w:lang w:val="ro-RO" w:eastAsia="ru-RU"/>
        </w:rPr>
        <w:t>BankDocument</w:t>
      </w:r>
      <w:r w:rsidRPr="00D12829">
        <w:rPr>
          <w:color w:val="auto"/>
          <w:lang w:val="ro-RO"/>
        </w:rPr>
        <w:t>)</w:t>
      </w:r>
      <w:bookmarkEnd w:id="28"/>
    </w:p>
    <w:p w:rsidR="00B166D3" w:rsidRPr="00D12829" w:rsidRDefault="00B166D3" w:rsidP="00B166D3">
      <w:pPr>
        <w:pStyle w:val="a3"/>
        <w:numPr>
          <w:ilvl w:val="0"/>
          <w:numId w:val="18"/>
        </w:numPr>
        <w:rPr>
          <w:sz w:val="24"/>
          <w:szCs w:val="28"/>
          <w:lang w:val="ro-RO"/>
        </w:rPr>
      </w:pPr>
      <w:r w:rsidRPr="00D12829">
        <w:rPr>
          <w:b/>
          <w:i/>
          <w:sz w:val="24"/>
          <w:szCs w:val="28"/>
          <w:lang w:val="ro-RO"/>
        </w:rPr>
        <w:t>IN (</w:t>
      </w:r>
      <w:r w:rsidRPr="00D12829">
        <w:rPr>
          <w:b/>
          <w:sz w:val="28"/>
          <w:szCs w:val="28"/>
          <w:lang w:val="ro-RO" w:eastAsia="ru-RU"/>
        </w:rPr>
        <w:t>BankDocument</w:t>
      </w:r>
      <w:r w:rsidRPr="00D12829">
        <w:rPr>
          <w:b/>
          <w:i/>
          <w:sz w:val="24"/>
          <w:szCs w:val="28"/>
          <w:lang w:val="ro-RO"/>
        </w:rPr>
        <w:t xml:space="preserve">) </w:t>
      </w:r>
      <w:r w:rsidRPr="00D12829">
        <w:rPr>
          <w:sz w:val="24"/>
          <w:szCs w:val="28"/>
          <w:lang w:val="ro-RO"/>
        </w:rPr>
        <w:t xml:space="preserve">–se transmite ca parametru de intrare documentul </w:t>
      </w:r>
      <w:r w:rsidRPr="00D12829">
        <w:rPr>
          <w:b/>
          <w:sz w:val="28"/>
          <w:szCs w:val="28"/>
          <w:lang w:val="ro-RO" w:eastAsia="ru-RU"/>
        </w:rPr>
        <w:t>BankDocument</w:t>
      </w:r>
      <w:r w:rsidRPr="00D12829">
        <w:rPr>
          <w:sz w:val="24"/>
          <w:szCs w:val="28"/>
          <w:lang w:val="ro-RO"/>
        </w:rPr>
        <w:t>.</w:t>
      </w:r>
    </w:p>
    <w:p w:rsidR="00B166D3" w:rsidRPr="00D12829" w:rsidRDefault="00B166D3" w:rsidP="00B166D3">
      <w:pPr>
        <w:pStyle w:val="a3"/>
        <w:numPr>
          <w:ilvl w:val="0"/>
          <w:numId w:val="18"/>
        </w:numPr>
        <w:rPr>
          <w:sz w:val="24"/>
          <w:szCs w:val="28"/>
          <w:lang w:val="ro-RO"/>
        </w:rPr>
      </w:pPr>
      <w:r w:rsidRPr="00D12829">
        <w:rPr>
          <w:b/>
          <w:i/>
          <w:sz w:val="24"/>
          <w:szCs w:val="28"/>
          <w:lang w:val="ro-RO"/>
        </w:rPr>
        <w:t xml:space="preserve">OUT(Long id) </w:t>
      </w:r>
      <w:r w:rsidRPr="00D12829">
        <w:rPr>
          <w:i/>
          <w:sz w:val="24"/>
          <w:szCs w:val="28"/>
          <w:lang w:val="ro-RO"/>
        </w:rPr>
        <w:t xml:space="preserve">– întoarce </w:t>
      </w:r>
      <w:r w:rsidRPr="00D12829">
        <w:rPr>
          <w:b/>
          <w:i/>
          <w:sz w:val="24"/>
          <w:szCs w:val="28"/>
          <w:lang w:val="ro-RO"/>
        </w:rPr>
        <w:t>id</w:t>
      </w:r>
      <w:r w:rsidRPr="00D12829">
        <w:rPr>
          <w:i/>
          <w:sz w:val="24"/>
          <w:szCs w:val="28"/>
          <w:lang w:val="ro-RO"/>
        </w:rPr>
        <w:t xml:space="preserve"> operației în caz de succes, în caz de insucces întoarce </w:t>
      </w:r>
      <w:r w:rsidRPr="00D12829">
        <w:rPr>
          <w:b/>
          <w:i/>
          <w:sz w:val="24"/>
          <w:szCs w:val="28"/>
          <w:lang w:val="ro-RO"/>
        </w:rPr>
        <w:t xml:space="preserve">0. </w:t>
      </w:r>
      <w:r w:rsidRPr="00D12829">
        <w:rPr>
          <w:sz w:val="24"/>
          <w:szCs w:val="28"/>
          <w:lang w:val="ro-RO"/>
        </w:rPr>
        <w:t xml:space="preserve">In caz că se va repeta operațiunea, va întoarce </w:t>
      </w:r>
      <w:r w:rsidR="00F204E0">
        <w:rPr>
          <w:sz w:val="24"/>
          <w:szCs w:val="28"/>
          <w:lang w:val="ro-RO"/>
        </w:rPr>
        <w:t>ID</w:t>
      </w:r>
      <w:r w:rsidRPr="00D12829">
        <w:rPr>
          <w:sz w:val="24"/>
          <w:szCs w:val="28"/>
          <w:lang w:val="ro-RO"/>
        </w:rPr>
        <w:t xml:space="preserve"> operațiunii.</w:t>
      </w:r>
    </w:p>
    <w:p w:rsidR="00B166D3" w:rsidRPr="00D12829" w:rsidRDefault="00B166D3" w:rsidP="00B166D3">
      <w:pPr>
        <w:pStyle w:val="a3"/>
        <w:ind w:left="1440"/>
        <w:rPr>
          <w:sz w:val="24"/>
          <w:szCs w:val="28"/>
          <w:lang w:val="ro-RO"/>
        </w:rPr>
      </w:pPr>
    </w:p>
    <w:p w:rsidR="00F26205" w:rsidRPr="00D12829" w:rsidRDefault="00F26205">
      <w:pPr>
        <w:spacing w:after="0" w:line="240" w:lineRule="auto"/>
        <w:rPr>
          <w:rFonts w:eastAsia="Times New Roman"/>
          <w:b/>
          <w:bCs/>
          <w:color w:val="365F91"/>
          <w:sz w:val="28"/>
          <w:szCs w:val="28"/>
          <w:lang w:val="ro-RO"/>
        </w:rPr>
      </w:pPr>
    </w:p>
    <w:p w:rsidR="00800950" w:rsidRPr="00D12829" w:rsidRDefault="00800950" w:rsidP="00920373">
      <w:pPr>
        <w:pStyle w:val="2"/>
        <w:rPr>
          <w:lang w:val="ro-RO"/>
        </w:rPr>
      </w:pPr>
      <w:bookmarkStart w:id="29" w:name="_Toc403389506"/>
      <w:r w:rsidRPr="00D12829">
        <w:rPr>
          <w:lang w:val="ro-RO"/>
        </w:rPr>
        <w:t xml:space="preserve">Descrierea </w:t>
      </w:r>
      <w:r w:rsidR="004213A8" w:rsidRPr="00D12829">
        <w:rPr>
          <w:lang w:val="ro-RO"/>
        </w:rPr>
        <w:t>funcționalității</w:t>
      </w:r>
      <w:bookmarkEnd w:id="29"/>
    </w:p>
    <w:p w:rsidR="00123A1F" w:rsidRPr="00D12829" w:rsidRDefault="0076195F" w:rsidP="0076195F">
      <w:pPr>
        <w:pStyle w:val="3"/>
        <w:rPr>
          <w:lang w:val="ro-RO"/>
        </w:rPr>
      </w:pPr>
      <w:bookmarkStart w:id="30" w:name="_Toc403389507"/>
      <w:r w:rsidRPr="00D12829">
        <w:rPr>
          <w:lang w:val="ro-RO"/>
        </w:rPr>
        <w:t>Generalități</w:t>
      </w:r>
      <w:bookmarkEnd w:id="30"/>
    </w:p>
    <w:p w:rsidR="003E09B0" w:rsidRDefault="00601DCC" w:rsidP="00FA020A">
      <w:pPr>
        <w:spacing w:before="120" w:after="0" w:line="240" w:lineRule="auto"/>
        <w:ind w:firstLine="360"/>
        <w:jc w:val="both"/>
        <w:rPr>
          <w:sz w:val="28"/>
          <w:szCs w:val="28"/>
          <w:lang w:val="ro-RO"/>
        </w:rPr>
      </w:pPr>
      <w:r w:rsidRPr="00D12829">
        <w:rPr>
          <w:sz w:val="28"/>
          <w:szCs w:val="28"/>
          <w:lang w:val="ro-RO"/>
        </w:rPr>
        <w:t xml:space="preserve">WebServiciile dintre </w:t>
      </w:r>
      <w:r w:rsidR="004F64A5">
        <w:rPr>
          <w:sz w:val="28"/>
          <w:szCs w:val="28"/>
          <w:lang w:val="ro-RO"/>
        </w:rPr>
        <w:t>B</w:t>
      </w:r>
      <w:r w:rsidRPr="00D12829">
        <w:rPr>
          <w:sz w:val="28"/>
          <w:szCs w:val="28"/>
          <w:lang w:val="ro-RO"/>
        </w:rPr>
        <w:t>ancă</w:t>
      </w:r>
      <w:r w:rsidR="004F64A5">
        <w:rPr>
          <w:sz w:val="28"/>
          <w:szCs w:val="28"/>
          <w:lang w:val="ro-RO"/>
        </w:rPr>
        <w:t xml:space="preserve">,Centrul guvernamental de plăți Mpay </w:t>
      </w:r>
      <w:r w:rsidRPr="00D12829">
        <w:rPr>
          <w:sz w:val="28"/>
          <w:szCs w:val="28"/>
          <w:lang w:val="ro-RO"/>
        </w:rPr>
        <w:t>și</w:t>
      </w:r>
      <w:r w:rsidR="009B7C7D" w:rsidRPr="00D12829">
        <w:rPr>
          <w:sz w:val="28"/>
          <w:szCs w:val="28"/>
          <w:lang w:val="ro-RO"/>
        </w:rPr>
        <w:t xml:space="preserve"> Serviciul Vamal vor funcț</w:t>
      </w:r>
      <w:r w:rsidRPr="00D12829">
        <w:rPr>
          <w:sz w:val="28"/>
          <w:szCs w:val="28"/>
          <w:lang w:val="ro-RO"/>
        </w:rPr>
        <w:t xml:space="preserve">iona </w:t>
      </w:r>
      <w:r w:rsidR="00E76A9E">
        <w:rPr>
          <w:sz w:val="28"/>
          <w:szCs w:val="28"/>
          <w:lang w:val="ro-RO"/>
        </w:rPr>
        <w:t>sub</w:t>
      </w:r>
      <w:r w:rsidRPr="00D12829">
        <w:rPr>
          <w:sz w:val="28"/>
          <w:szCs w:val="28"/>
          <w:lang w:val="ro-RO"/>
        </w:rPr>
        <w:t xml:space="preserve"> formă de cerere – răspuns. </w:t>
      </w:r>
    </w:p>
    <w:p w:rsidR="004F64A5" w:rsidRDefault="004F64A5" w:rsidP="00FA020A">
      <w:pPr>
        <w:spacing w:before="120" w:after="0" w:line="240" w:lineRule="auto"/>
        <w:ind w:firstLine="36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Se permite ca setul de date și funcțiile între Mpay și Bancă să difere, în prisma conexiunii Sistemului Bancar și Mpay și conexiunea Mpay – Sistem Bancar al Serviciului Vamal ca conexiuni care lucrează distinct. </w:t>
      </w:r>
    </w:p>
    <w:p w:rsidR="004F64A5" w:rsidRPr="00D12829" w:rsidRDefault="004F64A5" w:rsidP="00FA020A">
      <w:pPr>
        <w:spacing w:before="120" w:after="0" w:line="240" w:lineRule="auto"/>
        <w:ind w:firstLine="36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Conexiunea între Bancă și Mpay se va coordona cu Centrul guvernamental de plăți Mpay.</w:t>
      </w:r>
    </w:p>
    <w:p w:rsidR="006079D1" w:rsidRPr="00D12829" w:rsidRDefault="00930DA8" w:rsidP="00FA0EEB">
      <w:pPr>
        <w:pStyle w:val="1"/>
        <w:jc w:val="center"/>
        <w:rPr>
          <w:rFonts w:ascii="Calibri" w:hAnsi="Calibri"/>
          <w:lang w:val="ro-RO"/>
        </w:rPr>
      </w:pPr>
      <w:bookmarkStart w:id="31" w:name="_Toc403389510"/>
      <w:r w:rsidRPr="00D12829">
        <w:rPr>
          <w:rStyle w:val="30"/>
          <w:lang w:val="ro-RO"/>
        </w:rPr>
        <w:lastRenderedPageBreak/>
        <w:t>Diagrama</w:t>
      </w:r>
      <w:r w:rsidR="00F3765F" w:rsidRPr="00D12829">
        <w:rPr>
          <w:rStyle w:val="30"/>
          <w:lang w:val="ro-RO"/>
        </w:rPr>
        <w:t>funcționala</w:t>
      </w:r>
      <w:r w:rsidR="002C5BA5" w:rsidRPr="00D12829">
        <w:rPr>
          <w:rStyle w:val="30"/>
          <w:lang w:val="ro-RO"/>
        </w:rPr>
        <w:t>a proceselor</w:t>
      </w:r>
      <w:bookmarkEnd w:id="31"/>
    </w:p>
    <w:p w:rsidR="00726D4F" w:rsidRPr="00D12829" w:rsidRDefault="00546792" w:rsidP="006079D1">
      <w:pPr>
        <w:rPr>
          <w:lang w:val="ro-RO"/>
        </w:rPr>
      </w:pPr>
      <w:r>
        <w:object w:dxaOrig="8370" w:dyaOrig="7575">
          <v:shape id="_x0000_i1026" type="#_x0000_t75" style="width:419.5pt;height:377.55pt" o:ole="">
            <v:imagedata r:id="rId10" o:title=""/>
          </v:shape>
          <o:OLEObject Type="Embed" ProgID="Visio.Drawing.15" ShapeID="_x0000_i1026" DrawAspect="Content" ObjectID="_1704090018" r:id="rId11"/>
        </w:object>
      </w:r>
    </w:p>
    <w:p w:rsidR="00FC00D0" w:rsidRPr="00D12829" w:rsidRDefault="00FC00D0" w:rsidP="00D41FB7">
      <w:pPr>
        <w:pStyle w:val="a3"/>
        <w:rPr>
          <w:sz w:val="28"/>
          <w:szCs w:val="28"/>
          <w:lang w:val="ro-RO"/>
        </w:rPr>
      </w:pPr>
    </w:p>
    <w:sectPr w:rsidR="00FC00D0" w:rsidRPr="00D12829" w:rsidSect="0062587D">
      <w:headerReference w:type="even" r:id="rId12"/>
      <w:headerReference w:type="default" r:id="rId13"/>
      <w:footerReference w:type="even" r:id="rId14"/>
      <w:footerReference w:type="default" r:id="rId15"/>
      <w:pgSz w:w="12240" w:h="15840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20C" w:rsidRDefault="0043020C">
      <w:r>
        <w:separator/>
      </w:r>
    </w:p>
  </w:endnote>
  <w:endnote w:type="continuationSeparator" w:id="0">
    <w:p w:rsidR="0043020C" w:rsidRDefault="00430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8D0" w:rsidRDefault="00BE60A2" w:rsidP="00EF54ED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B048D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048D0" w:rsidRDefault="00B048D0" w:rsidP="0062587D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8D0" w:rsidRPr="00B372EC" w:rsidRDefault="00B048D0" w:rsidP="00B372EC">
    <w:pPr>
      <w:pStyle w:val="a8"/>
      <w:rPr>
        <w:color w:val="365F91" w:themeColor="accent1" w:themeShade="BF"/>
        <w:lang w:val="ro-RO"/>
      </w:rPr>
    </w:pPr>
    <w:r w:rsidRPr="00B372EC">
      <w:rPr>
        <w:color w:val="365F91" w:themeColor="accent1" w:themeShade="BF"/>
        <w:lang w:val="ro-RO"/>
      </w:rPr>
      <w:t xml:space="preserve">                                        Serviciul Vamal al Republicii Moldova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20C" w:rsidRDefault="0043020C">
      <w:r>
        <w:separator/>
      </w:r>
    </w:p>
  </w:footnote>
  <w:footnote w:type="continuationSeparator" w:id="0">
    <w:p w:rsidR="0043020C" w:rsidRDefault="004302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8D0" w:rsidRDefault="00B048D0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8D0" w:rsidRPr="00570AFA" w:rsidRDefault="00985DB6" w:rsidP="00FC69B8">
    <w:pPr>
      <w:pStyle w:val="a8"/>
      <w:rPr>
        <w:lang w:val="ro-RO"/>
      </w:rPr>
    </w:pPr>
    <w:r>
      <w:rPr>
        <w:noProof/>
        <w:color w:val="365F91" w:themeColor="accent1" w:themeShade="BF"/>
      </w:rPr>
      <mc:AlternateContent>
        <mc:Choice Requires="wps">
          <w:drawing>
            <wp:anchor distT="4294967291" distB="4294967291" distL="114300" distR="114300" simplePos="0" relativeHeight="251658240" behindDoc="0" locked="0" layoutInCell="1" allowOverlap="1">
              <wp:simplePos x="0" y="0"/>
              <wp:positionH relativeFrom="column">
                <wp:posOffset>167005</wp:posOffset>
              </wp:positionH>
              <wp:positionV relativeFrom="paragraph">
                <wp:posOffset>224154</wp:posOffset>
              </wp:positionV>
              <wp:extent cx="6747510" cy="0"/>
              <wp:effectExtent l="0" t="0" r="15240" b="0"/>
              <wp:wrapNone/>
              <wp:docPr id="2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475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957ACF" id="Straight Connector 1" o:spid="_x0000_s1026" style="position:absolute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13.15pt,17.65pt" to="544.4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" strokecolor="#4579b8 [3044]">
              <o:lock v:ext="edit" shapetype="f"/>
            </v:line>
          </w:pict>
        </mc:Fallback>
      </mc:AlternateContent>
    </w:r>
    <w:r w:rsidR="00B048D0">
      <w:rPr>
        <w:color w:val="365F91" w:themeColor="accent1" w:themeShade="BF"/>
        <w:lang w:val="ro-RO"/>
      </w:rPr>
      <w:t>Caiet de sarcina</w:t>
    </w:r>
    <w:r w:rsidR="00B048D0">
      <w:rPr>
        <w:color w:val="365F91" w:themeColor="accent1" w:themeShade="BF"/>
        <w:lang w:val="ro-RO"/>
      </w:rPr>
      <w:tab/>
    </w:r>
    <w:r w:rsidR="00B048D0">
      <w:rPr>
        <w:color w:val="365F91" w:themeColor="accent1" w:themeShade="BF"/>
        <w:lang w:val="ro-RO"/>
      </w:rPr>
      <w:tab/>
    </w:r>
    <w:r w:rsidR="00B048D0">
      <w:rPr>
        <w:color w:val="365F91" w:themeColor="accent1" w:themeShade="BF"/>
        <w:lang w:val="ro-RO"/>
      </w:rPr>
      <w:tab/>
    </w:r>
    <w:r w:rsidR="00BE60A2">
      <w:rPr>
        <w:color w:val="365F91" w:themeColor="accent1" w:themeShade="BF"/>
        <w:lang w:val="ro-RO"/>
      </w:rPr>
      <w:fldChar w:fldCharType="begin"/>
    </w:r>
    <w:r w:rsidR="00B048D0">
      <w:rPr>
        <w:color w:val="365F91" w:themeColor="accent1" w:themeShade="BF"/>
        <w:lang w:val="ro-RO"/>
      </w:rPr>
      <w:instrText xml:space="preserve"> PAGE  \* Arabic  \* MERGEFORMAT </w:instrText>
    </w:r>
    <w:r w:rsidR="00BE60A2">
      <w:rPr>
        <w:color w:val="365F91" w:themeColor="accent1" w:themeShade="BF"/>
        <w:lang w:val="ro-RO"/>
      </w:rPr>
      <w:fldChar w:fldCharType="separate"/>
    </w:r>
    <w:r w:rsidR="00233A28">
      <w:rPr>
        <w:noProof/>
        <w:color w:val="365F91" w:themeColor="accent1" w:themeShade="BF"/>
        <w:lang w:val="ro-RO"/>
      </w:rPr>
      <w:t>12</w:t>
    </w:r>
    <w:r w:rsidR="00BE60A2">
      <w:rPr>
        <w:color w:val="365F91" w:themeColor="accent1" w:themeShade="BF"/>
        <w:lang w:val="ro-RO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79AF"/>
    <w:multiLevelType w:val="hybridMultilevel"/>
    <w:tmpl w:val="F5DA7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17389"/>
    <w:multiLevelType w:val="hybridMultilevel"/>
    <w:tmpl w:val="55E0C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4A7B55"/>
    <w:multiLevelType w:val="hybridMultilevel"/>
    <w:tmpl w:val="9D6A5F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A2B1C8E"/>
    <w:multiLevelType w:val="hybridMultilevel"/>
    <w:tmpl w:val="4C9677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150CA5"/>
    <w:multiLevelType w:val="hybridMultilevel"/>
    <w:tmpl w:val="E62EF6A8"/>
    <w:lvl w:ilvl="0" w:tplc="7160F44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CCB3F81"/>
    <w:multiLevelType w:val="hybridMultilevel"/>
    <w:tmpl w:val="CCBAB4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1A16392"/>
    <w:multiLevelType w:val="hybridMultilevel"/>
    <w:tmpl w:val="40C063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111967"/>
    <w:multiLevelType w:val="hybridMultilevel"/>
    <w:tmpl w:val="8D94D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F53B41"/>
    <w:multiLevelType w:val="hybridMultilevel"/>
    <w:tmpl w:val="08587662"/>
    <w:lvl w:ilvl="0" w:tplc="FCB41FB6">
      <w:start w:val="1"/>
      <w:numFmt w:val="bullet"/>
      <w:lvlText w:val="-"/>
      <w:lvlJc w:val="left"/>
      <w:pPr>
        <w:ind w:left="927" w:hanging="360"/>
      </w:pPr>
      <w:rPr>
        <w:rFonts w:ascii="Tahoma" w:eastAsia="Times New Roman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2EA23F45"/>
    <w:multiLevelType w:val="hybridMultilevel"/>
    <w:tmpl w:val="22FC858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01E1E5A"/>
    <w:multiLevelType w:val="hybridMultilevel"/>
    <w:tmpl w:val="4EEE91D2"/>
    <w:lvl w:ilvl="0" w:tplc="83D64562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2C44AE6"/>
    <w:multiLevelType w:val="hybridMultilevel"/>
    <w:tmpl w:val="5D18C6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5663A3C"/>
    <w:multiLevelType w:val="hybridMultilevel"/>
    <w:tmpl w:val="E62EF6A8"/>
    <w:lvl w:ilvl="0" w:tplc="7160F44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A650374"/>
    <w:multiLevelType w:val="hybridMultilevel"/>
    <w:tmpl w:val="6E0061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A8585D"/>
    <w:multiLevelType w:val="hybridMultilevel"/>
    <w:tmpl w:val="7F1E24A2"/>
    <w:lvl w:ilvl="0" w:tplc="04090015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A1B22A3"/>
    <w:multiLevelType w:val="hybridMultilevel"/>
    <w:tmpl w:val="1234C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4A71A4"/>
    <w:multiLevelType w:val="hybridMultilevel"/>
    <w:tmpl w:val="DDD610A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D7A19CC"/>
    <w:multiLevelType w:val="hybridMultilevel"/>
    <w:tmpl w:val="BD001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8580C"/>
    <w:multiLevelType w:val="hybridMultilevel"/>
    <w:tmpl w:val="DF4605CE"/>
    <w:lvl w:ilvl="0" w:tplc="BEF0990C">
      <w:start w:val="31"/>
      <w:numFmt w:val="decimal"/>
      <w:lvlText w:val="(%1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9" w15:restartNumberingAfterBreak="0">
    <w:nsid w:val="6DCC0C9F"/>
    <w:multiLevelType w:val="hybridMultilevel"/>
    <w:tmpl w:val="DDDE25EC"/>
    <w:lvl w:ilvl="0" w:tplc="EAC2C25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F6C5A7D"/>
    <w:multiLevelType w:val="hybridMultilevel"/>
    <w:tmpl w:val="7A4C50AE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CB861D9"/>
    <w:multiLevelType w:val="hybridMultilevel"/>
    <w:tmpl w:val="296C8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6"/>
  </w:num>
  <w:num w:numId="4">
    <w:abstractNumId w:val="0"/>
  </w:num>
  <w:num w:numId="5">
    <w:abstractNumId w:val="8"/>
  </w:num>
  <w:num w:numId="6">
    <w:abstractNumId w:val="15"/>
  </w:num>
  <w:num w:numId="7">
    <w:abstractNumId w:val="21"/>
  </w:num>
  <w:num w:numId="8">
    <w:abstractNumId w:val="18"/>
  </w:num>
  <w:num w:numId="9">
    <w:abstractNumId w:val="1"/>
  </w:num>
  <w:num w:numId="10">
    <w:abstractNumId w:val="17"/>
  </w:num>
  <w:num w:numId="11">
    <w:abstractNumId w:val="19"/>
  </w:num>
  <w:num w:numId="12">
    <w:abstractNumId w:val="14"/>
  </w:num>
  <w:num w:numId="13">
    <w:abstractNumId w:val="20"/>
  </w:num>
  <w:num w:numId="14">
    <w:abstractNumId w:val="12"/>
  </w:num>
  <w:num w:numId="15">
    <w:abstractNumId w:val="4"/>
  </w:num>
  <w:num w:numId="16">
    <w:abstractNumId w:val="7"/>
  </w:num>
  <w:num w:numId="17">
    <w:abstractNumId w:val="5"/>
  </w:num>
  <w:num w:numId="18">
    <w:abstractNumId w:val="16"/>
  </w:num>
  <w:num w:numId="19">
    <w:abstractNumId w:val="3"/>
  </w:num>
  <w:num w:numId="20">
    <w:abstractNumId w:val="13"/>
  </w:num>
  <w:num w:numId="21">
    <w:abstractNumId w:val="2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3DD"/>
    <w:rsid w:val="0000434A"/>
    <w:rsid w:val="00005EFF"/>
    <w:rsid w:val="0001766B"/>
    <w:rsid w:val="00021F74"/>
    <w:rsid w:val="0002482C"/>
    <w:rsid w:val="000457E9"/>
    <w:rsid w:val="00051988"/>
    <w:rsid w:val="00065E57"/>
    <w:rsid w:val="0007301B"/>
    <w:rsid w:val="0007617A"/>
    <w:rsid w:val="000768F9"/>
    <w:rsid w:val="00082645"/>
    <w:rsid w:val="00085683"/>
    <w:rsid w:val="00091871"/>
    <w:rsid w:val="00091AA5"/>
    <w:rsid w:val="0009283B"/>
    <w:rsid w:val="00093101"/>
    <w:rsid w:val="00094089"/>
    <w:rsid w:val="00095F80"/>
    <w:rsid w:val="00096128"/>
    <w:rsid w:val="000A06BB"/>
    <w:rsid w:val="000A4868"/>
    <w:rsid w:val="000A5570"/>
    <w:rsid w:val="000B0E63"/>
    <w:rsid w:val="000B1915"/>
    <w:rsid w:val="000B27EB"/>
    <w:rsid w:val="000C0EDC"/>
    <w:rsid w:val="000C5E78"/>
    <w:rsid w:val="000C5F60"/>
    <w:rsid w:val="000D0C66"/>
    <w:rsid w:val="000E19D9"/>
    <w:rsid w:val="000E1BAB"/>
    <w:rsid w:val="000E22A0"/>
    <w:rsid w:val="000E4061"/>
    <w:rsid w:val="000E6163"/>
    <w:rsid w:val="000E7EF1"/>
    <w:rsid w:val="000F4BA0"/>
    <w:rsid w:val="000F63B2"/>
    <w:rsid w:val="001015A0"/>
    <w:rsid w:val="00105613"/>
    <w:rsid w:val="001120DF"/>
    <w:rsid w:val="00113011"/>
    <w:rsid w:val="001144F0"/>
    <w:rsid w:val="00115407"/>
    <w:rsid w:val="00123A1F"/>
    <w:rsid w:val="00130561"/>
    <w:rsid w:val="001359EF"/>
    <w:rsid w:val="00135A9F"/>
    <w:rsid w:val="0013773D"/>
    <w:rsid w:val="00155FB7"/>
    <w:rsid w:val="00157548"/>
    <w:rsid w:val="00163D2C"/>
    <w:rsid w:val="00164673"/>
    <w:rsid w:val="00165BFB"/>
    <w:rsid w:val="00171123"/>
    <w:rsid w:val="00175720"/>
    <w:rsid w:val="0017681B"/>
    <w:rsid w:val="0018120E"/>
    <w:rsid w:val="00185061"/>
    <w:rsid w:val="001871D4"/>
    <w:rsid w:val="00191A0D"/>
    <w:rsid w:val="00195F43"/>
    <w:rsid w:val="001A597B"/>
    <w:rsid w:val="001B463F"/>
    <w:rsid w:val="001B7636"/>
    <w:rsid w:val="001C00DE"/>
    <w:rsid w:val="001C0A05"/>
    <w:rsid w:val="001C501B"/>
    <w:rsid w:val="001C64CD"/>
    <w:rsid w:val="001C7ADF"/>
    <w:rsid w:val="001D6D93"/>
    <w:rsid w:val="001F61CD"/>
    <w:rsid w:val="001F6E75"/>
    <w:rsid w:val="002044E9"/>
    <w:rsid w:val="002068F1"/>
    <w:rsid w:val="00210B8F"/>
    <w:rsid w:val="0021680A"/>
    <w:rsid w:val="002276D1"/>
    <w:rsid w:val="00232C92"/>
    <w:rsid w:val="00233A28"/>
    <w:rsid w:val="00236874"/>
    <w:rsid w:val="002411DA"/>
    <w:rsid w:val="00243EFC"/>
    <w:rsid w:val="00250C8C"/>
    <w:rsid w:val="00252288"/>
    <w:rsid w:val="00254295"/>
    <w:rsid w:val="00257844"/>
    <w:rsid w:val="00270F70"/>
    <w:rsid w:val="00272350"/>
    <w:rsid w:val="0028356D"/>
    <w:rsid w:val="00285FEA"/>
    <w:rsid w:val="00287798"/>
    <w:rsid w:val="00287F7A"/>
    <w:rsid w:val="002903DD"/>
    <w:rsid w:val="0029706D"/>
    <w:rsid w:val="002A049D"/>
    <w:rsid w:val="002A50F7"/>
    <w:rsid w:val="002B74B9"/>
    <w:rsid w:val="002C5BA5"/>
    <w:rsid w:val="002C7A3D"/>
    <w:rsid w:val="002D2102"/>
    <w:rsid w:val="002D24CA"/>
    <w:rsid w:val="002D72FC"/>
    <w:rsid w:val="002D73B8"/>
    <w:rsid w:val="002E6621"/>
    <w:rsid w:val="002E6C8B"/>
    <w:rsid w:val="002E6E61"/>
    <w:rsid w:val="002F4B92"/>
    <w:rsid w:val="002F7B17"/>
    <w:rsid w:val="00313632"/>
    <w:rsid w:val="00314689"/>
    <w:rsid w:val="0031529F"/>
    <w:rsid w:val="00315D2E"/>
    <w:rsid w:val="00315FAC"/>
    <w:rsid w:val="00316294"/>
    <w:rsid w:val="00323DBB"/>
    <w:rsid w:val="00330632"/>
    <w:rsid w:val="0033591E"/>
    <w:rsid w:val="00337870"/>
    <w:rsid w:val="0034668E"/>
    <w:rsid w:val="00356360"/>
    <w:rsid w:val="003602DC"/>
    <w:rsid w:val="0037138B"/>
    <w:rsid w:val="0038049E"/>
    <w:rsid w:val="00383355"/>
    <w:rsid w:val="00393093"/>
    <w:rsid w:val="00394B22"/>
    <w:rsid w:val="00396E82"/>
    <w:rsid w:val="003A219E"/>
    <w:rsid w:val="003A34AF"/>
    <w:rsid w:val="003B0E15"/>
    <w:rsid w:val="003C1F53"/>
    <w:rsid w:val="003C3354"/>
    <w:rsid w:val="003C43F2"/>
    <w:rsid w:val="003C7B73"/>
    <w:rsid w:val="003D03E7"/>
    <w:rsid w:val="003D1553"/>
    <w:rsid w:val="003D552B"/>
    <w:rsid w:val="003D6832"/>
    <w:rsid w:val="003E09B0"/>
    <w:rsid w:val="003E0CD7"/>
    <w:rsid w:val="003E1B00"/>
    <w:rsid w:val="003F144E"/>
    <w:rsid w:val="00413B53"/>
    <w:rsid w:val="0041498B"/>
    <w:rsid w:val="00415FBE"/>
    <w:rsid w:val="004202A0"/>
    <w:rsid w:val="00420C8C"/>
    <w:rsid w:val="004213A8"/>
    <w:rsid w:val="0042413F"/>
    <w:rsid w:val="0043020C"/>
    <w:rsid w:val="00432C3E"/>
    <w:rsid w:val="0043372B"/>
    <w:rsid w:val="004347F7"/>
    <w:rsid w:val="004353A3"/>
    <w:rsid w:val="00437DB7"/>
    <w:rsid w:val="00446A46"/>
    <w:rsid w:val="004505AC"/>
    <w:rsid w:val="004528C7"/>
    <w:rsid w:val="004546D8"/>
    <w:rsid w:val="004551EF"/>
    <w:rsid w:val="00460927"/>
    <w:rsid w:val="00461157"/>
    <w:rsid w:val="00462BF9"/>
    <w:rsid w:val="004642D8"/>
    <w:rsid w:val="0046700D"/>
    <w:rsid w:val="00484680"/>
    <w:rsid w:val="00486040"/>
    <w:rsid w:val="004901B2"/>
    <w:rsid w:val="00493598"/>
    <w:rsid w:val="004A0C93"/>
    <w:rsid w:val="004A1ED4"/>
    <w:rsid w:val="004B1DFB"/>
    <w:rsid w:val="004C0838"/>
    <w:rsid w:val="004C0B9B"/>
    <w:rsid w:val="004C1A63"/>
    <w:rsid w:val="004C5840"/>
    <w:rsid w:val="004D00CF"/>
    <w:rsid w:val="004D250E"/>
    <w:rsid w:val="004E2B7F"/>
    <w:rsid w:val="004F0CE7"/>
    <w:rsid w:val="004F1DDE"/>
    <w:rsid w:val="004F1FDC"/>
    <w:rsid w:val="004F2174"/>
    <w:rsid w:val="004F2D95"/>
    <w:rsid w:val="004F51EC"/>
    <w:rsid w:val="004F64A5"/>
    <w:rsid w:val="004F66E4"/>
    <w:rsid w:val="00510E18"/>
    <w:rsid w:val="005112B6"/>
    <w:rsid w:val="005136B3"/>
    <w:rsid w:val="00522197"/>
    <w:rsid w:val="00536500"/>
    <w:rsid w:val="00536B94"/>
    <w:rsid w:val="00545932"/>
    <w:rsid w:val="00545B99"/>
    <w:rsid w:val="00546792"/>
    <w:rsid w:val="00551849"/>
    <w:rsid w:val="00552B6C"/>
    <w:rsid w:val="00552C85"/>
    <w:rsid w:val="005533C2"/>
    <w:rsid w:val="0056017B"/>
    <w:rsid w:val="00564631"/>
    <w:rsid w:val="005705E8"/>
    <w:rsid w:val="0057151A"/>
    <w:rsid w:val="00573A2C"/>
    <w:rsid w:val="00573C90"/>
    <w:rsid w:val="00574BC4"/>
    <w:rsid w:val="005777B0"/>
    <w:rsid w:val="00585C76"/>
    <w:rsid w:val="00587967"/>
    <w:rsid w:val="0059027E"/>
    <w:rsid w:val="00590DCE"/>
    <w:rsid w:val="0059119B"/>
    <w:rsid w:val="00591983"/>
    <w:rsid w:val="00595CB2"/>
    <w:rsid w:val="005A2A93"/>
    <w:rsid w:val="005A75C8"/>
    <w:rsid w:val="005B3EF2"/>
    <w:rsid w:val="005C4971"/>
    <w:rsid w:val="005C7944"/>
    <w:rsid w:val="005D0F8E"/>
    <w:rsid w:val="005D29CB"/>
    <w:rsid w:val="005D3C78"/>
    <w:rsid w:val="005D6804"/>
    <w:rsid w:val="005E10A5"/>
    <w:rsid w:val="005E2B66"/>
    <w:rsid w:val="005E308C"/>
    <w:rsid w:val="005F1DC5"/>
    <w:rsid w:val="005F2523"/>
    <w:rsid w:val="005F3AE1"/>
    <w:rsid w:val="005F3F88"/>
    <w:rsid w:val="005F6B7A"/>
    <w:rsid w:val="005F7A29"/>
    <w:rsid w:val="00601DCC"/>
    <w:rsid w:val="00603152"/>
    <w:rsid w:val="00603ABD"/>
    <w:rsid w:val="00606812"/>
    <w:rsid w:val="006079D1"/>
    <w:rsid w:val="006161EA"/>
    <w:rsid w:val="0061680F"/>
    <w:rsid w:val="006170F9"/>
    <w:rsid w:val="00625833"/>
    <w:rsid w:val="0062587D"/>
    <w:rsid w:val="00640ED5"/>
    <w:rsid w:val="00643D50"/>
    <w:rsid w:val="006463E8"/>
    <w:rsid w:val="00662775"/>
    <w:rsid w:val="0067457D"/>
    <w:rsid w:val="006811F0"/>
    <w:rsid w:val="006900A3"/>
    <w:rsid w:val="00691323"/>
    <w:rsid w:val="00695754"/>
    <w:rsid w:val="006A0EB3"/>
    <w:rsid w:val="006A19BC"/>
    <w:rsid w:val="006B2619"/>
    <w:rsid w:val="006B474B"/>
    <w:rsid w:val="006B5F77"/>
    <w:rsid w:val="006D3D9B"/>
    <w:rsid w:val="006F0FF6"/>
    <w:rsid w:val="006F3D5F"/>
    <w:rsid w:val="006F4254"/>
    <w:rsid w:val="006F7EFF"/>
    <w:rsid w:val="007176B4"/>
    <w:rsid w:val="00720F03"/>
    <w:rsid w:val="007210F1"/>
    <w:rsid w:val="00721D35"/>
    <w:rsid w:val="00725C03"/>
    <w:rsid w:val="00726D4F"/>
    <w:rsid w:val="00730820"/>
    <w:rsid w:val="00730B4D"/>
    <w:rsid w:val="00730B8B"/>
    <w:rsid w:val="00740284"/>
    <w:rsid w:val="0075272D"/>
    <w:rsid w:val="00752C93"/>
    <w:rsid w:val="007540A4"/>
    <w:rsid w:val="0075535F"/>
    <w:rsid w:val="00756600"/>
    <w:rsid w:val="0076195F"/>
    <w:rsid w:val="0076245C"/>
    <w:rsid w:val="00762F1E"/>
    <w:rsid w:val="0076345B"/>
    <w:rsid w:val="00764D40"/>
    <w:rsid w:val="00765763"/>
    <w:rsid w:val="00786334"/>
    <w:rsid w:val="007913E3"/>
    <w:rsid w:val="00797556"/>
    <w:rsid w:val="007B4618"/>
    <w:rsid w:val="007C287A"/>
    <w:rsid w:val="007E1308"/>
    <w:rsid w:val="007E5F9E"/>
    <w:rsid w:val="007E6284"/>
    <w:rsid w:val="007E6531"/>
    <w:rsid w:val="007F0B8A"/>
    <w:rsid w:val="007F142F"/>
    <w:rsid w:val="007F16C0"/>
    <w:rsid w:val="007F237D"/>
    <w:rsid w:val="007F441F"/>
    <w:rsid w:val="007F6998"/>
    <w:rsid w:val="00800950"/>
    <w:rsid w:val="0080119C"/>
    <w:rsid w:val="00804ED9"/>
    <w:rsid w:val="00815245"/>
    <w:rsid w:val="00817352"/>
    <w:rsid w:val="008176EC"/>
    <w:rsid w:val="00824D19"/>
    <w:rsid w:val="0082587F"/>
    <w:rsid w:val="00833B0A"/>
    <w:rsid w:val="008358F0"/>
    <w:rsid w:val="00842542"/>
    <w:rsid w:val="00847580"/>
    <w:rsid w:val="00847AF5"/>
    <w:rsid w:val="00852B6A"/>
    <w:rsid w:val="008578FA"/>
    <w:rsid w:val="00862DC9"/>
    <w:rsid w:val="00864C68"/>
    <w:rsid w:val="008806B1"/>
    <w:rsid w:val="0088436E"/>
    <w:rsid w:val="00890616"/>
    <w:rsid w:val="00896C64"/>
    <w:rsid w:val="00897163"/>
    <w:rsid w:val="008A0A44"/>
    <w:rsid w:val="008A3D07"/>
    <w:rsid w:val="008A5FD7"/>
    <w:rsid w:val="008B18C4"/>
    <w:rsid w:val="008B4B5B"/>
    <w:rsid w:val="008C0DCC"/>
    <w:rsid w:val="008D0FA8"/>
    <w:rsid w:val="008D7A19"/>
    <w:rsid w:val="008E67E1"/>
    <w:rsid w:val="008E7930"/>
    <w:rsid w:val="008F6502"/>
    <w:rsid w:val="0090013F"/>
    <w:rsid w:val="00906F9E"/>
    <w:rsid w:val="00911671"/>
    <w:rsid w:val="00920373"/>
    <w:rsid w:val="009242EE"/>
    <w:rsid w:val="00925A30"/>
    <w:rsid w:val="00926365"/>
    <w:rsid w:val="00930DA8"/>
    <w:rsid w:val="009324A7"/>
    <w:rsid w:val="009422E0"/>
    <w:rsid w:val="00951308"/>
    <w:rsid w:val="00952A8D"/>
    <w:rsid w:val="00957364"/>
    <w:rsid w:val="00985009"/>
    <w:rsid w:val="00985DB6"/>
    <w:rsid w:val="00994FA0"/>
    <w:rsid w:val="009969EE"/>
    <w:rsid w:val="009A24DC"/>
    <w:rsid w:val="009A50DB"/>
    <w:rsid w:val="009B7C7D"/>
    <w:rsid w:val="009C1F47"/>
    <w:rsid w:val="009D01F2"/>
    <w:rsid w:val="009D784C"/>
    <w:rsid w:val="009E6DA0"/>
    <w:rsid w:val="009F1A00"/>
    <w:rsid w:val="009F2C57"/>
    <w:rsid w:val="009F34E9"/>
    <w:rsid w:val="00A01629"/>
    <w:rsid w:val="00A01A1D"/>
    <w:rsid w:val="00A102AA"/>
    <w:rsid w:val="00A14273"/>
    <w:rsid w:val="00A1487D"/>
    <w:rsid w:val="00A1585D"/>
    <w:rsid w:val="00A20940"/>
    <w:rsid w:val="00A213F6"/>
    <w:rsid w:val="00A278F0"/>
    <w:rsid w:val="00A3333B"/>
    <w:rsid w:val="00A42A1B"/>
    <w:rsid w:val="00A51915"/>
    <w:rsid w:val="00A52372"/>
    <w:rsid w:val="00A52471"/>
    <w:rsid w:val="00A576E3"/>
    <w:rsid w:val="00A61A84"/>
    <w:rsid w:val="00A64A39"/>
    <w:rsid w:val="00A71B85"/>
    <w:rsid w:val="00A76277"/>
    <w:rsid w:val="00A804D0"/>
    <w:rsid w:val="00A81E6A"/>
    <w:rsid w:val="00A830A2"/>
    <w:rsid w:val="00A83F70"/>
    <w:rsid w:val="00A84AE5"/>
    <w:rsid w:val="00A86034"/>
    <w:rsid w:val="00A86680"/>
    <w:rsid w:val="00A95D18"/>
    <w:rsid w:val="00A95E03"/>
    <w:rsid w:val="00A968E4"/>
    <w:rsid w:val="00AD3CA3"/>
    <w:rsid w:val="00AE460E"/>
    <w:rsid w:val="00AE4BEC"/>
    <w:rsid w:val="00AE7260"/>
    <w:rsid w:val="00AE783D"/>
    <w:rsid w:val="00AE79DD"/>
    <w:rsid w:val="00AF6BCC"/>
    <w:rsid w:val="00AF7A30"/>
    <w:rsid w:val="00B04284"/>
    <w:rsid w:val="00B048D0"/>
    <w:rsid w:val="00B06FFB"/>
    <w:rsid w:val="00B10EF5"/>
    <w:rsid w:val="00B14719"/>
    <w:rsid w:val="00B1644C"/>
    <w:rsid w:val="00B166D3"/>
    <w:rsid w:val="00B245A4"/>
    <w:rsid w:val="00B3034F"/>
    <w:rsid w:val="00B326F2"/>
    <w:rsid w:val="00B32A00"/>
    <w:rsid w:val="00B372EC"/>
    <w:rsid w:val="00B40AEF"/>
    <w:rsid w:val="00B52302"/>
    <w:rsid w:val="00B52976"/>
    <w:rsid w:val="00B52D2A"/>
    <w:rsid w:val="00B54C9B"/>
    <w:rsid w:val="00B57709"/>
    <w:rsid w:val="00B60408"/>
    <w:rsid w:val="00B650B9"/>
    <w:rsid w:val="00B73636"/>
    <w:rsid w:val="00B758C3"/>
    <w:rsid w:val="00B82F84"/>
    <w:rsid w:val="00B862B1"/>
    <w:rsid w:val="00B9391C"/>
    <w:rsid w:val="00B97900"/>
    <w:rsid w:val="00BA04FD"/>
    <w:rsid w:val="00BA72E1"/>
    <w:rsid w:val="00BA7351"/>
    <w:rsid w:val="00BB000D"/>
    <w:rsid w:val="00BB6B56"/>
    <w:rsid w:val="00BC3052"/>
    <w:rsid w:val="00BD1F14"/>
    <w:rsid w:val="00BD3FE3"/>
    <w:rsid w:val="00BD7A43"/>
    <w:rsid w:val="00BE39BC"/>
    <w:rsid w:val="00BE60A2"/>
    <w:rsid w:val="00BF32FB"/>
    <w:rsid w:val="00BF6292"/>
    <w:rsid w:val="00BF7BAB"/>
    <w:rsid w:val="00C00536"/>
    <w:rsid w:val="00C07E99"/>
    <w:rsid w:val="00C10BD8"/>
    <w:rsid w:val="00C14A69"/>
    <w:rsid w:val="00C168C0"/>
    <w:rsid w:val="00C21200"/>
    <w:rsid w:val="00C236CB"/>
    <w:rsid w:val="00C24366"/>
    <w:rsid w:val="00C27ABE"/>
    <w:rsid w:val="00C32387"/>
    <w:rsid w:val="00C347F9"/>
    <w:rsid w:val="00C377E6"/>
    <w:rsid w:val="00C379CC"/>
    <w:rsid w:val="00C41003"/>
    <w:rsid w:val="00C5076A"/>
    <w:rsid w:val="00C56233"/>
    <w:rsid w:val="00C56C37"/>
    <w:rsid w:val="00C61A5B"/>
    <w:rsid w:val="00C64966"/>
    <w:rsid w:val="00C64EFA"/>
    <w:rsid w:val="00C71208"/>
    <w:rsid w:val="00C72993"/>
    <w:rsid w:val="00C72997"/>
    <w:rsid w:val="00C72F33"/>
    <w:rsid w:val="00C73C97"/>
    <w:rsid w:val="00C77737"/>
    <w:rsid w:val="00C81542"/>
    <w:rsid w:val="00C906FA"/>
    <w:rsid w:val="00C90A31"/>
    <w:rsid w:val="00C9135C"/>
    <w:rsid w:val="00C9744D"/>
    <w:rsid w:val="00CA02DC"/>
    <w:rsid w:val="00CA38CC"/>
    <w:rsid w:val="00CA5020"/>
    <w:rsid w:val="00CB2063"/>
    <w:rsid w:val="00CC7B42"/>
    <w:rsid w:val="00CD0856"/>
    <w:rsid w:val="00CD10DC"/>
    <w:rsid w:val="00CD144F"/>
    <w:rsid w:val="00CD3250"/>
    <w:rsid w:val="00CE4288"/>
    <w:rsid w:val="00CE703A"/>
    <w:rsid w:val="00CF5B94"/>
    <w:rsid w:val="00D12829"/>
    <w:rsid w:val="00D1595E"/>
    <w:rsid w:val="00D20ABC"/>
    <w:rsid w:val="00D21437"/>
    <w:rsid w:val="00D252A9"/>
    <w:rsid w:val="00D33AAB"/>
    <w:rsid w:val="00D41FB7"/>
    <w:rsid w:val="00D4704D"/>
    <w:rsid w:val="00D611FF"/>
    <w:rsid w:val="00D71880"/>
    <w:rsid w:val="00D72B4D"/>
    <w:rsid w:val="00D73B35"/>
    <w:rsid w:val="00D77516"/>
    <w:rsid w:val="00D80670"/>
    <w:rsid w:val="00D82700"/>
    <w:rsid w:val="00D84821"/>
    <w:rsid w:val="00D85273"/>
    <w:rsid w:val="00D93591"/>
    <w:rsid w:val="00D96E49"/>
    <w:rsid w:val="00DA110C"/>
    <w:rsid w:val="00DB201F"/>
    <w:rsid w:val="00DC0D45"/>
    <w:rsid w:val="00DC3884"/>
    <w:rsid w:val="00DD395E"/>
    <w:rsid w:val="00DD3D45"/>
    <w:rsid w:val="00DD560C"/>
    <w:rsid w:val="00DE2222"/>
    <w:rsid w:val="00DE626A"/>
    <w:rsid w:val="00DF7687"/>
    <w:rsid w:val="00DF792E"/>
    <w:rsid w:val="00E0241D"/>
    <w:rsid w:val="00E04111"/>
    <w:rsid w:val="00E126B6"/>
    <w:rsid w:val="00E225DC"/>
    <w:rsid w:val="00E22682"/>
    <w:rsid w:val="00E32B0A"/>
    <w:rsid w:val="00E50940"/>
    <w:rsid w:val="00E57F7A"/>
    <w:rsid w:val="00E67A30"/>
    <w:rsid w:val="00E75D46"/>
    <w:rsid w:val="00E76A9E"/>
    <w:rsid w:val="00E776C5"/>
    <w:rsid w:val="00E84CC1"/>
    <w:rsid w:val="00E8622B"/>
    <w:rsid w:val="00E970C2"/>
    <w:rsid w:val="00EA3EBA"/>
    <w:rsid w:val="00EA6320"/>
    <w:rsid w:val="00EA7F02"/>
    <w:rsid w:val="00EB3E24"/>
    <w:rsid w:val="00EC11F1"/>
    <w:rsid w:val="00EC520D"/>
    <w:rsid w:val="00EC7BB2"/>
    <w:rsid w:val="00ED1178"/>
    <w:rsid w:val="00EE0078"/>
    <w:rsid w:val="00EE3DED"/>
    <w:rsid w:val="00EE72D7"/>
    <w:rsid w:val="00EF092A"/>
    <w:rsid w:val="00EF3C87"/>
    <w:rsid w:val="00EF54ED"/>
    <w:rsid w:val="00F04A1D"/>
    <w:rsid w:val="00F04EB7"/>
    <w:rsid w:val="00F128CC"/>
    <w:rsid w:val="00F204E0"/>
    <w:rsid w:val="00F24E92"/>
    <w:rsid w:val="00F26205"/>
    <w:rsid w:val="00F31443"/>
    <w:rsid w:val="00F3414C"/>
    <w:rsid w:val="00F3765F"/>
    <w:rsid w:val="00F37F4C"/>
    <w:rsid w:val="00F424AC"/>
    <w:rsid w:val="00F43782"/>
    <w:rsid w:val="00F46989"/>
    <w:rsid w:val="00F47ABA"/>
    <w:rsid w:val="00F80174"/>
    <w:rsid w:val="00F803A8"/>
    <w:rsid w:val="00F836AD"/>
    <w:rsid w:val="00F84574"/>
    <w:rsid w:val="00F85C28"/>
    <w:rsid w:val="00F86E8B"/>
    <w:rsid w:val="00F95D3D"/>
    <w:rsid w:val="00FA020A"/>
    <w:rsid w:val="00FA0EEB"/>
    <w:rsid w:val="00FA2D9C"/>
    <w:rsid w:val="00FB320A"/>
    <w:rsid w:val="00FB728F"/>
    <w:rsid w:val="00FB7885"/>
    <w:rsid w:val="00FC00D0"/>
    <w:rsid w:val="00FC2955"/>
    <w:rsid w:val="00FC31D1"/>
    <w:rsid w:val="00FC62A8"/>
    <w:rsid w:val="00FC69B8"/>
    <w:rsid w:val="00FD245F"/>
    <w:rsid w:val="00FE1DC1"/>
    <w:rsid w:val="00FE5743"/>
    <w:rsid w:val="00FF092E"/>
    <w:rsid w:val="00FF0C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0D6130A1-8CEE-4F82-B19C-C965DBB10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39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BF9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4F2D95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4F2D95"/>
    <w:pPr>
      <w:keepNext/>
      <w:spacing w:before="240" w:after="60" w:line="240" w:lineRule="auto"/>
      <w:ind w:firstLine="567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3">
    <w:name w:val="heading 3"/>
    <w:basedOn w:val="a"/>
    <w:next w:val="a"/>
    <w:link w:val="30"/>
    <w:unhideWhenUsed/>
    <w:qFormat/>
    <w:locked/>
    <w:rsid w:val="00EE3DE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F2D9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4F2D95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No Spacing"/>
    <w:qFormat/>
    <w:rsid w:val="002903DD"/>
    <w:rPr>
      <w:sz w:val="22"/>
      <w:szCs w:val="22"/>
    </w:rPr>
  </w:style>
  <w:style w:type="paragraph" w:styleId="a4">
    <w:name w:val="List Paragraph"/>
    <w:basedOn w:val="a"/>
    <w:uiPriority w:val="99"/>
    <w:qFormat/>
    <w:rsid w:val="002903DD"/>
    <w:pPr>
      <w:ind w:left="720"/>
      <w:contextualSpacing/>
    </w:pPr>
  </w:style>
  <w:style w:type="paragraph" w:styleId="a5">
    <w:name w:val="footer"/>
    <w:basedOn w:val="a"/>
    <w:link w:val="a6"/>
    <w:uiPriority w:val="99"/>
    <w:rsid w:val="0062587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3290B"/>
    <w:rPr>
      <w:lang w:val="en-US" w:eastAsia="en-US"/>
    </w:rPr>
  </w:style>
  <w:style w:type="character" w:styleId="a7">
    <w:name w:val="page number"/>
    <w:basedOn w:val="a0"/>
    <w:uiPriority w:val="99"/>
    <w:rsid w:val="0062587D"/>
    <w:rPr>
      <w:rFonts w:cs="Times New Roman"/>
    </w:rPr>
  </w:style>
  <w:style w:type="paragraph" w:styleId="a8">
    <w:name w:val="header"/>
    <w:basedOn w:val="a"/>
    <w:link w:val="a9"/>
    <w:uiPriority w:val="99"/>
    <w:rsid w:val="0002482C"/>
    <w:pPr>
      <w:tabs>
        <w:tab w:val="center" w:pos="4677"/>
        <w:tab w:val="right" w:pos="9355"/>
      </w:tabs>
      <w:spacing w:before="120" w:after="0" w:line="240" w:lineRule="auto"/>
      <w:ind w:firstLine="567"/>
    </w:pPr>
    <w:rPr>
      <w:rFonts w:ascii="Tahoma" w:eastAsia="Times New Roman" w:hAnsi="Tahoma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02482C"/>
    <w:rPr>
      <w:rFonts w:ascii="Tahoma" w:eastAsia="Times New Roman" w:hAnsi="Tahoma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0E7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E7EF1"/>
    <w:rPr>
      <w:rFonts w:ascii="Tahoma" w:hAnsi="Tahoma" w:cs="Tahoma"/>
      <w:sz w:val="16"/>
      <w:szCs w:val="16"/>
    </w:rPr>
  </w:style>
  <w:style w:type="character" w:styleId="ac">
    <w:name w:val="annotation reference"/>
    <w:basedOn w:val="a0"/>
    <w:uiPriority w:val="99"/>
    <w:semiHidden/>
    <w:unhideWhenUsed/>
    <w:rsid w:val="000E7EF1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0E7EF1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0E7EF1"/>
  </w:style>
  <w:style w:type="paragraph" w:styleId="af">
    <w:name w:val="annotation subject"/>
    <w:basedOn w:val="ad"/>
    <w:next w:val="ad"/>
    <w:link w:val="af0"/>
    <w:uiPriority w:val="99"/>
    <w:semiHidden/>
    <w:unhideWhenUsed/>
    <w:rsid w:val="000E7EF1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0E7EF1"/>
    <w:rPr>
      <w:b/>
      <w:bCs/>
    </w:rPr>
  </w:style>
  <w:style w:type="character" w:customStyle="1" w:styleId="30">
    <w:name w:val="Заголовок 3 Знак"/>
    <w:basedOn w:val="a0"/>
    <w:link w:val="3"/>
    <w:rsid w:val="00EE3DED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styleId="af1">
    <w:name w:val="Emphasis"/>
    <w:basedOn w:val="a0"/>
    <w:qFormat/>
    <w:locked/>
    <w:rsid w:val="00EC7BB2"/>
    <w:rPr>
      <w:i/>
      <w:iCs/>
    </w:rPr>
  </w:style>
  <w:style w:type="character" w:customStyle="1" w:styleId="apple-converted-space">
    <w:name w:val="apple-converted-space"/>
    <w:basedOn w:val="a0"/>
    <w:rsid w:val="00591983"/>
  </w:style>
  <w:style w:type="table" w:styleId="af2">
    <w:name w:val="Table Grid"/>
    <w:basedOn w:val="a1"/>
    <w:locked/>
    <w:rsid w:val="00FC29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TOC Heading"/>
    <w:basedOn w:val="1"/>
    <w:next w:val="a"/>
    <w:uiPriority w:val="39"/>
    <w:unhideWhenUsed/>
    <w:qFormat/>
    <w:rsid w:val="006079D1"/>
    <w:p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11">
    <w:name w:val="toc 1"/>
    <w:basedOn w:val="a"/>
    <w:next w:val="a"/>
    <w:autoRedefine/>
    <w:uiPriority w:val="39"/>
    <w:locked/>
    <w:rsid w:val="006079D1"/>
    <w:pPr>
      <w:spacing w:after="100"/>
    </w:pPr>
  </w:style>
  <w:style w:type="paragraph" w:styleId="21">
    <w:name w:val="toc 2"/>
    <w:basedOn w:val="a"/>
    <w:next w:val="a"/>
    <w:autoRedefine/>
    <w:uiPriority w:val="39"/>
    <w:locked/>
    <w:rsid w:val="006079D1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locked/>
    <w:rsid w:val="006079D1"/>
    <w:pPr>
      <w:spacing w:after="100"/>
      <w:ind w:left="440"/>
    </w:pPr>
  </w:style>
  <w:style w:type="character" w:styleId="af4">
    <w:name w:val="Hyperlink"/>
    <w:basedOn w:val="a0"/>
    <w:uiPriority w:val="99"/>
    <w:unhideWhenUsed/>
    <w:rsid w:val="006079D1"/>
    <w:rPr>
      <w:color w:val="0000FF" w:themeColor="hyperlink"/>
      <w:u w:val="single"/>
    </w:rPr>
  </w:style>
  <w:style w:type="paragraph" w:styleId="af5">
    <w:name w:val="Revision"/>
    <w:hidden/>
    <w:uiPriority w:val="99"/>
    <w:semiHidden/>
    <w:rsid w:val="0028779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_________Microsoft_Visio22222222222.vsdx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package" Target="embeddings/_________Microsoft_Visio11111111111.vsdx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DEF1E-F985-47B9-8746-C07692F62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2447</Words>
  <Characters>13948</Characters>
  <Application>Microsoft Office Word</Application>
  <DocSecurity>0</DocSecurity>
  <Lines>116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</dc:creator>
  <cp:lastModifiedBy>Cabac Adrian</cp:lastModifiedBy>
  <cp:revision>3</cp:revision>
  <cp:lastPrinted>2019-02-15T09:25:00Z</cp:lastPrinted>
  <dcterms:created xsi:type="dcterms:W3CDTF">2022-01-19T07:34:00Z</dcterms:created>
  <dcterms:modified xsi:type="dcterms:W3CDTF">2022-01-19T07:34:00Z</dcterms:modified>
</cp:coreProperties>
</file>