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14786"/>
      </w:tblGrid>
      <w:tr w:rsidR="006426E5" w:rsidRPr="00737715" w:rsidTr="006426E5">
        <w:tc>
          <w:tcPr>
            <w:tcW w:w="14786" w:type="dxa"/>
          </w:tcPr>
          <w:p w:rsidR="006426E5" w:rsidRPr="006426E5" w:rsidRDefault="006426E5" w:rsidP="006426E5">
            <w:pPr>
              <w:pStyle w:val="Default"/>
              <w:rPr>
                <w:sz w:val="23"/>
                <w:szCs w:val="23"/>
                <w:lang w:val="en-US"/>
              </w:rPr>
            </w:pPr>
            <w:proofErr w:type="spellStart"/>
            <w:r w:rsidRPr="006426E5">
              <w:rPr>
                <w:sz w:val="23"/>
                <w:szCs w:val="23"/>
                <w:lang w:val="en-US"/>
              </w:rPr>
              <w:t>Numărul</w:t>
            </w:r>
            <w:proofErr w:type="spellEnd"/>
            <w:r w:rsidRPr="006426E5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426E5">
              <w:rPr>
                <w:sz w:val="23"/>
                <w:szCs w:val="23"/>
                <w:lang w:val="en-US"/>
              </w:rPr>
              <w:t>procedurii</w:t>
            </w:r>
            <w:proofErr w:type="spellEnd"/>
            <w:r w:rsidRPr="006426E5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6426E5">
              <w:rPr>
                <w:sz w:val="23"/>
                <w:szCs w:val="23"/>
                <w:lang w:val="en-US"/>
              </w:rPr>
              <w:t>achizi</w:t>
            </w:r>
            <w:r w:rsidRPr="006426E5">
              <w:rPr>
                <w:rFonts w:ascii="Tahoma" w:hAnsi="Tahoma" w:cs="Tahoma"/>
                <w:sz w:val="23"/>
                <w:szCs w:val="23"/>
                <w:lang w:val="en-US"/>
              </w:rPr>
              <w:t>ț</w:t>
            </w:r>
            <w:r w:rsidRPr="006426E5">
              <w:rPr>
                <w:sz w:val="23"/>
                <w:szCs w:val="23"/>
                <w:lang w:val="en-US"/>
              </w:rPr>
              <w:t>ie</w:t>
            </w:r>
            <w:proofErr w:type="spellEnd"/>
            <w:r w:rsidRPr="006426E5">
              <w:rPr>
                <w:sz w:val="23"/>
                <w:szCs w:val="23"/>
                <w:lang w:val="en-US"/>
              </w:rPr>
              <w:t xml:space="preserve">: ______ din _______ </w:t>
            </w:r>
          </w:p>
          <w:p w:rsidR="006426E5" w:rsidRPr="006426E5" w:rsidRDefault="006426E5">
            <w:pPr>
              <w:rPr>
                <w:b/>
                <w:lang w:val="en-US"/>
              </w:rPr>
            </w:pPr>
          </w:p>
        </w:tc>
      </w:tr>
      <w:tr w:rsidR="006426E5" w:rsidRPr="00737715" w:rsidTr="006426E5">
        <w:tc>
          <w:tcPr>
            <w:tcW w:w="14786" w:type="dxa"/>
          </w:tcPr>
          <w:p w:rsidR="006426E5" w:rsidRPr="00BC306C" w:rsidRDefault="006426E5" w:rsidP="00BC306C">
            <w:pPr>
              <w:rPr>
                <w:b/>
                <w:lang w:val="en-US"/>
              </w:rPr>
            </w:pPr>
            <w:proofErr w:type="spellStart"/>
            <w:r w:rsidRPr="00BC306C">
              <w:rPr>
                <w:sz w:val="23"/>
                <w:szCs w:val="23"/>
                <w:lang w:val="en-US"/>
              </w:rPr>
              <w:t>Denumirea</w:t>
            </w:r>
            <w:proofErr w:type="spellEnd"/>
            <w:r w:rsidRPr="00BC306C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BC306C">
              <w:rPr>
                <w:sz w:val="23"/>
                <w:szCs w:val="23"/>
                <w:lang w:val="en-US"/>
              </w:rPr>
              <w:t>licitaţiei</w:t>
            </w:r>
            <w:proofErr w:type="spellEnd"/>
            <w:r w:rsidRPr="00BC306C">
              <w:rPr>
                <w:sz w:val="23"/>
                <w:szCs w:val="23"/>
                <w:lang w:val="en-US"/>
              </w:rPr>
              <w:t>:</w:t>
            </w:r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Achizi</w:t>
            </w:r>
            <w:r w:rsidR="00BC306C" w:rsidRPr="00BC306C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ionarea</w:t>
            </w:r>
            <w:proofErr w:type="spellEnd"/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medicamentelor</w:t>
            </w:r>
            <w:proofErr w:type="spellEnd"/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necesare</w:t>
            </w:r>
            <w:proofErr w:type="spellEnd"/>
            <w:r w:rsid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ro-RO"/>
              </w:rPr>
              <w:t>”SPB Constructorul” ÎS</w:t>
            </w:r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pentru</w:t>
            </w:r>
            <w:proofErr w:type="spellEnd"/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anul</w:t>
            </w:r>
            <w:proofErr w:type="spellEnd"/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2019</w:t>
            </w:r>
            <w:r w:rsidR="00BC306C" w:rsidRPr="00BC306C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</w:p>
        </w:tc>
      </w:tr>
    </w:tbl>
    <w:p w:rsidR="004B41E5" w:rsidRPr="00737715" w:rsidRDefault="001F3062">
      <w:pPr>
        <w:rPr>
          <w:b/>
          <w:sz w:val="28"/>
          <w:szCs w:val="28"/>
          <w:lang w:val="en-US"/>
        </w:rPr>
      </w:pPr>
      <w:proofErr w:type="spellStart"/>
      <w:r w:rsidRPr="001F3062">
        <w:rPr>
          <w:rFonts w:ascii="Times New Roman" w:hAnsi="Times New Roman"/>
          <w:b/>
          <w:sz w:val="28"/>
          <w:szCs w:val="28"/>
          <w:lang w:eastAsia="ru-RU"/>
        </w:rPr>
        <w:t>Bendazolum</w:t>
      </w:r>
      <w:proofErr w:type="spellEnd"/>
      <w:r w:rsidRPr="001F3062">
        <w:rPr>
          <w:rFonts w:ascii="Times New Roman" w:hAnsi="Times New Roman"/>
          <w:b/>
          <w:sz w:val="28"/>
          <w:szCs w:val="28"/>
          <w:lang w:val="en-US" w:eastAsia="ru-RU"/>
        </w:rPr>
        <w:t xml:space="preserve">  </w:t>
      </w:r>
      <w:r w:rsidRPr="001F3062">
        <w:rPr>
          <w:rFonts w:ascii="Times New Roman" w:hAnsi="Times New Roman"/>
          <w:b/>
          <w:sz w:val="28"/>
          <w:szCs w:val="28"/>
          <w:lang w:eastAsia="ru-RU"/>
        </w:rPr>
        <w:t>10mg/</w:t>
      </w:r>
      <w:proofErr w:type="spellStart"/>
      <w:r w:rsidRPr="001F3062">
        <w:rPr>
          <w:rFonts w:ascii="Times New Roman" w:hAnsi="Times New Roman"/>
          <w:b/>
          <w:sz w:val="28"/>
          <w:szCs w:val="28"/>
          <w:lang w:eastAsia="ru-RU"/>
        </w:rPr>
        <w:t>ml</w:t>
      </w:r>
      <w:proofErr w:type="spellEnd"/>
      <w:r w:rsidRPr="001F3062">
        <w:rPr>
          <w:rFonts w:ascii="Times New Roman" w:hAnsi="Times New Roman"/>
          <w:b/>
          <w:sz w:val="28"/>
          <w:szCs w:val="28"/>
          <w:lang w:eastAsia="ru-RU"/>
        </w:rPr>
        <w:t>- 5,0</w:t>
      </w:r>
    </w:p>
    <w:tbl>
      <w:tblPr>
        <w:tblStyle w:val="a3"/>
        <w:tblW w:w="0" w:type="auto"/>
        <w:tblLook w:val="04A0"/>
      </w:tblPr>
      <w:tblGrid>
        <w:gridCol w:w="1809"/>
        <w:gridCol w:w="1843"/>
        <w:gridCol w:w="2977"/>
        <w:gridCol w:w="2693"/>
        <w:gridCol w:w="5464"/>
      </w:tblGrid>
      <w:tr w:rsidR="006426E5" w:rsidTr="004E6578">
        <w:tc>
          <w:tcPr>
            <w:tcW w:w="1809" w:type="dxa"/>
          </w:tcPr>
          <w:p w:rsidR="006426E5" w:rsidRDefault="006426E5" w:rsidP="006426E5">
            <w:pPr>
              <w:pStyle w:val="Default"/>
              <w:rPr>
                <w:sz w:val="23"/>
                <w:szCs w:val="23"/>
              </w:rPr>
            </w:pPr>
            <w:proofErr w:type="spellStart"/>
            <w:r>
              <w:rPr>
                <w:b/>
                <w:bCs/>
                <w:sz w:val="23"/>
                <w:szCs w:val="23"/>
              </w:rPr>
              <w:t>Cod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CPV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1843" w:type="dxa"/>
          </w:tcPr>
          <w:p w:rsidR="006426E5" w:rsidRDefault="006426E5" w:rsidP="006426E5">
            <w:pPr>
              <w:pStyle w:val="Default"/>
              <w:rPr>
                <w:sz w:val="23"/>
                <w:szCs w:val="23"/>
              </w:rPr>
            </w:pPr>
            <w:proofErr w:type="spellStart"/>
            <w:r>
              <w:rPr>
                <w:b/>
                <w:bCs/>
                <w:sz w:val="23"/>
                <w:szCs w:val="23"/>
              </w:rPr>
              <w:t>Denumirea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>
              <w:rPr>
                <w:b/>
                <w:bCs/>
                <w:sz w:val="23"/>
                <w:szCs w:val="23"/>
              </w:rPr>
              <w:t>serviciilor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2977" w:type="dxa"/>
          </w:tcPr>
          <w:p w:rsidR="006426E5" w:rsidRPr="006426E5" w:rsidRDefault="006426E5" w:rsidP="006426E5">
            <w:pPr>
              <w:pStyle w:val="Default"/>
              <w:rPr>
                <w:sz w:val="23"/>
                <w:szCs w:val="23"/>
                <w:lang w:val="en-US"/>
              </w:rPr>
            </w:pPr>
            <w:proofErr w:type="spellStart"/>
            <w:r w:rsidRPr="006426E5">
              <w:rPr>
                <w:b/>
                <w:bCs/>
                <w:sz w:val="23"/>
                <w:szCs w:val="23"/>
                <w:lang w:val="en-US"/>
              </w:rPr>
              <w:t>Specificarea</w:t>
            </w:r>
            <w:proofErr w:type="spellEnd"/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426E5">
              <w:rPr>
                <w:b/>
                <w:bCs/>
                <w:sz w:val="23"/>
                <w:szCs w:val="23"/>
                <w:lang w:val="en-US"/>
              </w:rPr>
              <w:t>tehnică</w:t>
            </w:r>
            <w:proofErr w:type="spellEnd"/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426E5">
              <w:rPr>
                <w:b/>
                <w:bCs/>
                <w:sz w:val="23"/>
                <w:szCs w:val="23"/>
                <w:lang w:val="en-US"/>
              </w:rPr>
              <w:t>deplină</w:t>
            </w:r>
            <w:proofErr w:type="spellEnd"/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426E5">
              <w:rPr>
                <w:b/>
                <w:bCs/>
                <w:sz w:val="23"/>
                <w:szCs w:val="23"/>
                <w:lang w:val="en-US"/>
              </w:rPr>
              <w:t>solicitată</w:t>
            </w:r>
            <w:proofErr w:type="spellEnd"/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6426E5">
              <w:rPr>
                <w:b/>
                <w:bCs/>
                <w:sz w:val="23"/>
                <w:szCs w:val="23"/>
                <w:lang w:val="en-US"/>
              </w:rPr>
              <w:t>către</w:t>
            </w:r>
            <w:proofErr w:type="spellEnd"/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426E5">
              <w:rPr>
                <w:b/>
                <w:bCs/>
                <w:sz w:val="23"/>
                <w:szCs w:val="23"/>
                <w:lang w:val="en-US"/>
              </w:rPr>
              <w:t>autoritatea</w:t>
            </w:r>
            <w:proofErr w:type="spellEnd"/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426E5">
              <w:rPr>
                <w:b/>
                <w:bCs/>
                <w:sz w:val="23"/>
                <w:szCs w:val="23"/>
                <w:lang w:val="en-US"/>
              </w:rPr>
              <w:t>contractantă</w:t>
            </w:r>
            <w:proofErr w:type="spellEnd"/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2693" w:type="dxa"/>
          </w:tcPr>
          <w:p w:rsidR="006426E5" w:rsidRPr="006426E5" w:rsidRDefault="006426E5" w:rsidP="006426E5">
            <w:pPr>
              <w:pStyle w:val="Default"/>
              <w:rPr>
                <w:sz w:val="23"/>
                <w:szCs w:val="23"/>
                <w:lang w:val="en-US"/>
              </w:rPr>
            </w:pPr>
            <w:proofErr w:type="spellStart"/>
            <w:r w:rsidRPr="006426E5">
              <w:rPr>
                <w:b/>
                <w:bCs/>
                <w:sz w:val="23"/>
                <w:szCs w:val="23"/>
                <w:lang w:val="en-US"/>
              </w:rPr>
              <w:t>Specificarea</w:t>
            </w:r>
            <w:proofErr w:type="spellEnd"/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426E5">
              <w:rPr>
                <w:b/>
                <w:bCs/>
                <w:sz w:val="23"/>
                <w:szCs w:val="23"/>
                <w:lang w:val="en-US"/>
              </w:rPr>
              <w:t>tehnică</w:t>
            </w:r>
            <w:proofErr w:type="spellEnd"/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426E5">
              <w:rPr>
                <w:b/>
                <w:bCs/>
                <w:sz w:val="23"/>
                <w:szCs w:val="23"/>
                <w:lang w:val="en-US"/>
              </w:rPr>
              <w:t>deplină</w:t>
            </w:r>
            <w:proofErr w:type="spellEnd"/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426E5">
              <w:rPr>
                <w:b/>
                <w:bCs/>
                <w:sz w:val="23"/>
                <w:szCs w:val="23"/>
                <w:lang w:val="en-US"/>
              </w:rPr>
              <w:t>propusă</w:t>
            </w:r>
            <w:proofErr w:type="spellEnd"/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6426E5">
              <w:rPr>
                <w:b/>
                <w:bCs/>
                <w:sz w:val="23"/>
                <w:szCs w:val="23"/>
                <w:lang w:val="en-US"/>
              </w:rPr>
              <w:t>către</w:t>
            </w:r>
            <w:proofErr w:type="spellEnd"/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426E5">
              <w:rPr>
                <w:b/>
                <w:bCs/>
                <w:sz w:val="23"/>
                <w:szCs w:val="23"/>
                <w:lang w:val="en-US"/>
              </w:rPr>
              <w:t>ofertant</w:t>
            </w:r>
            <w:proofErr w:type="spellEnd"/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5464" w:type="dxa"/>
          </w:tcPr>
          <w:p w:rsidR="006426E5" w:rsidRDefault="006426E5" w:rsidP="006426E5">
            <w:pPr>
              <w:pStyle w:val="Default"/>
              <w:rPr>
                <w:sz w:val="23"/>
                <w:szCs w:val="23"/>
              </w:rPr>
            </w:pPr>
            <w:proofErr w:type="spellStart"/>
            <w:r>
              <w:rPr>
                <w:b/>
                <w:bCs/>
                <w:sz w:val="23"/>
                <w:szCs w:val="23"/>
              </w:rPr>
              <w:t>Standarde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>
              <w:rPr>
                <w:b/>
                <w:bCs/>
                <w:sz w:val="23"/>
                <w:szCs w:val="23"/>
              </w:rPr>
              <w:t>de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>
              <w:rPr>
                <w:b/>
                <w:bCs/>
                <w:sz w:val="23"/>
                <w:szCs w:val="23"/>
              </w:rPr>
              <w:t>referinţă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</w:tr>
      <w:tr w:rsidR="006426E5" w:rsidTr="004E6578">
        <w:tc>
          <w:tcPr>
            <w:tcW w:w="1809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843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2977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</w:t>
            </w:r>
          </w:p>
        </w:tc>
        <w:tc>
          <w:tcPr>
            <w:tcW w:w="2693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</w:t>
            </w:r>
          </w:p>
        </w:tc>
        <w:tc>
          <w:tcPr>
            <w:tcW w:w="5464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</w:t>
            </w:r>
          </w:p>
        </w:tc>
      </w:tr>
      <w:tr w:rsidR="006426E5" w:rsidRPr="00737715" w:rsidTr="004E6578">
        <w:tc>
          <w:tcPr>
            <w:tcW w:w="1809" w:type="dxa"/>
          </w:tcPr>
          <w:p w:rsidR="006426E5" w:rsidRDefault="001479CF">
            <w:pPr>
              <w:rPr>
                <w:b/>
                <w:lang w:val="en-US"/>
              </w:rPr>
            </w:pPr>
            <w:hyperlink r:id="rId5" w:tgtFrame="_blank" w:history="1">
              <w:r w:rsidR="00BC306C" w:rsidRPr="00BC306C">
                <w:rPr>
                  <w:rStyle w:val="a4"/>
                  <w:rFonts w:ascii="Helvetica" w:hAnsi="Helvetica" w:cs="Helvetica"/>
                  <w:color w:val="auto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33600000-6</w:t>
              </w:r>
            </w:hyperlink>
            <w:r w:rsidR="00BC306C" w:rsidRPr="00BC306C">
              <w:rPr>
                <w:rStyle w:val="apple-converted-space"/>
                <w:rFonts w:ascii="Helvetica" w:hAnsi="Helvetica" w:cs="Helvetica"/>
                <w:sz w:val="23"/>
                <w:szCs w:val="23"/>
                <w:shd w:val="clear" w:color="auto" w:fill="FFFFFF"/>
              </w:rPr>
              <w:t> </w:t>
            </w:r>
            <w:r w:rsidR="00BC306C" w:rsidRPr="00BC306C">
              <w:rPr>
                <w:rFonts w:ascii="Helvetica" w:hAnsi="Helvetica" w:cs="Helvetica"/>
                <w:sz w:val="23"/>
                <w:szCs w:val="23"/>
                <w:shd w:val="clear" w:color="auto" w:fill="FFFFFF"/>
              </w:rPr>
              <w:t>-</w:t>
            </w:r>
            <w:r w:rsid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</w:rPr>
              <w:t>Produse</w:t>
            </w:r>
            <w:proofErr w:type="spellEnd"/>
            <w:r w:rsid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</w:rPr>
              <w:t>farmaceutice</w:t>
            </w:r>
            <w:proofErr w:type="spellEnd"/>
          </w:p>
        </w:tc>
        <w:tc>
          <w:tcPr>
            <w:tcW w:w="1843" w:type="dxa"/>
          </w:tcPr>
          <w:p w:rsidR="006426E5" w:rsidRPr="001F3062" w:rsidRDefault="001F3062" w:rsidP="00BC306C">
            <w:pPr>
              <w:rPr>
                <w:b/>
                <w:lang w:val="en-US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Bendazolum</w:t>
            </w:r>
            <w:proofErr w:type="spellEnd"/>
            <w:r>
              <w:rPr>
                <w:rFonts w:ascii="Times New Roman" w:hAnsi="Times New Roman"/>
                <w:lang w:val="en-US" w:eastAsia="ru-RU"/>
              </w:rPr>
              <w:t xml:space="preserve">  </w:t>
            </w:r>
            <w:r w:rsidRPr="00070456">
              <w:rPr>
                <w:rFonts w:ascii="Times New Roman" w:hAnsi="Times New Roman"/>
                <w:lang w:eastAsia="ru-RU"/>
              </w:rPr>
              <w:t>10mg/</w:t>
            </w:r>
            <w:proofErr w:type="spellStart"/>
            <w:r w:rsidRPr="00070456">
              <w:rPr>
                <w:rFonts w:ascii="Times New Roman" w:hAnsi="Times New Roman"/>
                <w:lang w:eastAsia="ru-RU"/>
              </w:rPr>
              <w:t>ml</w:t>
            </w:r>
            <w:proofErr w:type="spellEnd"/>
            <w:r w:rsidRPr="00070456">
              <w:rPr>
                <w:rFonts w:ascii="Times New Roman" w:hAnsi="Times New Roman"/>
                <w:lang w:eastAsia="ru-RU"/>
              </w:rPr>
              <w:t>- 5,0</w:t>
            </w:r>
          </w:p>
        </w:tc>
        <w:tc>
          <w:tcPr>
            <w:tcW w:w="2977" w:type="dxa"/>
          </w:tcPr>
          <w:p w:rsidR="00E87494" w:rsidRPr="001F3062" w:rsidRDefault="00E87494" w:rsidP="00E87494">
            <w:pPr>
              <w:rPr>
                <w:b/>
                <w:lang w:val="en-US"/>
              </w:rPr>
            </w:pPr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Forma </w:t>
            </w:r>
            <w:proofErr w:type="spellStart"/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farmaceutică</w:t>
            </w:r>
            <w:proofErr w:type="spellEnd"/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</w:p>
          <w:p w:rsidR="00E87494" w:rsidRDefault="00E87494" w:rsidP="00E87494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proofErr w:type="spellStart"/>
            <w:proofErr w:type="gramStart"/>
            <w:r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>solutie</w:t>
            </w:r>
            <w:proofErr w:type="spellEnd"/>
            <w:r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 </w:t>
            </w:r>
            <w:proofErr w:type="spellStart"/>
            <w:r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>injectabila</w:t>
            </w:r>
            <w:proofErr w:type="spellEnd"/>
            <w:proofErr w:type="gramEnd"/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. </w:t>
            </w:r>
          </w:p>
          <w:p w:rsidR="00E87494" w:rsidRDefault="00E87494" w:rsidP="00E87494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Mod de </w:t>
            </w:r>
            <w:proofErr w:type="spellStart"/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administrare</w:t>
            </w:r>
            <w:proofErr w:type="spellEnd"/>
          </w:p>
          <w:p w:rsidR="00E87494" w:rsidRDefault="00E87494" w:rsidP="00E87494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14230"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>i</w:t>
            </w:r>
            <w:proofErr w:type="spellEnd"/>
            <w:r w:rsidRPr="00B14230"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>/</w:t>
            </w:r>
            <w:proofErr w:type="spellStart"/>
            <w:r w:rsidRPr="00B14230"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>venos</w:t>
            </w:r>
            <w:r w:rsidR="00D37DC9"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>,i.muscular</w:t>
            </w:r>
            <w:proofErr w:type="spellEnd"/>
          </w:p>
          <w:p w:rsidR="00E87494" w:rsidRDefault="00E87494" w:rsidP="00E87494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proofErr w:type="spellStart"/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Unitatea</w:t>
            </w:r>
            <w:proofErr w:type="spellEnd"/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masură</w:t>
            </w:r>
            <w:proofErr w:type="spellEnd"/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</w:p>
          <w:p w:rsidR="00E87494" w:rsidRDefault="00E87494" w:rsidP="00E87494">
            <w:pPr>
              <w:rPr>
                <w:b/>
                <w:lang w:val="en-US"/>
              </w:rPr>
            </w:pPr>
            <w:proofErr w:type="spellStart"/>
            <w:r w:rsidRPr="00B14230"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>fiola</w:t>
            </w:r>
            <w:proofErr w:type="spellEnd"/>
            <w:r w:rsidRPr="00B14230"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lang w:val="en-US"/>
              </w:rPr>
              <w:br/>
            </w:r>
          </w:p>
        </w:tc>
        <w:tc>
          <w:tcPr>
            <w:tcW w:w="2693" w:type="dxa"/>
          </w:tcPr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5464" w:type="dxa"/>
          </w:tcPr>
          <w:p w:rsidR="00E87494" w:rsidRDefault="00E87494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ATC </w:t>
            </w:r>
            <w:r w:rsidR="001F3062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r w:rsidR="001F3062" w:rsidRPr="00737715">
              <w:rPr>
                <w:rFonts w:ascii="Times New Roman" w:hAnsi="Times New Roman"/>
                <w:lang w:val="en-US" w:eastAsia="ru-RU"/>
              </w:rPr>
              <w:t>CO4AX</w:t>
            </w:r>
          </w:p>
          <w:p w:rsidR="009350E1" w:rsidRDefault="009350E1">
            <w:pPr>
              <w:rPr>
                <w:b/>
                <w:lang w:val="en-US"/>
              </w:rPr>
            </w:pP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Se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acceptă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medicamente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autorizate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neautorizate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în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Republica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Moldova.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Pentru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medicamentele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neautorizate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se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va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prezenta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:</w:t>
            </w:r>
            <w:r w:rsidRPr="009A13EF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1.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Certificat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GMP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în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limba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română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rusă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sau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engleză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valabil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), cu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aplicarea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suplimentară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semnăturii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tampilei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Participantului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.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Denumirea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producătorului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originea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acestuia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trebuie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să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fie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identice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cele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indicate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în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Specifica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tehnică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F 4.1 </w:t>
            </w:r>
            <w:proofErr w:type="spellStart"/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Specifa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pre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F 4.2)</w:t>
            </w:r>
            <w:r w:rsidRPr="009A13EF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sau</w:t>
            </w:r>
            <w:proofErr w:type="spellEnd"/>
            <w:r w:rsidRPr="009A13EF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2.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Dovada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autorizării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medicamentului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: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- de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către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Agen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Europeană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Medicamentului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(European Medicines Agency - EMA)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sau</w:t>
            </w:r>
            <w:proofErr w:type="spellEnd"/>
            <w:r w:rsidRPr="009A13EF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-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în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cel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pu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in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o </w:t>
            </w:r>
            <w:proofErr w:type="spellStart"/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ară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din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Spa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iul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Economic European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sau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Elve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, SUA, Canada,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Japonia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, Australia</w:t>
            </w:r>
            <w:r w:rsidRPr="009A13EF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sau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-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în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ara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origine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.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În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calitate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dovadă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se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va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prezenta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Certificatul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Produsului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Farmaceutic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conform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recomandărilor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OMS (Certificate of pharmaceutical product - CPP) (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valabil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)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sau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Certificatul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înregistrare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medicamentului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în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ara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origine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(se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acceptă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lastRenderedPageBreak/>
              <w:t>extrasul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pe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site-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ul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oficial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al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autorită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na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ionale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competente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) –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documentele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prezentate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vor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fi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semnate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tampilate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către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Participant.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Denumirea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specifica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iile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tehnice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ale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medicamentului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ofertat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denumirea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producătorului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/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de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inătorului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certificatului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înregistrare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originea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acestuia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vor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fi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identice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atît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în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Specifica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tehnică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F 4.1 </w:t>
            </w:r>
            <w:proofErr w:type="spellStart"/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Specifica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pre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F 4.2,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cît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în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documentele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confirmative.</w:t>
            </w:r>
          </w:p>
        </w:tc>
      </w:tr>
    </w:tbl>
    <w:p w:rsidR="006426E5" w:rsidRDefault="006426E5">
      <w:pPr>
        <w:rPr>
          <w:b/>
          <w:lang w:val="en-US"/>
        </w:rPr>
      </w:pPr>
    </w:p>
    <w:p w:rsidR="006426E5" w:rsidRPr="006426E5" w:rsidRDefault="006426E5">
      <w:pPr>
        <w:rPr>
          <w:b/>
          <w:lang w:val="en-US"/>
        </w:rPr>
      </w:pPr>
    </w:p>
    <w:sectPr w:rsidR="006426E5" w:rsidRPr="006426E5" w:rsidSect="00CC20C9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426E5"/>
    <w:rsid w:val="00033E0D"/>
    <w:rsid w:val="000A43B4"/>
    <w:rsid w:val="001479CF"/>
    <w:rsid w:val="001F3062"/>
    <w:rsid w:val="002B097A"/>
    <w:rsid w:val="0049257A"/>
    <w:rsid w:val="004B41E5"/>
    <w:rsid w:val="004E6578"/>
    <w:rsid w:val="005F3175"/>
    <w:rsid w:val="006426E5"/>
    <w:rsid w:val="006E14BA"/>
    <w:rsid w:val="00737715"/>
    <w:rsid w:val="009350E1"/>
    <w:rsid w:val="009B4D4F"/>
    <w:rsid w:val="009D30A5"/>
    <w:rsid w:val="00AB33D1"/>
    <w:rsid w:val="00BC306C"/>
    <w:rsid w:val="00BD4F6F"/>
    <w:rsid w:val="00CC20C9"/>
    <w:rsid w:val="00D37DC9"/>
    <w:rsid w:val="00D6030D"/>
    <w:rsid w:val="00DA22CF"/>
    <w:rsid w:val="00E87494"/>
    <w:rsid w:val="00EB6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0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426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426E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BC306C"/>
  </w:style>
  <w:style w:type="character" w:styleId="a4">
    <w:name w:val="Hyperlink"/>
    <w:basedOn w:val="a0"/>
    <w:uiPriority w:val="99"/>
    <w:semiHidden/>
    <w:unhideWhenUsed/>
    <w:rsid w:val="00BC306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achizitii.md/ro/public/tender/list?cpv=33600000-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EB0176-E4E4-4C87-9159-FA08C146E3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Munteanu</cp:lastModifiedBy>
  <cp:revision>4</cp:revision>
  <dcterms:created xsi:type="dcterms:W3CDTF">2019-02-20T14:05:00Z</dcterms:created>
  <dcterms:modified xsi:type="dcterms:W3CDTF">2019-02-23T06:54:00Z</dcterms:modified>
</cp:coreProperties>
</file>