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13B4ED" w14:textId="77777777" w:rsidR="00193507" w:rsidRPr="00F21B4A" w:rsidRDefault="0090083E" w:rsidP="00282BAF">
      <w:pPr>
        <w:pStyle w:val="Heading1"/>
        <w:shd w:val="clear" w:color="auto" w:fill="FFFFFF" w:themeFill="background1"/>
        <w:spacing w:before="120"/>
        <w:rPr>
          <w:sz w:val="24"/>
          <w:szCs w:val="24"/>
        </w:rPr>
      </w:pPr>
      <w:r w:rsidRPr="00F527E1">
        <w:rPr>
          <w:sz w:val="28"/>
          <w:szCs w:val="28"/>
        </w:rPr>
        <w:t xml:space="preserve">  </w:t>
      </w:r>
      <w:r w:rsidRPr="00F21B4A">
        <w:rPr>
          <w:sz w:val="24"/>
          <w:szCs w:val="24"/>
        </w:rPr>
        <w:t>ANUNȚ DE PARTICIPARE</w:t>
      </w:r>
    </w:p>
    <w:p w14:paraId="22F0F8BE" w14:textId="11835882" w:rsidR="003861CC" w:rsidRDefault="0069001F" w:rsidP="00F21B4A">
      <w:pPr>
        <w:shd w:val="clear" w:color="auto" w:fill="FFFFFF" w:themeFill="background1"/>
        <w:jc w:val="center"/>
        <w:rPr>
          <w:b/>
          <w:sz w:val="22"/>
          <w:szCs w:val="22"/>
          <w:lang w:val="ro-RO"/>
        </w:rPr>
      </w:pPr>
      <w:r w:rsidRPr="00F21B4A">
        <w:rPr>
          <w:b/>
          <w:sz w:val="22"/>
          <w:szCs w:val="22"/>
          <w:lang w:val="ro-RO"/>
        </w:rPr>
        <w:t xml:space="preserve">privind achiziționarea </w:t>
      </w:r>
      <w:r w:rsidR="003861CC">
        <w:rPr>
          <w:b/>
          <w:sz w:val="22"/>
          <w:szCs w:val="22"/>
          <w:lang w:val="ro-RO"/>
        </w:rPr>
        <w:t>Echipament, ustensile și consumabile pentru activitatea inspectorilor în domeniul sanitar-veterinar,</w:t>
      </w:r>
    </w:p>
    <w:p w14:paraId="3F981C8B" w14:textId="5BBDFF1E" w:rsidR="004444B8" w:rsidRPr="00F21B4A" w:rsidRDefault="00B77BF1" w:rsidP="00F21B4A">
      <w:pPr>
        <w:shd w:val="clear" w:color="auto" w:fill="FFFFFF" w:themeFill="background1"/>
        <w:jc w:val="center"/>
        <w:rPr>
          <w:b/>
          <w:sz w:val="22"/>
          <w:szCs w:val="22"/>
          <w:lang w:val="ro-RO"/>
        </w:rPr>
      </w:pPr>
      <w:r w:rsidRPr="00F21B4A">
        <w:rPr>
          <w:b/>
          <w:sz w:val="22"/>
          <w:szCs w:val="22"/>
          <w:lang w:val="ro-RO"/>
        </w:rPr>
        <w:t xml:space="preserve"> </w:t>
      </w:r>
      <w:r w:rsidR="0069001F" w:rsidRPr="00F21B4A">
        <w:rPr>
          <w:b/>
          <w:sz w:val="22"/>
          <w:szCs w:val="22"/>
          <w:lang w:val="ro-RO"/>
        </w:rPr>
        <w:t>prin procedura de achiziție</w:t>
      </w:r>
      <w:r w:rsidR="00282BAF" w:rsidRPr="00F21B4A">
        <w:rPr>
          <w:b/>
          <w:sz w:val="22"/>
          <w:szCs w:val="22"/>
          <w:lang w:val="ro-RO"/>
        </w:rPr>
        <w:t xml:space="preserve"> licitație deschisă</w:t>
      </w:r>
    </w:p>
    <w:p w14:paraId="3B8DFB73" w14:textId="77777777" w:rsidR="0090083E" w:rsidRPr="00FD6114" w:rsidRDefault="0090083E" w:rsidP="00E31695">
      <w:pPr>
        <w:numPr>
          <w:ilvl w:val="0"/>
          <w:numId w:val="3"/>
        </w:numPr>
        <w:shd w:val="clear" w:color="auto" w:fill="FFFFFF" w:themeFill="background1"/>
        <w:tabs>
          <w:tab w:val="left" w:pos="0"/>
          <w:tab w:val="left" w:pos="284"/>
          <w:tab w:val="right" w:pos="9531"/>
        </w:tabs>
        <w:spacing w:before="120"/>
        <w:ind w:left="284" w:hanging="284"/>
        <w:rPr>
          <w:b/>
          <w:sz w:val="22"/>
          <w:szCs w:val="22"/>
          <w:lang w:val="fr-FR"/>
        </w:rPr>
      </w:pPr>
      <w:r w:rsidRPr="00FD6114">
        <w:rPr>
          <w:b/>
          <w:sz w:val="22"/>
          <w:szCs w:val="22"/>
          <w:lang w:val="fr-FR"/>
        </w:rPr>
        <w:t xml:space="preserve">Denumirea </w:t>
      </w:r>
      <w:r w:rsidR="00AC2788" w:rsidRPr="00FD6114">
        <w:rPr>
          <w:b/>
          <w:sz w:val="22"/>
          <w:szCs w:val="22"/>
          <w:lang w:val="fr-FR"/>
        </w:rPr>
        <w:t>autorității</w:t>
      </w:r>
      <w:r w:rsidRPr="00FD6114">
        <w:rPr>
          <w:b/>
          <w:sz w:val="22"/>
          <w:szCs w:val="22"/>
          <w:lang w:val="fr-FR"/>
        </w:rPr>
        <w:t xml:space="preserve"> contractante: </w:t>
      </w:r>
      <w:r w:rsidR="00B77BF1" w:rsidRPr="00F527E1">
        <w:rPr>
          <w:b/>
          <w:i/>
          <w:sz w:val="22"/>
          <w:szCs w:val="22"/>
          <w:lang w:val="fr-FR"/>
        </w:rPr>
        <w:t>Agenția Națională pentru Siguranța Alimentelor.</w:t>
      </w:r>
    </w:p>
    <w:p w14:paraId="50F442BE" w14:textId="77777777" w:rsidR="0090083E" w:rsidRPr="00F527E1" w:rsidRDefault="0090083E" w:rsidP="00B77BF1">
      <w:pPr>
        <w:numPr>
          <w:ilvl w:val="0"/>
          <w:numId w:val="3"/>
        </w:numPr>
        <w:shd w:val="clear" w:color="auto" w:fill="FFFFFF" w:themeFill="background1"/>
        <w:tabs>
          <w:tab w:val="left" w:pos="284"/>
          <w:tab w:val="right" w:pos="9531"/>
        </w:tabs>
        <w:spacing w:before="120"/>
        <w:ind w:left="284" w:hanging="284"/>
        <w:rPr>
          <w:b/>
          <w:sz w:val="22"/>
          <w:szCs w:val="22"/>
        </w:rPr>
      </w:pPr>
      <w:r w:rsidRPr="00F527E1">
        <w:rPr>
          <w:b/>
          <w:sz w:val="22"/>
          <w:szCs w:val="22"/>
        </w:rPr>
        <w:t xml:space="preserve">IDNO: </w:t>
      </w:r>
      <w:r w:rsidR="00B77BF1" w:rsidRPr="00F527E1">
        <w:rPr>
          <w:b/>
          <w:i/>
          <w:sz w:val="22"/>
          <w:szCs w:val="22"/>
          <w:lang w:val="en-US"/>
        </w:rPr>
        <w:t>1013601000082</w:t>
      </w:r>
    </w:p>
    <w:p w14:paraId="45B1564E" w14:textId="77777777" w:rsidR="00A61F2B" w:rsidRPr="00F527E1" w:rsidRDefault="00A61F2B" w:rsidP="00F52041">
      <w:pPr>
        <w:numPr>
          <w:ilvl w:val="0"/>
          <w:numId w:val="3"/>
        </w:numPr>
        <w:tabs>
          <w:tab w:val="left" w:pos="284"/>
          <w:tab w:val="right" w:pos="9531"/>
        </w:tabs>
        <w:spacing w:before="120"/>
        <w:ind w:left="284" w:hanging="284"/>
        <w:rPr>
          <w:b/>
          <w:sz w:val="22"/>
          <w:szCs w:val="22"/>
        </w:rPr>
      </w:pPr>
      <w:r w:rsidRPr="00F527E1">
        <w:rPr>
          <w:b/>
          <w:sz w:val="22"/>
          <w:szCs w:val="22"/>
        </w:rPr>
        <w:t xml:space="preserve">Adresa: </w:t>
      </w:r>
      <w:r w:rsidR="00B77BF1" w:rsidRPr="00F527E1">
        <w:rPr>
          <w:b/>
          <w:i/>
          <w:sz w:val="22"/>
          <w:szCs w:val="22"/>
          <w:lang w:val="en-US"/>
        </w:rPr>
        <w:t>str. M.Kogălniceanu, 63</w:t>
      </w:r>
      <w:r w:rsidR="00B77BF1" w:rsidRPr="00F527E1">
        <w:rPr>
          <w:b/>
          <w:i/>
          <w:sz w:val="22"/>
          <w:szCs w:val="22"/>
          <w:lang w:val="ro-RO"/>
        </w:rPr>
        <w:t>.</w:t>
      </w:r>
    </w:p>
    <w:p w14:paraId="3F48BBAA" w14:textId="77777777" w:rsidR="00A61F2B" w:rsidRPr="00F527E1" w:rsidRDefault="00A61F2B" w:rsidP="00B77BF1">
      <w:pPr>
        <w:numPr>
          <w:ilvl w:val="0"/>
          <w:numId w:val="3"/>
        </w:numPr>
        <w:shd w:val="clear" w:color="auto" w:fill="FFFFFF" w:themeFill="background1"/>
        <w:tabs>
          <w:tab w:val="left" w:pos="284"/>
          <w:tab w:val="right" w:pos="9531"/>
        </w:tabs>
        <w:spacing w:before="120"/>
        <w:ind w:left="284" w:hanging="284"/>
        <w:rPr>
          <w:b/>
          <w:sz w:val="22"/>
          <w:szCs w:val="22"/>
        </w:rPr>
      </w:pPr>
      <w:r w:rsidRPr="00F527E1">
        <w:rPr>
          <w:b/>
          <w:sz w:val="22"/>
          <w:szCs w:val="22"/>
        </w:rPr>
        <w:t xml:space="preserve">Numărul de telefon/fax: </w:t>
      </w:r>
      <w:r w:rsidR="00B77BF1" w:rsidRPr="00F527E1">
        <w:rPr>
          <w:b/>
          <w:i/>
          <w:sz w:val="22"/>
          <w:szCs w:val="22"/>
          <w:lang w:val="ro-RO"/>
        </w:rPr>
        <w:t>022-26-46-48.</w:t>
      </w:r>
    </w:p>
    <w:p w14:paraId="64542D9D" w14:textId="134E99B6" w:rsidR="002E606A" w:rsidRPr="00F527E1" w:rsidRDefault="00A61F2B" w:rsidP="00B77BF1">
      <w:pPr>
        <w:numPr>
          <w:ilvl w:val="0"/>
          <w:numId w:val="3"/>
        </w:numPr>
        <w:shd w:val="clear" w:color="auto" w:fill="FFFFFF" w:themeFill="background1"/>
        <w:tabs>
          <w:tab w:val="left" w:pos="284"/>
          <w:tab w:val="right" w:pos="9531"/>
        </w:tabs>
        <w:spacing w:before="120"/>
        <w:ind w:left="284" w:hanging="284"/>
        <w:rPr>
          <w:b/>
          <w:sz w:val="22"/>
          <w:szCs w:val="22"/>
          <w:shd w:val="clear" w:color="auto" w:fill="FFFF00"/>
          <w:lang w:val="fr-FR"/>
        </w:rPr>
      </w:pPr>
      <w:r w:rsidRPr="00FD6114">
        <w:rPr>
          <w:b/>
          <w:sz w:val="22"/>
          <w:szCs w:val="22"/>
          <w:lang w:val="fr-FR"/>
        </w:rPr>
        <w:t>Adresa de e-mail și de internet a autorității contractante:</w:t>
      </w:r>
      <w:r w:rsidR="008A6976" w:rsidRPr="00FD6114">
        <w:rPr>
          <w:b/>
          <w:sz w:val="22"/>
          <w:szCs w:val="22"/>
          <w:lang w:val="fr-FR"/>
        </w:rPr>
        <w:t xml:space="preserve"> </w:t>
      </w:r>
      <w:r w:rsidR="009647D6" w:rsidRPr="00FD6114">
        <w:rPr>
          <w:b/>
          <w:sz w:val="22"/>
          <w:szCs w:val="22"/>
          <w:lang w:val="fr-FR"/>
        </w:rPr>
        <w:t>info@ansa.gov.md</w:t>
      </w:r>
      <w:r w:rsidR="00B77BF1" w:rsidRPr="00F527E1">
        <w:rPr>
          <w:b/>
          <w:sz w:val="22"/>
          <w:szCs w:val="22"/>
          <w:lang w:val="fr-FR"/>
        </w:rPr>
        <w:t xml:space="preserve"> </w:t>
      </w:r>
    </w:p>
    <w:p w14:paraId="0C66DD78" w14:textId="77777777" w:rsidR="00A61F2B" w:rsidRPr="00FD6114" w:rsidRDefault="002E606A" w:rsidP="00B77BF1">
      <w:pPr>
        <w:numPr>
          <w:ilvl w:val="0"/>
          <w:numId w:val="3"/>
        </w:numPr>
        <w:shd w:val="clear" w:color="auto" w:fill="FFFFFF" w:themeFill="background1"/>
        <w:tabs>
          <w:tab w:val="left" w:pos="284"/>
          <w:tab w:val="right" w:pos="9531"/>
        </w:tabs>
        <w:spacing w:before="120"/>
        <w:ind w:left="288" w:hanging="288"/>
        <w:rPr>
          <w:b/>
          <w:sz w:val="22"/>
          <w:szCs w:val="22"/>
          <w:lang w:val="fr-FR"/>
        </w:rPr>
      </w:pPr>
      <w:r w:rsidRPr="00FD6114">
        <w:rPr>
          <w:b/>
          <w:sz w:val="22"/>
          <w:szCs w:val="22"/>
          <w:lang w:val="fr-FR"/>
        </w:rPr>
        <w:t>Adresa de e-mail sau de internet de la care se va putea obține accesul la documentația de atribuire</w:t>
      </w:r>
      <w:r w:rsidR="00A61F2B" w:rsidRPr="00FD6114">
        <w:rPr>
          <w:b/>
          <w:sz w:val="22"/>
          <w:szCs w:val="22"/>
          <w:lang w:val="fr-FR"/>
        </w:rPr>
        <w:t xml:space="preserve">: </w:t>
      </w:r>
      <w:r w:rsidR="008876C3" w:rsidRPr="00FD6114">
        <w:rPr>
          <w:b/>
          <w:i/>
          <w:sz w:val="22"/>
          <w:szCs w:val="22"/>
          <w:lang w:val="fr-FR"/>
        </w:rPr>
        <w:t>documentația de atribuire este anexată în cadrul procedurii în SIA RSAP</w:t>
      </w:r>
      <w:r w:rsidR="00A61F2B" w:rsidRPr="00FD6114">
        <w:rPr>
          <w:b/>
          <w:sz w:val="22"/>
          <w:szCs w:val="22"/>
          <w:lang w:val="fr-FR"/>
        </w:rPr>
        <w:t xml:space="preserve"> </w:t>
      </w:r>
    </w:p>
    <w:p w14:paraId="614AFA9E" w14:textId="68108A32" w:rsidR="0072330A" w:rsidRPr="00006C58" w:rsidRDefault="002E606A" w:rsidP="009647D6">
      <w:pPr>
        <w:numPr>
          <w:ilvl w:val="0"/>
          <w:numId w:val="3"/>
        </w:numPr>
        <w:shd w:val="clear" w:color="auto" w:fill="FFFFFF" w:themeFill="background1"/>
        <w:tabs>
          <w:tab w:val="left" w:pos="284"/>
          <w:tab w:val="right" w:pos="9531"/>
        </w:tabs>
        <w:spacing w:before="120"/>
        <w:ind w:left="288" w:hanging="288"/>
        <w:jc w:val="both"/>
        <w:rPr>
          <w:b/>
          <w:sz w:val="22"/>
          <w:szCs w:val="22"/>
          <w:lang w:val="fr-FR"/>
        </w:rPr>
      </w:pPr>
      <w:r w:rsidRPr="00006C58">
        <w:rPr>
          <w:b/>
          <w:sz w:val="22"/>
          <w:szCs w:val="22"/>
          <w:lang w:val="fr-FR"/>
        </w:rPr>
        <w:t xml:space="preserve">Tipul </w:t>
      </w:r>
      <w:r w:rsidR="00AC2788" w:rsidRPr="00006C58">
        <w:rPr>
          <w:b/>
          <w:sz w:val="22"/>
          <w:szCs w:val="22"/>
          <w:lang w:val="fr-FR"/>
        </w:rPr>
        <w:t>autorității</w:t>
      </w:r>
      <w:r w:rsidRPr="00006C58">
        <w:rPr>
          <w:b/>
          <w:sz w:val="22"/>
          <w:szCs w:val="22"/>
          <w:lang w:val="fr-FR"/>
        </w:rPr>
        <w:t xml:space="preserve"> contractante </w:t>
      </w:r>
      <w:r w:rsidR="00AC2788" w:rsidRPr="00006C58">
        <w:rPr>
          <w:b/>
          <w:sz w:val="22"/>
          <w:szCs w:val="22"/>
          <w:lang w:val="fr-FR"/>
        </w:rPr>
        <w:t>și</w:t>
      </w:r>
      <w:r w:rsidRPr="00006C58">
        <w:rPr>
          <w:b/>
          <w:sz w:val="22"/>
          <w:szCs w:val="22"/>
          <w:lang w:val="fr-FR"/>
        </w:rPr>
        <w:t xml:space="preserve"> obiectul principal de activitate (dacă este cazul, </w:t>
      </w:r>
      <w:r w:rsidR="00AC2788" w:rsidRPr="00006C58">
        <w:rPr>
          <w:b/>
          <w:sz w:val="22"/>
          <w:szCs w:val="22"/>
          <w:lang w:val="fr-FR"/>
        </w:rPr>
        <w:t>mențiunea</w:t>
      </w:r>
      <w:r w:rsidRPr="00006C58">
        <w:rPr>
          <w:b/>
          <w:sz w:val="22"/>
          <w:szCs w:val="22"/>
          <w:lang w:val="fr-FR"/>
        </w:rPr>
        <w:t xml:space="preserve"> că autoritatea contractantă este o autoritate centrală de </w:t>
      </w:r>
      <w:r w:rsidR="00AC2788" w:rsidRPr="00006C58">
        <w:rPr>
          <w:b/>
          <w:sz w:val="22"/>
          <w:szCs w:val="22"/>
          <w:lang w:val="fr-FR"/>
        </w:rPr>
        <w:t>achiziție</w:t>
      </w:r>
      <w:r w:rsidRPr="00006C58">
        <w:rPr>
          <w:b/>
          <w:sz w:val="22"/>
          <w:szCs w:val="22"/>
          <w:lang w:val="fr-FR"/>
        </w:rPr>
        <w:t xml:space="preserve"> sau că </w:t>
      </w:r>
      <w:r w:rsidR="00AC2788" w:rsidRPr="00006C58">
        <w:rPr>
          <w:b/>
          <w:sz w:val="22"/>
          <w:szCs w:val="22"/>
          <w:lang w:val="fr-FR"/>
        </w:rPr>
        <w:t>achiziția</w:t>
      </w:r>
      <w:r w:rsidRPr="00006C58">
        <w:rPr>
          <w:b/>
          <w:sz w:val="22"/>
          <w:szCs w:val="22"/>
          <w:lang w:val="fr-FR"/>
        </w:rPr>
        <w:t xml:space="preserve"> implică o altă formă de </w:t>
      </w:r>
      <w:r w:rsidR="00AC2788" w:rsidRPr="00006C58">
        <w:rPr>
          <w:b/>
          <w:sz w:val="22"/>
          <w:szCs w:val="22"/>
          <w:lang w:val="fr-FR"/>
        </w:rPr>
        <w:t>achiziție</w:t>
      </w:r>
      <w:r w:rsidRPr="00006C58">
        <w:rPr>
          <w:b/>
          <w:sz w:val="22"/>
          <w:szCs w:val="22"/>
          <w:lang w:val="fr-FR"/>
        </w:rPr>
        <w:t xml:space="preserve"> comună): </w:t>
      </w:r>
      <w:r w:rsidR="00812ACD" w:rsidRPr="003861CC">
        <w:rPr>
          <w:iCs/>
          <w:sz w:val="24"/>
          <w:szCs w:val="24"/>
          <w:lang w:val="fr-FR"/>
        </w:rPr>
        <w:t>Autoritate administrativă cu activitate națională responsabilă de implementarea politicii statului în domeniul de reglementare şi control pentru siguranţa alimentelor şi în domeniul sanitar-veterinar, zootehnic, al protecţiei plantelor şi carantinei fitosanitare, controlului semincer, calităţii produselor primare, produselor alimentare şi a hranei pentru animale.</w:t>
      </w:r>
    </w:p>
    <w:p w14:paraId="14B740BB" w14:textId="3F29E8B2" w:rsidR="008A6976" w:rsidRDefault="0062221E" w:rsidP="008A6976">
      <w:pPr>
        <w:numPr>
          <w:ilvl w:val="0"/>
          <w:numId w:val="3"/>
        </w:numPr>
        <w:shd w:val="clear" w:color="auto" w:fill="FFFFFF" w:themeFill="background1"/>
        <w:tabs>
          <w:tab w:val="left" w:pos="284"/>
          <w:tab w:val="right" w:pos="426"/>
        </w:tabs>
        <w:spacing w:before="120"/>
        <w:ind w:left="284" w:hanging="284"/>
        <w:rPr>
          <w:b/>
          <w:sz w:val="22"/>
          <w:szCs w:val="22"/>
          <w:lang w:val="fr-FR"/>
        </w:rPr>
      </w:pPr>
      <w:r w:rsidRPr="00006C58">
        <w:rPr>
          <w:b/>
          <w:sz w:val="22"/>
          <w:szCs w:val="22"/>
          <w:lang w:val="fr-FR"/>
        </w:rPr>
        <w:t xml:space="preserve">Cumpărătorul invită operatorii economici </w:t>
      </w:r>
      <w:r w:rsidR="00AC2788" w:rsidRPr="00006C58">
        <w:rPr>
          <w:b/>
          <w:sz w:val="22"/>
          <w:szCs w:val="22"/>
          <w:lang w:val="fr-FR"/>
        </w:rPr>
        <w:t>interesați</w:t>
      </w:r>
      <w:r w:rsidRPr="00006C58">
        <w:rPr>
          <w:b/>
          <w:sz w:val="22"/>
          <w:szCs w:val="22"/>
          <w:lang w:val="fr-FR"/>
        </w:rPr>
        <w:t xml:space="preserve">, care îi pot satisface </w:t>
      </w:r>
      <w:r w:rsidR="00AC2788" w:rsidRPr="00006C58">
        <w:rPr>
          <w:b/>
          <w:sz w:val="22"/>
          <w:szCs w:val="22"/>
          <w:lang w:val="fr-FR"/>
        </w:rPr>
        <w:t>necesitățile</w:t>
      </w:r>
      <w:r w:rsidRPr="00006C58">
        <w:rPr>
          <w:b/>
          <w:sz w:val="22"/>
          <w:szCs w:val="22"/>
          <w:lang w:val="fr-FR"/>
        </w:rPr>
        <w:t>, să participe la procedura de achiziție privind livrarea/prestarea/executarea următoarelor bunuri /servicii/lucrări:</w:t>
      </w:r>
    </w:p>
    <w:p w14:paraId="45D0D506" w14:textId="77777777" w:rsidR="00C1196D" w:rsidRPr="00592143" w:rsidRDefault="00C1196D" w:rsidP="00C1196D">
      <w:pPr>
        <w:shd w:val="clear" w:color="auto" w:fill="FFFFFF" w:themeFill="background1"/>
        <w:tabs>
          <w:tab w:val="left" w:pos="284"/>
          <w:tab w:val="right" w:pos="426"/>
        </w:tabs>
        <w:spacing w:before="120"/>
        <w:ind w:left="284"/>
        <w:rPr>
          <w:b/>
          <w:sz w:val="16"/>
          <w:szCs w:val="16"/>
          <w:lang w:val="fr-FR"/>
        </w:rPr>
      </w:pPr>
    </w:p>
    <w:tbl>
      <w:tblPr>
        <w:tblW w:w="10779" w:type="dxa"/>
        <w:tblInd w:w="-1168" w:type="dxa"/>
        <w:tblLayout w:type="fixed"/>
        <w:tblLook w:val="04A0" w:firstRow="1" w:lastRow="0" w:firstColumn="1" w:lastColumn="0" w:noHBand="0" w:noVBand="1"/>
      </w:tblPr>
      <w:tblGrid>
        <w:gridCol w:w="850"/>
        <w:gridCol w:w="852"/>
        <w:gridCol w:w="1983"/>
        <w:gridCol w:w="853"/>
        <w:gridCol w:w="992"/>
        <w:gridCol w:w="3690"/>
        <w:gridCol w:w="1559"/>
      </w:tblGrid>
      <w:tr w:rsidR="008A6976" w:rsidRPr="006505C9" w14:paraId="7F406407" w14:textId="77777777" w:rsidTr="003C3ACE">
        <w:trPr>
          <w:trHeight w:val="1214"/>
        </w:trPr>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A50EDA" w14:textId="77777777" w:rsidR="008A6976" w:rsidRPr="00082322" w:rsidRDefault="008A6976" w:rsidP="00082322">
            <w:pPr>
              <w:shd w:val="clear" w:color="auto" w:fill="FFFFFF"/>
              <w:spacing w:line="259" w:lineRule="auto"/>
              <w:jc w:val="center"/>
              <w:rPr>
                <w:rFonts w:eastAsia="Calibri"/>
                <w:b/>
                <w:sz w:val="23"/>
                <w:szCs w:val="23"/>
                <w:lang w:val="ro-RO" w:eastAsia="en-US"/>
              </w:rPr>
            </w:pPr>
            <w:r w:rsidRPr="00082322">
              <w:rPr>
                <w:rFonts w:eastAsia="Calibri"/>
                <w:b/>
                <w:sz w:val="23"/>
                <w:szCs w:val="23"/>
                <w:lang w:val="ro-RO" w:eastAsia="en-US"/>
              </w:rPr>
              <w:t>Nr. lot</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378F58" w14:textId="77777777" w:rsidR="008A6976" w:rsidRPr="00082322" w:rsidRDefault="008A6976" w:rsidP="00082322">
            <w:pPr>
              <w:shd w:val="clear" w:color="auto" w:fill="FFFFFF"/>
              <w:spacing w:line="259" w:lineRule="auto"/>
              <w:jc w:val="center"/>
              <w:rPr>
                <w:rFonts w:eastAsia="Calibri"/>
                <w:b/>
                <w:sz w:val="23"/>
                <w:szCs w:val="23"/>
                <w:lang w:val="ro-RO" w:eastAsia="en-US"/>
              </w:rPr>
            </w:pPr>
            <w:r w:rsidRPr="00082322">
              <w:rPr>
                <w:rFonts w:eastAsia="Calibri"/>
                <w:b/>
                <w:sz w:val="23"/>
                <w:szCs w:val="23"/>
                <w:lang w:val="ro-RO" w:eastAsia="en-US"/>
              </w:rPr>
              <w:t>Cod CPV</w:t>
            </w:r>
          </w:p>
        </w:tc>
        <w:tc>
          <w:tcPr>
            <w:tcW w:w="19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30E1D" w14:textId="77777777" w:rsidR="008A6976" w:rsidRPr="00082322" w:rsidRDefault="008A6976" w:rsidP="00082322">
            <w:pPr>
              <w:shd w:val="clear" w:color="auto" w:fill="FFFFFF"/>
              <w:spacing w:line="259" w:lineRule="auto"/>
              <w:jc w:val="center"/>
              <w:rPr>
                <w:rFonts w:eastAsia="Calibri"/>
                <w:b/>
                <w:sz w:val="23"/>
                <w:szCs w:val="23"/>
                <w:lang w:val="ro-RO" w:eastAsia="en-US"/>
              </w:rPr>
            </w:pPr>
            <w:r w:rsidRPr="00082322">
              <w:rPr>
                <w:rFonts w:eastAsia="Calibri"/>
                <w:b/>
                <w:sz w:val="23"/>
                <w:szCs w:val="23"/>
                <w:lang w:val="ro-RO" w:eastAsia="en-US"/>
              </w:rPr>
              <w:t>Denumirea bunurilor/serviciilor/lucrărilor solicitate</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C164FF" w14:textId="77777777" w:rsidR="008A6976" w:rsidRPr="00082322" w:rsidRDefault="008A6976" w:rsidP="00082322">
            <w:pPr>
              <w:shd w:val="clear" w:color="auto" w:fill="FFFFFF"/>
              <w:spacing w:line="259" w:lineRule="auto"/>
              <w:jc w:val="center"/>
              <w:rPr>
                <w:rFonts w:eastAsia="Calibri"/>
                <w:b/>
                <w:sz w:val="23"/>
                <w:szCs w:val="23"/>
                <w:lang w:val="ro-RO" w:eastAsia="en-US"/>
              </w:rPr>
            </w:pPr>
            <w:r w:rsidRPr="00082322">
              <w:rPr>
                <w:rFonts w:eastAsia="Calibri"/>
                <w:b/>
                <w:sz w:val="23"/>
                <w:szCs w:val="23"/>
                <w:lang w:val="ro-RO" w:eastAsia="en-US"/>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4C6B26" w14:textId="77777777" w:rsidR="008A6976" w:rsidRPr="00082322" w:rsidRDefault="008A6976" w:rsidP="00082322">
            <w:pPr>
              <w:shd w:val="clear" w:color="auto" w:fill="FFFFFF"/>
              <w:spacing w:line="259" w:lineRule="auto"/>
              <w:ind w:right="-73"/>
              <w:jc w:val="center"/>
              <w:rPr>
                <w:rFonts w:eastAsia="Calibri"/>
                <w:b/>
                <w:sz w:val="23"/>
                <w:szCs w:val="23"/>
                <w:lang w:val="ro-RO" w:eastAsia="en-US"/>
              </w:rPr>
            </w:pPr>
            <w:r w:rsidRPr="00082322">
              <w:rPr>
                <w:rFonts w:eastAsia="Calibri"/>
                <w:b/>
                <w:sz w:val="23"/>
                <w:szCs w:val="23"/>
                <w:lang w:val="ro-RO" w:eastAsia="en-US"/>
              </w:rPr>
              <w:t>Cantitatea</w:t>
            </w:r>
          </w:p>
        </w:tc>
        <w:tc>
          <w:tcPr>
            <w:tcW w:w="36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B7427C" w14:textId="77777777" w:rsidR="008A6976" w:rsidRPr="00082322" w:rsidRDefault="008A6976" w:rsidP="00082322">
            <w:pPr>
              <w:shd w:val="clear" w:color="auto" w:fill="FFFFFF"/>
              <w:spacing w:line="259" w:lineRule="auto"/>
              <w:jc w:val="center"/>
              <w:rPr>
                <w:rFonts w:eastAsia="Calibri"/>
                <w:b/>
                <w:sz w:val="23"/>
                <w:szCs w:val="23"/>
                <w:lang w:val="ro-RO" w:eastAsia="en-US"/>
              </w:rPr>
            </w:pPr>
            <w:r w:rsidRPr="00082322">
              <w:rPr>
                <w:rFonts w:eastAsia="Calibri"/>
                <w:b/>
                <w:sz w:val="23"/>
                <w:szCs w:val="23"/>
                <w:lang w:val="ro-RO" w:eastAsia="en-US"/>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6E7E52EE" w14:textId="77777777" w:rsidR="008A6976" w:rsidRPr="00082322" w:rsidRDefault="008A6976" w:rsidP="00082322">
            <w:pPr>
              <w:shd w:val="clear" w:color="auto" w:fill="FFFFFF"/>
              <w:spacing w:line="259" w:lineRule="auto"/>
              <w:jc w:val="center"/>
              <w:rPr>
                <w:rFonts w:eastAsia="Calibri"/>
                <w:b/>
                <w:sz w:val="23"/>
                <w:szCs w:val="23"/>
                <w:lang w:val="ro-RO" w:eastAsia="en-US"/>
              </w:rPr>
            </w:pPr>
            <w:r w:rsidRPr="00082322">
              <w:rPr>
                <w:rFonts w:eastAsia="Calibri"/>
                <w:b/>
                <w:sz w:val="23"/>
                <w:szCs w:val="23"/>
                <w:lang w:val="ro-RO" w:eastAsia="en-US"/>
              </w:rPr>
              <w:t>Valoarea estimată fără TVA</w:t>
            </w:r>
            <w:r w:rsidRPr="00082322">
              <w:rPr>
                <w:rFonts w:eastAsia="Calibri"/>
                <w:b/>
                <w:sz w:val="23"/>
                <w:szCs w:val="23"/>
                <w:lang w:val="ro-RO" w:eastAsia="en-US"/>
              </w:rPr>
              <w:br/>
              <w:t>(se va indica pentru fiecare lot în parte)</w:t>
            </w:r>
          </w:p>
        </w:tc>
      </w:tr>
      <w:tr w:rsidR="00A90C38" w:rsidRPr="00082322" w14:paraId="5B6F6BC4" w14:textId="77777777" w:rsidTr="003C3ACE">
        <w:trPr>
          <w:trHeight w:val="465"/>
        </w:trPr>
        <w:tc>
          <w:tcPr>
            <w:tcW w:w="850" w:type="dxa"/>
            <w:tcBorders>
              <w:top w:val="single" w:sz="4" w:space="0" w:color="auto"/>
              <w:left w:val="single" w:sz="4" w:space="0" w:color="auto"/>
              <w:bottom w:val="single" w:sz="4" w:space="0" w:color="auto"/>
              <w:right w:val="single" w:sz="4" w:space="0" w:color="auto"/>
            </w:tcBorders>
            <w:shd w:val="clear" w:color="auto" w:fill="auto"/>
          </w:tcPr>
          <w:p w14:paraId="644A6324" w14:textId="77777777" w:rsidR="00A90C38" w:rsidRPr="00082322" w:rsidRDefault="00A90C38" w:rsidP="00082322">
            <w:pPr>
              <w:numPr>
                <w:ilvl w:val="0"/>
                <w:numId w:val="22"/>
              </w:numPr>
              <w:shd w:val="clear" w:color="auto" w:fill="FFFFFF"/>
              <w:spacing w:after="160" w:line="259" w:lineRule="auto"/>
              <w:contextualSpacing/>
              <w:rPr>
                <w:rFonts w:eastAsia="Calibri"/>
                <w:sz w:val="23"/>
                <w:szCs w:val="23"/>
                <w:lang w:val="ro-RO" w:eastAsia="en-US"/>
              </w:rPr>
            </w:pPr>
          </w:p>
        </w:tc>
        <w:tc>
          <w:tcPr>
            <w:tcW w:w="852" w:type="dxa"/>
            <w:tcBorders>
              <w:top w:val="single" w:sz="4" w:space="0" w:color="auto"/>
              <w:left w:val="single" w:sz="4" w:space="0" w:color="auto"/>
              <w:right w:val="single" w:sz="4" w:space="0" w:color="auto"/>
            </w:tcBorders>
            <w:shd w:val="clear" w:color="auto" w:fill="auto"/>
          </w:tcPr>
          <w:p w14:paraId="14CA4CFF" w14:textId="77777777" w:rsidR="00A90C38" w:rsidRPr="00082322" w:rsidRDefault="00A90C38" w:rsidP="00592143">
            <w:pPr>
              <w:shd w:val="clear" w:color="auto" w:fill="FFFFFF"/>
              <w:spacing w:line="259" w:lineRule="auto"/>
              <w:rPr>
                <w:rFonts w:eastAsia="Calibri"/>
                <w:sz w:val="23"/>
                <w:szCs w:val="23"/>
                <w:lang w:val="ro-RO" w:eastAsia="en-US"/>
              </w:rPr>
            </w:pPr>
            <w:r w:rsidRPr="00082322">
              <w:rPr>
                <w:rFonts w:eastAsia="Calibri"/>
                <w:sz w:val="23"/>
                <w:szCs w:val="23"/>
                <w:lang w:val="ro-RO" w:eastAsia="en-US"/>
              </w:rPr>
              <w:t>33100000-1</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2FF8A236" w14:textId="4E72D543" w:rsidR="00A90C38" w:rsidRPr="00082322" w:rsidRDefault="008F505A" w:rsidP="00082322">
            <w:pPr>
              <w:spacing w:line="259" w:lineRule="auto"/>
              <w:rPr>
                <w:rFonts w:eastAsia="Calibri"/>
                <w:sz w:val="23"/>
                <w:szCs w:val="23"/>
                <w:lang w:val="en-US" w:eastAsia="en-US"/>
              </w:rPr>
            </w:pPr>
            <w:r w:rsidRPr="00082322">
              <w:rPr>
                <w:color w:val="000000"/>
                <w:sz w:val="23"/>
                <w:szCs w:val="23"/>
              </w:rPr>
              <w:t>Dezinfectant</w:t>
            </w:r>
          </w:p>
        </w:tc>
        <w:tc>
          <w:tcPr>
            <w:tcW w:w="853" w:type="dxa"/>
            <w:tcBorders>
              <w:top w:val="single" w:sz="4" w:space="0" w:color="auto"/>
              <w:left w:val="single" w:sz="4" w:space="0" w:color="auto"/>
              <w:bottom w:val="single" w:sz="4" w:space="0" w:color="auto"/>
              <w:right w:val="single" w:sz="4" w:space="0" w:color="auto"/>
            </w:tcBorders>
            <w:shd w:val="clear" w:color="auto" w:fill="auto"/>
          </w:tcPr>
          <w:p w14:paraId="7073C7B5" w14:textId="28577702" w:rsidR="00A90C38" w:rsidRPr="00082322" w:rsidRDefault="008F505A" w:rsidP="00082322">
            <w:pPr>
              <w:spacing w:line="259" w:lineRule="auto"/>
              <w:jc w:val="center"/>
              <w:rPr>
                <w:rFonts w:eastAsia="Calibri"/>
                <w:sz w:val="23"/>
                <w:szCs w:val="23"/>
                <w:lang w:val="fr-FR" w:eastAsia="en-US"/>
              </w:rPr>
            </w:pPr>
            <w:r w:rsidRPr="00082322">
              <w:rPr>
                <w:color w:val="000000"/>
                <w:sz w:val="23"/>
                <w:szCs w:val="23"/>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4C15FA5" w14:textId="60F5E266" w:rsidR="00A90C38" w:rsidRPr="00082322" w:rsidRDefault="008F505A" w:rsidP="00082322">
            <w:pPr>
              <w:spacing w:line="259" w:lineRule="auto"/>
              <w:jc w:val="center"/>
              <w:rPr>
                <w:rFonts w:eastAsia="Calibri"/>
                <w:sz w:val="23"/>
                <w:szCs w:val="23"/>
                <w:lang w:val="fr-FR" w:eastAsia="en-US"/>
              </w:rPr>
            </w:pPr>
            <w:r w:rsidRPr="00082322">
              <w:rPr>
                <w:color w:val="000000"/>
                <w:sz w:val="23"/>
                <w:szCs w:val="23"/>
              </w:rPr>
              <w:t>2000</w:t>
            </w:r>
          </w:p>
        </w:tc>
        <w:tc>
          <w:tcPr>
            <w:tcW w:w="3690" w:type="dxa"/>
            <w:tcBorders>
              <w:top w:val="single" w:sz="4" w:space="0" w:color="auto"/>
              <w:left w:val="single" w:sz="4" w:space="0" w:color="auto"/>
              <w:bottom w:val="single" w:sz="4" w:space="0" w:color="auto"/>
              <w:right w:val="single" w:sz="4" w:space="0" w:color="auto"/>
            </w:tcBorders>
            <w:shd w:val="clear" w:color="auto" w:fill="auto"/>
          </w:tcPr>
          <w:p w14:paraId="297EFE35" w14:textId="174CCBEC" w:rsidR="00A90C38" w:rsidRPr="00082322" w:rsidRDefault="008F505A" w:rsidP="00082322">
            <w:pPr>
              <w:tabs>
                <w:tab w:val="left" w:pos="2154"/>
              </w:tabs>
              <w:spacing w:line="259" w:lineRule="auto"/>
              <w:jc w:val="both"/>
              <w:rPr>
                <w:rFonts w:eastAsia="Calibri"/>
                <w:sz w:val="23"/>
                <w:szCs w:val="23"/>
                <w:lang w:val="fr-FR" w:eastAsia="en-US"/>
              </w:rPr>
            </w:pPr>
            <w:r w:rsidRPr="00082322">
              <w:rPr>
                <w:sz w:val="23"/>
                <w:szCs w:val="23"/>
                <w:lang w:val="ro-MD"/>
              </w:rPr>
              <w:t xml:space="preserve">Acțiune ireversibilă, eficient și rapid în instalarea efectului; spectrul bactericid, fungicid, virucid cît mai larg (salmonele, pasteureloze, staphylacoci, streptococci, antrax, mycobacterium tuberculosis, bratzot, clostridia, gripa aviara, boala Newcastle, pesta porcina africana si clasică, boala limbii albastre, mixomatoza, febra aftoasă, rotavirus, ș.a); să nu determine rezistența populațiilor bacteriene, să nu fie inactivat de proteine; să fie utilizat la dezinfectarea copitelor, instrumentelor, harnașamentelor, cadavre și platforme de gunoi, hale de sacrificare, grajduri ș boxe; să nu fie coroziv,precum și acțiune distructivă asupra vopselelor, textilelor, pielei, PVC; să fie fără miros puternic, să fie biodegradabil mai mult de 90%; să păstreze acțiunea putenică în apă rece; să </w:t>
            </w:r>
            <w:r w:rsidRPr="00082322">
              <w:rPr>
                <w:sz w:val="23"/>
                <w:szCs w:val="23"/>
                <w:lang w:val="ro-MD"/>
              </w:rPr>
              <w:lastRenderedPageBreak/>
              <w:t>poată fi administrat prin  pulverzare, spumare, fumegare.                      Ambalaj max. 10  l/kg</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7EAF2C0" w14:textId="68EDA039" w:rsidR="00A90C38" w:rsidRPr="00082322" w:rsidRDefault="008F505A" w:rsidP="00082322">
            <w:pPr>
              <w:shd w:val="clear" w:color="auto" w:fill="FFFFFF"/>
              <w:spacing w:line="259" w:lineRule="auto"/>
              <w:jc w:val="center"/>
              <w:rPr>
                <w:rFonts w:eastAsia="Calibri"/>
                <w:sz w:val="23"/>
                <w:szCs w:val="23"/>
                <w:lang w:val="ro-RO" w:eastAsia="en-US"/>
              </w:rPr>
            </w:pPr>
            <w:r w:rsidRPr="00082322">
              <w:rPr>
                <w:sz w:val="23"/>
                <w:szCs w:val="23"/>
                <w:lang w:val="ro-MD"/>
              </w:rPr>
              <w:lastRenderedPageBreak/>
              <w:t>275 000,00</w:t>
            </w:r>
          </w:p>
        </w:tc>
      </w:tr>
      <w:tr w:rsidR="00A90C38" w:rsidRPr="00082322" w14:paraId="495970DA" w14:textId="77777777" w:rsidTr="003C3ACE">
        <w:trPr>
          <w:trHeight w:val="236"/>
        </w:trPr>
        <w:tc>
          <w:tcPr>
            <w:tcW w:w="850" w:type="dxa"/>
            <w:tcBorders>
              <w:top w:val="single" w:sz="4" w:space="0" w:color="auto"/>
              <w:left w:val="single" w:sz="4" w:space="0" w:color="auto"/>
              <w:bottom w:val="single" w:sz="4" w:space="0" w:color="auto"/>
              <w:right w:val="single" w:sz="4" w:space="0" w:color="auto"/>
            </w:tcBorders>
            <w:shd w:val="clear" w:color="auto" w:fill="auto"/>
          </w:tcPr>
          <w:p w14:paraId="5C862AFF" w14:textId="77777777" w:rsidR="00A90C38" w:rsidRPr="00082322" w:rsidRDefault="00A90C38" w:rsidP="00592143">
            <w:pPr>
              <w:numPr>
                <w:ilvl w:val="0"/>
                <w:numId w:val="22"/>
              </w:numPr>
              <w:shd w:val="clear" w:color="auto" w:fill="FFFFFF"/>
              <w:spacing w:after="160" w:line="259" w:lineRule="auto"/>
              <w:contextualSpacing/>
              <w:rPr>
                <w:rFonts w:eastAsia="Calibri"/>
                <w:sz w:val="23"/>
                <w:szCs w:val="23"/>
                <w:lang w:val="ro-RO" w:eastAsia="en-US"/>
              </w:rPr>
            </w:pPr>
          </w:p>
        </w:tc>
        <w:tc>
          <w:tcPr>
            <w:tcW w:w="852" w:type="dxa"/>
            <w:tcBorders>
              <w:top w:val="single" w:sz="4" w:space="0" w:color="auto"/>
              <w:left w:val="single" w:sz="4" w:space="0" w:color="auto"/>
              <w:right w:val="single" w:sz="4" w:space="0" w:color="auto"/>
            </w:tcBorders>
            <w:shd w:val="clear" w:color="auto" w:fill="auto"/>
          </w:tcPr>
          <w:p w14:paraId="222C6EF3" w14:textId="77777777" w:rsidR="00A90C38" w:rsidRPr="00082322" w:rsidRDefault="00A90C38" w:rsidP="00592143">
            <w:pPr>
              <w:shd w:val="clear" w:color="auto" w:fill="FFFFFF"/>
              <w:spacing w:line="259" w:lineRule="auto"/>
              <w:rPr>
                <w:rFonts w:eastAsia="Calibri"/>
                <w:sz w:val="23"/>
                <w:szCs w:val="23"/>
                <w:lang w:val="ro-RO" w:eastAsia="en-US"/>
              </w:rPr>
            </w:pPr>
            <w:r w:rsidRPr="00082322">
              <w:rPr>
                <w:rFonts w:eastAsia="Calibri"/>
                <w:sz w:val="23"/>
                <w:szCs w:val="23"/>
                <w:lang w:val="ro-RO" w:eastAsia="en-US"/>
              </w:rPr>
              <w:t>33100000-1</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1DA932DA" w14:textId="070F54A3" w:rsidR="00A90C38" w:rsidRPr="00082322" w:rsidRDefault="000B4113" w:rsidP="00082322">
            <w:pPr>
              <w:spacing w:line="259" w:lineRule="auto"/>
              <w:rPr>
                <w:rFonts w:eastAsia="Calibri"/>
                <w:color w:val="000000"/>
                <w:sz w:val="23"/>
                <w:szCs w:val="23"/>
                <w:lang w:val="ro-RO" w:eastAsia="en-US"/>
              </w:rPr>
            </w:pPr>
            <w:r w:rsidRPr="00082322">
              <w:rPr>
                <w:rFonts w:eastAsia="Calibri"/>
                <w:color w:val="000000"/>
                <w:sz w:val="23"/>
                <w:szCs w:val="23"/>
                <w:lang w:val="ro-RO" w:eastAsia="en-US"/>
              </w:rPr>
              <w:t>Clorură de var (clor activ - min. 28%)</w:t>
            </w:r>
          </w:p>
        </w:tc>
        <w:tc>
          <w:tcPr>
            <w:tcW w:w="853" w:type="dxa"/>
            <w:tcBorders>
              <w:top w:val="single" w:sz="4" w:space="0" w:color="auto"/>
              <w:left w:val="single" w:sz="4" w:space="0" w:color="auto"/>
              <w:bottom w:val="single" w:sz="4" w:space="0" w:color="auto"/>
              <w:right w:val="single" w:sz="4" w:space="0" w:color="auto"/>
            </w:tcBorders>
            <w:shd w:val="clear" w:color="auto" w:fill="auto"/>
          </w:tcPr>
          <w:p w14:paraId="7F108F1D" w14:textId="49BC22CE" w:rsidR="00A90C38" w:rsidRPr="00082322" w:rsidRDefault="000B4113" w:rsidP="00082322">
            <w:pPr>
              <w:spacing w:line="259" w:lineRule="auto"/>
              <w:jc w:val="center"/>
              <w:rPr>
                <w:rFonts w:eastAsia="Calibri"/>
                <w:color w:val="000000"/>
                <w:sz w:val="23"/>
                <w:szCs w:val="23"/>
                <w:lang w:val="ro-RO" w:eastAsia="en-US"/>
              </w:rPr>
            </w:pPr>
            <w:r w:rsidRPr="00082322">
              <w:rPr>
                <w:rFonts w:eastAsia="Calibri"/>
                <w:color w:val="000000"/>
                <w:sz w:val="23"/>
                <w:szCs w:val="23"/>
                <w:lang w:val="ro-RO" w:eastAsia="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94F3509" w14:textId="6BFDB18B" w:rsidR="00A90C38" w:rsidRPr="00082322" w:rsidRDefault="000B4113" w:rsidP="00082322">
            <w:pPr>
              <w:spacing w:line="259" w:lineRule="auto"/>
              <w:jc w:val="center"/>
              <w:rPr>
                <w:rFonts w:eastAsia="Calibri"/>
                <w:color w:val="000000"/>
                <w:sz w:val="23"/>
                <w:szCs w:val="23"/>
                <w:lang w:val="ro-RO" w:eastAsia="en-US"/>
              </w:rPr>
            </w:pPr>
            <w:r w:rsidRPr="00082322">
              <w:rPr>
                <w:rFonts w:eastAsia="Calibri"/>
                <w:color w:val="000000"/>
                <w:sz w:val="23"/>
                <w:szCs w:val="23"/>
                <w:lang w:val="ro-RO" w:eastAsia="en-US"/>
              </w:rPr>
              <w:t>1000</w:t>
            </w:r>
          </w:p>
        </w:tc>
        <w:tc>
          <w:tcPr>
            <w:tcW w:w="3690" w:type="dxa"/>
            <w:tcBorders>
              <w:top w:val="single" w:sz="4" w:space="0" w:color="auto"/>
              <w:left w:val="single" w:sz="4" w:space="0" w:color="auto"/>
              <w:bottom w:val="single" w:sz="4" w:space="0" w:color="auto"/>
              <w:right w:val="single" w:sz="4" w:space="0" w:color="auto"/>
            </w:tcBorders>
            <w:shd w:val="clear" w:color="auto" w:fill="auto"/>
          </w:tcPr>
          <w:p w14:paraId="2EB26A85" w14:textId="28567525" w:rsidR="00A90C38" w:rsidRPr="00082322" w:rsidRDefault="000B4113" w:rsidP="00082322">
            <w:pPr>
              <w:tabs>
                <w:tab w:val="left" w:pos="2154"/>
              </w:tabs>
              <w:spacing w:line="259" w:lineRule="auto"/>
              <w:jc w:val="both"/>
              <w:rPr>
                <w:rFonts w:eastAsia="Calibri"/>
                <w:sz w:val="23"/>
                <w:szCs w:val="23"/>
                <w:lang w:val="ro-RO" w:eastAsia="en-US"/>
              </w:rPr>
            </w:pPr>
            <w:r w:rsidRPr="00082322">
              <w:rPr>
                <w:rFonts w:eastAsia="Calibri"/>
                <w:sz w:val="23"/>
                <w:szCs w:val="23"/>
                <w:lang w:val="ro-RO" w:eastAsia="en-US"/>
              </w:rPr>
              <w:t>Cantitatea de clor activ – min 28%, ambalaj saci max. 25 kg, termen de valabilitate min.  12 luni.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DAD3867" w14:textId="12A61125" w:rsidR="00A90C38" w:rsidRPr="00082322" w:rsidRDefault="000B4113" w:rsidP="00082322">
            <w:pPr>
              <w:shd w:val="clear" w:color="auto" w:fill="FFFFFF"/>
              <w:spacing w:line="259" w:lineRule="auto"/>
              <w:jc w:val="center"/>
              <w:rPr>
                <w:rFonts w:eastAsia="Calibri"/>
                <w:sz w:val="23"/>
                <w:szCs w:val="23"/>
                <w:lang w:val="ro-RO" w:eastAsia="en-US"/>
              </w:rPr>
            </w:pPr>
            <w:r w:rsidRPr="00082322">
              <w:rPr>
                <w:rFonts w:eastAsia="Calibri"/>
                <w:sz w:val="23"/>
                <w:szCs w:val="23"/>
                <w:lang w:val="ro-RO" w:eastAsia="en-US"/>
              </w:rPr>
              <w:t>14 000,00</w:t>
            </w:r>
          </w:p>
        </w:tc>
      </w:tr>
      <w:tr w:rsidR="000B4113" w:rsidRPr="00082322" w14:paraId="464B4DD0" w14:textId="77777777" w:rsidTr="003C3ACE">
        <w:trPr>
          <w:trHeight w:val="240"/>
        </w:trPr>
        <w:tc>
          <w:tcPr>
            <w:tcW w:w="850" w:type="dxa"/>
            <w:tcBorders>
              <w:top w:val="single" w:sz="4" w:space="0" w:color="auto"/>
              <w:left w:val="single" w:sz="4" w:space="0" w:color="auto"/>
              <w:bottom w:val="single" w:sz="4" w:space="0" w:color="auto"/>
              <w:right w:val="single" w:sz="4" w:space="0" w:color="auto"/>
            </w:tcBorders>
            <w:shd w:val="clear" w:color="auto" w:fill="auto"/>
          </w:tcPr>
          <w:p w14:paraId="074B4632" w14:textId="77777777" w:rsidR="000B4113" w:rsidRPr="00082322" w:rsidRDefault="000B4113" w:rsidP="000B4113">
            <w:pPr>
              <w:numPr>
                <w:ilvl w:val="0"/>
                <w:numId w:val="22"/>
              </w:numPr>
              <w:shd w:val="clear" w:color="auto" w:fill="FFFFFF"/>
              <w:spacing w:after="160" w:line="259" w:lineRule="auto"/>
              <w:contextualSpacing/>
              <w:rPr>
                <w:rFonts w:eastAsia="Calibri"/>
                <w:sz w:val="23"/>
                <w:szCs w:val="23"/>
                <w:lang w:val="ro-RO" w:eastAsia="en-US"/>
              </w:rPr>
            </w:pP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DD0AE53" w14:textId="77777777" w:rsidR="000B4113" w:rsidRPr="00082322" w:rsidRDefault="000B4113" w:rsidP="000B4113">
            <w:pPr>
              <w:shd w:val="clear" w:color="auto" w:fill="FFFFFF"/>
              <w:spacing w:line="259" w:lineRule="auto"/>
              <w:rPr>
                <w:rFonts w:eastAsia="Calibri"/>
                <w:sz w:val="23"/>
                <w:szCs w:val="23"/>
                <w:lang w:val="ro-RO" w:eastAsia="en-US"/>
              </w:rPr>
            </w:pPr>
            <w:r w:rsidRPr="00082322">
              <w:rPr>
                <w:rFonts w:eastAsia="Calibri"/>
                <w:sz w:val="23"/>
                <w:szCs w:val="23"/>
                <w:lang w:val="ro-RO" w:eastAsia="en-US"/>
              </w:rPr>
              <w:t>33100000-1</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79BC8EE6" w14:textId="2AE55635" w:rsidR="000B4113" w:rsidRPr="00082322" w:rsidRDefault="000B4113" w:rsidP="00082322">
            <w:pPr>
              <w:spacing w:line="259" w:lineRule="auto"/>
              <w:rPr>
                <w:rFonts w:eastAsia="Calibri"/>
                <w:sz w:val="23"/>
                <w:szCs w:val="23"/>
                <w:lang w:val="fr-FR" w:eastAsia="en-US"/>
              </w:rPr>
            </w:pPr>
            <w:r w:rsidRPr="00082322">
              <w:rPr>
                <w:sz w:val="23"/>
                <w:szCs w:val="23"/>
              </w:rPr>
              <w:t>Alcool etilic 96%</w:t>
            </w:r>
          </w:p>
        </w:tc>
        <w:tc>
          <w:tcPr>
            <w:tcW w:w="853" w:type="dxa"/>
            <w:tcBorders>
              <w:top w:val="single" w:sz="4" w:space="0" w:color="auto"/>
              <w:left w:val="single" w:sz="4" w:space="0" w:color="auto"/>
              <w:bottom w:val="single" w:sz="4" w:space="0" w:color="auto"/>
              <w:right w:val="single" w:sz="4" w:space="0" w:color="auto"/>
            </w:tcBorders>
            <w:shd w:val="clear" w:color="auto" w:fill="auto"/>
          </w:tcPr>
          <w:p w14:paraId="51C30B35" w14:textId="3B28F324" w:rsidR="000B4113" w:rsidRPr="00082322" w:rsidRDefault="000B4113" w:rsidP="00082322">
            <w:pPr>
              <w:spacing w:line="259" w:lineRule="auto"/>
              <w:jc w:val="center"/>
              <w:rPr>
                <w:rFonts w:eastAsia="Calibri"/>
                <w:sz w:val="23"/>
                <w:szCs w:val="23"/>
                <w:lang w:val="fr-FR" w:eastAsia="en-US"/>
              </w:rPr>
            </w:pPr>
            <w:r w:rsidRPr="00082322">
              <w:rPr>
                <w:sz w:val="23"/>
                <w:szCs w:val="23"/>
              </w:rPr>
              <w:t>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291E19F" w14:textId="2D047549" w:rsidR="000B4113" w:rsidRPr="00082322" w:rsidRDefault="000B4113" w:rsidP="00082322">
            <w:pPr>
              <w:spacing w:line="259" w:lineRule="auto"/>
              <w:jc w:val="center"/>
              <w:rPr>
                <w:rFonts w:eastAsia="Calibri"/>
                <w:sz w:val="23"/>
                <w:szCs w:val="23"/>
                <w:lang w:val="fr-FR" w:eastAsia="en-US"/>
              </w:rPr>
            </w:pPr>
            <w:r w:rsidRPr="00082322">
              <w:rPr>
                <w:sz w:val="23"/>
                <w:szCs w:val="23"/>
              </w:rPr>
              <w:t>1000</w:t>
            </w:r>
          </w:p>
        </w:tc>
        <w:tc>
          <w:tcPr>
            <w:tcW w:w="3690" w:type="dxa"/>
            <w:tcBorders>
              <w:top w:val="single" w:sz="4" w:space="0" w:color="auto"/>
              <w:left w:val="single" w:sz="4" w:space="0" w:color="auto"/>
              <w:bottom w:val="single" w:sz="4" w:space="0" w:color="auto"/>
              <w:right w:val="single" w:sz="4" w:space="0" w:color="auto"/>
            </w:tcBorders>
            <w:shd w:val="clear" w:color="auto" w:fill="auto"/>
          </w:tcPr>
          <w:p w14:paraId="718963C8" w14:textId="1F1436C1" w:rsidR="000B4113" w:rsidRPr="00082322" w:rsidRDefault="000B4113" w:rsidP="00082322">
            <w:pPr>
              <w:tabs>
                <w:tab w:val="left" w:pos="1350"/>
              </w:tabs>
              <w:spacing w:line="259" w:lineRule="auto"/>
              <w:jc w:val="both"/>
              <w:rPr>
                <w:rFonts w:eastAsia="Calibri"/>
                <w:sz w:val="23"/>
                <w:szCs w:val="23"/>
                <w:lang w:val="en-US" w:eastAsia="en-US"/>
              </w:rPr>
            </w:pPr>
            <w:r w:rsidRPr="00082322">
              <w:rPr>
                <w:sz w:val="23"/>
                <w:szCs w:val="23"/>
                <w:lang w:val="en-US"/>
              </w:rPr>
              <w:t>Alcool etilic medical 96%. Ambalaj max. 1 litru.</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EC5D363" w14:textId="65855DA8" w:rsidR="000B4113" w:rsidRPr="00082322" w:rsidRDefault="000B4113" w:rsidP="00082322">
            <w:pPr>
              <w:shd w:val="clear" w:color="auto" w:fill="FFFFFF"/>
              <w:spacing w:line="259" w:lineRule="auto"/>
              <w:jc w:val="center"/>
              <w:rPr>
                <w:rFonts w:eastAsia="Calibri"/>
                <w:sz w:val="23"/>
                <w:szCs w:val="23"/>
                <w:lang w:val="ro-RO" w:eastAsia="en-US"/>
              </w:rPr>
            </w:pPr>
            <w:r w:rsidRPr="00082322">
              <w:rPr>
                <w:sz w:val="23"/>
                <w:szCs w:val="23"/>
              </w:rPr>
              <w:t>36 000,00</w:t>
            </w:r>
          </w:p>
        </w:tc>
      </w:tr>
      <w:tr w:rsidR="000B4113" w:rsidRPr="00082322" w14:paraId="68BC743D" w14:textId="77777777" w:rsidTr="003C3ACE">
        <w:trPr>
          <w:trHeight w:val="571"/>
        </w:trPr>
        <w:tc>
          <w:tcPr>
            <w:tcW w:w="850" w:type="dxa"/>
            <w:tcBorders>
              <w:top w:val="single" w:sz="4" w:space="0" w:color="auto"/>
              <w:left w:val="single" w:sz="4" w:space="0" w:color="auto"/>
              <w:bottom w:val="single" w:sz="4" w:space="0" w:color="auto"/>
              <w:right w:val="single" w:sz="4" w:space="0" w:color="auto"/>
            </w:tcBorders>
            <w:shd w:val="clear" w:color="auto" w:fill="auto"/>
          </w:tcPr>
          <w:p w14:paraId="51F4FE07" w14:textId="77777777" w:rsidR="000B4113" w:rsidRPr="00082322" w:rsidRDefault="000B4113" w:rsidP="000B4113">
            <w:pPr>
              <w:numPr>
                <w:ilvl w:val="0"/>
                <w:numId w:val="22"/>
              </w:numPr>
              <w:shd w:val="clear" w:color="auto" w:fill="FFFFFF"/>
              <w:spacing w:after="160" w:line="259" w:lineRule="auto"/>
              <w:contextualSpacing/>
              <w:rPr>
                <w:rFonts w:eastAsia="Calibri"/>
                <w:sz w:val="23"/>
                <w:szCs w:val="23"/>
                <w:lang w:val="ro-RO" w:eastAsia="en-US"/>
              </w:rPr>
            </w:pPr>
          </w:p>
        </w:tc>
        <w:tc>
          <w:tcPr>
            <w:tcW w:w="852" w:type="dxa"/>
            <w:tcBorders>
              <w:top w:val="single" w:sz="4" w:space="0" w:color="auto"/>
              <w:left w:val="single" w:sz="4" w:space="0" w:color="auto"/>
              <w:right w:val="single" w:sz="4" w:space="0" w:color="auto"/>
            </w:tcBorders>
            <w:shd w:val="clear" w:color="auto" w:fill="auto"/>
          </w:tcPr>
          <w:p w14:paraId="3EC227BD" w14:textId="77777777" w:rsidR="000B4113" w:rsidRPr="00082322" w:rsidRDefault="000B4113" w:rsidP="000B4113">
            <w:pPr>
              <w:shd w:val="clear" w:color="auto" w:fill="FFFFFF"/>
              <w:spacing w:line="259" w:lineRule="auto"/>
              <w:rPr>
                <w:rFonts w:eastAsia="Calibri"/>
                <w:sz w:val="23"/>
                <w:szCs w:val="23"/>
                <w:lang w:val="ro-RO" w:eastAsia="en-US"/>
              </w:rPr>
            </w:pPr>
            <w:r w:rsidRPr="00082322">
              <w:rPr>
                <w:rFonts w:eastAsia="Calibri"/>
                <w:sz w:val="23"/>
                <w:szCs w:val="23"/>
                <w:lang w:val="ro-RO" w:eastAsia="en-US"/>
              </w:rPr>
              <w:t>33100000-1</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397B454B" w14:textId="4E324F2E" w:rsidR="000B4113" w:rsidRPr="00082322" w:rsidRDefault="000B4113" w:rsidP="00082322">
            <w:pPr>
              <w:spacing w:line="259" w:lineRule="auto"/>
              <w:rPr>
                <w:rFonts w:eastAsia="Calibri"/>
                <w:sz w:val="23"/>
                <w:szCs w:val="23"/>
                <w:lang w:val="fr-FR" w:eastAsia="en-US"/>
              </w:rPr>
            </w:pPr>
            <w:r w:rsidRPr="00082322">
              <w:rPr>
                <w:sz w:val="23"/>
                <w:szCs w:val="23"/>
              </w:rPr>
              <w:t>Sering</w:t>
            </w:r>
            <w:r w:rsidR="00D077FA">
              <w:rPr>
                <w:sz w:val="23"/>
                <w:szCs w:val="23"/>
                <w:lang w:val="ro-RO"/>
              </w:rPr>
              <w:t>ă</w:t>
            </w:r>
            <w:r w:rsidRPr="00082322">
              <w:rPr>
                <w:sz w:val="23"/>
                <w:szCs w:val="23"/>
              </w:rPr>
              <w:t xml:space="preserve"> 1 ml</w:t>
            </w:r>
          </w:p>
        </w:tc>
        <w:tc>
          <w:tcPr>
            <w:tcW w:w="853" w:type="dxa"/>
            <w:tcBorders>
              <w:top w:val="single" w:sz="4" w:space="0" w:color="auto"/>
              <w:left w:val="single" w:sz="4" w:space="0" w:color="auto"/>
              <w:bottom w:val="single" w:sz="4" w:space="0" w:color="auto"/>
              <w:right w:val="single" w:sz="4" w:space="0" w:color="auto"/>
            </w:tcBorders>
            <w:shd w:val="clear" w:color="auto" w:fill="auto"/>
          </w:tcPr>
          <w:p w14:paraId="491E1A99" w14:textId="21FC0A2C" w:rsidR="000B4113" w:rsidRPr="00082322" w:rsidRDefault="000B4113" w:rsidP="00082322">
            <w:pPr>
              <w:spacing w:line="259" w:lineRule="auto"/>
              <w:jc w:val="center"/>
              <w:rPr>
                <w:rFonts w:eastAsia="Calibri"/>
                <w:sz w:val="23"/>
                <w:szCs w:val="23"/>
                <w:lang w:val="fr-FR" w:eastAsia="en-US"/>
              </w:rPr>
            </w:pPr>
            <w:r w:rsidRPr="00082322">
              <w:rPr>
                <w:sz w:val="23"/>
                <w:szCs w:val="23"/>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2EF3CF2" w14:textId="5D1EF613" w:rsidR="000B4113" w:rsidRPr="00082322" w:rsidRDefault="000B4113" w:rsidP="00082322">
            <w:pPr>
              <w:spacing w:line="259" w:lineRule="auto"/>
              <w:jc w:val="center"/>
              <w:rPr>
                <w:rFonts w:eastAsia="Calibri"/>
                <w:sz w:val="23"/>
                <w:szCs w:val="23"/>
                <w:lang w:val="fr-FR" w:eastAsia="en-US"/>
              </w:rPr>
            </w:pPr>
            <w:r w:rsidRPr="00082322">
              <w:rPr>
                <w:sz w:val="23"/>
                <w:szCs w:val="23"/>
              </w:rPr>
              <w:t>110000</w:t>
            </w:r>
          </w:p>
        </w:tc>
        <w:tc>
          <w:tcPr>
            <w:tcW w:w="3690" w:type="dxa"/>
            <w:tcBorders>
              <w:top w:val="single" w:sz="4" w:space="0" w:color="auto"/>
              <w:left w:val="single" w:sz="4" w:space="0" w:color="auto"/>
              <w:bottom w:val="single" w:sz="4" w:space="0" w:color="auto"/>
              <w:right w:val="single" w:sz="4" w:space="0" w:color="auto"/>
            </w:tcBorders>
            <w:shd w:val="clear" w:color="auto" w:fill="auto"/>
          </w:tcPr>
          <w:p w14:paraId="4F01CFD4" w14:textId="07D32AAC" w:rsidR="000B4113" w:rsidRPr="00082322" w:rsidRDefault="000B4113" w:rsidP="00082322">
            <w:pPr>
              <w:tabs>
                <w:tab w:val="left" w:pos="2154"/>
              </w:tabs>
              <w:spacing w:line="259" w:lineRule="auto"/>
              <w:jc w:val="both"/>
              <w:rPr>
                <w:rFonts w:eastAsia="Calibri"/>
                <w:sz w:val="23"/>
                <w:szCs w:val="23"/>
                <w:lang w:val="ro-RO" w:eastAsia="en-US"/>
              </w:rPr>
            </w:pPr>
            <w:r w:rsidRPr="00082322">
              <w:rPr>
                <w:sz w:val="23"/>
                <w:szCs w:val="23"/>
                <w:lang w:val="en-US"/>
              </w:rPr>
              <w:t>Seringă sterilă 1 ml cu ac pentru insulină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38ECF89" w14:textId="4B18ADF3" w:rsidR="000B4113" w:rsidRPr="00082322" w:rsidRDefault="000B4113" w:rsidP="00082322">
            <w:pPr>
              <w:shd w:val="clear" w:color="auto" w:fill="FFFFFF"/>
              <w:spacing w:line="259" w:lineRule="auto"/>
              <w:jc w:val="center"/>
              <w:rPr>
                <w:rFonts w:eastAsia="Calibri"/>
                <w:sz w:val="23"/>
                <w:szCs w:val="23"/>
                <w:lang w:val="ro-RO" w:eastAsia="en-US"/>
              </w:rPr>
            </w:pPr>
            <w:r w:rsidRPr="00082322">
              <w:rPr>
                <w:sz w:val="23"/>
                <w:szCs w:val="23"/>
              </w:rPr>
              <w:t>57 750,00</w:t>
            </w:r>
          </w:p>
        </w:tc>
      </w:tr>
      <w:tr w:rsidR="000B4113" w:rsidRPr="00082322" w14:paraId="5ECC6226" w14:textId="77777777" w:rsidTr="003C3ACE">
        <w:trPr>
          <w:trHeight w:val="196"/>
        </w:trPr>
        <w:tc>
          <w:tcPr>
            <w:tcW w:w="850" w:type="dxa"/>
            <w:tcBorders>
              <w:top w:val="single" w:sz="4" w:space="0" w:color="auto"/>
              <w:left w:val="single" w:sz="4" w:space="0" w:color="auto"/>
              <w:bottom w:val="single" w:sz="4" w:space="0" w:color="auto"/>
              <w:right w:val="single" w:sz="4" w:space="0" w:color="auto"/>
            </w:tcBorders>
            <w:shd w:val="clear" w:color="auto" w:fill="auto"/>
          </w:tcPr>
          <w:p w14:paraId="20C42E37" w14:textId="77777777" w:rsidR="000B4113" w:rsidRPr="00082322" w:rsidRDefault="000B4113" w:rsidP="000B4113">
            <w:pPr>
              <w:numPr>
                <w:ilvl w:val="0"/>
                <w:numId w:val="22"/>
              </w:numPr>
              <w:shd w:val="clear" w:color="auto" w:fill="FFFFFF"/>
              <w:spacing w:after="160" w:line="259" w:lineRule="auto"/>
              <w:contextualSpacing/>
              <w:rPr>
                <w:rFonts w:eastAsia="Calibri"/>
                <w:sz w:val="23"/>
                <w:szCs w:val="23"/>
                <w:lang w:val="ro-RO" w:eastAsia="en-US"/>
              </w:rPr>
            </w:pPr>
          </w:p>
        </w:tc>
        <w:tc>
          <w:tcPr>
            <w:tcW w:w="852" w:type="dxa"/>
            <w:tcBorders>
              <w:top w:val="single" w:sz="4" w:space="0" w:color="auto"/>
              <w:left w:val="single" w:sz="4" w:space="0" w:color="auto"/>
              <w:right w:val="single" w:sz="4" w:space="0" w:color="auto"/>
            </w:tcBorders>
            <w:shd w:val="clear" w:color="auto" w:fill="auto"/>
          </w:tcPr>
          <w:p w14:paraId="212DB698" w14:textId="77777777" w:rsidR="000B4113" w:rsidRPr="00082322" w:rsidRDefault="000B4113" w:rsidP="000B4113">
            <w:pPr>
              <w:shd w:val="clear" w:color="auto" w:fill="FFFFFF"/>
              <w:spacing w:line="259" w:lineRule="auto"/>
              <w:rPr>
                <w:rFonts w:eastAsia="Calibri"/>
                <w:sz w:val="23"/>
                <w:szCs w:val="23"/>
                <w:lang w:val="ro-RO" w:eastAsia="en-US"/>
              </w:rPr>
            </w:pPr>
            <w:r w:rsidRPr="00082322">
              <w:rPr>
                <w:rFonts w:eastAsia="Calibri"/>
                <w:sz w:val="23"/>
                <w:szCs w:val="23"/>
                <w:lang w:val="ro-RO" w:eastAsia="en-US"/>
              </w:rPr>
              <w:t>33100000-1</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71C2AB0D" w14:textId="59A887A7" w:rsidR="000B4113" w:rsidRPr="00082322" w:rsidRDefault="000B4113" w:rsidP="00082322">
            <w:pPr>
              <w:spacing w:line="259" w:lineRule="auto"/>
              <w:rPr>
                <w:rFonts w:eastAsia="Calibri"/>
                <w:sz w:val="23"/>
                <w:szCs w:val="23"/>
                <w:lang w:val="fr-FR" w:eastAsia="en-US"/>
              </w:rPr>
            </w:pPr>
            <w:r w:rsidRPr="00082322">
              <w:rPr>
                <w:sz w:val="23"/>
                <w:szCs w:val="23"/>
              </w:rPr>
              <w:t>Sering</w:t>
            </w:r>
            <w:r w:rsidR="00D077FA">
              <w:rPr>
                <w:sz w:val="23"/>
                <w:szCs w:val="23"/>
                <w:lang w:val="ro-RO"/>
              </w:rPr>
              <w:t>ă</w:t>
            </w:r>
            <w:r w:rsidRPr="00082322">
              <w:rPr>
                <w:sz w:val="23"/>
                <w:szCs w:val="23"/>
              </w:rPr>
              <w:t xml:space="preserve"> 2 ml</w:t>
            </w:r>
          </w:p>
        </w:tc>
        <w:tc>
          <w:tcPr>
            <w:tcW w:w="853" w:type="dxa"/>
            <w:tcBorders>
              <w:top w:val="single" w:sz="4" w:space="0" w:color="auto"/>
              <w:left w:val="single" w:sz="4" w:space="0" w:color="auto"/>
              <w:bottom w:val="single" w:sz="4" w:space="0" w:color="auto"/>
              <w:right w:val="single" w:sz="4" w:space="0" w:color="auto"/>
            </w:tcBorders>
            <w:shd w:val="clear" w:color="auto" w:fill="auto"/>
          </w:tcPr>
          <w:p w14:paraId="5428F6A6" w14:textId="71646A4D" w:rsidR="000B4113" w:rsidRPr="00082322" w:rsidRDefault="000B4113" w:rsidP="00082322">
            <w:pPr>
              <w:spacing w:line="480" w:lineRule="auto"/>
              <w:jc w:val="center"/>
              <w:rPr>
                <w:rFonts w:eastAsia="Calibri"/>
                <w:sz w:val="23"/>
                <w:szCs w:val="23"/>
                <w:lang w:val="fr-FR" w:eastAsia="en-US"/>
              </w:rPr>
            </w:pPr>
            <w:r w:rsidRPr="00082322">
              <w:rPr>
                <w:sz w:val="23"/>
                <w:szCs w:val="23"/>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28B31EB" w14:textId="344F123F" w:rsidR="000B4113" w:rsidRPr="00082322" w:rsidRDefault="000B4113" w:rsidP="00082322">
            <w:pPr>
              <w:spacing w:line="480" w:lineRule="auto"/>
              <w:jc w:val="center"/>
              <w:rPr>
                <w:rFonts w:eastAsia="Calibri"/>
                <w:sz w:val="23"/>
                <w:szCs w:val="23"/>
                <w:lang w:val="fr-FR" w:eastAsia="en-US"/>
              </w:rPr>
            </w:pPr>
            <w:r w:rsidRPr="00082322">
              <w:rPr>
                <w:sz w:val="23"/>
                <w:szCs w:val="23"/>
              </w:rPr>
              <w:t>200000</w:t>
            </w:r>
          </w:p>
        </w:tc>
        <w:tc>
          <w:tcPr>
            <w:tcW w:w="3690" w:type="dxa"/>
            <w:tcBorders>
              <w:top w:val="single" w:sz="4" w:space="0" w:color="auto"/>
              <w:left w:val="single" w:sz="4" w:space="0" w:color="auto"/>
              <w:bottom w:val="single" w:sz="4" w:space="0" w:color="auto"/>
              <w:right w:val="single" w:sz="4" w:space="0" w:color="auto"/>
            </w:tcBorders>
            <w:shd w:val="clear" w:color="auto" w:fill="auto"/>
          </w:tcPr>
          <w:p w14:paraId="7106E89F" w14:textId="3E4E3DBE" w:rsidR="000B4113" w:rsidRPr="00082322" w:rsidRDefault="000B4113" w:rsidP="00082322">
            <w:pPr>
              <w:tabs>
                <w:tab w:val="left" w:pos="2154"/>
              </w:tabs>
              <w:spacing w:line="259" w:lineRule="auto"/>
              <w:jc w:val="both"/>
              <w:rPr>
                <w:rFonts w:eastAsia="Calibri"/>
                <w:sz w:val="23"/>
                <w:szCs w:val="23"/>
                <w:lang w:val="ro-RO" w:eastAsia="en-US"/>
              </w:rPr>
            </w:pPr>
            <w:r w:rsidRPr="00692A88">
              <w:rPr>
                <w:sz w:val="23"/>
                <w:szCs w:val="23"/>
                <w:lang w:val="en-US"/>
              </w:rPr>
              <w:t>Sering</w:t>
            </w:r>
            <w:r w:rsidR="00D077FA">
              <w:rPr>
                <w:sz w:val="23"/>
                <w:szCs w:val="23"/>
                <w:lang w:val="ro-RO"/>
              </w:rPr>
              <w:t>ă</w:t>
            </w:r>
            <w:r w:rsidRPr="00692A88">
              <w:rPr>
                <w:sz w:val="23"/>
                <w:szCs w:val="23"/>
                <w:lang w:val="en-US"/>
              </w:rPr>
              <w:t xml:space="preserve"> 2 ml cu 2 componente sterile, gradație 0,5 ml</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1171D50" w14:textId="1EBCD65A" w:rsidR="000B4113" w:rsidRPr="00082322" w:rsidRDefault="000B4113" w:rsidP="00082322">
            <w:pPr>
              <w:jc w:val="center"/>
              <w:rPr>
                <w:rFonts w:eastAsia="Calibri"/>
                <w:sz w:val="23"/>
                <w:szCs w:val="23"/>
                <w:lang w:val="ro-RO" w:eastAsia="en-US"/>
              </w:rPr>
            </w:pPr>
            <w:r w:rsidRPr="00082322">
              <w:rPr>
                <w:sz w:val="23"/>
                <w:szCs w:val="23"/>
              </w:rPr>
              <w:t>60 000,00</w:t>
            </w:r>
          </w:p>
        </w:tc>
      </w:tr>
      <w:tr w:rsidR="000B4113" w:rsidRPr="00082322" w14:paraId="28AFEAA3" w14:textId="77777777" w:rsidTr="003C3ACE">
        <w:trPr>
          <w:trHeight w:val="60"/>
        </w:trPr>
        <w:tc>
          <w:tcPr>
            <w:tcW w:w="850" w:type="dxa"/>
            <w:tcBorders>
              <w:top w:val="single" w:sz="4" w:space="0" w:color="auto"/>
              <w:left w:val="single" w:sz="4" w:space="0" w:color="auto"/>
              <w:bottom w:val="single" w:sz="4" w:space="0" w:color="auto"/>
              <w:right w:val="single" w:sz="4" w:space="0" w:color="auto"/>
            </w:tcBorders>
            <w:shd w:val="clear" w:color="auto" w:fill="auto"/>
          </w:tcPr>
          <w:p w14:paraId="61DE2EB5" w14:textId="77777777" w:rsidR="000B4113" w:rsidRPr="00082322" w:rsidRDefault="000B4113" w:rsidP="000B4113">
            <w:pPr>
              <w:numPr>
                <w:ilvl w:val="0"/>
                <w:numId w:val="22"/>
              </w:numPr>
              <w:shd w:val="clear" w:color="auto" w:fill="FFFFFF"/>
              <w:spacing w:after="160" w:line="259" w:lineRule="auto"/>
              <w:contextualSpacing/>
              <w:rPr>
                <w:rFonts w:eastAsia="Calibri"/>
                <w:sz w:val="23"/>
                <w:szCs w:val="23"/>
                <w:lang w:val="ro-RO" w:eastAsia="en-US"/>
              </w:rPr>
            </w:pPr>
          </w:p>
        </w:tc>
        <w:tc>
          <w:tcPr>
            <w:tcW w:w="852" w:type="dxa"/>
            <w:tcBorders>
              <w:top w:val="single" w:sz="4" w:space="0" w:color="auto"/>
              <w:left w:val="single" w:sz="4" w:space="0" w:color="auto"/>
              <w:right w:val="single" w:sz="4" w:space="0" w:color="auto"/>
            </w:tcBorders>
            <w:shd w:val="clear" w:color="auto" w:fill="auto"/>
          </w:tcPr>
          <w:p w14:paraId="23B2CCF8" w14:textId="77777777" w:rsidR="000B4113" w:rsidRPr="00082322" w:rsidRDefault="000B4113" w:rsidP="000B4113">
            <w:pPr>
              <w:spacing w:line="259" w:lineRule="auto"/>
              <w:rPr>
                <w:rFonts w:eastAsia="Calibri"/>
                <w:sz w:val="23"/>
                <w:szCs w:val="23"/>
                <w:lang w:val="ro-RO" w:eastAsia="en-US"/>
              </w:rPr>
            </w:pPr>
            <w:r w:rsidRPr="00082322">
              <w:rPr>
                <w:rFonts w:eastAsia="Calibri"/>
                <w:sz w:val="23"/>
                <w:szCs w:val="23"/>
                <w:lang w:val="ro-RO" w:eastAsia="en-US"/>
              </w:rPr>
              <w:t>33100000-1</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1D6DF933" w14:textId="23A38EEE" w:rsidR="000B4113" w:rsidRPr="00082322" w:rsidRDefault="000B4113" w:rsidP="00082322">
            <w:pPr>
              <w:spacing w:line="259" w:lineRule="auto"/>
              <w:rPr>
                <w:rFonts w:eastAsia="Calibri"/>
                <w:sz w:val="23"/>
                <w:szCs w:val="23"/>
                <w:lang w:val="fr-FR" w:eastAsia="en-US"/>
              </w:rPr>
            </w:pPr>
            <w:r w:rsidRPr="00082322">
              <w:rPr>
                <w:sz w:val="23"/>
                <w:szCs w:val="23"/>
              </w:rPr>
              <w:t>Sering</w:t>
            </w:r>
            <w:r w:rsidR="00D077FA">
              <w:rPr>
                <w:sz w:val="23"/>
                <w:szCs w:val="23"/>
                <w:lang w:val="ro-RO"/>
              </w:rPr>
              <w:t>ă</w:t>
            </w:r>
            <w:r w:rsidRPr="00082322">
              <w:rPr>
                <w:sz w:val="23"/>
                <w:szCs w:val="23"/>
              </w:rPr>
              <w:t xml:space="preserve"> 5 ml</w:t>
            </w:r>
          </w:p>
        </w:tc>
        <w:tc>
          <w:tcPr>
            <w:tcW w:w="853" w:type="dxa"/>
            <w:tcBorders>
              <w:top w:val="single" w:sz="4" w:space="0" w:color="auto"/>
              <w:left w:val="single" w:sz="4" w:space="0" w:color="auto"/>
              <w:bottom w:val="single" w:sz="4" w:space="0" w:color="auto"/>
              <w:right w:val="single" w:sz="4" w:space="0" w:color="auto"/>
            </w:tcBorders>
            <w:shd w:val="clear" w:color="auto" w:fill="auto"/>
          </w:tcPr>
          <w:p w14:paraId="1EFDC85C" w14:textId="7E88AC81" w:rsidR="000B4113" w:rsidRPr="00082322" w:rsidRDefault="000B4113" w:rsidP="00082322">
            <w:pPr>
              <w:spacing w:line="259" w:lineRule="auto"/>
              <w:jc w:val="center"/>
              <w:rPr>
                <w:rFonts w:eastAsia="Calibri"/>
                <w:sz w:val="23"/>
                <w:szCs w:val="23"/>
                <w:lang w:val="fr-FR" w:eastAsia="en-US"/>
              </w:rPr>
            </w:pPr>
            <w:r w:rsidRPr="00082322">
              <w:rPr>
                <w:sz w:val="23"/>
                <w:szCs w:val="23"/>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8FC390F" w14:textId="5C4EDB67" w:rsidR="000B4113" w:rsidRPr="00082322" w:rsidRDefault="000B4113" w:rsidP="00082322">
            <w:pPr>
              <w:spacing w:line="259" w:lineRule="auto"/>
              <w:jc w:val="center"/>
              <w:rPr>
                <w:rFonts w:eastAsia="Calibri"/>
                <w:sz w:val="23"/>
                <w:szCs w:val="23"/>
                <w:lang w:val="fr-FR" w:eastAsia="en-US"/>
              </w:rPr>
            </w:pPr>
            <w:r w:rsidRPr="00082322">
              <w:rPr>
                <w:sz w:val="23"/>
                <w:szCs w:val="23"/>
              </w:rPr>
              <w:t>300000</w:t>
            </w:r>
          </w:p>
        </w:tc>
        <w:tc>
          <w:tcPr>
            <w:tcW w:w="3690" w:type="dxa"/>
            <w:tcBorders>
              <w:top w:val="single" w:sz="4" w:space="0" w:color="auto"/>
              <w:left w:val="single" w:sz="4" w:space="0" w:color="auto"/>
              <w:bottom w:val="single" w:sz="4" w:space="0" w:color="auto"/>
              <w:right w:val="single" w:sz="4" w:space="0" w:color="auto"/>
            </w:tcBorders>
            <w:shd w:val="clear" w:color="auto" w:fill="auto"/>
          </w:tcPr>
          <w:p w14:paraId="4F259A70" w14:textId="5843F913" w:rsidR="000B4113" w:rsidRPr="00082322" w:rsidRDefault="000B4113" w:rsidP="00082322">
            <w:pPr>
              <w:tabs>
                <w:tab w:val="left" w:pos="2154"/>
              </w:tabs>
              <w:spacing w:line="259" w:lineRule="auto"/>
              <w:jc w:val="both"/>
              <w:rPr>
                <w:rFonts w:eastAsia="Calibri"/>
                <w:sz w:val="23"/>
                <w:szCs w:val="23"/>
                <w:lang w:val="en-US" w:eastAsia="en-US"/>
              </w:rPr>
            </w:pPr>
            <w:r w:rsidRPr="00082322">
              <w:rPr>
                <w:sz w:val="23"/>
                <w:szCs w:val="23"/>
                <w:lang w:val="en-US"/>
              </w:rPr>
              <w:t>Seringă 5 ml, cu 2 componene sterile, gradație 1,0 ml.</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0A2980C" w14:textId="42B73501" w:rsidR="000B4113" w:rsidRPr="00082322" w:rsidRDefault="000B4113" w:rsidP="00082322">
            <w:pPr>
              <w:shd w:val="clear" w:color="auto" w:fill="FFFFFF"/>
              <w:spacing w:line="259" w:lineRule="auto"/>
              <w:jc w:val="center"/>
              <w:rPr>
                <w:rFonts w:eastAsia="Calibri"/>
                <w:sz w:val="23"/>
                <w:szCs w:val="23"/>
                <w:lang w:val="ro-RO" w:eastAsia="en-US"/>
              </w:rPr>
            </w:pPr>
            <w:r w:rsidRPr="00082322">
              <w:rPr>
                <w:sz w:val="23"/>
                <w:szCs w:val="23"/>
              </w:rPr>
              <w:t>105 000,00</w:t>
            </w:r>
          </w:p>
        </w:tc>
      </w:tr>
      <w:tr w:rsidR="000B4113" w:rsidRPr="00082322" w14:paraId="6C2839DC" w14:textId="77777777" w:rsidTr="003C3ACE">
        <w:trPr>
          <w:trHeight w:val="191"/>
        </w:trPr>
        <w:tc>
          <w:tcPr>
            <w:tcW w:w="850" w:type="dxa"/>
            <w:tcBorders>
              <w:top w:val="single" w:sz="4" w:space="0" w:color="auto"/>
              <w:left w:val="single" w:sz="4" w:space="0" w:color="auto"/>
              <w:bottom w:val="single" w:sz="4" w:space="0" w:color="auto"/>
              <w:right w:val="single" w:sz="4" w:space="0" w:color="auto"/>
            </w:tcBorders>
            <w:shd w:val="clear" w:color="auto" w:fill="auto"/>
          </w:tcPr>
          <w:p w14:paraId="7FC946CD" w14:textId="77777777" w:rsidR="000B4113" w:rsidRPr="00082322" w:rsidRDefault="000B4113" w:rsidP="000B4113">
            <w:pPr>
              <w:numPr>
                <w:ilvl w:val="0"/>
                <w:numId w:val="22"/>
              </w:numPr>
              <w:shd w:val="clear" w:color="auto" w:fill="FFFFFF"/>
              <w:spacing w:after="160" w:line="259" w:lineRule="auto"/>
              <w:contextualSpacing/>
              <w:rPr>
                <w:rFonts w:eastAsia="Calibri"/>
                <w:sz w:val="23"/>
                <w:szCs w:val="23"/>
                <w:lang w:val="ro-RO" w:eastAsia="en-US"/>
              </w:rPr>
            </w:pPr>
          </w:p>
        </w:tc>
        <w:tc>
          <w:tcPr>
            <w:tcW w:w="852" w:type="dxa"/>
            <w:tcBorders>
              <w:top w:val="single" w:sz="4" w:space="0" w:color="auto"/>
              <w:left w:val="single" w:sz="4" w:space="0" w:color="auto"/>
              <w:right w:val="single" w:sz="4" w:space="0" w:color="auto"/>
            </w:tcBorders>
            <w:shd w:val="clear" w:color="auto" w:fill="auto"/>
          </w:tcPr>
          <w:p w14:paraId="67AE33A3" w14:textId="77777777" w:rsidR="000B4113" w:rsidRPr="00082322" w:rsidRDefault="000B4113" w:rsidP="000B4113">
            <w:pPr>
              <w:spacing w:line="259" w:lineRule="auto"/>
              <w:rPr>
                <w:rFonts w:eastAsia="Calibri"/>
                <w:sz w:val="23"/>
                <w:szCs w:val="23"/>
                <w:lang w:val="ro-RO" w:eastAsia="en-US"/>
              </w:rPr>
            </w:pPr>
            <w:r w:rsidRPr="00082322">
              <w:rPr>
                <w:rFonts w:eastAsia="Calibri"/>
                <w:sz w:val="23"/>
                <w:szCs w:val="23"/>
                <w:lang w:val="ro-RO" w:eastAsia="en-US"/>
              </w:rPr>
              <w:t>33100000-1</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20FFD626" w14:textId="3A5F202C" w:rsidR="000B4113" w:rsidRPr="00082322" w:rsidRDefault="000B4113" w:rsidP="00082322">
            <w:pPr>
              <w:spacing w:line="259" w:lineRule="auto"/>
              <w:rPr>
                <w:rFonts w:eastAsia="Calibri"/>
                <w:sz w:val="23"/>
                <w:szCs w:val="23"/>
                <w:lang w:val="fr-FR" w:eastAsia="en-US"/>
              </w:rPr>
            </w:pPr>
            <w:r w:rsidRPr="00082322">
              <w:rPr>
                <w:sz w:val="23"/>
                <w:szCs w:val="23"/>
              </w:rPr>
              <w:t>Ac unică folosință</w:t>
            </w:r>
          </w:p>
        </w:tc>
        <w:tc>
          <w:tcPr>
            <w:tcW w:w="853" w:type="dxa"/>
            <w:tcBorders>
              <w:top w:val="single" w:sz="4" w:space="0" w:color="auto"/>
              <w:left w:val="single" w:sz="4" w:space="0" w:color="auto"/>
              <w:bottom w:val="single" w:sz="4" w:space="0" w:color="auto"/>
              <w:right w:val="single" w:sz="4" w:space="0" w:color="auto"/>
            </w:tcBorders>
            <w:shd w:val="clear" w:color="auto" w:fill="auto"/>
          </w:tcPr>
          <w:p w14:paraId="11C732CB" w14:textId="6E620B74" w:rsidR="000B4113" w:rsidRPr="00082322" w:rsidRDefault="000B4113" w:rsidP="00082322">
            <w:pPr>
              <w:spacing w:line="259" w:lineRule="auto"/>
              <w:jc w:val="center"/>
              <w:rPr>
                <w:rFonts w:eastAsia="Calibri"/>
                <w:sz w:val="23"/>
                <w:szCs w:val="23"/>
                <w:lang w:val="fr-FR" w:eastAsia="en-US"/>
              </w:rPr>
            </w:pPr>
            <w:r w:rsidRPr="00082322">
              <w:rPr>
                <w:sz w:val="23"/>
                <w:szCs w:val="23"/>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1F4580F" w14:textId="425E4851" w:rsidR="000B4113" w:rsidRPr="00082322" w:rsidRDefault="000B4113" w:rsidP="00082322">
            <w:pPr>
              <w:spacing w:line="259" w:lineRule="auto"/>
              <w:jc w:val="center"/>
              <w:rPr>
                <w:rFonts w:eastAsia="Calibri"/>
                <w:sz w:val="23"/>
                <w:szCs w:val="23"/>
                <w:lang w:val="fr-FR" w:eastAsia="en-US"/>
              </w:rPr>
            </w:pPr>
            <w:r w:rsidRPr="00082322">
              <w:rPr>
                <w:sz w:val="23"/>
                <w:szCs w:val="23"/>
              </w:rPr>
              <w:t>400000</w:t>
            </w:r>
          </w:p>
        </w:tc>
        <w:tc>
          <w:tcPr>
            <w:tcW w:w="3690" w:type="dxa"/>
            <w:tcBorders>
              <w:top w:val="single" w:sz="4" w:space="0" w:color="auto"/>
              <w:left w:val="single" w:sz="4" w:space="0" w:color="auto"/>
              <w:bottom w:val="single" w:sz="4" w:space="0" w:color="auto"/>
              <w:right w:val="single" w:sz="4" w:space="0" w:color="auto"/>
            </w:tcBorders>
            <w:shd w:val="clear" w:color="auto" w:fill="auto"/>
          </w:tcPr>
          <w:p w14:paraId="35E307C6" w14:textId="23BCDE18" w:rsidR="000B4113" w:rsidRPr="00082322" w:rsidRDefault="000B4113" w:rsidP="00082322">
            <w:pPr>
              <w:tabs>
                <w:tab w:val="left" w:pos="2154"/>
              </w:tabs>
              <w:spacing w:line="259" w:lineRule="auto"/>
              <w:jc w:val="both"/>
              <w:rPr>
                <w:rFonts w:eastAsia="Calibri"/>
                <w:sz w:val="23"/>
                <w:szCs w:val="23"/>
                <w:lang w:val="ro-RO" w:eastAsia="en-US"/>
              </w:rPr>
            </w:pPr>
            <w:r w:rsidRPr="00082322">
              <w:rPr>
                <w:sz w:val="23"/>
                <w:szCs w:val="23"/>
                <w:lang w:val="fr-FR"/>
              </w:rPr>
              <w:t>Ac de unic</w:t>
            </w:r>
            <w:r w:rsidR="00D077FA">
              <w:rPr>
                <w:sz w:val="23"/>
                <w:szCs w:val="23"/>
                <w:lang w:val="fr-FR"/>
              </w:rPr>
              <w:t>ă</w:t>
            </w:r>
            <w:r w:rsidRPr="00082322">
              <w:rPr>
                <w:sz w:val="23"/>
                <w:szCs w:val="23"/>
                <w:lang w:val="fr-FR"/>
              </w:rPr>
              <w:t xml:space="preserve"> folosinţă d-18G (1,2 x 4,0)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1AE05FA" w14:textId="1899AB5C" w:rsidR="000B4113" w:rsidRPr="00082322" w:rsidRDefault="000B4113" w:rsidP="00082322">
            <w:pPr>
              <w:shd w:val="clear" w:color="auto" w:fill="FFFFFF"/>
              <w:spacing w:line="259" w:lineRule="auto"/>
              <w:jc w:val="center"/>
              <w:rPr>
                <w:rFonts w:eastAsia="Calibri"/>
                <w:sz w:val="23"/>
                <w:szCs w:val="23"/>
                <w:lang w:val="ro-RO" w:eastAsia="en-US"/>
              </w:rPr>
            </w:pPr>
            <w:r w:rsidRPr="00082322">
              <w:rPr>
                <w:sz w:val="23"/>
                <w:szCs w:val="23"/>
              </w:rPr>
              <w:t>72 000,00</w:t>
            </w:r>
          </w:p>
        </w:tc>
      </w:tr>
      <w:tr w:rsidR="000B4113" w:rsidRPr="00082322" w14:paraId="32BA3890" w14:textId="77777777" w:rsidTr="003C3ACE">
        <w:trPr>
          <w:trHeight w:val="321"/>
        </w:trPr>
        <w:tc>
          <w:tcPr>
            <w:tcW w:w="850" w:type="dxa"/>
            <w:tcBorders>
              <w:top w:val="single" w:sz="4" w:space="0" w:color="auto"/>
              <w:left w:val="single" w:sz="4" w:space="0" w:color="auto"/>
              <w:bottom w:val="single" w:sz="4" w:space="0" w:color="auto"/>
              <w:right w:val="single" w:sz="4" w:space="0" w:color="auto"/>
            </w:tcBorders>
            <w:shd w:val="clear" w:color="auto" w:fill="auto"/>
          </w:tcPr>
          <w:p w14:paraId="5E40984B" w14:textId="77777777" w:rsidR="000B4113" w:rsidRPr="00082322" w:rsidRDefault="000B4113" w:rsidP="000B4113">
            <w:pPr>
              <w:numPr>
                <w:ilvl w:val="0"/>
                <w:numId w:val="22"/>
              </w:numPr>
              <w:shd w:val="clear" w:color="auto" w:fill="FFFFFF"/>
              <w:spacing w:after="160" w:line="259" w:lineRule="auto"/>
              <w:contextualSpacing/>
              <w:rPr>
                <w:rFonts w:eastAsia="Calibri"/>
                <w:sz w:val="23"/>
                <w:szCs w:val="23"/>
                <w:lang w:val="ro-RO" w:eastAsia="en-US"/>
              </w:rPr>
            </w:pPr>
          </w:p>
        </w:tc>
        <w:tc>
          <w:tcPr>
            <w:tcW w:w="852" w:type="dxa"/>
            <w:tcBorders>
              <w:top w:val="single" w:sz="4" w:space="0" w:color="auto"/>
              <w:left w:val="single" w:sz="4" w:space="0" w:color="auto"/>
              <w:right w:val="single" w:sz="4" w:space="0" w:color="auto"/>
            </w:tcBorders>
            <w:shd w:val="clear" w:color="auto" w:fill="auto"/>
          </w:tcPr>
          <w:p w14:paraId="6F1F5A52" w14:textId="77777777" w:rsidR="000B4113" w:rsidRPr="00082322" w:rsidRDefault="000B4113" w:rsidP="000B4113">
            <w:pPr>
              <w:spacing w:line="259" w:lineRule="auto"/>
              <w:rPr>
                <w:rFonts w:eastAsia="Calibri"/>
                <w:sz w:val="23"/>
                <w:szCs w:val="23"/>
                <w:lang w:val="ro-RO" w:eastAsia="en-US"/>
              </w:rPr>
            </w:pPr>
            <w:r w:rsidRPr="00082322">
              <w:rPr>
                <w:rFonts w:eastAsia="Calibri"/>
                <w:sz w:val="23"/>
                <w:szCs w:val="23"/>
                <w:lang w:val="ro-RO" w:eastAsia="en-US"/>
              </w:rPr>
              <w:t>33100000-1</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20D8FD44" w14:textId="5A5A4EB1" w:rsidR="000B4113" w:rsidRPr="00082322" w:rsidRDefault="000B4113" w:rsidP="00082322">
            <w:pPr>
              <w:spacing w:line="259" w:lineRule="auto"/>
              <w:rPr>
                <w:rFonts w:eastAsia="Calibri"/>
                <w:sz w:val="23"/>
                <w:szCs w:val="23"/>
                <w:lang w:val="fr-FR" w:eastAsia="en-US"/>
              </w:rPr>
            </w:pPr>
            <w:r w:rsidRPr="00082322">
              <w:rPr>
                <w:sz w:val="23"/>
                <w:szCs w:val="23"/>
                <w:lang w:val="fr-FR"/>
              </w:rPr>
              <w:t>Mănuși de unică folosință din latex, mărime L</w:t>
            </w:r>
          </w:p>
        </w:tc>
        <w:tc>
          <w:tcPr>
            <w:tcW w:w="853" w:type="dxa"/>
            <w:tcBorders>
              <w:top w:val="single" w:sz="4" w:space="0" w:color="auto"/>
              <w:left w:val="single" w:sz="4" w:space="0" w:color="auto"/>
              <w:bottom w:val="single" w:sz="4" w:space="0" w:color="auto"/>
              <w:right w:val="single" w:sz="4" w:space="0" w:color="auto"/>
            </w:tcBorders>
            <w:shd w:val="clear" w:color="auto" w:fill="auto"/>
          </w:tcPr>
          <w:p w14:paraId="3F78EEBF" w14:textId="5589CFB0" w:rsidR="000B4113" w:rsidRPr="00082322" w:rsidRDefault="000B4113" w:rsidP="00082322">
            <w:pPr>
              <w:spacing w:line="259" w:lineRule="auto"/>
              <w:jc w:val="center"/>
              <w:rPr>
                <w:rFonts w:eastAsia="Calibri"/>
                <w:sz w:val="23"/>
                <w:szCs w:val="23"/>
                <w:lang w:val="fr-FR" w:eastAsia="en-US"/>
              </w:rPr>
            </w:pPr>
            <w:r w:rsidRPr="00082322">
              <w:rPr>
                <w:sz w:val="23"/>
                <w:szCs w:val="23"/>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D6BF572" w14:textId="22F188A7" w:rsidR="000B4113" w:rsidRPr="00082322" w:rsidRDefault="000B4113" w:rsidP="00082322">
            <w:pPr>
              <w:spacing w:line="259" w:lineRule="auto"/>
              <w:jc w:val="center"/>
              <w:rPr>
                <w:rFonts w:eastAsia="Calibri"/>
                <w:sz w:val="23"/>
                <w:szCs w:val="23"/>
                <w:lang w:val="fr-FR" w:eastAsia="en-US"/>
              </w:rPr>
            </w:pPr>
            <w:r w:rsidRPr="00082322">
              <w:rPr>
                <w:sz w:val="23"/>
                <w:szCs w:val="23"/>
              </w:rPr>
              <w:t>10000</w:t>
            </w:r>
          </w:p>
        </w:tc>
        <w:tc>
          <w:tcPr>
            <w:tcW w:w="3690" w:type="dxa"/>
            <w:tcBorders>
              <w:top w:val="single" w:sz="4" w:space="0" w:color="auto"/>
              <w:left w:val="single" w:sz="4" w:space="0" w:color="auto"/>
              <w:bottom w:val="single" w:sz="4" w:space="0" w:color="auto"/>
              <w:right w:val="single" w:sz="4" w:space="0" w:color="auto"/>
            </w:tcBorders>
            <w:shd w:val="clear" w:color="auto" w:fill="auto"/>
          </w:tcPr>
          <w:p w14:paraId="51B3EB02" w14:textId="011E444D" w:rsidR="000B4113" w:rsidRPr="00082322" w:rsidRDefault="000B4113" w:rsidP="00082322">
            <w:pPr>
              <w:tabs>
                <w:tab w:val="left" w:pos="2154"/>
              </w:tabs>
              <w:spacing w:line="259" w:lineRule="auto"/>
              <w:jc w:val="both"/>
              <w:rPr>
                <w:rFonts w:eastAsia="Calibri"/>
                <w:sz w:val="23"/>
                <w:szCs w:val="23"/>
                <w:lang w:val="ro-RO" w:eastAsia="en-US"/>
              </w:rPr>
            </w:pPr>
            <w:r w:rsidRPr="00D077FA">
              <w:rPr>
                <w:sz w:val="23"/>
                <w:szCs w:val="23"/>
                <w:lang w:val="fr-FR"/>
              </w:rPr>
              <w:t>Mănuși de unic</w:t>
            </w:r>
            <w:r w:rsidR="00D077FA">
              <w:rPr>
                <w:sz w:val="23"/>
                <w:szCs w:val="23"/>
                <w:lang w:val="ro-RO"/>
              </w:rPr>
              <w:t>ă</w:t>
            </w:r>
            <w:r w:rsidRPr="00D077FA">
              <w:rPr>
                <w:sz w:val="23"/>
                <w:szCs w:val="23"/>
                <w:lang w:val="fr-FR"/>
              </w:rPr>
              <w:t xml:space="preserve"> folosință din latex, nesterile,mărimea L , Ambalaj: max 100  buc.</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E4B8856" w14:textId="4C7CBF72" w:rsidR="000B4113" w:rsidRPr="00082322" w:rsidRDefault="000B4113" w:rsidP="00082322">
            <w:pPr>
              <w:shd w:val="clear" w:color="auto" w:fill="FFFFFF"/>
              <w:spacing w:line="259" w:lineRule="auto"/>
              <w:jc w:val="center"/>
              <w:rPr>
                <w:rFonts w:eastAsia="Calibri"/>
                <w:sz w:val="23"/>
                <w:szCs w:val="23"/>
                <w:lang w:val="ro-RO" w:eastAsia="en-US"/>
              </w:rPr>
            </w:pPr>
            <w:r w:rsidRPr="00082322">
              <w:rPr>
                <w:sz w:val="23"/>
                <w:szCs w:val="23"/>
              </w:rPr>
              <w:t>20 000,00</w:t>
            </w:r>
          </w:p>
        </w:tc>
      </w:tr>
      <w:tr w:rsidR="000B4113" w:rsidRPr="00082322" w14:paraId="5D1BDEFD" w14:textId="77777777" w:rsidTr="003C3ACE">
        <w:trPr>
          <w:trHeight w:val="489"/>
        </w:trPr>
        <w:tc>
          <w:tcPr>
            <w:tcW w:w="850" w:type="dxa"/>
            <w:tcBorders>
              <w:top w:val="single" w:sz="4" w:space="0" w:color="auto"/>
              <w:left w:val="single" w:sz="4" w:space="0" w:color="auto"/>
              <w:bottom w:val="single" w:sz="4" w:space="0" w:color="auto"/>
              <w:right w:val="single" w:sz="4" w:space="0" w:color="auto"/>
            </w:tcBorders>
            <w:shd w:val="clear" w:color="auto" w:fill="auto"/>
          </w:tcPr>
          <w:p w14:paraId="2D18C6C1" w14:textId="77777777" w:rsidR="000B4113" w:rsidRPr="00082322" w:rsidRDefault="000B4113" w:rsidP="000B4113">
            <w:pPr>
              <w:numPr>
                <w:ilvl w:val="0"/>
                <w:numId w:val="22"/>
              </w:numPr>
              <w:shd w:val="clear" w:color="auto" w:fill="FFFFFF"/>
              <w:spacing w:after="160" w:line="259" w:lineRule="auto"/>
              <w:contextualSpacing/>
              <w:rPr>
                <w:rFonts w:eastAsia="Calibri"/>
                <w:sz w:val="23"/>
                <w:szCs w:val="23"/>
                <w:lang w:val="ro-RO" w:eastAsia="en-US"/>
              </w:rPr>
            </w:pPr>
          </w:p>
        </w:tc>
        <w:tc>
          <w:tcPr>
            <w:tcW w:w="852" w:type="dxa"/>
            <w:tcBorders>
              <w:top w:val="single" w:sz="4" w:space="0" w:color="auto"/>
              <w:left w:val="single" w:sz="4" w:space="0" w:color="auto"/>
              <w:right w:val="single" w:sz="4" w:space="0" w:color="auto"/>
            </w:tcBorders>
            <w:shd w:val="clear" w:color="auto" w:fill="auto"/>
          </w:tcPr>
          <w:p w14:paraId="2A8D96CF" w14:textId="77777777" w:rsidR="000B4113" w:rsidRPr="00082322" w:rsidRDefault="000B4113" w:rsidP="000B4113">
            <w:pPr>
              <w:spacing w:line="259" w:lineRule="auto"/>
              <w:rPr>
                <w:rFonts w:eastAsia="Calibri"/>
                <w:sz w:val="23"/>
                <w:szCs w:val="23"/>
                <w:lang w:val="ro-RO" w:eastAsia="en-US"/>
              </w:rPr>
            </w:pPr>
            <w:r w:rsidRPr="00082322">
              <w:rPr>
                <w:rFonts w:eastAsia="Calibri"/>
                <w:sz w:val="23"/>
                <w:szCs w:val="23"/>
                <w:lang w:val="ro-RO" w:eastAsia="en-US"/>
              </w:rPr>
              <w:t>33100000-1</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14DF3BA0" w14:textId="3DF10D9B" w:rsidR="000B4113" w:rsidRPr="00082322" w:rsidRDefault="000B4113" w:rsidP="00082322">
            <w:pPr>
              <w:spacing w:line="259" w:lineRule="auto"/>
              <w:rPr>
                <w:rFonts w:eastAsia="Calibri"/>
                <w:sz w:val="23"/>
                <w:szCs w:val="23"/>
                <w:lang w:val="fr-FR" w:eastAsia="en-US"/>
              </w:rPr>
            </w:pPr>
            <w:r w:rsidRPr="00082322">
              <w:rPr>
                <w:sz w:val="23"/>
                <w:szCs w:val="23"/>
                <w:lang w:val="fr-FR"/>
              </w:rPr>
              <w:t>Mănuși de unică folosință din latex, mărime XL</w:t>
            </w:r>
          </w:p>
        </w:tc>
        <w:tc>
          <w:tcPr>
            <w:tcW w:w="853" w:type="dxa"/>
            <w:tcBorders>
              <w:top w:val="single" w:sz="4" w:space="0" w:color="auto"/>
              <w:left w:val="single" w:sz="4" w:space="0" w:color="auto"/>
              <w:bottom w:val="single" w:sz="4" w:space="0" w:color="auto"/>
              <w:right w:val="single" w:sz="4" w:space="0" w:color="auto"/>
            </w:tcBorders>
            <w:shd w:val="clear" w:color="auto" w:fill="auto"/>
          </w:tcPr>
          <w:p w14:paraId="52FF13FC" w14:textId="63A3C20E" w:rsidR="000B4113" w:rsidRPr="00082322" w:rsidRDefault="000B4113" w:rsidP="00082322">
            <w:pPr>
              <w:spacing w:line="259" w:lineRule="auto"/>
              <w:jc w:val="center"/>
              <w:rPr>
                <w:rFonts w:eastAsia="Calibri"/>
                <w:sz w:val="23"/>
                <w:szCs w:val="23"/>
                <w:lang w:val="fr-FR" w:eastAsia="en-US"/>
              </w:rPr>
            </w:pPr>
            <w:r w:rsidRPr="00082322">
              <w:rPr>
                <w:sz w:val="23"/>
                <w:szCs w:val="23"/>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EAE807E" w14:textId="1C588F9F" w:rsidR="000B4113" w:rsidRPr="00082322" w:rsidRDefault="000B4113" w:rsidP="00082322">
            <w:pPr>
              <w:spacing w:line="259" w:lineRule="auto"/>
              <w:jc w:val="center"/>
              <w:rPr>
                <w:rFonts w:eastAsia="Calibri"/>
                <w:sz w:val="23"/>
                <w:szCs w:val="23"/>
                <w:lang w:val="fr-FR" w:eastAsia="en-US"/>
              </w:rPr>
            </w:pPr>
            <w:r w:rsidRPr="00082322">
              <w:rPr>
                <w:sz w:val="23"/>
                <w:szCs w:val="23"/>
              </w:rPr>
              <w:t>10000</w:t>
            </w:r>
          </w:p>
        </w:tc>
        <w:tc>
          <w:tcPr>
            <w:tcW w:w="3690" w:type="dxa"/>
            <w:tcBorders>
              <w:top w:val="single" w:sz="4" w:space="0" w:color="auto"/>
              <w:left w:val="single" w:sz="4" w:space="0" w:color="auto"/>
              <w:bottom w:val="single" w:sz="4" w:space="0" w:color="auto"/>
              <w:right w:val="single" w:sz="4" w:space="0" w:color="auto"/>
            </w:tcBorders>
            <w:shd w:val="clear" w:color="auto" w:fill="auto"/>
          </w:tcPr>
          <w:p w14:paraId="2784225D" w14:textId="7E28BA85" w:rsidR="000B4113" w:rsidRPr="00082322" w:rsidRDefault="000B4113" w:rsidP="00082322">
            <w:pPr>
              <w:jc w:val="both"/>
              <w:rPr>
                <w:rFonts w:eastAsia="Calibri"/>
                <w:sz w:val="23"/>
                <w:szCs w:val="23"/>
                <w:highlight w:val="yellow"/>
                <w:lang w:val="ro-RO" w:eastAsia="en-US"/>
              </w:rPr>
            </w:pPr>
            <w:r w:rsidRPr="00D077FA">
              <w:rPr>
                <w:sz w:val="23"/>
                <w:szCs w:val="23"/>
                <w:lang w:val="fr-FR"/>
              </w:rPr>
              <w:t>Mănuși de unic</w:t>
            </w:r>
            <w:r w:rsidR="00D077FA">
              <w:rPr>
                <w:sz w:val="23"/>
                <w:szCs w:val="23"/>
                <w:lang w:val="ro-RO"/>
              </w:rPr>
              <w:t>ă</w:t>
            </w:r>
            <w:r w:rsidRPr="00D077FA">
              <w:rPr>
                <w:sz w:val="23"/>
                <w:szCs w:val="23"/>
                <w:lang w:val="fr-FR"/>
              </w:rPr>
              <w:t xml:space="preserve"> folosință din latex, nesterile,mărimea XL , Ambalaj: max 100 buc.</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327134B" w14:textId="36D98F55" w:rsidR="000B4113" w:rsidRPr="00082322" w:rsidRDefault="000B4113" w:rsidP="00082322">
            <w:pPr>
              <w:jc w:val="center"/>
              <w:rPr>
                <w:rFonts w:eastAsia="Calibri"/>
                <w:sz w:val="23"/>
                <w:szCs w:val="23"/>
                <w:lang w:val="ro-RO" w:eastAsia="en-US"/>
              </w:rPr>
            </w:pPr>
            <w:r w:rsidRPr="00082322">
              <w:rPr>
                <w:sz w:val="23"/>
                <w:szCs w:val="23"/>
              </w:rPr>
              <w:t>20 000,00</w:t>
            </w:r>
          </w:p>
        </w:tc>
      </w:tr>
      <w:tr w:rsidR="000B4113" w:rsidRPr="00082322" w14:paraId="1C159A2A" w14:textId="77777777" w:rsidTr="003C3ACE">
        <w:trPr>
          <w:trHeight w:val="98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11467956" w14:textId="77777777" w:rsidR="000B4113" w:rsidRPr="00082322" w:rsidRDefault="000B4113" w:rsidP="000B4113">
            <w:pPr>
              <w:numPr>
                <w:ilvl w:val="0"/>
                <w:numId w:val="22"/>
              </w:numPr>
              <w:shd w:val="clear" w:color="auto" w:fill="FFFFFF"/>
              <w:spacing w:after="160" w:line="259" w:lineRule="auto"/>
              <w:contextualSpacing/>
              <w:rPr>
                <w:rFonts w:eastAsia="Calibri"/>
                <w:sz w:val="23"/>
                <w:szCs w:val="23"/>
                <w:lang w:val="ro-RO" w:eastAsia="en-US"/>
              </w:rPr>
            </w:pPr>
          </w:p>
        </w:tc>
        <w:tc>
          <w:tcPr>
            <w:tcW w:w="852" w:type="dxa"/>
            <w:tcBorders>
              <w:top w:val="single" w:sz="4" w:space="0" w:color="auto"/>
              <w:left w:val="single" w:sz="4" w:space="0" w:color="auto"/>
              <w:right w:val="single" w:sz="4" w:space="0" w:color="auto"/>
            </w:tcBorders>
            <w:shd w:val="clear" w:color="auto" w:fill="auto"/>
          </w:tcPr>
          <w:p w14:paraId="57A9A185" w14:textId="77777777" w:rsidR="000B4113" w:rsidRPr="00082322" w:rsidRDefault="000B4113" w:rsidP="000B4113">
            <w:pPr>
              <w:spacing w:line="259" w:lineRule="auto"/>
              <w:rPr>
                <w:rFonts w:eastAsia="Calibri"/>
                <w:sz w:val="23"/>
                <w:szCs w:val="23"/>
                <w:lang w:val="ro-RO" w:eastAsia="en-US"/>
              </w:rPr>
            </w:pPr>
            <w:r w:rsidRPr="00082322">
              <w:rPr>
                <w:rFonts w:eastAsia="Calibri"/>
                <w:sz w:val="23"/>
                <w:szCs w:val="23"/>
                <w:lang w:val="ro-RO" w:eastAsia="en-US"/>
              </w:rPr>
              <w:t>33100000-1</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21A65DE2" w14:textId="044FE5A4" w:rsidR="000B4113" w:rsidRPr="00082322" w:rsidRDefault="000B4113" w:rsidP="00082322">
            <w:pPr>
              <w:spacing w:line="259" w:lineRule="auto"/>
              <w:rPr>
                <w:rFonts w:eastAsia="Calibri"/>
                <w:sz w:val="23"/>
                <w:szCs w:val="23"/>
                <w:lang w:val="en-US" w:eastAsia="en-US"/>
              </w:rPr>
            </w:pPr>
            <w:r w:rsidRPr="00082322">
              <w:rPr>
                <w:sz w:val="23"/>
                <w:szCs w:val="23"/>
                <w:lang w:val="en-US"/>
              </w:rPr>
              <w:t>Mănuși din cauciuc, nr.8 și 9</w:t>
            </w:r>
          </w:p>
        </w:tc>
        <w:tc>
          <w:tcPr>
            <w:tcW w:w="853" w:type="dxa"/>
            <w:tcBorders>
              <w:top w:val="single" w:sz="4" w:space="0" w:color="auto"/>
              <w:left w:val="single" w:sz="4" w:space="0" w:color="auto"/>
              <w:bottom w:val="single" w:sz="4" w:space="0" w:color="auto"/>
              <w:right w:val="single" w:sz="4" w:space="0" w:color="auto"/>
            </w:tcBorders>
            <w:shd w:val="clear" w:color="auto" w:fill="auto"/>
          </w:tcPr>
          <w:p w14:paraId="066C7688" w14:textId="08297330" w:rsidR="000B4113" w:rsidRPr="00082322" w:rsidRDefault="000B4113" w:rsidP="00082322">
            <w:pPr>
              <w:spacing w:line="259" w:lineRule="auto"/>
              <w:jc w:val="center"/>
              <w:rPr>
                <w:rFonts w:eastAsia="Calibri"/>
                <w:sz w:val="23"/>
                <w:szCs w:val="23"/>
                <w:lang w:val="fr-FR" w:eastAsia="en-US"/>
              </w:rPr>
            </w:pPr>
            <w:r w:rsidRPr="00082322">
              <w:rPr>
                <w:sz w:val="23"/>
                <w:szCs w:val="23"/>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A0BE134" w14:textId="3934AB2A" w:rsidR="000B4113" w:rsidRPr="00082322" w:rsidRDefault="000B4113" w:rsidP="00082322">
            <w:pPr>
              <w:spacing w:line="259" w:lineRule="auto"/>
              <w:jc w:val="center"/>
              <w:rPr>
                <w:rFonts w:eastAsia="Calibri"/>
                <w:sz w:val="23"/>
                <w:szCs w:val="23"/>
                <w:lang w:val="fr-FR" w:eastAsia="en-US"/>
              </w:rPr>
            </w:pPr>
            <w:r w:rsidRPr="00082322">
              <w:rPr>
                <w:sz w:val="23"/>
                <w:szCs w:val="23"/>
              </w:rPr>
              <w:t>1500</w:t>
            </w:r>
          </w:p>
        </w:tc>
        <w:tc>
          <w:tcPr>
            <w:tcW w:w="3690" w:type="dxa"/>
            <w:tcBorders>
              <w:top w:val="single" w:sz="4" w:space="0" w:color="auto"/>
              <w:left w:val="single" w:sz="4" w:space="0" w:color="auto"/>
              <w:bottom w:val="single" w:sz="4" w:space="0" w:color="auto"/>
              <w:right w:val="single" w:sz="4" w:space="0" w:color="auto"/>
            </w:tcBorders>
            <w:shd w:val="clear" w:color="auto" w:fill="auto"/>
          </w:tcPr>
          <w:p w14:paraId="04CB384C" w14:textId="349742F9" w:rsidR="000B4113" w:rsidRPr="00082322" w:rsidRDefault="000B4113" w:rsidP="00082322">
            <w:pPr>
              <w:tabs>
                <w:tab w:val="left" w:pos="2154"/>
              </w:tabs>
              <w:spacing w:line="259" w:lineRule="auto"/>
              <w:jc w:val="both"/>
              <w:rPr>
                <w:rFonts w:eastAsia="Calibri"/>
                <w:sz w:val="23"/>
                <w:szCs w:val="23"/>
                <w:lang w:val="ro-RO" w:eastAsia="en-US"/>
              </w:rPr>
            </w:pPr>
            <w:r w:rsidRPr="00082322">
              <w:rPr>
                <w:sz w:val="23"/>
                <w:szCs w:val="23"/>
                <w:lang w:val="en-US"/>
              </w:rPr>
              <w:t xml:space="preserve">Mănuși cauciuc tehnic, nesterile, nr. 8 și 9. </w:t>
            </w:r>
            <w:r w:rsidRPr="00082322">
              <w:rPr>
                <w:sz w:val="23"/>
                <w:szCs w:val="23"/>
              </w:rPr>
              <w:t>(1 buc=1pereche)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33B7C20" w14:textId="29F126B2" w:rsidR="000B4113" w:rsidRPr="00082322" w:rsidRDefault="000B4113" w:rsidP="00082322">
            <w:pPr>
              <w:shd w:val="clear" w:color="auto" w:fill="FFFFFF"/>
              <w:spacing w:line="259" w:lineRule="auto"/>
              <w:jc w:val="center"/>
              <w:rPr>
                <w:rFonts w:eastAsia="Calibri"/>
                <w:sz w:val="23"/>
                <w:szCs w:val="23"/>
                <w:lang w:val="ro-RO" w:eastAsia="en-US"/>
              </w:rPr>
            </w:pPr>
            <w:r w:rsidRPr="00082322">
              <w:rPr>
                <w:sz w:val="23"/>
                <w:szCs w:val="23"/>
              </w:rPr>
              <w:t>15 000,00</w:t>
            </w:r>
          </w:p>
        </w:tc>
      </w:tr>
      <w:tr w:rsidR="000B4113" w:rsidRPr="00082322" w14:paraId="4DDAA1D5" w14:textId="77777777" w:rsidTr="003C3ACE">
        <w:trPr>
          <w:trHeight w:val="539"/>
        </w:trPr>
        <w:tc>
          <w:tcPr>
            <w:tcW w:w="850" w:type="dxa"/>
            <w:tcBorders>
              <w:top w:val="single" w:sz="4" w:space="0" w:color="auto"/>
              <w:left w:val="single" w:sz="4" w:space="0" w:color="auto"/>
              <w:bottom w:val="single" w:sz="4" w:space="0" w:color="auto"/>
              <w:right w:val="single" w:sz="4" w:space="0" w:color="auto"/>
            </w:tcBorders>
            <w:shd w:val="clear" w:color="auto" w:fill="auto"/>
          </w:tcPr>
          <w:p w14:paraId="03C7FC21" w14:textId="77777777" w:rsidR="000B4113" w:rsidRPr="00082322" w:rsidRDefault="000B4113" w:rsidP="000B4113">
            <w:pPr>
              <w:numPr>
                <w:ilvl w:val="0"/>
                <w:numId w:val="22"/>
              </w:numPr>
              <w:shd w:val="clear" w:color="auto" w:fill="FFFFFF"/>
              <w:spacing w:after="160" w:line="259" w:lineRule="auto"/>
              <w:contextualSpacing/>
              <w:rPr>
                <w:rFonts w:eastAsia="Calibri"/>
                <w:sz w:val="23"/>
                <w:szCs w:val="23"/>
                <w:lang w:val="ro-RO" w:eastAsia="en-US"/>
              </w:rPr>
            </w:pPr>
          </w:p>
        </w:tc>
        <w:tc>
          <w:tcPr>
            <w:tcW w:w="852" w:type="dxa"/>
            <w:tcBorders>
              <w:top w:val="single" w:sz="4" w:space="0" w:color="auto"/>
              <w:left w:val="single" w:sz="4" w:space="0" w:color="auto"/>
              <w:right w:val="single" w:sz="4" w:space="0" w:color="auto"/>
            </w:tcBorders>
            <w:shd w:val="clear" w:color="auto" w:fill="auto"/>
          </w:tcPr>
          <w:p w14:paraId="2A203151" w14:textId="77777777" w:rsidR="000B4113" w:rsidRPr="00082322" w:rsidRDefault="000B4113" w:rsidP="000B4113">
            <w:pPr>
              <w:spacing w:line="259" w:lineRule="auto"/>
              <w:rPr>
                <w:rFonts w:eastAsia="Calibri"/>
                <w:sz w:val="23"/>
                <w:szCs w:val="23"/>
                <w:lang w:val="ro-RO" w:eastAsia="en-US"/>
              </w:rPr>
            </w:pPr>
            <w:r w:rsidRPr="00082322">
              <w:rPr>
                <w:rFonts w:eastAsia="Calibri"/>
                <w:sz w:val="23"/>
                <w:szCs w:val="23"/>
                <w:lang w:val="ro-RO" w:eastAsia="en-US"/>
              </w:rPr>
              <w:t>33100000-1</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07A71248" w14:textId="77777777" w:rsidR="000B4113" w:rsidRPr="00082322" w:rsidRDefault="000B4113" w:rsidP="00082322">
            <w:pPr>
              <w:rPr>
                <w:color w:val="000000"/>
                <w:sz w:val="23"/>
                <w:szCs w:val="23"/>
                <w:lang w:val="en-US"/>
              </w:rPr>
            </w:pPr>
            <w:r w:rsidRPr="00082322">
              <w:rPr>
                <w:color w:val="000000"/>
                <w:sz w:val="23"/>
                <w:szCs w:val="23"/>
              </w:rPr>
              <w:t>Cizme (1 buc= 1 pereche)</w:t>
            </w:r>
          </w:p>
          <w:p w14:paraId="3010B42A" w14:textId="37C7D0EE" w:rsidR="000B4113" w:rsidRPr="00082322" w:rsidRDefault="000B4113" w:rsidP="00082322">
            <w:pPr>
              <w:spacing w:line="259" w:lineRule="auto"/>
              <w:rPr>
                <w:rFonts w:eastAsia="Calibri"/>
                <w:color w:val="000000"/>
                <w:sz w:val="23"/>
                <w:szCs w:val="23"/>
                <w:lang w:val="fr-FR" w:eastAsia="en-US"/>
              </w:rPr>
            </w:pPr>
          </w:p>
        </w:tc>
        <w:tc>
          <w:tcPr>
            <w:tcW w:w="853" w:type="dxa"/>
            <w:tcBorders>
              <w:top w:val="single" w:sz="4" w:space="0" w:color="auto"/>
              <w:left w:val="single" w:sz="4" w:space="0" w:color="auto"/>
              <w:bottom w:val="single" w:sz="4" w:space="0" w:color="auto"/>
              <w:right w:val="single" w:sz="4" w:space="0" w:color="auto"/>
            </w:tcBorders>
            <w:shd w:val="clear" w:color="auto" w:fill="auto"/>
          </w:tcPr>
          <w:p w14:paraId="0BDC6A88" w14:textId="2F750323" w:rsidR="000B4113" w:rsidRPr="00082322" w:rsidRDefault="000B4113" w:rsidP="00082322">
            <w:pPr>
              <w:spacing w:line="259" w:lineRule="auto"/>
              <w:jc w:val="center"/>
              <w:rPr>
                <w:rFonts w:eastAsia="Calibri"/>
                <w:sz w:val="23"/>
                <w:szCs w:val="23"/>
                <w:lang w:val="fr-FR" w:eastAsia="en-US"/>
              </w:rPr>
            </w:pPr>
            <w:r w:rsidRPr="00082322">
              <w:rPr>
                <w:color w:val="000000"/>
                <w:sz w:val="23"/>
                <w:szCs w:val="23"/>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7062B49" w14:textId="77777777" w:rsidR="000B4113" w:rsidRPr="00082322" w:rsidRDefault="000B4113" w:rsidP="00082322">
            <w:pPr>
              <w:jc w:val="center"/>
              <w:rPr>
                <w:color w:val="000000"/>
                <w:sz w:val="23"/>
                <w:szCs w:val="23"/>
                <w:lang w:val="en-US"/>
              </w:rPr>
            </w:pPr>
            <w:r w:rsidRPr="00082322">
              <w:rPr>
                <w:color w:val="000000"/>
                <w:sz w:val="23"/>
                <w:szCs w:val="23"/>
              </w:rPr>
              <w:t>100</w:t>
            </w:r>
          </w:p>
          <w:p w14:paraId="21EF8A85" w14:textId="1D04089B" w:rsidR="000B4113" w:rsidRPr="00082322" w:rsidRDefault="000B4113" w:rsidP="00082322">
            <w:pPr>
              <w:spacing w:line="259" w:lineRule="auto"/>
              <w:jc w:val="center"/>
              <w:rPr>
                <w:rFonts w:eastAsia="Calibri"/>
                <w:sz w:val="23"/>
                <w:szCs w:val="23"/>
                <w:lang w:val="fr-FR" w:eastAsia="en-US"/>
              </w:rPr>
            </w:pPr>
          </w:p>
        </w:tc>
        <w:tc>
          <w:tcPr>
            <w:tcW w:w="3690" w:type="dxa"/>
            <w:tcBorders>
              <w:top w:val="single" w:sz="4" w:space="0" w:color="auto"/>
              <w:left w:val="single" w:sz="4" w:space="0" w:color="auto"/>
              <w:bottom w:val="single" w:sz="4" w:space="0" w:color="auto"/>
              <w:right w:val="single" w:sz="4" w:space="0" w:color="auto"/>
            </w:tcBorders>
            <w:shd w:val="clear" w:color="auto" w:fill="auto"/>
          </w:tcPr>
          <w:p w14:paraId="72389B52" w14:textId="4E102599" w:rsidR="000B4113" w:rsidRPr="00082322" w:rsidRDefault="000B4113" w:rsidP="00082322">
            <w:pPr>
              <w:tabs>
                <w:tab w:val="left" w:pos="2154"/>
              </w:tabs>
              <w:spacing w:line="276" w:lineRule="auto"/>
              <w:jc w:val="both"/>
              <w:rPr>
                <w:rFonts w:eastAsia="Calibri"/>
                <w:sz w:val="23"/>
                <w:szCs w:val="23"/>
                <w:lang w:val="en-US" w:eastAsia="en-US"/>
              </w:rPr>
            </w:pPr>
            <w:r w:rsidRPr="00082322">
              <w:rPr>
                <w:color w:val="000000"/>
                <w:sz w:val="23"/>
                <w:szCs w:val="23"/>
                <w:lang w:val="fr-FR"/>
              </w:rPr>
              <w:t xml:space="preserve">Cizme de protecție din cauciuc sau PVC. Înălțime medie pentru bărbați și femei. </w:t>
            </w:r>
            <w:r w:rsidRPr="00082322">
              <w:rPr>
                <w:color w:val="000000"/>
                <w:sz w:val="23"/>
                <w:szCs w:val="23"/>
              </w:rPr>
              <w:t>Mărimi 42-44.(1buc=1 pereche)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C7F3DD1" w14:textId="77777777" w:rsidR="000B4113" w:rsidRPr="00082322" w:rsidRDefault="000B4113" w:rsidP="00082322">
            <w:pPr>
              <w:jc w:val="center"/>
              <w:rPr>
                <w:color w:val="000000"/>
                <w:sz w:val="23"/>
                <w:szCs w:val="23"/>
                <w:lang w:val="en-US"/>
              </w:rPr>
            </w:pPr>
            <w:r w:rsidRPr="00082322">
              <w:rPr>
                <w:color w:val="000000"/>
                <w:sz w:val="23"/>
                <w:szCs w:val="23"/>
              </w:rPr>
              <w:t>7 425,00</w:t>
            </w:r>
          </w:p>
          <w:p w14:paraId="00AB7CAD" w14:textId="0E2D12F8" w:rsidR="000B4113" w:rsidRPr="00082322" w:rsidRDefault="000B4113" w:rsidP="00082322">
            <w:pPr>
              <w:shd w:val="clear" w:color="auto" w:fill="FFFFFF"/>
              <w:spacing w:line="259" w:lineRule="auto"/>
              <w:jc w:val="center"/>
              <w:rPr>
                <w:rFonts w:eastAsia="Calibri"/>
                <w:sz w:val="23"/>
                <w:szCs w:val="23"/>
                <w:lang w:val="ro-RO" w:eastAsia="en-US"/>
              </w:rPr>
            </w:pPr>
          </w:p>
        </w:tc>
      </w:tr>
      <w:tr w:rsidR="000B4113" w:rsidRPr="00082322" w14:paraId="06B1C274" w14:textId="77777777" w:rsidTr="003C3ACE">
        <w:trPr>
          <w:trHeight w:val="410"/>
        </w:trPr>
        <w:tc>
          <w:tcPr>
            <w:tcW w:w="850" w:type="dxa"/>
            <w:tcBorders>
              <w:top w:val="single" w:sz="4" w:space="0" w:color="auto"/>
              <w:left w:val="single" w:sz="4" w:space="0" w:color="auto"/>
              <w:bottom w:val="single" w:sz="4" w:space="0" w:color="auto"/>
              <w:right w:val="single" w:sz="4" w:space="0" w:color="auto"/>
            </w:tcBorders>
            <w:shd w:val="clear" w:color="auto" w:fill="auto"/>
          </w:tcPr>
          <w:p w14:paraId="577F4FEE" w14:textId="77777777" w:rsidR="000B4113" w:rsidRPr="00082322" w:rsidRDefault="000B4113" w:rsidP="000B4113">
            <w:pPr>
              <w:numPr>
                <w:ilvl w:val="0"/>
                <w:numId w:val="22"/>
              </w:numPr>
              <w:shd w:val="clear" w:color="auto" w:fill="FFFFFF"/>
              <w:spacing w:after="160" w:line="259" w:lineRule="auto"/>
              <w:contextualSpacing/>
              <w:rPr>
                <w:rFonts w:eastAsia="Calibri"/>
                <w:sz w:val="23"/>
                <w:szCs w:val="23"/>
                <w:lang w:val="ro-RO" w:eastAsia="en-US"/>
              </w:rPr>
            </w:pPr>
          </w:p>
        </w:tc>
        <w:tc>
          <w:tcPr>
            <w:tcW w:w="852" w:type="dxa"/>
            <w:tcBorders>
              <w:top w:val="single" w:sz="4" w:space="0" w:color="auto"/>
              <w:left w:val="single" w:sz="4" w:space="0" w:color="auto"/>
              <w:right w:val="single" w:sz="4" w:space="0" w:color="auto"/>
            </w:tcBorders>
            <w:shd w:val="clear" w:color="auto" w:fill="auto"/>
          </w:tcPr>
          <w:p w14:paraId="4A2A43D0" w14:textId="77777777" w:rsidR="000B4113" w:rsidRPr="00082322" w:rsidRDefault="000B4113" w:rsidP="000B4113">
            <w:pPr>
              <w:spacing w:line="259" w:lineRule="auto"/>
              <w:rPr>
                <w:rFonts w:eastAsia="Calibri"/>
                <w:sz w:val="23"/>
                <w:szCs w:val="23"/>
                <w:lang w:val="ro-RO" w:eastAsia="en-US"/>
              </w:rPr>
            </w:pPr>
            <w:r w:rsidRPr="00082322">
              <w:rPr>
                <w:rFonts w:eastAsia="Calibri"/>
                <w:sz w:val="23"/>
                <w:szCs w:val="23"/>
                <w:lang w:val="ro-RO" w:eastAsia="en-US"/>
              </w:rPr>
              <w:t>33100000-1</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32D142B2" w14:textId="77777777" w:rsidR="000B4113" w:rsidRPr="00082322" w:rsidRDefault="000B4113" w:rsidP="00082322">
            <w:pPr>
              <w:rPr>
                <w:color w:val="000000"/>
                <w:sz w:val="23"/>
                <w:szCs w:val="23"/>
                <w:lang w:val="en-US"/>
              </w:rPr>
            </w:pPr>
            <w:r w:rsidRPr="00082322">
              <w:rPr>
                <w:color w:val="000000"/>
                <w:sz w:val="23"/>
                <w:szCs w:val="23"/>
              </w:rPr>
              <w:t>Ochelari de protecție</w:t>
            </w:r>
          </w:p>
          <w:p w14:paraId="5278610C" w14:textId="2D184124" w:rsidR="000B4113" w:rsidRPr="00082322" w:rsidRDefault="000B4113" w:rsidP="00082322">
            <w:pPr>
              <w:spacing w:line="259" w:lineRule="auto"/>
              <w:rPr>
                <w:rFonts w:eastAsia="Calibri"/>
                <w:sz w:val="23"/>
                <w:szCs w:val="23"/>
                <w:lang w:val="fr-FR" w:eastAsia="en-US"/>
              </w:rPr>
            </w:pPr>
          </w:p>
        </w:tc>
        <w:tc>
          <w:tcPr>
            <w:tcW w:w="853" w:type="dxa"/>
            <w:tcBorders>
              <w:top w:val="single" w:sz="4" w:space="0" w:color="auto"/>
              <w:left w:val="single" w:sz="4" w:space="0" w:color="auto"/>
              <w:bottom w:val="single" w:sz="4" w:space="0" w:color="auto"/>
              <w:right w:val="single" w:sz="4" w:space="0" w:color="auto"/>
            </w:tcBorders>
            <w:shd w:val="clear" w:color="auto" w:fill="auto"/>
          </w:tcPr>
          <w:p w14:paraId="6F2FE512" w14:textId="20F87185" w:rsidR="000B4113" w:rsidRPr="00082322" w:rsidRDefault="000B4113" w:rsidP="00082322">
            <w:pPr>
              <w:spacing w:line="259" w:lineRule="auto"/>
              <w:jc w:val="center"/>
              <w:rPr>
                <w:rFonts w:eastAsia="Calibri"/>
                <w:sz w:val="23"/>
                <w:szCs w:val="23"/>
                <w:lang w:val="fr-FR" w:eastAsia="en-US"/>
              </w:rPr>
            </w:pPr>
            <w:r w:rsidRPr="00082322">
              <w:rPr>
                <w:color w:val="000000"/>
                <w:sz w:val="23"/>
                <w:szCs w:val="23"/>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627C066" w14:textId="77777777" w:rsidR="000B4113" w:rsidRPr="00082322" w:rsidRDefault="000B4113" w:rsidP="00082322">
            <w:pPr>
              <w:jc w:val="center"/>
              <w:rPr>
                <w:color w:val="000000"/>
                <w:sz w:val="23"/>
                <w:szCs w:val="23"/>
                <w:lang w:val="en-US"/>
              </w:rPr>
            </w:pPr>
            <w:r w:rsidRPr="00082322">
              <w:rPr>
                <w:color w:val="000000"/>
                <w:sz w:val="23"/>
                <w:szCs w:val="23"/>
              </w:rPr>
              <w:t>500</w:t>
            </w:r>
          </w:p>
          <w:p w14:paraId="1B73C9F8" w14:textId="77777777" w:rsidR="000B4113" w:rsidRPr="00082322" w:rsidRDefault="000B4113" w:rsidP="00082322">
            <w:pPr>
              <w:spacing w:line="259" w:lineRule="auto"/>
              <w:jc w:val="center"/>
              <w:rPr>
                <w:rFonts w:eastAsia="Calibri"/>
                <w:sz w:val="23"/>
                <w:szCs w:val="23"/>
                <w:lang w:val="fr-FR" w:eastAsia="en-US"/>
              </w:rPr>
            </w:pPr>
          </w:p>
        </w:tc>
        <w:tc>
          <w:tcPr>
            <w:tcW w:w="3690" w:type="dxa"/>
            <w:tcBorders>
              <w:top w:val="single" w:sz="4" w:space="0" w:color="auto"/>
              <w:left w:val="single" w:sz="4" w:space="0" w:color="auto"/>
              <w:bottom w:val="single" w:sz="4" w:space="0" w:color="auto"/>
              <w:right w:val="single" w:sz="4" w:space="0" w:color="auto"/>
            </w:tcBorders>
            <w:shd w:val="clear" w:color="auto" w:fill="auto"/>
          </w:tcPr>
          <w:p w14:paraId="4417EE42" w14:textId="6E0CF506" w:rsidR="000B4113" w:rsidRPr="00082322" w:rsidRDefault="000B4113" w:rsidP="00082322">
            <w:pPr>
              <w:tabs>
                <w:tab w:val="left" w:pos="2154"/>
              </w:tabs>
              <w:spacing w:line="259" w:lineRule="auto"/>
              <w:jc w:val="both"/>
              <w:rPr>
                <w:rFonts w:eastAsia="Calibri"/>
                <w:sz w:val="23"/>
                <w:szCs w:val="23"/>
                <w:lang w:val="ro-RO" w:eastAsia="en-US"/>
              </w:rPr>
            </w:pPr>
            <w:r w:rsidRPr="00082322">
              <w:rPr>
                <w:color w:val="000000"/>
                <w:sz w:val="23"/>
                <w:szCs w:val="23"/>
                <w:lang w:val="fr-FR"/>
              </w:rPr>
              <w:t xml:space="preserve">Ochelari de protecție, incolori, să fie etanși cu protecție laterală și frontală, să poată fi purtați și peste ochelari de vedere, fără părți metalice, să fie din policarbonat, cu vizor plat și ramă din plastic moale, rama să fie monobloc cu protecție laterală, părțile laterale să fie transparente, vederea laterală să nu fie afectată, lentilele transparente din policarbpnat cu protecție la zgârieturi și cu start anti-aburire, permit ventilație indirectă, cu fixare etanșă pe față, să ofere protecție împotriva lichidelor, să se fixeze în jurul capului cu ajutorul bandei elastice special creată pentru a asigura o susținere fermă. </w:t>
            </w:r>
            <w:r w:rsidRPr="00082322">
              <w:rPr>
                <w:color w:val="000000"/>
                <w:sz w:val="23"/>
                <w:szCs w:val="23"/>
              </w:rPr>
              <w:t>Mărime univerală. Ambalaj individual.</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220DDA5" w14:textId="77777777" w:rsidR="000B4113" w:rsidRPr="00082322" w:rsidRDefault="000B4113" w:rsidP="00082322">
            <w:pPr>
              <w:jc w:val="center"/>
              <w:rPr>
                <w:color w:val="000000"/>
                <w:sz w:val="23"/>
                <w:szCs w:val="23"/>
                <w:lang w:val="en-US"/>
              </w:rPr>
            </w:pPr>
            <w:r w:rsidRPr="00082322">
              <w:rPr>
                <w:color w:val="000000"/>
                <w:sz w:val="23"/>
                <w:szCs w:val="23"/>
              </w:rPr>
              <w:t>17 000,00</w:t>
            </w:r>
          </w:p>
          <w:p w14:paraId="651C3889" w14:textId="08F81E13" w:rsidR="000B4113" w:rsidRPr="00082322" w:rsidRDefault="000B4113" w:rsidP="00082322">
            <w:pPr>
              <w:shd w:val="clear" w:color="auto" w:fill="FFFFFF"/>
              <w:spacing w:line="259" w:lineRule="auto"/>
              <w:jc w:val="center"/>
              <w:rPr>
                <w:rFonts w:eastAsia="Calibri"/>
                <w:sz w:val="23"/>
                <w:szCs w:val="23"/>
                <w:lang w:val="ro-RO" w:eastAsia="en-US"/>
              </w:rPr>
            </w:pPr>
          </w:p>
        </w:tc>
      </w:tr>
      <w:tr w:rsidR="000B4113" w:rsidRPr="00082322" w14:paraId="06E04E96" w14:textId="77777777" w:rsidTr="003C3ACE">
        <w:trPr>
          <w:trHeight w:val="60"/>
        </w:trPr>
        <w:tc>
          <w:tcPr>
            <w:tcW w:w="850" w:type="dxa"/>
            <w:tcBorders>
              <w:top w:val="single" w:sz="4" w:space="0" w:color="auto"/>
              <w:left w:val="single" w:sz="4" w:space="0" w:color="auto"/>
              <w:bottom w:val="single" w:sz="4" w:space="0" w:color="auto"/>
              <w:right w:val="single" w:sz="4" w:space="0" w:color="auto"/>
            </w:tcBorders>
            <w:shd w:val="clear" w:color="auto" w:fill="auto"/>
          </w:tcPr>
          <w:p w14:paraId="6C7D9815" w14:textId="77777777" w:rsidR="000B4113" w:rsidRPr="00082322" w:rsidRDefault="000B4113" w:rsidP="000B4113">
            <w:pPr>
              <w:numPr>
                <w:ilvl w:val="0"/>
                <w:numId w:val="22"/>
              </w:numPr>
              <w:shd w:val="clear" w:color="auto" w:fill="FFFFFF"/>
              <w:spacing w:after="160" w:line="259" w:lineRule="auto"/>
              <w:contextualSpacing/>
              <w:rPr>
                <w:rFonts w:eastAsia="Calibri"/>
                <w:sz w:val="23"/>
                <w:szCs w:val="23"/>
                <w:lang w:val="ro-RO" w:eastAsia="en-US"/>
              </w:rPr>
            </w:pPr>
          </w:p>
        </w:tc>
        <w:tc>
          <w:tcPr>
            <w:tcW w:w="852" w:type="dxa"/>
            <w:tcBorders>
              <w:top w:val="single" w:sz="4" w:space="0" w:color="auto"/>
              <w:left w:val="single" w:sz="4" w:space="0" w:color="auto"/>
              <w:right w:val="single" w:sz="4" w:space="0" w:color="auto"/>
            </w:tcBorders>
            <w:shd w:val="clear" w:color="auto" w:fill="auto"/>
          </w:tcPr>
          <w:p w14:paraId="29404375" w14:textId="77777777" w:rsidR="000B4113" w:rsidRPr="00082322" w:rsidRDefault="000B4113" w:rsidP="000B4113">
            <w:pPr>
              <w:spacing w:line="259" w:lineRule="auto"/>
              <w:rPr>
                <w:rFonts w:eastAsia="Calibri"/>
                <w:sz w:val="23"/>
                <w:szCs w:val="23"/>
                <w:lang w:val="ro-RO" w:eastAsia="en-US"/>
              </w:rPr>
            </w:pPr>
            <w:r w:rsidRPr="00082322">
              <w:rPr>
                <w:rFonts w:eastAsia="Calibri"/>
                <w:sz w:val="23"/>
                <w:szCs w:val="23"/>
                <w:lang w:val="ro-RO" w:eastAsia="en-US"/>
              </w:rPr>
              <w:t>33100000-1</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269DB135" w14:textId="77777777" w:rsidR="000B4113" w:rsidRPr="00082322" w:rsidRDefault="000B4113" w:rsidP="00082322">
            <w:pPr>
              <w:rPr>
                <w:color w:val="000000"/>
                <w:sz w:val="23"/>
                <w:szCs w:val="23"/>
                <w:lang w:val="en-US"/>
              </w:rPr>
            </w:pPr>
            <w:r w:rsidRPr="00082322">
              <w:rPr>
                <w:color w:val="000000"/>
                <w:sz w:val="23"/>
                <w:szCs w:val="23"/>
              </w:rPr>
              <w:t>Respirator cu supapă</w:t>
            </w:r>
          </w:p>
          <w:p w14:paraId="2168B3A7" w14:textId="6594FCAD" w:rsidR="000B4113" w:rsidRPr="00082322" w:rsidRDefault="000B4113" w:rsidP="00082322">
            <w:pPr>
              <w:spacing w:line="259" w:lineRule="auto"/>
              <w:rPr>
                <w:rFonts w:eastAsia="Calibri"/>
                <w:sz w:val="23"/>
                <w:szCs w:val="23"/>
                <w:lang w:val="fr-FR" w:eastAsia="en-US"/>
              </w:rPr>
            </w:pPr>
          </w:p>
        </w:tc>
        <w:tc>
          <w:tcPr>
            <w:tcW w:w="853" w:type="dxa"/>
            <w:tcBorders>
              <w:top w:val="single" w:sz="4" w:space="0" w:color="auto"/>
              <w:left w:val="single" w:sz="4" w:space="0" w:color="auto"/>
              <w:bottom w:val="single" w:sz="4" w:space="0" w:color="auto"/>
              <w:right w:val="single" w:sz="4" w:space="0" w:color="auto"/>
            </w:tcBorders>
            <w:shd w:val="clear" w:color="auto" w:fill="auto"/>
          </w:tcPr>
          <w:p w14:paraId="48C0C078" w14:textId="0AA408A9" w:rsidR="000B4113" w:rsidRPr="00082322" w:rsidRDefault="000B4113" w:rsidP="00082322">
            <w:pPr>
              <w:spacing w:line="259" w:lineRule="auto"/>
              <w:jc w:val="center"/>
              <w:rPr>
                <w:rFonts w:eastAsia="Calibri"/>
                <w:sz w:val="23"/>
                <w:szCs w:val="23"/>
                <w:lang w:val="fr-FR" w:eastAsia="en-US"/>
              </w:rPr>
            </w:pPr>
            <w:r w:rsidRPr="00082322">
              <w:rPr>
                <w:color w:val="000000"/>
                <w:sz w:val="23"/>
                <w:szCs w:val="23"/>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1ECFD08" w14:textId="77777777" w:rsidR="000B4113" w:rsidRPr="00082322" w:rsidRDefault="000B4113" w:rsidP="00082322">
            <w:pPr>
              <w:jc w:val="center"/>
              <w:rPr>
                <w:color w:val="000000"/>
                <w:sz w:val="23"/>
                <w:szCs w:val="23"/>
                <w:lang w:val="en-US"/>
              </w:rPr>
            </w:pPr>
            <w:r w:rsidRPr="00082322">
              <w:rPr>
                <w:color w:val="000000"/>
                <w:sz w:val="23"/>
                <w:szCs w:val="23"/>
              </w:rPr>
              <w:t>2000</w:t>
            </w:r>
          </w:p>
          <w:p w14:paraId="25A49B47" w14:textId="77777777" w:rsidR="000B4113" w:rsidRPr="00082322" w:rsidRDefault="000B4113" w:rsidP="00082322">
            <w:pPr>
              <w:spacing w:line="259" w:lineRule="auto"/>
              <w:jc w:val="center"/>
              <w:rPr>
                <w:rFonts w:eastAsia="Calibri"/>
                <w:sz w:val="23"/>
                <w:szCs w:val="23"/>
                <w:lang w:val="fr-FR" w:eastAsia="en-US"/>
              </w:rPr>
            </w:pPr>
          </w:p>
        </w:tc>
        <w:tc>
          <w:tcPr>
            <w:tcW w:w="3690" w:type="dxa"/>
            <w:tcBorders>
              <w:top w:val="single" w:sz="4" w:space="0" w:color="auto"/>
              <w:left w:val="single" w:sz="4" w:space="0" w:color="auto"/>
              <w:bottom w:val="single" w:sz="4" w:space="0" w:color="auto"/>
              <w:right w:val="single" w:sz="4" w:space="0" w:color="auto"/>
            </w:tcBorders>
            <w:shd w:val="clear" w:color="auto" w:fill="auto"/>
          </w:tcPr>
          <w:p w14:paraId="36E5CAE9" w14:textId="0BB3FA3F" w:rsidR="000B4113" w:rsidRPr="00082322" w:rsidRDefault="000B4113" w:rsidP="00082322">
            <w:pPr>
              <w:tabs>
                <w:tab w:val="left" w:pos="2154"/>
              </w:tabs>
              <w:spacing w:line="259" w:lineRule="auto"/>
              <w:jc w:val="both"/>
              <w:rPr>
                <w:rFonts w:eastAsia="Calibri"/>
                <w:sz w:val="23"/>
                <w:szCs w:val="23"/>
                <w:lang w:val="fr-FR" w:eastAsia="en-US"/>
              </w:rPr>
            </w:pPr>
            <w:r w:rsidRPr="00082322">
              <w:rPr>
                <w:color w:val="000000"/>
                <w:sz w:val="23"/>
                <w:szCs w:val="23"/>
                <w:lang w:val="fr-FR"/>
              </w:rPr>
              <w:t xml:space="preserve">Respirator cu filtru de particule, cu valvă. Capacitatea de filtrare  min. 94% FFP3. Respirabilitate bună. Cu formă fixă și design care nu se lipește </w:t>
            </w:r>
            <w:r w:rsidRPr="00082322">
              <w:rPr>
                <w:color w:val="000000"/>
                <w:sz w:val="23"/>
                <w:szCs w:val="23"/>
                <w:lang w:val="fr-FR"/>
              </w:rPr>
              <w:lastRenderedPageBreak/>
              <w:t>de gură (de exemplu nas de rață, cu cupă, ș.a.). De unică folosință. Cu benzi elastice pe cap, fixabile, moi.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293EA4D" w14:textId="77777777" w:rsidR="000B4113" w:rsidRPr="00082322" w:rsidRDefault="000B4113" w:rsidP="00082322">
            <w:pPr>
              <w:jc w:val="center"/>
              <w:rPr>
                <w:color w:val="000000"/>
                <w:sz w:val="23"/>
                <w:szCs w:val="23"/>
                <w:lang w:val="en-US"/>
              </w:rPr>
            </w:pPr>
            <w:r w:rsidRPr="00082322">
              <w:rPr>
                <w:color w:val="000000"/>
                <w:sz w:val="23"/>
                <w:szCs w:val="23"/>
              </w:rPr>
              <w:lastRenderedPageBreak/>
              <w:t>64 000,00</w:t>
            </w:r>
          </w:p>
          <w:p w14:paraId="28A61780" w14:textId="671DD63E" w:rsidR="000B4113" w:rsidRPr="00082322" w:rsidRDefault="000B4113" w:rsidP="00082322">
            <w:pPr>
              <w:shd w:val="clear" w:color="auto" w:fill="FFFFFF"/>
              <w:spacing w:line="259" w:lineRule="auto"/>
              <w:jc w:val="center"/>
              <w:rPr>
                <w:rFonts w:eastAsia="Calibri"/>
                <w:sz w:val="23"/>
                <w:szCs w:val="23"/>
                <w:lang w:val="ro-RO" w:eastAsia="en-US"/>
              </w:rPr>
            </w:pPr>
          </w:p>
        </w:tc>
      </w:tr>
      <w:tr w:rsidR="000B4113" w:rsidRPr="00082322" w14:paraId="4AB50037" w14:textId="77777777" w:rsidTr="003C3ACE">
        <w:trPr>
          <w:trHeight w:val="160"/>
        </w:trPr>
        <w:tc>
          <w:tcPr>
            <w:tcW w:w="850" w:type="dxa"/>
            <w:tcBorders>
              <w:top w:val="single" w:sz="4" w:space="0" w:color="auto"/>
              <w:left w:val="single" w:sz="4" w:space="0" w:color="auto"/>
              <w:bottom w:val="single" w:sz="4" w:space="0" w:color="auto"/>
              <w:right w:val="single" w:sz="4" w:space="0" w:color="auto"/>
            </w:tcBorders>
            <w:shd w:val="clear" w:color="auto" w:fill="auto"/>
          </w:tcPr>
          <w:p w14:paraId="66339619" w14:textId="77777777" w:rsidR="000B4113" w:rsidRPr="00082322" w:rsidRDefault="000B4113" w:rsidP="000B4113">
            <w:pPr>
              <w:numPr>
                <w:ilvl w:val="0"/>
                <w:numId w:val="22"/>
              </w:numPr>
              <w:shd w:val="clear" w:color="auto" w:fill="FFFFFF"/>
              <w:spacing w:after="160" w:line="259" w:lineRule="auto"/>
              <w:contextualSpacing/>
              <w:rPr>
                <w:rFonts w:eastAsia="Calibri"/>
                <w:sz w:val="23"/>
                <w:szCs w:val="23"/>
                <w:lang w:val="ro-RO" w:eastAsia="en-US"/>
              </w:rPr>
            </w:pPr>
          </w:p>
        </w:tc>
        <w:tc>
          <w:tcPr>
            <w:tcW w:w="852" w:type="dxa"/>
            <w:tcBorders>
              <w:top w:val="single" w:sz="4" w:space="0" w:color="auto"/>
              <w:left w:val="single" w:sz="4" w:space="0" w:color="auto"/>
              <w:right w:val="single" w:sz="4" w:space="0" w:color="auto"/>
            </w:tcBorders>
            <w:shd w:val="clear" w:color="auto" w:fill="auto"/>
          </w:tcPr>
          <w:p w14:paraId="64123378" w14:textId="77777777" w:rsidR="000B4113" w:rsidRPr="00082322" w:rsidRDefault="000B4113" w:rsidP="000B4113">
            <w:pPr>
              <w:spacing w:line="259" w:lineRule="auto"/>
              <w:rPr>
                <w:rFonts w:eastAsia="Calibri"/>
                <w:sz w:val="23"/>
                <w:szCs w:val="23"/>
                <w:lang w:val="ro-RO" w:eastAsia="en-US"/>
              </w:rPr>
            </w:pPr>
            <w:r w:rsidRPr="00082322">
              <w:rPr>
                <w:rFonts w:eastAsia="Calibri"/>
                <w:sz w:val="23"/>
                <w:szCs w:val="23"/>
                <w:lang w:val="ro-RO" w:eastAsia="en-US"/>
              </w:rPr>
              <w:t>33100000-1</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0AB7EF29" w14:textId="77777777" w:rsidR="000B4113" w:rsidRPr="00082322" w:rsidRDefault="000B4113" w:rsidP="00082322">
            <w:pPr>
              <w:rPr>
                <w:color w:val="000000"/>
                <w:sz w:val="23"/>
                <w:szCs w:val="23"/>
                <w:lang w:val="fr-FR"/>
              </w:rPr>
            </w:pPr>
            <w:r w:rsidRPr="00082322">
              <w:rPr>
                <w:color w:val="000000"/>
                <w:sz w:val="23"/>
                <w:szCs w:val="23"/>
                <w:lang w:val="fr-FR"/>
              </w:rPr>
              <w:t>Combinezon de protecție de unică folosință, densitate 60g/m2</w:t>
            </w:r>
          </w:p>
          <w:p w14:paraId="294D5C23" w14:textId="1578C173" w:rsidR="000B4113" w:rsidRPr="00082322" w:rsidRDefault="000B4113" w:rsidP="00082322">
            <w:pPr>
              <w:spacing w:line="259" w:lineRule="auto"/>
              <w:rPr>
                <w:rFonts w:eastAsia="Calibri"/>
                <w:sz w:val="23"/>
                <w:szCs w:val="23"/>
                <w:lang w:val="fr-FR" w:eastAsia="en-US"/>
              </w:rPr>
            </w:pPr>
          </w:p>
        </w:tc>
        <w:tc>
          <w:tcPr>
            <w:tcW w:w="853" w:type="dxa"/>
            <w:tcBorders>
              <w:top w:val="single" w:sz="4" w:space="0" w:color="auto"/>
              <w:left w:val="single" w:sz="4" w:space="0" w:color="auto"/>
              <w:bottom w:val="single" w:sz="4" w:space="0" w:color="auto"/>
              <w:right w:val="single" w:sz="4" w:space="0" w:color="auto"/>
            </w:tcBorders>
            <w:shd w:val="clear" w:color="auto" w:fill="auto"/>
          </w:tcPr>
          <w:p w14:paraId="17D46084" w14:textId="4D5E9E68" w:rsidR="000B4113" w:rsidRPr="00082322" w:rsidRDefault="000B4113" w:rsidP="00082322">
            <w:pPr>
              <w:spacing w:line="259" w:lineRule="auto"/>
              <w:jc w:val="center"/>
              <w:rPr>
                <w:rFonts w:eastAsia="Calibri"/>
                <w:sz w:val="23"/>
                <w:szCs w:val="23"/>
                <w:lang w:val="fr-FR" w:eastAsia="en-US"/>
              </w:rPr>
            </w:pPr>
            <w:r w:rsidRPr="00082322">
              <w:rPr>
                <w:color w:val="000000"/>
                <w:sz w:val="23"/>
                <w:szCs w:val="23"/>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1EFE38F" w14:textId="77777777" w:rsidR="000B4113" w:rsidRPr="00082322" w:rsidRDefault="000B4113" w:rsidP="00082322">
            <w:pPr>
              <w:jc w:val="center"/>
              <w:rPr>
                <w:color w:val="000000"/>
                <w:sz w:val="23"/>
                <w:szCs w:val="23"/>
                <w:lang w:val="en-US"/>
              </w:rPr>
            </w:pPr>
            <w:r w:rsidRPr="00082322">
              <w:rPr>
                <w:color w:val="000000"/>
                <w:sz w:val="23"/>
                <w:szCs w:val="23"/>
              </w:rPr>
              <w:t>5000</w:t>
            </w:r>
          </w:p>
          <w:p w14:paraId="49876B77" w14:textId="77777777" w:rsidR="000B4113" w:rsidRPr="00082322" w:rsidRDefault="000B4113" w:rsidP="00082322">
            <w:pPr>
              <w:spacing w:line="259" w:lineRule="auto"/>
              <w:jc w:val="center"/>
              <w:rPr>
                <w:rFonts w:eastAsia="Calibri"/>
                <w:sz w:val="23"/>
                <w:szCs w:val="23"/>
                <w:lang w:val="fr-FR" w:eastAsia="en-US"/>
              </w:rPr>
            </w:pPr>
          </w:p>
        </w:tc>
        <w:tc>
          <w:tcPr>
            <w:tcW w:w="3690" w:type="dxa"/>
            <w:tcBorders>
              <w:top w:val="single" w:sz="4" w:space="0" w:color="auto"/>
              <w:left w:val="single" w:sz="4" w:space="0" w:color="auto"/>
              <w:bottom w:val="single" w:sz="4" w:space="0" w:color="auto"/>
              <w:right w:val="single" w:sz="4" w:space="0" w:color="auto"/>
            </w:tcBorders>
            <w:shd w:val="clear" w:color="auto" w:fill="auto"/>
          </w:tcPr>
          <w:p w14:paraId="6B3280F4" w14:textId="32C72EFE" w:rsidR="000B4113" w:rsidRPr="00082322" w:rsidRDefault="000B4113" w:rsidP="00082322">
            <w:pPr>
              <w:tabs>
                <w:tab w:val="left" w:pos="2154"/>
              </w:tabs>
              <w:spacing w:line="259" w:lineRule="auto"/>
              <w:jc w:val="both"/>
              <w:rPr>
                <w:rFonts w:eastAsia="Calibri"/>
                <w:sz w:val="23"/>
                <w:szCs w:val="23"/>
                <w:lang w:val="ro-RO" w:eastAsia="en-US"/>
              </w:rPr>
            </w:pPr>
            <w:r w:rsidRPr="00082322">
              <w:rPr>
                <w:color w:val="000000"/>
                <w:sz w:val="23"/>
                <w:szCs w:val="23"/>
                <w:lang w:val="fr-FR"/>
              </w:rPr>
              <w:t>Combinezon de protecție biologică de unic</w:t>
            </w:r>
            <w:r w:rsidR="00B91647">
              <w:rPr>
                <w:color w:val="000000"/>
                <w:sz w:val="23"/>
                <w:szCs w:val="23"/>
                <w:lang w:val="fr-FR"/>
              </w:rPr>
              <w:t>ă</w:t>
            </w:r>
            <w:r w:rsidRPr="00082322">
              <w:rPr>
                <w:color w:val="000000"/>
                <w:sz w:val="23"/>
                <w:szCs w:val="23"/>
                <w:lang w:val="fr-FR"/>
              </w:rPr>
              <w:t xml:space="preserve"> folosință cu fermoar și glugă, densitate 60g/m2. Combinezonul trebuie să acopere capul,corpul și picioarele. Protejare împotriva penetrării agenților patogeni, </w:t>
            </w:r>
            <w:r w:rsidRPr="00686ED1">
              <w:rPr>
                <w:b/>
                <w:bCs/>
                <w:color w:val="000000"/>
                <w:sz w:val="23"/>
                <w:szCs w:val="23"/>
                <w:lang w:val="fr-FR"/>
              </w:rPr>
              <w:t>certificate conform EN.14126</w:t>
            </w:r>
            <w:r w:rsidRPr="00082322">
              <w:rPr>
                <w:color w:val="000000"/>
                <w:sz w:val="23"/>
                <w:szCs w:val="23"/>
                <w:lang w:val="fr-FR"/>
              </w:rPr>
              <w:t xml:space="preserve"> (Tip: 5B, 6B). </w:t>
            </w:r>
            <w:r w:rsidRPr="00082322">
              <w:rPr>
                <w:color w:val="000000"/>
                <w:sz w:val="23"/>
                <w:szCs w:val="23"/>
              </w:rPr>
              <w:t>Mărimi: M/L/XL/XXL</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7A39960" w14:textId="77777777" w:rsidR="000B4113" w:rsidRPr="00082322" w:rsidRDefault="000B4113" w:rsidP="00082322">
            <w:pPr>
              <w:jc w:val="center"/>
              <w:rPr>
                <w:color w:val="000000"/>
                <w:sz w:val="23"/>
                <w:szCs w:val="23"/>
                <w:lang w:val="en-US"/>
              </w:rPr>
            </w:pPr>
            <w:r w:rsidRPr="00082322">
              <w:rPr>
                <w:color w:val="000000"/>
                <w:sz w:val="23"/>
                <w:szCs w:val="23"/>
              </w:rPr>
              <w:t>360 000,00</w:t>
            </w:r>
          </w:p>
          <w:p w14:paraId="0B8A10D9" w14:textId="41E79C1A" w:rsidR="000B4113" w:rsidRPr="00082322" w:rsidRDefault="000B4113" w:rsidP="00082322">
            <w:pPr>
              <w:jc w:val="center"/>
              <w:rPr>
                <w:rFonts w:eastAsia="Calibri"/>
                <w:sz w:val="23"/>
                <w:szCs w:val="23"/>
                <w:lang w:val="ro-RO" w:eastAsia="en-US"/>
              </w:rPr>
            </w:pPr>
          </w:p>
        </w:tc>
      </w:tr>
      <w:tr w:rsidR="000B4113" w:rsidRPr="00082322" w14:paraId="562DB3F1" w14:textId="77777777" w:rsidTr="003C3ACE">
        <w:trPr>
          <w:trHeight w:val="83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1CD61E57" w14:textId="77777777" w:rsidR="000B4113" w:rsidRPr="00082322" w:rsidRDefault="000B4113" w:rsidP="000B4113">
            <w:pPr>
              <w:numPr>
                <w:ilvl w:val="0"/>
                <w:numId w:val="22"/>
              </w:numPr>
              <w:shd w:val="clear" w:color="auto" w:fill="FFFFFF"/>
              <w:spacing w:after="160" w:line="259" w:lineRule="auto"/>
              <w:contextualSpacing/>
              <w:rPr>
                <w:rFonts w:eastAsia="Calibri"/>
                <w:sz w:val="23"/>
                <w:szCs w:val="23"/>
                <w:lang w:val="ro-RO" w:eastAsia="en-US"/>
              </w:rPr>
            </w:pP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5D56B9B5" w14:textId="77777777" w:rsidR="000B4113" w:rsidRPr="00082322" w:rsidRDefault="000B4113" w:rsidP="000B4113">
            <w:pPr>
              <w:spacing w:line="259" w:lineRule="auto"/>
              <w:rPr>
                <w:rFonts w:eastAsia="Calibri"/>
                <w:sz w:val="23"/>
                <w:szCs w:val="23"/>
                <w:lang w:val="ro-RO" w:eastAsia="en-US"/>
              </w:rPr>
            </w:pPr>
            <w:r w:rsidRPr="00082322">
              <w:rPr>
                <w:rFonts w:eastAsia="Calibri"/>
                <w:sz w:val="23"/>
                <w:szCs w:val="23"/>
                <w:lang w:val="ro-RO" w:eastAsia="en-US"/>
              </w:rPr>
              <w:t>33100000-1</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631F473E" w14:textId="56B348C8" w:rsidR="000B4113" w:rsidRPr="00082322" w:rsidRDefault="000B4113" w:rsidP="00082322">
            <w:pPr>
              <w:spacing w:line="259" w:lineRule="auto"/>
              <w:rPr>
                <w:rFonts w:eastAsia="Calibri"/>
                <w:sz w:val="23"/>
                <w:szCs w:val="23"/>
                <w:lang w:val="en-US" w:eastAsia="en-US"/>
              </w:rPr>
            </w:pPr>
            <w:r w:rsidRPr="00082322">
              <w:rPr>
                <w:sz w:val="23"/>
                <w:szCs w:val="23"/>
              </w:rPr>
              <w:t>Bahile de unică folosință</w:t>
            </w:r>
          </w:p>
        </w:tc>
        <w:tc>
          <w:tcPr>
            <w:tcW w:w="853" w:type="dxa"/>
            <w:tcBorders>
              <w:top w:val="single" w:sz="4" w:space="0" w:color="auto"/>
              <w:left w:val="single" w:sz="4" w:space="0" w:color="auto"/>
              <w:bottom w:val="single" w:sz="4" w:space="0" w:color="auto"/>
              <w:right w:val="single" w:sz="4" w:space="0" w:color="auto"/>
            </w:tcBorders>
            <w:shd w:val="clear" w:color="auto" w:fill="auto"/>
          </w:tcPr>
          <w:p w14:paraId="41FD0458" w14:textId="36FC0489" w:rsidR="000B4113" w:rsidRPr="00082322" w:rsidRDefault="000B4113" w:rsidP="00082322">
            <w:pPr>
              <w:spacing w:line="259" w:lineRule="auto"/>
              <w:jc w:val="center"/>
              <w:rPr>
                <w:rFonts w:eastAsia="Calibri"/>
                <w:sz w:val="23"/>
                <w:szCs w:val="23"/>
                <w:lang w:val="fr-FR" w:eastAsia="en-US"/>
              </w:rPr>
            </w:pPr>
            <w:r w:rsidRPr="00082322">
              <w:rPr>
                <w:sz w:val="23"/>
                <w:szCs w:val="23"/>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29C703F" w14:textId="7D46DA7A" w:rsidR="000B4113" w:rsidRPr="00082322" w:rsidRDefault="000B4113" w:rsidP="00082322">
            <w:pPr>
              <w:spacing w:line="259" w:lineRule="auto"/>
              <w:jc w:val="center"/>
              <w:rPr>
                <w:rFonts w:eastAsia="Calibri"/>
                <w:sz w:val="23"/>
                <w:szCs w:val="23"/>
                <w:lang w:val="fr-FR" w:eastAsia="en-US"/>
              </w:rPr>
            </w:pPr>
            <w:r w:rsidRPr="00082322">
              <w:rPr>
                <w:sz w:val="23"/>
                <w:szCs w:val="23"/>
              </w:rPr>
              <w:t>24000</w:t>
            </w:r>
          </w:p>
        </w:tc>
        <w:tc>
          <w:tcPr>
            <w:tcW w:w="3690" w:type="dxa"/>
            <w:tcBorders>
              <w:top w:val="single" w:sz="4" w:space="0" w:color="auto"/>
              <w:left w:val="single" w:sz="4" w:space="0" w:color="auto"/>
              <w:bottom w:val="single" w:sz="4" w:space="0" w:color="auto"/>
              <w:right w:val="single" w:sz="4" w:space="0" w:color="auto"/>
            </w:tcBorders>
            <w:shd w:val="clear" w:color="auto" w:fill="auto"/>
          </w:tcPr>
          <w:p w14:paraId="668AF747" w14:textId="22386AF1" w:rsidR="000B4113" w:rsidRPr="00082322" w:rsidRDefault="000B4113" w:rsidP="00082322">
            <w:pPr>
              <w:jc w:val="both"/>
              <w:rPr>
                <w:rFonts w:eastAsia="Calibri"/>
                <w:sz w:val="23"/>
                <w:szCs w:val="23"/>
                <w:lang w:val="en-US"/>
              </w:rPr>
            </w:pPr>
            <w:r w:rsidRPr="00082322">
              <w:rPr>
                <w:sz w:val="23"/>
                <w:szCs w:val="23"/>
                <w:lang w:val="fr-FR"/>
              </w:rPr>
              <w:t xml:space="preserve">Bahile de unică folosință, impermiabile (HDPE, LDPE, CPE)~15-20 µm. Mărime universală ~ 41*15 cm. </w:t>
            </w:r>
            <w:r w:rsidRPr="00082322">
              <w:rPr>
                <w:sz w:val="23"/>
                <w:szCs w:val="23"/>
              </w:rPr>
              <w:t>Dotate cu bandă elastică. Ambalaj: max. 100 buc.</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C3D4930" w14:textId="696B5353" w:rsidR="000B4113" w:rsidRPr="00082322" w:rsidRDefault="000B4113" w:rsidP="00082322">
            <w:pPr>
              <w:shd w:val="clear" w:color="auto" w:fill="FFFFFF"/>
              <w:spacing w:line="259" w:lineRule="auto"/>
              <w:jc w:val="center"/>
              <w:rPr>
                <w:rFonts w:eastAsia="Calibri"/>
                <w:sz w:val="23"/>
                <w:szCs w:val="23"/>
                <w:lang w:val="ro-RO" w:eastAsia="en-US"/>
              </w:rPr>
            </w:pPr>
            <w:r w:rsidRPr="00082322">
              <w:rPr>
                <w:sz w:val="23"/>
                <w:szCs w:val="23"/>
              </w:rPr>
              <w:t>10 560,00</w:t>
            </w:r>
          </w:p>
        </w:tc>
      </w:tr>
      <w:tr w:rsidR="000B4113" w:rsidRPr="00082322" w14:paraId="5A2EC7A8" w14:textId="77777777" w:rsidTr="003C3ACE">
        <w:trPr>
          <w:trHeight w:val="132"/>
        </w:trPr>
        <w:tc>
          <w:tcPr>
            <w:tcW w:w="850" w:type="dxa"/>
            <w:tcBorders>
              <w:top w:val="single" w:sz="4" w:space="0" w:color="auto"/>
              <w:left w:val="single" w:sz="4" w:space="0" w:color="auto"/>
              <w:bottom w:val="single" w:sz="4" w:space="0" w:color="auto"/>
              <w:right w:val="single" w:sz="4" w:space="0" w:color="auto"/>
            </w:tcBorders>
            <w:shd w:val="clear" w:color="auto" w:fill="auto"/>
          </w:tcPr>
          <w:p w14:paraId="325D07FB" w14:textId="77777777" w:rsidR="000B4113" w:rsidRPr="00082322" w:rsidRDefault="000B4113" w:rsidP="000B4113">
            <w:pPr>
              <w:numPr>
                <w:ilvl w:val="0"/>
                <w:numId w:val="22"/>
              </w:numPr>
              <w:shd w:val="clear" w:color="auto" w:fill="FFFFFF"/>
              <w:spacing w:after="160" w:line="259" w:lineRule="auto"/>
              <w:contextualSpacing/>
              <w:rPr>
                <w:rFonts w:eastAsia="Calibri"/>
                <w:sz w:val="23"/>
                <w:szCs w:val="23"/>
                <w:lang w:val="ro-RO" w:eastAsia="en-US"/>
              </w:rPr>
            </w:pPr>
          </w:p>
        </w:tc>
        <w:tc>
          <w:tcPr>
            <w:tcW w:w="852" w:type="dxa"/>
            <w:tcBorders>
              <w:top w:val="single" w:sz="4" w:space="0" w:color="auto"/>
              <w:left w:val="single" w:sz="4" w:space="0" w:color="auto"/>
              <w:right w:val="single" w:sz="4" w:space="0" w:color="auto"/>
            </w:tcBorders>
            <w:shd w:val="clear" w:color="auto" w:fill="auto"/>
          </w:tcPr>
          <w:p w14:paraId="36080372" w14:textId="77777777" w:rsidR="000B4113" w:rsidRPr="00082322" w:rsidRDefault="000B4113" w:rsidP="000B4113">
            <w:pPr>
              <w:spacing w:line="259" w:lineRule="auto"/>
              <w:rPr>
                <w:rFonts w:eastAsia="Calibri"/>
                <w:sz w:val="23"/>
                <w:szCs w:val="23"/>
                <w:lang w:val="ro-RO" w:eastAsia="en-US"/>
              </w:rPr>
            </w:pPr>
            <w:r w:rsidRPr="00082322">
              <w:rPr>
                <w:rFonts w:eastAsia="Calibri"/>
                <w:sz w:val="23"/>
                <w:szCs w:val="23"/>
                <w:lang w:val="ro-RO" w:eastAsia="en-US"/>
              </w:rPr>
              <w:t>33100000-1</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6C790F64" w14:textId="78D9C1CC" w:rsidR="000B4113" w:rsidRPr="00082322" w:rsidRDefault="000B4113" w:rsidP="00082322">
            <w:pPr>
              <w:spacing w:line="259" w:lineRule="auto"/>
              <w:rPr>
                <w:rFonts w:eastAsia="Calibri"/>
                <w:sz w:val="23"/>
                <w:szCs w:val="23"/>
                <w:lang w:val="fr-FR" w:eastAsia="en-US"/>
              </w:rPr>
            </w:pPr>
            <w:r w:rsidRPr="00692A88">
              <w:rPr>
                <w:sz w:val="23"/>
                <w:szCs w:val="23"/>
                <w:lang w:val="en-US"/>
              </w:rPr>
              <w:t>Bahile de unică folosință din material hidrofil</w:t>
            </w:r>
          </w:p>
        </w:tc>
        <w:tc>
          <w:tcPr>
            <w:tcW w:w="853" w:type="dxa"/>
            <w:tcBorders>
              <w:top w:val="single" w:sz="4" w:space="0" w:color="auto"/>
              <w:left w:val="single" w:sz="4" w:space="0" w:color="auto"/>
              <w:bottom w:val="single" w:sz="4" w:space="0" w:color="auto"/>
              <w:right w:val="single" w:sz="4" w:space="0" w:color="auto"/>
            </w:tcBorders>
            <w:shd w:val="clear" w:color="auto" w:fill="auto"/>
          </w:tcPr>
          <w:p w14:paraId="7B506D81" w14:textId="54ECBA8D" w:rsidR="000B4113" w:rsidRPr="00082322" w:rsidRDefault="000B4113" w:rsidP="00082322">
            <w:pPr>
              <w:spacing w:line="259" w:lineRule="auto"/>
              <w:jc w:val="center"/>
              <w:rPr>
                <w:rFonts w:eastAsia="Calibri"/>
                <w:sz w:val="23"/>
                <w:szCs w:val="23"/>
                <w:lang w:val="fr-FR" w:eastAsia="en-US"/>
              </w:rPr>
            </w:pPr>
            <w:r w:rsidRPr="00082322">
              <w:rPr>
                <w:sz w:val="23"/>
                <w:szCs w:val="23"/>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785E992" w14:textId="18BD8E6A" w:rsidR="000B4113" w:rsidRPr="00082322" w:rsidRDefault="000B4113" w:rsidP="00082322">
            <w:pPr>
              <w:spacing w:line="259" w:lineRule="auto"/>
              <w:jc w:val="center"/>
              <w:rPr>
                <w:rFonts w:eastAsia="Calibri"/>
                <w:sz w:val="23"/>
                <w:szCs w:val="23"/>
                <w:lang w:val="fr-FR" w:eastAsia="en-US"/>
              </w:rPr>
            </w:pPr>
            <w:r w:rsidRPr="00082322">
              <w:rPr>
                <w:sz w:val="23"/>
                <w:szCs w:val="23"/>
              </w:rPr>
              <w:t>2000</w:t>
            </w:r>
          </w:p>
        </w:tc>
        <w:tc>
          <w:tcPr>
            <w:tcW w:w="3690" w:type="dxa"/>
            <w:tcBorders>
              <w:top w:val="single" w:sz="4" w:space="0" w:color="auto"/>
              <w:left w:val="single" w:sz="4" w:space="0" w:color="auto"/>
              <w:bottom w:val="single" w:sz="4" w:space="0" w:color="auto"/>
              <w:right w:val="single" w:sz="4" w:space="0" w:color="auto"/>
            </w:tcBorders>
            <w:shd w:val="clear" w:color="auto" w:fill="auto"/>
          </w:tcPr>
          <w:p w14:paraId="475E5BAF" w14:textId="3B0D2E28" w:rsidR="000B4113" w:rsidRPr="00082322" w:rsidRDefault="000B4113" w:rsidP="00082322">
            <w:pPr>
              <w:jc w:val="both"/>
              <w:rPr>
                <w:rFonts w:eastAsia="Calibri"/>
                <w:sz w:val="23"/>
                <w:szCs w:val="23"/>
                <w:lang w:val="ro-RO" w:eastAsia="en-US"/>
              </w:rPr>
            </w:pPr>
            <w:r w:rsidRPr="00692A88">
              <w:rPr>
                <w:sz w:val="23"/>
                <w:szCs w:val="23"/>
                <w:lang w:val="en-US"/>
              </w:rPr>
              <w:t xml:space="preserve">Bahile de unică folosință </w:t>
            </w:r>
            <w:r w:rsidRPr="00692A88">
              <w:rPr>
                <w:b/>
                <w:bCs/>
                <w:sz w:val="23"/>
                <w:szCs w:val="23"/>
                <w:lang w:val="en-US"/>
              </w:rPr>
              <w:t>din material hidrofil</w:t>
            </w:r>
            <w:r w:rsidRPr="00692A88">
              <w:rPr>
                <w:sz w:val="23"/>
                <w:szCs w:val="23"/>
                <w:lang w:val="en-US"/>
              </w:rPr>
              <w:t xml:space="preserve">, mărime universală. </w:t>
            </w:r>
            <w:r w:rsidRPr="00082322">
              <w:rPr>
                <w:sz w:val="23"/>
                <w:szCs w:val="23"/>
              </w:rPr>
              <w:t>Ambalaj: max. 100 buc.</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9F013A8" w14:textId="03B09079" w:rsidR="000B4113" w:rsidRPr="00082322" w:rsidRDefault="000B4113" w:rsidP="00082322">
            <w:pPr>
              <w:shd w:val="clear" w:color="auto" w:fill="FFFFFF"/>
              <w:spacing w:line="259" w:lineRule="auto"/>
              <w:jc w:val="center"/>
              <w:rPr>
                <w:rFonts w:eastAsia="Calibri"/>
                <w:sz w:val="23"/>
                <w:szCs w:val="23"/>
                <w:lang w:val="ro-RO" w:eastAsia="en-US"/>
              </w:rPr>
            </w:pPr>
            <w:r w:rsidRPr="00082322">
              <w:rPr>
                <w:sz w:val="23"/>
                <w:szCs w:val="23"/>
              </w:rPr>
              <w:t>8 000,00</w:t>
            </w:r>
          </w:p>
        </w:tc>
      </w:tr>
      <w:tr w:rsidR="000B4113" w:rsidRPr="00082322" w14:paraId="6A6F84FD" w14:textId="77777777" w:rsidTr="003C3ACE">
        <w:trPr>
          <w:trHeight w:val="98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4FAE57A4" w14:textId="77777777" w:rsidR="000B4113" w:rsidRPr="00082322" w:rsidRDefault="000B4113" w:rsidP="000B4113">
            <w:pPr>
              <w:numPr>
                <w:ilvl w:val="0"/>
                <w:numId w:val="22"/>
              </w:numPr>
              <w:shd w:val="clear" w:color="auto" w:fill="FFFFFF"/>
              <w:spacing w:after="160" w:line="259" w:lineRule="auto"/>
              <w:contextualSpacing/>
              <w:rPr>
                <w:rFonts w:eastAsia="Calibri"/>
                <w:sz w:val="23"/>
                <w:szCs w:val="23"/>
                <w:lang w:val="ro-RO" w:eastAsia="en-US"/>
              </w:rPr>
            </w:pPr>
          </w:p>
        </w:tc>
        <w:tc>
          <w:tcPr>
            <w:tcW w:w="852" w:type="dxa"/>
            <w:tcBorders>
              <w:top w:val="single" w:sz="4" w:space="0" w:color="auto"/>
              <w:left w:val="single" w:sz="4" w:space="0" w:color="auto"/>
              <w:right w:val="single" w:sz="4" w:space="0" w:color="auto"/>
            </w:tcBorders>
            <w:shd w:val="clear" w:color="auto" w:fill="auto"/>
          </w:tcPr>
          <w:p w14:paraId="6E64FFB9" w14:textId="77777777" w:rsidR="000B4113" w:rsidRPr="00082322" w:rsidRDefault="000B4113" w:rsidP="000B4113">
            <w:pPr>
              <w:spacing w:line="259" w:lineRule="auto"/>
              <w:rPr>
                <w:rFonts w:eastAsia="Calibri"/>
                <w:sz w:val="23"/>
                <w:szCs w:val="23"/>
                <w:lang w:val="ro-RO" w:eastAsia="en-US"/>
              </w:rPr>
            </w:pPr>
            <w:r w:rsidRPr="00082322">
              <w:rPr>
                <w:rFonts w:eastAsia="Calibri"/>
                <w:sz w:val="23"/>
                <w:szCs w:val="23"/>
                <w:lang w:val="ro-RO" w:eastAsia="en-US"/>
              </w:rPr>
              <w:t>33100000-1</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33B3518C" w14:textId="4A1E7E11" w:rsidR="000B4113" w:rsidRPr="00082322" w:rsidRDefault="000B4113" w:rsidP="00082322">
            <w:pPr>
              <w:spacing w:line="259" w:lineRule="auto"/>
              <w:rPr>
                <w:rFonts w:eastAsia="Calibri"/>
                <w:sz w:val="23"/>
                <w:szCs w:val="23"/>
                <w:lang w:val="en-US" w:eastAsia="en-US"/>
              </w:rPr>
            </w:pPr>
            <w:r w:rsidRPr="00082322">
              <w:rPr>
                <w:sz w:val="23"/>
                <w:szCs w:val="23"/>
              </w:rPr>
              <w:t>Halat de unica folosință</w:t>
            </w:r>
          </w:p>
        </w:tc>
        <w:tc>
          <w:tcPr>
            <w:tcW w:w="853" w:type="dxa"/>
            <w:tcBorders>
              <w:top w:val="single" w:sz="4" w:space="0" w:color="auto"/>
              <w:left w:val="single" w:sz="4" w:space="0" w:color="auto"/>
              <w:bottom w:val="single" w:sz="4" w:space="0" w:color="auto"/>
              <w:right w:val="single" w:sz="4" w:space="0" w:color="auto"/>
            </w:tcBorders>
            <w:shd w:val="clear" w:color="auto" w:fill="auto"/>
          </w:tcPr>
          <w:p w14:paraId="014C2C93" w14:textId="0ED7384E" w:rsidR="000B4113" w:rsidRPr="00082322" w:rsidRDefault="000B4113" w:rsidP="00082322">
            <w:pPr>
              <w:spacing w:line="259" w:lineRule="auto"/>
              <w:jc w:val="center"/>
              <w:rPr>
                <w:rFonts w:eastAsia="Calibri"/>
                <w:sz w:val="23"/>
                <w:szCs w:val="23"/>
                <w:lang w:val="fr-FR" w:eastAsia="en-US"/>
              </w:rPr>
            </w:pPr>
            <w:r w:rsidRPr="00082322">
              <w:rPr>
                <w:sz w:val="23"/>
                <w:szCs w:val="23"/>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256A62B" w14:textId="7197D1EA" w:rsidR="000B4113" w:rsidRPr="00082322" w:rsidRDefault="000B4113" w:rsidP="00082322">
            <w:pPr>
              <w:spacing w:line="259" w:lineRule="auto"/>
              <w:jc w:val="center"/>
              <w:rPr>
                <w:rFonts w:eastAsia="Calibri"/>
                <w:sz w:val="23"/>
                <w:szCs w:val="23"/>
                <w:lang w:val="fr-FR" w:eastAsia="en-US"/>
              </w:rPr>
            </w:pPr>
            <w:r w:rsidRPr="00082322">
              <w:rPr>
                <w:sz w:val="23"/>
                <w:szCs w:val="23"/>
              </w:rPr>
              <w:t>800</w:t>
            </w:r>
          </w:p>
        </w:tc>
        <w:tc>
          <w:tcPr>
            <w:tcW w:w="3690" w:type="dxa"/>
            <w:tcBorders>
              <w:top w:val="single" w:sz="4" w:space="0" w:color="auto"/>
              <w:left w:val="single" w:sz="4" w:space="0" w:color="auto"/>
              <w:bottom w:val="single" w:sz="4" w:space="0" w:color="auto"/>
              <w:right w:val="single" w:sz="4" w:space="0" w:color="auto"/>
            </w:tcBorders>
            <w:shd w:val="clear" w:color="auto" w:fill="auto"/>
          </w:tcPr>
          <w:p w14:paraId="3131A441" w14:textId="685CE615" w:rsidR="000B4113" w:rsidRPr="00082322" w:rsidRDefault="000B4113" w:rsidP="00082322">
            <w:pPr>
              <w:tabs>
                <w:tab w:val="left" w:pos="2154"/>
              </w:tabs>
              <w:spacing w:line="259" w:lineRule="auto"/>
              <w:jc w:val="both"/>
              <w:rPr>
                <w:rFonts w:eastAsia="Calibri"/>
                <w:sz w:val="23"/>
                <w:szCs w:val="23"/>
                <w:lang w:val="ro-RO" w:eastAsia="en-US"/>
              </w:rPr>
            </w:pPr>
            <w:r w:rsidRPr="00692A88">
              <w:rPr>
                <w:sz w:val="23"/>
                <w:szCs w:val="23"/>
                <w:lang w:val="en-US"/>
              </w:rPr>
              <w:t>Halat medical de unică folosință, pe butoane. Non țesut, polipropilen. (XL-XXL)</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8770E61" w14:textId="4EF39902" w:rsidR="000B4113" w:rsidRPr="00082322" w:rsidRDefault="000B4113" w:rsidP="00082322">
            <w:pPr>
              <w:jc w:val="center"/>
              <w:rPr>
                <w:rFonts w:eastAsia="Calibri"/>
                <w:sz w:val="23"/>
                <w:szCs w:val="23"/>
                <w:lang w:val="ro-RO" w:eastAsia="en-US"/>
              </w:rPr>
            </w:pPr>
            <w:r w:rsidRPr="00082322">
              <w:rPr>
                <w:sz w:val="23"/>
                <w:szCs w:val="23"/>
              </w:rPr>
              <w:t>16 000,00</w:t>
            </w:r>
          </w:p>
        </w:tc>
      </w:tr>
      <w:tr w:rsidR="000B4113" w:rsidRPr="00082322" w14:paraId="18965B3B" w14:textId="77777777" w:rsidTr="003C3ACE">
        <w:trPr>
          <w:trHeight w:val="98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534DD160" w14:textId="77777777" w:rsidR="000B4113" w:rsidRPr="00082322" w:rsidRDefault="000B4113" w:rsidP="000B4113">
            <w:pPr>
              <w:numPr>
                <w:ilvl w:val="0"/>
                <w:numId w:val="22"/>
              </w:numPr>
              <w:shd w:val="clear" w:color="auto" w:fill="FFFFFF"/>
              <w:spacing w:after="160" w:line="259" w:lineRule="auto"/>
              <w:contextualSpacing/>
              <w:rPr>
                <w:rFonts w:eastAsia="Calibri"/>
                <w:sz w:val="23"/>
                <w:szCs w:val="23"/>
                <w:lang w:val="ro-RO" w:eastAsia="en-US"/>
              </w:rPr>
            </w:pPr>
          </w:p>
        </w:tc>
        <w:tc>
          <w:tcPr>
            <w:tcW w:w="852" w:type="dxa"/>
            <w:tcBorders>
              <w:top w:val="single" w:sz="4" w:space="0" w:color="auto"/>
              <w:left w:val="single" w:sz="4" w:space="0" w:color="auto"/>
              <w:right w:val="single" w:sz="4" w:space="0" w:color="auto"/>
            </w:tcBorders>
            <w:shd w:val="clear" w:color="auto" w:fill="auto"/>
          </w:tcPr>
          <w:p w14:paraId="6B662631" w14:textId="77777777" w:rsidR="000B4113" w:rsidRPr="00082322" w:rsidRDefault="000B4113" w:rsidP="000B4113">
            <w:pPr>
              <w:spacing w:line="259" w:lineRule="auto"/>
              <w:rPr>
                <w:rFonts w:eastAsia="Calibri"/>
                <w:sz w:val="23"/>
                <w:szCs w:val="23"/>
                <w:lang w:val="ro-RO" w:eastAsia="en-US"/>
              </w:rPr>
            </w:pPr>
            <w:r w:rsidRPr="00082322">
              <w:rPr>
                <w:rFonts w:eastAsia="Calibri"/>
                <w:sz w:val="23"/>
                <w:szCs w:val="23"/>
                <w:lang w:val="ro-RO" w:eastAsia="en-US"/>
              </w:rPr>
              <w:t>33100000-1</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10D331FD" w14:textId="77777777" w:rsidR="000B4113" w:rsidRPr="00082322" w:rsidRDefault="000B4113" w:rsidP="00082322">
            <w:pPr>
              <w:rPr>
                <w:color w:val="000000"/>
                <w:sz w:val="23"/>
                <w:szCs w:val="23"/>
                <w:lang w:val="en-US"/>
              </w:rPr>
            </w:pPr>
            <w:r w:rsidRPr="00082322">
              <w:rPr>
                <w:color w:val="000000"/>
                <w:sz w:val="23"/>
                <w:szCs w:val="23"/>
              </w:rPr>
              <w:t>Saci cu logo ANSA</w:t>
            </w:r>
          </w:p>
          <w:p w14:paraId="48D4093B" w14:textId="026AA40D" w:rsidR="000B4113" w:rsidRPr="00082322" w:rsidRDefault="000B4113" w:rsidP="00082322">
            <w:pPr>
              <w:spacing w:line="259" w:lineRule="auto"/>
              <w:rPr>
                <w:rFonts w:eastAsia="Calibri"/>
                <w:sz w:val="23"/>
                <w:szCs w:val="23"/>
                <w:lang w:val="en-US" w:eastAsia="en-US"/>
              </w:rPr>
            </w:pPr>
          </w:p>
        </w:tc>
        <w:tc>
          <w:tcPr>
            <w:tcW w:w="853" w:type="dxa"/>
            <w:tcBorders>
              <w:top w:val="single" w:sz="4" w:space="0" w:color="auto"/>
              <w:left w:val="single" w:sz="4" w:space="0" w:color="auto"/>
              <w:bottom w:val="single" w:sz="4" w:space="0" w:color="auto"/>
              <w:right w:val="single" w:sz="4" w:space="0" w:color="auto"/>
            </w:tcBorders>
            <w:shd w:val="clear" w:color="auto" w:fill="auto"/>
          </w:tcPr>
          <w:p w14:paraId="0972F7C6" w14:textId="11316CB6" w:rsidR="000B4113" w:rsidRPr="00082322" w:rsidRDefault="000B4113" w:rsidP="00082322">
            <w:pPr>
              <w:spacing w:line="259" w:lineRule="auto"/>
              <w:jc w:val="center"/>
              <w:rPr>
                <w:rFonts w:eastAsia="Calibri"/>
                <w:sz w:val="23"/>
                <w:szCs w:val="23"/>
                <w:lang w:val="fr-FR" w:eastAsia="en-US"/>
              </w:rPr>
            </w:pPr>
            <w:r w:rsidRPr="00082322">
              <w:rPr>
                <w:color w:val="000000"/>
                <w:sz w:val="23"/>
                <w:szCs w:val="23"/>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02445A1" w14:textId="77777777" w:rsidR="000B4113" w:rsidRPr="00082322" w:rsidRDefault="000B4113" w:rsidP="00082322">
            <w:pPr>
              <w:jc w:val="center"/>
              <w:rPr>
                <w:color w:val="000000"/>
                <w:sz w:val="23"/>
                <w:szCs w:val="23"/>
                <w:lang w:val="en-US"/>
              </w:rPr>
            </w:pPr>
            <w:r w:rsidRPr="00082322">
              <w:rPr>
                <w:color w:val="000000"/>
                <w:sz w:val="23"/>
                <w:szCs w:val="23"/>
              </w:rPr>
              <w:t>4000</w:t>
            </w:r>
          </w:p>
          <w:p w14:paraId="1A982A85" w14:textId="77777777" w:rsidR="000B4113" w:rsidRPr="00082322" w:rsidRDefault="000B4113" w:rsidP="00082322">
            <w:pPr>
              <w:spacing w:line="259" w:lineRule="auto"/>
              <w:jc w:val="center"/>
              <w:rPr>
                <w:rFonts w:eastAsia="Calibri"/>
                <w:sz w:val="23"/>
                <w:szCs w:val="23"/>
                <w:lang w:val="fr-FR" w:eastAsia="en-US"/>
              </w:rPr>
            </w:pPr>
          </w:p>
        </w:tc>
        <w:tc>
          <w:tcPr>
            <w:tcW w:w="3690" w:type="dxa"/>
            <w:tcBorders>
              <w:top w:val="single" w:sz="4" w:space="0" w:color="auto"/>
              <w:left w:val="single" w:sz="4" w:space="0" w:color="auto"/>
              <w:bottom w:val="single" w:sz="4" w:space="0" w:color="auto"/>
              <w:right w:val="single" w:sz="4" w:space="0" w:color="auto"/>
            </w:tcBorders>
            <w:shd w:val="clear" w:color="auto" w:fill="auto"/>
          </w:tcPr>
          <w:p w14:paraId="5AA3DDA6" w14:textId="7A8FFE36" w:rsidR="000B4113" w:rsidRPr="00082322" w:rsidRDefault="000B4113" w:rsidP="00082322">
            <w:pPr>
              <w:tabs>
                <w:tab w:val="left" w:pos="2154"/>
              </w:tabs>
              <w:spacing w:line="259" w:lineRule="auto"/>
              <w:jc w:val="both"/>
              <w:rPr>
                <w:color w:val="000000"/>
                <w:sz w:val="23"/>
                <w:szCs w:val="23"/>
                <w:lang w:val="fr-FR"/>
              </w:rPr>
            </w:pPr>
            <w:r w:rsidRPr="00082322">
              <w:rPr>
                <w:sz w:val="23"/>
                <w:szCs w:val="23"/>
                <w:lang w:val="ro-MD"/>
              </w:rPr>
              <w:t>Sac/pungă polietilen, 400X600mm. Grosime aprox.110 microni, logoul ANSA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1185DD3" w14:textId="77777777" w:rsidR="000B4113" w:rsidRPr="00082322" w:rsidRDefault="000B4113" w:rsidP="00082322">
            <w:pPr>
              <w:jc w:val="center"/>
              <w:rPr>
                <w:color w:val="000000"/>
                <w:sz w:val="23"/>
                <w:szCs w:val="23"/>
                <w:lang w:val="en-US"/>
              </w:rPr>
            </w:pPr>
            <w:r w:rsidRPr="00082322">
              <w:rPr>
                <w:color w:val="000000"/>
                <w:sz w:val="23"/>
                <w:szCs w:val="23"/>
              </w:rPr>
              <w:t>20 000,00</w:t>
            </w:r>
          </w:p>
          <w:p w14:paraId="5B7AFF05" w14:textId="1F3065F7" w:rsidR="000B4113" w:rsidRPr="00082322" w:rsidRDefault="000B4113" w:rsidP="00082322">
            <w:pPr>
              <w:jc w:val="center"/>
              <w:rPr>
                <w:rFonts w:eastAsia="Calibri"/>
                <w:sz w:val="23"/>
                <w:szCs w:val="23"/>
                <w:lang w:val="ro-RO" w:eastAsia="en-US"/>
              </w:rPr>
            </w:pPr>
          </w:p>
        </w:tc>
      </w:tr>
      <w:tr w:rsidR="000B4113" w:rsidRPr="00082322" w14:paraId="6A2AE798" w14:textId="77777777" w:rsidTr="003C3ACE">
        <w:trPr>
          <w:trHeight w:val="481"/>
        </w:trPr>
        <w:tc>
          <w:tcPr>
            <w:tcW w:w="850" w:type="dxa"/>
            <w:tcBorders>
              <w:top w:val="single" w:sz="4" w:space="0" w:color="auto"/>
              <w:left w:val="single" w:sz="4" w:space="0" w:color="auto"/>
              <w:bottom w:val="single" w:sz="4" w:space="0" w:color="auto"/>
              <w:right w:val="single" w:sz="4" w:space="0" w:color="auto"/>
            </w:tcBorders>
            <w:shd w:val="clear" w:color="auto" w:fill="auto"/>
          </w:tcPr>
          <w:p w14:paraId="5B3695F0" w14:textId="77777777" w:rsidR="000B4113" w:rsidRPr="00082322" w:rsidRDefault="000B4113" w:rsidP="000B4113">
            <w:pPr>
              <w:numPr>
                <w:ilvl w:val="0"/>
                <w:numId w:val="22"/>
              </w:numPr>
              <w:shd w:val="clear" w:color="auto" w:fill="FFFFFF"/>
              <w:spacing w:after="160" w:line="259" w:lineRule="auto"/>
              <w:contextualSpacing/>
              <w:rPr>
                <w:rFonts w:eastAsia="Calibri"/>
                <w:sz w:val="23"/>
                <w:szCs w:val="23"/>
                <w:lang w:val="ro-RO" w:eastAsia="en-US"/>
              </w:rPr>
            </w:pPr>
          </w:p>
        </w:tc>
        <w:tc>
          <w:tcPr>
            <w:tcW w:w="852" w:type="dxa"/>
            <w:tcBorders>
              <w:top w:val="single" w:sz="4" w:space="0" w:color="auto"/>
              <w:left w:val="single" w:sz="4" w:space="0" w:color="auto"/>
              <w:right w:val="single" w:sz="4" w:space="0" w:color="auto"/>
            </w:tcBorders>
            <w:shd w:val="clear" w:color="auto" w:fill="auto"/>
          </w:tcPr>
          <w:p w14:paraId="5822F82B" w14:textId="77777777" w:rsidR="000B4113" w:rsidRPr="00082322" w:rsidRDefault="000B4113" w:rsidP="000B4113">
            <w:pPr>
              <w:spacing w:line="259" w:lineRule="auto"/>
              <w:rPr>
                <w:rFonts w:eastAsia="Calibri"/>
                <w:sz w:val="23"/>
                <w:szCs w:val="23"/>
                <w:lang w:val="ro-RO" w:eastAsia="en-US"/>
              </w:rPr>
            </w:pPr>
            <w:r w:rsidRPr="00082322">
              <w:rPr>
                <w:rFonts w:eastAsia="Calibri"/>
                <w:sz w:val="23"/>
                <w:szCs w:val="23"/>
                <w:lang w:val="ro-RO" w:eastAsia="en-US"/>
              </w:rPr>
              <w:t>33100000-1</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29F41DD9" w14:textId="77777777" w:rsidR="000B4113" w:rsidRPr="00082322" w:rsidRDefault="000B4113" w:rsidP="00082322">
            <w:pPr>
              <w:rPr>
                <w:color w:val="000000"/>
                <w:sz w:val="23"/>
                <w:szCs w:val="23"/>
                <w:lang w:val="en-US"/>
              </w:rPr>
            </w:pPr>
            <w:r w:rsidRPr="00082322">
              <w:rPr>
                <w:color w:val="000000"/>
                <w:sz w:val="23"/>
                <w:szCs w:val="23"/>
              </w:rPr>
              <w:t>Sigilii cu logo ANSA</w:t>
            </w:r>
          </w:p>
          <w:p w14:paraId="50977D9C" w14:textId="05A0234A" w:rsidR="000B4113" w:rsidRPr="00082322" w:rsidRDefault="000B4113" w:rsidP="00082322">
            <w:pPr>
              <w:spacing w:line="259" w:lineRule="auto"/>
              <w:rPr>
                <w:rFonts w:eastAsia="Calibri"/>
                <w:sz w:val="23"/>
                <w:szCs w:val="23"/>
                <w:lang w:val="en-US" w:eastAsia="en-US"/>
              </w:rPr>
            </w:pPr>
          </w:p>
        </w:tc>
        <w:tc>
          <w:tcPr>
            <w:tcW w:w="853" w:type="dxa"/>
            <w:tcBorders>
              <w:top w:val="single" w:sz="4" w:space="0" w:color="auto"/>
              <w:left w:val="single" w:sz="4" w:space="0" w:color="auto"/>
              <w:bottom w:val="single" w:sz="4" w:space="0" w:color="auto"/>
              <w:right w:val="single" w:sz="4" w:space="0" w:color="auto"/>
            </w:tcBorders>
            <w:shd w:val="clear" w:color="auto" w:fill="auto"/>
          </w:tcPr>
          <w:p w14:paraId="5EBAAA67" w14:textId="1529E580" w:rsidR="000B4113" w:rsidRPr="00082322" w:rsidRDefault="000B4113" w:rsidP="00082322">
            <w:pPr>
              <w:spacing w:line="259" w:lineRule="auto"/>
              <w:jc w:val="center"/>
              <w:rPr>
                <w:rFonts w:eastAsia="Calibri"/>
                <w:sz w:val="23"/>
                <w:szCs w:val="23"/>
                <w:lang w:val="fr-FR" w:eastAsia="en-US"/>
              </w:rPr>
            </w:pPr>
            <w:r w:rsidRPr="00082322">
              <w:rPr>
                <w:color w:val="000000"/>
                <w:sz w:val="23"/>
                <w:szCs w:val="23"/>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35626E9" w14:textId="77777777" w:rsidR="000B4113" w:rsidRPr="00082322" w:rsidRDefault="000B4113" w:rsidP="00082322">
            <w:pPr>
              <w:jc w:val="center"/>
              <w:rPr>
                <w:color w:val="000000"/>
                <w:sz w:val="23"/>
                <w:szCs w:val="23"/>
                <w:lang w:val="en-US"/>
              </w:rPr>
            </w:pPr>
            <w:r w:rsidRPr="00082322">
              <w:rPr>
                <w:color w:val="000000"/>
                <w:sz w:val="23"/>
                <w:szCs w:val="23"/>
              </w:rPr>
              <w:t>4000</w:t>
            </w:r>
          </w:p>
          <w:p w14:paraId="3A281E5D" w14:textId="77777777" w:rsidR="000B4113" w:rsidRPr="00082322" w:rsidRDefault="000B4113" w:rsidP="00082322">
            <w:pPr>
              <w:spacing w:line="259" w:lineRule="auto"/>
              <w:jc w:val="center"/>
              <w:rPr>
                <w:rFonts w:eastAsia="Calibri"/>
                <w:sz w:val="23"/>
                <w:szCs w:val="23"/>
                <w:lang w:val="fr-FR" w:eastAsia="en-US"/>
              </w:rPr>
            </w:pPr>
          </w:p>
        </w:tc>
        <w:tc>
          <w:tcPr>
            <w:tcW w:w="3690" w:type="dxa"/>
            <w:tcBorders>
              <w:top w:val="single" w:sz="4" w:space="0" w:color="auto"/>
              <w:left w:val="single" w:sz="4" w:space="0" w:color="auto"/>
              <w:bottom w:val="single" w:sz="4" w:space="0" w:color="auto"/>
              <w:right w:val="single" w:sz="4" w:space="0" w:color="auto"/>
            </w:tcBorders>
            <w:shd w:val="clear" w:color="auto" w:fill="auto"/>
          </w:tcPr>
          <w:p w14:paraId="3021B3AC" w14:textId="1B1F7018" w:rsidR="000B4113" w:rsidRPr="00082322" w:rsidRDefault="000B4113" w:rsidP="00082322">
            <w:pPr>
              <w:tabs>
                <w:tab w:val="left" w:pos="2154"/>
              </w:tabs>
              <w:spacing w:line="259" w:lineRule="auto"/>
              <w:jc w:val="both"/>
              <w:rPr>
                <w:rFonts w:eastAsia="Calibri"/>
                <w:sz w:val="23"/>
                <w:szCs w:val="23"/>
                <w:lang w:val="fr-FR" w:eastAsia="en-US"/>
              </w:rPr>
            </w:pPr>
            <w:r w:rsidRPr="00082322">
              <w:rPr>
                <w:color w:val="000000"/>
                <w:sz w:val="23"/>
                <w:szCs w:val="23"/>
                <w:lang w:val="fr-FR"/>
              </w:rPr>
              <w:t>Sigilii din masă plastică cu element de blocare (niplu de oțel) incorporat, dimensiune cablu 30-40cm, cu logoul ANSA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01C0C15" w14:textId="77777777" w:rsidR="000B4113" w:rsidRPr="00082322" w:rsidRDefault="000B4113" w:rsidP="00082322">
            <w:pPr>
              <w:jc w:val="center"/>
              <w:rPr>
                <w:color w:val="000000"/>
                <w:sz w:val="23"/>
                <w:szCs w:val="23"/>
                <w:lang w:val="en-US"/>
              </w:rPr>
            </w:pPr>
            <w:r w:rsidRPr="00082322">
              <w:rPr>
                <w:color w:val="000000"/>
                <w:sz w:val="23"/>
                <w:szCs w:val="23"/>
              </w:rPr>
              <w:t>10 000,00</w:t>
            </w:r>
          </w:p>
          <w:p w14:paraId="17F697D1" w14:textId="7BE8EA0E" w:rsidR="000B4113" w:rsidRPr="00082322" w:rsidRDefault="000B4113" w:rsidP="00082322">
            <w:pPr>
              <w:shd w:val="clear" w:color="auto" w:fill="FFFFFF"/>
              <w:spacing w:line="259" w:lineRule="auto"/>
              <w:jc w:val="center"/>
              <w:rPr>
                <w:rFonts w:eastAsia="Calibri"/>
                <w:sz w:val="23"/>
                <w:szCs w:val="23"/>
                <w:lang w:val="ro-RO" w:eastAsia="en-US"/>
              </w:rPr>
            </w:pPr>
          </w:p>
        </w:tc>
      </w:tr>
      <w:tr w:rsidR="000B4113" w:rsidRPr="00082322" w14:paraId="15491EEA" w14:textId="77777777" w:rsidTr="003C3ACE">
        <w:trPr>
          <w:trHeight w:val="128"/>
        </w:trPr>
        <w:tc>
          <w:tcPr>
            <w:tcW w:w="850" w:type="dxa"/>
            <w:tcBorders>
              <w:top w:val="single" w:sz="4" w:space="0" w:color="auto"/>
              <w:left w:val="single" w:sz="4" w:space="0" w:color="auto"/>
              <w:bottom w:val="single" w:sz="4" w:space="0" w:color="auto"/>
              <w:right w:val="single" w:sz="4" w:space="0" w:color="auto"/>
            </w:tcBorders>
            <w:shd w:val="clear" w:color="auto" w:fill="auto"/>
          </w:tcPr>
          <w:p w14:paraId="0B0394AE" w14:textId="77777777" w:rsidR="000B4113" w:rsidRPr="00082322" w:rsidRDefault="000B4113" w:rsidP="000B4113">
            <w:pPr>
              <w:numPr>
                <w:ilvl w:val="0"/>
                <w:numId w:val="22"/>
              </w:numPr>
              <w:shd w:val="clear" w:color="auto" w:fill="FFFFFF"/>
              <w:spacing w:after="160" w:line="259" w:lineRule="auto"/>
              <w:contextualSpacing/>
              <w:rPr>
                <w:rFonts w:eastAsia="Calibri"/>
                <w:sz w:val="23"/>
                <w:szCs w:val="23"/>
                <w:lang w:val="ro-RO" w:eastAsia="en-US"/>
              </w:rPr>
            </w:pPr>
          </w:p>
        </w:tc>
        <w:tc>
          <w:tcPr>
            <w:tcW w:w="852" w:type="dxa"/>
            <w:tcBorders>
              <w:top w:val="single" w:sz="4" w:space="0" w:color="auto"/>
              <w:left w:val="single" w:sz="4" w:space="0" w:color="auto"/>
              <w:right w:val="single" w:sz="4" w:space="0" w:color="auto"/>
            </w:tcBorders>
            <w:shd w:val="clear" w:color="auto" w:fill="auto"/>
          </w:tcPr>
          <w:p w14:paraId="236B7E40" w14:textId="77777777" w:rsidR="000B4113" w:rsidRPr="00082322" w:rsidRDefault="000B4113" w:rsidP="000B4113">
            <w:pPr>
              <w:spacing w:line="259" w:lineRule="auto"/>
              <w:rPr>
                <w:rFonts w:eastAsia="Calibri"/>
                <w:sz w:val="23"/>
                <w:szCs w:val="23"/>
                <w:lang w:val="ro-RO" w:eastAsia="en-US"/>
              </w:rPr>
            </w:pPr>
            <w:r w:rsidRPr="00082322">
              <w:rPr>
                <w:rFonts w:eastAsia="Calibri"/>
                <w:sz w:val="23"/>
                <w:szCs w:val="23"/>
                <w:lang w:val="ro-RO" w:eastAsia="en-US"/>
              </w:rPr>
              <w:t>33100000-1</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21285ECB" w14:textId="77777777" w:rsidR="000B4113" w:rsidRPr="00082322" w:rsidRDefault="000B4113" w:rsidP="00082322">
            <w:pPr>
              <w:rPr>
                <w:color w:val="000000"/>
                <w:sz w:val="23"/>
                <w:szCs w:val="23"/>
                <w:lang w:val="en-US"/>
              </w:rPr>
            </w:pPr>
            <w:r w:rsidRPr="00082322">
              <w:rPr>
                <w:color w:val="000000"/>
                <w:sz w:val="23"/>
                <w:szCs w:val="23"/>
              </w:rPr>
              <w:t>Termometru digital non-contact</w:t>
            </w:r>
          </w:p>
          <w:p w14:paraId="6DD72913" w14:textId="12EC7278" w:rsidR="000B4113" w:rsidRPr="00082322" w:rsidRDefault="000B4113" w:rsidP="00082322">
            <w:pPr>
              <w:spacing w:line="259" w:lineRule="auto"/>
              <w:rPr>
                <w:rFonts w:eastAsia="Calibri"/>
                <w:sz w:val="23"/>
                <w:szCs w:val="23"/>
                <w:lang w:val="fr-FR" w:eastAsia="en-US"/>
              </w:rPr>
            </w:pPr>
          </w:p>
        </w:tc>
        <w:tc>
          <w:tcPr>
            <w:tcW w:w="853" w:type="dxa"/>
            <w:tcBorders>
              <w:top w:val="single" w:sz="4" w:space="0" w:color="auto"/>
              <w:left w:val="single" w:sz="4" w:space="0" w:color="auto"/>
              <w:bottom w:val="single" w:sz="4" w:space="0" w:color="auto"/>
              <w:right w:val="single" w:sz="4" w:space="0" w:color="auto"/>
            </w:tcBorders>
            <w:shd w:val="clear" w:color="auto" w:fill="auto"/>
          </w:tcPr>
          <w:p w14:paraId="724FB735" w14:textId="24C95196" w:rsidR="000B4113" w:rsidRPr="00082322" w:rsidRDefault="000B4113" w:rsidP="00082322">
            <w:pPr>
              <w:spacing w:line="259" w:lineRule="auto"/>
              <w:jc w:val="center"/>
              <w:rPr>
                <w:rFonts w:eastAsia="Calibri"/>
                <w:sz w:val="23"/>
                <w:szCs w:val="23"/>
                <w:lang w:val="fr-FR" w:eastAsia="en-US"/>
              </w:rPr>
            </w:pPr>
            <w:r w:rsidRPr="00082322">
              <w:rPr>
                <w:color w:val="000000"/>
                <w:sz w:val="23"/>
                <w:szCs w:val="23"/>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A4BB80A" w14:textId="77777777" w:rsidR="000B4113" w:rsidRPr="00082322" w:rsidRDefault="000B4113" w:rsidP="00082322">
            <w:pPr>
              <w:jc w:val="center"/>
              <w:rPr>
                <w:color w:val="000000"/>
                <w:sz w:val="23"/>
                <w:szCs w:val="23"/>
                <w:lang w:val="en-US"/>
              </w:rPr>
            </w:pPr>
            <w:r w:rsidRPr="00082322">
              <w:rPr>
                <w:color w:val="000000"/>
                <w:sz w:val="23"/>
                <w:szCs w:val="23"/>
              </w:rPr>
              <w:t>100</w:t>
            </w:r>
          </w:p>
          <w:p w14:paraId="77346F73" w14:textId="77777777" w:rsidR="000B4113" w:rsidRPr="00082322" w:rsidRDefault="000B4113" w:rsidP="00082322">
            <w:pPr>
              <w:spacing w:line="259" w:lineRule="auto"/>
              <w:jc w:val="center"/>
              <w:rPr>
                <w:rFonts w:eastAsia="Calibri"/>
                <w:sz w:val="23"/>
                <w:szCs w:val="23"/>
                <w:lang w:val="fr-FR" w:eastAsia="en-US"/>
              </w:rPr>
            </w:pPr>
          </w:p>
        </w:tc>
        <w:tc>
          <w:tcPr>
            <w:tcW w:w="3690" w:type="dxa"/>
            <w:tcBorders>
              <w:top w:val="single" w:sz="4" w:space="0" w:color="auto"/>
              <w:left w:val="single" w:sz="4" w:space="0" w:color="auto"/>
              <w:bottom w:val="single" w:sz="4" w:space="0" w:color="auto"/>
              <w:right w:val="single" w:sz="4" w:space="0" w:color="auto"/>
            </w:tcBorders>
            <w:shd w:val="clear" w:color="auto" w:fill="auto"/>
          </w:tcPr>
          <w:p w14:paraId="7E4C8321" w14:textId="77777777" w:rsidR="006505C9" w:rsidRDefault="000B4113" w:rsidP="00082322">
            <w:pPr>
              <w:tabs>
                <w:tab w:val="left" w:pos="2154"/>
              </w:tabs>
              <w:jc w:val="both"/>
              <w:rPr>
                <w:color w:val="000000"/>
                <w:sz w:val="23"/>
                <w:szCs w:val="23"/>
                <w:lang w:val="fr-FR"/>
              </w:rPr>
            </w:pPr>
            <w:r w:rsidRPr="00082322">
              <w:rPr>
                <w:color w:val="000000"/>
                <w:sz w:val="23"/>
                <w:szCs w:val="23"/>
                <w:lang w:val="fr-FR"/>
              </w:rPr>
              <w:t xml:space="preserve">Digital, infraroșu, non-contact pentru corp și suprafețe. Diapazon de măsurare: </w:t>
            </w:r>
            <w:r w:rsidRPr="00082322">
              <w:rPr>
                <w:b/>
                <w:bCs/>
                <w:color w:val="000000"/>
                <w:sz w:val="23"/>
                <w:szCs w:val="23"/>
                <w:lang w:val="fr-FR"/>
              </w:rPr>
              <w:t>-30 ° C</w:t>
            </w:r>
            <w:r w:rsidRPr="00082322">
              <w:rPr>
                <w:color w:val="000000"/>
                <w:sz w:val="23"/>
                <w:szCs w:val="23"/>
                <w:lang w:val="fr-FR"/>
              </w:rPr>
              <w:t xml:space="preserve"> - </w:t>
            </w:r>
            <w:r w:rsidRPr="00082322">
              <w:rPr>
                <w:b/>
                <w:bCs/>
                <w:color w:val="000000"/>
                <w:sz w:val="23"/>
                <w:szCs w:val="23"/>
                <w:lang w:val="fr-FR"/>
              </w:rPr>
              <w:t>+50 ° C</w:t>
            </w:r>
            <w:r w:rsidRPr="00082322">
              <w:rPr>
                <w:color w:val="000000"/>
                <w:sz w:val="23"/>
                <w:szCs w:val="23"/>
                <w:lang w:val="fr-FR"/>
              </w:rPr>
              <w:t xml:space="preserve">, alimentare baterie, precizia de măsurare &lt;0,1 C (grade Celsius), Măsurarea temperaturii de la distanța  1 ~ 10 cm. </w:t>
            </w:r>
          </w:p>
          <w:p w14:paraId="32699FE1" w14:textId="712E924B" w:rsidR="000B4113" w:rsidRPr="006505C9" w:rsidRDefault="006505C9" w:rsidP="00082322">
            <w:pPr>
              <w:tabs>
                <w:tab w:val="left" w:pos="2154"/>
              </w:tabs>
              <w:jc w:val="both"/>
              <w:rPr>
                <w:color w:val="000000"/>
                <w:sz w:val="23"/>
                <w:szCs w:val="23"/>
                <w:lang w:val="ro-RO"/>
              </w:rPr>
            </w:pPr>
            <w:r>
              <w:rPr>
                <w:color w:val="000000"/>
                <w:sz w:val="23"/>
                <w:szCs w:val="23"/>
                <w:lang w:val="ro-RO"/>
              </w:rPr>
              <w:t>Marcaj CE</w:t>
            </w:r>
            <w:r w:rsidR="00CC669A">
              <w:rPr>
                <w:color w:val="000000"/>
                <w:sz w:val="23"/>
                <w:szCs w:val="23"/>
                <w:lang w:val="ro-RO"/>
              </w:rPr>
              <w:t>, certificat CE.</w:t>
            </w:r>
            <w:bookmarkStart w:id="0" w:name="_GoBack"/>
            <w:bookmarkEnd w:id="0"/>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65ACF2C" w14:textId="77777777" w:rsidR="000B4113" w:rsidRPr="00082322" w:rsidRDefault="000B4113" w:rsidP="00082322">
            <w:pPr>
              <w:jc w:val="center"/>
              <w:rPr>
                <w:color w:val="000000"/>
                <w:sz w:val="23"/>
                <w:szCs w:val="23"/>
                <w:lang w:val="en-US"/>
              </w:rPr>
            </w:pPr>
            <w:r w:rsidRPr="00082322">
              <w:rPr>
                <w:color w:val="000000"/>
                <w:sz w:val="23"/>
                <w:szCs w:val="23"/>
              </w:rPr>
              <w:t>80 000,00</w:t>
            </w:r>
          </w:p>
          <w:p w14:paraId="19275734" w14:textId="1A10D5F2" w:rsidR="000B4113" w:rsidRPr="00082322" w:rsidRDefault="000B4113" w:rsidP="00082322">
            <w:pPr>
              <w:shd w:val="clear" w:color="auto" w:fill="FFFFFF"/>
              <w:spacing w:line="259" w:lineRule="auto"/>
              <w:jc w:val="center"/>
              <w:rPr>
                <w:rFonts w:eastAsia="Calibri"/>
                <w:sz w:val="23"/>
                <w:szCs w:val="23"/>
                <w:lang w:val="ro-RO" w:eastAsia="en-US"/>
              </w:rPr>
            </w:pPr>
          </w:p>
        </w:tc>
      </w:tr>
      <w:tr w:rsidR="000B4113" w:rsidRPr="00082322" w14:paraId="3CF37595" w14:textId="77777777" w:rsidTr="003C3ACE">
        <w:trPr>
          <w:trHeight w:val="623"/>
        </w:trPr>
        <w:tc>
          <w:tcPr>
            <w:tcW w:w="850" w:type="dxa"/>
            <w:tcBorders>
              <w:top w:val="single" w:sz="4" w:space="0" w:color="auto"/>
              <w:left w:val="single" w:sz="4" w:space="0" w:color="auto"/>
              <w:bottom w:val="single" w:sz="4" w:space="0" w:color="auto"/>
              <w:right w:val="single" w:sz="4" w:space="0" w:color="auto"/>
            </w:tcBorders>
            <w:shd w:val="clear" w:color="auto" w:fill="auto"/>
          </w:tcPr>
          <w:p w14:paraId="3133B340" w14:textId="77777777" w:rsidR="000B4113" w:rsidRPr="00082322" w:rsidRDefault="000B4113" w:rsidP="000B4113">
            <w:pPr>
              <w:numPr>
                <w:ilvl w:val="0"/>
                <w:numId w:val="22"/>
              </w:numPr>
              <w:shd w:val="clear" w:color="auto" w:fill="FFFFFF"/>
              <w:spacing w:after="160" w:line="259" w:lineRule="auto"/>
              <w:contextualSpacing/>
              <w:rPr>
                <w:rFonts w:eastAsia="Calibri"/>
                <w:sz w:val="23"/>
                <w:szCs w:val="23"/>
                <w:lang w:val="ro-RO" w:eastAsia="en-US"/>
              </w:rPr>
            </w:pPr>
          </w:p>
        </w:tc>
        <w:tc>
          <w:tcPr>
            <w:tcW w:w="852" w:type="dxa"/>
            <w:tcBorders>
              <w:top w:val="single" w:sz="4" w:space="0" w:color="auto"/>
              <w:left w:val="single" w:sz="4" w:space="0" w:color="auto"/>
              <w:right w:val="single" w:sz="4" w:space="0" w:color="auto"/>
            </w:tcBorders>
            <w:shd w:val="clear" w:color="auto" w:fill="auto"/>
          </w:tcPr>
          <w:p w14:paraId="27707997" w14:textId="77777777" w:rsidR="000B4113" w:rsidRPr="00082322" w:rsidRDefault="000B4113" w:rsidP="000B4113">
            <w:pPr>
              <w:spacing w:line="259" w:lineRule="auto"/>
              <w:rPr>
                <w:rFonts w:eastAsia="Calibri"/>
                <w:sz w:val="23"/>
                <w:szCs w:val="23"/>
                <w:lang w:val="ro-RO" w:eastAsia="en-US"/>
              </w:rPr>
            </w:pPr>
            <w:r w:rsidRPr="00082322">
              <w:rPr>
                <w:rFonts w:eastAsia="Calibri"/>
                <w:sz w:val="23"/>
                <w:szCs w:val="23"/>
                <w:lang w:val="ro-RO" w:eastAsia="en-US"/>
              </w:rPr>
              <w:t>33100000-1</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675AA49D" w14:textId="77777777" w:rsidR="000B4113" w:rsidRPr="00082322" w:rsidRDefault="000B4113" w:rsidP="00082322">
            <w:pPr>
              <w:rPr>
                <w:color w:val="000000"/>
                <w:sz w:val="23"/>
                <w:szCs w:val="23"/>
                <w:lang w:val="en-US"/>
              </w:rPr>
            </w:pPr>
            <w:r w:rsidRPr="00692A88">
              <w:rPr>
                <w:color w:val="000000"/>
                <w:sz w:val="23"/>
                <w:szCs w:val="23"/>
                <w:lang w:val="en-US"/>
              </w:rPr>
              <w:t>Container prelevare probe, volum aprox.500 ml</w:t>
            </w:r>
          </w:p>
          <w:p w14:paraId="20F55971" w14:textId="02A1A378" w:rsidR="000B4113" w:rsidRPr="00082322" w:rsidRDefault="000B4113" w:rsidP="00082322">
            <w:pPr>
              <w:spacing w:line="259" w:lineRule="auto"/>
              <w:rPr>
                <w:rFonts w:eastAsia="Calibri"/>
                <w:sz w:val="23"/>
                <w:szCs w:val="23"/>
                <w:lang w:val="fr-FR" w:eastAsia="en-US"/>
              </w:rPr>
            </w:pPr>
          </w:p>
        </w:tc>
        <w:tc>
          <w:tcPr>
            <w:tcW w:w="853" w:type="dxa"/>
            <w:tcBorders>
              <w:top w:val="single" w:sz="4" w:space="0" w:color="auto"/>
              <w:left w:val="single" w:sz="4" w:space="0" w:color="auto"/>
              <w:bottom w:val="single" w:sz="4" w:space="0" w:color="auto"/>
              <w:right w:val="single" w:sz="4" w:space="0" w:color="auto"/>
            </w:tcBorders>
            <w:shd w:val="clear" w:color="auto" w:fill="auto"/>
          </w:tcPr>
          <w:p w14:paraId="7F7517BE" w14:textId="1B6A0AC1" w:rsidR="000B4113" w:rsidRPr="00082322" w:rsidRDefault="000B4113" w:rsidP="00082322">
            <w:pPr>
              <w:spacing w:line="259" w:lineRule="auto"/>
              <w:jc w:val="center"/>
              <w:rPr>
                <w:rFonts w:eastAsia="Calibri"/>
                <w:sz w:val="23"/>
                <w:szCs w:val="23"/>
                <w:lang w:val="fr-FR" w:eastAsia="en-US"/>
              </w:rPr>
            </w:pPr>
            <w:r w:rsidRPr="00082322">
              <w:rPr>
                <w:color w:val="000000"/>
                <w:sz w:val="23"/>
                <w:szCs w:val="23"/>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E2B6148" w14:textId="77777777" w:rsidR="000B4113" w:rsidRPr="00082322" w:rsidRDefault="000B4113" w:rsidP="00082322">
            <w:pPr>
              <w:jc w:val="center"/>
              <w:rPr>
                <w:color w:val="000000"/>
                <w:sz w:val="23"/>
                <w:szCs w:val="23"/>
                <w:lang w:val="en-US"/>
              </w:rPr>
            </w:pPr>
            <w:r w:rsidRPr="00082322">
              <w:rPr>
                <w:color w:val="000000"/>
                <w:sz w:val="23"/>
                <w:szCs w:val="23"/>
              </w:rPr>
              <w:t>500</w:t>
            </w:r>
          </w:p>
          <w:p w14:paraId="4A1CD01B" w14:textId="77777777" w:rsidR="000B4113" w:rsidRPr="00082322" w:rsidRDefault="000B4113" w:rsidP="00082322">
            <w:pPr>
              <w:spacing w:line="259" w:lineRule="auto"/>
              <w:jc w:val="center"/>
              <w:rPr>
                <w:rFonts w:eastAsia="Calibri"/>
                <w:sz w:val="23"/>
                <w:szCs w:val="23"/>
                <w:lang w:val="fr-FR" w:eastAsia="en-US"/>
              </w:rPr>
            </w:pPr>
          </w:p>
        </w:tc>
        <w:tc>
          <w:tcPr>
            <w:tcW w:w="3690" w:type="dxa"/>
            <w:tcBorders>
              <w:top w:val="single" w:sz="4" w:space="0" w:color="auto"/>
              <w:left w:val="single" w:sz="4" w:space="0" w:color="auto"/>
              <w:bottom w:val="single" w:sz="4" w:space="0" w:color="auto"/>
              <w:right w:val="single" w:sz="4" w:space="0" w:color="auto"/>
            </w:tcBorders>
            <w:shd w:val="clear" w:color="auto" w:fill="auto"/>
          </w:tcPr>
          <w:p w14:paraId="4E686DDB" w14:textId="713FF8D2" w:rsidR="000B4113" w:rsidRPr="00082322" w:rsidRDefault="000B4113" w:rsidP="00082322">
            <w:pPr>
              <w:jc w:val="both"/>
              <w:rPr>
                <w:rFonts w:eastAsia="Calibri"/>
                <w:sz w:val="23"/>
                <w:szCs w:val="23"/>
                <w:lang w:val="ro-RO" w:eastAsia="en-US"/>
              </w:rPr>
            </w:pPr>
            <w:r w:rsidRPr="00082322">
              <w:rPr>
                <w:color w:val="000000"/>
                <w:sz w:val="23"/>
                <w:szCs w:val="23"/>
                <w:lang w:val="fr-FR"/>
              </w:rPr>
              <w:t>Container din masă plastică, capac etanș, pentru materiale solide (organe animale cu conținut de lichide). Să asigure închidere perfectă astfel încît să prevină scurgeri potențiale de fluide:  volum aprox.500ml, nesterile.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E397F2F" w14:textId="77777777" w:rsidR="000B4113" w:rsidRPr="00082322" w:rsidRDefault="000B4113" w:rsidP="00082322">
            <w:pPr>
              <w:jc w:val="center"/>
              <w:rPr>
                <w:color w:val="000000"/>
                <w:sz w:val="23"/>
                <w:szCs w:val="23"/>
                <w:lang w:val="en-US"/>
              </w:rPr>
            </w:pPr>
            <w:r w:rsidRPr="00082322">
              <w:rPr>
                <w:color w:val="000000"/>
                <w:sz w:val="23"/>
                <w:szCs w:val="23"/>
              </w:rPr>
              <w:t>4 500,00</w:t>
            </w:r>
          </w:p>
          <w:p w14:paraId="174B406E" w14:textId="179E702D" w:rsidR="000B4113" w:rsidRPr="00082322" w:rsidRDefault="000B4113" w:rsidP="00082322">
            <w:pPr>
              <w:jc w:val="center"/>
              <w:rPr>
                <w:rFonts w:eastAsia="Calibri"/>
                <w:sz w:val="23"/>
                <w:szCs w:val="23"/>
                <w:lang w:val="ro-RO" w:eastAsia="en-US"/>
              </w:rPr>
            </w:pPr>
          </w:p>
        </w:tc>
      </w:tr>
      <w:tr w:rsidR="000B4113" w:rsidRPr="00082322" w14:paraId="44DED53B" w14:textId="77777777" w:rsidTr="003C3ACE">
        <w:trPr>
          <w:trHeight w:val="98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62F2A2C1" w14:textId="77777777" w:rsidR="000B4113" w:rsidRPr="00082322" w:rsidRDefault="000B4113" w:rsidP="000B4113">
            <w:pPr>
              <w:numPr>
                <w:ilvl w:val="0"/>
                <w:numId w:val="22"/>
              </w:numPr>
              <w:shd w:val="clear" w:color="auto" w:fill="FFFFFF"/>
              <w:spacing w:after="160" w:line="259" w:lineRule="auto"/>
              <w:contextualSpacing/>
              <w:rPr>
                <w:rFonts w:eastAsia="Calibri"/>
                <w:sz w:val="23"/>
                <w:szCs w:val="23"/>
                <w:lang w:val="ro-RO" w:eastAsia="en-US"/>
              </w:rPr>
            </w:pPr>
          </w:p>
        </w:tc>
        <w:tc>
          <w:tcPr>
            <w:tcW w:w="852" w:type="dxa"/>
            <w:tcBorders>
              <w:top w:val="single" w:sz="4" w:space="0" w:color="auto"/>
              <w:left w:val="single" w:sz="4" w:space="0" w:color="auto"/>
              <w:right w:val="single" w:sz="4" w:space="0" w:color="auto"/>
            </w:tcBorders>
            <w:shd w:val="clear" w:color="auto" w:fill="auto"/>
          </w:tcPr>
          <w:p w14:paraId="115AA6D9" w14:textId="77777777" w:rsidR="000B4113" w:rsidRPr="00082322" w:rsidRDefault="000B4113" w:rsidP="000B4113">
            <w:pPr>
              <w:spacing w:line="259" w:lineRule="auto"/>
              <w:rPr>
                <w:rFonts w:eastAsia="Calibri"/>
                <w:sz w:val="23"/>
                <w:szCs w:val="23"/>
                <w:lang w:val="ro-RO" w:eastAsia="en-US"/>
              </w:rPr>
            </w:pPr>
            <w:r w:rsidRPr="00082322">
              <w:rPr>
                <w:rFonts w:eastAsia="Calibri"/>
                <w:sz w:val="23"/>
                <w:szCs w:val="23"/>
                <w:lang w:val="ro-RO" w:eastAsia="en-US"/>
              </w:rPr>
              <w:t>33100000-1</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2B7465C0" w14:textId="77777777" w:rsidR="000B4113" w:rsidRPr="00082322" w:rsidRDefault="000B4113" w:rsidP="00082322">
            <w:pPr>
              <w:rPr>
                <w:color w:val="000000"/>
                <w:sz w:val="23"/>
                <w:szCs w:val="23"/>
                <w:lang w:val="en-US"/>
              </w:rPr>
            </w:pPr>
            <w:r w:rsidRPr="00692A88">
              <w:rPr>
                <w:color w:val="000000"/>
                <w:sz w:val="23"/>
                <w:szCs w:val="23"/>
                <w:lang w:val="en-US"/>
              </w:rPr>
              <w:t>Container prelevare probe, steril, volum aprox.100 ml</w:t>
            </w:r>
          </w:p>
          <w:p w14:paraId="5DBF996A" w14:textId="0AF499C6" w:rsidR="000B4113" w:rsidRPr="00082322" w:rsidRDefault="000B4113" w:rsidP="00082322">
            <w:pPr>
              <w:spacing w:line="259" w:lineRule="auto"/>
              <w:rPr>
                <w:rFonts w:eastAsia="Calibri"/>
                <w:sz w:val="23"/>
                <w:szCs w:val="23"/>
                <w:lang w:val="fr-FR" w:eastAsia="en-US"/>
              </w:rPr>
            </w:pPr>
          </w:p>
        </w:tc>
        <w:tc>
          <w:tcPr>
            <w:tcW w:w="853" w:type="dxa"/>
            <w:tcBorders>
              <w:top w:val="single" w:sz="4" w:space="0" w:color="auto"/>
              <w:left w:val="single" w:sz="4" w:space="0" w:color="auto"/>
              <w:bottom w:val="single" w:sz="4" w:space="0" w:color="auto"/>
              <w:right w:val="single" w:sz="4" w:space="0" w:color="auto"/>
            </w:tcBorders>
            <w:shd w:val="clear" w:color="auto" w:fill="auto"/>
          </w:tcPr>
          <w:p w14:paraId="1A6D5565" w14:textId="2B703684" w:rsidR="000B4113" w:rsidRPr="00082322" w:rsidRDefault="000B4113" w:rsidP="00082322">
            <w:pPr>
              <w:spacing w:line="259" w:lineRule="auto"/>
              <w:jc w:val="center"/>
              <w:rPr>
                <w:rFonts w:eastAsia="Calibri"/>
                <w:sz w:val="23"/>
                <w:szCs w:val="23"/>
                <w:lang w:val="fr-FR" w:eastAsia="en-US"/>
              </w:rPr>
            </w:pPr>
            <w:r w:rsidRPr="00082322">
              <w:rPr>
                <w:color w:val="000000"/>
                <w:sz w:val="23"/>
                <w:szCs w:val="23"/>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AE82F89" w14:textId="77777777" w:rsidR="000B4113" w:rsidRPr="00082322" w:rsidRDefault="000B4113" w:rsidP="00082322">
            <w:pPr>
              <w:jc w:val="center"/>
              <w:rPr>
                <w:color w:val="000000"/>
                <w:sz w:val="23"/>
                <w:szCs w:val="23"/>
                <w:lang w:val="en-US"/>
              </w:rPr>
            </w:pPr>
            <w:r w:rsidRPr="00082322">
              <w:rPr>
                <w:color w:val="000000"/>
                <w:sz w:val="23"/>
                <w:szCs w:val="23"/>
              </w:rPr>
              <w:t>1000</w:t>
            </w:r>
          </w:p>
          <w:p w14:paraId="6F71CE05" w14:textId="07BC8337" w:rsidR="000B4113" w:rsidRPr="00082322" w:rsidRDefault="000B4113" w:rsidP="00082322">
            <w:pPr>
              <w:spacing w:line="259" w:lineRule="auto"/>
              <w:jc w:val="center"/>
              <w:rPr>
                <w:rFonts w:eastAsia="Calibri"/>
                <w:sz w:val="23"/>
                <w:szCs w:val="23"/>
                <w:lang w:val="fr-FR" w:eastAsia="en-US"/>
              </w:rPr>
            </w:pPr>
          </w:p>
        </w:tc>
        <w:tc>
          <w:tcPr>
            <w:tcW w:w="3690" w:type="dxa"/>
            <w:tcBorders>
              <w:top w:val="single" w:sz="4" w:space="0" w:color="auto"/>
              <w:left w:val="single" w:sz="4" w:space="0" w:color="auto"/>
              <w:bottom w:val="single" w:sz="4" w:space="0" w:color="auto"/>
              <w:right w:val="single" w:sz="4" w:space="0" w:color="auto"/>
            </w:tcBorders>
            <w:shd w:val="clear" w:color="auto" w:fill="auto"/>
          </w:tcPr>
          <w:p w14:paraId="7BF976D8" w14:textId="08745C7C" w:rsidR="000B4113" w:rsidRPr="00082322" w:rsidRDefault="000B4113" w:rsidP="00082322">
            <w:pPr>
              <w:tabs>
                <w:tab w:val="left" w:pos="2154"/>
              </w:tabs>
              <w:spacing w:line="259" w:lineRule="auto"/>
              <w:jc w:val="both"/>
              <w:rPr>
                <w:rFonts w:eastAsia="Calibri"/>
                <w:sz w:val="23"/>
                <w:szCs w:val="23"/>
                <w:lang w:val="fr-FR" w:eastAsia="en-US"/>
              </w:rPr>
            </w:pPr>
            <w:r w:rsidRPr="00082322">
              <w:rPr>
                <w:color w:val="000000"/>
                <w:sz w:val="23"/>
                <w:szCs w:val="23"/>
                <w:lang w:val="fr-FR"/>
              </w:rPr>
              <w:t>Container din masă plastică, capac etanș, pentru materiale solide (organe animale cu conținut de lichide). Să asigure închidere perfectă astfel încît să prevină scurgeri potențiale de fluide:  volum max.100ml, STERILE.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30CBFFC" w14:textId="77777777" w:rsidR="000B4113" w:rsidRPr="00082322" w:rsidRDefault="000B4113" w:rsidP="00082322">
            <w:pPr>
              <w:jc w:val="center"/>
              <w:rPr>
                <w:color w:val="000000"/>
                <w:sz w:val="23"/>
                <w:szCs w:val="23"/>
                <w:lang w:val="en-US"/>
              </w:rPr>
            </w:pPr>
            <w:r w:rsidRPr="00082322">
              <w:rPr>
                <w:color w:val="000000"/>
                <w:sz w:val="23"/>
                <w:szCs w:val="23"/>
              </w:rPr>
              <w:t>5 000,00</w:t>
            </w:r>
          </w:p>
          <w:p w14:paraId="2C51455D" w14:textId="6C19C683" w:rsidR="000B4113" w:rsidRPr="00082322" w:rsidRDefault="000B4113" w:rsidP="00082322">
            <w:pPr>
              <w:shd w:val="clear" w:color="auto" w:fill="FFFFFF"/>
              <w:spacing w:line="259" w:lineRule="auto"/>
              <w:jc w:val="center"/>
              <w:rPr>
                <w:rFonts w:eastAsia="Calibri"/>
                <w:sz w:val="23"/>
                <w:szCs w:val="23"/>
                <w:lang w:val="ro-RO" w:eastAsia="en-US"/>
              </w:rPr>
            </w:pPr>
          </w:p>
        </w:tc>
      </w:tr>
      <w:tr w:rsidR="000B4113" w:rsidRPr="00082322" w14:paraId="4E28A19B" w14:textId="77777777" w:rsidTr="003C3ACE">
        <w:trPr>
          <w:trHeight w:val="639"/>
        </w:trPr>
        <w:tc>
          <w:tcPr>
            <w:tcW w:w="850" w:type="dxa"/>
            <w:tcBorders>
              <w:top w:val="single" w:sz="4" w:space="0" w:color="auto"/>
              <w:left w:val="single" w:sz="4" w:space="0" w:color="auto"/>
              <w:bottom w:val="single" w:sz="4" w:space="0" w:color="auto"/>
              <w:right w:val="single" w:sz="4" w:space="0" w:color="auto"/>
            </w:tcBorders>
            <w:shd w:val="clear" w:color="auto" w:fill="auto"/>
          </w:tcPr>
          <w:p w14:paraId="33A7071C" w14:textId="77777777" w:rsidR="000B4113" w:rsidRPr="00082322" w:rsidRDefault="000B4113" w:rsidP="000B4113">
            <w:pPr>
              <w:numPr>
                <w:ilvl w:val="0"/>
                <w:numId w:val="22"/>
              </w:numPr>
              <w:shd w:val="clear" w:color="auto" w:fill="FFFFFF"/>
              <w:spacing w:after="160" w:line="259" w:lineRule="auto"/>
              <w:contextualSpacing/>
              <w:rPr>
                <w:rFonts w:eastAsia="Calibri"/>
                <w:sz w:val="23"/>
                <w:szCs w:val="23"/>
                <w:lang w:val="ro-RO" w:eastAsia="en-US"/>
              </w:rPr>
            </w:pPr>
          </w:p>
        </w:tc>
        <w:tc>
          <w:tcPr>
            <w:tcW w:w="852" w:type="dxa"/>
            <w:tcBorders>
              <w:top w:val="single" w:sz="4" w:space="0" w:color="auto"/>
              <w:left w:val="single" w:sz="4" w:space="0" w:color="auto"/>
              <w:right w:val="single" w:sz="4" w:space="0" w:color="auto"/>
            </w:tcBorders>
            <w:shd w:val="clear" w:color="auto" w:fill="auto"/>
          </w:tcPr>
          <w:p w14:paraId="29C88C5F" w14:textId="77777777" w:rsidR="000B4113" w:rsidRPr="00082322" w:rsidRDefault="000B4113" w:rsidP="000B4113">
            <w:pPr>
              <w:spacing w:line="259" w:lineRule="auto"/>
              <w:rPr>
                <w:rFonts w:eastAsia="Calibri"/>
                <w:sz w:val="23"/>
                <w:szCs w:val="23"/>
                <w:lang w:val="ro-RO" w:eastAsia="en-US"/>
              </w:rPr>
            </w:pPr>
            <w:r w:rsidRPr="00082322">
              <w:rPr>
                <w:rFonts w:eastAsia="Calibri"/>
                <w:sz w:val="23"/>
                <w:szCs w:val="23"/>
                <w:lang w:val="ro-RO" w:eastAsia="en-US"/>
              </w:rPr>
              <w:t>33100000-1</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0DBDF221" w14:textId="08733E35" w:rsidR="000B4113" w:rsidRPr="00082322" w:rsidRDefault="000B4113" w:rsidP="00082322">
            <w:pPr>
              <w:spacing w:line="259" w:lineRule="auto"/>
              <w:rPr>
                <w:rFonts w:eastAsia="Calibri"/>
                <w:sz w:val="23"/>
                <w:szCs w:val="23"/>
                <w:lang w:val="fr-FR" w:eastAsia="en-US"/>
              </w:rPr>
            </w:pPr>
            <w:r w:rsidRPr="00692A88">
              <w:rPr>
                <w:sz w:val="23"/>
                <w:szCs w:val="23"/>
                <w:lang w:val="en-US"/>
              </w:rPr>
              <w:t>Container pentru eprubete și vacutainere</w:t>
            </w:r>
          </w:p>
        </w:tc>
        <w:tc>
          <w:tcPr>
            <w:tcW w:w="853" w:type="dxa"/>
            <w:tcBorders>
              <w:top w:val="single" w:sz="4" w:space="0" w:color="auto"/>
              <w:left w:val="single" w:sz="4" w:space="0" w:color="auto"/>
              <w:bottom w:val="single" w:sz="4" w:space="0" w:color="auto"/>
              <w:right w:val="single" w:sz="4" w:space="0" w:color="auto"/>
            </w:tcBorders>
            <w:shd w:val="clear" w:color="auto" w:fill="auto"/>
          </w:tcPr>
          <w:p w14:paraId="4AFE98C1" w14:textId="482619DF" w:rsidR="000B4113" w:rsidRPr="00082322" w:rsidRDefault="000B4113" w:rsidP="00082322">
            <w:pPr>
              <w:spacing w:line="259" w:lineRule="auto"/>
              <w:jc w:val="center"/>
              <w:rPr>
                <w:rFonts w:eastAsia="Calibri"/>
                <w:sz w:val="23"/>
                <w:szCs w:val="23"/>
                <w:lang w:val="fr-FR" w:eastAsia="en-US"/>
              </w:rPr>
            </w:pPr>
            <w:r w:rsidRPr="00082322">
              <w:rPr>
                <w:sz w:val="23"/>
                <w:szCs w:val="23"/>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43709DE" w14:textId="78BB56B3" w:rsidR="000B4113" w:rsidRPr="00082322" w:rsidRDefault="000B4113" w:rsidP="00082322">
            <w:pPr>
              <w:spacing w:line="259" w:lineRule="auto"/>
              <w:jc w:val="center"/>
              <w:rPr>
                <w:rFonts w:eastAsia="Calibri"/>
                <w:sz w:val="23"/>
                <w:szCs w:val="23"/>
                <w:lang w:val="fr-FR" w:eastAsia="en-US"/>
              </w:rPr>
            </w:pPr>
            <w:r w:rsidRPr="00082322">
              <w:rPr>
                <w:sz w:val="23"/>
                <w:szCs w:val="23"/>
              </w:rPr>
              <w:t>100</w:t>
            </w:r>
          </w:p>
        </w:tc>
        <w:tc>
          <w:tcPr>
            <w:tcW w:w="3690" w:type="dxa"/>
            <w:tcBorders>
              <w:top w:val="single" w:sz="4" w:space="0" w:color="auto"/>
              <w:left w:val="single" w:sz="4" w:space="0" w:color="auto"/>
              <w:bottom w:val="single" w:sz="4" w:space="0" w:color="auto"/>
              <w:right w:val="single" w:sz="4" w:space="0" w:color="auto"/>
            </w:tcBorders>
            <w:shd w:val="clear" w:color="auto" w:fill="auto"/>
          </w:tcPr>
          <w:p w14:paraId="6E8256BF" w14:textId="45FA174C" w:rsidR="000B4113" w:rsidRPr="00082322" w:rsidRDefault="000B4113" w:rsidP="00082322">
            <w:pPr>
              <w:tabs>
                <w:tab w:val="left" w:pos="2154"/>
              </w:tabs>
              <w:spacing w:line="259" w:lineRule="auto"/>
              <w:jc w:val="both"/>
              <w:rPr>
                <w:rFonts w:eastAsia="Calibri"/>
                <w:sz w:val="23"/>
                <w:szCs w:val="23"/>
                <w:lang w:val="fr-FR" w:eastAsia="en-US"/>
              </w:rPr>
            </w:pPr>
            <w:r w:rsidRPr="00082322">
              <w:rPr>
                <w:sz w:val="23"/>
                <w:szCs w:val="23"/>
                <w:lang w:val="fr-FR"/>
              </w:rPr>
              <w:t>Container din masă plastică (pentru eprubete/ vacutainere în stative), cu capac etanș, cu mîner, volum 10-15 litri.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946DA12" w14:textId="265CABA2" w:rsidR="000B4113" w:rsidRPr="00082322" w:rsidRDefault="000B4113" w:rsidP="00082322">
            <w:pPr>
              <w:jc w:val="center"/>
              <w:rPr>
                <w:rFonts w:eastAsia="Calibri"/>
                <w:sz w:val="23"/>
                <w:szCs w:val="23"/>
                <w:lang w:val="ro-RO" w:eastAsia="en-US"/>
              </w:rPr>
            </w:pPr>
            <w:r w:rsidRPr="00082322">
              <w:rPr>
                <w:sz w:val="23"/>
                <w:szCs w:val="23"/>
              </w:rPr>
              <w:t>35 000,00</w:t>
            </w:r>
          </w:p>
        </w:tc>
      </w:tr>
      <w:tr w:rsidR="00082322" w:rsidRPr="00082322" w14:paraId="59ACA510" w14:textId="77777777" w:rsidTr="003C3ACE">
        <w:trPr>
          <w:trHeight w:val="551"/>
        </w:trPr>
        <w:tc>
          <w:tcPr>
            <w:tcW w:w="850" w:type="dxa"/>
            <w:tcBorders>
              <w:top w:val="single" w:sz="4" w:space="0" w:color="auto"/>
              <w:left w:val="single" w:sz="4" w:space="0" w:color="auto"/>
              <w:bottom w:val="single" w:sz="4" w:space="0" w:color="auto"/>
              <w:right w:val="single" w:sz="4" w:space="0" w:color="auto"/>
            </w:tcBorders>
            <w:shd w:val="clear" w:color="auto" w:fill="auto"/>
          </w:tcPr>
          <w:p w14:paraId="07CC9293" w14:textId="77777777" w:rsidR="00082322" w:rsidRPr="00082322" w:rsidRDefault="00082322" w:rsidP="00082322">
            <w:pPr>
              <w:numPr>
                <w:ilvl w:val="0"/>
                <w:numId w:val="22"/>
              </w:numPr>
              <w:shd w:val="clear" w:color="auto" w:fill="FFFFFF"/>
              <w:spacing w:after="160" w:line="259" w:lineRule="auto"/>
              <w:contextualSpacing/>
              <w:rPr>
                <w:rFonts w:eastAsia="Calibri"/>
                <w:sz w:val="23"/>
                <w:szCs w:val="23"/>
                <w:lang w:val="ro-RO" w:eastAsia="en-US"/>
              </w:rPr>
            </w:pPr>
          </w:p>
        </w:tc>
        <w:tc>
          <w:tcPr>
            <w:tcW w:w="852" w:type="dxa"/>
            <w:tcBorders>
              <w:top w:val="single" w:sz="4" w:space="0" w:color="auto"/>
              <w:left w:val="single" w:sz="4" w:space="0" w:color="auto"/>
              <w:right w:val="single" w:sz="4" w:space="0" w:color="auto"/>
            </w:tcBorders>
            <w:shd w:val="clear" w:color="auto" w:fill="auto"/>
          </w:tcPr>
          <w:p w14:paraId="4E1FCE05" w14:textId="77777777" w:rsidR="00082322" w:rsidRPr="00082322" w:rsidRDefault="00082322" w:rsidP="00082322">
            <w:pPr>
              <w:spacing w:line="259" w:lineRule="auto"/>
              <w:rPr>
                <w:rFonts w:eastAsia="Calibri"/>
                <w:sz w:val="23"/>
                <w:szCs w:val="23"/>
                <w:lang w:val="ro-RO" w:eastAsia="en-US"/>
              </w:rPr>
            </w:pPr>
            <w:r w:rsidRPr="00082322">
              <w:rPr>
                <w:rFonts w:eastAsia="Calibri"/>
                <w:sz w:val="23"/>
                <w:szCs w:val="23"/>
                <w:lang w:val="ro-RO" w:eastAsia="en-US"/>
              </w:rPr>
              <w:t>33100000-1</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352F6DA2" w14:textId="4F37E1C0" w:rsidR="00082322" w:rsidRPr="00082322" w:rsidRDefault="00082322" w:rsidP="00082322">
            <w:pPr>
              <w:spacing w:line="259" w:lineRule="auto"/>
              <w:rPr>
                <w:rFonts w:eastAsia="Calibri"/>
                <w:sz w:val="23"/>
                <w:szCs w:val="23"/>
                <w:lang w:val="fr-FR" w:eastAsia="en-US"/>
              </w:rPr>
            </w:pPr>
            <w:r w:rsidRPr="00082322">
              <w:rPr>
                <w:sz w:val="23"/>
                <w:szCs w:val="23"/>
              </w:rPr>
              <w:t>Eprubetă</w:t>
            </w:r>
          </w:p>
        </w:tc>
        <w:tc>
          <w:tcPr>
            <w:tcW w:w="853" w:type="dxa"/>
            <w:tcBorders>
              <w:top w:val="single" w:sz="4" w:space="0" w:color="auto"/>
              <w:left w:val="single" w:sz="4" w:space="0" w:color="auto"/>
              <w:bottom w:val="single" w:sz="4" w:space="0" w:color="auto"/>
              <w:right w:val="single" w:sz="4" w:space="0" w:color="auto"/>
            </w:tcBorders>
            <w:shd w:val="clear" w:color="auto" w:fill="auto"/>
          </w:tcPr>
          <w:p w14:paraId="778DB531" w14:textId="2DDC6AD4" w:rsidR="00082322" w:rsidRPr="00082322" w:rsidRDefault="00082322" w:rsidP="00082322">
            <w:pPr>
              <w:spacing w:line="259" w:lineRule="auto"/>
              <w:jc w:val="center"/>
              <w:rPr>
                <w:rFonts w:eastAsia="Calibri"/>
                <w:sz w:val="23"/>
                <w:szCs w:val="23"/>
                <w:lang w:val="fr-FR" w:eastAsia="en-US"/>
              </w:rPr>
            </w:pPr>
            <w:r w:rsidRPr="00082322">
              <w:rPr>
                <w:sz w:val="23"/>
                <w:szCs w:val="23"/>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26D14BC" w14:textId="7BFB05F4" w:rsidR="00082322" w:rsidRPr="00082322" w:rsidRDefault="00082322" w:rsidP="00082322">
            <w:pPr>
              <w:spacing w:line="259" w:lineRule="auto"/>
              <w:jc w:val="center"/>
              <w:rPr>
                <w:rFonts w:eastAsia="Calibri"/>
                <w:sz w:val="23"/>
                <w:szCs w:val="23"/>
                <w:lang w:val="fr-FR" w:eastAsia="en-US"/>
              </w:rPr>
            </w:pPr>
            <w:r w:rsidRPr="00082322">
              <w:rPr>
                <w:sz w:val="23"/>
                <w:szCs w:val="23"/>
              </w:rPr>
              <w:t>160000</w:t>
            </w:r>
          </w:p>
        </w:tc>
        <w:tc>
          <w:tcPr>
            <w:tcW w:w="3690" w:type="dxa"/>
            <w:tcBorders>
              <w:top w:val="single" w:sz="4" w:space="0" w:color="auto"/>
              <w:left w:val="single" w:sz="4" w:space="0" w:color="auto"/>
              <w:bottom w:val="single" w:sz="4" w:space="0" w:color="auto"/>
              <w:right w:val="single" w:sz="4" w:space="0" w:color="auto"/>
            </w:tcBorders>
            <w:shd w:val="clear" w:color="auto" w:fill="auto"/>
          </w:tcPr>
          <w:p w14:paraId="7DC13467" w14:textId="682051A8" w:rsidR="00082322" w:rsidRPr="00082322" w:rsidRDefault="00082322" w:rsidP="00082322">
            <w:pPr>
              <w:tabs>
                <w:tab w:val="left" w:pos="2154"/>
              </w:tabs>
              <w:spacing w:line="259" w:lineRule="auto"/>
              <w:jc w:val="both"/>
              <w:rPr>
                <w:rFonts w:eastAsia="Calibri"/>
                <w:sz w:val="23"/>
                <w:szCs w:val="23"/>
                <w:lang w:val="en-US" w:eastAsia="en-US"/>
              </w:rPr>
            </w:pPr>
            <w:r w:rsidRPr="00082322">
              <w:rPr>
                <w:sz w:val="23"/>
                <w:szCs w:val="23"/>
                <w:lang w:val="en-US"/>
              </w:rPr>
              <w:t>Eppendorf din masă plastică cu capac, volum 2ml, fără careva conținut.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80457E3" w14:textId="3AE98927" w:rsidR="00082322" w:rsidRPr="00082322" w:rsidRDefault="00082322" w:rsidP="00082322">
            <w:pPr>
              <w:shd w:val="clear" w:color="auto" w:fill="FFFFFF"/>
              <w:spacing w:line="259" w:lineRule="auto"/>
              <w:jc w:val="center"/>
              <w:rPr>
                <w:rFonts w:eastAsia="Calibri"/>
                <w:sz w:val="23"/>
                <w:szCs w:val="23"/>
                <w:lang w:val="ro-RO" w:eastAsia="en-US"/>
              </w:rPr>
            </w:pPr>
            <w:r w:rsidRPr="00082322">
              <w:rPr>
                <w:sz w:val="23"/>
                <w:szCs w:val="23"/>
              </w:rPr>
              <w:t>16 000,00</w:t>
            </w:r>
          </w:p>
        </w:tc>
      </w:tr>
      <w:tr w:rsidR="00082322" w:rsidRPr="00082322" w14:paraId="45400F18" w14:textId="77777777" w:rsidTr="003C3ACE">
        <w:trPr>
          <w:trHeight w:val="138"/>
        </w:trPr>
        <w:tc>
          <w:tcPr>
            <w:tcW w:w="850" w:type="dxa"/>
            <w:tcBorders>
              <w:top w:val="single" w:sz="4" w:space="0" w:color="auto"/>
              <w:left w:val="single" w:sz="4" w:space="0" w:color="auto"/>
              <w:bottom w:val="single" w:sz="4" w:space="0" w:color="auto"/>
              <w:right w:val="single" w:sz="4" w:space="0" w:color="auto"/>
            </w:tcBorders>
            <w:shd w:val="clear" w:color="auto" w:fill="auto"/>
          </w:tcPr>
          <w:p w14:paraId="4F452B8E" w14:textId="77777777" w:rsidR="00082322" w:rsidRPr="00082322" w:rsidRDefault="00082322" w:rsidP="00082322">
            <w:pPr>
              <w:numPr>
                <w:ilvl w:val="0"/>
                <w:numId w:val="22"/>
              </w:numPr>
              <w:shd w:val="clear" w:color="auto" w:fill="FFFFFF"/>
              <w:spacing w:after="160" w:line="259" w:lineRule="auto"/>
              <w:contextualSpacing/>
              <w:rPr>
                <w:rFonts w:eastAsia="Calibri"/>
                <w:sz w:val="23"/>
                <w:szCs w:val="23"/>
                <w:lang w:val="ro-RO" w:eastAsia="en-US"/>
              </w:rPr>
            </w:pPr>
          </w:p>
        </w:tc>
        <w:tc>
          <w:tcPr>
            <w:tcW w:w="852" w:type="dxa"/>
            <w:tcBorders>
              <w:top w:val="single" w:sz="4" w:space="0" w:color="auto"/>
              <w:left w:val="single" w:sz="4" w:space="0" w:color="auto"/>
              <w:right w:val="single" w:sz="4" w:space="0" w:color="auto"/>
            </w:tcBorders>
            <w:shd w:val="clear" w:color="auto" w:fill="auto"/>
          </w:tcPr>
          <w:p w14:paraId="2BA4D123" w14:textId="77777777" w:rsidR="00082322" w:rsidRPr="00082322" w:rsidRDefault="00082322" w:rsidP="00082322">
            <w:pPr>
              <w:spacing w:line="259" w:lineRule="auto"/>
              <w:rPr>
                <w:rFonts w:eastAsia="Calibri"/>
                <w:sz w:val="23"/>
                <w:szCs w:val="23"/>
                <w:lang w:val="ro-RO" w:eastAsia="en-US"/>
              </w:rPr>
            </w:pPr>
            <w:r w:rsidRPr="00082322">
              <w:rPr>
                <w:rFonts w:eastAsia="Calibri"/>
                <w:sz w:val="23"/>
                <w:szCs w:val="23"/>
                <w:lang w:val="ro-RO" w:eastAsia="en-US"/>
              </w:rPr>
              <w:t>33100000-1</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174FFB88" w14:textId="77777777" w:rsidR="00082322" w:rsidRPr="00082322" w:rsidRDefault="00082322" w:rsidP="00082322">
            <w:pPr>
              <w:rPr>
                <w:color w:val="000000"/>
                <w:sz w:val="23"/>
                <w:szCs w:val="23"/>
                <w:lang w:val="en-US"/>
              </w:rPr>
            </w:pPr>
            <w:r w:rsidRPr="00082322">
              <w:rPr>
                <w:color w:val="000000"/>
                <w:sz w:val="23"/>
                <w:szCs w:val="23"/>
              </w:rPr>
              <w:t>Vacutainer</w:t>
            </w:r>
          </w:p>
          <w:p w14:paraId="6CF7EA6D" w14:textId="390D557C" w:rsidR="00082322" w:rsidRPr="00082322" w:rsidRDefault="00082322" w:rsidP="00082322">
            <w:pPr>
              <w:spacing w:line="259" w:lineRule="auto"/>
              <w:rPr>
                <w:rFonts w:eastAsia="Calibri"/>
                <w:sz w:val="23"/>
                <w:szCs w:val="23"/>
                <w:lang w:val="fr-FR" w:eastAsia="en-US"/>
              </w:rPr>
            </w:pPr>
          </w:p>
        </w:tc>
        <w:tc>
          <w:tcPr>
            <w:tcW w:w="853" w:type="dxa"/>
            <w:tcBorders>
              <w:top w:val="single" w:sz="4" w:space="0" w:color="auto"/>
              <w:left w:val="single" w:sz="4" w:space="0" w:color="auto"/>
              <w:bottom w:val="single" w:sz="4" w:space="0" w:color="auto"/>
              <w:right w:val="single" w:sz="4" w:space="0" w:color="auto"/>
            </w:tcBorders>
            <w:shd w:val="clear" w:color="auto" w:fill="auto"/>
          </w:tcPr>
          <w:p w14:paraId="7DE95912" w14:textId="72713BC9" w:rsidR="00082322" w:rsidRPr="00082322" w:rsidRDefault="00082322" w:rsidP="00082322">
            <w:pPr>
              <w:spacing w:line="259" w:lineRule="auto"/>
              <w:jc w:val="center"/>
              <w:rPr>
                <w:rFonts w:eastAsia="Calibri"/>
                <w:sz w:val="23"/>
                <w:szCs w:val="23"/>
                <w:lang w:val="fr-FR" w:eastAsia="en-US"/>
              </w:rPr>
            </w:pPr>
            <w:r w:rsidRPr="00082322">
              <w:rPr>
                <w:color w:val="000000"/>
                <w:sz w:val="23"/>
                <w:szCs w:val="23"/>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D0F94BD" w14:textId="77777777" w:rsidR="00082322" w:rsidRPr="00082322" w:rsidRDefault="00082322" w:rsidP="00082322">
            <w:pPr>
              <w:jc w:val="center"/>
              <w:rPr>
                <w:color w:val="000000"/>
                <w:sz w:val="23"/>
                <w:szCs w:val="23"/>
                <w:lang w:val="en-US"/>
              </w:rPr>
            </w:pPr>
            <w:r w:rsidRPr="00082322">
              <w:rPr>
                <w:color w:val="000000"/>
                <w:sz w:val="23"/>
                <w:szCs w:val="23"/>
              </w:rPr>
              <w:t>120000</w:t>
            </w:r>
          </w:p>
          <w:p w14:paraId="7C0B02F1" w14:textId="50F3BBC2" w:rsidR="00082322" w:rsidRPr="00082322" w:rsidRDefault="00082322" w:rsidP="00082322">
            <w:pPr>
              <w:spacing w:line="259" w:lineRule="auto"/>
              <w:jc w:val="center"/>
              <w:rPr>
                <w:rFonts w:eastAsia="Calibri"/>
                <w:sz w:val="23"/>
                <w:szCs w:val="23"/>
                <w:lang w:val="fr-FR" w:eastAsia="en-US"/>
              </w:rPr>
            </w:pPr>
          </w:p>
        </w:tc>
        <w:tc>
          <w:tcPr>
            <w:tcW w:w="3690" w:type="dxa"/>
            <w:tcBorders>
              <w:top w:val="single" w:sz="4" w:space="0" w:color="auto"/>
              <w:left w:val="single" w:sz="4" w:space="0" w:color="auto"/>
              <w:bottom w:val="single" w:sz="4" w:space="0" w:color="auto"/>
              <w:right w:val="single" w:sz="4" w:space="0" w:color="auto"/>
            </w:tcBorders>
            <w:shd w:val="clear" w:color="auto" w:fill="auto"/>
          </w:tcPr>
          <w:p w14:paraId="4D7CDE0C" w14:textId="59CA0747" w:rsidR="00082322" w:rsidRPr="00082322" w:rsidRDefault="00082322" w:rsidP="00082322">
            <w:pPr>
              <w:tabs>
                <w:tab w:val="left" w:pos="2154"/>
              </w:tabs>
              <w:spacing w:line="259" w:lineRule="auto"/>
              <w:jc w:val="both"/>
              <w:rPr>
                <w:rFonts w:eastAsia="Calibri"/>
                <w:sz w:val="23"/>
                <w:szCs w:val="23"/>
                <w:lang w:val="fr-FR" w:eastAsia="en-US"/>
              </w:rPr>
            </w:pPr>
            <w:r w:rsidRPr="00082322">
              <w:rPr>
                <w:color w:val="000000"/>
                <w:sz w:val="23"/>
                <w:szCs w:val="23"/>
                <w:lang w:val="fr-FR"/>
              </w:rPr>
              <w:t>Eprubetă din plastic, sterilă cu vacuum și etichetă, cu capac roșu, pentru ser cu activator de coagulare, volum 9 ml, ac 18GX1 1/2(1.2x38mm) și canulă compatibilă incluse.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68608EF" w14:textId="77777777" w:rsidR="00082322" w:rsidRPr="00082322" w:rsidRDefault="00082322" w:rsidP="00082322">
            <w:pPr>
              <w:jc w:val="center"/>
              <w:rPr>
                <w:color w:val="000000"/>
                <w:sz w:val="23"/>
                <w:szCs w:val="23"/>
                <w:lang w:val="en-US"/>
              </w:rPr>
            </w:pPr>
            <w:r w:rsidRPr="00082322">
              <w:rPr>
                <w:color w:val="000000"/>
                <w:sz w:val="23"/>
                <w:szCs w:val="23"/>
              </w:rPr>
              <w:t>290 400,00</w:t>
            </w:r>
          </w:p>
          <w:p w14:paraId="4A5F4DFF" w14:textId="33E16F59" w:rsidR="00082322" w:rsidRPr="00082322" w:rsidRDefault="00082322" w:rsidP="00082322">
            <w:pPr>
              <w:shd w:val="clear" w:color="auto" w:fill="FFFFFF"/>
              <w:spacing w:line="259" w:lineRule="auto"/>
              <w:jc w:val="center"/>
              <w:rPr>
                <w:rFonts w:eastAsia="Calibri"/>
                <w:sz w:val="23"/>
                <w:szCs w:val="23"/>
                <w:lang w:val="ro-RO" w:eastAsia="en-US"/>
              </w:rPr>
            </w:pPr>
          </w:p>
        </w:tc>
      </w:tr>
      <w:tr w:rsidR="00082322" w:rsidRPr="00082322" w14:paraId="37F0FCFD" w14:textId="77777777" w:rsidTr="003C3ACE">
        <w:trPr>
          <w:trHeight w:val="98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458FF54B" w14:textId="77777777" w:rsidR="00082322" w:rsidRPr="00082322" w:rsidRDefault="00082322" w:rsidP="00082322">
            <w:pPr>
              <w:numPr>
                <w:ilvl w:val="0"/>
                <w:numId w:val="22"/>
              </w:numPr>
              <w:shd w:val="clear" w:color="auto" w:fill="FFFFFF"/>
              <w:spacing w:after="160" w:line="259" w:lineRule="auto"/>
              <w:contextualSpacing/>
              <w:rPr>
                <w:rFonts w:eastAsia="Calibri"/>
                <w:sz w:val="23"/>
                <w:szCs w:val="23"/>
                <w:lang w:val="ro-RO" w:eastAsia="en-US"/>
              </w:rPr>
            </w:pPr>
          </w:p>
        </w:tc>
        <w:tc>
          <w:tcPr>
            <w:tcW w:w="852" w:type="dxa"/>
            <w:tcBorders>
              <w:top w:val="single" w:sz="4" w:space="0" w:color="auto"/>
              <w:left w:val="single" w:sz="4" w:space="0" w:color="auto"/>
              <w:right w:val="single" w:sz="4" w:space="0" w:color="auto"/>
            </w:tcBorders>
            <w:shd w:val="clear" w:color="auto" w:fill="auto"/>
          </w:tcPr>
          <w:p w14:paraId="3EC21577" w14:textId="77777777" w:rsidR="00082322" w:rsidRPr="00082322" w:rsidRDefault="00082322" w:rsidP="00082322">
            <w:pPr>
              <w:spacing w:line="259" w:lineRule="auto"/>
              <w:rPr>
                <w:rFonts w:eastAsia="Calibri"/>
                <w:sz w:val="23"/>
                <w:szCs w:val="23"/>
                <w:lang w:val="ro-RO" w:eastAsia="en-US"/>
              </w:rPr>
            </w:pPr>
            <w:r w:rsidRPr="00082322">
              <w:rPr>
                <w:rFonts w:eastAsia="Calibri"/>
                <w:sz w:val="23"/>
                <w:szCs w:val="23"/>
                <w:lang w:val="ro-RO" w:eastAsia="en-US"/>
              </w:rPr>
              <w:t>33100000-1</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36BE3A31" w14:textId="3377B6F6" w:rsidR="00082322" w:rsidRPr="00082322" w:rsidRDefault="00082322" w:rsidP="00082322">
            <w:pPr>
              <w:spacing w:line="259" w:lineRule="auto"/>
              <w:rPr>
                <w:rFonts w:eastAsia="Calibri"/>
                <w:sz w:val="23"/>
                <w:szCs w:val="23"/>
                <w:lang w:val="fr-FR" w:eastAsia="en-US"/>
              </w:rPr>
            </w:pPr>
            <w:r w:rsidRPr="00692A88">
              <w:rPr>
                <w:color w:val="000000"/>
                <w:sz w:val="23"/>
                <w:szCs w:val="23"/>
                <w:lang w:val="en-US"/>
              </w:rPr>
              <w:t>Pungă pentru prelevare probe, nesterile 200x300mm.</w:t>
            </w:r>
          </w:p>
        </w:tc>
        <w:tc>
          <w:tcPr>
            <w:tcW w:w="853" w:type="dxa"/>
            <w:tcBorders>
              <w:top w:val="single" w:sz="4" w:space="0" w:color="auto"/>
              <w:left w:val="single" w:sz="4" w:space="0" w:color="auto"/>
              <w:bottom w:val="single" w:sz="4" w:space="0" w:color="auto"/>
              <w:right w:val="single" w:sz="4" w:space="0" w:color="auto"/>
            </w:tcBorders>
            <w:shd w:val="clear" w:color="auto" w:fill="auto"/>
          </w:tcPr>
          <w:p w14:paraId="3ACB39FA" w14:textId="12B2CF5D" w:rsidR="00082322" w:rsidRPr="00082322" w:rsidRDefault="00082322" w:rsidP="00082322">
            <w:pPr>
              <w:spacing w:line="259" w:lineRule="auto"/>
              <w:jc w:val="center"/>
              <w:rPr>
                <w:rFonts w:eastAsia="Calibri"/>
                <w:sz w:val="23"/>
                <w:szCs w:val="23"/>
                <w:lang w:val="fr-FR" w:eastAsia="en-US"/>
              </w:rPr>
            </w:pPr>
            <w:r w:rsidRPr="00082322">
              <w:rPr>
                <w:color w:val="000000"/>
                <w:sz w:val="23"/>
                <w:szCs w:val="23"/>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0C9EE03" w14:textId="77777777" w:rsidR="00082322" w:rsidRPr="00082322" w:rsidRDefault="00082322" w:rsidP="00082322">
            <w:pPr>
              <w:jc w:val="center"/>
              <w:rPr>
                <w:color w:val="000000"/>
                <w:sz w:val="23"/>
                <w:szCs w:val="23"/>
                <w:lang w:val="en-US"/>
              </w:rPr>
            </w:pPr>
            <w:r w:rsidRPr="00082322">
              <w:rPr>
                <w:color w:val="000000"/>
                <w:sz w:val="23"/>
                <w:szCs w:val="23"/>
              </w:rPr>
              <w:t>2000</w:t>
            </w:r>
          </w:p>
          <w:p w14:paraId="217BECEF" w14:textId="77777777" w:rsidR="00082322" w:rsidRPr="00082322" w:rsidRDefault="00082322" w:rsidP="00082322">
            <w:pPr>
              <w:spacing w:line="259" w:lineRule="auto"/>
              <w:jc w:val="center"/>
              <w:rPr>
                <w:rFonts w:eastAsia="Calibri"/>
                <w:sz w:val="23"/>
                <w:szCs w:val="23"/>
                <w:lang w:val="fr-FR" w:eastAsia="en-US"/>
              </w:rPr>
            </w:pPr>
          </w:p>
        </w:tc>
        <w:tc>
          <w:tcPr>
            <w:tcW w:w="3690" w:type="dxa"/>
            <w:tcBorders>
              <w:top w:val="single" w:sz="4" w:space="0" w:color="auto"/>
              <w:left w:val="single" w:sz="4" w:space="0" w:color="auto"/>
              <w:bottom w:val="single" w:sz="4" w:space="0" w:color="auto"/>
              <w:right w:val="single" w:sz="4" w:space="0" w:color="auto"/>
            </w:tcBorders>
            <w:shd w:val="clear" w:color="auto" w:fill="auto"/>
          </w:tcPr>
          <w:p w14:paraId="2A3D60BF" w14:textId="0DBCD105" w:rsidR="00082322" w:rsidRPr="00082322" w:rsidRDefault="00082322" w:rsidP="00082322">
            <w:pPr>
              <w:tabs>
                <w:tab w:val="left" w:pos="2154"/>
              </w:tabs>
              <w:spacing w:line="259" w:lineRule="auto"/>
              <w:jc w:val="both"/>
              <w:rPr>
                <w:rFonts w:eastAsia="Calibri"/>
                <w:sz w:val="23"/>
                <w:szCs w:val="23"/>
                <w:lang w:val="ro-RO" w:eastAsia="en-US"/>
              </w:rPr>
            </w:pPr>
            <w:r w:rsidRPr="00082322">
              <w:rPr>
                <w:color w:val="000000"/>
                <w:sz w:val="23"/>
                <w:szCs w:val="23"/>
                <w:lang w:val="fr-FR"/>
              </w:rPr>
              <w:t>Pungă din plastic, nesterile, dimensiuni 200x300m, densitate 70 microni.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FAB5DE6" w14:textId="77777777" w:rsidR="00082322" w:rsidRPr="00082322" w:rsidRDefault="00082322" w:rsidP="00082322">
            <w:pPr>
              <w:jc w:val="center"/>
              <w:rPr>
                <w:color w:val="000000"/>
                <w:sz w:val="23"/>
                <w:szCs w:val="23"/>
                <w:lang w:val="en-US"/>
              </w:rPr>
            </w:pPr>
            <w:r w:rsidRPr="00082322">
              <w:rPr>
                <w:color w:val="000000"/>
                <w:sz w:val="23"/>
                <w:szCs w:val="23"/>
              </w:rPr>
              <w:t>4 000,00</w:t>
            </w:r>
          </w:p>
          <w:p w14:paraId="0FB543A6" w14:textId="585D6A1E" w:rsidR="00082322" w:rsidRPr="00082322" w:rsidRDefault="00082322" w:rsidP="00082322">
            <w:pPr>
              <w:jc w:val="center"/>
              <w:rPr>
                <w:rFonts w:eastAsia="Calibri"/>
                <w:sz w:val="23"/>
                <w:szCs w:val="23"/>
                <w:lang w:val="ro-RO" w:eastAsia="en-US"/>
              </w:rPr>
            </w:pPr>
          </w:p>
        </w:tc>
      </w:tr>
      <w:tr w:rsidR="00082322" w:rsidRPr="00082322" w14:paraId="5DCFC560" w14:textId="77777777" w:rsidTr="003C3ACE">
        <w:trPr>
          <w:trHeight w:val="34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33264CE7" w14:textId="77777777" w:rsidR="00082322" w:rsidRPr="00082322" w:rsidRDefault="00082322" w:rsidP="00082322">
            <w:pPr>
              <w:numPr>
                <w:ilvl w:val="0"/>
                <w:numId w:val="22"/>
              </w:numPr>
              <w:shd w:val="clear" w:color="auto" w:fill="FFFFFF"/>
              <w:spacing w:after="160" w:line="259" w:lineRule="auto"/>
              <w:contextualSpacing/>
              <w:rPr>
                <w:rFonts w:eastAsia="Calibri"/>
                <w:sz w:val="23"/>
                <w:szCs w:val="23"/>
                <w:lang w:val="ro-RO" w:eastAsia="en-US"/>
              </w:rPr>
            </w:pPr>
          </w:p>
        </w:tc>
        <w:tc>
          <w:tcPr>
            <w:tcW w:w="852" w:type="dxa"/>
            <w:tcBorders>
              <w:top w:val="single" w:sz="4" w:space="0" w:color="auto"/>
              <w:left w:val="single" w:sz="4" w:space="0" w:color="auto"/>
              <w:right w:val="single" w:sz="4" w:space="0" w:color="auto"/>
            </w:tcBorders>
            <w:shd w:val="clear" w:color="auto" w:fill="auto"/>
          </w:tcPr>
          <w:p w14:paraId="5F610F56" w14:textId="77777777" w:rsidR="00082322" w:rsidRPr="00082322" w:rsidRDefault="00082322" w:rsidP="00082322">
            <w:pPr>
              <w:spacing w:line="259" w:lineRule="auto"/>
              <w:rPr>
                <w:rFonts w:eastAsia="Calibri"/>
                <w:sz w:val="23"/>
                <w:szCs w:val="23"/>
                <w:lang w:val="ro-RO" w:eastAsia="en-US"/>
              </w:rPr>
            </w:pPr>
            <w:r w:rsidRPr="00082322">
              <w:rPr>
                <w:rFonts w:eastAsia="Calibri"/>
                <w:sz w:val="23"/>
                <w:szCs w:val="23"/>
                <w:lang w:val="ro-RO" w:eastAsia="en-US"/>
              </w:rPr>
              <w:t>33100000-1</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299632C8" w14:textId="0E61918C" w:rsidR="00082322" w:rsidRPr="00082322" w:rsidRDefault="00082322" w:rsidP="00082322">
            <w:pPr>
              <w:spacing w:line="259" w:lineRule="auto"/>
              <w:rPr>
                <w:rFonts w:eastAsia="Calibri"/>
                <w:sz w:val="23"/>
                <w:szCs w:val="23"/>
                <w:lang w:val="fr-FR" w:eastAsia="en-US"/>
              </w:rPr>
            </w:pPr>
            <w:r w:rsidRPr="00082322">
              <w:rPr>
                <w:sz w:val="23"/>
                <w:szCs w:val="23"/>
              </w:rPr>
              <w:t>Tampon cloacal și traheal</w:t>
            </w:r>
          </w:p>
        </w:tc>
        <w:tc>
          <w:tcPr>
            <w:tcW w:w="853" w:type="dxa"/>
            <w:tcBorders>
              <w:top w:val="single" w:sz="4" w:space="0" w:color="auto"/>
              <w:left w:val="single" w:sz="4" w:space="0" w:color="auto"/>
              <w:bottom w:val="single" w:sz="4" w:space="0" w:color="auto"/>
              <w:right w:val="single" w:sz="4" w:space="0" w:color="auto"/>
            </w:tcBorders>
            <w:shd w:val="clear" w:color="auto" w:fill="auto"/>
          </w:tcPr>
          <w:p w14:paraId="0226E2A6" w14:textId="5019636D" w:rsidR="00082322" w:rsidRPr="00082322" w:rsidRDefault="00082322" w:rsidP="00082322">
            <w:pPr>
              <w:spacing w:line="259" w:lineRule="auto"/>
              <w:jc w:val="center"/>
              <w:rPr>
                <w:rFonts w:eastAsia="Calibri"/>
                <w:sz w:val="23"/>
                <w:szCs w:val="23"/>
                <w:lang w:val="fr-FR" w:eastAsia="en-US"/>
              </w:rPr>
            </w:pPr>
            <w:r w:rsidRPr="00082322">
              <w:rPr>
                <w:sz w:val="23"/>
                <w:szCs w:val="23"/>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8D1B26D" w14:textId="790835F2" w:rsidR="00082322" w:rsidRPr="00082322" w:rsidRDefault="00082322" w:rsidP="00082322">
            <w:pPr>
              <w:spacing w:line="259" w:lineRule="auto"/>
              <w:jc w:val="center"/>
              <w:rPr>
                <w:rFonts w:eastAsia="Calibri"/>
                <w:sz w:val="23"/>
                <w:szCs w:val="23"/>
                <w:lang w:val="fr-FR" w:eastAsia="en-US"/>
              </w:rPr>
            </w:pPr>
            <w:r w:rsidRPr="00082322">
              <w:rPr>
                <w:sz w:val="23"/>
                <w:szCs w:val="23"/>
              </w:rPr>
              <w:t>2000</w:t>
            </w:r>
          </w:p>
        </w:tc>
        <w:tc>
          <w:tcPr>
            <w:tcW w:w="3690" w:type="dxa"/>
            <w:tcBorders>
              <w:top w:val="single" w:sz="4" w:space="0" w:color="auto"/>
              <w:left w:val="single" w:sz="4" w:space="0" w:color="auto"/>
              <w:bottom w:val="single" w:sz="4" w:space="0" w:color="auto"/>
              <w:right w:val="single" w:sz="4" w:space="0" w:color="auto"/>
            </w:tcBorders>
            <w:shd w:val="clear" w:color="auto" w:fill="auto"/>
          </w:tcPr>
          <w:p w14:paraId="0FB6DB51" w14:textId="4B0A6D97" w:rsidR="00082322" w:rsidRPr="00082322" w:rsidRDefault="00082322" w:rsidP="00082322">
            <w:pPr>
              <w:tabs>
                <w:tab w:val="left" w:pos="2154"/>
              </w:tabs>
              <w:spacing w:line="259" w:lineRule="auto"/>
              <w:jc w:val="both"/>
              <w:rPr>
                <w:rFonts w:eastAsia="Calibri"/>
                <w:sz w:val="23"/>
                <w:szCs w:val="23"/>
                <w:lang w:val="ro-RO" w:eastAsia="en-US"/>
              </w:rPr>
            </w:pPr>
            <w:r w:rsidRPr="00082322">
              <w:rPr>
                <w:sz w:val="23"/>
                <w:szCs w:val="23"/>
                <w:lang w:val="en-US"/>
              </w:rPr>
              <w:t>Tampon cloacal și traheal steril</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5086320" w14:textId="6A1B0A40" w:rsidR="00082322" w:rsidRPr="00082322" w:rsidRDefault="00082322" w:rsidP="00082322">
            <w:pPr>
              <w:shd w:val="clear" w:color="auto" w:fill="FFFFFF"/>
              <w:spacing w:line="259" w:lineRule="auto"/>
              <w:jc w:val="center"/>
              <w:rPr>
                <w:rFonts w:eastAsia="Calibri"/>
                <w:sz w:val="23"/>
                <w:szCs w:val="23"/>
                <w:lang w:val="ro-RO" w:eastAsia="en-US"/>
              </w:rPr>
            </w:pPr>
            <w:r w:rsidRPr="00082322">
              <w:rPr>
                <w:sz w:val="23"/>
                <w:szCs w:val="23"/>
              </w:rPr>
              <w:t>5 000,00</w:t>
            </w:r>
          </w:p>
        </w:tc>
      </w:tr>
      <w:tr w:rsidR="00082322" w:rsidRPr="00082322" w14:paraId="29315DE1" w14:textId="77777777" w:rsidTr="003C3ACE">
        <w:trPr>
          <w:trHeight w:val="855"/>
        </w:trPr>
        <w:tc>
          <w:tcPr>
            <w:tcW w:w="850" w:type="dxa"/>
            <w:tcBorders>
              <w:top w:val="single" w:sz="4" w:space="0" w:color="auto"/>
              <w:left w:val="single" w:sz="4" w:space="0" w:color="auto"/>
              <w:bottom w:val="single" w:sz="4" w:space="0" w:color="auto"/>
              <w:right w:val="single" w:sz="4" w:space="0" w:color="auto"/>
            </w:tcBorders>
            <w:shd w:val="clear" w:color="auto" w:fill="auto"/>
          </w:tcPr>
          <w:p w14:paraId="06D3CC5E" w14:textId="77777777" w:rsidR="00082322" w:rsidRPr="00082322" w:rsidRDefault="00082322" w:rsidP="00082322">
            <w:pPr>
              <w:numPr>
                <w:ilvl w:val="0"/>
                <w:numId w:val="22"/>
              </w:numPr>
              <w:shd w:val="clear" w:color="auto" w:fill="FFFFFF"/>
              <w:spacing w:after="160" w:line="259" w:lineRule="auto"/>
              <w:contextualSpacing/>
              <w:rPr>
                <w:rFonts w:eastAsia="Calibri"/>
                <w:sz w:val="23"/>
                <w:szCs w:val="23"/>
                <w:lang w:val="ro-RO" w:eastAsia="en-US"/>
              </w:rPr>
            </w:pP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0653F97C" w14:textId="77777777" w:rsidR="00082322" w:rsidRPr="00082322" w:rsidRDefault="00082322" w:rsidP="00082322">
            <w:pPr>
              <w:spacing w:line="259" w:lineRule="auto"/>
              <w:rPr>
                <w:rFonts w:eastAsia="Calibri"/>
                <w:sz w:val="23"/>
                <w:szCs w:val="23"/>
                <w:lang w:val="ro-RO" w:eastAsia="en-US"/>
              </w:rPr>
            </w:pPr>
            <w:r w:rsidRPr="00082322">
              <w:rPr>
                <w:rFonts w:eastAsia="Calibri"/>
                <w:sz w:val="23"/>
                <w:szCs w:val="23"/>
                <w:lang w:val="ro-RO" w:eastAsia="en-US"/>
              </w:rPr>
              <w:t>33100000-1</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5E96BA86" w14:textId="06FC4CB1" w:rsidR="00082322" w:rsidRPr="00082322" w:rsidRDefault="00082322" w:rsidP="00082322">
            <w:pPr>
              <w:spacing w:line="259" w:lineRule="auto"/>
              <w:rPr>
                <w:rFonts w:eastAsia="Calibri"/>
                <w:sz w:val="23"/>
                <w:szCs w:val="23"/>
                <w:lang w:val="fr-FR" w:eastAsia="en-US"/>
              </w:rPr>
            </w:pPr>
            <w:r w:rsidRPr="00082322">
              <w:rPr>
                <w:sz w:val="23"/>
                <w:szCs w:val="23"/>
              </w:rPr>
              <w:t>Pipetă automată de laborator</w:t>
            </w:r>
          </w:p>
        </w:tc>
        <w:tc>
          <w:tcPr>
            <w:tcW w:w="853" w:type="dxa"/>
            <w:tcBorders>
              <w:top w:val="single" w:sz="4" w:space="0" w:color="auto"/>
              <w:left w:val="single" w:sz="4" w:space="0" w:color="auto"/>
              <w:bottom w:val="single" w:sz="4" w:space="0" w:color="auto"/>
              <w:right w:val="single" w:sz="4" w:space="0" w:color="auto"/>
            </w:tcBorders>
            <w:shd w:val="clear" w:color="auto" w:fill="auto"/>
          </w:tcPr>
          <w:p w14:paraId="577E9486" w14:textId="1816D149" w:rsidR="00082322" w:rsidRPr="00082322" w:rsidRDefault="00082322" w:rsidP="00082322">
            <w:pPr>
              <w:spacing w:line="259" w:lineRule="auto"/>
              <w:jc w:val="center"/>
              <w:rPr>
                <w:rFonts w:eastAsia="Calibri"/>
                <w:sz w:val="23"/>
                <w:szCs w:val="23"/>
                <w:lang w:val="fr-FR" w:eastAsia="en-US"/>
              </w:rPr>
            </w:pPr>
            <w:r w:rsidRPr="00082322">
              <w:rPr>
                <w:sz w:val="23"/>
                <w:szCs w:val="23"/>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E14BD76" w14:textId="3E678CBA" w:rsidR="00082322" w:rsidRPr="00082322" w:rsidRDefault="00082322" w:rsidP="00082322">
            <w:pPr>
              <w:spacing w:line="259" w:lineRule="auto"/>
              <w:jc w:val="center"/>
              <w:rPr>
                <w:rFonts w:eastAsia="Calibri"/>
                <w:sz w:val="23"/>
                <w:szCs w:val="23"/>
                <w:lang w:val="fr-FR" w:eastAsia="en-US"/>
              </w:rPr>
            </w:pPr>
            <w:r w:rsidRPr="00082322">
              <w:rPr>
                <w:sz w:val="23"/>
                <w:szCs w:val="23"/>
              </w:rPr>
              <w:t>200</w:t>
            </w:r>
          </w:p>
        </w:tc>
        <w:tc>
          <w:tcPr>
            <w:tcW w:w="3690" w:type="dxa"/>
            <w:tcBorders>
              <w:top w:val="single" w:sz="4" w:space="0" w:color="auto"/>
              <w:left w:val="single" w:sz="4" w:space="0" w:color="auto"/>
              <w:bottom w:val="single" w:sz="4" w:space="0" w:color="auto"/>
              <w:right w:val="single" w:sz="4" w:space="0" w:color="auto"/>
            </w:tcBorders>
            <w:shd w:val="clear" w:color="auto" w:fill="auto"/>
          </w:tcPr>
          <w:p w14:paraId="6CB5171B" w14:textId="258E7FAF" w:rsidR="00082322" w:rsidRPr="00082322" w:rsidRDefault="00082322" w:rsidP="00082322">
            <w:pPr>
              <w:tabs>
                <w:tab w:val="left" w:pos="2154"/>
              </w:tabs>
              <w:spacing w:line="259" w:lineRule="auto"/>
              <w:jc w:val="both"/>
              <w:rPr>
                <w:rFonts w:eastAsia="Calibri"/>
                <w:sz w:val="23"/>
                <w:szCs w:val="23"/>
                <w:lang w:val="fr-FR" w:eastAsia="en-US"/>
              </w:rPr>
            </w:pPr>
            <w:r w:rsidRPr="00082322">
              <w:rPr>
                <w:sz w:val="23"/>
                <w:szCs w:val="23"/>
                <w:lang w:val="fr-FR"/>
              </w:rPr>
              <w:t>Pipetă-dozator automat monocanal cu volum variabil de la 100 pînă la 1000 µl.</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A444C55" w14:textId="66C51452" w:rsidR="00082322" w:rsidRPr="00082322" w:rsidRDefault="00082322" w:rsidP="00082322">
            <w:pPr>
              <w:shd w:val="clear" w:color="auto" w:fill="FFFFFF"/>
              <w:spacing w:line="259" w:lineRule="auto"/>
              <w:jc w:val="center"/>
              <w:rPr>
                <w:rFonts w:eastAsia="Calibri"/>
                <w:sz w:val="23"/>
                <w:szCs w:val="23"/>
                <w:lang w:val="ro-RO" w:eastAsia="en-US"/>
              </w:rPr>
            </w:pPr>
            <w:r w:rsidRPr="00082322">
              <w:rPr>
                <w:sz w:val="23"/>
                <w:szCs w:val="23"/>
              </w:rPr>
              <w:t>79 800,00</w:t>
            </w:r>
          </w:p>
        </w:tc>
      </w:tr>
      <w:tr w:rsidR="00082322" w:rsidRPr="00082322" w14:paraId="4D1A0C81" w14:textId="77777777" w:rsidTr="003C3ACE">
        <w:trPr>
          <w:trHeight w:val="228"/>
        </w:trPr>
        <w:tc>
          <w:tcPr>
            <w:tcW w:w="850" w:type="dxa"/>
            <w:tcBorders>
              <w:top w:val="single" w:sz="4" w:space="0" w:color="auto"/>
              <w:left w:val="single" w:sz="4" w:space="0" w:color="auto"/>
              <w:bottom w:val="single" w:sz="4" w:space="0" w:color="auto"/>
              <w:right w:val="single" w:sz="4" w:space="0" w:color="auto"/>
            </w:tcBorders>
            <w:shd w:val="clear" w:color="auto" w:fill="auto"/>
          </w:tcPr>
          <w:p w14:paraId="65EB4419" w14:textId="77777777" w:rsidR="00082322" w:rsidRPr="00082322" w:rsidRDefault="00082322" w:rsidP="00082322">
            <w:pPr>
              <w:numPr>
                <w:ilvl w:val="0"/>
                <w:numId w:val="22"/>
              </w:numPr>
              <w:shd w:val="clear" w:color="auto" w:fill="FFFFFF"/>
              <w:spacing w:after="160" w:line="259" w:lineRule="auto"/>
              <w:contextualSpacing/>
              <w:rPr>
                <w:rFonts w:eastAsia="Calibri"/>
                <w:sz w:val="23"/>
                <w:szCs w:val="23"/>
                <w:lang w:val="ro-RO" w:eastAsia="en-US"/>
              </w:rPr>
            </w:pPr>
          </w:p>
        </w:tc>
        <w:tc>
          <w:tcPr>
            <w:tcW w:w="852" w:type="dxa"/>
            <w:tcBorders>
              <w:top w:val="single" w:sz="4" w:space="0" w:color="auto"/>
              <w:left w:val="single" w:sz="4" w:space="0" w:color="auto"/>
              <w:right w:val="single" w:sz="4" w:space="0" w:color="auto"/>
            </w:tcBorders>
            <w:shd w:val="clear" w:color="auto" w:fill="auto"/>
          </w:tcPr>
          <w:p w14:paraId="0DA0583D" w14:textId="77777777" w:rsidR="00082322" w:rsidRPr="00082322" w:rsidRDefault="00082322" w:rsidP="00082322">
            <w:pPr>
              <w:spacing w:line="259" w:lineRule="auto"/>
              <w:rPr>
                <w:rFonts w:eastAsia="Calibri"/>
                <w:sz w:val="23"/>
                <w:szCs w:val="23"/>
                <w:lang w:val="ro-RO" w:eastAsia="en-US"/>
              </w:rPr>
            </w:pPr>
            <w:r w:rsidRPr="00082322">
              <w:rPr>
                <w:rFonts w:eastAsia="Calibri"/>
                <w:sz w:val="23"/>
                <w:szCs w:val="23"/>
                <w:lang w:val="ro-RO" w:eastAsia="en-US"/>
              </w:rPr>
              <w:t>33100000-1</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5B65D7E0" w14:textId="40ED77ED" w:rsidR="00082322" w:rsidRPr="00082322" w:rsidRDefault="00082322" w:rsidP="00082322">
            <w:pPr>
              <w:spacing w:line="259" w:lineRule="auto"/>
              <w:rPr>
                <w:rFonts w:eastAsia="Calibri"/>
                <w:sz w:val="23"/>
                <w:szCs w:val="23"/>
                <w:lang w:val="en-US" w:eastAsia="en-US"/>
              </w:rPr>
            </w:pPr>
            <w:r w:rsidRPr="00082322">
              <w:rPr>
                <w:sz w:val="23"/>
                <w:szCs w:val="23"/>
              </w:rPr>
              <w:t>Vîrf pentru pipetă</w:t>
            </w:r>
          </w:p>
        </w:tc>
        <w:tc>
          <w:tcPr>
            <w:tcW w:w="853" w:type="dxa"/>
            <w:tcBorders>
              <w:top w:val="single" w:sz="4" w:space="0" w:color="auto"/>
              <w:left w:val="single" w:sz="4" w:space="0" w:color="auto"/>
              <w:bottom w:val="single" w:sz="4" w:space="0" w:color="auto"/>
              <w:right w:val="single" w:sz="4" w:space="0" w:color="auto"/>
            </w:tcBorders>
            <w:shd w:val="clear" w:color="auto" w:fill="auto"/>
          </w:tcPr>
          <w:p w14:paraId="6D17A3A9" w14:textId="711E96C3" w:rsidR="00082322" w:rsidRPr="00082322" w:rsidRDefault="00082322" w:rsidP="00082322">
            <w:pPr>
              <w:spacing w:line="259" w:lineRule="auto"/>
              <w:jc w:val="center"/>
              <w:rPr>
                <w:rFonts w:eastAsia="Calibri"/>
                <w:sz w:val="23"/>
                <w:szCs w:val="23"/>
                <w:lang w:val="fr-FR" w:eastAsia="en-US"/>
              </w:rPr>
            </w:pPr>
            <w:r w:rsidRPr="00082322">
              <w:rPr>
                <w:sz w:val="23"/>
                <w:szCs w:val="23"/>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EEE6AD4" w14:textId="3D8AA49C" w:rsidR="00082322" w:rsidRPr="00082322" w:rsidRDefault="00082322" w:rsidP="00082322">
            <w:pPr>
              <w:spacing w:line="259" w:lineRule="auto"/>
              <w:jc w:val="center"/>
              <w:rPr>
                <w:rFonts w:eastAsia="Calibri"/>
                <w:sz w:val="23"/>
                <w:szCs w:val="23"/>
                <w:lang w:val="fr-FR" w:eastAsia="en-US"/>
              </w:rPr>
            </w:pPr>
            <w:r w:rsidRPr="00082322">
              <w:rPr>
                <w:sz w:val="23"/>
                <w:szCs w:val="23"/>
              </w:rPr>
              <w:t>300000</w:t>
            </w:r>
          </w:p>
        </w:tc>
        <w:tc>
          <w:tcPr>
            <w:tcW w:w="3690" w:type="dxa"/>
            <w:tcBorders>
              <w:top w:val="single" w:sz="4" w:space="0" w:color="auto"/>
              <w:left w:val="single" w:sz="4" w:space="0" w:color="auto"/>
              <w:bottom w:val="single" w:sz="4" w:space="0" w:color="auto"/>
              <w:right w:val="single" w:sz="4" w:space="0" w:color="auto"/>
            </w:tcBorders>
            <w:shd w:val="clear" w:color="auto" w:fill="auto"/>
          </w:tcPr>
          <w:p w14:paraId="5B851829" w14:textId="0AD9D290" w:rsidR="00082322" w:rsidRPr="00082322" w:rsidRDefault="00082322" w:rsidP="00082322">
            <w:pPr>
              <w:tabs>
                <w:tab w:val="left" w:pos="2154"/>
              </w:tabs>
              <w:spacing w:line="259" w:lineRule="auto"/>
              <w:jc w:val="both"/>
              <w:rPr>
                <w:rFonts w:eastAsia="Calibri"/>
                <w:sz w:val="23"/>
                <w:szCs w:val="23"/>
                <w:lang w:val="en-US" w:eastAsia="en-US"/>
              </w:rPr>
            </w:pPr>
            <w:r w:rsidRPr="00692A88">
              <w:rPr>
                <w:sz w:val="23"/>
                <w:szCs w:val="23"/>
                <w:lang w:val="en-US"/>
              </w:rPr>
              <w:t>Vîrf universal pentru dozator automat, steril, volum  - 1000 µl.</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BFCD23C" w14:textId="616F8247" w:rsidR="00082322" w:rsidRPr="00082322" w:rsidRDefault="00082322" w:rsidP="00082322">
            <w:pPr>
              <w:shd w:val="clear" w:color="auto" w:fill="FFFFFF"/>
              <w:spacing w:line="259" w:lineRule="auto"/>
              <w:jc w:val="center"/>
              <w:rPr>
                <w:rFonts w:eastAsia="Calibri"/>
                <w:sz w:val="23"/>
                <w:szCs w:val="23"/>
                <w:lang w:val="ro-RO" w:eastAsia="en-US"/>
              </w:rPr>
            </w:pPr>
            <w:r w:rsidRPr="00082322">
              <w:rPr>
                <w:sz w:val="23"/>
                <w:szCs w:val="23"/>
              </w:rPr>
              <w:t>30 000,00</w:t>
            </w:r>
          </w:p>
        </w:tc>
      </w:tr>
      <w:tr w:rsidR="00082322" w:rsidRPr="00082322" w14:paraId="6284BB6D" w14:textId="77777777" w:rsidTr="003C3ACE">
        <w:trPr>
          <w:trHeight w:val="108"/>
        </w:trPr>
        <w:tc>
          <w:tcPr>
            <w:tcW w:w="850" w:type="dxa"/>
            <w:tcBorders>
              <w:top w:val="single" w:sz="4" w:space="0" w:color="auto"/>
              <w:left w:val="single" w:sz="4" w:space="0" w:color="auto"/>
              <w:bottom w:val="single" w:sz="4" w:space="0" w:color="auto"/>
              <w:right w:val="single" w:sz="4" w:space="0" w:color="auto"/>
            </w:tcBorders>
            <w:shd w:val="clear" w:color="auto" w:fill="auto"/>
          </w:tcPr>
          <w:p w14:paraId="7B5EA05A" w14:textId="77777777" w:rsidR="00082322" w:rsidRPr="00082322" w:rsidRDefault="00082322" w:rsidP="00082322">
            <w:pPr>
              <w:numPr>
                <w:ilvl w:val="0"/>
                <w:numId w:val="22"/>
              </w:numPr>
              <w:shd w:val="clear" w:color="auto" w:fill="FFFFFF"/>
              <w:spacing w:after="160" w:line="259" w:lineRule="auto"/>
              <w:contextualSpacing/>
              <w:rPr>
                <w:rFonts w:eastAsia="Calibri"/>
                <w:sz w:val="23"/>
                <w:szCs w:val="23"/>
                <w:lang w:val="ro-RO" w:eastAsia="en-US"/>
              </w:rPr>
            </w:pPr>
          </w:p>
        </w:tc>
        <w:tc>
          <w:tcPr>
            <w:tcW w:w="852" w:type="dxa"/>
            <w:tcBorders>
              <w:top w:val="single" w:sz="4" w:space="0" w:color="auto"/>
              <w:left w:val="single" w:sz="4" w:space="0" w:color="auto"/>
              <w:right w:val="single" w:sz="4" w:space="0" w:color="auto"/>
            </w:tcBorders>
            <w:shd w:val="clear" w:color="auto" w:fill="auto"/>
          </w:tcPr>
          <w:p w14:paraId="783AA7AF" w14:textId="77777777" w:rsidR="00082322" w:rsidRPr="00082322" w:rsidRDefault="00082322" w:rsidP="00082322">
            <w:pPr>
              <w:spacing w:line="259" w:lineRule="auto"/>
              <w:rPr>
                <w:rFonts w:eastAsia="Calibri"/>
                <w:sz w:val="23"/>
                <w:szCs w:val="23"/>
                <w:lang w:val="ro-RO" w:eastAsia="en-US"/>
              </w:rPr>
            </w:pPr>
            <w:r w:rsidRPr="00082322">
              <w:rPr>
                <w:rFonts w:eastAsia="Calibri"/>
                <w:sz w:val="23"/>
                <w:szCs w:val="23"/>
                <w:lang w:val="ro-RO" w:eastAsia="en-US"/>
              </w:rPr>
              <w:t>33100000-1</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7D3FE2AD" w14:textId="344E7823" w:rsidR="00082322" w:rsidRPr="00082322" w:rsidRDefault="00082322" w:rsidP="00082322">
            <w:pPr>
              <w:spacing w:line="259" w:lineRule="auto"/>
              <w:rPr>
                <w:rFonts w:eastAsia="Calibri"/>
                <w:sz w:val="23"/>
                <w:szCs w:val="23"/>
                <w:lang w:val="fr-FR" w:eastAsia="en-US"/>
              </w:rPr>
            </w:pPr>
            <w:r w:rsidRPr="00082322">
              <w:rPr>
                <w:sz w:val="23"/>
                <w:szCs w:val="23"/>
              </w:rPr>
              <w:t>Marker rezistent la apă</w:t>
            </w:r>
          </w:p>
        </w:tc>
        <w:tc>
          <w:tcPr>
            <w:tcW w:w="853" w:type="dxa"/>
            <w:tcBorders>
              <w:top w:val="single" w:sz="4" w:space="0" w:color="auto"/>
              <w:left w:val="single" w:sz="4" w:space="0" w:color="auto"/>
              <w:bottom w:val="single" w:sz="4" w:space="0" w:color="auto"/>
              <w:right w:val="single" w:sz="4" w:space="0" w:color="auto"/>
            </w:tcBorders>
            <w:shd w:val="clear" w:color="auto" w:fill="auto"/>
          </w:tcPr>
          <w:p w14:paraId="16E7FBAA" w14:textId="4163962C" w:rsidR="00082322" w:rsidRPr="00082322" w:rsidRDefault="00082322" w:rsidP="00082322">
            <w:pPr>
              <w:spacing w:line="259" w:lineRule="auto"/>
              <w:jc w:val="center"/>
              <w:rPr>
                <w:rFonts w:eastAsia="Calibri"/>
                <w:sz w:val="23"/>
                <w:szCs w:val="23"/>
                <w:lang w:val="fr-FR" w:eastAsia="en-US"/>
              </w:rPr>
            </w:pPr>
            <w:r w:rsidRPr="00082322">
              <w:rPr>
                <w:sz w:val="23"/>
                <w:szCs w:val="23"/>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CAE6320" w14:textId="2484DACF" w:rsidR="00082322" w:rsidRPr="00082322" w:rsidRDefault="00082322" w:rsidP="00082322">
            <w:pPr>
              <w:spacing w:line="259" w:lineRule="auto"/>
              <w:jc w:val="center"/>
              <w:rPr>
                <w:rFonts w:eastAsia="Calibri"/>
                <w:sz w:val="23"/>
                <w:szCs w:val="23"/>
                <w:lang w:val="fr-FR" w:eastAsia="en-US"/>
              </w:rPr>
            </w:pPr>
            <w:r w:rsidRPr="00082322">
              <w:rPr>
                <w:sz w:val="23"/>
                <w:szCs w:val="23"/>
              </w:rPr>
              <w:t>300</w:t>
            </w:r>
          </w:p>
        </w:tc>
        <w:tc>
          <w:tcPr>
            <w:tcW w:w="3690" w:type="dxa"/>
            <w:tcBorders>
              <w:top w:val="single" w:sz="4" w:space="0" w:color="auto"/>
              <w:left w:val="single" w:sz="4" w:space="0" w:color="auto"/>
              <w:bottom w:val="single" w:sz="4" w:space="0" w:color="auto"/>
              <w:right w:val="single" w:sz="4" w:space="0" w:color="auto"/>
            </w:tcBorders>
            <w:shd w:val="clear" w:color="auto" w:fill="auto"/>
          </w:tcPr>
          <w:p w14:paraId="291DAF93" w14:textId="17CAF7A4" w:rsidR="00082322" w:rsidRPr="00082322" w:rsidRDefault="00082322" w:rsidP="00082322">
            <w:pPr>
              <w:tabs>
                <w:tab w:val="left" w:pos="2154"/>
              </w:tabs>
              <w:spacing w:line="259" w:lineRule="auto"/>
              <w:jc w:val="both"/>
              <w:rPr>
                <w:rFonts w:eastAsia="Calibri"/>
                <w:sz w:val="23"/>
                <w:szCs w:val="23"/>
                <w:lang w:val="ro-RO" w:eastAsia="en-US"/>
              </w:rPr>
            </w:pPr>
            <w:r w:rsidRPr="00082322">
              <w:rPr>
                <w:sz w:val="23"/>
                <w:szCs w:val="23"/>
                <w:lang w:val="fr-FR"/>
              </w:rPr>
              <w:t xml:space="preserve">Marker rezistent la apă pentru sticlă și plastic. </w:t>
            </w:r>
            <w:r w:rsidRPr="00082322">
              <w:rPr>
                <w:sz w:val="23"/>
                <w:szCs w:val="23"/>
              </w:rPr>
              <w:t>Culoare rosie/neagră.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2E551EC" w14:textId="608B0A25" w:rsidR="00082322" w:rsidRPr="00082322" w:rsidRDefault="00082322" w:rsidP="00082322">
            <w:pPr>
              <w:shd w:val="clear" w:color="auto" w:fill="FFFFFF"/>
              <w:spacing w:line="259" w:lineRule="auto"/>
              <w:jc w:val="center"/>
              <w:rPr>
                <w:rFonts w:eastAsia="Calibri"/>
                <w:sz w:val="23"/>
                <w:szCs w:val="23"/>
                <w:lang w:val="ro-RO" w:eastAsia="en-US"/>
              </w:rPr>
            </w:pPr>
            <w:r w:rsidRPr="00082322">
              <w:rPr>
                <w:sz w:val="23"/>
                <w:szCs w:val="23"/>
              </w:rPr>
              <w:t>2 400,00</w:t>
            </w:r>
          </w:p>
        </w:tc>
      </w:tr>
      <w:tr w:rsidR="00082322" w:rsidRPr="00082322" w14:paraId="0178070F" w14:textId="77777777" w:rsidTr="003C3ACE">
        <w:trPr>
          <w:trHeight w:val="83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191725A2" w14:textId="77777777" w:rsidR="00082322" w:rsidRPr="00082322" w:rsidRDefault="00082322" w:rsidP="00082322">
            <w:pPr>
              <w:numPr>
                <w:ilvl w:val="0"/>
                <w:numId w:val="22"/>
              </w:numPr>
              <w:shd w:val="clear" w:color="auto" w:fill="FFFFFF"/>
              <w:spacing w:after="160" w:line="259" w:lineRule="auto"/>
              <w:contextualSpacing/>
              <w:rPr>
                <w:rFonts w:eastAsia="Calibri"/>
                <w:sz w:val="23"/>
                <w:szCs w:val="23"/>
                <w:lang w:val="ro-RO" w:eastAsia="en-US"/>
              </w:rPr>
            </w:pPr>
          </w:p>
        </w:tc>
        <w:tc>
          <w:tcPr>
            <w:tcW w:w="852" w:type="dxa"/>
            <w:tcBorders>
              <w:top w:val="single" w:sz="4" w:space="0" w:color="auto"/>
              <w:left w:val="single" w:sz="4" w:space="0" w:color="auto"/>
              <w:right w:val="single" w:sz="4" w:space="0" w:color="auto"/>
            </w:tcBorders>
            <w:shd w:val="clear" w:color="auto" w:fill="auto"/>
          </w:tcPr>
          <w:p w14:paraId="280B73F2" w14:textId="77777777" w:rsidR="00082322" w:rsidRPr="00082322" w:rsidRDefault="00082322" w:rsidP="00082322">
            <w:pPr>
              <w:spacing w:line="259" w:lineRule="auto"/>
              <w:rPr>
                <w:rFonts w:eastAsia="Calibri"/>
                <w:sz w:val="23"/>
                <w:szCs w:val="23"/>
                <w:lang w:val="ro-RO" w:eastAsia="en-US"/>
              </w:rPr>
            </w:pPr>
            <w:r w:rsidRPr="00082322">
              <w:rPr>
                <w:rFonts w:eastAsia="Calibri"/>
                <w:sz w:val="23"/>
                <w:szCs w:val="23"/>
                <w:lang w:val="ro-RO" w:eastAsia="en-US"/>
              </w:rPr>
              <w:t>33100000-1</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5A6BD850" w14:textId="47E8605D" w:rsidR="00082322" w:rsidRPr="00082322" w:rsidRDefault="00082322" w:rsidP="00082322">
            <w:pPr>
              <w:spacing w:line="259" w:lineRule="auto"/>
              <w:rPr>
                <w:rFonts w:eastAsia="Calibri"/>
                <w:sz w:val="23"/>
                <w:szCs w:val="23"/>
                <w:lang w:val="en-US" w:eastAsia="en-US"/>
              </w:rPr>
            </w:pPr>
            <w:r w:rsidRPr="00082322">
              <w:rPr>
                <w:sz w:val="23"/>
                <w:szCs w:val="23"/>
              </w:rPr>
              <w:t>Ferestrău</w:t>
            </w:r>
          </w:p>
        </w:tc>
        <w:tc>
          <w:tcPr>
            <w:tcW w:w="853" w:type="dxa"/>
            <w:tcBorders>
              <w:top w:val="single" w:sz="4" w:space="0" w:color="auto"/>
              <w:left w:val="single" w:sz="4" w:space="0" w:color="auto"/>
              <w:bottom w:val="single" w:sz="4" w:space="0" w:color="auto"/>
              <w:right w:val="single" w:sz="4" w:space="0" w:color="auto"/>
            </w:tcBorders>
            <w:shd w:val="clear" w:color="auto" w:fill="auto"/>
          </w:tcPr>
          <w:p w14:paraId="76566740" w14:textId="38C59C4A" w:rsidR="00082322" w:rsidRPr="00082322" w:rsidRDefault="00082322" w:rsidP="00082322">
            <w:pPr>
              <w:spacing w:line="259" w:lineRule="auto"/>
              <w:jc w:val="center"/>
              <w:rPr>
                <w:rFonts w:eastAsia="Calibri"/>
                <w:sz w:val="23"/>
                <w:szCs w:val="23"/>
                <w:lang w:val="fr-FR" w:eastAsia="en-US"/>
              </w:rPr>
            </w:pPr>
            <w:r w:rsidRPr="00082322">
              <w:rPr>
                <w:sz w:val="23"/>
                <w:szCs w:val="23"/>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BC3FB8E" w14:textId="100987D2" w:rsidR="00082322" w:rsidRPr="00082322" w:rsidRDefault="00082322" w:rsidP="00082322">
            <w:pPr>
              <w:spacing w:line="259" w:lineRule="auto"/>
              <w:jc w:val="center"/>
              <w:rPr>
                <w:rFonts w:eastAsia="Calibri"/>
                <w:sz w:val="23"/>
                <w:szCs w:val="23"/>
                <w:lang w:val="fr-FR" w:eastAsia="en-US"/>
              </w:rPr>
            </w:pPr>
            <w:r w:rsidRPr="00082322">
              <w:rPr>
                <w:sz w:val="23"/>
                <w:szCs w:val="23"/>
              </w:rPr>
              <w:t>80</w:t>
            </w:r>
          </w:p>
        </w:tc>
        <w:tc>
          <w:tcPr>
            <w:tcW w:w="3690" w:type="dxa"/>
            <w:tcBorders>
              <w:top w:val="single" w:sz="4" w:space="0" w:color="auto"/>
              <w:left w:val="single" w:sz="4" w:space="0" w:color="auto"/>
              <w:bottom w:val="single" w:sz="4" w:space="0" w:color="auto"/>
              <w:right w:val="single" w:sz="4" w:space="0" w:color="auto"/>
            </w:tcBorders>
            <w:shd w:val="clear" w:color="auto" w:fill="auto"/>
          </w:tcPr>
          <w:p w14:paraId="3DCB91A4" w14:textId="60953024" w:rsidR="00082322" w:rsidRPr="00692A88" w:rsidRDefault="00082322" w:rsidP="00082322">
            <w:pPr>
              <w:jc w:val="both"/>
              <w:rPr>
                <w:rFonts w:eastAsia="Calibri"/>
                <w:sz w:val="23"/>
                <w:szCs w:val="23"/>
                <w:lang w:val="ro-RO" w:eastAsia="en-US"/>
              </w:rPr>
            </w:pPr>
            <w:r w:rsidRPr="00692A88">
              <w:rPr>
                <w:sz w:val="23"/>
                <w:szCs w:val="23"/>
                <w:lang w:val="en-US"/>
              </w:rPr>
              <w:t>Ferestrău chirurgical pentru tăierea oaselor</w:t>
            </w:r>
            <w:r w:rsidR="00692A88">
              <w:rPr>
                <w:sz w:val="23"/>
                <w:szCs w:val="23"/>
                <w:lang w:val="ro-RO"/>
              </w:rPr>
              <w:t>. Tip ferestrău tablă, lungimea lamei 25-35 cm.</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59F0B0F" w14:textId="625EC7A2" w:rsidR="00082322" w:rsidRPr="00082322" w:rsidRDefault="00082322" w:rsidP="00082322">
            <w:pPr>
              <w:jc w:val="center"/>
              <w:rPr>
                <w:rFonts w:eastAsia="Calibri"/>
                <w:sz w:val="23"/>
                <w:szCs w:val="23"/>
                <w:lang w:val="ro-RO" w:eastAsia="en-US"/>
              </w:rPr>
            </w:pPr>
            <w:r w:rsidRPr="00082322">
              <w:rPr>
                <w:sz w:val="23"/>
                <w:szCs w:val="23"/>
              </w:rPr>
              <w:t>24 000,00</w:t>
            </w:r>
          </w:p>
        </w:tc>
      </w:tr>
      <w:tr w:rsidR="00082322" w:rsidRPr="00082322" w14:paraId="6C1FE115" w14:textId="77777777" w:rsidTr="003C3ACE">
        <w:trPr>
          <w:trHeight w:val="83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74B37E4C" w14:textId="77777777" w:rsidR="00082322" w:rsidRPr="00082322" w:rsidRDefault="00082322" w:rsidP="00082322">
            <w:pPr>
              <w:numPr>
                <w:ilvl w:val="0"/>
                <w:numId w:val="22"/>
              </w:numPr>
              <w:shd w:val="clear" w:color="auto" w:fill="FFFFFF"/>
              <w:spacing w:after="160" w:line="259" w:lineRule="auto"/>
              <w:contextualSpacing/>
              <w:rPr>
                <w:rFonts w:eastAsia="Calibri"/>
                <w:sz w:val="23"/>
                <w:szCs w:val="23"/>
                <w:lang w:val="ro-RO" w:eastAsia="en-US"/>
              </w:rPr>
            </w:pPr>
          </w:p>
        </w:tc>
        <w:tc>
          <w:tcPr>
            <w:tcW w:w="852" w:type="dxa"/>
            <w:tcBorders>
              <w:top w:val="single" w:sz="4" w:space="0" w:color="auto"/>
              <w:left w:val="single" w:sz="4" w:space="0" w:color="auto"/>
              <w:right w:val="single" w:sz="4" w:space="0" w:color="auto"/>
            </w:tcBorders>
            <w:shd w:val="clear" w:color="auto" w:fill="auto"/>
          </w:tcPr>
          <w:p w14:paraId="25011E20" w14:textId="77777777" w:rsidR="00082322" w:rsidRPr="00082322" w:rsidRDefault="00082322" w:rsidP="00082322">
            <w:pPr>
              <w:spacing w:line="259" w:lineRule="auto"/>
              <w:rPr>
                <w:rFonts w:eastAsia="Calibri"/>
                <w:sz w:val="23"/>
                <w:szCs w:val="23"/>
                <w:lang w:val="ro-RO" w:eastAsia="en-US"/>
              </w:rPr>
            </w:pPr>
            <w:r w:rsidRPr="00082322">
              <w:rPr>
                <w:rFonts w:eastAsia="Calibri"/>
                <w:sz w:val="23"/>
                <w:szCs w:val="23"/>
                <w:lang w:val="ro-RO" w:eastAsia="en-US"/>
              </w:rPr>
              <w:t>33100000-1</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36ED81E0" w14:textId="09A70593" w:rsidR="00082322" w:rsidRPr="00082322" w:rsidRDefault="00082322" w:rsidP="00082322">
            <w:pPr>
              <w:spacing w:line="259" w:lineRule="auto"/>
              <w:rPr>
                <w:rFonts w:eastAsia="Calibri"/>
                <w:sz w:val="23"/>
                <w:szCs w:val="23"/>
                <w:lang w:val="en-US" w:eastAsia="en-US"/>
              </w:rPr>
            </w:pPr>
            <w:r w:rsidRPr="00082322">
              <w:rPr>
                <w:sz w:val="23"/>
                <w:szCs w:val="23"/>
              </w:rPr>
              <w:t>Daltă</w:t>
            </w:r>
          </w:p>
        </w:tc>
        <w:tc>
          <w:tcPr>
            <w:tcW w:w="853" w:type="dxa"/>
            <w:tcBorders>
              <w:top w:val="single" w:sz="4" w:space="0" w:color="auto"/>
              <w:left w:val="single" w:sz="4" w:space="0" w:color="auto"/>
              <w:bottom w:val="single" w:sz="4" w:space="0" w:color="auto"/>
              <w:right w:val="single" w:sz="4" w:space="0" w:color="auto"/>
            </w:tcBorders>
            <w:shd w:val="clear" w:color="auto" w:fill="auto"/>
          </w:tcPr>
          <w:p w14:paraId="509C3675" w14:textId="678D9EFC" w:rsidR="00082322" w:rsidRPr="00082322" w:rsidRDefault="00082322" w:rsidP="00082322">
            <w:pPr>
              <w:spacing w:line="259" w:lineRule="auto"/>
              <w:jc w:val="center"/>
              <w:rPr>
                <w:rFonts w:eastAsia="Calibri"/>
                <w:sz w:val="23"/>
                <w:szCs w:val="23"/>
                <w:lang w:val="fr-FR" w:eastAsia="en-US"/>
              </w:rPr>
            </w:pPr>
            <w:r w:rsidRPr="00082322">
              <w:rPr>
                <w:sz w:val="23"/>
                <w:szCs w:val="23"/>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3E1F64E" w14:textId="3F1912EF" w:rsidR="00082322" w:rsidRPr="00082322" w:rsidRDefault="00082322" w:rsidP="00082322">
            <w:pPr>
              <w:spacing w:line="259" w:lineRule="auto"/>
              <w:jc w:val="center"/>
              <w:rPr>
                <w:rFonts w:eastAsia="Calibri"/>
                <w:sz w:val="23"/>
                <w:szCs w:val="23"/>
                <w:lang w:val="fr-FR" w:eastAsia="en-US"/>
              </w:rPr>
            </w:pPr>
            <w:r w:rsidRPr="00082322">
              <w:rPr>
                <w:sz w:val="23"/>
                <w:szCs w:val="23"/>
              </w:rPr>
              <w:t>80</w:t>
            </w:r>
          </w:p>
        </w:tc>
        <w:tc>
          <w:tcPr>
            <w:tcW w:w="3690" w:type="dxa"/>
            <w:tcBorders>
              <w:top w:val="single" w:sz="4" w:space="0" w:color="auto"/>
              <w:left w:val="single" w:sz="4" w:space="0" w:color="auto"/>
              <w:bottom w:val="single" w:sz="4" w:space="0" w:color="auto"/>
              <w:right w:val="single" w:sz="4" w:space="0" w:color="auto"/>
            </w:tcBorders>
            <w:shd w:val="clear" w:color="auto" w:fill="auto"/>
          </w:tcPr>
          <w:p w14:paraId="78720225" w14:textId="6E1FD4F2" w:rsidR="00082322" w:rsidRPr="00082322" w:rsidRDefault="00082322" w:rsidP="00082322">
            <w:pPr>
              <w:tabs>
                <w:tab w:val="left" w:pos="2154"/>
              </w:tabs>
              <w:spacing w:line="259" w:lineRule="auto"/>
              <w:jc w:val="both"/>
              <w:rPr>
                <w:rFonts w:eastAsia="Calibri"/>
                <w:sz w:val="23"/>
                <w:szCs w:val="23"/>
                <w:lang w:val="ro-RO" w:eastAsia="en-US"/>
              </w:rPr>
            </w:pPr>
            <w:r w:rsidRPr="00082322">
              <w:rPr>
                <w:sz w:val="23"/>
                <w:szCs w:val="23"/>
                <w:lang w:val="fr-FR"/>
              </w:rPr>
              <w:t>Daltă chirurgicală pentru tăierea oaselor</w:t>
            </w:r>
            <w:r w:rsidR="00C83F62">
              <w:rPr>
                <w:sz w:val="23"/>
                <w:szCs w:val="23"/>
                <w:lang w:val="fr-FR"/>
              </w:rPr>
              <w:t>. Diametrul 2,5 – 3,5 cm ; lungimea totală 20-30 cm.</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8C94319" w14:textId="2FE990DB" w:rsidR="00082322" w:rsidRPr="00082322" w:rsidRDefault="00082322" w:rsidP="00082322">
            <w:pPr>
              <w:shd w:val="clear" w:color="auto" w:fill="FFFFFF"/>
              <w:spacing w:line="259" w:lineRule="auto"/>
              <w:jc w:val="center"/>
              <w:rPr>
                <w:rFonts w:eastAsia="Calibri"/>
                <w:sz w:val="23"/>
                <w:szCs w:val="23"/>
                <w:lang w:val="ro-RO" w:eastAsia="en-US"/>
              </w:rPr>
            </w:pPr>
            <w:r w:rsidRPr="00082322">
              <w:rPr>
                <w:sz w:val="23"/>
                <w:szCs w:val="23"/>
              </w:rPr>
              <w:t>20 000,00</w:t>
            </w:r>
          </w:p>
        </w:tc>
      </w:tr>
      <w:tr w:rsidR="00082322" w:rsidRPr="00082322" w14:paraId="004E74C8" w14:textId="77777777" w:rsidTr="003C3ACE">
        <w:trPr>
          <w:trHeight w:val="564"/>
        </w:trPr>
        <w:tc>
          <w:tcPr>
            <w:tcW w:w="850" w:type="dxa"/>
            <w:tcBorders>
              <w:top w:val="single" w:sz="4" w:space="0" w:color="auto"/>
              <w:left w:val="single" w:sz="4" w:space="0" w:color="auto"/>
              <w:bottom w:val="single" w:sz="4" w:space="0" w:color="auto"/>
              <w:right w:val="single" w:sz="4" w:space="0" w:color="auto"/>
            </w:tcBorders>
            <w:shd w:val="clear" w:color="auto" w:fill="auto"/>
          </w:tcPr>
          <w:p w14:paraId="1E0ADC04" w14:textId="77777777" w:rsidR="00082322" w:rsidRPr="00082322" w:rsidRDefault="00082322" w:rsidP="00082322">
            <w:pPr>
              <w:numPr>
                <w:ilvl w:val="0"/>
                <w:numId w:val="22"/>
              </w:numPr>
              <w:shd w:val="clear" w:color="auto" w:fill="FFFFFF"/>
              <w:spacing w:after="160" w:line="259" w:lineRule="auto"/>
              <w:contextualSpacing/>
              <w:rPr>
                <w:rFonts w:eastAsia="Calibri"/>
                <w:sz w:val="23"/>
                <w:szCs w:val="23"/>
                <w:lang w:val="ro-RO" w:eastAsia="en-US"/>
              </w:rPr>
            </w:pPr>
          </w:p>
        </w:tc>
        <w:tc>
          <w:tcPr>
            <w:tcW w:w="852" w:type="dxa"/>
            <w:tcBorders>
              <w:top w:val="single" w:sz="4" w:space="0" w:color="auto"/>
              <w:left w:val="single" w:sz="4" w:space="0" w:color="auto"/>
              <w:right w:val="single" w:sz="4" w:space="0" w:color="auto"/>
            </w:tcBorders>
            <w:shd w:val="clear" w:color="auto" w:fill="auto"/>
          </w:tcPr>
          <w:p w14:paraId="21A742D2" w14:textId="77777777" w:rsidR="00082322" w:rsidRPr="00082322" w:rsidRDefault="00082322" w:rsidP="00082322">
            <w:pPr>
              <w:spacing w:line="259" w:lineRule="auto"/>
              <w:rPr>
                <w:rFonts w:eastAsia="Calibri"/>
                <w:sz w:val="23"/>
                <w:szCs w:val="23"/>
                <w:lang w:val="ro-RO" w:eastAsia="en-US"/>
              </w:rPr>
            </w:pPr>
            <w:r w:rsidRPr="00082322">
              <w:rPr>
                <w:rFonts w:eastAsia="Calibri"/>
                <w:sz w:val="23"/>
                <w:szCs w:val="23"/>
                <w:lang w:val="ro-RO" w:eastAsia="en-US"/>
              </w:rPr>
              <w:t>33100000-1</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28BB4310" w14:textId="425C2425" w:rsidR="00082322" w:rsidRPr="00082322" w:rsidRDefault="00082322" w:rsidP="00082322">
            <w:pPr>
              <w:spacing w:line="259" w:lineRule="auto"/>
              <w:rPr>
                <w:rFonts w:eastAsia="Calibri"/>
                <w:sz w:val="23"/>
                <w:szCs w:val="23"/>
                <w:lang w:val="fr-FR" w:eastAsia="en-US"/>
              </w:rPr>
            </w:pPr>
            <w:r w:rsidRPr="00082322">
              <w:rPr>
                <w:sz w:val="23"/>
                <w:szCs w:val="23"/>
              </w:rPr>
              <w:t>Ciocan pentru autopsie</w:t>
            </w:r>
          </w:p>
        </w:tc>
        <w:tc>
          <w:tcPr>
            <w:tcW w:w="853" w:type="dxa"/>
            <w:tcBorders>
              <w:top w:val="single" w:sz="4" w:space="0" w:color="auto"/>
              <w:left w:val="single" w:sz="4" w:space="0" w:color="auto"/>
              <w:bottom w:val="single" w:sz="4" w:space="0" w:color="auto"/>
              <w:right w:val="single" w:sz="4" w:space="0" w:color="auto"/>
            </w:tcBorders>
            <w:shd w:val="clear" w:color="auto" w:fill="auto"/>
          </w:tcPr>
          <w:p w14:paraId="33088F4F" w14:textId="63E380C5" w:rsidR="00082322" w:rsidRPr="00082322" w:rsidRDefault="00082322" w:rsidP="00082322">
            <w:pPr>
              <w:spacing w:line="480" w:lineRule="auto"/>
              <w:jc w:val="center"/>
              <w:rPr>
                <w:rFonts w:eastAsia="Calibri"/>
                <w:sz w:val="23"/>
                <w:szCs w:val="23"/>
                <w:lang w:val="fr-FR" w:eastAsia="en-US"/>
              </w:rPr>
            </w:pPr>
            <w:r w:rsidRPr="00082322">
              <w:rPr>
                <w:sz w:val="23"/>
                <w:szCs w:val="23"/>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A6EA303" w14:textId="29D003E6" w:rsidR="00082322" w:rsidRPr="00082322" w:rsidRDefault="00082322" w:rsidP="00082322">
            <w:pPr>
              <w:spacing w:line="480" w:lineRule="auto"/>
              <w:jc w:val="center"/>
              <w:rPr>
                <w:rFonts w:eastAsia="Calibri"/>
                <w:sz w:val="23"/>
                <w:szCs w:val="23"/>
                <w:lang w:val="fr-FR" w:eastAsia="en-US"/>
              </w:rPr>
            </w:pPr>
            <w:r w:rsidRPr="00082322">
              <w:rPr>
                <w:sz w:val="23"/>
                <w:szCs w:val="23"/>
              </w:rPr>
              <w:t>40</w:t>
            </w:r>
          </w:p>
        </w:tc>
        <w:tc>
          <w:tcPr>
            <w:tcW w:w="3690" w:type="dxa"/>
            <w:tcBorders>
              <w:top w:val="single" w:sz="4" w:space="0" w:color="auto"/>
              <w:left w:val="single" w:sz="4" w:space="0" w:color="auto"/>
              <w:bottom w:val="single" w:sz="4" w:space="0" w:color="auto"/>
              <w:right w:val="single" w:sz="4" w:space="0" w:color="auto"/>
            </w:tcBorders>
            <w:shd w:val="clear" w:color="auto" w:fill="auto"/>
          </w:tcPr>
          <w:p w14:paraId="4778F0FE" w14:textId="2C324B79" w:rsidR="00082322" w:rsidRPr="00082322" w:rsidRDefault="00082322" w:rsidP="00082322">
            <w:pPr>
              <w:tabs>
                <w:tab w:val="left" w:pos="2154"/>
              </w:tabs>
              <w:spacing w:line="259" w:lineRule="auto"/>
              <w:jc w:val="both"/>
              <w:rPr>
                <w:rFonts w:eastAsia="Calibri"/>
                <w:sz w:val="23"/>
                <w:szCs w:val="23"/>
                <w:lang w:val="ro-RO" w:eastAsia="en-US"/>
              </w:rPr>
            </w:pPr>
            <w:r w:rsidRPr="00082322">
              <w:rPr>
                <w:sz w:val="23"/>
                <w:szCs w:val="23"/>
                <w:lang w:val="en-US"/>
              </w:rPr>
              <w:t>Ciocan  chirurgical pentru tăierea oaselor</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5C20BE1" w14:textId="20862E49" w:rsidR="00082322" w:rsidRPr="00082322" w:rsidRDefault="00082322" w:rsidP="00082322">
            <w:pPr>
              <w:shd w:val="clear" w:color="auto" w:fill="FFFFFF"/>
              <w:spacing w:line="259" w:lineRule="auto"/>
              <w:jc w:val="center"/>
              <w:rPr>
                <w:rFonts w:eastAsia="Calibri"/>
                <w:sz w:val="23"/>
                <w:szCs w:val="23"/>
                <w:lang w:val="ro-RO" w:eastAsia="en-US"/>
              </w:rPr>
            </w:pPr>
            <w:r w:rsidRPr="00082322">
              <w:rPr>
                <w:sz w:val="23"/>
                <w:szCs w:val="23"/>
              </w:rPr>
              <w:t>8 000,00</w:t>
            </w:r>
          </w:p>
        </w:tc>
      </w:tr>
      <w:tr w:rsidR="00082322" w:rsidRPr="00082322" w14:paraId="3050C780" w14:textId="77777777" w:rsidTr="003C3ACE">
        <w:trPr>
          <w:trHeight w:val="316"/>
        </w:trPr>
        <w:tc>
          <w:tcPr>
            <w:tcW w:w="850" w:type="dxa"/>
            <w:tcBorders>
              <w:top w:val="single" w:sz="4" w:space="0" w:color="auto"/>
              <w:left w:val="single" w:sz="4" w:space="0" w:color="auto"/>
              <w:bottom w:val="single" w:sz="4" w:space="0" w:color="auto"/>
              <w:right w:val="single" w:sz="4" w:space="0" w:color="auto"/>
            </w:tcBorders>
            <w:shd w:val="clear" w:color="auto" w:fill="auto"/>
          </w:tcPr>
          <w:p w14:paraId="5CE2DF6A" w14:textId="77777777" w:rsidR="00082322" w:rsidRPr="00082322" w:rsidRDefault="00082322" w:rsidP="00082322">
            <w:pPr>
              <w:numPr>
                <w:ilvl w:val="0"/>
                <w:numId w:val="22"/>
              </w:numPr>
              <w:shd w:val="clear" w:color="auto" w:fill="FFFFFF"/>
              <w:spacing w:after="160" w:line="259" w:lineRule="auto"/>
              <w:contextualSpacing/>
              <w:rPr>
                <w:rFonts w:eastAsia="Calibri"/>
                <w:sz w:val="23"/>
                <w:szCs w:val="23"/>
                <w:lang w:val="ro-RO" w:eastAsia="en-US"/>
              </w:rPr>
            </w:pPr>
          </w:p>
        </w:tc>
        <w:tc>
          <w:tcPr>
            <w:tcW w:w="852" w:type="dxa"/>
            <w:tcBorders>
              <w:top w:val="single" w:sz="4" w:space="0" w:color="auto"/>
              <w:left w:val="single" w:sz="4" w:space="0" w:color="auto"/>
              <w:right w:val="single" w:sz="4" w:space="0" w:color="auto"/>
            </w:tcBorders>
            <w:shd w:val="clear" w:color="auto" w:fill="auto"/>
          </w:tcPr>
          <w:p w14:paraId="06A1DFA5" w14:textId="77777777" w:rsidR="00082322" w:rsidRPr="00082322" w:rsidRDefault="00082322" w:rsidP="00082322">
            <w:pPr>
              <w:spacing w:line="259" w:lineRule="auto"/>
              <w:rPr>
                <w:rFonts w:eastAsia="Calibri"/>
                <w:sz w:val="23"/>
                <w:szCs w:val="23"/>
                <w:lang w:val="ro-RO" w:eastAsia="en-US"/>
              </w:rPr>
            </w:pPr>
            <w:r w:rsidRPr="00082322">
              <w:rPr>
                <w:rFonts w:eastAsia="Calibri"/>
                <w:sz w:val="23"/>
                <w:szCs w:val="23"/>
                <w:lang w:val="ro-RO" w:eastAsia="en-US"/>
              </w:rPr>
              <w:t>33100000-1</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71ECBE17" w14:textId="77777777" w:rsidR="00082322" w:rsidRPr="00082322" w:rsidRDefault="00082322" w:rsidP="00082322">
            <w:pPr>
              <w:rPr>
                <w:color w:val="000000"/>
                <w:sz w:val="23"/>
                <w:szCs w:val="23"/>
                <w:lang w:val="en-US"/>
              </w:rPr>
            </w:pPr>
            <w:r w:rsidRPr="00082322">
              <w:rPr>
                <w:color w:val="000000"/>
                <w:sz w:val="23"/>
                <w:szCs w:val="23"/>
              </w:rPr>
              <w:t>Frigider</w:t>
            </w:r>
          </w:p>
          <w:p w14:paraId="0B0D81A7" w14:textId="0D369C03" w:rsidR="00082322" w:rsidRPr="00082322" w:rsidRDefault="00082322" w:rsidP="00082322">
            <w:pPr>
              <w:spacing w:line="259" w:lineRule="auto"/>
              <w:rPr>
                <w:rFonts w:eastAsia="Calibri"/>
                <w:sz w:val="23"/>
                <w:szCs w:val="23"/>
                <w:lang w:val="fr-FR" w:eastAsia="en-US"/>
              </w:rPr>
            </w:pPr>
          </w:p>
        </w:tc>
        <w:tc>
          <w:tcPr>
            <w:tcW w:w="853" w:type="dxa"/>
            <w:tcBorders>
              <w:top w:val="single" w:sz="4" w:space="0" w:color="auto"/>
              <w:left w:val="single" w:sz="4" w:space="0" w:color="auto"/>
              <w:bottom w:val="single" w:sz="4" w:space="0" w:color="auto"/>
              <w:right w:val="single" w:sz="4" w:space="0" w:color="auto"/>
            </w:tcBorders>
            <w:shd w:val="clear" w:color="auto" w:fill="auto"/>
          </w:tcPr>
          <w:p w14:paraId="2033ACCD" w14:textId="2245788F" w:rsidR="00082322" w:rsidRPr="00082322" w:rsidRDefault="00082322" w:rsidP="00082322">
            <w:pPr>
              <w:spacing w:line="720" w:lineRule="auto"/>
              <w:jc w:val="center"/>
              <w:rPr>
                <w:rFonts w:eastAsia="Calibri"/>
                <w:sz w:val="23"/>
                <w:szCs w:val="23"/>
                <w:lang w:val="fr-FR" w:eastAsia="en-US"/>
              </w:rPr>
            </w:pPr>
            <w:r w:rsidRPr="00082322">
              <w:rPr>
                <w:color w:val="000000"/>
                <w:sz w:val="23"/>
                <w:szCs w:val="23"/>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E2ED7B2" w14:textId="77777777" w:rsidR="00082322" w:rsidRPr="00082322" w:rsidRDefault="00082322" w:rsidP="00082322">
            <w:pPr>
              <w:jc w:val="center"/>
              <w:rPr>
                <w:color w:val="000000"/>
                <w:sz w:val="23"/>
                <w:szCs w:val="23"/>
                <w:lang w:val="en-US"/>
              </w:rPr>
            </w:pPr>
            <w:r w:rsidRPr="00082322">
              <w:rPr>
                <w:color w:val="000000"/>
                <w:sz w:val="23"/>
                <w:szCs w:val="23"/>
              </w:rPr>
              <w:t>20</w:t>
            </w:r>
          </w:p>
          <w:p w14:paraId="7978F2BC" w14:textId="7D133653" w:rsidR="00082322" w:rsidRPr="00082322" w:rsidRDefault="00082322" w:rsidP="00082322">
            <w:pPr>
              <w:spacing w:line="720" w:lineRule="auto"/>
              <w:jc w:val="center"/>
              <w:rPr>
                <w:rFonts w:eastAsia="Calibri"/>
                <w:sz w:val="23"/>
                <w:szCs w:val="23"/>
                <w:lang w:val="fr-FR" w:eastAsia="en-US"/>
              </w:rPr>
            </w:pPr>
          </w:p>
        </w:tc>
        <w:tc>
          <w:tcPr>
            <w:tcW w:w="3690" w:type="dxa"/>
            <w:tcBorders>
              <w:top w:val="single" w:sz="4" w:space="0" w:color="auto"/>
              <w:left w:val="single" w:sz="4" w:space="0" w:color="auto"/>
              <w:bottom w:val="single" w:sz="4" w:space="0" w:color="auto"/>
              <w:right w:val="single" w:sz="4" w:space="0" w:color="auto"/>
            </w:tcBorders>
            <w:shd w:val="clear" w:color="auto" w:fill="auto"/>
          </w:tcPr>
          <w:p w14:paraId="16F5B88C" w14:textId="4615A806" w:rsidR="00082322" w:rsidRPr="00082322" w:rsidRDefault="00082322" w:rsidP="00082322">
            <w:pPr>
              <w:tabs>
                <w:tab w:val="left" w:pos="2154"/>
              </w:tabs>
              <w:spacing w:line="259" w:lineRule="auto"/>
              <w:jc w:val="both"/>
              <w:rPr>
                <w:rFonts w:eastAsia="Calibri"/>
                <w:sz w:val="23"/>
                <w:szCs w:val="23"/>
                <w:lang w:val="ro-RO" w:eastAsia="en-US"/>
              </w:rPr>
            </w:pPr>
            <w:r w:rsidRPr="00082322">
              <w:rPr>
                <w:color w:val="000000"/>
                <w:sz w:val="23"/>
                <w:szCs w:val="23"/>
                <w:lang w:val="en-US"/>
              </w:rPr>
              <w:t xml:space="preserve">Frigider cu 2 camere, volum total 300-350 litri., volum congelator 100-150 litri. </w:t>
            </w:r>
            <w:r w:rsidRPr="00082322">
              <w:rPr>
                <w:color w:val="000000"/>
                <w:sz w:val="23"/>
                <w:szCs w:val="23"/>
              </w:rPr>
              <w:t>Clasa energetica: A+; 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7DBB849" w14:textId="77777777" w:rsidR="00082322" w:rsidRPr="00082322" w:rsidRDefault="00082322" w:rsidP="00082322">
            <w:pPr>
              <w:jc w:val="center"/>
              <w:rPr>
                <w:color w:val="000000"/>
                <w:sz w:val="23"/>
                <w:szCs w:val="23"/>
                <w:lang w:val="en-US"/>
              </w:rPr>
            </w:pPr>
            <w:r w:rsidRPr="00082322">
              <w:rPr>
                <w:color w:val="000000"/>
                <w:sz w:val="23"/>
                <w:szCs w:val="23"/>
              </w:rPr>
              <w:t>100 000,00</w:t>
            </w:r>
          </w:p>
          <w:p w14:paraId="6BB59638" w14:textId="5265D7B0" w:rsidR="00082322" w:rsidRPr="00082322" w:rsidRDefault="00082322" w:rsidP="00082322">
            <w:pPr>
              <w:jc w:val="center"/>
              <w:rPr>
                <w:rFonts w:eastAsia="Calibri"/>
                <w:sz w:val="23"/>
                <w:szCs w:val="23"/>
                <w:lang w:val="ro-RO" w:eastAsia="en-US"/>
              </w:rPr>
            </w:pPr>
          </w:p>
        </w:tc>
      </w:tr>
      <w:tr w:rsidR="000F01EC" w:rsidRPr="00082322" w14:paraId="659FE777" w14:textId="77777777" w:rsidTr="003C3ACE">
        <w:trPr>
          <w:trHeight w:val="405"/>
        </w:trPr>
        <w:tc>
          <w:tcPr>
            <w:tcW w:w="850" w:type="dxa"/>
            <w:tcBorders>
              <w:top w:val="single" w:sz="4" w:space="0" w:color="auto"/>
              <w:left w:val="single" w:sz="4" w:space="0" w:color="auto"/>
              <w:bottom w:val="single" w:sz="4" w:space="0" w:color="auto"/>
              <w:right w:val="single" w:sz="4" w:space="0" w:color="auto"/>
            </w:tcBorders>
          </w:tcPr>
          <w:p w14:paraId="12C6990E" w14:textId="77777777" w:rsidR="000F01EC" w:rsidRPr="00082322" w:rsidRDefault="000F01EC" w:rsidP="000F01EC">
            <w:pPr>
              <w:shd w:val="clear" w:color="auto" w:fill="FFFFFF"/>
              <w:spacing w:line="259" w:lineRule="auto"/>
              <w:rPr>
                <w:rFonts w:eastAsia="Calibri"/>
                <w:b/>
                <w:sz w:val="23"/>
                <w:szCs w:val="23"/>
                <w:lang w:val="ro-RO" w:eastAsia="en-US"/>
              </w:rPr>
            </w:pPr>
          </w:p>
        </w:tc>
        <w:tc>
          <w:tcPr>
            <w:tcW w:w="8370" w:type="dxa"/>
            <w:gridSpan w:val="5"/>
            <w:tcBorders>
              <w:top w:val="single" w:sz="4" w:space="0" w:color="auto"/>
              <w:left w:val="single" w:sz="4" w:space="0" w:color="auto"/>
              <w:bottom w:val="single" w:sz="4" w:space="0" w:color="auto"/>
              <w:right w:val="single" w:sz="4" w:space="0" w:color="auto"/>
            </w:tcBorders>
            <w:shd w:val="clear" w:color="auto" w:fill="auto"/>
          </w:tcPr>
          <w:p w14:paraId="67EA630F" w14:textId="77777777" w:rsidR="000F01EC" w:rsidRPr="00082322" w:rsidRDefault="000F01EC" w:rsidP="00082322">
            <w:pPr>
              <w:shd w:val="clear" w:color="auto" w:fill="FFFFFF"/>
              <w:spacing w:line="259" w:lineRule="auto"/>
              <w:jc w:val="both"/>
              <w:rPr>
                <w:rFonts w:eastAsia="Calibri"/>
                <w:sz w:val="23"/>
                <w:szCs w:val="23"/>
                <w:lang w:val="ro-RO" w:eastAsia="en-US"/>
              </w:rPr>
            </w:pPr>
            <w:r w:rsidRPr="00082322">
              <w:rPr>
                <w:rFonts w:eastAsia="Calibri"/>
                <w:b/>
                <w:sz w:val="23"/>
                <w:szCs w:val="23"/>
                <w:lang w:val="ro-RO" w:eastAsia="en-US"/>
              </w:rPr>
              <w:t>Valoarea estimativă totală (fără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ED2BCC0" w14:textId="68EC012B" w:rsidR="000F01EC" w:rsidRPr="00082322" w:rsidRDefault="00082322" w:rsidP="00082322">
            <w:pPr>
              <w:spacing w:line="259" w:lineRule="auto"/>
              <w:jc w:val="center"/>
              <w:rPr>
                <w:rFonts w:eastAsia="Calibri"/>
                <w:b/>
                <w:bCs/>
                <w:color w:val="000000"/>
                <w:sz w:val="23"/>
                <w:szCs w:val="23"/>
                <w:lang w:val="ro-RO" w:eastAsia="en-US"/>
              </w:rPr>
            </w:pPr>
            <w:r w:rsidRPr="00082322">
              <w:rPr>
                <w:rFonts w:eastAsia="Calibri"/>
                <w:b/>
                <w:bCs/>
                <w:color w:val="000000"/>
                <w:sz w:val="23"/>
                <w:szCs w:val="23"/>
                <w:lang w:val="ro-RO" w:eastAsia="en-US"/>
              </w:rPr>
              <w:t>1 891 835,00</w:t>
            </w:r>
          </w:p>
        </w:tc>
      </w:tr>
    </w:tbl>
    <w:p w14:paraId="3A4A0E92" w14:textId="34935535" w:rsidR="00B01C44" w:rsidRPr="00FD6114" w:rsidRDefault="00B072A5" w:rsidP="00051364">
      <w:pPr>
        <w:numPr>
          <w:ilvl w:val="0"/>
          <w:numId w:val="3"/>
        </w:numPr>
        <w:spacing w:line="276" w:lineRule="auto"/>
        <w:ind w:left="360"/>
        <w:rPr>
          <w:b/>
          <w:sz w:val="22"/>
          <w:szCs w:val="22"/>
          <w:lang w:val="fr-FR"/>
        </w:rPr>
      </w:pPr>
      <w:r w:rsidRPr="00FD6114">
        <w:rPr>
          <w:b/>
          <w:sz w:val="22"/>
          <w:szCs w:val="22"/>
          <w:lang w:val="fr-FR"/>
        </w:rPr>
        <w:t xml:space="preserve">În cazul în care contractul este </w:t>
      </w:r>
      <w:r w:rsidR="004225A2" w:rsidRPr="00FD6114">
        <w:rPr>
          <w:b/>
          <w:sz w:val="22"/>
          <w:szCs w:val="22"/>
          <w:lang w:val="fr-FR"/>
        </w:rPr>
        <w:t>împărțit</w:t>
      </w:r>
      <w:r w:rsidRPr="00FD6114">
        <w:rPr>
          <w:b/>
          <w:sz w:val="22"/>
          <w:szCs w:val="22"/>
          <w:lang w:val="fr-FR"/>
        </w:rPr>
        <w:t xml:space="preserve"> pe loturi u</w:t>
      </w:r>
      <w:r w:rsidR="00602AC3" w:rsidRPr="00FD6114">
        <w:rPr>
          <w:b/>
          <w:sz w:val="22"/>
          <w:szCs w:val="22"/>
          <w:lang w:val="fr-FR"/>
        </w:rPr>
        <w:t>n operator economic poate depune oferta</w:t>
      </w:r>
      <w:r w:rsidR="007F1077" w:rsidRPr="00FD6114">
        <w:rPr>
          <w:b/>
          <w:sz w:val="22"/>
          <w:szCs w:val="22"/>
          <w:lang w:val="fr-FR"/>
        </w:rPr>
        <w:t xml:space="preserve"> (se va selecta)</w:t>
      </w:r>
      <w:r w:rsidR="00602AC3" w:rsidRPr="00FD6114">
        <w:rPr>
          <w:b/>
          <w:sz w:val="22"/>
          <w:szCs w:val="22"/>
          <w:lang w:val="fr-FR"/>
        </w:rPr>
        <w:t>:</w:t>
      </w:r>
      <w:r w:rsidR="00B77BF1" w:rsidRPr="00FD6114">
        <w:rPr>
          <w:sz w:val="22"/>
          <w:szCs w:val="22"/>
          <w:lang w:val="fr-FR"/>
        </w:rPr>
        <w:t xml:space="preserve"> pentru mai multe loturi</w:t>
      </w:r>
    </w:p>
    <w:p w14:paraId="461DC903" w14:textId="77777777" w:rsidR="00952019" w:rsidRPr="00DD7B0B" w:rsidRDefault="001224DA" w:rsidP="00051364">
      <w:pPr>
        <w:numPr>
          <w:ilvl w:val="0"/>
          <w:numId w:val="3"/>
        </w:numPr>
        <w:shd w:val="clear" w:color="auto" w:fill="FFFFFF" w:themeFill="background1"/>
        <w:tabs>
          <w:tab w:val="right" w:pos="426"/>
        </w:tabs>
        <w:spacing w:line="276" w:lineRule="auto"/>
        <w:ind w:left="0" w:firstLine="0"/>
        <w:rPr>
          <w:b/>
          <w:sz w:val="22"/>
          <w:szCs w:val="22"/>
          <w:lang w:val="en-US"/>
        </w:rPr>
      </w:pPr>
      <w:r w:rsidRPr="00DD7B0B">
        <w:rPr>
          <w:b/>
          <w:sz w:val="22"/>
          <w:szCs w:val="22"/>
          <w:lang w:val="en-US"/>
        </w:rPr>
        <w:t xml:space="preserve">Admiterea sau interzicerea ofertelor alternative: </w:t>
      </w:r>
      <w:r w:rsidR="00B77BF1" w:rsidRPr="00020663">
        <w:rPr>
          <w:sz w:val="22"/>
          <w:szCs w:val="22"/>
          <w:lang w:val="en-US"/>
        </w:rPr>
        <w:t>nu se admit</w:t>
      </w:r>
    </w:p>
    <w:p w14:paraId="7FB546FC" w14:textId="10E8809A" w:rsidR="009E40C3" w:rsidRPr="000B02D9" w:rsidRDefault="00193507" w:rsidP="000B02D9">
      <w:pPr>
        <w:pStyle w:val="ListParagraph"/>
        <w:numPr>
          <w:ilvl w:val="0"/>
          <w:numId w:val="3"/>
        </w:numPr>
        <w:tabs>
          <w:tab w:val="right" w:pos="426"/>
        </w:tabs>
        <w:ind w:left="357" w:hanging="357"/>
        <w:jc w:val="both"/>
        <w:rPr>
          <w:b/>
          <w:sz w:val="24"/>
          <w:szCs w:val="24"/>
          <w:lang w:val="en-US"/>
        </w:rPr>
      </w:pPr>
      <w:r w:rsidRPr="00FD6114">
        <w:rPr>
          <w:b/>
          <w:sz w:val="22"/>
          <w:szCs w:val="22"/>
          <w:lang w:val="fr-FR"/>
        </w:rPr>
        <w:t>Termenii</w:t>
      </w:r>
      <w:r w:rsidR="001224DA" w:rsidRPr="00FD6114">
        <w:rPr>
          <w:b/>
          <w:sz w:val="22"/>
          <w:szCs w:val="22"/>
          <w:lang w:val="fr-FR"/>
        </w:rPr>
        <w:t xml:space="preserve"> și condițiile de livr</w:t>
      </w:r>
      <w:r w:rsidRPr="00FD6114">
        <w:rPr>
          <w:b/>
          <w:sz w:val="22"/>
          <w:szCs w:val="22"/>
          <w:lang w:val="fr-FR"/>
        </w:rPr>
        <w:t>are/prestare/executare solicitați</w:t>
      </w:r>
      <w:r w:rsidR="001224DA" w:rsidRPr="00FD6114">
        <w:rPr>
          <w:b/>
          <w:sz w:val="22"/>
          <w:szCs w:val="22"/>
          <w:lang w:val="fr-FR"/>
        </w:rPr>
        <w:t xml:space="preserve">: </w:t>
      </w:r>
      <w:r w:rsidR="000B416C" w:rsidRPr="00FD6114">
        <w:rPr>
          <w:sz w:val="22"/>
          <w:szCs w:val="22"/>
          <w:lang w:val="fr-FR"/>
        </w:rPr>
        <w:t>în</w:t>
      </w:r>
      <w:r w:rsidR="009140E9" w:rsidRPr="00FD6114">
        <w:rPr>
          <w:sz w:val="22"/>
          <w:szCs w:val="22"/>
          <w:lang w:val="fr-FR"/>
        </w:rPr>
        <w:t xml:space="preserve"> </w:t>
      </w:r>
      <w:r w:rsidR="001B3805">
        <w:rPr>
          <w:sz w:val="22"/>
          <w:szCs w:val="22"/>
          <w:lang w:val="fr-FR"/>
        </w:rPr>
        <w:t>4</w:t>
      </w:r>
      <w:r w:rsidR="009E40C3" w:rsidRPr="00FD6114">
        <w:rPr>
          <w:sz w:val="22"/>
          <w:szCs w:val="22"/>
          <w:lang w:val="fr-FR"/>
        </w:rPr>
        <w:t>0</w:t>
      </w:r>
      <w:r w:rsidR="000B416C" w:rsidRPr="00FD6114">
        <w:rPr>
          <w:sz w:val="22"/>
          <w:szCs w:val="22"/>
          <w:lang w:val="fr-FR"/>
        </w:rPr>
        <w:t xml:space="preserve"> de zile de la </w:t>
      </w:r>
      <w:r w:rsidR="002B6529">
        <w:rPr>
          <w:sz w:val="22"/>
          <w:szCs w:val="22"/>
          <w:lang w:val="fr-FR"/>
        </w:rPr>
        <w:t xml:space="preserve">înregistrarea contractului la </w:t>
      </w:r>
      <w:r w:rsidR="00051F59">
        <w:rPr>
          <w:sz w:val="22"/>
          <w:szCs w:val="22"/>
          <w:lang w:val="fr-FR"/>
        </w:rPr>
        <w:t>T</w:t>
      </w:r>
      <w:r w:rsidR="002B6529">
        <w:rPr>
          <w:sz w:val="22"/>
          <w:szCs w:val="22"/>
          <w:lang w:val="fr-FR"/>
        </w:rPr>
        <w:t>rezoreria de stat</w:t>
      </w:r>
      <w:r w:rsidR="006A0316">
        <w:rPr>
          <w:sz w:val="22"/>
          <w:szCs w:val="22"/>
          <w:lang w:val="fr-FR"/>
        </w:rPr>
        <w:t>.</w:t>
      </w:r>
      <w:r w:rsidR="000B02D9">
        <w:rPr>
          <w:sz w:val="22"/>
          <w:szCs w:val="22"/>
          <w:lang w:val="fr-FR"/>
        </w:rPr>
        <w:t xml:space="preserve"> </w:t>
      </w:r>
      <w:r w:rsidR="006A0316" w:rsidRPr="003861CC">
        <w:rPr>
          <w:sz w:val="24"/>
          <w:szCs w:val="24"/>
          <w:lang w:val="fr-FR"/>
        </w:rPr>
        <w:t xml:space="preserve">Livrarea bunurilor conform solicităriilor se efectuează de către vânzător, (inclusiv descărcarea si depozitarea), la oficiul central ANSA situat mun. </w:t>
      </w:r>
      <w:r w:rsidR="006A0316" w:rsidRPr="000B02D9">
        <w:rPr>
          <w:sz w:val="24"/>
          <w:szCs w:val="24"/>
          <w:lang w:val="en-US"/>
        </w:rPr>
        <w:t>Chișinău str. Kogălniceanu, 63</w:t>
      </w:r>
      <w:r w:rsidR="006A0316" w:rsidRPr="000B02D9">
        <w:rPr>
          <w:sz w:val="24"/>
          <w:szCs w:val="24"/>
          <w:lang w:val="ro-RO"/>
        </w:rPr>
        <w:t>.</w:t>
      </w:r>
    </w:p>
    <w:p w14:paraId="68713C03" w14:textId="0F7D93A6" w:rsidR="00086B34" w:rsidRPr="00FD6114" w:rsidRDefault="001224DA" w:rsidP="00051364">
      <w:pPr>
        <w:numPr>
          <w:ilvl w:val="0"/>
          <w:numId w:val="3"/>
        </w:numPr>
        <w:shd w:val="clear" w:color="auto" w:fill="FFFFFF" w:themeFill="background1"/>
        <w:tabs>
          <w:tab w:val="left" w:pos="0"/>
          <w:tab w:val="left" w:pos="284"/>
          <w:tab w:val="left" w:pos="426"/>
        </w:tabs>
        <w:spacing w:line="276" w:lineRule="auto"/>
        <w:ind w:left="0" w:firstLine="0"/>
        <w:rPr>
          <w:b/>
          <w:sz w:val="22"/>
          <w:szCs w:val="22"/>
          <w:lang w:val="fr-FR"/>
        </w:rPr>
      </w:pPr>
      <w:r w:rsidRPr="00FD6114">
        <w:rPr>
          <w:b/>
          <w:sz w:val="22"/>
          <w:szCs w:val="22"/>
          <w:lang w:val="fr-FR"/>
        </w:rPr>
        <w:t>Termenul de valabilitate a contractului:</w:t>
      </w:r>
      <w:r w:rsidR="009E40C3" w:rsidRPr="00FD6114">
        <w:rPr>
          <w:b/>
          <w:sz w:val="22"/>
          <w:szCs w:val="22"/>
          <w:lang w:val="fr-FR"/>
        </w:rPr>
        <w:t xml:space="preserve"> </w:t>
      </w:r>
      <w:r w:rsidR="00B77BF1" w:rsidRPr="00FD6114">
        <w:rPr>
          <w:sz w:val="22"/>
          <w:szCs w:val="22"/>
          <w:lang w:val="fr-FR"/>
        </w:rPr>
        <w:t>31.12.20</w:t>
      </w:r>
      <w:r w:rsidR="00514070" w:rsidRPr="00FD6114">
        <w:rPr>
          <w:sz w:val="22"/>
          <w:szCs w:val="22"/>
          <w:lang w:val="fr-FR"/>
        </w:rPr>
        <w:t>2</w:t>
      </w:r>
      <w:r w:rsidR="00051F59">
        <w:rPr>
          <w:sz w:val="22"/>
          <w:szCs w:val="22"/>
          <w:lang w:val="fr-FR"/>
        </w:rPr>
        <w:t>1</w:t>
      </w:r>
      <w:r w:rsidR="00B137CA">
        <w:rPr>
          <w:sz w:val="22"/>
          <w:szCs w:val="22"/>
          <w:lang w:val="fr-FR"/>
        </w:rPr>
        <w:t>.</w:t>
      </w:r>
    </w:p>
    <w:p w14:paraId="5B1832B4" w14:textId="77777777" w:rsidR="00086B34" w:rsidRPr="00FD6114" w:rsidRDefault="00086B34" w:rsidP="00051364">
      <w:pPr>
        <w:numPr>
          <w:ilvl w:val="0"/>
          <w:numId w:val="3"/>
        </w:numPr>
        <w:shd w:val="clear" w:color="auto" w:fill="FFFFFF" w:themeFill="background1"/>
        <w:tabs>
          <w:tab w:val="right" w:pos="426"/>
        </w:tabs>
        <w:spacing w:line="276" w:lineRule="auto"/>
        <w:ind w:left="360"/>
        <w:rPr>
          <w:b/>
          <w:sz w:val="22"/>
          <w:szCs w:val="22"/>
          <w:lang w:val="fr-FR"/>
        </w:rPr>
      </w:pPr>
      <w:r w:rsidRPr="00FD6114">
        <w:rPr>
          <w:b/>
          <w:sz w:val="22"/>
          <w:szCs w:val="22"/>
          <w:lang w:val="fr-FR"/>
        </w:rPr>
        <w:t>Contract de achiziție rezervat atelierelor protejate sau că acesta poate fi executat numai în cadrul unor programe de angajare protejată</w:t>
      </w:r>
      <w:r w:rsidR="00444B84" w:rsidRPr="00FD6114">
        <w:rPr>
          <w:b/>
          <w:sz w:val="22"/>
          <w:szCs w:val="22"/>
          <w:lang w:val="fr-FR"/>
        </w:rPr>
        <w:t xml:space="preserve"> (după caz)</w:t>
      </w:r>
      <w:r w:rsidRPr="00FD6114">
        <w:rPr>
          <w:b/>
          <w:sz w:val="22"/>
          <w:szCs w:val="22"/>
          <w:lang w:val="fr-FR"/>
        </w:rPr>
        <w:t xml:space="preserve">: </w:t>
      </w:r>
      <w:r w:rsidR="00B77BF1" w:rsidRPr="00FD6114">
        <w:rPr>
          <w:sz w:val="22"/>
          <w:szCs w:val="22"/>
          <w:lang w:val="fr-FR"/>
        </w:rPr>
        <w:t>nu</w:t>
      </w:r>
    </w:p>
    <w:p w14:paraId="4A5E07A5" w14:textId="77777777" w:rsidR="00444B84" w:rsidRPr="00FD6114" w:rsidRDefault="00444B84" w:rsidP="00051364">
      <w:pPr>
        <w:numPr>
          <w:ilvl w:val="0"/>
          <w:numId w:val="3"/>
        </w:numPr>
        <w:shd w:val="clear" w:color="auto" w:fill="FFFFFF" w:themeFill="background1"/>
        <w:tabs>
          <w:tab w:val="right" w:pos="426"/>
        </w:tabs>
        <w:spacing w:line="276" w:lineRule="auto"/>
        <w:ind w:left="360"/>
        <w:rPr>
          <w:b/>
          <w:sz w:val="22"/>
          <w:szCs w:val="22"/>
          <w:lang w:val="fr-FR"/>
        </w:rPr>
      </w:pPr>
      <w:r w:rsidRPr="00FD6114">
        <w:rPr>
          <w:b/>
          <w:sz w:val="22"/>
          <w:szCs w:val="22"/>
          <w:lang w:val="fr-FR"/>
        </w:rPr>
        <w:t>P</w:t>
      </w:r>
      <w:r w:rsidR="00086B34" w:rsidRPr="00FD6114">
        <w:rPr>
          <w:b/>
          <w:sz w:val="22"/>
          <w:szCs w:val="22"/>
          <w:lang w:val="fr-FR"/>
        </w:rPr>
        <w:t xml:space="preserve">restarea serviciului este rezervată unei anumite profesii în temeiul unor acte cu putere de lege </w:t>
      </w:r>
      <w:r w:rsidR="006C11CA" w:rsidRPr="00FD6114">
        <w:rPr>
          <w:b/>
          <w:sz w:val="22"/>
          <w:szCs w:val="22"/>
          <w:lang w:val="fr-FR"/>
        </w:rPr>
        <w:t xml:space="preserve">sau al unor acte administrative </w:t>
      </w:r>
      <w:r w:rsidRPr="00FD6114">
        <w:rPr>
          <w:b/>
          <w:sz w:val="22"/>
          <w:szCs w:val="22"/>
          <w:lang w:val="fr-FR"/>
        </w:rPr>
        <w:t xml:space="preserve">(după caz): </w:t>
      </w:r>
      <w:r w:rsidR="00B77BF1" w:rsidRPr="00FD6114">
        <w:rPr>
          <w:sz w:val="22"/>
          <w:szCs w:val="22"/>
          <w:lang w:val="fr-FR"/>
        </w:rPr>
        <w:t>nu</w:t>
      </w:r>
    </w:p>
    <w:p w14:paraId="14582022" w14:textId="06B14EC4" w:rsidR="00444B84" w:rsidRDefault="004225A2" w:rsidP="00051364">
      <w:pPr>
        <w:numPr>
          <w:ilvl w:val="0"/>
          <w:numId w:val="3"/>
        </w:numPr>
        <w:shd w:val="clear" w:color="auto" w:fill="FFFFFF" w:themeFill="background1"/>
        <w:tabs>
          <w:tab w:val="right" w:pos="426"/>
        </w:tabs>
        <w:spacing w:line="276" w:lineRule="auto"/>
        <w:ind w:left="360"/>
        <w:rPr>
          <w:b/>
          <w:sz w:val="22"/>
          <w:szCs w:val="22"/>
          <w:lang w:val="fr-FR"/>
        </w:rPr>
      </w:pPr>
      <w:r w:rsidRPr="00FD6114">
        <w:rPr>
          <w:b/>
          <w:sz w:val="22"/>
          <w:szCs w:val="22"/>
          <w:lang w:val="fr-FR"/>
        </w:rPr>
        <w:lastRenderedPageBreak/>
        <w:t>Scurta descriere a criteriilor</w:t>
      </w:r>
      <w:r w:rsidR="006C11CA" w:rsidRPr="00FD6114">
        <w:rPr>
          <w:b/>
          <w:sz w:val="22"/>
          <w:szCs w:val="22"/>
          <w:lang w:val="fr-FR"/>
        </w:rPr>
        <w:t xml:space="preserve"> privind eligibilitatea operatorilor economici care pot determina eliminarea acestora </w:t>
      </w:r>
      <w:r w:rsidR="00AC2788" w:rsidRPr="00FD6114">
        <w:rPr>
          <w:b/>
          <w:sz w:val="22"/>
          <w:szCs w:val="22"/>
          <w:lang w:val="fr-FR"/>
        </w:rPr>
        <w:t>și</w:t>
      </w:r>
      <w:r w:rsidR="006C11CA" w:rsidRPr="00FD6114">
        <w:rPr>
          <w:b/>
          <w:sz w:val="22"/>
          <w:szCs w:val="22"/>
          <w:lang w:val="fr-FR"/>
        </w:rPr>
        <w:t xml:space="preserve"> a criteriilor de </w:t>
      </w:r>
      <w:r w:rsidR="00AC2788" w:rsidRPr="00FD6114">
        <w:rPr>
          <w:b/>
          <w:sz w:val="22"/>
          <w:szCs w:val="22"/>
          <w:lang w:val="fr-FR"/>
        </w:rPr>
        <w:t>selecție</w:t>
      </w:r>
      <w:r w:rsidR="006C11CA" w:rsidRPr="00FD6114">
        <w:rPr>
          <w:b/>
          <w:sz w:val="22"/>
          <w:szCs w:val="22"/>
          <w:lang w:val="fr-FR"/>
        </w:rPr>
        <w:t xml:space="preserve">; nivelul minim (nivelurile minime) al (ale) </w:t>
      </w:r>
      <w:r w:rsidR="00AC2788" w:rsidRPr="00FD6114">
        <w:rPr>
          <w:b/>
          <w:sz w:val="22"/>
          <w:szCs w:val="22"/>
          <w:lang w:val="fr-FR"/>
        </w:rPr>
        <w:t>cerințelor</w:t>
      </w:r>
      <w:r w:rsidR="006C11CA" w:rsidRPr="00FD6114">
        <w:rPr>
          <w:b/>
          <w:sz w:val="22"/>
          <w:szCs w:val="22"/>
          <w:lang w:val="fr-FR"/>
        </w:rPr>
        <w:t xml:space="preserve"> eventual impuse; se </w:t>
      </w:r>
      <w:r w:rsidR="00AC2788" w:rsidRPr="00FD6114">
        <w:rPr>
          <w:b/>
          <w:sz w:val="22"/>
          <w:szCs w:val="22"/>
          <w:lang w:val="fr-FR"/>
        </w:rPr>
        <w:t>menționează</w:t>
      </w:r>
      <w:r w:rsidR="006C11CA" w:rsidRPr="00FD6114">
        <w:rPr>
          <w:b/>
          <w:sz w:val="22"/>
          <w:szCs w:val="22"/>
          <w:lang w:val="fr-FR"/>
        </w:rPr>
        <w:t xml:space="preserve"> </w:t>
      </w:r>
      <w:r w:rsidR="00AC2788" w:rsidRPr="00FD6114">
        <w:rPr>
          <w:b/>
          <w:sz w:val="22"/>
          <w:szCs w:val="22"/>
          <w:lang w:val="fr-FR"/>
        </w:rPr>
        <w:t>informațiile</w:t>
      </w:r>
      <w:r w:rsidR="006C11CA" w:rsidRPr="00FD6114">
        <w:rPr>
          <w:b/>
          <w:sz w:val="22"/>
          <w:szCs w:val="22"/>
          <w:lang w:val="fr-FR"/>
        </w:rPr>
        <w:t xml:space="preserve"> solicitate (DUAE, </w:t>
      </w:r>
      <w:r w:rsidR="00AC2788" w:rsidRPr="00FD6114">
        <w:rPr>
          <w:b/>
          <w:sz w:val="22"/>
          <w:szCs w:val="22"/>
          <w:lang w:val="fr-FR"/>
        </w:rPr>
        <w:t>documentație</w:t>
      </w:r>
      <w:r w:rsidR="006C11CA" w:rsidRPr="00FD6114">
        <w:rPr>
          <w:b/>
          <w:sz w:val="22"/>
          <w:szCs w:val="22"/>
          <w:lang w:val="fr-FR"/>
        </w:rPr>
        <w:t>)</w:t>
      </w:r>
      <w:r w:rsidR="00444B84" w:rsidRPr="00FD6114">
        <w:rPr>
          <w:b/>
          <w:sz w:val="22"/>
          <w:szCs w:val="22"/>
          <w:lang w:val="fr-FR"/>
        </w:rPr>
        <w:t xml:space="preserve">: </w:t>
      </w:r>
    </w:p>
    <w:p w14:paraId="5B2769F4" w14:textId="77777777" w:rsidR="00051364" w:rsidRPr="00FD6114" w:rsidRDefault="00051364" w:rsidP="00051364">
      <w:pPr>
        <w:shd w:val="clear" w:color="auto" w:fill="FFFFFF" w:themeFill="background1"/>
        <w:tabs>
          <w:tab w:val="right" w:pos="426"/>
        </w:tabs>
        <w:ind w:left="360"/>
        <w:rPr>
          <w:b/>
          <w:sz w:val="22"/>
          <w:szCs w:val="22"/>
          <w:lang w:val="fr-FR"/>
        </w:rPr>
      </w:pPr>
    </w:p>
    <w:tbl>
      <w:tblPr>
        <w:tblStyle w:val="TableGrid"/>
        <w:tblW w:w="10695" w:type="dxa"/>
        <w:tblInd w:w="-885" w:type="dxa"/>
        <w:tblLook w:val="04A0" w:firstRow="1" w:lastRow="0" w:firstColumn="1" w:lastColumn="0" w:noHBand="0" w:noVBand="1"/>
      </w:tblPr>
      <w:tblGrid>
        <w:gridCol w:w="851"/>
        <w:gridCol w:w="3979"/>
        <w:gridCol w:w="4243"/>
        <w:gridCol w:w="1622"/>
      </w:tblGrid>
      <w:tr w:rsidR="00F52041" w:rsidRPr="00F527E1" w14:paraId="235AE057" w14:textId="77777777" w:rsidTr="00206AE6">
        <w:tc>
          <w:tcPr>
            <w:tcW w:w="851" w:type="dxa"/>
            <w:shd w:val="clear" w:color="auto" w:fill="D9D9D9" w:themeFill="background1" w:themeFillShade="D9"/>
            <w:vAlign w:val="center"/>
          </w:tcPr>
          <w:p w14:paraId="7DE9D1EF" w14:textId="77777777" w:rsidR="00F52041" w:rsidRPr="00F527E1" w:rsidRDefault="00F52041" w:rsidP="00F1310F">
            <w:pPr>
              <w:tabs>
                <w:tab w:val="left" w:pos="612"/>
              </w:tabs>
              <w:spacing w:before="120" w:after="120"/>
              <w:rPr>
                <w:b/>
                <w:iCs/>
                <w:sz w:val="22"/>
                <w:szCs w:val="22"/>
              </w:rPr>
            </w:pPr>
            <w:r w:rsidRPr="00F527E1">
              <w:rPr>
                <w:b/>
                <w:iCs/>
                <w:sz w:val="22"/>
                <w:szCs w:val="22"/>
              </w:rPr>
              <w:t>Nr. d/o</w:t>
            </w:r>
          </w:p>
        </w:tc>
        <w:tc>
          <w:tcPr>
            <w:tcW w:w="3979" w:type="dxa"/>
            <w:shd w:val="clear" w:color="auto" w:fill="D9D9D9" w:themeFill="background1" w:themeFillShade="D9"/>
            <w:vAlign w:val="center"/>
          </w:tcPr>
          <w:p w14:paraId="0E27B929" w14:textId="77777777" w:rsidR="00F52041" w:rsidRPr="00F527E1" w:rsidRDefault="00F52041" w:rsidP="00F1310F">
            <w:pPr>
              <w:tabs>
                <w:tab w:val="left" w:pos="612"/>
              </w:tabs>
              <w:spacing w:before="120" w:after="120"/>
              <w:jc w:val="center"/>
              <w:rPr>
                <w:b/>
                <w:iCs/>
                <w:sz w:val="22"/>
                <w:szCs w:val="22"/>
              </w:rPr>
            </w:pPr>
            <w:r w:rsidRPr="00F527E1">
              <w:rPr>
                <w:b/>
                <w:iCs/>
                <w:sz w:val="22"/>
                <w:szCs w:val="22"/>
              </w:rPr>
              <w:t>Descrierea criteriului/cerinței</w:t>
            </w:r>
          </w:p>
        </w:tc>
        <w:tc>
          <w:tcPr>
            <w:tcW w:w="4243" w:type="dxa"/>
            <w:shd w:val="clear" w:color="auto" w:fill="D9D9D9" w:themeFill="background1" w:themeFillShade="D9"/>
            <w:vAlign w:val="center"/>
          </w:tcPr>
          <w:p w14:paraId="24F70CC6" w14:textId="77777777" w:rsidR="00F52041" w:rsidRPr="00F527E1" w:rsidRDefault="00F52041" w:rsidP="00F1310F">
            <w:pPr>
              <w:tabs>
                <w:tab w:val="left" w:pos="612"/>
              </w:tabs>
              <w:spacing w:before="120" w:after="120"/>
              <w:jc w:val="center"/>
              <w:rPr>
                <w:b/>
                <w:iCs/>
                <w:sz w:val="22"/>
                <w:szCs w:val="22"/>
                <w:lang w:val="fr-FR"/>
              </w:rPr>
            </w:pPr>
            <w:r w:rsidRPr="00F527E1">
              <w:rPr>
                <w:b/>
                <w:iCs/>
                <w:sz w:val="22"/>
                <w:szCs w:val="22"/>
                <w:lang w:val="fr-FR"/>
              </w:rPr>
              <w:t>Mod de demonstrare a îndeplinirii criteriului/cerinței:</w:t>
            </w:r>
          </w:p>
        </w:tc>
        <w:tc>
          <w:tcPr>
            <w:tcW w:w="1622" w:type="dxa"/>
            <w:shd w:val="clear" w:color="auto" w:fill="D9D9D9" w:themeFill="background1" w:themeFillShade="D9"/>
            <w:vAlign w:val="center"/>
          </w:tcPr>
          <w:p w14:paraId="34B1C838" w14:textId="77777777" w:rsidR="00F52041" w:rsidRPr="00F527E1" w:rsidRDefault="00F52041" w:rsidP="00F1310F">
            <w:pPr>
              <w:tabs>
                <w:tab w:val="left" w:pos="612"/>
              </w:tabs>
              <w:spacing w:before="120" w:after="120"/>
              <w:jc w:val="center"/>
              <w:rPr>
                <w:b/>
                <w:iCs/>
                <w:sz w:val="22"/>
                <w:szCs w:val="22"/>
              </w:rPr>
            </w:pPr>
            <w:r w:rsidRPr="00F527E1">
              <w:rPr>
                <w:b/>
                <w:iCs/>
                <w:sz w:val="22"/>
                <w:szCs w:val="22"/>
              </w:rPr>
              <w:t>Nivelul minim/</w:t>
            </w:r>
            <w:r w:rsidRPr="00F527E1">
              <w:rPr>
                <w:b/>
                <w:iCs/>
                <w:sz w:val="22"/>
                <w:szCs w:val="22"/>
              </w:rPr>
              <w:br/>
              <w:t>Obligativitatea</w:t>
            </w:r>
          </w:p>
        </w:tc>
      </w:tr>
      <w:tr w:rsidR="00F52041" w:rsidRPr="00F527E1" w14:paraId="1B9D99DB" w14:textId="77777777" w:rsidTr="00206AE6">
        <w:trPr>
          <w:trHeight w:val="726"/>
        </w:trPr>
        <w:tc>
          <w:tcPr>
            <w:tcW w:w="851" w:type="dxa"/>
            <w:shd w:val="clear" w:color="auto" w:fill="auto"/>
            <w:vAlign w:val="center"/>
          </w:tcPr>
          <w:p w14:paraId="705D34D5" w14:textId="77777777" w:rsidR="00F52041" w:rsidRPr="00F527E1" w:rsidRDefault="00F52041" w:rsidP="00F1310F">
            <w:pPr>
              <w:tabs>
                <w:tab w:val="left" w:pos="612"/>
              </w:tabs>
              <w:spacing w:before="120" w:after="120"/>
              <w:jc w:val="center"/>
              <w:rPr>
                <w:iCs/>
                <w:sz w:val="22"/>
                <w:szCs w:val="22"/>
              </w:rPr>
            </w:pPr>
            <w:r w:rsidRPr="00F527E1">
              <w:rPr>
                <w:iCs/>
                <w:sz w:val="22"/>
                <w:szCs w:val="22"/>
              </w:rPr>
              <w:t>1</w:t>
            </w:r>
          </w:p>
        </w:tc>
        <w:tc>
          <w:tcPr>
            <w:tcW w:w="3979" w:type="dxa"/>
            <w:shd w:val="clear" w:color="auto" w:fill="auto"/>
            <w:vAlign w:val="center"/>
          </w:tcPr>
          <w:p w14:paraId="42C0B74E" w14:textId="77777777" w:rsidR="00F52041" w:rsidRPr="00F527E1" w:rsidRDefault="00F52041" w:rsidP="00F1310F">
            <w:pPr>
              <w:pStyle w:val="BodyText"/>
              <w:ind w:left="-57" w:right="-57"/>
              <w:rPr>
                <w:sz w:val="22"/>
                <w:szCs w:val="22"/>
                <w:lang w:val="fr-FR"/>
              </w:rPr>
            </w:pPr>
            <w:r w:rsidRPr="00F527E1">
              <w:rPr>
                <w:sz w:val="22"/>
                <w:szCs w:val="22"/>
                <w:lang w:val="fr-FR"/>
              </w:rPr>
              <w:t>Documentul Unic de Achiziții European</w:t>
            </w:r>
          </w:p>
        </w:tc>
        <w:tc>
          <w:tcPr>
            <w:tcW w:w="4243" w:type="dxa"/>
            <w:shd w:val="clear" w:color="auto" w:fill="auto"/>
            <w:vAlign w:val="center"/>
          </w:tcPr>
          <w:p w14:paraId="764502C6" w14:textId="58896382" w:rsidR="00F52041" w:rsidRPr="00F527E1" w:rsidRDefault="00D23477" w:rsidP="00F1310F">
            <w:pPr>
              <w:pStyle w:val="BodyText"/>
              <w:ind w:left="-57" w:right="-57"/>
              <w:rPr>
                <w:bCs/>
                <w:sz w:val="22"/>
                <w:szCs w:val="22"/>
                <w:lang w:val="fr-FR"/>
              </w:rPr>
            </w:pPr>
            <w:r w:rsidRPr="00D23477">
              <w:rPr>
                <w:sz w:val="22"/>
                <w:szCs w:val="22"/>
                <w:lang w:val="fr-FR"/>
              </w:rPr>
              <w:t>Formularul DUAE (anexa la ordinul MF Nr.72 din 11.06.2020) semnat electronic.</w:t>
            </w:r>
          </w:p>
        </w:tc>
        <w:tc>
          <w:tcPr>
            <w:tcW w:w="1622" w:type="dxa"/>
            <w:shd w:val="clear" w:color="auto" w:fill="auto"/>
            <w:vAlign w:val="center"/>
          </w:tcPr>
          <w:p w14:paraId="50886528" w14:textId="77777777" w:rsidR="00F52041" w:rsidRPr="00F527E1" w:rsidRDefault="00F52041" w:rsidP="00F1310F">
            <w:pPr>
              <w:pStyle w:val="BodyText"/>
              <w:ind w:left="-113" w:right="-113"/>
              <w:jc w:val="center"/>
              <w:rPr>
                <w:sz w:val="22"/>
                <w:szCs w:val="22"/>
              </w:rPr>
            </w:pPr>
            <w:r w:rsidRPr="00F527E1">
              <w:rPr>
                <w:sz w:val="22"/>
                <w:szCs w:val="22"/>
              </w:rPr>
              <w:t>Da</w:t>
            </w:r>
          </w:p>
        </w:tc>
      </w:tr>
      <w:tr w:rsidR="00F52041" w:rsidRPr="00F527E1" w14:paraId="54896572" w14:textId="77777777" w:rsidTr="00206AE6">
        <w:tc>
          <w:tcPr>
            <w:tcW w:w="851" w:type="dxa"/>
            <w:shd w:val="clear" w:color="auto" w:fill="auto"/>
            <w:vAlign w:val="center"/>
          </w:tcPr>
          <w:p w14:paraId="082436BC" w14:textId="77777777" w:rsidR="00F52041" w:rsidRPr="00F527E1" w:rsidRDefault="00F52041" w:rsidP="00F1310F">
            <w:pPr>
              <w:tabs>
                <w:tab w:val="left" w:pos="612"/>
              </w:tabs>
              <w:spacing w:before="120" w:after="120"/>
              <w:jc w:val="center"/>
              <w:rPr>
                <w:iCs/>
                <w:sz w:val="22"/>
                <w:szCs w:val="22"/>
              </w:rPr>
            </w:pPr>
            <w:r w:rsidRPr="00F527E1">
              <w:rPr>
                <w:iCs/>
                <w:sz w:val="22"/>
                <w:szCs w:val="22"/>
              </w:rPr>
              <w:t>2</w:t>
            </w:r>
          </w:p>
        </w:tc>
        <w:tc>
          <w:tcPr>
            <w:tcW w:w="3979" w:type="dxa"/>
            <w:shd w:val="clear" w:color="auto" w:fill="auto"/>
            <w:vAlign w:val="center"/>
          </w:tcPr>
          <w:p w14:paraId="70548B68" w14:textId="77777777" w:rsidR="00F52041" w:rsidRPr="00F527E1" w:rsidRDefault="00F52041" w:rsidP="00F1310F">
            <w:pPr>
              <w:pStyle w:val="BodyText"/>
              <w:ind w:left="-57" w:right="-57"/>
              <w:rPr>
                <w:sz w:val="22"/>
                <w:szCs w:val="22"/>
                <w:lang w:val="en-US"/>
              </w:rPr>
            </w:pPr>
            <w:r w:rsidRPr="00F527E1">
              <w:rPr>
                <w:sz w:val="22"/>
                <w:szCs w:val="22"/>
                <w:lang w:val="en-US"/>
              </w:rPr>
              <w:t>Dovada înregistrării persoanei juridice, în conformitate cu prevederile legale din ţara în care ofertantul este stabilit</w:t>
            </w:r>
          </w:p>
        </w:tc>
        <w:tc>
          <w:tcPr>
            <w:tcW w:w="4243" w:type="dxa"/>
            <w:shd w:val="clear" w:color="auto" w:fill="auto"/>
            <w:vAlign w:val="center"/>
          </w:tcPr>
          <w:p w14:paraId="76750F10" w14:textId="77777777" w:rsidR="00F52041" w:rsidRPr="00F527E1" w:rsidRDefault="00F52041" w:rsidP="00F1310F">
            <w:pPr>
              <w:pStyle w:val="BodyText"/>
              <w:ind w:left="-57" w:right="-57"/>
              <w:rPr>
                <w:bCs/>
                <w:sz w:val="22"/>
                <w:szCs w:val="22"/>
                <w:lang w:val="en-US"/>
              </w:rPr>
            </w:pPr>
            <w:r w:rsidRPr="00F527E1">
              <w:rPr>
                <w:bCs/>
                <w:sz w:val="22"/>
                <w:szCs w:val="22"/>
                <w:lang w:val="en-US"/>
              </w:rPr>
              <w:t>Extras din Registrul de Stat al persoanelor juridice (cu indicarea listei asociaților). Copie, confirmată prin aplicarea semnăturii electronice</w:t>
            </w:r>
          </w:p>
        </w:tc>
        <w:tc>
          <w:tcPr>
            <w:tcW w:w="1622" w:type="dxa"/>
            <w:shd w:val="clear" w:color="auto" w:fill="auto"/>
            <w:vAlign w:val="center"/>
          </w:tcPr>
          <w:p w14:paraId="03CFC371" w14:textId="77777777" w:rsidR="00F52041" w:rsidRPr="00F527E1" w:rsidRDefault="00F52041" w:rsidP="00F1310F">
            <w:pPr>
              <w:pStyle w:val="BodyText"/>
              <w:ind w:left="-113" w:right="-113"/>
              <w:jc w:val="center"/>
              <w:rPr>
                <w:sz w:val="22"/>
                <w:szCs w:val="22"/>
              </w:rPr>
            </w:pPr>
            <w:r w:rsidRPr="00F527E1">
              <w:rPr>
                <w:sz w:val="22"/>
                <w:szCs w:val="22"/>
              </w:rPr>
              <w:t>Da</w:t>
            </w:r>
          </w:p>
        </w:tc>
      </w:tr>
      <w:tr w:rsidR="00F52041" w:rsidRPr="00F527E1" w14:paraId="7D6A4CE7" w14:textId="77777777" w:rsidTr="00206AE6">
        <w:trPr>
          <w:trHeight w:val="671"/>
        </w:trPr>
        <w:tc>
          <w:tcPr>
            <w:tcW w:w="851" w:type="dxa"/>
            <w:shd w:val="clear" w:color="auto" w:fill="auto"/>
            <w:vAlign w:val="center"/>
          </w:tcPr>
          <w:p w14:paraId="3605A460" w14:textId="77777777" w:rsidR="00F52041" w:rsidRPr="00F527E1" w:rsidRDefault="00F52041" w:rsidP="00F1310F">
            <w:pPr>
              <w:tabs>
                <w:tab w:val="left" w:pos="612"/>
              </w:tabs>
              <w:spacing w:before="120" w:after="120"/>
              <w:jc w:val="center"/>
              <w:rPr>
                <w:iCs/>
                <w:sz w:val="22"/>
                <w:szCs w:val="22"/>
              </w:rPr>
            </w:pPr>
            <w:r w:rsidRPr="00F527E1">
              <w:rPr>
                <w:iCs/>
                <w:sz w:val="22"/>
                <w:szCs w:val="22"/>
              </w:rPr>
              <w:t>3</w:t>
            </w:r>
          </w:p>
        </w:tc>
        <w:tc>
          <w:tcPr>
            <w:tcW w:w="3979" w:type="dxa"/>
            <w:shd w:val="clear" w:color="auto" w:fill="auto"/>
            <w:vAlign w:val="center"/>
          </w:tcPr>
          <w:p w14:paraId="117FC82D" w14:textId="77777777" w:rsidR="00F52041" w:rsidRPr="00F527E1" w:rsidRDefault="00F52041" w:rsidP="00F1310F">
            <w:pPr>
              <w:pStyle w:val="BodyText"/>
              <w:ind w:left="-57" w:right="-57"/>
              <w:rPr>
                <w:sz w:val="22"/>
                <w:szCs w:val="22"/>
              </w:rPr>
            </w:pPr>
            <w:r w:rsidRPr="00F527E1">
              <w:rPr>
                <w:sz w:val="22"/>
                <w:szCs w:val="22"/>
              </w:rPr>
              <w:t>Oferta</w:t>
            </w:r>
          </w:p>
        </w:tc>
        <w:tc>
          <w:tcPr>
            <w:tcW w:w="4243" w:type="dxa"/>
            <w:shd w:val="clear" w:color="auto" w:fill="auto"/>
            <w:vAlign w:val="center"/>
          </w:tcPr>
          <w:p w14:paraId="6E2F1CE5" w14:textId="77777777" w:rsidR="00F52041" w:rsidRPr="00F527E1" w:rsidRDefault="00F52041" w:rsidP="00F1310F">
            <w:pPr>
              <w:pStyle w:val="BodyText"/>
              <w:spacing w:after="0"/>
              <w:ind w:left="-57" w:right="-57"/>
              <w:rPr>
                <w:bCs/>
                <w:sz w:val="22"/>
                <w:szCs w:val="22"/>
                <w:lang w:val="fr-FR"/>
              </w:rPr>
            </w:pPr>
            <w:r w:rsidRPr="00F527E1">
              <w:rPr>
                <w:bCs/>
                <w:sz w:val="22"/>
                <w:szCs w:val="22"/>
                <w:lang w:val="fr-FR"/>
              </w:rPr>
              <w:t xml:space="preserve">Specificații tehnice (Forma 4.1) </w:t>
            </w:r>
          </w:p>
          <w:p w14:paraId="20746006" w14:textId="77777777" w:rsidR="00F52041" w:rsidRPr="00F527E1" w:rsidRDefault="00F52041" w:rsidP="00F1310F">
            <w:pPr>
              <w:pStyle w:val="BodyText"/>
              <w:spacing w:after="0"/>
              <w:ind w:left="-57" w:right="-57"/>
              <w:rPr>
                <w:bCs/>
                <w:sz w:val="22"/>
                <w:szCs w:val="22"/>
                <w:lang w:val="fr-FR"/>
              </w:rPr>
            </w:pPr>
            <w:r w:rsidRPr="00F527E1">
              <w:rPr>
                <w:bCs/>
                <w:sz w:val="22"/>
                <w:szCs w:val="22"/>
                <w:lang w:val="fr-FR"/>
              </w:rPr>
              <w:t>Specificații de preț (Forma 4.2) – semnate cu semnătură electronică</w:t>
            </w:r>
          </w:p>
        </w:tc>
        <w:tc>
          <w:tcPr>
            <w:tcW w:w="1622" w:type="dxa"/>
            <w:shd w:val="clear" w:color="auto" w:fill="auto"/>
            <w:vAlign w:val="center"/>
          </w:tcPr>
          <w:p w14:paraId="2B949023" w14:textId="77777777" w:rsidR="00F52041" w:rsidRPr="00F527E1" w:rsidRDefault="00F52041" w:rsidP="00F1310F">
            <w:pPr>
              <w:jc w:val="center"/>
              <w:rPr>
                <w:sz w:val="22"/>
                <w:szCs w:val="22"/>
              </w:rPr>
            </w:pPr>
            <w:r w:rsidRPr="00F527E1">
              <w:rPr>
                <w:sz w:val="22"/>
                <w:szCs w:val="22"/>
              </w:rPr>
              <w:t>Da</w:t>
            </w:r>
          </w:p>
        </w:tc>
      </w:tr>
      <w:tr w:rsidR="00F52041" w:rsidRPr="00F527E1" w14:paraId="3586A86D" w14:textId="77777777" w:rsidTr="00206AE6">
        <w:tc>
          <w:tcPr>
            <w:tcW w:w="851" w:type="dxa"/>
            <w:shd w:val="clear" w:color="auto" w:fill="auto"/>
            <w:vAlign w:val="center"/>
          </w:tcPr>
          <w:p w14:paraId="7AF4CCB0" w14:textId="77777777" w:rsidR="00F52041" w:rsidRPr="00514070" w:rsidRDefault="00F52041" w:rsidP="00F1310F">
            <w:pPr>
              <w:tabs>
                <w:tab w:val="left" w:pos="612"/>
              </w:tabs>
              <w:spacing w:before="120" w:after="120"/>
              <w:jc w:val="center"/>
              <w:rPr>
                <w:iCs/>
                <w:sz w:val="22"/>
                <w:szCs w:val="22"/>
                <w:lang w:val="ro-RO"/>
              </w:rPr>
            </w:pPr>
            <w:r w:rsidRPr="00F527E1">
              <w:rPr>
                <w:iCs/>
                <w:sz w:val="22"/>
                <w:szCs w:val="22"/>
              </w:rPr>
              <w:t>5</w:t>
            </w:r>
          </w:p>
        </w:tc>
        <w:tc>
          <w:tcPr>
            <w:tcW w:w="3979" w:type="dxa"/>
            <w:shd w:val="clear" w:color="auto" w:fill="auto"/>
            <w:vAlign w:val="center"/>
          </w:tcPr>
          <w:p w14:paraId="1C5D6CB5" w14:textId="77777777" w:rsidR="00F52041" w:rsidRPr="00F527E1" w:rsidRDefault="00F52041" w:rsidP="00F1310F">
            <w:pPr>
              <w:pStyle w:val="BodyText"/>
              <w:ind w:left="-57" w:right="-57"/>
              <w:rPr>
                <w:sz w:val="22"/>
                <w:szCs w:val="22"/>
                <w:lang w:val="ro-RO"/>
              </w:rPr>
            </w:pPr>
            <w:r w:rsidRPr="00F527E1">
              <w:rPr>
                <w:sz w:val="22"/>
                <w:szCs w:val="22"/>
              </w:rPr>
              <w:t>Formularul ofertei</w:t>
            </w:r>
          </w:p>
        </w:tc>
        <w:tc>
          <w:tcPr>
            <w:tcW w:w="4243" w:type="dxa"/>
            <w:shd w:val="clear" w:color="auto" w:fill="auto"/>
            <w:vAlign w:val="center"/>
          </w:tcPr>
          <w:p w14:paraId="164BE625" w14:textId="77777777" w:rsidR="00F52041" w:rsidRDefault="00F52041" w:rsidP="00706C29">
            <w:pPr>
              <w:pStyle w:val="BodyText"/>
              <w:spacing w:after="0"/>
              <w:ind w:left="-57" w:right="-57"/>
              <w:rPr>
                <w:bCs/>
                <w:sz w:val="22"/>
                <w:szCs w:val="22"/>
                <w:lang w:val="en-US"/>
              </w:rPr>
            </w:pPr>
            <w:r w:rsidRPr="00F527E1">
              <w:rPr>
                <w:bCs/>
                <w:sz w:val="22"/>
                <w:szCs w:val="22"/>
                <w:lang w:val="en-US"/>
              </w:rPr>
              <w:t xml:space="preserve">Forma 3.1 - semnată cu semnătură </w:t>
            </w:r>
            <w:r w:rsidR="00706C29">
              <w:rPr>
                <w:bCs/>
                <w:sz w:val="22"/>
                <w:szCs w:val="22"/>
                <w:lang w:val="en-US"/>
              </w:rPr>
              <w:t>electronica.</w:t>
            </w:r>
          </w:p>
          <w:p w14:paraId="47201D77" w14:textId="0218A683" w:rsidR="00706C29" w:rsidRPr="000D5D63" w:rsidRDefault="00706C29" w:rsidP="00706C29">
            <w:pPr>
              <w:pStyle w:val="BodyText"/>
              <w:spacing w:after="0"/>
              <w:ind w:left="-57" w:right="-57"/>
              <w:rPr>
                <w:b/>
                <w:sz w:val="22"/>
                <w:szCs w:val="22"/>
                <w:lang w:val="en-US"/>
              </w:rPr>
            </w:pPr>
            <w:r w:rsidRPr="000D5D63">
              <w:rPr>
                <w:b/>
                <w:sz w:val="22"/>
                <w:szCs w:val="22"/>
                <w:lang w:val="en-US"/>
              </w:rPr>
              <w:t>(Conform formularului din documentația standard pentru realizarea achizițiilor publice de bunuri aprobat prin ordinul MF Nr. 173 din 05.10.2018).</w:t>
            </w:r>
          </w:p>
        </w:tc>
        <w:tc>
          <w:tcPr>
            <w:tcW w:w="1622" w:type="dxa"/>
            <w:shd w:val="clear" w:color="auto" w:fill="auto"/>
            <w:vAlign w:val="center"/>
          </w:tcPr>
          <w:p w14:paraId="36174389" w14:textId="77777777" w:rsidR="00F52041" w:rsidRPr="00F527E1" w:rsidRDefault="00F52041" w:rsidP="00F1310F">
            <w:pPr>
              <w:jc w:val="center"/>
              <w:rPr>
                <w:sz w:val="22"/>
                <w:szCs w:val="22"/>
              </w:rPr>
            </w:pPr>
            <w:r w:rsidRPr="00F527E1">
              <w:rPr>
                <w:sz w:val="22"/>
                <w:szCs w:val="22"/>
              </w:rPr>
              <w:t>Da</w:t>
            </w:r>
          </w:p>
        </w:tc>
      </w:tr>
      <w:tr w:rsidR="00F52041" w:rsidRPr="00F527E1" w14:paraId="5A66F9A2" w14:textId="77777777" w:rsidTr="00206AE6">
        <w:trPr>
          <w:trHeight w:val="267"/>
        </w:trPr>
        <w:tc>
          <w:tcPr>
            <w:tcW w:w="851" w:type="dxa"/>
            <w:shd w:val="clear" w:color="auto" w:fill="auto"/>
            <w:vAlign w:val="center"/>
          </w:tcPr>
          <w:p w14:paraId="09F82648" w14:textId="77777777" w:rsidR="00F52041" w:rsidRPr="00F527E1" w:rsidRDefault="00F52041" w:rsidP="00F1310F">
            <w:pPr>
              <w:tabs>
                <w:tab w:val="left" w:pos="612"/>
              </w:tabs>
              <w:spacing w:before="120" w:after="120"/>
              <w:jc w:val="center"/>
              <w:rPr>
                <w:iCs/>
                <w:sz w:val="22"/>
                <w:szCs w:val="22"/>
              </w:rPr>
            </w:pPr>
            <w:r w:rsidRPr="00F527E1">
              <w:rPr>
                <w:iCs/>
                <w:sz w:val="22"/>
                <w:szCs w:val="22"/>
              </w:rPr>
              <w:t>6</w:t>
            </w:r>
          </w:p>
        </w:tc>
        <w:tc>
          <w:tcPr>
            <w:tcW w:w="3979" w:type="dxa"/>
            <w:shd w:val="clear" w:color="auto" w:fill="auto"/>
            <w:vAlign w:val="center"/>
          </w:tcPr>
          <w:p w14:paraId="0FE152FA" w14:textId="77777777" w:rsidR="00F52041" w:rsidRPr="00692A88" w:rsidRDefault="00F52041" w:rsidP="00F1310F">
            <w:pPr>
              <w:pStyle w:val="BodyText"/>
              <w:ind w:left="-57" w:right="-57"/>
              <w:rPr>
                <w:sz w:val="22"/>
                <w:szCs w:val="22"/>
                <w:lang w:val="en-US"/>
              </w:rPr>
            </w:pPr>
            <w:r w:rsidRPr="00F527E1">
              <w:rPr>
                <w:sz w:val="22"/>
                <w:szCs w:val="22"/>
                <w:lang w:val="en-US"/>
              </w:rPr>
              <w:t>Garan</w:t>
            </w:r>
            <w:r w:rsidRPr="00692A88">
              <w:rPr>
                <w:sz w:val="22"/>
                <w:szCs w:val="22"/>
                <w:lang w:val="en-US"/>
              </w:rPr>
              <w:t>ț</w:t>
            </w:r>
            <w:r w:rsidRPr="00F527E1">
              <w:rPr>
                <w:sz w:val="22"/>
                <w:szCs w:val="22"/>
                <w:lang w:val="en-US"/>
              </w:rPr>
              <w:t>ia</w:t>
            </w:r>
            <w:r w:rsidRPr="00692A88">
              <w:rPr>
                <w:sz w:val="22"/>
                <w:szCs w:val="22"/>
                <w:lang w:val="en-US"/>
              </w:rPr>
              <w:t xml:space="preserve"> </w:t>
            </w:r>
            <w:r w:rsidRPr="00F527E1">
              <w:rPr>
                <w:sz w:val="22"/>
                <w:szCs w:val="22"/>
                <w:lang w:val="en-US"/>
              </w:rPr>
              <w:t>pentru</w:t>
            </w:r>
            <w:r w:rsidRPr="00692A88">
              <w:rPr>
                <w:sz w:val="22"/>
                <w:szCs w:val="22"/>
                <w:lang w:val="en-US"/>
              </w:rPr>
              <w:t xml:space="preserve"> </w:t>
            </w:r>
            <w:r w:rsidRPr="00F527E1">
              <w:rPr>
                <w:sz w:val="22"/>
                <w:szCs w:val="22"/>
                <w:lang w:val="en-US"/>
              </w:rPr>
              <w:t>ofert</w:t>
            </w:r>
            <w:r w:rsidRPr="00692A88">
              <w:rPr>
                <w:sz w:val="22"/>
                <w:szCs w:val="22"/>
                <w:lang w:val="en-US"/>
              </w:rPr>
              <w:t xml:space="preserve">ă -1% </w:t>
            </w:r>
            <w:r w:rsidRPr="00F527E1">
              <w:rPr>
                <w:sz w:val="22"/>
                <w:szCs w:val="22"/>
                <w:lang w:val="en-US"/>
              </w:rPr>
              <w:t>din</w:t>
            </w:r>
            <w:r w:rsidRPr="00692A88">
              <w:rPr>
                <w:sz w:val="22"/>
                <w:szCs w:val="22"/>
                <w:lang w:val="en-US"/>
              </w:rPr>
              <w:t xml:space="preserve"> </w:t>
            </w:r>
            <w:r w:rsidRPr="00F527E1">
              <w:rPr>
                <w:sz w:val="22"/>
                <w:szCs w:val="22"/>
                <w:lang w:val="en-US"/>
              </w:rPr>
              <w:t>valoarea</w:t>
            </w:r>
            <w:r w:rsidRPr="00692A88">
              <w:rPr>
                <w:sz w:val="22"/>
                <w:szCs w:val="22"/>
                <w:lang w:val="en-US"/>
              </w:rPr>
              <w:t xml:space="preserve"> </w:t>
            </w:r>
            <w:r w:rsidRPr="00F527E1">
              <w:rPr>
                <w:sz w:val="22"/>
                <w:szCs w:val="22"/>
                <w:lang w:val="en-US"/>
              </w:rPr>
              <w:t>ofertei</w:t>
            </w:r>
            <w:r w:rsidRPr="00692A88">
              <w:rPr>
                <w:sz w:val="22"/>
                <w:szCs w:val="22"/>
                <w:lang w:val="en-US"/>
              </w:rPr>
              <w:t xml:space="preserve"> </w:t>
            </w:r>
            <w:r w:rsidRPr="00F527E1">
              <w:rPr>
                <w:sz w:val="22"/>
                <w:szCs w:val="22"/>
                <w:lang w:val="en-US"/>
              </w:rPr>
              <w:t>f</w:t>
            </w:r>
            <w:r w:rsidRPr="00692A88">
              <w:rPr>
                <w:sz w:val="22"/>
                <w:szCs w:val="22"/>
                <w:lang w:val="en-US"/>
              </w:rPr>
              <w:t>ă</w:t>
            </w:r>
            <w:r w:rsidRPr="00F527E1">
              <w:rPr>
                <w:sz w:val="22"/>
                <w:szCs w:val="22"/>
                <w:lang w:val="en-US"/>
              </w:rPr>
              <w:t>r</w:t>
            </w:r>
            <w:r w:rsidRPr="00692A88">
              <w:rPr>
                <w:sz w:val="22"/>
                <w:szCs w:val="22"/>
                <w:lang w:val="en-US"/>
              </w:rPr>
              <w:t xml:space="preserve">ă </w:t>
            </w:r>
            <w:r w:rsidRPr="00F527E1">
              <w:rPr>
                <w:sz w:val="22"/>
                <w:szCs w:val="22"/>
                <w:lang w:val="en-US"/>
              </w:rPr>
              <w:t>TVA</w:t>
            </w:r>
            <w:r w:rsidRPr="00692A88">
              <w:rPr>
                <w:sz w:val="22"/>
                <w:szCs w:val="22"/>
                <w:lang w:val="en-US"/>
              </w:rPr>
              <w:t>.</w:t>
            </w:r>
          </w:p>
        </w:tc>
        <w:tc>
          <w:tcPr>
            <w:tcW w:w="4243" w:type="dxa"/>
            <w:shd w:val="clear" w:color="auto" w:fill="auto"/>
            <w:vAlign w:val="center"/>
          </w:tcPr>
          <w:p w14:paraId="52390AD9" w14:textId="77777777" w:rsidR="00F52041" w:rsidRPr="00F527E1" w:rsidRDefault="00F52041" w:rsidP="00F1310F">
            <w:pPr>
              <w:pStyle w:val="BodyText"/>
              <w:spacing w:after="0"/>
              <w:ind w:left="-57" w:right="-57"/>
              <w:rPr>
                <w:bCs/>
                <w:sz w:val="22"/>
                <w:szCs w:val="22"/>
                <w:lang w:val="fr-FR"/>
              </w:rPr>
            </w:pPr>
            <w:r w:rsidRPr="00F527E1">
              <w:rPr>
                <w:bCs/>
                <w:sz w:val="22"/>
                <w:szCs w:val="22"/>
                <w:lang w:val="fr-FR"/>
              </w:rPr>
              <w:t>Scrisoare de garanţie bancară (Forma 3.2) sau ordin de plată pentru transfer - copie confirmată prin semnătura electronică</w:t>
            </w:r>
          </w:p>
        </w:tc>
        <w:tc>
          <w:tcPr>
            <w:tcW w:w="1622" w:type="dxa"/>
            <w:shd w:val="clear" w:color="auto" w:fill="auto"/>
            <w:vAlign w:val="center"/>
          </w:tcPr>
          <w:p w14:paraId="7162125A" w14:textId="77777777" w:rsidR="00F52041" w:rsidRPr="00F527E1" w:rsidRDefault="00F52041" w:rsidP="00F1310F">
            <w:pPr>
              <w:jc w:val="center"/>
              <w:rPr>
                <w:sz w:val="22"/>
                <w:szCs w:val="22"/>
              </w:rPr>
            </w:pPr>
            <w:r w:rsidRPr="00F527E1">
              <w:rPr>
                <w:sz w:val="22"/>
                <w:szCs w:val="22"/>
              </w:rPr>
              <w:t>Da</w:t>
            </w:r>
          </w:p>
        </w:tc>
      </w:tr>
      <w:tr w:rsidR="00F52041" w:rsidRPr="00F527E1" w14:paraId="4CAFAC3B" w14:textId="77777777" w:rsidTr="00206AE6">
        <w:tc>
          <w:tcPr>
            <w:tcW w:w="851" w:type="dxa"/>
            <w:shd w:val="clear" w:color="auto" w:fill="auto"/>
            <w:vAlign w:val="center"/>
          </w:tcPr>
          <w:p w14:paraId="3B83AE45" w14:textId="77777777" w:rsidR="00F52041" w:rsidRPr="00F527E1" w:rsidRDefault="00F52041" w:rsidP="00F1310F">
            <w:pPr>
              <w:tabs>
                <w:tab w:val="left" w:pos="612"/>
              </w:tabs>
              <w:spacing w:before="120" w:after="120"/>
              <w:jc w:val="center"/>
              <w:rPr>
                <w:iCs/>
                <w:sz w:val="22"/>
                <w:szCs w:val="22"/>
                <w:lang w:val="ro-RO"/>
              </w:rPr>
            </w:pPr>
            <w:r w:rsidRPr="00F527E1">
              <w:rPr>
                <w:iCs/>
                <w:sz w:val="22"/>
                <w:szCs w:val="22"/>
                <w:lang w:val="ro-RO"/>
              </w:rPr>
              <w:t>7</w:t>
            </w:r>
          </w:p>
        </w:tc>
        <w:tc>
          <w:tcPr>
            <w:tcW w:w="3979" w:type="dxa"/>
            <w:shd w:val="clear" w:color="auto" w:fill="auto"/>
            <w:vAlign w:val="center"/>
          </w:tcPr>
          <w:p w14:paraId="45C14E8E" w14:textId="77777777" w:rsidR="00F52041" w:rsidRPr="00F527E1" w:rsidRDefault="00F52041" w:rsidP="00F1310F">
            <w:pPr>
              <w:pStyle w:val="BodyText"/>
              <w:ind w:left="-57" w:right="-57"/>
              <w:rPr>
                <w:sz w:val="22"/>
                <w:szCs w:val="22"/>
                <w:lang w:val="fr-FR"/>
              </w:rPr>
            </w:pPr>
            <w:r w:rsidRPr="00F527E1">
              <w:rPr>
                <w:sz w:val="22"/>
                <w:szCs w:val="22"/>
                <w:lang w:val="fr-FR"/>
              </w:rPr>
              <w:t>Certificat de atribuire a contului bancar eliberat de banca deținătoare de cont.</w:t>
            </w:r>
          </w:p>
        </w:tc>
        <w:tc>
          <w:tcPr>
            <w:tcW w:w="4243" w:type="dxa"/>
            <w:shd w:val="clear" w:color="auto" w:fill="auto"/>
            <w:vAlign w:val="center"/>
          </w:tcPr>
          <w:p w14:paraId="23EF6DFC" w14:textId="77777777" w:rsidR="00F52041" w:rsidRPr="00F527E1" w:rsidRDefault="00F52041" w:rsidP="00F1310F">
            <w:pPr>
              <w:pStyle w:val="BodyText"/>
              <w:spacing w:after="0"/>
              <w:ind w:left="-57" w:right="-57"/>
              <w:rPr>
                <w:bCs/>
                <w:sz w:val="22"/>
                <w:szCs w:val="22"/>
                <w:lang w:val="fr-FR"/>
              </w:rPr>
            </w:pPr>
            <w:r w:rsidRPr="00F527E1">
              <w:rPr>
                <w:bCs/>
                <w:sz w:val="22"/>
                <w:szCs w:val="22"/>
                <w:lang w:val="fr-FR"/>
              </w:rPr>
              <w:t>Copie confirmată prin semnătura electronică</w:t>
            </w:r>
          </w:p>
        </w:tc>
        <w:tc>
          <w:tcPr>
            <w:tcW w:w="1622" w:type="dxa"/>
            <w:shd w:val="clear" w:color="auto" w:fill="auto"/>
            <w:vAlign w:val="center"/>
          </w:tcPr>
          <w:p w14:paraId="335B3291" w14:textId="77777777" w:rsidR="00F52041" w:rsidRPr="00F527E1" w:rsidRDefault="00F52041" w:rsidP="00F1310F">
            <w:pPr>
              <w:jc w:val="center"/>
              <w:rPr>
                <w:sz w:val="22"/>
                <w:szCs w:val="22"/>
              </w:rPr>
            </w:pPr>
            <w:r w:rsidRPr="00F527E1">
              <w:rPr>
                <w:sz w:val="22"/>
                <w:szCs w:val="22"/>
              </w:rPr>
              <w:t>Da</w:t>
            </w:r>
          </w:p>
        </w:tc>
      </w:tr>
      <w:tr w:rsidR="00F52041" w:rsidRPr="00EE29D2" w14:paraId="6C388009" w14:textId="77777777" w:rsidTr="00206AE6">
        <w:trPr>
          <w:trHeight w:val="838"/>
        </w:trPr>
        <w:tc>
          <w:tcPr>
            <w:tcW w:w="851" w:type="dxa"/>
            <w:shd w:val="clear" w:color="auto" w:fill="auto"/>
            <w:vAlign w:val="center"/>
          </w:tcPr>
          <w:p w14:paraId="0A6F3F2F" w14:textId="77777777" w:rsidR="00F52041" w:rsidRPr="00F527E1" w:rsidRDefault="00F52041" w:rsidP="00F1310F">
            <w:pPr>
              <w:tabs>
                <w:tab w:val="left" w:pos="612"/>
              </w:tabs>
              <w:spacing w:before="120" w:after="120"/>
              <w:jc w:val="center"/>
              <w:rPr>
                <w:iCs/>
                <w:sz w:val="22"/>
                <w:szCs w:val="22"/>
                <w:lang w:val="ro-RO"/>
              </w:rPr>
            </w:pPr>
            <w:r w:rsidRPr="00F527E1">
              <w:rPr>
                <w:iCs/>
                <w:sz w:val="22"/>
                <w:szCs w:val="22"/>
                <w:lang w:val="ro-RO"/>
              </w:rPr>
              <w:t>8</w:t>
            </w:r>
          </w:p>
        </w:tc>
        <w:tc>
          <w:tcPr>
            <w:tcW w:w="3979" w:type="dxa"/>
            <w:shd w:val="clear" w:color="auto" w:fill="auto"/>
            <w:vAlign w:val="center"/>
          </w:tcPr>
          <w:p w14:paraId="68D7A931" w14:textId="77777777" w:rsidR="00F52041" w:rsidRPr="00F527E1" w:rsidRDefault="00F52041" w:rsidP="00F1310F">
            <w:pPr>
              <w:pStyle w:val="BodyText"/>
              <w:spacing w:after="0"/>
              <w:ind w:left="-57" w:right="-57"/>
              <w:rPr>
                <w:sz w:val="22"/>
                <w:szCs w:val="22"/>
                <w:lang w:val="en-US"/>
              </w:rPr>
            </w:pPr>
            <w:r w:rsidRPr="00F527E1">
              <w:rPr>
                <w:sz w:val="22"/>
                <w:szCs w:val="22"/>
                <w:lang w:val="en-US"/>
              </w:rPr>
              <w:t>Certificat de efectuare regulată a plății impozitelor, contribuțiilor eliberat de Inspectoratul Fiscal</w:t>
            </w:r>
          </w:p>
        </w:tc>
        <w:tc>
          <w:tcPr>
            <w:tcW w:w="4243" w:type="dxa"/>
            <w:shd w:val="clear" w:color="auto" w:fill="auto"/>
            <w:vAlign w:val="center"/>
          </w:tcPr>
          <w:p w14:paraId="3482A2B4" w14:textId="77777777" w:rsidR="00F52041" w:rsidRPr="00F527E1" w:rsidRDefault="00F52041" w:rsidP="00F1310F">
            <w:pPr>
              <w:pStyle w:val="BodyText"/>
              <w:spacing w:after="0"/>
              <w:ind w:left="-57" w:right="-57"/>
              <w:rPr>
                <w:sz w:val="22"/>
                <w:szCs w:val="22"/>
                <w:lang w:val="fr-FR"/>
              </w:rPr>
            </w:pPr>
            <w:r w:rsidRPr="00F527E1">
              <w:rPr>
                <w:sz w:val="22"/>
                <w:szCs w:val="22"/>
                <w:lang w:val="fr-FR"/>
              </w:rPr>
              <w:t>Copie confirmată prin semnătura electronică</w:t>
            </w:r>
          </w:p>
        </w:tc>
        <w:tc>
          <w:tcPr>
            <w:tcW w:w="1622" w:type="dxa"/>
            <w:shd w:val="clear" w:color="auto" w:fill="auto"/>
            <w:vAlign w:val="center"/>
          </w:tcPr>
          <w:p w14:paraId="12A8AE6E" w14:textId="77777777" w:rsidR="00F52041" w:rsidRPr="00F527E1" w:rsidRDefault="00F52041" w:rsidP="00F1310F">
            <w:pPr>
              <w:jc w:val="center"/>
              <w:rPr>
                <w:sz w:val="22"/>
                <w:szCs w:val="22"/>
                <w:lang w:val="en-US"/>
              </w:rPr>
            </w:pPr>
            <w:r w:rsidRPr="00F527E1">
              <w:rPr>
                <w:sz w:val="22"/>
                <w:szCs w:val="22"/>
                <w:lang w:val="en-US"/>
              </w:rPr>
              <w:t>Da</w:t>
            </w:r>
          </w:p>
        </w:tc>
      </w:tr>
      <w:tr w:rsidR="0071702A" w:rsidRPr="00DE0E68" w14:paraId="33883014" w14:textId="77777777" w:rsidTr="00206AE6">
        <w:tc>
          <w:tcPr>
            <w:tcW w:w="851" w:type="dxa"/>
            <w:shd w:val="clear" w:color="auto" w:fill="auto"/>
            <w:vAlign w:val="center"/>
          </w:tcPr>
          <w:p w14:paraId="0AB2BDA3" w14:textId="5DF2B840" w:rsidR="0071702A" w:rsidRPr="00F527E1" w:rsidRDefault="0071702A" w:rsidP="00F1310F">
            <w:pPr>
              <w:tabs>
                <w:tab w:val="left" w:pos="612"/>
              </w:tabs>
              <w:spacing w:before="120" w:after="120"/>
              <w:jc w:val="center"/>
              <w:rPr>
                <w:iCs/>
                <w:sz w:val="22"/>
                <w:szCs w:val="22"/>
                <w:lang w:val="ro-RO"/>
              </w:rPr>
            </w:pPr>
            <w:r>
              <w:rPr>
                <w:iCs/>
                <w:sz w:val="22"/>
                <w:szCs w:val="22"/>
                <w:lang w:val="ro-RO"/>
              </w:rPr>
              <w:t>9</w:t>
            </w:r>
          </w:p>
        </w:tc>
        <w:tc>
          <w:tcPr>
            <w:tcW w:w="3979" w:type="dxa"/>
            <w:shd w:val="clear" w:color="auto" w:fill="auto"/>
            <w:vAlign w:val="center"/>
          </w:tcPr>
          <w:p w14:paraId="0621DFE0" w14:textId="389F9BB9" w:rsidR="0071702A" w:rsidRPr="003861CC" w:rsidRDefault="00DE0E68" w:rsidP="00F1310F">
            <w:pPr>
              <w:pStyle w:val="BodyText"/>
              <w:spacing w:after="0"/>
              <w:ind w:left="-57" w:right="-57"/>
              <w:rPr>
                <w:sz w:val="22"/>
                <w:szCs w:val="22"/>
                <w:lang w:val="fr-FR"/>
              </w:rPr>
            </w:pPr>
            <w:r w:rsidRPr="002025DC">
              <w:rPr>
                <w:color w:val="000000" w:themeColor="text1"/>
                <w:sz w:val="22"/>
                <w:szCs w:val="22"/>
                <w:lang w:val="ro-MD"/>
              </w:rPr>
              <w:t xml:space="preserve">Garanția de bună execuție </w:t>
            </w:r>
            <w:r w:rsidRPr="002025DC">
              <w:rPr>
                <w:sz w:val="22"/>
                <w:szCs w:val="22"/>
                <w:lang w:val="ro-MD"/>
              </w:rPr>
              <w:t>– 5% din valoarea contractului</w:t>
            </w:r>
          </w:p>
        </w:tc>
        <w:tc>
          <w:tcPr>
            <w:tcW w:w="4243" w:type="dxa"/>
            <w:shd w:val="clear" w:color="auto" w:fill="auto"/>
            <w:vAlign w:val="center"/>
          </w:tcPr>
          <w:p w14:paraId="5C9636B1" w14:textId="1EE17CE7" w:rsidR="0071702A" w:rsidRPr="00F527E1" w:rsidRDefault="00DE0E68" w:rsidP="00F1310F">
            <w:pPr>
              <w:pStyle w:val="BodyText"/>
              <w:spacing w:after="0"/>
              <w:ind w:left="-57" w:right="-57"/>
              <w:rPr>
                <w:sz w:val="22"/>
                <w:szCs w:val="22"/>
                <w:lang w:val="fr-FR"/>
              </w:rPr>
            </w:pPr>
            <w:r w:rsidRPr="002025DC">
              <w:rPr>
                <w:sz w:val="22"/>
                <w:szCs w:val="22"/>
                <w:lang w:val="ro-MD"/>
              </w:rPr>
              <w:t xml:space="preserve">Formular 3.3 sau ordin de plată pentru transfer, </w:t>
            </w:r>
            <w:r w:rsidRPr="001B3805">
              <w:rPr>
                <w:color w:val="000000" w:themeColor="text1"/>
                <w:sz w:val="22"/>
                <w:szCs w:val="22"/>
                <w:u w:val="single"/>
                <w:lang w:val="ro-MD"/>
              </w:rPr>
              <w:t>după desemnarea cîștigătorului,</w:t>
            </w:r>
            <w:r w:rsidRPr="002025DC">
              <w:rPr>
                <w:sz w:val="22"/>
                <w:szCs w:val="22"/>
                <w:lang w:val="ro-MD"/>
              </w:rPr>
              <w:t xml:space="preserve"> semnat electronic.</w:t>
            </w:r>
          </w:p>
        </w:tc>
        <w:tc>
          <w:tcPr>
            <w:tcW w:w="1622" w:type="dxa"/>
            <w:shd w:val="clear" w:color="auto" w:fill="auto"/>
            <w:vAlign w:val="center"/>
          </w:tcPr>
          <w:p w14:paraId="09BD057D" w14:textId="3A77B346" w:rsidR="0071702A" w:rsidRPr="00F527E1" w:rsidRDefault="00DE0E68" w:rsidP="00F1310F">
            <w:pPr>
              <w:jc w:val="center"/>
              <w:rPr>
                <w:sz w:val="22"/>
                <w:szCs w:val="22"/>
                <w:lang w:val="en-US"/>
              </w:rPr>
            </w:pPr>
            <w:r w:rsidRPr="004D148B">
              <w:rPr>
                <w:bCs/>
                <w:iCs/>
                <w:sz w:val="24"/>
                <w:szCs w:val="24"/>
                <w:lang w:val="ro-RO"/>
              </w:rPr>
              <w:t>Da</w:t>
            </w:r>
          </w:p>
        </w:tc>
      </w:tr>
      <w:tr w:rsidR="00B625BA" w:rsidRPr="00DE0E68" w14:paraId="58642713" w14:textId="77777777" w:rsidTr="00206AE6">
        <w:tc>
          <w:tcPr>
            <w:tcW w:w="851" w:type="dxa"/>
            <w:shd w:val="clear" w:color="auto" w:fill="auto"/>
            <w:vAlign w:val="center"/>
          </w:tcPr>
          <w:p w14:paraId="2CCAA7F3" w14:textId="352F4E44" w:rsidR="00B625BA" w:rsidRDefault="00B625BA" w:rsidP="00F1310F">
            <w:pPr>
              <w:tabs>
                <w:tab w:val="left" w:pos="612"/>
              </w:tabs>
              <w:spacing w:before="120" w:after="120"/>
              <w:jc w:val="center"/>
              <w:rPr>
                <w:iCs/>
                <w:sz w:val="22"/>
                <w:szCs w:val="22"/>
                <w:lang w:val="ro-RO"/>
              </w:rPr>
            </w:pPr>
            <w:r>
              <w:rPr>
                <w:iCs/>
                <w:sz w:val="22"/>
                <w:szCs w:val="22"/>
                <w:lang w:val="ro-RO"/>
              </w:rPr>
              <w:t>10</w:t>
            </w:r>
          </w:p>
        </w:tc>
        <w:tc>
          <w:tcPr>
            <w:tcW w:w="3979" w:type="dxa"/>
            <w:shd w:val="clear" w:color="auto" w:fill="auto"/>
            <w:vAlign w:val="center"/>
          </w:tcPr>
          <w:p w14:paraId="7599DD6E" w14:textId="098F1E77" w:rsidR="00B625BA" w:rsidRPr="002025DC" w:rsidRDefault="00B625BA" w:rsidP="00F1310F">
            <w:pPr>
              <w:pStyle w:val="BodyText"/>
              <w:spacing w:after="0"/>
              <w:ind w:left="-57" w:right="-57"/>
              <w:rPr>
                <w:color w:val="000000" w:themeColor="text1"/>
                <w:sz w:val="22"/>
                <w:szCs w:val="22"/>
                <w:lang w:val="ro-MD"/>
              </w:rPr>
            </w:pPr>
            <w:r w:rsidRPr="002025DC">
              <w:rPr>
                <w:bCs/>
                <w:sz w:val="22"/>
                <w:szCs w:val="22"/>
                <w:lang w:val="ro-RO"/>
              </w:rPr>
              <w:t>Declarație privind confirmarea identității beneficiarilor efectivi și neîncadrarea acestora în situația condamnării pentru participarea la activități ale unei organizații sau grupări criminale, pentru corupție, fraudă și/sau spălări de bani.</w:t>
            </w:r>
          </w:p>
        </w:tc>
        <w:tc>
          <w:tcPr>
            <w:tcW w:w="4243" w:type="dxa"/>
            <w:shd w:val="clear" w:color="auto" w:fill="auto"/>
            <w:vAlign w:val="center"/>
          </w:tcPr>
          <w:p w14:paraId="4512B27C" w14:textId="77777777" w:rsidR="00B625BA" w:rsidRPr="002025DC" w:rsidRDefault="00B625BA" w:rsidP="00B625BA">
            <w:pPr>
              <w:pStyle w:val="BodyText"/>
              <w:spacing w:after="0"/>
              <w:ind w:left="-57" w:right="-57"/>
              <w:jc w:val="both"/>
              <w:rPr>
                <w:sz w:val="22"/>
                <w:szCs w:val="22"/>
                <w:lang w:val="ro-MD"/>
              </w:rPr>
            </w:pPr>
            <w:r w:rsidRPr="002025DC">
              <w:rPr>
                <w:sz w:val="22"/>
                <w:szCs w:val="22"/>
                <w:lang w:val="ro-MD"/>
              </w:rPr>
              <w:t>Aprobat prin Ordinul Ministerului Finanțelor nr. 145 din 24.11.2020, completat în conformitate cu Formularul – în original, cu ștampila și semnătura participantului și/sau semnat electronic.</w:t>
            </w:r>
          </w:p>
          <w:p w14:paraId="2AD0C218" w14:textId="79560AB9" w:rsidR="00B625BA" w:rsidRPr="002025DC" w:rsidRDefault="00B625BA" w:rsidP="00B625BA">
            <w:pPr>
              <w:pStyle w:val="BodyText"/>
              <w:spacing w:after="0"/>
              <w:ind w:left="-57" w:right="-57"/>
              <w:rPr>
                <w:sz w:val="22"/>
                <w:szCs w:val="22"/>
                <w:lang w:val="ro-MD"/>
              </w:rPr>
            </w:pPr>
            <w:r w:rsidRPr="002025DC">
              <w:rPr>
                <w:sz w:val="22"/>
                <w:szCs w:val="22"/>
                <w:lang w:val="ro-MD"/>
              </w:rPr>
              <w:t>În termen de 5 zile de la data comunicării rezultatelor procedurii de achiziție publică, ofertantul/ofertantul asociat desemnat câștigător va prezenta Declarația autorității contractante și Agenției Achiziții Publice</w:t>
            </w:r>
          </w:p>
        </w:tc>
        <w:tc>
          <w:tcPr>
            <w:tcW w:w="1622" w:type="dxa"/>
            <w:shd w:val="clear" w:color="auto" w:fill="auto"/>
            <w:vAlign w:val="center"/>
          </w:tcPr>
          <w:p w14:paraId="25B2D362" w14:textId="77B507EE" w:rsidR="00B625BA" w:rsidRPr="004D148B" w:rsidRDefault="00B625BA" w:rsidP="00F1310F">
            <w:pPr>
              <w:jc w:val="center"/>
              <w:rPr>
                <w:bCs/>
                <w:iCs/>
                <w:sz w:val="24"/>
                <w:szCs w:val="24"/>
                <w:lang w:val="ro-RO"/>
              </w:rPr>
            </w:pPr>
            <w:r>
              <w:rPr>
                <w:bCs/>
                <w:iCs/>
                <w:sz w:val="24"/>
                <w:szCs w:val="24"/>
                <w:lang w:val="ro-RO"/>
              </w:rPr>
              <w:t>Da</w:t>
            </w:r>
          </w:p>
        </w:tc>
      </w:tr>
    </w:tbl>
    <w:p w14:paraId="5AE2DCF2" w14:textId="118BD6EF" w:rsidR="00F53932" w:rsidRPr="00692A88" w:rsidRDefault="00F53932" w:rsidP="00CF752F">
      <w:pPr>
        <w:numPr>
          <w:ilvl w:val="0"/>
          <w:numId w:val="3"/>
        </w:numPr>
        <w:shd w:val="clear" w:color="auto" w:fill="FFFFFF" w:themeFill="background1"/>
        <w:tabs>
          <w:tab w:val="right" w:pos="426"/>
        </w:tabs>
        <w:ind w:left="360"/>
        <w:rPr>
          <w:b/>
          <w:sz w:val="22"/>
          <w:szCs w:val="22"/>
          <w:lang w:val="en-US"/>
        </w:rPr>
      </w:pPr>
      <w:r w:rsidRPr="00DD7B0B">
        <w:rPr>
          <w:b/>
          <w:sz w:val="22"/>
          <w:szCs w:val="22"/>
          <w:lang w:val="en-US"/>
        </w:rPr>
        <w:t>Motivul</w:t>
      </w:r>
      <w:r w:rsidRPr="00692A88">
        <w:rPr>
          <w:b/>
          <w:sz w:val="22"/>
          <w:szCs w:val="22"/>
          <w:lang w:val="en-US"/>
        </w:rPr>
        <w:t xml:space="preserve"> </w:t>
      </w:r>
      <w:r w:rsidRPr="00DD7B0B">
        <w:rPr>
          <w:b/>
          <w:sz w:val="22"/>
          <w:szCs w:val="22"/>
          <w:lang w:val="en-US"/>
        </w:rPr>
        <w:t>recurgerii</w:t>
      </w:r>
      <w:r w:rsidRPr="00692A88">
        <w:rPr>
          <w:b/>
          <w:sz w:val="22"/>
          <w:szCs w:val="22"/>
          <w:lang w:val="en-US"/>
        </w:rPr>
        <w:t xml:space="preserve"> </w:t>
      </w:r>
      <w:r w:rsidRPr="00DD7B0B">
        <w:rPr>
          <w:b/>
          <w:sz w:val="22"/>
          <w:szCs w:val="22"/>
          <w:lang w:val="en-US"/>
        </w:rPr>
        <w:t>la</w:t>
      </w:r>
      <w:r w:rsidRPr="00692A88">
        <w:rPr>
          <w:b/>
          <w:sz w:val="22"/>
          <w:szCs w:val="22"/>
          <w:lang w:val="en-US"/>
        </w:rPr>
        <w:t xml:space="preserve"> </w:t>
      </w:r>
      <w:r w:rsidRPr="00DD7B0B">
        <w:rPr>
          <w:b/>
          <w:sz w:val="22"/>
          <w:szCs w:val="22"/>
          <w:lang w:val="en-US"/>
        </w:rPr>
        <w:t>procedura</w:t>
      </w:r>
      <w:r w:rsidRPr="00692A88">
        <w:rPr>
          <w:b/>
          <w:sz w:val="22"/>
          <w:szCs w:val="22"/>
          <w:lang w:val="en-US"/>
        </w:rPr>
        <w:t xml:space="preserve"> </w:t>
      </w:r>
      <w:r w:rsidRPr="00DD7B0B">
        <w:rPr>
          <w:b/>
          <w:sz w:val="22"/>
          <w:szCs w:val="22"/>
          <w:lang w:val="en-US"/>
        </w:rPr>
        <w:t>accelerat</w:t>
      </w:r>
      <w:r w:rsidRPr="00692A88">
        <w:rPr>
          <w:b/>
          <w:sz w:val="22"/>
          <w:szCs w:val="22"/>
          <w:lang w:val="en-US"/>
        </w:rPr>
        <w:t>ă (î</w:t>
      </w:r>
      <w:r w:rsidRPr="00DD7B0B">
        <w:rPr>
          <w:b/>
          <w:sz w:val="22"/>
          <w:szCs w:val="22"/>
          <w:lang w:val="en-US"/>
        </w:rPr>
        <w:t>n</w:t>
      </w:r>
      <w:r w:rsidRPr="00692A88">
        <w:rPr>
          <w:b/>
          <w:sz w:val="22"/>
          <w:szCs w:val="22"/>
          <w:lang w:val="en-US"/>
        </w:rPr>
        <w:t xml:space="preserve"> </w:t>
      </w:r>
      <w:r w:rsidRPr="00DD7B0B">
        <w:rPr>
          <w:b/>
          <w:sz w:val="22"/>
          <w:szCs w:val="22"/>
          <w:lang w:val="en-US"/>
        </w:rPr>
        <w:t>cazul</w:t>
      </w:r>
      <w:r w:rsidRPr="00692A88">
        <w:rPr>
          <w:b/>
          <w:sz w:val="22"/>
          <w:szCs w:val="22"/>
          <w:lang w:val="en-US"/>
        </w:rPr>
        <w:t xml:space="preserve"> </w:t>
      </w:r>
      <w:r w:rsidR="00AC2788" w:rsidRPr="00DD7B0B">
        <w:rPr>
          <w:b/>
          <w:sz w:val="22"/>
          <w:szCs w:val="22"/>
          <w:lang w:val="en-US"/>
        </w:rPr>
        <w:t>licita</w:t>
      </w:r>
      <w:r w:rsidR="00AC2788" w:rsidRPr="00692A88">
        <w:rPr>
          <w:b/>
          <w:sz w:val="22"/>
          <w:szCs w:val="22"/>
          <w:lang w:val="en-US"/>
        </w:rPr>
        <w:t>ț</w:t>
      </w:r>
      <w:r w:rsidR="00AC2788" w:rsidRPr="00DD7B0B">
        <w:rPr>
          <w:b/>
          <w:sz w:val="22"/>
          <w:szCs w:val="22"/>
          <w:lang w:val="en-US"/>
        </w:rPr>
        <w:t>iei</w:t>
      </w:r>
      <w:r w:rsidRPr="00692A88">
        <w:rPr>
          <w:b/>
          <w:sz w:val="22"/>
          <w:szCs w:val="22"/>
          <w:lang w:val="en-US"/>
        </w:rPr>
        <w:t xml:space="preserve"> </w:t>
      </w:r>
      <w:r w:rsidRPr="00DD7B0B">
        <w:rPr>
          <w:b/>
          <w:sz w:val="22"/>
          <w:szCs w:val="22"/>
          <w:lang w:val="en-US"/>
        </w:rPr>
        <w:t>deschise</w:t>
      </w:r>
      <w:r w:rsidRPr="00692A88">
        <w:rPr>
          <w:b/>
          <w:sz w:val="22"/>
          <w:szCs w:val="22"/>
          <w:lang w:val="en-US"/>
        </w:rPr>
        <w:t xml:space="preserve">, </w:t>
      </w:r>
      <w:r w:rsidRPr="00DD7B0B">
        <w:rPr>
          <w:b/>
          <w:sz w:val="22"/>
          <w:szCs w:val="22"/>
          <w:lang w:val="en-US"/>
        </w:rPr>
        <w:t>restr</w:t>
      </w:r>
      <w:r w:rsidRPr="00692A88">
        <w:rPr>
          <w:b/>
          <w:sz w:val="22"/>
          <w:szCs w:val="22"/>
          <w:lang w:val="en-US"/>
        </w:rPr>
        <w:t>î</w:t>
      </w:r>
      <w:r w:rsidRPr="00DD7B0B">
        <w:rPr>
          <w:b/>
          <w:sz w:val="22"/>
          <w:szCs w:val="22"/>
          <w:lang w:val="en-US"/>
        </w:rPr>
        <w:t>nse</w:t>
      </w:r>
      <w:r w:rsidRPr="00692A88">
        <w:rPr>
          <w:b/>
          <w:sz w:val="22"/>
          <w:szCs w:val="22"/>
          <w:lang w:val="en-US"/>
        </w:rPr>
        <w:t xml:space="preserve"> </w:t>
      </w:r>
      <w:r w:rsidR="00AC2788" w:rsidRPr="00692A88">
        <w:rPr>
          <w:b/>
          <w:sz w:val="22"/>
          <w:szCs w:val="22"/>
          <w:lang w:val="en-US"/>
        </w:rPr>
        <w:t>ș</w:t>
      </w:r>
      <w:r w:rsidR="00AC2788" w:rsidRPr="00DD7B0B">
        <w:rPr>
          <w:b/>
          <w:sz w:val="22"/>
          <w:szCs w:val="22"/>
          <w:lang w:val="en-US"/>
        </w:rPr>
        <w:t>i</w:t>
      </w:r>
      <w:r w:rsidRPr="00692A88">
        <w:rPr>
          <w:b/>
          <w:sz w:val="22"/>
          <w:szCs w:val="22"/>
          <w:lang w:val="en-US"/>
        </w:rPr>
        <w:t xml:space="preserve"> </w:t>
      </w:r>
      <w:r w:rsidRPr="00DD7B0B">
        <w:rPr>
          <w:b/>
          <w:sz w:val="22"/>
          <w:szCs w:val="22"/>
          <w:lang w:val="en-US"/>
        </w:rPr>
        <w:t>al</w:t>
      </w:r>
      <w:r w:rsidRPr="00692A88">
        <w:rPr>
          <w:b/>
          <w:sz w:val="22"/>
          <w:szCs w:val="22"/>
          <w:lang w:val="en-US"/>
        </w:rPr>
        <w:t xml:space="preserve"> </w:t>
      </w:r>
      <w:r w:rsidR="007F1077" w:rsidRPr="00DD7B0B">
        <w:rPr>
          <w:b/>
          <w:sz w:val="22"/>
          <w:szCs w:val="22"/>
          <w:lang w:val="en-US"/>
        </w:rPr>
        <w:t>procedurii</w:t>
      </w:r>
      <w:r w:rsidR="007F1077" w:rsidRPr="00692A88">
        <w:rPr>
          <w:b/>
          <w:sz w:val="22"/>
          <w:szCs w:val="22"/>
          <w:lang w:val="en-US"/>
        </w:rPr>
        <w:t xml:space="preserve"> </w:t>
      </w:r>
      <w:r w:rsidR="007F1077" w:rsidRPr="00EE29D2">
        <w:rPr>
          <w:b/>
          <w:sz w:val="22"/>
          <w:szCs w:val="22"/>
          <w:lang w:val="en-US"/>
        </w:rPr>
        <w:t>negociate</w:t>
      </w:r>
      <w:r w:rsidR="007F1077" w:rsidRPr="00692A88">
        <w:rPr>
          <w:b/>
          <w:sz w:val="22"/>
          <w:szCs w:val="22"/>
          <w:lang w:val="en-US"/>
        </w:rPr>
        <w:t xml:space="preserve">), </w:t>
      </w:r>
      <w:r w:rsidR="007F1077" w:rsidRPr="00EE29D2">
        <w:rPr>
          <w:b/>
          <w:sz w:val="22"/>
          <w:szCs w:val="22"/>
          <w:lang w:val="en-US"/>
        </w:rPr>
        <w:t>dup</w:t>
      </w:r>
      <w:r w:rsidR="007F1077" w:rsidRPr="00692A88">
        <w:rPr>
          <w:b/>
          <w:sz w:val="22"/>
          <w:szCs w:val="22"/>
          <w:lang w:val="en-US"/>
        </w:rPr>
        <w:t xml:space="preserve">ă </w:t>
      </w:r>
      <w:r w:rsidR="007F1077" w:rsidRPr="00EE29D2">
        <w:rPr>
          <w:b/>
          <w:sz w:val="22"/>
          <w:szCs w:val="22"/>
          <w:lang w:val="en-US"/>
        </w:rPr>
        <w:t>caz</w:t>
      </w:r>
      <w:r w:rsidR="00EE29D2" w:rsidRPr="00692A88">
        <w:rPr>
          <w:b/>
          <w:sz w:val="22"/>
          <w:szCs w:val="22"/>
          <w:lang w:val="en-US"/>
        </w:rPr>
        <w:t xml:space="preserve">: </w:t>
      </w:r>
      <w:r w:rsidR="00EE29D2" w:rsidRPr="00020663">
        <w:rPr>
          <w:sz w:val="22"/>
          <w:szCs w:val="22"/>
          <w:lang w:val="en-US"/>
        </w:rPr>
        <w:t>nu</w:t>
      </w:r>
    </w:p>
    <w:p w14:paraId="4C4325DA" w14:textId="0709BBEE" w:rsidR="00EF7226" w:rsidRPr="00FD6114" w:rsidRDefault="00EF7226" w:rsidP="00CF752F">
      <w:pPr>
        <w:numPr>
          <w:ilvl w:val="0"/>
          <w:numId w:val="3"/>
        </w:numPr>
        <w:shd w:val="clear" w:color="auto" w:fill="FFFFFF" w:themeFill="background1"/>
        <w:tabs>
          <w:tab w:val="right" w:pos="0"/>
        </w:tabs>
        <w:ind w:left="426"/>
        <w:rPr>
          <w:b/>
          <w:sz w:val="22"/>
          <w:szCs w:val="22"/>
          <w:lang w:val="fr-FR"/>
        </w:rPr>
      </w:pPr>
      <w:r w:rsidRPr="00FD6114">
        <w:rPr>
          <w:b/>
          <w:sz w:val="22"/>
          <w:szCs w:val="22"/>
          <w:lang w:val="fr-FR"/>
        </w:rPr>
        <w:t>Tehnici și instrumente specifice de atribuire (dacă este cazul</w:t>
      </w:r>
      <w:r w:rsidR="007F1077" w:rsidRPr="00FD6114">
        <w:rPr>
          <w:b/>
          <w:sz w:val="22"/>
          <w:szCs w:val="22"/>
          <w:lang w:val="fr-FR"/>
        </w:rPr>
        <w:t xml:space="preserve"> specificați dacă se va utiliza acordul-cadru, sistemul dinamic de achiziție sau licitația electronică</w:t>
      </w:r>
      <w:r w:rsidRPr="00FD6114">
        <w:rPr>
          <w:b/>
          <w:sz w:val="22"/>
          <w:szCs w:val="22"/>
          <w:lang w:val="fr-FR"/>
        </w:rPr>
        <w:t xml:space="preserve">): </w:t>
      </w:r>
      <w:r w:rsidR="00FD6114">
        <w:rPr>
          <w:sz w:val="22"/>
          <w:szCs w:val="22"/>
          <w:lang w:val="fr-FR"/>
        </w:rPr>
        <w:t>-</w:t>
      </w:r>
    </w:p>
    <w:p w14:paraId="5E5F9A1B" w14:textId="003CE200" w:rsidR="00003F9A" w:rsidRPr="00003F9A" w:rsidRDefault="004225A2" w:rsidP="0051590A">
      <w:pPr>
        <w:pStyle w:val="ListParagraph"/>
        <w:numPr>
          <w:ilvl w:val="0"/>
          <w:numId w:val="3"/>
        </w:numPr>
        <w:tabs>
          <w:tab w:val="right" w:pos="426"/>
        </w:tabs>
        <w:ind w:left="0" w:firstLine="0"/>
        <w:jc w:val="both"/>
        <w:rPr>
          <w:b/>
          <w:sz w:val="22"/>
          <w:szCs w:val="22"/>
          <w:lang w:val="fr-FR"/>
        </w:rPr>
      </w:pPr>
      <w:r w:rsidRPr="00003F9A">
        <w:rPr>
          <w:b/>
          <w:sz w:val="22"/>
          <w:szCs w:val="22"/>
          <w:lang w:val="fr-FR"/>
        </w:rPr>
        <w:t>Condiții</w:t>
      </w:r>
      <w:r w:rsidR="00654065" w:rsidRPr="00003F9A">
        <w:rPr>
          <w:b/>
          <w:sz w:val="22"/>
          <w:szCs w:val="22"/>
          <w:lang w:val="fr-FR"/>
        </w:rPr>
        <w:t xml:space="preserve"> speciale de care depinde îndeplinirea contractului</w:t>
      </w:r>
      <w:r w:rsidR="007F1077" w:rsidRPr="00003F9A">
        <w:rPr>
          <w:b/>
          <w:sz w:val="22"/>
          <w:szCs w:val="22"/>
          <w:lang w:val="fr-FR"/>
        </w:rPr>
        <w:t>:</w:t>
      </w:r>
      <w:r w:rsidR="007F1077" w:rsidRPr="00003F9A">
        <w:rPr>
          <w:sz w:val="22"/>
          <w:szCs w:val="22"/>
          <w:lang w:val="fr-FR"/>
        </w:rPr>
        <w:t xml:space="preserve"> </w:t>
      </w:r>
      <w:r w:rsidR="00003F9A" w:rsidRPr="00FD5D9B">
        <w:rPr>
          <w:b/>
          <w:sz w:val="24"/>
          <w:szCs w:val="24"/>
          <w:lang w:val="fr-FR"/>
        </w:rPr>
        <w:t>(</w:t>
      </w:r>
      <w:r w:rsidR="00003F9A" w:rsidRPr="00FD5D9B">
        <w:rPr>
          <w:sz w:val="24"/>
          <w:szCs w:val="24"/>
          <w:lang w:val="fr-FR"/>
        </w:rPr>
        <w:t>indicați după caz</w:t>
      </w:r>
      <w:r w:rsidR="00003F9A" w:rsidRPr="00FD5D9B">
        <w:rPr>
          <w:b/>
          <w:sz w:val="24"/>
          <w:szCs w:val="24"/>
          <w:lang w:val="fr-FR"/>
        </w:rPr>
        <w:t>)</w:t>
      </w:r>
      <w:r w:rsidR="00003F9A">
        <w:rPr>
          <w:b/>
          <w:sz w:val="24"/>
          <w:szCs w:val="24"/>
          <w:lang w:val="fr-FR"/>
        </w:rPr>
        <w:t xml:space="preserve">- </w:t>
      </w:r>
      <w:r w:rsidR="00003F9A" w:rsidRPr="00003F9A">
        <w:rPr>
          <w:bCs/>
          <w:sz w:val="24"/>
          <w:szCs w:val="24"/>
          <w:lang w:val="fr-FR"/>
        </w:rPr>
        <w:t>nu se aplică</w:t>
      </w:r>
      <w:r w:rsidR="00003F9A">
        <w:rPr>
          <w:bCs/>
          <w:sz w:val="24"/>
          <w:szCs w:val="24"/>
          <w:lang w:val="fr-FR"/>
        </w:rPr>
        <w:t>.</w:t>
      </w:r>
    </w:p>
    <w:p w14:paraId="49CECF68" w14:textId="73AD6744" w:rsidR="00654065" w:rsidRPr="00003F9A" w:rsidRDefault="00654065" w:rsidP="0051590A">
      <w:pPr>
        <w:pStyle w:val="ListParagraph"/>
        <w:numPr>
          <w:ilvl w:val="0"/>
          <w:numId w:val="3"/>
        </w:numPr>
        <w:tabs>
          <w:tab w:val="right" w:pos="426"/>
        </w:tabs>
        <w:ind w:left="0" w:firstLine="0"/>
        <w:jc w:val="both"/>
        <w:rPr>
          <w:b/>
          <w:sz w:val="22"/>
          <w:szCs w:val="22"/>
          <w:lang w:val="fr-FR"/>
        </w:rPr>
      </w:pPr>
      <w:r w:rsidRPr="00003F9A">
        <w:rPr>
          <w:b/>
          <w:sz w:val="22"/>
          <w:szCs w:val="22"/>
          <w:lang w:val="fr-FR"/>
        </w:rPr>
        <w:t>Criteriul de evaluare aplicat pentr</w:t>
      </w:r>
      <w:r w:rsidR="0074622B" w:rsidRPr="00003F9A">
        <w:rPr>
          <w:b/>
          <w:sz w:val="22"/>
          <w:szCs w:val="22"/>
          <w:lang w:val="fr-FR"/>
        </w:rPr>
        <w:t>u adjudecarea contractului</w:t>
      </w:r>
      <w:r w:rsidRPr="00003F9A">
        <w:rPr>
          <w:b/>
          <w:sz w:val="22"/>
          <w:szCs w:val="22"/>
          <w:lang w:val="fr-FR"/>
        </w:rPr>
        <w:t xml:space="preserve">: </w:t>
      </w:r>
      <w:r w:rsidR="00514070" w:rsidRPr="00003F9A">
        <w:rPr>
          <w:sz w:val="22"/>
          <w:szCs w:val="22"/>
          <w:lang w:val="fr-FR"/>
        </w:rPr>
        <w:t>prețul cel mai scăzut</w:t>
      </w:r>
    </w:p>
    <w:p w14:paraId="1DF7B069" w14:textId="77777777" w:rsidR="00654065" w:rsidRPr="00FD6114" w:rsidRDefault="00654065" w:rsidP="00CF752F">
      <w:pPr>
        <w:numPr>
          <w:ilvl w:val="0"/>
          <w:numId w:val="3"/>
        </w:numPr>
        <w:shd w:val="clear" w:color="auto" w:fill="FFFFFF" w:themeFill="background1"/>
        <w:tabs>
          <w:tab w:val="right" w:pos="0"/>
        </w:tabs>
        <w:ind w:left="426" w:hanging="426"/>
        <w:rPr>
          <w:b/>
          <w:sz w:val="22"/>
          <w:szCs w:val="22"/>
          <w:lang w:val="fr-FR"/>
        </w:rPr>
      </w:pPr>
      <w:r w:rsidRPr="00FD6114">
        <w:rPr>
          <w:b/>
          <w:sz w:val="22"/>
          <w:szCs w:val="22"/>
          <w:lang w:val="fr-FR"/>
        </w:rPr>
        <w:t xml:space="preserve">Factorii de evaluare a ofertei celei mai avantajoase din punct de vedere economic, precum </w:t>
      </w:r>
      <w:r w:rsidR="00AC2788" w:rsidRPr="00FD6114">
        <w:rPr>
          <w:b/>
          <w:sz w:val="22"/>
          <w:szCs w:val="22"/>
          <w:lang w:val="fr-FR"/>
        </w:rPr>
        <w:t>și</w:t>
      </w:r>
      <w:r w:rsidRPr="00FD6114">
        <w:rPr>
          <w:b/>
          <w:sz w:val="22"/>
          <w:szCs w:val="22"/>
          <w:lang w:val="fr-FR"/>
        </w:rPr>
        <w:t xml:space="preserve"> ponderile lor:</w:t>
      </w:r>
      <w:r w:rsidR="00B77BF1" w:rsidRPr="00FD6114">
        <w:rPr>
          <w:b/>
          <w:sz w:val="22"/>
          <w:szCs w:val="22"/>
          <w:lang w:val="fr-FR"/>
        </w:rPr>
        <w:t xml:space="preserve"> </w:t>
      </w:r>
      <w:r w:rsidR="00B77BF1" w:rsidRPr="00FD6114">
        <w:rPr>
          <w:sz w:val="22"/>
          <w:szCs w:val="22"/>
          <w:lang w:val="fr-FR"/>
        </w:rPr>
        <w:t>nu se aplică</w:t>
      </w:r>
    </w:p>
    <w:p w14:paraId="423767A3" w14:textId="77777777" w:rsidR="00297F99" w:rsidRPr="00FD6114" w:rsidRDefault="00297F99" w:rsidP="00CF752F">
      <w:pPr>
        <w:numPr>
          <w:ilvl w:val="0"/>
          <w:numId w:val="3"/>
        </w:numPr>
        <w:shd w:val="clear" w:color="auto" w:fill="FFFFFF" w:themeFill="background1"/>
        <w:tabs>
          <w:tab w:val="right" w:pos="426"/>
        </w:tabs>
        <w:ind w:left="0" w:firstLine="0"/>
        <w:rPr>
          <w:b/>
          <w:sz w:val="22"/>
          <w:szCs w:val="22"/>
          <w:lang w:val="fr-FR"/>
        </w:rPr>
      </w:pPr>
      <w:r w:rsidRPr="00FD6114">
        <w:rPr>
          <w:b/>
          <w:sz w:val="22"/>
          <w:szCs w:val="22"/>
          <w:lang w:val="fr-FR"/>
        </w:rPr>
        <w:t>Termenul</w:t>
      </w:r>
      <w:r w:rsidR="0074622B" w:rsidRPr="00FD6114">
        <w:rPr>
          <w:b/>
          <w:sz w:val="22"/>
          <w:szCs w:val="22"/>
          <w:lang w:val="fr-FR"/>
        </w:rPr>
        <w:t xml:space="preserve"> limită</w:t>
      </w:r>
      <w:r w:rsidRPr="00FD6114">
        <w:rPr>
          <w:b/>
          <w:sz w:val="22"/>
          <w:szCs w:val="22"/>
          <w:lang w:val="fr-FR"/>
        </w:rPr>
        <w:t xml:space="preserve"> de depunere/deschidere a ofertelor:</w:t>
      </w:r>
    </w:p>
    <w:p w14:paraId="628FBA98" w14:textId="77777777" w:rsidR="00E66306" w:rsidRPr="00E66306" w:rsidRDefault="004225A2" w:rsidP="00592143">
      <w:pPr>
        <w:pStyle w:val="ListParagraph"/>
        <w:numPr>
          <w:ilvl w:val="0"/>
          <w:numId w:val="20"/>
        </w:numPr>
        <w:shd w:val="clear" w:color="auto" w:fill="FFFFFF" w:themeFill="background1"/>
        <w:tabs>
          <w:tab w:val="right" w:pos="426"/>
        </w:tabs>
        <w:contextualSpacing w:val="0"/>
        <w:rPr>
          <w:b/>
          <w:sz w:val="22"/>
          <w:szCs w:val="22"/>
          <w:shd w:val="clear" w:color="auto" w:fill="FFFF00"/>
          <w:lang w:val="fr-FR"/>
        </w:rPr>
      </w:pPr>
      <w:r w:rsidRPr="00FD6114">
        <w:rPr>
          <w:b/>
          <w:sz w:val="22"/>
          <w:szCs w:val="22"/>
          <w:lang w:val="fr-FR"/>
        </w:rPr>
        <w:t>până</w:t>
      </w:r>
      <w:r w:rsidR="00297F99" w:rsidRPr="00FD6114">
        <w:rPr>
          <w:b/>
          <w:sz w:val="22"/>
          <w:szCs w:val="22"/>
          <w:lang w:val="fr-FR"/>
        </w:rPr>
        <w:t xml:space="preserve"> la: </w:t>
      </w:r>
      <w:r w:rsidR="00297F99" w:rsidRPr="00FD6114">
        <w:rPr>
          <w:b/>
          <w:i/>
          <w:sz w:val="22"/>
          <w:szCs w:val="22"/>
          <w:lang w:val="fr-FR"/>
        </w:rPr>
        <w:t>[ora exactă]</w:t>
      </w:r>
      <w:r w:rsidR="00297F99" w:rsidRPr="00FD6114">
        <w:rPr>
          <w:b/>
          <w:sz w:val="22"/>
          <w:szCs w:val="22"/>
          <w:lang w:val="fr-FR"/>
        </w:rPr>
        <w:t xml:space="preserve"> </w:t>
      </w:r>
      <w:r w:rsidR="00E66306" w:rsidRPr="00E66306">
        <w:rPr>
          <w:b/>
          <w:i/>
          <w:sz w:val="22"/>
          <w:szCs w:val="22"/>
          <w:lang w:val="fr-FR"/>
        </w:rPr>
        <w:t>conform SIA RSAP</w:t>
      </w:r>
    </w:p>
    <w:p w14:paraId="3EF64604" w14:textId="77777777" w:rsidR="00654065" w:rsidRPr="00E66306" w:rsidRDefault="00297F99" w:rsidP="00592143">
      <w:pPr>
        <w:pStyle w:val="ListParagraph"/>
        <w:numPr>
          <w:ilvl w:val="0"/>
          <w:numId w:val="20"/>
        </w:numPr>
        <w:shd w:val="clear" w:color="auto" w:fill="FFFFFF" w:themeFill="background1"/>
        <w:tabs>
          <w:tab w:val="right" w:pos="426"/>
        </w:tabs>
        <w:spacing w:before="120"/>
        <w:contextualSpacing w:val="0"/>
        <w:rPr>
          <w:b/>
          <w:sz w:val="22"/>
          <w:szCs w:val="22"/>
          <w:shd w:val="clear" w:color="auto" w:fill="FFFF00"/>
          <w:lang w:val="en-US"/>
        </w:rPr>
      </w:pPr>
      <w:r w:rsidRPr="00E66306">
        <w:rPr>
          <w:b/>
          <w:sz w:val="22"/>
          <w:szCs w:val="22"/>
        </w:rPr>
        <w:t xml:space="preserve">pe: </w:t>
      </w:r>
      <w:r w:rsidRPr="00E66306">
        <w:rPr>
          <w:b/>
          <w:i/>
          <w:sz w:val="22"/>
          <w:szCs w:val="22"/>
        </w:rPr>
        <w:t>[data]</w:t>
      </w:r>
      <w:r w:rsidRPr="00E66306">
        <w:rPr>
          <w:b/>
          <w:sz w:val="22"/>
          <w:szCs w:val="22"/>
        </w:rPr>
        <w:t xml:space="preserve"> </w:t>
      </w:r>
      <w:r w:rsidR="00E66306" w:rsidRPr="00E66306">
        <w:rPr>
          <w:b/>
          <w:i/>
          <w:sz w:val="22"/>
          <w:szCs w:val="22"/>
          <w:lang w:val="en-US"/>
        </w:rPr>
        <w:t>conform SIA RSAP</w:t>
      </w:r>
    </w:p>
    <w:p w14:paraId="08E8D768" w14:textId="77777777" w:rsidR="003647B8" w:rsidRPr="00FD6114" w:rsidRDefault="003647B8" w:rsidP="00CF752F">
      <w:pPr>
        <w:numPr>
          <w:ilvl w:val="0"/>
          <w:numId w:val="3"/>
        </w:numPr>
        <w:shd w:val="clear" w:color="auto" w:fill="FFFFFF" w:themeFill="background1"/>
        <w:tabs>
          <w:tab w:val="right" w:pos="426"/>
        </w:tabs>
        <w:ind w:left="0" w:firstLine="0"/>
        <w:rPr>
          <w:b/>
          <w:sz w:val="24"/>
          <w:szCs w:val="24"/>
          <w:lang w:val="fr-FR"/>
        </w:rPr>
      </w:pPr>
      <w:r w:rsidRPr="00FD6114">
        <w:rPr>
          <w:b/>
          <w:sz w:val="24"/>
          <w:szCs w:val="24"/>
          <w:lang w:val="fr-FR"/>
        </w:rPr>
        <w:t>Adresa la care trebuie transmise ofertele sau cererile de participare</w:t>
      </w:r>
      <w:r w:rsidR="0096527B" w:rsidRPr="00FD6114">
        <w:rPr>
          <w:b/>
          <w:sz w:val="24"/>
          <w:szCs w:val="24"/>
          <w:lang w:val="fr-FR"/>
        </w:rPr>
        <w:t xml:space="preserve">: </w:t>
      </w:r>
    </w:p>
    <w:p w14:paraId="679C5CFD" w14:textId="77777777" w:rsidR="0096527B" w:rsidRPr="00DD7B0B" w:rsidRDefault="003647B8" w:rsidP="00CF752F">
      <w:pPr>
        <w:shd w:val="clear" w:color="auto" w:fill="FFFFFF" w:themeFill="background1"/>
        <w:tabs>
          <w:tab w:val="right" w:pos="426"/>
        </w:tabs>
        <w:ind w:left="450"/>
        <w:rPr>
          <w:b/>
          <w:sz w:val="24"/>
          <w:szCs w:val="24"/>
          <w:lang w:val="en-US"/>
        </w:rPr>
      </w:pPr>
      <w:r w:rsidRPr="00DD7B0B">
        <w:rPr>
          <w:b/>
          <w:i/>
          <w:sz w:val="24"/>
          <w:szCs w:val="24"/>
          <w:lang w:val="en-US"/>
        </w:rPr>
        <w:t>Ofertele</w:t>
      </w:r>
      <w:r w:rsidR="008876C3" w:rsidRPr="00DD7B0B">
        <w:rPr>
          <w:b/>
          <w:i/>
          <w:sz w:val="24"/>
          <w:szCs w:val="24"/>
          <w:lang w:val="en-US"/>
        </w:rPr>
        <w:t xml:space="preserve"> sau cererile de participare</w:t>
      </w:r>
      <w:r w:rsidRPr="00DD7B0B">
        <w:rPr>
          <w:b/>
          <w:i/>
          <w:sz w:val="24"/>
          <w:szCs w:val="24"/>
          <w:lang w:val="en-US"/>
        </w:rPr>
        <w:t xml:space="preserve"> vor fi depuse electronic prin intermediul SIA RSAP</w:t>
      </w:r>
    </w:p>
    <w:p w14:paraId="74A83631" w14:textId="706D2626" w:rsidR="00B86AD1" w:rsidRPr="00FD6114" w:rsidRDefault="00B86AD1" w:rsidP="00CF752F">
      <w:pPr>
        <w:numPr>
          <w:ilvl w:val="0"/>
          <w:numId w:val="3"/>
        </w:numPr>
        <w:shd w:val="clear" w:color="auto" w:fill="FFFFFF" w:themeFill="background1"/>
        <w:tabs>
          <w:tab w:val="right" w:pos="426"/>
        </w:tabs>
        <w:ind w:left="0" w:firstLine="0"/>
        <w:rPr>
          <w:b/>
          <w:sz w:val="22"/>
          <w:szCs w:val="22"/>
          <w:lang w:val="fr-FR"/>
        </w:rPr>
      </w:pPr>
      <w:r w:rsidRPr="00FD6114">
        <w:rPr>
          <w:b/>
          <w:sz w:val="22"/>
          <w:szCs w:val="22"/>
          <w:lang w:val="fr-FR"/>
        </w:rPr>
        <w:t xml:space="preserve">Termenul de valabilitate a ofertelor: </w:t>
      </w:r>
      <w:r w:rsidR="001B3805">
        <w:rPr>
          <w:sz w:val="22"/>
          <w:szCs w:val="22"/>
          <w:lang w:val="fr-FR"/>
        </w:rPr>
        <w:t>4</w:t>
      </w:r>
      <w:r w:rsidR="00514070" w:rsidRPr="00FD6114">
        <w:rPr>
          <w:sz w:val="22"/>
          <w:szCs w:val="22"/>
          <w:lang w:val="fr-FR"/>
        </w:rPr>
        <w:t>0</w:t>
      </w:r>
      <w:r w:rsidR="00B77BF1" w:rsidRPr="00FD6114">
        <w:rPr>
          <w:sz w:val="22"/>
          <w:szCs w:val="22"/>
          <w:lang w:val="fr-FR"/>
        </w:rPr>
        <w:t xml:space="preserve"> zile</w:t>
      </w:r>
    </w:p>
    <w:p w14:paraId="4F001F5E" w14:textId="77777777" w:rsidR="00CF752F" w:rsidRDefault="0074622B" w:rsidP="00CF752F">
      <w:pPr>
        <w:numPr>
          <w:ilvl w:val="0"/>
          <w:numId w:val="3"/>
        </w:numPr>
        <w:shd w:val="clear" w:color="auto" w:fill="FFFFFF" w:themeFill="background1"/>
        <w:tabs>
          <w:tab w:val="right" w:pos="426"/>
        </w:tabs>
        <w:ind w:left="0" w:firstLine="0"/>
        <w:rPr>
          <w:b/>
          <w:sz w:val="22"/>
          <w:szCs w:val="22"/>
        </w:rPr>
      </w:pPr>
      <w:r w:rsidRPr="00F527E1">
        <w:rPr>
          <w:b/>
          <w:sz w:val="22"/>
          <w:szCs w:val="22"/>
        </w:rPr>
        <w:t>L</w:t>
      </w:r>
      <w:r w:rsidR="00B86AD1" w:rsidRPr="00F527E1">
        <w:rPr>
          <w:b/>
          <w:sz w:val="22"/>
          <w:szCs w:val="22"/>
        </w:rPr>
        <w:t xml:space="preserve">ocul deschiderii ofertelor: </w:t>
      </w:r>
      <w:r w:rsidR="00B77BF1" w:rsidRPr="00F527E1">
        <w:rPr>
          <w:b/>
          <w:sz w:val="22"/>
          <w:szCs w:val="22"/>
        </w:rPr>
        <w:t>SIA RSAP</w:t>
      </w:r>
    </w:p>
    <w:p w14:paraId="79A71BDC" w14:textId="780D0F46" w:rsidR="00B86AD1" w:rsidRPr="00812ACD" w:rsidRDefault="00CF752F" w:rsidP="00CF752F">
      <w:pPr>
        <w:shd w:val="clear" w:color="auto" w:fill="FFFFFF" w:themeFill="background1"/>
        <w:tabs>
          <w:tab w:val="right" w:pos="426"/>
        </w:tabs>
        <w:rPr>
          <w:b/>
          <w:sz w:val="22"/>
          <w:szCs w:val="22"/>
          <w:lang w:val="en-US"/>
        </w:rPr>
      </w:pPr>
      <w:r>
        <w:rPr>
          <w:b/>
          <w:sz w:val="22"/>
          <w:szCs w:val="22"/>
          <w:lang w:val="ro-RO"/>
        </w:rPr>
        <w:lastRenderedPageBreak/>
        <w:t xml:space="preserve">        </w:t>
      </w:r>
      <w:r w:rsidR="00B86AD1" w:rsidRPr="00CF752F">
        <w:rPr>
          <w:b/>
          <w:i/>
          <w:sz w:val="22"/>
          <w:szCs w:val="22"/>
          <w:lang w:val="en-US"/>
        </w:rPr>
        <w:t xml:space="preserve">Ofertele întîrziate vor fi respinse. </w:t>
      </w:r>
    </w:p>
    <w:p w14:paraId="1AE4C40E" w14:textId="77777777" w:rsidR="00B86AD1" w:rsidRPr="00812ACD" w:rsidRDefault="00B86AD1" w:rsidP="00B47984">
      <w:pPr>
        <w:numPr>
          <w:ilvl w:val="0"/>
          <w:numId w:val="3"/>
        </w:numPr>
        <w:shd w:val="clear" w:color="auto" w:fill="FFFFFF" w:themeFill="background1"/>
        <w:tabs>
          <w:tab w:val="right" w:pos="426"/>
        </w:tabs>
        <w:spacing w:before="120"/>
        <w:ind w:left="450" w:hanging="450"/>
        <w:rPr>
          <w:b/>
          <w:sz w:val="22"/>
          <w:szCs w:val="22"/>
          <w:lang w:val="en-US"/>
        </w:rPr>
      </w:pPr>
      <w:r w:rsidRPr="00DD7B0B">
        <w:rPr>
          <w:b/>
          <w:sz w:val="22"/>
          <w:szCs w:val="22"/>
          <w:lang w:val="en-US"/>
        </w:rPr>
        <w:t>Persoanele</w:t>
      </w:r>
      <w:r w:rsidRPr="00812ACD">
        <w:rPr>
          <w:b/>
          <w:sz w:val="22"/>
          <w:szCs w:val="22"/>
          <w:lang w:val="en-US"/>
        </w:rPr>
        <w:t xml:space="preserve"> </w:t>
      </w:r>
      <w:r w:rsidRPr="00DD7B0B">
        <w:rPr>
          <w:b/>
          <w:sz w:val="22"/>
          <w:szCs w:val="22"/>
          <w:lang w:val="en-US"/>
        </w:rPr>
        <w:t>autorizate</w:t>
      </w:r>
      <w:r w:rsidRPr="00812ACD">
        <w:rPr>
          <w:b/>
          <w:sz w:val="22"/>
          <w:szCs w:val="22"/>
          <w:lang w:val="en-US"/>
        </w:rPr>
        <w:t xml:space="preserve"> </w:t>
      </w:r>
      <w:r w:rsidRPr="00DD7B0B">
        <w:rPr>
          <w:b/>
          <w:sz w:val="22"/>
          <w:szCs w:val="22"/>
          <w:lang w:val="en-US"/>
        </w:rPr>
        <w:t>s</w:t>
      </w:r>
      <w:r w:rsidRPr="00812ACD">
        <w:rPr>
          <w:b/>
          <w:sz w:val="22"/>
          <w:szCs w:val="22"/>
          <w:lang w:val="en-US"/>
        </w:rPr>
        <w:t xml:space="preserve">ă </w:t>
      </w:r>
      <w:r w:rsidRPr="00DD7B0B">
        <w:rPr>
          <w:b/>
          <w:sz w:val="22"/>
          <w:szCs w:val="22"/>
          <w:lang w:val="en-US"/>
        </w:rPr>
        <w:t>asiste</w:t>
      </w:r>
      <w:r w:rsidRPr="00812ACD">
        <w:rPr>
          <w:b/>
          <w:sz w:val="22"/>
          <w:szCs w:val="22"/>
          <w:lang w:val="en-US"/>
        </w:rPr>
        <w:t xml:space="preserve"> </w:t>
      </w:r>
      <w:r w:rsidRPr="00DD7B0B">
        <w:rPr>
          <w:b/>
          <w:sz w:val="22"/>
          <w:szCs w:val="22"/>
          <w:lang w:val="en-US"/>
        </w:rPr>
        <w:t>la</w:t>
      </w:r>
      <w:r w:rsidRPr="00812ACD">
        <w:rPr>
          <w:b/>
          <w:sz w:val="22"/>
          <w:szCs w:val="22"/>
          <w:lang w:val="en-US"/>
        </w:rPr>
        <w:t xml:space="preserve"> </w:t>
      </w:r>
      <w:r w:rsidRPr="00DD7B0B">
        <w:rPr>
          <w:b/>
          <w:sz w:val="22"/>
          <w:szCs w:val="22"/>
          <w:lang w:val="en-US"/>
        </w:rPr>
        <w:t>deschiderea</w:t>
      </w:r>
      <w:r w:rsidRPr="00812ACD">
        <w:rPr>
          <w:b/>
          <w:sz w:val="22"/>
          <w:szCs w:val="22"/>
          <w:lang w:val="en-US"/>
        </w:rPr>
        <w:t xml:space="preserve"> </w:t>
      </w:r>
      <w:r w:rsidRPr="00DD7B0B">
        <w:rPr>
          <w:b/>
          <w:sz w:val="22"/>
          <w:szCs w:val="22"/>
          <w:lang w:val="en-US"/>
        </w:rPr>
        <w:t>ofertelor</w:t>
      </w:r>
      <w:r w:rsidRPr="00812ACD">
        <w:rPr>
          <w:b/>
          <w:sz w:val="22"/>
          <w:szCs w:val="22"/>
          <w:lang w:val="en-US"/>
        </w:rPr>
        <w:t xml:space="preserve">: </w:t>
      </w:r>
      <w:r w:rsidR="00207B3C" w:rsidRPr="00812ACD">
        <w:rPr>
          <w:b/>
          <w:sz w:val="22"/>
          <w:szCs w:val="22"/>
          <w:lang w:val="en-US"/>
        </w:rPr>
        <w:br/>
      </w:r>
      <w:r w:rsidR="00AC2788" w:rsidRPr="00DD7B0B">
        <w:rPr>
          <w:b/>
          <w:i/>
          <w:sz w:val="22"/>
          <w:szCs w:val="22"/>
          <w:lang w:val="en-US"/>
        </w:rPr>
        <w:t>Ofertan</w:t>
      </w:r>
      <w:r w:rsidR="00AC2788" w:rsidRPr="00812ACD">
        <w:rPr>
          <w:b/>
          <w:i/>
          <w:sz w:val="22"/>
          <w:szCs w:val="22"/>
          <w:lang w:val="en-US"/>
        </w:rPr>
        <w:t>ț</w:t>
      </w:r>
      <w:r w:rsidR="00AC2788" w:rsidRPr="00DD7B0B">
        <w:rPr>
          <w:b/>
          <w:i/>
          <w:sz w:val="22"/>
          <w:szCs w:val="22"/>
          <w:lang w:val="en-US"/>
        </w:rPr>
        <w:t>ii</w:t>
      </w:r>
      <w:r w:rsidR="00207B3C" w:rsidRPr="00812ACD">
        <w:rPr>
          <w:b/>
          <w:i/>
          <w:sz w:val="22"/>
          <w:szCs w:val="22"/>
          <w:lang w:val="en-US"/>
        </w:rPr>
        <w:t xml:space="preserve"> </w:t>
      </w:r>
      <w:r w:rsidR="00207B3C" w:rsidRPr="00DD7B0B">
        <w:rPr>
          <w:b/>
          <w:i/>
          <w:sz w:val="22"/>
          <w:szCs w:val="22"/>
          <w:lang w:val="en-US"/>
        </w:rPr>
        <w:t>sau</w:t>
      </w:r>
      <w:r w:rsidR="00207B3C" w:rsidRPr="00812ACD">
        <w:rPr>
          <w:b/>
          <w:i/>
          <w:sz w:val="22"/>
          <w:szCs w:val="22"/>
          <w:lang w:val="en-US"/>
        </w:rPr>
        <w:t xml:space="preserve"> </w:t>
      </w:r>
      <w:r w:rsidR="00AC2788" w:rsidRPr="00DD7B0B">
        <w:rPr>
          <w:b/>
          <w:i/>
          <w:sz w:val="22"/>
          <w:szCs w:val="22"/>
          <w:lang w:val="en-US"/>
        </w:rPr>
        <w:t>reprezentan</w:t>
      </w:r>
      <w:r w:rsidR="00AC2788" w:rsidRPr="00812ACD">
        <w:rPr>
          <w:b/>
          <w:i/>
          <w:sz w:val="22"/>
          <w:szCs w:val="22"/>
          <w:lang w:val="en-US"/>
        </w:rPr>
        <w:t>ț</w:t>
      </w:r>
      <w:r w:rsidR="00AC2788" w:rsidRPr="00DD7B0B">
        <w:rPr>
          <w:b/>
          <w:i/>
          <w:sz w:val="22"/>
          <w:szCs w:val="22"/>
          <w:lang w:val="en-US"/>
        </w:rPr>
        <w:t>ii</w:t>
      </w:r>
      <w:r w:rsidR="00207B3C" w:rsidRPr="00812ACD">
        <w:rPr>
          <w:b/>
          <w:i/>
          <w:sz w:val="22"/>
          <w:szCs w:val="22"/>
          <w:lang w:val="en-US"/>
        </w:rPr>
        <w:t xml:space="preserve"> </w:t>
      </w:r>
      <w:r w:rsidR="00207B3C" w:rsidRPr="00DD7B0B">
        <w:rPr>
          <w:b/>
          <w:i/>
          <w:sz w:val="22"/>
          <w:szCs w:val="22"/>
          <w:lang w:val="en-US"/>
        </w:rPr>
        <w:t>acestora</w:t>
      </w:r>
      <w:r w:rsidR="00207B3C" w:rsidRPr="00812ACD">
        <w:rPr>
          <w:b/>
          <w:i/>
          <w:sz w:val="22"/>
          <w:szCs w:val="22"/>
          <w:lang w:val="en-US"/>
        </w:rPr>
        <w:t xml:space="preserve"> </w:t>
      </w:r>
      <w:r w:rsidR="00207B3C" w:rsidRPr="00DD7B0B">
        <w:rPr>
          <w:b/>
          <w:i/>
          <w:sz w:val="22"/>
          <w:szCs w:val="22"/>
          <w:lang w:val="en-US"/>
        </w:rPr>
        <w:t>au</w:t>
      </w:r>
      <w:r w:rsidR="00207B3C" w:rsidRPr="00812ACD">
        <w:rPr>
          <w:b/>
          <w:i/>
          <w:sz w:val="22"/>
          <w:szCs w:val="22"/>
          <w:lang w:val="en-US"/>
        </w:rPr>
        <w:t xml:space="preserve"> </w:t>
      </w:r>
      <w:r w:rsidR="00207B3C" w:rsidRPr="00DD7B0B">
        <w:rPr>
          <w:b/>
          <w:i/>
          <w:sz w:val="22"/>
          <w:szCs w:val="22"/>
          <w:lang w:val="en-US"/>
        </w:rPr>
        <w:t>dreptul</w:t>
      </w:r>
      <w:r w:rsidR="00207B3C" w:rsidRPr="00812ACD">
        <w:rPr>
          <w:b/>
          <w:i/>
          <w:sz w:val="22"/>
          <w:szCs w:val="22"/>
          <w:lang w:val="en-US"/>
        </w:rPr>
        <w:t xml:space="preserve"> </w:t>
      </w:r>
      <w:r w:rsidR="00207B3C" w:rsidRPr="00DD7B0B">
        <w:rPr>
          <w:b/>
          <w:i/>
          <w:sz w:val="22"/>
          <w:szCs w:val="22"/>
          <w:lang w:val="en-US"/>
        </w:rPr>
        <w:t>s</w:t>
      </w:r>
      <w:r w:rsidR="00207B3C" w:rsidRPr="00812ACD">
        <w:rPr>
          <w:b/>
          <w:i/>
          <w:sz w:val="22"/>
          <w:szCs w:val="22"/>
          <w:lang w:val="en-US"/>
        </w:rPr>
        <w:t xml:space="preserve">ă </w:t>
      </w:r>
      <w:r w:rsidR="00207B3C" w:rsidRPr="00DD7B0B">
        <w:rPr>
          <w:b/>
          <w:i/>
          <w:sz w:val="22"/>
          <w:szCs w:val="22"/>
          <w:lang w:val="en-US"/>
        </w:rPr>
        <w:t>participe</w:t>
      </w:r>
      <w:r w:rsidR="00207B3C" w:rsidRPr="00812ACD">
        <w:rPr>
          <w:b/>
          <w:i/>
          <w:sz w:val="22"/>
          <w:szCs w:val="22"/>
          <w:lang w:val="en-US"/>
        </w:rPr>
        <w:t xml:space="preserve"> </w:t>
      </w:r>
      <w:r w:rsidR="00207B3C" w:rsidRPr="00DD7B0B">
        <w:rPr>
          <w:b/>
          <w:i/>
          <w:sz w:val="22"/>
          <w:szCs w:val="22"/>
          <w:lang w:val="en-US"/>
        </w:rPr>
        <w:t>la</w:t>
      </w:r>
      <w:r w:rsidR="00207B3C" w:rsidRPr="00812ACD">
        <w:rPr>
          <w:b/>
          <w:i/>
          <w:sz w:val="22"/>
          <w:szCs w:val="22"/>
          <w:lang w:val="en-US"/>
        </w:rPr>
        <w:t xml:space="preserve"> </w:t>
      </w:r>
      <w:r w:rsidR="00207B3C" w:rsidRPr="00DD7B0B">
        <w:rPr>
          <w:b/>
          <w:i/>
          <w:sz w:val="22"/>
          <w:szCs w:val="22"/>
          <w:lang w:val="en-US"/>
        </w:rPr>
        <w:t>deschiderea</w:t>
      </w:r>
      <w:r w:rsidR="00207B3C" w:rsidRPr="00812ACD">
        <w:rPr>
          <w:b/>
          <w:i/>
          <w:sz w:val="22"/>
          <w:szCs w:val="22"/>
          <w:lang w:val="en-US"/>
        </w:rPr>
        <w:t xml:space="preserve"> </w:t>
      </w:r>
      <w:r w:rsidR="00207B3C" w:rsidRPr="00DD7B0B">
        <w:rPr>
          <w:b/>
          <w:i/>
          <w:sz w:val="22"/>
          <w:szCs w:val="22"/>
          <w:lang w:val="en-US"/>
        </w:rPr>
        <w:t>ofertelor</w:t>
      </w:r>
      <w:r w:rsidR="00207B3C" w:rsidRPr="00812ACD">
        <w:rPr>
          <w:b/>
          <w:i/>
          <w:sz w:val="22"/>
          <w:szCs w:val="22"/>
          <w:lang w:val="en-US"/>
        </w:rPr>
        <w:t xml:space="preserve">, </w:t>
      </w:r>
      <w:r w:rsidR="00207B3C" w:rsidRPr="00DD7B0B">
        <w:rPr>
          <w:b/>
          <w:i/>
          <w:sz w:val="22"/>
          <w:szCs w:val="22"/>
          <w:lang w:val="en-US"/>
        </w:rPr>
        <w:t>cu</w:t>
      </w:r>
      <w:r w:rsidR="00207B3C" w:rsidRPr="00812ACD">
        <w:rPr>
          <w:b/>
          <w:i/>
          <w:sz w:val="22"/>
          <w:szCs w:val="22"/>
          <w:lang w:val="en-US"/>
        </w:rPr>
        <w:t xml:space="preserve"> </w:t>
      </w:r>
      <w:r w:rsidR="00AC2788" w:rsidRPr="00DD7B0B">
        <w:rPr>
          <w:b/>
          <w:i/>
          <w:sz w:val="22"/>
          <w:szCs w:val="22"/>
          <w:lang w:val="en-US"/>
        </w:rPr>
        <w:t>excep</w:t>
      </w:r>
      <w:r w:rsidR="00AC2788" w:rsidRPr="00812ACD">
        <w:rPr>
          <w:b/>
          <w:i/>
          <w:sz w:val="22"/>
          <w:szCs w:val="22"/>
          <w:lang w:val="en-US"/>
        </w:rPr>
        <w:t>ț</w:t>
      </w:r>
      <w:r w:rsidR="00AC2788" w:rsidRPr="00DD7B0B">
        <w:rPr>
          <w:b/>
          <w:i/>
          <w:sz w:val="22"/>
          <w:szCs w:val="22"/>
          <w:lang w:val="en-US"/>
        </w:rPr>
        <w:t>ia</w:t>
      </w:r>
      <w:r w:rsidR="00207B3C" w:rsidRPr="00812ACD">
        <w:rPr>
          <w:b/>
          <w:i/>
          <w:sz w:val="22"/>
          <w:szCs w:val="22"/>
          <w:lang w:val="en-US"/>
        </w:rPr>
        <w:t xml:space="preserve"> </w:t>
      </w:r>
      <w:r w:rsidR="00207B3C" w:rsidRPr="00DD7B0B">
        <w:rPr>
          <w:b/>
          <w:i/>
          <w:sz w:val="22"/>
          <w:szCs w:val="22"/>
          <w:lang w:val="en-US"/>
        </w:rPr>
        <w:t>cazului</w:t>
      </w:r>
      <w:r w:rsidR="00207B3C" w:rsidRPr="00812ACD">
        <w:rPr>
          <w:b/>
          <w:i/>
          <w:sz w:val="22"/>
          <w:szCs w:val="22"/>
          <w:lang w:val="en-US"/>
        </w:rPr>
        <w:t xml:space="preserve"> </w:t>
      </w:r>
      <w:r w:rsidR="00207B3C" w:rsidRPr="00DD7B0B">
        <w:rPr>
          <w:b/>
          <w:i/>
          <w:sz w:val="22"/>
          <w:szCs w:val="22"/>
          <w:lang w:val="en-US"/>
        </w:rPr>
        <w:t>c</w:t>
      </w:r>
      <w:r w:rsidR="00207B3C" w:rsidRPr="00812ACD">
        <w:rPr>
          <w:b/>
          <w:i/>
          <w:sz w:val="22"/>
          <w:szCs w:val="22"/>
          <w:lang w:val="en-US"/>
        </w:rPr>
        <w:t>î</w:t>
      </w:r>
      <w:r w:rsidR="00207B3C" w:rsidRPr="00DD7B0B">
        <w:rPr>
          <w:b/>
          <w:i/>
          <w:sz w:val="22"/>
          <w:szCs w:val="22"/>
          <w:lang w:val="en-US"/>
        </w:rPr>
        <w:t>nd</w:t>
      </w:r>
      <w:r w:rsidR="00207B3C" w:rsidRPr="00812ACD">
        <w:rPr>
          <w:b/>
          <w:i/>
          <w:sz w:val="22"/>
          <w:szCs w:val="22"/>
          <w:lang w:val="en-US"/>
        </w:rPr>
        <w:t xml:space="preserve"> </w:t>
      </w:r>
      <w:r w:rsidR="00207B3C" w:rsidRPr="00DD7B0B">
        <w:rPr>
          <w:b/>
          <w:i/>
          <w:sz w:val="22"/>
          <w:szCs w:val="22"/>
          <w:lang w:val="en-US"/>
        </w:rPr>
        <w:t>ofertele</w:t>
      </w:r>
      <w:r w:rsidR="00207B3C" w:rsidRPr="00812ACD">
        <w:rPr>
          <w:b/>
          <w:i/>
          <w:sz w:val="22"/>
          <w:szCs w:val="22"/>
          <w:lang w:val="en-US"/>
        </w:rPr>
        <w:t xml:space="preserve"> </w:t>
      </w:r>
      <w:r w:rsidR="00207B3C" w:rsidRPr="00DD7B0B">
        <w:rPr>
          <w:b/>
          <w:i/>
          <w:sz w:val="22"/>
          <w:szCs w:val="22"/>
          <w:lang w:val="en-US"/>
        </w:rPr>
        <w:t>au</w:t>
      </w:r>
      <w:r w:rsidR="00207B3C" w:rsidRPr="00812ACD">
        <w:rPr>
          <w:b/>
          <w:i/>
          <w:sz w:val="22"/>
          <w:szCs w:val="22"/>
          <w:lang w:val="en-US"/>
        </w:rPr>
        <w:t xml:space="preserve"> </w:t>
      </w:r>
      <w:r w:rsidR="00207B3C" w:rsidRPr="00DD7B0B">
        <w:rPr>
          <w:b/>
          <w:i/>
          <w:sz w:val="22"/>
          <w:szCs w:val="22"/>
          <w:lang w:val="en-US"/>
        </w:rPr>
        <w:t>fost</w:t>
      </w:r>
      <w:r w:rsidR="00207B3C" w:rsidRPr="00812ACD">
        <w:rPr>
          <w:b/>
          <w:i/>
          <w:sz w:val="22"/>
          <w:szCs w:val="22"/>
          <w:lang w:val="en-US"/>
        </w:rPr>
        <w:t xml:space="preserve"> </w:t>
      </w:r>
      <w:r w:rsidR="00207B3C" w:rsidRPr="00DD7B0B">
        <w:rPr>
          <w:b/>
          <w:i/>
          <w:sz w:val="22"/>
          <w:szCs w:val="22"/>
          <w:lang w:val="en-US"/>
        </w:rPr>
        <w:t>depuse</w:t>
      </w:r>
      <w:r w:rsidR="00207B3C" w:rsidRPr="00812ACD">
        <w:rPr>
          <w:b/>
          <w:i/>
          <w:sz w:val="22"/>
          <w:szCs w:val="22"/>
          <w:lang w:val="en-US"/>
        </w:rPr>
        <w:t xml:space="preserve"> </w:t>
      </w:r>
      <w:r w:rsidR="00207B3C" w:rsidRPr="00DD7B0B">
        <w:rPr>
          <w:b/>
          <w:i/>
          <w:sz w:val="22"/>
          <w:szCs w:val="22"/>
          <w:lang w:val="en-US"/>
        </w:rPr>
        <w:t>prin</w:t>
      </w:r>
      <w:r w:rsidR="00207B3C" w:rsidRPr="00812ACD">
        <w:rPr>
          <w:b/>
          <w:i/>
          <w:sz w:val="22"/>
          <w:szCs w:val="22"/>
          <w:lang w:val="en-US"/>
        </w:rPr>
        <w:t xml:space="preserve"> </w:t>
      </w:r>
      <w:r w:rsidR="00207B3C" w:rsidRPr="00DD7B0B">
        <w:rPr>
          <w:b/>
          <w:i/>
          <w:sz w:val="22"/>
          <w:szCs w:val="22"/>
          <w:lang w:val="en-US"/>
        </w:rPr>
        <w:t>SIA</w:t>
      </w:r>
      <w:r w:rsidR="00207B3C" w:rsidRPr="00812ACD">
        <w:rPr>
          <w:b/>
          <w:i/>
          <w:sz w:val="22"/>
          <w:szCs w:val="22"/>
          <w:lang w:val="en-US"/>
        </w:rPr>
        <w:t xml:space="preserve"> “</w:t>
      </w:r>
      <w:r w:rsidR="00207B3C" w:rsidRPr="00DD7B0B">
        <w:rPr>
          <w:b/>
          <w:i/>
          <w:sz w:val="22"/>
          <w:szCs w:val="22"/>
          <w:lang w:val="en-US"/>
        </w:rPr>
        <w:t>RSAP</w:t>
      </w:r>
      <w:r w:rsidR="00207B3C" w:rsidRPr="00812ACD">
        <w:rPr>
          <w:b/>
          <w:i/>
          <w:sz w:val="22"/>
          <w:szCs w:val="22"/>
          <w:lang w:val="en-US"/>
        </w:rPr>
        <w:t>”</w:t>
      </w:r>
      <w:r w:rsidRPr="00812ACD">
        <w:rPr>
          <w:b/>
          <w:sz w:val="22"/>
          <w:szCs w:val="22"/>
          <w:lang w:val="en-US"/>
        </w:rPr>
        <w:t>.</w:t>
      </w:r>
    </w:p>
    <w:p w14:paraId="55420DC0" w14:textId="77777777" w:rsidR="005140ED" w:rsidRPr="00FD6114" w:rsidRDefault="000056FD" w:rsidP="00CF752F">
      <w:pPr>
        <w:numPr>
          <w:ilvl w:val="0"/>
          <w:numId w:val="3"/>
        </w:numPr>
        <w:tabs>
          <w:tab w:val="right" w:pos="426"/>
        </w:tabs>
        <w:ind w:left="450" w:hanging="450"/>
        <w:rPr>
          <w:b/>
          <w:sz w:val="22"/>
          <w:szCs w:val="22"/>
          <w:lang w:val="fr-FR"/>
        </w:rPr>
      </w:pPr>
      <w:r w:rsidRPr="00FD6114">
        <w:rPr>
          <w:b/>
          <w:sz w:val="22"/>
          <w:szCs w:val="22"/>
          <w:lang w:val="fr-FR"/>
        </w:rPr>
        <w:t>Limba sau limbile în care trebuie redactate ofertele sau cererile de participare</w:t>
      </w:r>
      <w:r w:rsidR="004F6142" w:rsidRPr="00FD6114">
        <w:rPr>
          <w:b/>
          <w:sz w:val="22"/>
          <w:szCs w:val="22"/>
          <w:lang w:val="fr-FR"/>
        </w:rPr>
        <w:t>:</w:t>
      </w:r>
      <w:r w:rsidR="004F6142" w:rsidRPr="00FD6114">
        <w:rPr>
          <w:sz w:val="22"/>
          <w:szCs w:val="22"/>
          <w:lang w:val="fr-FR"/>
        </w:rPr>
        <w:t xml:space="preserve"> </w:t>
      </w:r>
      <w:r w:rsidR="00B77BF1" w:rsidRPr="00FD6114">
        <w:rPr>
          <w:sz w:val="22"/>
          <w:szCs w:val="22"/>
          <w:lang w:val="fr-FR"/>
        </w:rPr>
        <w:t>limba de stat</w:t>
      </w:r>
    </w:p>
    <w:p w14:paraId="62164F39" w14:textId="2A6F5158" w:rsidR="0074622B" w:rsidRPr="00FD6114" w:rsidRDefault="005140ED" w:rsidP="00CF752F">
      <w:pPr>
        <w:numPr>
          <w:ilvl w:val="0"/>
          <w:numId w:val="3"/>
        </w:numPr>
        <w:shd w:val="clear" w:color="auto" w:fill="FFFFFF" w:themeFill="background1"/>
        <w:tabs>
          <w:tab w:val="right" w:pos="426"/>
        </w:tabs>
        <w:ind w:left="360"/>
        <w:rPr>
          <w:b/>
          <w:sz w:val="22"/>
          <w:szCs w:val="22"/>
          <w:lang w:val="fr-FR"/>
        </w:rPr>
      </w:pPr>
      <w:r w:rsidRPr="00FD6114">
        <w:rPr>
          <w:b/>
          <w:sz w:val="22"/>
          <w:szCs w:val="22"/>
          <w:lang w:val="fr-FR"/>
        </w:rPr>
        <w:t xml:space="preserve">Respectivul contract se referă la un proiect </w:t>
      </w:r>
      <w:r w:rsidR="00AC2788" w:rsidRPr="00FD6114">
        <w:rPr>
          <w:b/>
          <w:sz w:val="22"/>
          <w:szCs w:val="22"/>
          <w:lang w:val="fr-FR"/>
        </w:rPr>
        <w:t>și</w:t>
      </w:r>
      <w:r w:rsidRPr="00FD6114">
        <w:rPr>
          <w:b/>
          <w:sz w:val="22"/>
          <w:szCs w:val="22"/>
          <w:lang w:val="fr-FR"/>
        </w:rPr>
        <w:t xml:space="preserve">/sau program </w:t>
      </w:r>
      <w:r w:rsidR="004225A2" w:rsidRPr="00FD6114">
        <w:rPr>
          <w:b/>
          <w:sz w:val="22"/>
          <w:szCs w:val="22"/>
          <w:lang w:val="fr-FR"/>
        </w:rPr>
        <w:t>finanțat</w:t>
      </w:r>
      <w:r w:rsidRPr="00FD6114">
        <w:rPr>
          <w:b/>
          <w:sz w:val="22"/>
          <w:szCs w:val="22"/>
          <w:lang w:val="fr-FR"/>
        </w:rPr>
        <w:t xml:space="preserve"> din fonduri ale Uniunii Europene:</w:t>
      </w:r>
      <w:r w:rsidR="00020663" w:rsidRPr="00FD6114">
        <w:rPr>
          <w:b/>
          <w:sz w:val="22"/>
          <w:szCs w:val="22"/>
          <w:lang w:val="fr-FR"/>
        </w:rPr>
        <w:t xml:space="preserve"> </w:t>
      </w:r>
      <w:r w:rsidR="00B77BF1" w:rsidRPr="00FD6114">
        <w:rPr>
          <w:sz w:val="22"/>
          <w:szCs w:val="22"/>
          <w:lang w:val="fr-FR"/>
        </w:rPr>
        <w:t>nu</w:t>
      </w:r>
      <w:r w:rsidR="00B77BF1" w:rsidRPr="00FD6114">
        <w:rPr>
          <w:sz w:val="22"/>
          <w:szCs w:val="22"/>
          <w:shd w:val="clear" w:color="auto" w:fill="FFFF00"/>
          <w:lang w:val="fr-FR"/>
        </w:rPr>
        <w:t xml:space="preserve"> </w:t>
      </w:r>
    </w:p>
    <w:p w14:paraId="0CEA1AB2" w14:textId="77777777" w:rsidR="005140ED" w:rsidRPr="00FD6114" w:rsidRDefault="005140ED" w:rsidP="00B47984">
      <w:pPr>
        <w:numPr>
          <w:ilvl w:val="0"/>
          <w:numId w:val="3"/>
        </w:numPr>
        <w:shd w:val="clear" w:color="auto" w:fill="FFFFFF" w:themeFill="background1"/>
        <w:tabs>
          <w:tab w:val="right" w:pos="426"/>
        </w:tabs>
        <w:spacing w:before="120"/>
        <w:ind w:left="0" w:firstLine="0"/>
        <w:rPr>
          <w:b/>
          <w:sz w:val="22"/>
          <w:szCs w:val="22"/>
          <w:lang w:val="fr-FR"/>
        </w:rPr>
      </w:pPr>
      <w:r w:rsidRPr="00FD6114">
        <w:rPr>
          <w:b/>
          <w:sz w:val="22"/>
          <w:szCs w:val="22"/>
          <w:lang w:val="fr-FR"/>
        </w:rPr>
        <w:t xml:space="preserve">Denumirea </w:t>
      </w:r>
      <w:r w:rsidR="00AC2788" w:rsidRPr="00FD6114">
        <w:rPr>
          <w:b/>
          <w:sz w:val="22"/>
          <w:szCs w:val="22"/>
          <w:lang w:val="fr-FR"/>
        </w:rPr>
        <w:t>și</w:t>
      </w:r>
      <w:r w:rsidRPr="00FD6114">
        <w:rPr>
          <w:b/>
          <w:sz w:val="22"/>
          <w:szCs w:val="22"/>
          <w:lang w:val="fr-FR"/>
        </w:rPr>
        <w:t xml:space="preserve"> adresa organismului competent de soluționare a </w:t>
      </w:r>
      <w:r w:rsidR="00AC2788" w:rsidRPr="00FD6114">
        <w:rPr>
          <w:b/>
          <w:sz w:val="22"/>
          <w:szCs w:val="22"/>
          <w:lang w:val="fr-FR"/>
        </w:rPr>
        <w:t>contestațiilor</w:t>
      </w:r>
      <w:r w:rsidRPr="00FD6114">
        <w:rPr>
          <w:b/>
          <w:sz w:val="22"/>
          <w:szCs w:val="22"/>
          <w:lang w:val="fr-FR"/>
        </w:rPr>
        <w:t xml:space="preserve">: </w:t>
      </w:r>
    </w:p>
    <w:p w14:paraId="0C0EE21A" w14:textId="77777777" w:rsidR="005140ED" w:rsidRPr="00FD6114" w:rsidRDefault="005140ED" w:rsidP="00B47984">
      <w:pPr>
        <w:shd w:val="clear" w:color="auto" w:fill="FFFFFF" w:themeFill="background1"/>
        <w:tabs>
          <w:tab w:val="right" w:pos="426"/>
        </w:tabs>
        <w:ind w:left="450"/>
        <w:rPr>
          <w:b/>
          <w:i/>
          <w:sz w:val="22"/>
          <w:szCs w:val="22"/>
          <w:lang w:val="fr-FR"/>
        </w:rPr>
      </w:pPr>
      <w:r w:rsidRPr="00FD6114">
        <w:rPr>
          <w:b/>
          <w:i/>
          <w:sz w:val="22"/>
          <w:szCs w:val="22"/>
          <w:lang w:val="fr-FR"/>
        </w:rPr>
        <w:t>Agenția Națională pentru Soluționarea Contestațiilor</w:t>
      </w:r>
    </w:p>
    <w:p w14:paraId="3204C534" w14:textId="77777777" w:rsidR="005140ED" w:rsidRPr="00FD6114" w:rsidRDefault="005140ED" w:rsidP="00B47984">
      <w:pPr>
        <w:shd w:val="clear" w:color="auto" w:fill="FFFFFF" w:themeFill="background1"/>
        <w:tabs>
          <w:tab w:val="right" w:pos="426"/>
        </w:tabs>
        <w:ind w:left="450"/>
        <w:rPr>
          <w:b/>
          <w:i/>
          <w:sz w:val="22"/>
          <w:szCs w:val="22"/>
          <w:lang w:val="fr-FR"/>
        </w:rPr>
      </w:pPr>
      <w:r w:rsidRPr="00FD6114">
        <w:rPr>
          <w:b/>
          <w:i/>
          <w:sz w:val="22"/>
          <w:szCs w:val="22"/>
          <w:lang w:val="fr-FR"/>
        </w:rPr>
        <w:t>Adresa: mun. Chișinău, bd. Ștefan cel Mare și Sfânt nr.124 (et.4), MD 2001;</w:t>
      </w:r>
    </w:p>
    <w:p w14:paraId="7C0E39D9" w14:textId="77777777" w:rsidR="000056FD" w:rsidRPr="00DD7B0B" w:rsidRDefault="005140ED" w:rsidP="00B47984">
      <w:pPr>
        <w:shd w:val="clear" w:color="auto" w:fill="FFFFFF" w:themeFill="background1"/>
        <w:tabs>
          <w:tab w:val="right" w:pos="426"/>
        </w:tabs>
        <w:ind w:left="450"/>
        <w:rPr>
          <w:b/>
          <w:i/>
          <w:sz w:val="22"/>
          <w:szCs w:val="22"/>
          <w:lang w:val="en-US"/>
        </w:rPr>
      </w:pPr>
      <w:r w:rsidRPr="00DD7B0B">
        <w:rPr>
          <w:b/>
          <w:i/>
          <w:sz w:val="22"/>
          <w:szCs w:val="22"/>
          <w:lang w:val="en-US"/>
        </w:rPr>
        <w:t>Tel/Fax/email:</w:t>
      </w:r>
      <w:r w:rsidRPr="00DD7B0B">
        <w:rPr>
          <w:b/>
          <w:i/>
          <w:sz w:val="24"/>
          <w:szCs w:val="24"/>
          <w:shd w:val="clear" w:color="auto" w:fill="FFFFFF"/>
          <w:lang w:val="en-US"/>
        </w:rPr>
        <w:t xml:space="preserve"> </w:t>
      </w:r>
      <w:r w:rsidRPr="00DD7B0B">
        <w:rPr>
          <w:b/>
          <w:i/>
          <w:sz w:val="22"/>
          <w:szCs w:val="22"/>
          <w:lang w:val="en-US"/>
        </w:rPr>
        <w:t>022-820 652, 022 820-651, contestatii@ansc.md</w:t>
      </w:r>
    </w:p>
    <w:p w14:paraId="48CE317E" w14:textId="0F1FFECE" w:rsidR="005140ED" w:rsidRPr="00FD6114" w:rsidRDefault="005140ED" w:rsidP="00B47984">
      <w:pPr>
        <w:numPr>
          <w:ilvl w:val="0"/>
          <w:numId w:val="3"/>
        </w:numPr>
        <w:tabs>
          <w:tab w:val="right" w:pos="426"/>
        </w:tabs>
        <w:spacing w:before="120"/>
        <w:ind w:left="360"/>
        <w:rPr>
          <w:b/>
          <w:sz w:val="22"/>
          <w:szCs w:val="22"/>
          <w:lang w:val="fr-FR"/>
        </w:rPr>
      </w:pPr>
      <w:r w:rsidRPr="00FD6114">
        <w:rPr>
          <w:b/>
          <w:sz w:val="22"/>
          <w:szCs w:val="22"/>
          <w:lang w:val="fr-FR"/>
        </w:rPr>
        <w:t xml:space="preserve">Data publicării </w:t>
      </w:r>
      <w:r w:rsidR="00AC2788" w:rsidRPr="00FD6114">
        <w:rPr>
          <w:b/>
          <w:sz w:val="22"/>
          <w:szCs w:val="22"/>
          <w:lang w:val="fr-FR"/>
        </w:rPr>
        <w:t>anunțului</w:t>
      </w:r>
      <w:r w:rsidRPr="00FD6114">
        <w:rPr>
          <w:b/>
          <w:sz w:val="22"/>
          <w:szCs w:val="22"/>
          <w:lang w:val="fr-FR"/>
        </w:rPr>
        <w:t xml:space="preserve"> de </w:t>
      </w:r>
      <w:r w:rsidR="00AC2788" w:rsidRPr="00FD6114">
        <w:rPr>
          <w:b/>
          <w:sz w:val="22"/>
          <w:szCs w:val="22"/>
          <w:lang w:val="fr-FR"/>
        </w:rPr>
        <w:t>intenție</w:t>
      </w:r>
      <w:r w:rsidRPr="00FD6114">
        <w:rPr>
          <w:b/>
          <w:sz w:val="22"/>
          <w:szCs w:val="22"/>
          <w:lang w:val="fr-FR"/>
        </w:rPr>
        <w:t xml:space="preserve"> sau, după caz, precizarea că nu a fost publicat un astfel de </w:t>
      </w:r>
      <w:r w:rsidR="00020663" w:rsidRPr="00FD6114">
        <w:rPr>
          <w:b/>
          <w:sz w:val="22"/>
          <w:szCs w:val="22"/>
          <w:lang w:val="fr-FR"/>
        </w:rPr>
        <w:t>anun</w:t>
      </w:r>
      <w:r w:rsidR="00020663">
        <w:rPr>
          <w:b/>
          <w:sz w:val="22"/>
          <w:szCs w:val="22"/>
          <w:lang w:val="ro-RO"/>
        </w:rPr>
        <w:t xml:space="preserve">ț: </w:t>
      </w:r>
      <w:r w:rsidR="00B47984">
        <w:rPr>
          <w:b/>
          <w:sz w:val="22"/>
          <w:szCs w:val="22"/>
          <w:lang w:val="ro-RO"/>
        </w:rPr>
        <w:t xml:space="preserve"> nr.5</w:t>
      </w:r>
      <w:r w:rsidR="000A03C6">
        <w:rPr>
          <w:b/>
          <w:sz w:val="22"/>
          <w:szCs w:val="22"/>
          <w:lang w:val="ro-RO"/>
        </w:rPr>
        <w:t>3</w:t>
      </w:r>
      <w:r w:rsidR="00B47984">
        <w:rPr>
          <w:b/>
          <w:sz w:val="22"/>
          <w:szCs w:val="22"/>
          <w:lang w:val="ro-RO"/>
        </w:rPr>
        <w:t xml:space="preserve"> din </w:t>
      </w:r>
      <w:r w:rsidR="001A2F96">
        <w:rPr>
          <w:b/>
          <w:sz w:val="22"/>
          <w:szCs w:val="22"/>
          <w:lang w:val="ro-RO"/>
        </w:rPr>
        <w:t>0</w:t>
      </w:r>
      <w:r w:rsidR="000A03C6">
        <w:rPr>
          <w:b/>
          <w:sz w:val="22"/>
          <w:szCs w:val="22"/>
          <w:lang w:val="ro-RO"/>
        </w:rPr>
        <w:t>9</w:t>
      </w:r>
      <w:r w:rsidR="00B47984">
        <w:rPr>
          <w:b/>
          <w:sz w:val="22"/>
          <w:szCs w:val="22"/>
          <w:lang w:val="ro-RO"/>
        </w:rPr>
        <w:t>.0</w:t>
      </w:r>
      <w:r w:rsidR="001A2F96">
        <w:rPr>
          <w:b/>
          <w:sz w:val="22"/>
          <w:szCs w:val="22"/>
          <w:lang w:val="ro-RO"/>
        </w:rPr>
        <w:t>7</w:t>
      </w:r>
      <w:r w:rsidR="00B47984">
        <w:rPr>
          <w:b/>
          <w:sz w:val="22"/>
          <w:szCs w:val="22"/>
          <w:lang w:val="ro-RO"/>
        </w:rPr>
        <w:t>.202</w:t>
      </w:r>
      <w:r w:rsidR="0065416D">
        <w:rPr>
          <w:b/>
          <w:sz w:val="22"/>
          <w:szCs w:val="22"/>
          <w:lang w:val="ro-RO"/>
        </w:rPr>
        <w:t>1</w:t>
      </w:r>
    </w:p>
    <w:p w14:paraId="294D8BC3" w14:textId="0485C292" w:rsidR="005140ED" w:rsidRPr="00DD7B0B" w:rsidRDefault="005140ED" w:rsidP="00B47984">
      <w:pPr>
        <w:numPr>
          <w:ilvl w:val="0"/>
          <w:numId w:val="3"/>
        </w:numPr>
        <w:tabs>
          <w:tab w:val="right" w:pos="426"/>
        </w:tabs>
        <w:spacing w:before="120"/>
        <w:ind w:left="0" w:firstLine="0"/>
        <w:rPr>
          <w:b/>
          <w:sz w:val="22"/>
          <w:szCs w:val="22"/>
          <w:lang w:val="en-US"/>
        </w:rPr>
      </w:pPr>
      <w:r w:rsidRPr="00DD7B0B">
        <w:rPr>
          <w:b/>
          <w:sz w:val="22"/>
          <w:szCs w:val="22"/>
          <w:lang w:val="en-US"/>
        </w:rPr>
        <w:t xml:space="preserve">Data transmiterii spre publicare a </w:t>
      </w:r>
      <w:r w:rsidR="00AC2788" w:rsidRPr="00DD7B0B">
        <w:rPr>
          <w:b/>
          <w:sz w:val="22"/>
          <w:szCs w:val="22"/>
          <w:lang w:val="en-US"/>
        </w:rPr>
        <w:t>anunțului</w:t>
      </w:r>
      <w:r w:rsidRPr="00DD7B0B">
        <w:rPr>
          <w:b/>
          <w:sz w:val="22"/>
          <w:szCs w:val="22"/>
          <w:lang w:val="en-US"/>
        </w:rPr>
        <w:t xml:space="preserve"> de participare</w:t>
      </w:r>
      <w:r w:rsidR="009E40C3" w:rsidRPr="00DD7B0B">
        <w:rPr>
          <w:b/>
          <w:sz w:val="22"/>
          <w:szCs w:val="22"/>
          <w:lang w:val="en-US"/>
        </w:rPr>
        <w:t xml:space="preserve">: </w:t>
      </w:r>
      <w:r w:rsidR="00C82D9C">
        <w:rPr>
          <w:sz w:val="22"/>
          <w:szCs w:val="22"/>
          <w:lang w:val="en-US"/>
        </w:rPr>
        <w:t xml:space="preserve"> </w:t>
      </w:r>
      <w:r w:rsidR="001A2F96">
        <w:rPr>
          <w:sz w:val="22"/>
          <w:szCs w:val="22"/>
          <w:lang w:val="en-US"/>
        </w:rPr>
        <w:t>____   ______________  2021.</w:t>
      </w:r>
    </w:p>
    <w:p w14:paraId="54ECD200" w14:textId="3CEC152D" w:rsidR="00726681" w:rsidRPr="00FD6114" w:rsidRDefault="00700A2F" w:rsidP="00B47984">
      <w:pPr>
        <w:numPr>
          <w:ilvl w:val="0"/>
          <w:numId w:val="3"/>
        </w:numPr>
        <w:shd w:val="clear" w:color="auto" w:fill="FFFFFF" w:themeFill="background1"/>
        <w:tabs>
          <w:tab w:val="right" w:pos="426"/>
        </w:tabs>
        <w:spacing w:before="120"/>
        <w:ind w:left="0" w:firstLine="0"/>
        <w:rPr>
          <w:b/>
          <w:sz w:val="22"/>
          <w:szCs w:val="22"/>
          <w:lang w:val="fr-FR"/>
        </w:rPr>
      </w:pPr>
      <w:r w:rsidRPr="00FD6114">
        <w:rPr>
          <w:b/>
          <w:sz w:val="22"/>
          <w:szCs w:val="22"/>
          <w:lang w:val="fr-FR"/>
        </w:rPr>
        <w:t xml:space="preserve">În cadrul procedurii de </w:t>
      </w:r>
      <w:r w:rsidR="004225A2" w:rsidRPr="00FD6114">
        <w:rPr>
          <w:b/>
          <w:sz w:val="22"/>
          <w:szCs w:val="22"/>
          <w:lang w:val="fr-FR"/>
        </w:rPr>
        <w:t>achiziție publică se va utiliza</w:t>
      </w:r>
      <w:r w:rsidRPr="00FD6114">
        <w:rPr>
          <w:b/>
          <w:sz w:val="22"/>
          <w:szCs w:val="22"/>
          <w:lang w:val="fr-FR"/>
        </w:rPr>
        <w:t>/accepta</w:t>
      </w:r>
      <w:r w:rsidR="00207B3C" w:rsidRPr="00FD6114">
        <w:rPr>
          <w:b/>
          <w:sz w:val="22"/>
          <w:szCs w:val="22"/>
          <w:lang w:val="fr-FR"/>
        </w:rPr>
        <w:t>:</w:t>
      </w:r>
    </w:p>
    <w:tbl>
      <w:tblPr>
        <w:tblStyle w:val="TableGrid"/>
        <w:tblW w:w="0" w:type="auto"/>
        <w:tblInd w:w="445" w:type="dxa"/>
        <w:tblLook w:val="04A0" w:firstRow="1" w:lastRow="0" w:firstColumn="1" w:lastColumn="0" w:noHBand="0" w:noVBand="1"/>
      </w:tblPr>
      <w:tblGrid>
        <w:gridCol w:w="5305"/>
        <w:gridCol w:w="3785"/>
      </w:tblGrid>
      <w:tr w:rsidR="00700A2F" w:rsidRPr="006505C9" w14:paraId="3B1B575F" w14:textId="77777777" w:rsidTr="00700A2F">
        <w:tc>
          <w:tcPr>
            <w:tcW w:w="5305" w:type="dxa"/>
            <w:shd w:val="clear" w:color="auto" w:fill="E7E6E6" w:themeFill="background2"/>
          </w:tcPr>
          <w:p w14:paraId="1741188E" w14:textId="77777777" w:rsidR="00700A2F" w:rsidRPr="00F527E1" w:rsidRDefault="00700A2F" w:rsidP="00B77BF1">
            <w:pPr>
              <w:shd w:val="clear" w:color="auto" w:fill="FFFFFF" w:themeFill="background1"/>
              <w:tabs>
                <w:tab w:val="right" w:pos="426"/>
              </w:tabs>
              <w:rPr>
                <w:b/>
                <w:sz w:val="22"/>
                <w:szCs w:val="22"/>
              </w:rPr>
            </w:pPr>
            <w:r w:rsidRPr="00F527E1">
              <w:rPr>
                <w:b/>
                <w:sz w:val="22"/>
                <w:szCs w:val="22"/>
              </w:rPr>
              <w:t>Denumirea instrumentului electronic</w:t>
            </w:r>
          </w:p>
        </w:tc>
        <w:tc>
          <w:tcPr>
            <w:tcW w:w="3785" w:type="dxa"/>
            <w:shd w:val="clear" w:color="auto" w:fill="E7E6E6" w:themeFill="background2"/>
          </w:tcPr>
          <w:p w14:paraId="3757B72F" w14:textId="77777777" w:rsidR="00700A2F" w:rsidRPr="00FD6114" w:rsidRDefault="00700A2F" w:rsidP="00B77BF1">
            <w:pPr>
              <w:shd w:val="clear" w:color="auto" w:fill="FFFFFF" w:themeFill="background1"/>
              <w:tabs>
                <w:tab w:val="right" w:pos="426"/>
              </w:tabs>
              <w:rPr>
                <w:b/>
                <w:sz w:val="22"/>
                <w:szCs w:val="22"/>
                <w:lang w:val="fr-FR"/>
              </w:rPr>
            </w:pPr>
            <w:r w:rsidRPr="00FD6114">
              <w:rPr>
                <w:b/>
                <w:sz w:val="22"/>
                <w:szCs w:val="22"/>
                <w:lang w:val="fr-FR"/>
              </w:rPr>
              <w:t>Se va utiliza/accepta sau nu</w:t>
            </w:r>
          </w:p>
        </w:tc>
      </w:tr>
      <w:tr w:rsidR="00700A2F" w:rsidRPr="00F527E1" w14:paraId="6E87340D" w14:textId="77777777" w:rsidTr="00F52041">
        <w:tc>
          <w:tcPr>
            <w:tcW w:w="5305" w:type="dxa"/>
          </w:tcPr>
          <w:p w14:paraId="22F3B46D" w14:textId="77777777" w:rsidR="00700A2F" w:rsidRPr="00DD7B0B" w:rsidRDefault="00700A2F" w:rsidP="00B77BF1">
            <w:pPr>
              <w:shd w:val="clear" w:color="auto" w:fill="FFFFFF" w:themeFill="background1"/>
              <w:tabs>
                <w:tab w:val="right" w:pos="426"/>
              </w:tabs>
              <w:rPr>
                <w:sz w:val="22"/>
                <w:szCs w:val="22"/>
                <w:lang w:val="en-US"/>
              </w:rPr>
            </w:pPr>
            <w:r w:rsidRPr="00DD7B0B">
              <w:rPr>
                <w:sz w:val="22"/>
                <w:szCs w:val="22"/>
                <w:lang w:val="en-US"/>
              </w:rPr>
              <w:t>depunerea electronică a ofertelor sau a cererilor de participare</w:t>
            </w:r>
          </w:p>
        </w:tc>
        <w:tc>
          <w:tcPr>
            <w:tcW w:w="3785" w:type="dxa"/>
            <w:shd w:val="clear" w:color="auto" w:fill="auto"/>
          </w:tcPr>
          <w:p w14:paraId="7A5D7610" w14:textId="77777777" w:rsidR="00700A2F" w:rsidRPr="00F527E1" w:rsidRDefault="00F52041" w:rsidP="00B77BF1">
            <w:pPr>
              <w:shd w:val="clear" w:color="auto" w:fill="FFFFFF" w:themeFill="background1"/>
              <w:tabs>
                <w:tab w:val="right" w:pos="426"/>
              </w:tabs>
              <w:rPr>
                <w:sz w:val="22"/>
                <w:szCs w:val="22"/>
              </w:rPr>
            </w:pPr>
            <w:r w:rsidRPr="00F527E1">
              <w:rPr>
                <w:sz w:val="22"/>
                <w:szCs w:val="22"/>
              </w:rPr>
              <w:t>da</w:t>
            </w:r>
          </w:p>
        </w:tc>
      </w:tr>
      <w:tr w:rsidR="00700A2F" w:rsidRPr="00F527E1" w14:paraId="0951A825" w14:textId="77777777" w:rsidTr="00F52041">
        <w:tc>
          <w:tcPr>
            <w:tcW w:w="5305" w:type="dxa"/>
          </w:tcPr>
          <w:p w14:paraId="53E4DAD2" w14:textId="77777777" w:rsidR="00700A2F" w:rsidRPr="00F527E1" w:rsidRDefault="00700A2F" w:rsidP="00B77BF1">
            <w:pPr>
              <w:shd w:val="clear" w:color="auto" w:fill="FFFFFF" w:themeFill="background1"/>
              <w:tabs>
                <w:tab w:val="right" w:pos="426"/>
              </w:tabs>
              <w:rPr>
                <w:sz w:val="22"/>
                <w:szCs w:val="22"/>
              </w:rPr>
            </w:pPr>
            <w:r w:rsidRPr="00F527E1">
              <w:rPr>
                <w:sz w:val="22"/>
                <w:szCs w:val="22"/>
              </w:rPr>
              <w:t>sistemul de comenzi electronice</w:t>
            </w:r>
          </w:p>
        </w:tc>
        <w:tc>
          <w:tcPr>
            <w:tcW w:w="3785" w:type="dxa"/>
            <w:shd w:val="clear" w:color="auto" w:fill="auto"/>
          </w:tcPr>
          <w:p w14:paraId="0DAB8D1F" w14:textId="77777777" w:rsidR="00700A2F" w:rsidRPr="00F527E1" w:rsidRDefault="00F52041" w:rsidP="00B77BF1">
            <w:pPr>
              <w:shd w:val="clear" w:color="auto" w:fill="FFFFFF" w:themeFill="background1"/>
              <w:tabs>
                <w:tab w:val="right" w:pos="426"/>
              </w:tabs>
              <w:rPr>
                <w:sz w:val="22"/>
                <w:szCs w:val="22"/>
              </w:rPr>
            </w:pPr>
            <w:r w:rsidRPr="00F527E1">
              <w:rPr>
                <w:sz w:val="22"/>
                <w:szCs w:val="22"/>
              </w:rPr>
              <w:t>nu</w:t>
            </w:r>
          </w:p>
        </w:tc>
      </w:tr>
      <w:tr w:rsidR="00700A2F" w:rsidRPr="00F527E1" w14:paraId="138968EC" w14:textId="77777777" w:rsidTr="00F52041">
        <w:tc>
          <w:tcPr>
            <w:tcW w:w="5305" w:type="dxa"/>
          </w:tcPr>
          <w:p w14:paraId="1CAC4AAB" w14:textId="77777777" w:rsidR="00700A2F" w:rsidRPr="00F527E1" w:rsidRDefault="00700A2F" w:rsidP="00B77BF1">
            <w:pPr>
              <w:shd w:val="clear" w:color="auto" w:fill="FFFFFF" w:themeFill="background1"/>
              <w:tabs>
                <w:tab w:val="right" w:pos="426"/>
              </w:tabs>
              <w:rPr>
                <w:sz w:val="22"/>
                <w:szCs w:val="22"/>
              </w:rPr>
            </w:pPr>
            <w:r w:rsidRPr="00F527E1">
              <w:rPr>
                <w:sz w:val="22"/>
                <w:szCs w:val="22"/>
              </w:rPr>
              <w:t>facturarea electronică</w:t>
            </w:r>
          </w:p>
        </w:tc>
        <w:tc>
          <w:tcPr>
            <w:tcW w:w="3785" w:type="dxa"/>
            <w:shd w:val="clear" w:color="auto" w:fill="auto"/>
          </w:tcPr>
          <w:p w14:paraId="18B93094" w14:textId="77777777" w:rsidR="00700A2F" w:rsidRPr="00F527E1" w:rsidRDefault="00F52041" w:rsidP="00B77BF1">
            <w:pPr>
              <w:shd w:val="clear" w:color="auto" w:fill="FFFFFF" w:themeFill="background1"/>
              <w:tabs>
                <w:tab w:val="right" w:pos="426"/>
              </w:tabs>
              <w:rPr>
                <w:sz w:val="22"/>
                <w:szCs w:val="22"/>
              </w:rPr>
            </w:pPr>
            <w:r w:rsidRPr="00F527E1">
              <w:rPr>
                <w:sz w:val="22"/>
                <w:szCs w:val="22"/>
              </w:rPr>
              <w:t>da</w:t>
            </w:r>
          </w:p>
        </w:tc>
      </w:tr>
      <w:tr w:rsidR="00700A2F" w:rsidRPr="00F527E1" w14:paraId="6FA141E2" w14:textId="77777777" w:rsidTr="00F52041">
        <w:tc>
          <w:tcPr>
            <w:tcW w:w="5305" w:type="dxa"/>
          </w:tcPr>
          <w:p w14:paraId="198AE055" w14:textId="77777777" w:rsidR="00700A2F" w:rsidRPr="00F527E1" w:rsidRDefault="00AC2788" w:rsidP="00B77BF1">
            <w:pPr>
              <w:shd w:val="clear" w:color="auto" w:fill="FFFFFF" w:themeFill="background1"/>
              <w:tabs>
                <w:tab w:val="right" w:pos="426"/>
              </w:tabs>
              <w:rPr>
                <w:sz w:val="22"/>
                <w:szCs w:val="22"/>
              </w:rPr>
            </w:pPr>
            <w:r w:rsidRPr="00F527E1">
              <w:rPr>
                <w:sz w:val="22"/>
                <w:szCs w:val="22"/>
              </w:rPr>
              <w:t>plățile</w:t>
            </w:r>
            <w:r w:rsidR="00700A2F" w:rsidRPr="00F527E1">
              <w:rPr>
                <w:sz w:val="22"/>
                <w:szCs w:val="22"/>
              </w:rPr>
              <w:t xml:space="preserve"> electronice</w:t>
            </w:r>
          </w:p>
        </w:tc>
        <w:tc>
          <w:tcPr>
            <w:tcW w:w="3785" w:type="dxa"/>
            <w:shd w:val="clear" w:color="auto" w:fill="auto"/>
          </w:tcPr>
          <w:p w14:paraId="7FCCD200" w14:textId="77777777" w:rsidR="00700A2F" w:rsidRPr="00F527E1" w:rsidRDefault="00F52041" w:rsidP="00B77BF1">
            <w:pPr>
              <w:shd w:val="clear" w:color="auto" w:fill="FFFFFF" w:themeFill="background1"/>
              <w:tabs>
                <w:tab w:val="right" w:pos="426"/>
              </w:tabs>
              <w:rPr>
                <w:sz w:val="22"/>
                <w:szCs w:val="22"/>
              </w:rPr>
            </w:pPr>
            <w:r w:rsidRPr="00F527E1">
              <w:rPr>
                <w:sz w:val="22"/>
                <w:szCs w:val="22"/>
              </w:rPr>
              <w:t>da</w:t>
            </w:r>
          </w:p>
        </w:tc>
      </w:tr>
    </w:tbl>
    <w:p w14:paraId="18696CEC" w14:textId="27968804" w:rsidR="00B1222A" w:rsidRPr="00692A88" w:rsidRDefault="00207B3C" w:rsidP="00F52041">
      <w:pPr>
        <w:numPr>
          <w:ilvl w:val="0"/>
          <w:numId w:val="3"/>
        </w:numPr>
        <w:shd w:val="clear" w:color="auto" w:fill="FFFFFF" w:themeFill="background1"/>
        <w:tabs>
          <w:tab w:val="right" w:pos="426"/>
        </w:tabs>
        <w:spacing w:before="120"/>
        <w:ind w:left="360"/>
        <w:rPr>
          <w:sz w:val="18"/>
          <w:szCs w:val="22"/>
          <w:lang w:val="en-US"/>
        </w:rPr>
      </w:pPr>
      <w:r w:rsidRPr="00DD7B0B">
        <w:rPr>
          <w:b/>
          <w:sz w:val="22"/>
          <w:szCs w:val="22"/>
          <w:lang w:val="en-US"/>
        </w:rPr>
        <w:t>Contractul</w:t>
      </w:r>
      <w:r w:rsidRPr="00692A88">
        <w:rPr>
          <w:b/>
          <w:sz w:val="22"/>
          <w:szCs w:val="22"/>
          <w:lang w:val="en-US"/>
        </w:rPr>
        <w:t xml:space="preserve"> </w:t>
      </w:r>
      <w:r w:rsidRPr="00DD7B0B">
        <w:rPr>
          <w:b/>
          <w:sz w:val="22"/>
          <w:szCs w:val="22"/>
          <w:lang w:val="en-US"/>
        </w:rPr>
        <w:t>intr</w:t>
      </w:r>
      <w:r w:rsidRPr="00692A88">
        <w:rPr>
          <w:b/>
          <w:sz w:val="22"/>
          <w:szCs w:val="22"/>
          <w:lang w:val="en-US"/>
        </w:rPr>
        <w:t xml:space="preserve">ă </w:t>
      </w:r>
      <w:r w:rsidRPr="00DD7B0B">
        <w:rPr>
          <w:b/>
          <w:sz w:val="22"/>
          <w:szCs w:val="22"/>
          <w:lang w:val="en-US"/>
        </w:rPr>
        <w:t>sub</w:t>
      </w:r>
      <w:r w:rsidRPr="00692A88">
        <w:rPr>
          <w:b/>
          <w:sz w:val="22"/>
          <w:szCs w:val="22"/>
          <w:lang w:val="en-US"/>
        </w:rPr>
        <w:t xml:space="preserve"> </w:t>
      </w:r>
      <w:r w:rsidRPr="00DD7B0B">
        <w:rPr>
          <w:b/>
          <w:sz w:val="22"/>
          <w:szCs w:val="22"/>
          <w:lang w:val="en-US"/>
        </w:rPr>
        <w:t>inciden</w:t>
      </w:r>
      <w:r w:rsidRPr="00692A88">
        <w:rPr>
          <w:b/>
          <w:sz w:val="22"/>
          <w:szCs w:val="22"/>
          <w:lang w:val="en-US"/>
        </w:rPr>
        <w:t>ț</w:t>
      </w:r>
      <w:r w:rsidRPr="00DD7B0B">
        <w:rPr>
          <w:b/>
          <w:sz w:val="22"/>
          <w:szCs w:val="22"/>
          <w:lang w:val="en-US"/>
        </w:rPr>
        <w:t>a</w:t>
      </w:r>
      <w:r w:rsidRPr="00692A88">
        <w:rPr>
          <w:b/>
          <w:sz w:val="22"/>
          <w:szCs w:val="22"/>
          <w:lang w:val="en-US"/>
        </w:rPr>
        <w:t xml:space="preserve"> </w:t>
      </w:r>
      <w:r w:rsidRPr="00DD7B0B">
        <w:rPr>
          <w:b/>
          <w:sz w:val="22"/>
          <w:szCs w:val="22"/>
          <w:lang w:val="en-US"/>
        </w:rPr>
        <w:t>Acordului</w:t>
      </w:r>
      <w:r w:rsidRPr="00692A88">
        <w:rPr>
          <w:b/>
          <w:sz w:val="22"/>
          <w:szCs w:val="22"/>
          <w:lang w:val="en-US"/>
        </w:rPr>
        <w:t xml:space="preserve"> </w:t>
      </w:r>
      <w:r w:rsidRPr="00DD7B0B">
        <w:rPr>
          <w:b/>
          <w:sz w:val="22"/>
          <w:szCs w:val="22"/>
          <w:lang w:val="en-US"/>
        </w:rPr>
        <w:t>privind</w:t>
      </w:r>
      <w:r w:rsidRPr="00692A88">
        <w:rPr>
          <w:b/>
          <w:sz w:val="22"/>
          <w:szCs w:val="22"/>
          <w:lang w:val="en-US"/>
        </w:rPr>
        <w:t xml:space="preserve"> </w:t>
      </w:r>
      <w:r w:rsidR="00AC2788" w:rsidRPr="00DD7B0B">
        <w:rPr>
          <w:b/>
          <w:sz w:val="22"/>
          <w:szCs w:val="22"/>
          <w:lang w:val="en-US"/>
        </w:rPr>
        <w:t>achizi</w:t>
      </w:r>
      <w:r w:rsidR="00AC2788" w:rsidRPr="00692A88">
        <w:rPr>
          <w:b/>
          <w:sz w:val="22"/>
          <w:szCs w:val="22"/>
          <w:lang w:val="en-US"/>
        </w:rPr>
        <w:t>ț</w:t>
      </w:r>
      <w:r w:rsidR="00AC2788" w:rsidRPr="00DD7B0B">
        <w:rPr>
          <w:b/>
          <w:sz w:val="22"/>
          <w:szCs w:val="22"/>
          <w:lang w:val="en-US"/>
        </w:rPr>
        <w:t>iile</w:t>
      </w:r>
      <w:r w:rsidRPr="00692A88">
        <w:rPr>
          <w:b/>
          <w:sz w:val="22"/>
          <w:szCs w:val="22"/>
          <w:lang w:val="en-US"/>
        </w:rPr>
        <w:t xml:space="preserve"> </w:t>
      </w:r>
      <w:r w:rsidRPr="00DD7B0B">
        <w:rPr>
          <w:b/>
          <w:sz w:val="22"/>
          <w:szCs w:val="22"/>
          <w:lang w:val="en-US"/>
        </w:rPr>
        <w:t>guvernamentale</w:t>
      </w:r>
      <w:r w:rsidRPr="00692A88">
        <w:rPr>
          <w:b/>
          <w:sz w:val="22"/>
          <w:szCs w:val="22"/>
          <w:lang w:val="en-US"/>
        </w:rPr>
        <w:t xml:space="preserve"> </w:t>
      </w:r>
      <w:r w:rsidRPr="00DD7B0B">
        <w:rPr>
          <w:b/>
          <w:sz w:val="22"/>
          <w:szCs w:val="22"/>
          <w:lang w:val="en-US"/>
        </w:rPr>
        <w:t>al</w:t>
      </w:r>
      <w:r w:rsidRPr="00692A88">
        <w:rPr>
          <w:b/>
          <w:sz w:val="22"/>
          <w:szCs w:val="22"/>
          <w:lang w:val="en-US"/>
        </w:rPr>
        <w:t xml:space="preserve"> </w:t>
      </w:r>
      <w:r w:rsidR="00AC2788" w:rsidRPr="00DD7B0B">
        <w:rPr>
          <w:b/>
          <w:sz w:val="22"/>
          <w:szCs w:val="22"/>
          <w:lang w:val="en-US"/>
        </w:rPr>
        <w:t>Organiza</w:t>
      </w:r>
      <w:r w:rsidR="00AC2788" w:rsidRPr="00692A88">
        <w:rPr>
          <w:b/>
          <w:sz w:val="22"/>
          <w:szCs w:val="22"/>
          <w:lang w:val="en-US"/>
        </w:rPr>
        <w:t>ț</w:t>
      </w:r>
      <w:r w:rsidR="00AC2788" w:rsidRPr="00DD7B0B">
        <w:rPr>
          <w:b/>
          <w:sz w:val="22"/>
          <w:szCs w:val="22"/>
          <w:lang w:val="en-US"/>
        </w:rPr>
        <w:t>iei</w:t>
      </w:r>
      <w:r w:rsidRPr="00692A88">
        <w:rPr>
          <w:b/>
          <w:sz w:val="22"/>
          <w:szCs w:val="22"/>
          <w:lang w:val="en-US"/>
        </w:rPr>
        <w:t xml:space="preserve"> </w:t>
      </w:r>
      <w:r w:rsidRPr="00DD7B0B">
        <w:rPr>
          <w:b/>
          <w:sz w:val="22"/>
          <w:szCs w:val="22"/>
          <w:lang w:val="en-US"/>
        </w:rPr>
        <w:t>Mondiale</w:t>
      </w:r>
      <w:r w:rsidRPr="00692A88">
        <w:rPr>
          <w:b/>
          <w:sz w:val="22"/>
          <w:szCs w:val="22"/>
          <w:lang w:val="en-US"/>
        </w:rPr>
        <w:t xml:space="preserve"> </w:t>
      </w:r>
      <w:r w:rsidRPr="00DD7B0B">
        <w:rPr>
          <w:b/>
          <w:sz w:val="22"/>
          <w:szCs w:val="22"/>
          <w:lang w:val="en-US"/>
        </w:rPr>
        <w:t>a</w:t>
      </w:r>
      <w:r w:rsidRPr="00692A88">
        <w:rPr>
          <w:b/>
          <w:sz w:val="22"/>
          <w:szCs w:val="22"/>
          <w:lang w:val="en-US"/>
        </w:rPr>
        <w:t xml:space="preserve"> </w:t>
      </w:r>
      <w:r w:rsidR="00AC2788" w:rsidRPr="00DD7B0B">
        <w:rPr>
          <w:b/>
          <w:sz w:val="22"/>
          <w:szCs w:val="22"/>
          <w:lang w:val="en-US"/>
        </w:rPr>
        <w:t>Comer</w:t>
      </w:r>
      <w:r w:rsidR="00AC2788" w:rsidRPr="00692A88">
        <w:rPr>
          <w:b/>
          <w:sz w:val="22"/>
          <w:szCs w:val="22"/>
          <w:lang w:val="en-US"/>
        </w:rPr>
        <w:t>ț</w:t>
      </w:r>
      <w:r w:rsidR="00AC2788" w:rsidRPr="00DD7B0B">
        <w:rPr>
          <w:b/>
          <w:sz w:val="22"/>
          <w:szCs w:val="22"/>
          <w:lang w:val="en-US"/>
        </w:rPr>
        <w:t>ului</w:t>
      </w:r>
      <w:r w:rsidRPr="00692A88">
        <w:rPr>
          <w:b/>
          <w:sz w:val="22"/>
          <w:szCs w:val="22"/>
          <w:lang w:val="en-US"/>
        </w:rPr>
        <w:t xml:space="preserve"> (</w:t>
      </w:r>
      <w:r w:rsidRPr="00DD7B0B">
        <w:rPr>
          <w:b/>
          <w:sz w:val="22"/>
          <w:szCs w:val="22"/>
          <w:lang w:val="en-US"/>
        </w:rPr>
        <w:t>numai</w:t>
      </w:r>
      <w:r w:rsidRPr="00692A88">
        <w:rPr>
          <w:b/>
          <w:sz w:val="22"/>
          <w:szCs w:val="22"/>
          <w:lang w:val="en-US"/>
        </w:rPr>
        <w:t xml:space="preserve"> î</w:t>
      </w:r>
      <w:r w:rsidRPr="00DD7B0B">
        <w:rPr>
          <w:b/>
          <w:sz w:val="22"/>
          <w:szCs w:val="22"/>
          <w:lang w:val="en-US"/>
        </w:rPr>
        <w:t>n</w:t>
      </w:r>
      <w:r w:rsidRPr="00692A88">
        <w:rPr>
          <w:b/>
          <w:sz w:val="22"/>
          <w:szCs w:val="22"/>
          <w:lang w:val="en-US"/>
        </w:rPr>
        <w:t xml:space="preserve"> </w:t>
      </w:r>
      <w:r w:rsidRPr="00DD7B0B">
        <w:rPr>
          <w:b/>
          <w:sz w:val="22"/>
          <w:szCs w:val="22"/>
          <w:lang w:val="en-US"/>
        </w:rPr>
        <w:t>cazul</w:t>
      </w:r>
      <w:r w:rsidRPr="00692A88">
        <w:rPr>
          <w:b/>
          <w:sz w:val="22"/>
          <w:szCs w:val="22"/>
          <w:lang w:val="en-US"/>
        </w:rPr>
        <w:t xml:space="preserve"> </w:t>
      </w:r>
      <w:r w:rsidR="00AC2788" w:rsidRPr="00DD7B0B">
        <w:rPr>
          <w:b/>
          <w:sz w:val="22"/>
          <w:szCs w:val="22"/>
          <w:lang w:val="en-US"/>
        </w:rPr>
        <w:t>anun</w:t>
      </w:r>
      <w:r w:rsidR="00AC2788" w:rsidRPr="00692A88">
        <w:rPr>
          <w:b/>
          <w:sz w:val="22"/>
          <w:szCs w:val="22"/>
          <w:lang w:val="en-US"/>
        </w:rPr>
        <w:t>ț</w:t>
      </w:r>
      <w:r w:rsidR="00AC2788" w:rsidRPr="00DD7B0B">
        <w:rPr>
          <w:b/>
          <w:sz w:val="22"/>
          <w:szCs w:val="22"/>
          <w:lang w:val="en-US"/>
        </w:rPr>
        <w:t>urilor</w:t>
      </w:r>
      <w:r w:rsidRPr="00692A88">
        <w:rPr>
          <w:b/>
          <w:sz w:val="22"/>
          <w:szCs w:val="22"/>
          <w:lang w:val="en-US"/>
        </w:rPr>
        <w:t xml:space="preserve"> </w:t>
      </w:r>
      <w:r w:rsidRPr="00DD7B0B">
        <w:rPr>
          <w:b/>
          <w:sz w:val="22"/>
          <w:szCs w:val="22"/>
          <w:lang w:val="en-US"/>
        </w:rPr>
        <w:t>transmise</w:t>
      </w:r>
      <w:r w:rsidRPr="00692A88">
        <w:rPr>
          <w:b/>
          <w:sz w:val="22"/>
          <w:szCs w:val="22"/>
          <w:lang w:val="en-US"/>
        </w:rPr>
        <w:t xml:space="preserve"> </w:t>
      </w:r>
      <w:r w:rsidRPr="00DD7B0B">
        <w:rPr>
          <w:b/>
          <w:sz w:val="22"/>
          <w:szCs w:val="22"/>
          <w:lang w:val="en-US"/>
        </w:rPr>
        <w:t>spre</w:t>
      </w:r>
      <w:r w:rsidRPr="00692A88">
        <w:rPr>
          <w:b/>
          <w:sz w:val="22"/>
          <w:szCs w:val="22"/>
          <w:lang w:val="en-US"/>
        </w:rPr>
        <w:t xml:space="preserve"> </w:t>
      </w:r>
      <w:r w:rsidRPr="00DD7B0B">
        <w:rPr>
          <w:b/>
          <w:sz w:val="22"/>
          <w:szCs w:val="22"/>
          <w:lang w:val="en-US"/>
        </w:rPr>
        <w:t>publicare</w:t>
      </w:r>
      <w:r w:rsidRPr="00692A88">
        <w:rPr>
          <w:b/>
          <w:sz w:val="22"/>
          <w:szCs w:val="22"/>
          <w:lang w:val="en-US"/>
        </w:rPr>
        <w:t xml:space="preserve"> î</w:t>
      </w:r>
      <w:r w:rsidRPr="00DD7B0B">
        <w:rPr>
          <w:b/>
          <w:sz w:val="22"/>
          <w:szCs w:val="22"/>
          <w:lang w:val="en-US"/>
        </w:rPr>
        <w:t>n</w:t>
      </w:r>
      <w:r w:rsidRPr="00692A88">
        <w:rPr>
          <w:b/>
          <w:sz w:val="22"/>
          <w:szCs w:val="22"/>
          <w:lang w:val="en-US"/>
        </w:rPr>
        <w:t xml:space="preserve"> </w:t>
      </w:r>
      <w:r w:rsidRPr="00DD7B0B">
        <w:rPr>
          <w:b/>
          <w:sz w:val="22"/>
          <w:szCs w:val="22"/>
          <w:lang w:val="en-US"/>
        </w:rPr>
        <w:t>Jurnalul</w:t>
      </w:r>
      <w:r w:rsidRPr="00692A88">
        <w:rPr>
          <w:b/>
          <w:sz w:val="22"/>
          <w:szCs w:val="22"/>
          <w:lang w:val="en-US"/>
        </w:rPr>
        <w:t xml:space="preserve"> </w:t>
      </w:r>
      <w:r w:rsidRPr="00DD7B0B">
        <w:rPr>
          <w:b/>
          <w:sz w:val="22"/>
          <w:szCs w:val="22"/>
          <w:lang w:val="en-US"/>
        </w:rPr>
        <w:t>Oficial</w:t>
      </w:r>
      <w:r w:rsidRPr="00692A88">
        <w:rPr>
          <w:b/>
          <w:sz w:val="22"/>
          <w:szCs w:val="22"/>
          <w:lang w:val="en-US"/>
        </w:rPr>
        <w:t xml:space="preserve"> </w:t>
      </w:r>
      <w:r w:rsidRPr="00DD7B0B">
        <w:rPr>
          <w:b/>
          <w:sz w:val="22"/>
          <w:szCs w:val="22"/>
          <w:lang w:val="en-US"/>
        </w:rPr>
        <w:t>al</w:t>
      </w:r>
      <w:r w:rsidRPr="00692A88">
        <w:rPr>
          <w:b/>
          <w:sz w:val="22"/>
          <w:szCs w:val="22"/>
          <w:lang w:val="en-US"/>
        </w:rPr>
        <w:t xml:space="preserve"> </w:t>
      </w:r>
      <w:r w:rsidRPr="00DD7B0B">
        <w:rPr>
          <w:b/>
          <w:sz w:val="22"/>
          <w:szCs w:val="22"/>
          <w:lang w:val="en-US"/>
        </w:rPr>
        <w:t>Uniunii</w:t>
      </w:r>
      <w:r w:rsidRPr="00692A88">
        <w:rPr>
          <w:b/>
          <w:sz w:val="22"/>
          <w:szCs w:val="22"/>
          <w:lang w:val="en-US"/>
        </w:rPr>
        <w:t xml:space="preserve"> </w:t>
      </w:r>
      <w:r w:rsidRPr="00DD7B0B">
        <w:rPr>
          <w:b/>
          <w:sz w:val="22"/>
          <w:szCs w:val="22"/>
          <w:lang w:val="en-US"/>
        </w:rPr>
        <w:t>Europene</w:t>
      </w:r>
      <w:r w:rsidRPr="00692A88">
        <w:rPr>
          <w:b/>
          <w:sz w:val="22"/>
          <w:szCs w:val="22"/>
          <w:lang w:val="en-US"/>
        </w:rPr>
        <w:t xml:space="preserve">): </w:t>
      </w:r>
      <w:r w:rsidR="00F52041" w:rsidRPr="00726681">
        <w:rPr>
          <w:sz w:val="22"/>
          <w:szCs w:val="22"/>
          <w:lang w:val="en-US"/>
        </w:rPr>
        <w:t>nu</w:t>
      </w:r>
      <w:r w:rsidR="00726681" w:rsidRPr="00692A88">
        <w:rPr>
          <w:sz w:val="22"/>
          <w:szCs w:val="22"/>
          <w:lang w:val="en-US"/>
        </w:rPr>
        <w:t xml:space="preserve"> </w:t>
      </w:r>
      <w:r w:rsidR="00726681" w:rsidRPr="00726681">
        <w:rPr>
          <w:sz w:val="22"/>
          <w:szCs w:val="22"/>
          <w:lang w:val="en-US"/>
        </w:rPr>
        <w:t>se</w:t>
      </w:r>
      <w:r w:rsidR="00726681" w:rsidRPr="00692A88">
        <w:rPr>
          <w:sz w:val="22"/>
          <w:szCs w:val="22"/>
          <w:lang w:val="en-US"/>
        </w:rPr>
        <w:t xml:space="preserve"> </w:t>
      </w:r>
      <w:r w:rsidR="00726681" w:rsidRPr="00726681">
        <w:rPr>
          <w:sz w:val="22"/>
          <w:szCs w:val="22"/>
          <w:lang w:val="en-US"/>
        </w:rPr>
        <w:t>aplic</w:t>
      </w:r>
      <w:r w:rsidR="00726681" w:rsidRPr="00692A88">
        <w:rPr>
          <w:sz w:val="22"/>
          <w:szCs w:val="22"/>
          <w:lang w:val="en-US"/>
        </w:rPr>
        <w:t>ă</w:t>
      </w:r>
    </w:p>
    <w:p w14:paraId="7A796178" w14:textId="1439F37F" w:rsidR="00180D0C" w:rsidRPr="00FD6114" w:rsidRDefault="00700A2F" w:rsidP="00180D0C">
      <w:pPr>
        <w:numPr>
          <w:ilvl w:val="0"/>
          <w:numId w:val="3"/>
        </w:numPr>
        <w:shd w:val="clear" w:color="auto" w:fill="FFFFFF" w:themeFill="background1"/>
        <w:tabs>
          <w:tab w:val="right" w:pos="0"/>
          <w:tab w:val="left" w:pos="426"/>
        </w:tabs>
        <w:spacing w:before="120" w:after="120"/>
        <w:ind w:left="0" w:hanging="66"/>
        <w:rPr>
          <w:b/>
          <w:sz w:val="22"/>
          <w:szCs w:val="22"/>
          <w:lang w:val="fr-FR"/>
        </w:rPr>
      </w:pPr>
      <w:r w:rsidRPr="00FD6114">
        <w:rPr>
          <w:b/>
          <w:sz w:val="22"/>
          <w:szCs w:val="22"/>
          <w:lang w:val="fr-FR"/>
        </w:rPr>
        <w:t xml:space="preserve">Alte </w:t>
      </w:r>
      <w:r w:rsidR="00AC2788" w:rsidRPr="00FD6114">
        <w:rPr>
          <w:b/>
          <w:sz w:val="22"/>
          <w:szCs w:val="22"/>
          <w:lang w:val="fr-FR"/>
        </w:rPr>
        <w:t>informații</w:t>
      </w:r>
      <w:r w:rsidR="00020663" w:rsidRPr="00FD6114">
        <w:rPr>
          <w:b/>
          <w:sz w:val="22"/>
          <w:szCs w:val="22"/>
          <w:lang w:val="fr-FR"/>
        </w:rPr>
        <w:t xml:space="preserve"> relevante:</w:t>
      </w:r>
      <w:r w:rsidR="00020663" w:rsidRPr="00726681">
        <w:rPr>
          <w:b/>
          <w:sz w:val="22"/>
          <w:szCs w:val="22"/>
          <w:lang w:val="ro-RO"/>
        </w:rPr>
        <w:t xml:space="preserve"> </w:t>
      </w:r>
      <w:r w:rsidR="00020663" w:rsidRPr="00726681">
        <w:rPr>
          <w:sz w:val="22"/>
          <w:szCs w:val="22"/>
          <w:lang w:val="ro-RO"/>
        </w:rPr>
        <w:softHyphen/>
      </w:r>
      <w:r w:rsidR="00020663" w:rsidRPr="00726681">
        <w:rPr>
          <w:sz w:val="22"/>
          <w:szCs w:val="22"/>
          <w:lang w:val="ro-RO"/>
        </w:rPr>
        <w:softHyphen/>
      </w:r>
      <w:r w:rsidR="00020663" w:rsidRPr="00726681">
        <w:rPr>
          <w:sz w:val="22"/>
          <w:szCs w:val="22"/>
          <w:lang w:val="ro-RO"/>
        </w:rPr>
        <w:softHyphen/>
      </w:r>
      <w:r w:rsidR="00020663" w:rsidRPr="00726681">
        <w:rPr>
          <w:sz w:val="22"/>
          <w:szCs w:val="22"/>
          <w:lang w:val="ro-RO"/>
        </w:rPr>
        <w:softHyphen/>
      </w:r>
      <w:r w:rsidR="00020663" w:rsidRPr="00726681">
        <w:rPr>
          <w:sz w:val="22"/>
          <w:szCs w:val="22"/>
          <w:lang w:val="ro-RO"/>
        </w:rPr>
        <w:softHyphen/>
      </w:r>
      <w:r w:rsidR="00020663" w:rsidRPr="00726681">
        <w:rPr>
          <w:sz w:val="22"/>
          <w:szCs w:val="22"/>
          <w:lang w:val="ro-RO"/>
        </w:rPr>
        <w:softHyphen/>
      </w:r>
      <w:r w:rsidR="00020663" w:rsidRPr="00726681">
        <w:rPr>
          <w:sz w:val="22"/>
          <w:szCs w:val="22"/>
          <w:lang w:val="ro-RO"/>
        </w:rPr>
        <w:softHyphen/>
      </w:r>
      <w:r w:rsidR="00020663" w:rsidRPr="00726681">
        <w:rPr>
          <w:sz w:val="22"/>
          <w:szCs w:val="22"/>
          <w:lang w:val="ro-RO"/>
        </w:rPr>
        <w:softHyphen/>
      </w:r>
      <w:r w:rsidR="00020663" w:rsidRPr="00726681">
        <w:rPr>
          <w:sz w:val="22"/>
          <w:szCs w:val="22"/>
          <w:lang w:val="ro-RO"/>
        </w:rPr>
        <w:softHyphen/>
      </w:r>
      <w:r w:rsidR="00020663" w:rsidRPr="00726681">
        <w:rPr>
          <w:sz w:val="22"/>
          <w:szCs w:val="22"/>
          <w:lang w:val="ro-RO"/>
        </w:rPr>
        <w:softHyphen/>
      </w:r>
      <w:r w:rsidR="00020663" w:rsidRPr="00726681">
        <w:rPr>
          <w:sz w:val="22"/>
          <w:szCs w:val="22"/>
          <w:lang w:val="ro-RO"/>
        </w:rPr>
        <w:softHyphen/>
      </w:r>
      <w:r w:rsidR="00020663" w:rsidRPr="00726681">
        <w:rPr>
          <w:sz w:val="22"/>
          <w:szCs w:val="22"/>
          <w:lang w:val="ro-RO"/>
        </w:rPr>
        <w:softHyphen/>
      </w:r>
      <w:r w:rsidR="00020663" w:rsidRPr="00726681">
        <w:rPr>
          <w:sz w:val="22"/>
          <w:szCs w:val="22"/>
          <w:lang w:val="ro-RO"/>
        </w:rPr>
        <w:softHyphen/>
      </w:r>
      <w:r w:rsidR="00020663" w:rsidRPr="00726681">
        <w:rPr>
          <w:sz w:val="22"/>
          <w:szCs w:val="22"/>
          <w:lang w:val="ro-RO"/>
        </w:rPr>
        <w:softHyphen/>
      </w:r>
      <w:r w:rsidR="00726681" w:rsidRPr="00FD6114">
        <w:rPr>
          <w:lang w:val="fr-FR"/>
        </w:rPr>
        <w:t xml:space="preserve"> </w:t>
      </w:r>
      <w:r w:rsidR="00726681" w:rsidRPr="00726681">
        <w:rPr>
          <w:sz w:val="22"/>
          <w:szCs w:val="22"/>
          <w:lang w:val="ro-RO"/>
        </w:rPr>
        <w:t>nu se aplică.</w:t>
      </w:r>
    </w:p>
    <w:p w14:paraId="136B45A6" w14:textId="6F0E5016" w:rsidR="00CF752F" w:rsidRDefault="00CF752F" w:rsidP="00B47984">
      <w:pPr>
        <w:shd w:val="clear" w:color="auto" w:fill="FFFFFF" w:themeFill="background1"/>
        <w:spacing w:before="120" w:after="120"/>
        <w:jc w:val="center"/>
        <w:rPr>
          <w:b/>
          <w:sz w:val="22"/>
          <w:szCs w:val="22"/>
          <w:lang w:val="fr-FR"/>
        </w:rPr>
      </w:pPr>
    </w:p>
    <w:p w14:paraId="13234B0A" w14:textId="77777777" w:rsidR="00206AE6" w:rsidRPr="00686ED1" w:rsidRDefault="00206AE6" w:rsidP="00B47984">
      <w:pPr>
        <w:shd w:val="clear" w:color="auto" w:fill="FFFFFF" w:themeFill="background1"/>
        <w:spacing w:before="120" w:after="120"/>
        <w:jc w:val="center"/>
        <w:rPr>
          <w:b/>
          <w:sz w:val="24"/>
          <w:szCs w:val="24"/>
          <w:lang w:val="fr-FR"/>
        </w:rPr>
      </w:pPr>
    </w:p>
    <w:p w14:paraId="5B127B3A" w14:textId="75E73174" w:rsidR="00206AE6" w:rsidRPr="00686ED1" w:rsidRDefault="00F311F7" w:rsidP="000B02D9">
      <w:pPr>
        <w:shd w:val="clear" w:color="auto" w:fill="FFFFFF" w:themeFill="background1"/>
        <w:spacing w:before="120" w:after="120"/>
        <w:jc w:val="center"/>
        <w:rPr>
          <w:b/>
          <w:sz w:val="24"/>
          <w:szCs w:val="24"/>
          <w:lang w:val="fr-FR"/>
        </w:rPr>
      </w:pPr>
      <w:r w:rsidRPr="00686ED1">
        <w:rPr>
          <w:b/>
          <w:sz w:val="24"/>
          <w:szCs w:val="24"/>
          <w:lang w:val="fr-FR"/>
        </w:rPr>
        <w:t>Pre</w:t>
      </w:r>
      <w:r w:rsidRPr="00686ED1">
        <w:rPr>
          <w:b/>
          <w:sz w:val="24"/>
          <w:szCs w:val="24"/>
          <w:lang w:val="ro-RO"/>
        </w:rPr>
        <w:t>ședintele grupu</w:t>
      </w:r>
      <w:r w:rsidR="00510EC1" w:rsidRPr="00686ED1">
        <w:rPr>
          <w:b/>
          <w:sz w:val="24"/>
          <w:szCs w:val="24"/>
          <w:lang w:val="ro-RO"/>
        </w:rPr>
        <w:t>lui</w:t>
      </w:r>
      <w:r w:rsidRPr="00686ED1">
        <w:rPr>
          <w:b/>
          <w:sz w:val="24"/>
          <w:szCs w:val="24"/>
          <w:lang w:val="ro-RO"/>
        </w:rPr>
        <w:t xml:space="preserve"> de lucru</w:t>
      </w:r>
      <w:r w:rsidR="001A2F96" w:rsidRPr="00686ED1">
        <w:rPr>
          <w:b/>
          <w:sz w:val="24"/>
          <w:szCs w:val="24"/>
          <w:lang w:val="fr-FR"/>
        </w:rPr>
        <w:t xml:space="preserve"> </w:t>
      </w:r>
      <w:r w:rsidR="00AA14E6" w:rsidRPr="00686ED1">
        <w:rPr>
          <w:b/>
          <w:sz w:val="24"/>
          <w:szCs w:val="24"/>
          <w:lang w:val="fr-FR"/>
        </w:rPr>
        <w:t xml:space="preserve">:  </w:t>
      </w:r>
      <w:r w:rsidR="00AA14E6" w:rsidRPr="00686ED1">
        <w:rPr>
          <w:b/>
          <w:sz w:val="24"/>
          <w:szCs w:val="24"/>
          <w:u w:val="single"/>
          <w:lang w:val="fr-FR"/>
        </w:rPr>
        <w:t>___</w:t>
      </w:r>
      <w:r w:rsidR="00B47984" w:rsidRPr="00686ED1">
        <w:rPr>
          <w:b/>
          <w:sz w:val="24"/>
          <w:szCs w:val="24"/>
          <w:u w:val="single"/>
          <w:lang w:val="fr-FR"/>
        </w:rPr>
        <w:t xml:space="preserve">                                     </w:t>
      </w:r>
      <w:r w:rsidRPr="00686ED1">
        <w:rPr>
          <w:b/>
          <w:sz w:val="24"/>
          <w:szCs w:val="24"/>
          <w:u w:val="single"/>
          <w:lang w:val="fr-FR"/>
        </w:rPr>
        <w:t>Igor VÎLCU</w:t>
      </w:r>
    </w:p>
    <w:p w14:paraId="09473B2D" w14:textId="0E961702" w:rsidR="00244690" w:rsidRPr="000B02D9" w:rsidRDefault="00B47984" w:rsidP="000B02D9">
      <w:pPr>
        <w:shd w:val="clear" w:color="auto" w:fill="FFFFFF" w:themeFill="background1"/>
        <w:spacing w:before="120" w:after="120"/>
        <w:rPr>
          <w:b/>
          <w:sz w:val="22"/>
          <w:szCs w:val="22"/>
          <w:lang w:val="fr-FR"/>
        </w:rPr>
      </w:pPr>
      <w:r w:rsidRPr="00CF752F">
        <w:rPr>
          <w:sz w:val="22"/>
          <w:szCs w:val="22"/>
          <w:lang w:val="fr-FR"/>
        </w:rPr>
        <w:t xml:space="preserve">                         </w:t>
      </w:r>
      <w:r w:rsidR="0041296E">
        <w:rPr>
          <w:sz w:val="22"/>
          <w:szCs w:val="22"/>
          <w:lang w:val="fr-FR"/>
        </w:rPr>
        <w:t xml:space="preserve">                                               </w:t>
      </w:r>
      <w:r w:rsidRPr="00CF752F">
        <w:rPr>
          <w:sz w:val="22"/>
          <w:szCs w:val="22"/>
          <w:lang w:val="fr-FR"/>
        </w:rPr>
        <w:t xml:space="preserve">  </w:t>
      </w:r>
      <w:r w:rsidR="00726681" w:rsidRPr="009B1A46">
        <w:rPr>
          <w:sz w:val="22"/>
          <w:szCs w:val="22"/>
          <w:lang w:val="fr-FR"/>
        </w:rPr>
        <w:t>L</w:t>
      </w:r>
      <w:r w:rsidRPr="009B1A46">
        <w:rPr>
          <w:sz w:val="22"/>
          <w:szCs w:val="22"/>
          <w:lang w:val="fr-FR"/>
        </w:rPr>
        <w:t>.</w:t>
      </w:r>
      <w:r w:rsidR="00726681" w:rsidRPr="009B1A46">
        <w:rPr>
          <w:sz w:val="22"/>
          <w:szCs w:val="22"/>
          <w:lang w:val="fr-FR"/>
        </w:rPr>
        <w:t>Ș</w:t>
      </w:r>
      <w:r w:rsidRPr="009B1A46">
        <w:rPr>
          <w:sz w:val="22"/>
          <w:szCs w:val="22"/>
          <w:lang w:val="fr-FR"/>
        </w:rPr>
        <w:t>.</w:t>
      </w:r>
    </w:p>
    <w:p w14:paraId="14AC7053" w14:textId="77777777" w:rsidR="009B1A46" w:rsidRDefault="009B1A46" w:rsidP="00CF752F">
      <w:pPr>
        <w:shd w:val="clear" w:color="auto" w:fill="FFFFFF" w:themeFill="background1"/>
        <w:rPr>
          <w:bCs/>
          <w:i/>
          <w:iCs/>
          <w:sz w:val="18"/>
          <w:szCs w:val="18"/>
          <w:lang w:val="fr-FR"/>
        </w:rPr>
      </w:pPr>
    </w:p>
    <w:p w14:paraId="4AD6FEC7" w14:textId="77777777" w:rsidR="009B1A46" w:rsidRDefault="009B1A46" w:rsidP="00CF752F">
      <w:pPr>
        <w:shd w:val="clear" w:color="auto" w:fill="FFFFFF" w:themeFill="background1"/>
        <w:rPr>
          <w:bCs/>
          <w:i/>
          <w:iCs/>
          <w:sz w:val="18"/>
          <w:szCs w:val="18"/>
          <w:lang w:val="fr-FR"/>
        </w:rPr>
      </w:pPr>
    </w:p>
    <w:p w14:paraId="4DDB0F1C" w14:textId="77777777" w:rsidR="009B1A46" w:rsidRDefault="009B1A46" w:rsidP="00CF752F">
      <w:pPr>
        <w:shd w:val="clear" w:color="auto" w:fill="FFFFFF" w:themeFill="background1"/>
        <w:rPr>
          <w:bCs/>
          <w:i/>
          <w:iCs/>
          <w:sz w:val="18"/>
          <w:szCs w:val="18"/>
          <w:lang w:val="fr-FR"/>
        </w:rPr>
      </w:pPr>
    </w:p>
    <w:p w14:paraId="038E6DF9" w14:textId="21C09C36" w:rsidR="009B1A46" w:rsidRDefault="009B1A46" w:rsidP="00CF752F">
      <w:pPr>
        <w:shd w:val="clear" w:color="auto" w:fill="FFFFFF" w:themeFill="background1"/>
        <w:rPr>
          <w:bCs/>
          <w:i/>
          <w:iCs/>
          <w:sz w:val="18"/>
          <w:szCs w:val="18"/>
          <w:lang w:val="fr-FR"/>
        </w:rPr>
      </w:pPr>
    </w:p>
    <w:p w14:paraId="753587CD" w14:textId="21A7BF8E" w:rsidR="00686ED1" w:rsidRDefault="00686ED1" w:rsidP="00CF752F">
      <w:pPr>
        <w:shd w:val="clear" w:color="auto" w:fill="FFFFFF" w:themeFill="background1"/>
        <w:rPr>
          <w:bCs/>
          <w:i/>
          <w:iCs/>
          <w:sz w:val="18"/>
          <w:szCs w:val="18"/>
          <w:lang w:val="fr-FR"/>
        </w:rPr>
      </w:pPr>
    </w:p>
    <w:p w14:paraId="3B6C7CA2" w14:textId="4BF628B8" w:rsidR="00686ED1" w:rsidRDefault="00686ED1" w:rsidP="00CF752F">
      <w:pPr>
        <w:shd w:val="clear" w:color="auto" w:fill="FFFFFF" w:themeFill="background1"/>
        <w:rPr>
          <w:bCs/>
          <w:i/>
          <w:iCs/>
          <w:sz w:val="18"/>
          <w:szCs w:val="18"/>
          <w:lang w:val="fr-FR"/>
        </w:rPr>
      </w:pPr>
    </w:p>
    <w:p w14:paraId="3D84FAD4" w14:textId="77777777" w:rsidR="00686ED1" w:rsidRDefault="00686ED1" w:rsidP="00CF752F">
      <w:pPr>
        <w:shd w:val="clear" w:color="auto" w:fill="FFFFFF" w:themeFill="background1"/>
        <w:rPr>
          <w:bCs/>
          <w:i/>
          <w:iCs/>
          <w:sz w:val="18"/>
          <w:szCs w:val="18"/>
          <w:lang w:val="fr-FR"/>
        </w:rPr>
      </w:pPr>
    </w:p>
    <w:p w14:paraId="2DEF04ED" w14:textId="77777777" w:rsidR="009B1A46" w:rsidRDefault="009B1A46" w:rsidP="00CF752F">
      <w:pPr>
        <w:shd w:val="clear" w:color="auto" w:fill="FFFFFF" w:themeFill="background1"/>
        <w:rPr>
          <w:bCs/>
          <w:i/>
          <w:iCs/>
          <w:sz w:val="18"/>
          <w:szCs w:val="18"/>
          <w:lang w:val="fr-FR"/>
        </w:rPr>
      </w:pPr>
    </w:p>
    <w:p w14:paraId="2C683346" w14:textId="77777777" w:rsidR="009B1A46" w:rsidRDefault="009B1A46" w:rsidP="00CF752F">
      <w:pPr>
        <w:shd w:val="clear" w:color="auto" w:fill="FFFFFF" w:themeFill="background1"/>
        <w:rPr>
          <w:bCs/>
          <w:i/>
          <w:iCs/>
          <w:sz w:val="18"/>
          <w:szCs w:val="18"/>
          <w:lang w:val="fr-FR"/>
        </w:rPr>
      </w:pPr>
    </w:p>
    <w:p w14:paraId="41071958" w14:textId="77777777" w:rsidR="009B1A46" w:rsidRDefault="009B1A46" w:rsidP="00CF752F">
      <w:pPr>
        <w:shd w:val="clear" w:color="auto" w:fill="FFFFFF" w:themeFill="background1"/>
        <w:rPr>
          <w:bCs/>
          <w:i/>
          <w:iCs/>
          <w:sz w:val="18"/>
          <w:szCs w:val="18"/>
          <w:lang w:val="fr-FR"/>
        </w:rPr>
      </w:pPr>
    </w:p>
    <w:p w14:paraId="39CFF88E" w14:textId="531B2F94" w:rsidR="009B1A46" w:rsidRPr="00686ED1" w:rsidRDefault="00686ED1" w:rsidP="00CF752F">
      <w:pPr>
        <w:shd w:val="clear" w:color="auto" w:fill="FFFFFF" w:themeFill="background1"/>
        <w:rPr>
          <w:bCs/>
          <w:sz w:val="24"/>
          <w:szCs w:val="24"/>
          <w:lang w:val="en-US"/>
        </w:rPr>
      </w:pPr>
      <w:r w:rsidRPr="00686ED1">
        <w:rPr>
          <w:bCs/>
          <w:sz w:val="24"/>
          <w:szCs w:val="24"/>
          <w:lang w:val="en-US"/>
        </w:rPr>
        <w:t xml:space="preserve">Coordonat: Direcția sănătatea și bunăstarea animalelor  ____________________ </w:t>
      </w:r>
    </w:p>
    <w:p w14:paraId="7ED3505E" w14:textId="77777777" w:rsidR="009B1A46" w:rsidRPr="00686ED1" w:rsidRDefault="009B1A46" w:rsidP="00CF752F">
      <w:pPr>
        <w:shd w:val="clear" w:color="auto" w:fill="FFFFFF" w:themeFill="background1"/>
        <w:rPr>
          <w:bCs/>
          <w:i/>
          <w:iCs/>
          <w:sz w:val="24"/>
          <w:szCs w:val="24"/>
          <w:lang w:val="en-US"/>
        </w:rPr>
      </w:pPr>
    </w:p>
    <w:p w14:paraId="3FD01533" w14:textId="2AD5434F" w:rsidR="009B1A46" w:rsidRPr="00686ED1" w:rsidRDefault="009B1A46" w:rsidP="00CF752F">
      <w:pPr>
        <w:shd w:val="clear" w:color="auto" w:fill="FFFFFF" w:themeFill="background1"/>
        <w:rPr>
          <w:bCs/>
          <w:i/>
          <w:iCs/>
          <w:sz w:val="18"/>
          <w:szCs w:val="18"/>
          <w:lang w:val="en-US"/>
        </w:rPr>
      </w:pPr>
    </w:p>
    <w:p w14:paraId="528403B7" w14:textId="2D8F7167" w:rsidR="00686ED1" w:rsidRPr="00686ED1" w:rsidRDefault="00686ED1" w:rsidP="00CF752F">
      <w:pPr>
        <w:shd w:val="clear" w:color="auto" w:fill="FFFFFF" w:themeFill="background1"/>
        <w:rPr>
          <w:bCs/>
          <w:i/>
          <w:iCs/>
          <w:sz w:val="18"/>
          <w:szCs w:val="18"/>
          <w:lang w:val="en-US"/>
        </w:rPr>
      </w:pPr>
    </w:p>
    <w:p w14:paraId="72FE41CC" w14:textId="1F2F36F5" w:rsidR="00686ED1" w:rsidRPr="00686ED1" w:rsidRDefault="00686ED1" w:rsidP="00CF752F">
      <w:pPr>
        <w:shd w:val="clear" w:color="auto" w:fill="FFFFFF" w:themeFill="background1"/>
        <w:rPr>
          <w:bCs/>
          <w:i/>
          <w:iCs/>
          <w:sz w:val="18"/>
          <w:szCs w:val="18"/>
          <w:lang w:val="en-US"/>
        </w:rPr>
      </w:pPr>
    </w:p>
    <w:p w14:paraId="715C149E" w14:textId="748FD367" w:rsidR="00686ED1" w:rsidRPr="00686ED1" w:rsidRDefault="00686ED1" w:rsidP="00CF752F">
      <w:pPr>
        <w:shd w:val="clear" w:color="auto" w:fill="FFFFFF" w:themeFill="background1"/>
        <w:rPr>
          <w:bCs/>
          <w:i/>
          <w:iCs/>
          <w:sz w:val="18"/>
          <w:szCs w:val="18"/>
          <w:lang w:val="en-US"/>
        </w:rPr>
      </w:pPr>
    </w:p>
    <w:p w14:paraId="4CAE06BC" w14:textId="4B453EED" w:rsidR="00686ED1" w:rsidRPr="00686ED1" w:rsidRDefault="00686ED1" w:rsidP="00CF752F">
      <w:pPr>
        <w:shd w:val="clear" w:color="auto" w:fill="FFFFFF" w:themeFill="background1"/>
        <w:rPr>
          <w:bCs/>
          <w:i/>
          <w:iCs/>
          <w:sz w:val="18"/>
          <w:szCs w:val="18"/>
          <w:lang w:val="en-US"/>
        </w:rPr>
      </w:pPr>
    </w:p>
    <w:p w14:paraId="3A8BE1C4" w14:textId="2360E39D" w:rsidR="00686ED1" w:rsidRPr="00686ED1" w:rsidRDefault="00686ED1" w:rsidP="00CF752F">
      <w:pPr>
        <w:shd w:val="clear" w:color="auto" w:fill="FFFFFF" w:themeFill="background1"/>
        <w:rPr>
          <w:bCs/>
          <w:i/>
          <w:iCs/>
          <w:sz w:val="18"/>
          <w:szCs w:val="18"/>
          <w:lang w:val="en-US"/>
        </w:rPr>
      </w:pPr>
    </w:p>
    <w:p w14:paraId="5708B57B" w14:textId="04271969" w:rsidR="00686ED1" w:rsidRPr="00686ED1" w:rsidRDefault="00686ED1" w:rsidP="00CF752F">
      <w:pPr>
        <w:shd w:val="clear" w:color="auto" w:fill="FFFFFF" w:themeFill="background1"/>
        <w:rPr>
          <w:bCs/>
          <w:i/>
          <w:iCs/>
          <w:sz w:val="18"/>
          <w:szCs w:val="18"/>
          <w:lang w:val="en-US"/>
        </w:rPr>
      </w:pPr>
    </w:p>
    <w:p w14:paraId="6B068FEF" w14:textId="75CCA5E7" w:rsidR="00686ED1" w:rsidRPr="00686ED1" w:rsidRDefault="00686ED1" w:rsidP="00CF752F">
      <w:pPr>
        <w:shd w:val="clear" w:color="auto" w:fill="FFFFFF" w:themeFill="background1"/>
        <w:rPr>
          <w:bCs/>
          <w:i/>
          <w:iCs/>
          <w:sz w:val="18"/>
          <w:szCs w:val="18"/>
          <w:lang w:val="en-US"/>
        </w:rPr>
      </w:pPr>
    </w:p>
    <w:p w14:paraId="47058647" w14:textId="39FD3945" w:rsidR="00686ED1" w:rsidRPr="00686ED1" w:rsidRDefault="00686ED1" w:rsidP="00CF752F">
      <w:pPr>
        <w:shd w:val="clear" w:color="auto" w:fill="FFFFFF" w:themeFill="background1"/>
        <w:rPr>
          <w:bCs/>
          <w:i/>
          <w:iCs/>
          <w:sz w:val="18"/>
          <w:szCs w:val="18"/>
          <w:lang w:val="en-US"/>
        </w:rPr>
      </w:pPr>
    </w:p>
    <w:p w14:paraId="3B97E2F4" w14:textId="77777777" w:rsidR="00686ED1" w:rsidRPr="00686ED1" w:rsidRDefault="00686ED1" w:rsidP="00CF752F">
      <w:pPr>
        <w:shd w:val="clear" w:color="auto" w:fill="FFFFFF" w:themeFill="background1"/>
        <w:rPr>
          <w:bCs/>
          <w:i/>
          <w:iCs/>
          <w:sz w:val="18"/>
          <w:szCs w:val="18"/>
          <w:lang w:val="en-US"/>
        </w:rPr>
      </w:pPr>
    </w:p>
    <w:p w14:paraId="6205409A" w14:textId="77777777" w:rsidR="009B1A46" w:rsidRPr="00686ED1" w:rsidRDefault="009B1A46" w:rsidP="00CF752F">
      <w:pPr>
        <w:shd w:val="clear" w:color="auto" w:fill="FFFFFF" w:themeFill="background1"/>
        <w:rPr>
          <w:bCs/>
          <w:i/>
          <w:iCs/>
          <w:sz w:val="18"/>
          <w:szCs w:val="18"/>
          <w:lang w:val="en-US"/>
        </w:rPr>
      </w:pPr>
    </w:p>
    <w:p w14:paraId="65A80874" w14:textId="77777777" w:rsidR="009B1A46" w:rsidRPr="00686ED1" w:rsidRDefault="009B1A46" w:rsidP="00CF752F">
      <w:pPr>
        <w:shd w:val="clear" w:color="auto" w:fill="FFFFFF" w:themeFill="background1"/>
        <w:rPr>
          <w:bCs/>
          <w:i/>
          <w:iCs/>
          <w:sz w:val="18"/>
          <w:szCs w:val="18"/>
          <w:lang w:val="en-US"/>
        </w:rPr>
      </w:pPr>
    </w:p>
    <w:p w14:paraId="5F199D35" w14:textId="7E8C410A" w:rsidR="00726681" w:rsidRPr="009B1A46" w:rsidRDefault="00CF752F" w:rsidP="00CF752F">
      <w:pPr>
        <w:shd w:val="clear" w:color="auto" w:fill="FFFFFF" w:themeFill="background1"/>
        <w:rPr>
          <w:b/>
          <w:lang w:val="fr-FR"/>
        </w:rPr>
      </w:pPr>
      <w:r w:rsidRPr="009B1A46">
        <w:rPr>
          <w:bCs/>
          <w:i/>
          <w:iCs/>
          <w:sz w:val="18"/>
          <w:szCs w:val="18"/>
          <w:lang w:val="fr-FR"/>
        </w:rPr>
        <w:t xml:space="preserve">Ex: </w:t>
      </w:r>
      <w:r w:rsidR="009B1A46" w:rsidRPr="009B1A46">
        <w:rPr>
          <w:bCs/>
          <w:i/>
          <w:iCs/>
          <w:sz w:val="18"/>
          <w:szCs w:val="18"/>
          <w:lang w:val="fr-FR"/>
        </w:rPr>
        <w:t>B</w:t>
      </w:r>
      <w:r w:rsidR="009B1A46">
        <w:rPr>
          <w:bCs/>
          <w:i/>
          <w:iCs/>
          <w:sz w:val="18"/>
          <w:szCs w:val="18"/>
          <w:lang w:val="fr-FR"/>
        </w:rPr>
        <w:t>urlac Cristina</w:t>
      </w:r>
    </w:p>
    <w:p w14:paraId="4126314F" w14:textId="4C4192A6" w:rsidR="009921B2" w:rsidRPr="009B1A46" w:rsidRDefault="00CF752F" w:rsidP="00CF752F">
      <w:pPr>
        <w:shd w:val="clear" w:color="auto" w:fill="FFFFFF" w:themeFill="background1"/>
        <w:rPr>
          <w:bCs/>
          <w:i/>
          <w:iCs/>
          <w:sz w:val="18"/>
          <w:szCs w:val="18"/>
          <w:lang w:val="fr-FR"/>
        </w:rPr>
      </w:pPr>
      <w:r w:rsidRPr="009B1A46">
        <w:rPr>
          <w:bCs/>
          <w:i/>
          <w:iCs/>
          <w:sz w:val="18"/>
          <w:szCs w:val="18"/>
          <w:lang w:val="fr-FR"/>
        </w:rPr>
        <w:t xml:space="preserve">email: </w:t>
      </w:r>
      <w:hyperlink r:id="rId8" w:history="1">
        <w:r w:rsidR="009B1A46" w:rsidRPr="00C7411F">
          <w:rPr>
            <w:rStyle w:val="Hyperlink"/>
            <w:bCs/>
            <w:i/>
            <w:iCs/>
            <w:sz w:val="18"/>
            <w:szCs w:val="18"/>
            <w:lang w:val="fr-FR"/>
          </w:rPr>
          <w:t>cristina.burlac@ansa.gov</w:t>
        </w:r>
      </w:hyperlink>
    </w:p>
    <w:p w14:paraId="0186E4C2" w14:textId="11663419" w:rsidR="00F21B4A" w:rsidRPr="00F21B4A" w:rsidRDefault="00F40422" w:rsidP="00CF752F">
      <w:pPr>
        <w:shd w:val="clear" w:color="auto" w:fill="FFFFFF" w:themeFill="background1"/>
        <w:rPr>
          <w:bCs/>
          <w:i/>
          <w:iCs/>
          <w:sz w:val="18"/>
          <w:szCs w:val="18"/>
          <w:lang w:val="fr-FR"/>
        </w:rPr>
      </w:pPr>
      <w:r>
        <w:rPr>
          <w:bCs/>
          <w:i/>
          <w:iCs/>
          <w:sz w:val="18"/>
          <w:szCs w:val="18"/>
          <w:lang w:val="fr-FR"/>
        </w:rPr>
        <w:t>tel :022-26-46-48</w:t>
      </w:r>
    </w:p>
    <w:sectPr w:rsidR="00F21B4A" w:rsidRPr="00F21B4A" w:rsidSect="00B47984">
      <w:footerReference w:type="default" r:id="rId9"/>
      <w:pgSz w:w="11906" w:h="16838"/>
      <w:pgMar w:top="284" w:right="567" w:bottom="28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349B9C" w14:textId="77777777" w:rsidR="00DC2ABB" w:rsidRDefault="00DC2ABB">
      <w:r>
        <w:separator/>
      </w:r>
    </w:p>
  </w:endnote>
  <w:endnote w:type="continuationSeparator" w:id="0">
    <w:p w14:paraId="39F2321C" w14:textId="77777777" w:rsidR="00DC2ABB" w:rsidRDefault="00DC2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7535900"/>
      <w:docPartObj>
        <w:docPartGallery w:val="Page Numbers (Bottom of Page)"/>
        <w:docPartUnique/>
      </w:docPartObj>
    </w:sdtPr>
    <w:sdtEndPr/>
    <w:sdtContent>
      <w:sdt>
        <w:sdtPr>
          <w:id w:val="1728636285"/>
          <w:docPartObj>
            <w:docPartGallery w:val="Page Numbers (Top of Page)"/>
            <w:docPartUnique/>
          </w:docPartObj>
        </w:sdtPr>
        <w:sdtEndPr/>
        <w:sdtContent>
          <w:p w14:paraId="04DD5F38" w14:textId="02D209DE" w:rsidR="00DC2ABB" w:rsidRDefault="00DC2ABB">
            <w:pPr>
              <w:pStyle w:val="Footer"/>
              <w:jc w:val="center"/>
            </w:pPr>
            <w:r>
              <w:t xml:space="preserv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w:t>
            </w:r>
            <w:r>
              <w:rPr>
                <w:lang w:val="ro-RO"/>
              </w:rPr>
              <w:t>din</w:t>
            </w:r>
            <w:r>
              <w:t xml:space="preserve">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79562034" w14:textId="76F3DFCB" w:rsidR="00DC2ABB" w:rsidRDefault="00DC2ABB" w:rsidP="00F1310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F28DB6" w14:textId="77777777" w:rsidR="00DC2ABB" w:rsidRDefault="00DC2ABB">
      <w:r>
        <w:separator/>
      </w:r>
    </w:p>
  </w:footnote>
  <w:footnote w:type="continuationSeparator" w:id="0">
    <w:p w14:paraId="3112F0B2" w14:textId="77777777" w:rsidR="00DC2ABB" w:rsidRDefault="00DC2A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9E14EF"/>
    <w:multiLevelType w:val="hybridMultilevel"/>
    <w:tmpl w:val="333AA89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D32E6B"/>
    <w:multiLevelType w:val="hybridMultilevel"/>
    <w:tmpl w:val="3D72BE94"/>
    <w:lvl w:ilvl="0" w:tplc="BBFE8834">
      <w:start w:val="1"/>
      <w:numFmt w:val="decimal"/>
      <w:lvlText w:val="%1."/>
      <w:lvlJc w:val="left"/>
      <w:pPr>
        <w:ind w:left="720" w:hanging="360"/>
      </w:pPr>
      <w:rPr>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9"/>
  </w:num>
  <w:num w:numId="2">
    <w:abstractNumId w:val="15"/>
  </w:num>
  <w:num w:numId="3">
    <w:abstractNumId w:val="12"/>
  </w:num>
  <w:num w:numId="4">
    <w:abstractNumId w:val="16"/>
  </w:num>
  <w:num w:numId="5">
    <w:abstractNumId w:val="13"/>
  </w:num>
  <w:num w:numId="6">
    <w:abstractNumId w:val="0"/>
  </w:num>
  <w:num w:numId="7">
    <w:abstractNumId w:val="6"/>
  </w:num>
  <w:num w:numId="8">
    <w:abstractNumId w:val="18"/>
  </w:num>
  <w:num w:numId="9">
    <w:abstractNumId w:val="1"/>
  </w:num>
  <w:num w:numId="10">
    <w:abstractNumId w:val="3"/>
  </w:num>
  <w:num w:numId="11">
    <w:abstractNumId w:val="10"/>
  </w:num>
  <w:num w:numId="12">
    <w:abstractNumId w:val="20"/>
  </w:num>
  <w:num w:numId="13">
    <w:abstractNumId w:val="17"/>
  </w:num>
  <w:num w:numId="14">
    <w:abstractNumId w:val="21"/>
  </w:num>
  <w:num w:numId="15">
    <w:abstractNumId w:val="11"/>
  </w:num>
  <w:num w:numId="16">
    <w:abstractNumId w:val="5"/>
  </w:num>
  <w:num w:numId="17">
    <w:abstractNumId w:val="2"/>
  </w:num>
  <w:num w:numId="18">
    <w:abstractNumId w:val="4"/>
  </w:num>
  <w:num w:numId="19">
    <w:abstractNumId w:val="7"/>
  </w:num>
  <w:num w:numId="20">
    <w:abstractNumId w:val="19"/>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num>
  <w:num w:numId="23">
    <w:abstractNumId w:val="19"/>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E244E"/>
    <w:rsid w:val="00003F9A"/>
    <w:rsid w:val="000056FD"/>
    <w:rsid w:val="00006C58"/>
    <w:rsid w:val="00007208"/>
    <w:rsid w:val="00015DB4"/>
    <w:rsid w:val="00017050"/>
    <w:rsid w:val="000203E0"/>
    <w:rsid w:val="00020663"/>
    <w:rsid w:val="00040D2E"/>
    <w:rsid w:val="000424CA"/>
    <w:rsid w:val="00050937"/>
    <w:rsid w:val="00051364"/>
    <w:rsid w:val="000519D8"/>
    <w:rsid w:val="00051E98"/>
    <w:rsid w:val="00051F59"/>
    <w:rsid w:val="00057E30"/>
    <w:rsid w:val="0006309F"/>
    <w:rsid w:val="00074EBB"/>
    <w:rsid w:val="00076920"/>
    <w:rsid w:val="00081285"/>
    <w:rsid w:val="00082322"/>
    <w:rsid w:val="00082348"/>
    <w:rsid w:val="0008301D"/>
    <w:rsid w:val="00086B34"/>
    <w:rsid w:val="00095013"/>
    <w:rsid w:val="0009708D"/>
    <w:rsid w:val="000A03C6"/>
    <w:rsid w:val="000B02D9"/>
    <w:rsid w:val="000B2D7E"/>
    <w:rsid w:val="000B4113"/>
    <w:rsid w:val="000B416C"/>
    <w:rsid w:val="000B4282"/>
    <w:rsid w:val="000C3131"/>
    <w:rsid w:val="000C5413"/>
    <w:rsid w:val="000D5D63"/>
    <w:rsid w:val="000E5D4B"/>
    <w:rsid w:val="000F01EC"/>
    <w:rsid w:val="00103824"/>
    <w:rsid w:val="00111928"/>
    <w:rsid w:val="00114D98"/>
    <w:rsid w:val="001201C1"/>
    <w:rsid w:val="001224DA"/>
    <w:rsid w:val="00130B27"/>
    <w:rsid w:val="00155A53"/>
    <w:rsid w:val="001567AE"/>
    <w:rsid w:val="0018035B"/>
    <w:rsid w:val="00180D0C"/>
    <w:rsid w:val="001874D6"/>
    <w:rsid w:val="00187C5C"/>
    <w:rsid w:val="00193032"/>
    <w:rsid w:val="00193507"/>
    <w:rsid w:val="00195A29"/>
    <w:rsid w:val="001A2F96"/>
    <w:rsid w:val="001B1B69"/>
    <w:rsid w:val="001B3805"/>
    <w:rsid w:val="001D48E7"/>
    <w:rsid w:val="001E7928"/>
    <w:rsid w:val="001F0201"/>
    <w:rsid w:val="001F099D"/>
    <w:rsid w:val="001F223D"/>
    <w:rsid w:val="001F244D"/>
    <w:rsid w:val="00206AE6"/>
    <w:rsid w:val="00207B3C"/>
    <w:rsid w:val="002121C9"/>
    <w:rsid w:val="002129F3"/>
    <w:rsid w:val="00214050"/>
    <w:rsid w:val="00234BD2"/>
    <w:rsid w:val="00244690"/>
    <w:rsid w:val="002546EC"/>
    <w:rsid w:val="0026635B"/>
    <w:rsid w:val="00271BB3"/>
    <w:rsid w:val="00275722"/>
    <w:rsid w:val="00281B23"/>
    <w:rsid w:val="00282BAF"/>
    <w:rsid w:val="00283C69"/>
    <w:rsid w:val="00296754"/>
    <w:rsid w:val="00297F99"/>
    <w:rsid w:val="002A074C"/>
    <w:rsid w:val="002A0FA4"/>
    <w:rsid w:val="002B6529"/>
    <w:rsid w:val="002C14FE"/>
    <w:rsid w:val="002C4F35"/>
    <w:rsid w:val="002D66C0"/>
    <w:rsid w:val="002E606A"/>
    <w:rsid w:val="002F3A70"/>
    <w:rsid w:val="00302D45"/>
    <w:rsid w:val="00306109"/>
    <w:rsid w:val="003126B5"/>
    <w:rsid w:val="00330A33"/>
    <w:rsid w:val="00340BA2"/>
    <w:rsid w:val="00347D99"/>
    <w:rsid w:val="00353A69"/>
    <w:rsid w:val="003647B8"/>
    <w:rsid w:val="00364F5C"/>
    <w:rsid w:val="003861CC"/>
    <w:rsid w:val="003A3D37"/>
    <w:rsid w:val="003A6778"/>
    <w:rsid w:val="003A7EA5"/>
    <w:rsid w:val="003B5B51"/>
    <w:rsid w:val="003C2FBF"/>
    <w:rsid w:val="003C3ACE"/>
    <w:rsid w:val="003E46C6"/>
    <w:rsid w:val="003E5015"/>
    <w:rsid w:val="003F7761"/>
    <w:rsid w:val="00403FE6"/>
    <w:rsid w:val="004065C6"/>
    <w:rsid w:val="0041000F"/>
    <w:rsid w:val="0041296E"/>
    <w:rsid w:val="00413290"/>
    <w:rsid w:val="00413291"/>
    <w:rsid w:val="004225A2"/>
    <w:rsid w:val="0042484E"/>
    <w:rsid w:val="00431965"/>
    <w:rsid w:val="00433F1C"/>
    <w:rsid w:val="00443919"/>
    <w:rsid w:val="004444B8"/>
    <w:rsid w:val="00444B84"/>
    <w:rsid w:val="0045517F"/>
    <w:rsid w:val="004619C4"/>
    <w:rsid w:val="00471EC0"/>
    <w:rsid w:val="004B3103"/>
    <w:rsid w:val="004C5BB0"/>
    <w:rsid w:val="004D7C2F"/>
    <w:rsid w:val="004F54D6"/>
    <w:rsid w:val="004F6142"/>
    <w:rsid w:val="004F6C11"/>
    <w:rsid w:val="00506D5A"/>
    <w:rsid w:val="00507091"/>
    <w:rsid w:val="00510EC1"/>
    <w:rsid w:val="00514070"/>
    <w:rsid w:val="005140ED"/>
    <w:rsid w:val="0051426F"/>
    <w:rsid w:val="00515E39"/>
    <w:rsid w:val="005160EE"/>
    <w:rsid w:val="00520767"/>
    <w:rsid w:val="005246FD"/>
    <w:rsid w:val="005331ED"/>
    <w:rsid w:val="005421FA"/>
    <w:rsid w:val="00543281"/>
    <w:rsid w:val="005518F6"/>
    <w:rsid w:val="005560D1"/>
    <w:rsid w:val="005609D9"/>
    <w:rsid w:val="005713EC"/>
    <w:rsid w:val="005748F6"/>
    <w:rsid w:val="00583009"/>
    <w:rsid w:val="00585530"/>
    <w:rsid w:val="00590A47"/>
    <w:rsid w:val="00592143"/>
    <w:rsid w:val="00593327"/>
    <w:rsid w:val="005935DF"/>
    <w:rsid w:val="005B0108"/>
    <w:rsid w:val="005B3EEF"/>
    <w:rsid w:val="005C5486"/>
    <w:rsid w:val="005D2F0B"/>
    <w:rsid w:val="005E2215"/>
    <w:rsid w:val="005F61AE"/>
    <w:rsid w:val="00602AC3"/>
    <w:rsid w:val="00610EA1"/>
    <w:rsid w:val="006146F4"/>
    <w:rsid w:val="0062221E"/>
    <w:rsid w:val="0062572D"/>
    <w:rsid w:val="00634278"/>
    <w:rsid w:val="00635AE5"/>
    <w:rsid w:val="00641FA9"/>
    <w:rsid w:val="006466C0"/>
    <w:rsid w:val="006505C9"/>
    <w:rsid w:val="00650F23"/>
    <w:rsid w:val="00654065"/>
    <w:rsid w:val="0065416D"/>
    <w:rsid w:val="00654386"/>
    <w:rsid w:val="00662C7D"/>
    <w:rsid w:val="0067666A"/>
    <w:rsid w:val="00684391"/>
    <w:rsid w:val="00686ED1"/>
    <w:rsid w:val="0069001F"/>
    <w:rsid w:val="00692A88"/>
    <w:rsid w:val="006A0316"/>
    <w:rsid w:val="006A388A"/>
    <w:rsid w:val="006A6405"/>
    <w:rsid w:val="006B1445"/>
    <w:rsid w:val="006B1667"/>
    <w:rsid w:val="006B1A9C"/>
    <w:rsid w:val="006C11CA"/>
    <w:rsid w:val="006C64DC"/>
    <w:rsid w:val="006D7483"/>
    <w:rsid w:val="006E5C3C"/>
    <w:rsid w:val="00700A2F"/>
    <w:rsid w:val="00706C29"/>
    <w:rsid w:val="0071702A"/>
    <w:rsid w:val="007201DC"/>
    <w:rsid w:val="0072330A"/>
    <w:rsid w:val="00726681"/>
    <w:rsid w:val="007269D2"/>
    <w:rsid w:val="00731C20"/>
    <w:rsid w:val="00735E27"/>
    <w:rsid w:val="00742AD5"/>
    <w:rsid w:val="00745710"/>
    <w:rsid w:val="00745E7A"/>
    <w:rsid w:val="0074622B"/>
    <w:rsid w:val="00750AEE"/>
    <w:rsid w:val="00756E80"/>
    <w:rsid w:val="00760E98"/>
    <w:rsid w:val="00761D89"/>
    <w:rsid w:val="007823DE"/>
    <w:rsid w:val="007839EC"/>
    <w:rsid w:val="00791C14"/>
    <w:rsid w:val="00792563"/>
    <w:rsid w:val="00794E2A"/>
    <w:rsid w:val="00796324"/>
    <w:rsid w:val="007A60D0"/>
    <w:rsid w:val="007B18AA"/>
    <w:rsid w:val="007C06F5"/>
    <w:rsid w:val="007C1B7C"/>
    <w:rsid w:val="007C2A05"/>
    <w:rsid w:val="007E2950"/>
    <w:rsid w:val="007E3162"/>
    <w:rsid w:val="007F1077"/>
    <w:rsid w:val="007F645D"/>
    <w:rsid w:val="00801AB7"/>
    <w:rsid w:val="00812A26"/>
    <w:rsid w:val="00812ACD"/>
    <w:rsid w:val="00844E0B"/>
    <w:rsid w:val="008462C4"/>
    <w:rsid w:val="00846A1C"/>
    <w:rsid w:val="00847354"/>
    <w:rsid w:val="008501BD"/>
    <w:rsid w:val="0085196B"/>
    <w:rsid w:val="0085671A"/>
    <w:rsid w:val="0086291A"/>
    <w:rsid w:val="00875B63"/>
    <w:rsid w:val="00876A4C"/>
    <w:rsid w:val="008822AA"/>
    <w:rsid w:val="00882FF5"/>
    <w:rsid w:val="00886C26"/>
    <w:rsid w:val="008876C3"/>
    <w:rsid w:val="00892BD2"/>
    <w:rsid w:val="008A6976"/>
    <w:rsid w:val="008F3AC6"/>
    <w:rsid w:val="008F505A"/>
    <w:rsid w:val="0090083E"/>
    <w:rsid w:val="00905706"/>
    <w:rsid w:val="00913481"/>
    <w:rsid w:val="009140E9"/>
    <w:rsid w:val="0091501B"/>
    <w:rsid w:val="00924130"/>
    <w:rsid w:val="009324EF"/>
    <w:rsid w:val="00932D58"/>
    <w:rsid w:val="00936273"/>
    <w:rsid w:val="00936455"/>
    <w:rsid w:val="009421FD"/>
    <w:rsid w:val="00952019"/>
    <w:rsid w:val="009647D6"/>
    <w:rsid w:val="0096527B"/>
    <w:rsid w:val="009779A1"/>
    <w:rsid w:val="0098257E"/>
    <w:rsid w:val="009921B2"/>
    <w:rsid w:val="009A1B39"/>
    <w:rsid w:val="009B1A46"/>
    <w:rsid w:val="009B3D06"/>
    <w:rsid w:val="009C5DF5"/>
    <w:rsid w:val="009D5B8E"/>
    <w:rsid w:val="009D5F69"/>
    <w:rsid w:val="009D78EC"/>
    <w:rsid w:val="009E0A14"/>
    <w:rsid w:val="009E244E"/>
    <w:rsid w:val="009E3EBB"/>
    <w:rsid w:val="009E40C3"/>
    <w:rsid w:val="00A02472"/>
    <w:rsid w:val="00A109B1"/>
    <w:rsid w:val="00A128FF"/>
    <w:rsid w:val="00A17589"/>
    <w:rsid w:val="00A24C98"/>
    <w:rsid w:val="00A533C1"/>
    <w:rsid w:val="00A61F2B"/>
    <w:rsid w:val="00A71B1E"/>
    <w:rsid w:val="00A90C38"/>
    <w:rsid w:val="00A93CC3"/>
    <w:rsid w:val="00A93FFE"/>
    <w:rsid w:val="00AA14E6"/>
    <w:rsid w:val="00AB49AF"/>
    <w:rsid w:val="00AC2788"/>
    <w:rsid w:val="00AC28C5"/>
    <w:rsid w:val="00AD1DEF"/>
    <w:rsid w:val="00AF2A0D"/>
    <w:rsid w:val="00AF44E7"/>
    <w:rsid w:val="00B00231"/>
    <w:rsid w:val="00B01C44"/>
    <w:rsid w:val="00B0535E"/>
    <w:rsid w:val="00B072A5"/>
    <w:rsid w:val="00B07EB3"/>
    <w:rsid w:val="00B11D9C"/>
    <w:rsid w:val="00B1222A"/>
    <w:rsid w:val="00B137CA"/>
    <w:rsid w:val="00B1606A"/>
    <w:rsid w:val="00B47984"/>
    <w:rsid w:val="00B50748"/>
    <w:rsid w:val="00B53265"/>
    <w:rsid w:val="00B54483"/>
    <w:rsid w:val="00B625BA"/>
    <w:rsid w:val="00B65510"/>
    <w:rsid w:val="00B77BF1"/>
    <w:rsid w:val="00B86AD1"/>
    <w:rsid w:val="00B91647"/>
    <w:rsid w:val="00B922EC"/>
    <w:rsid w:val="00B933F9"/>
    <w:rsid w:val="00B940D2"/>
    <w:rsid w:val="00B95AB1"/>
    <w:rsid w:val="00B95EBA"/>
    <w:rsid w:val="00BB68C1"/>
    <w:rsid w:val="00BC3DE8"/>
    <w:rsid w:val="00BD083F"/>
    <w:rsid w:val="00BD2964"/>
    <w:rsid w:val="00BD3C34"/>
    <w:rsid w:val="00BE72EF"/>
    <w:rsid w:val="00C03320"/>
    <w:rsid w:val="00C0473D"/>
    <w:rsid w:val="00C1196D"/>
    <w:rsid w:val="00C22322"/>
    <w:rsid w:val="00C4698A"/>
    <w:rsid w:val="00C46C45"/>
    <w:rsid w:val="00C50AE1"/>
    <w:rsid w:val="00C55B3E"/>
    <w:rsid w:val="00C56D71"/>
    <w:rsid w:val="00C65D09"/>
    <w:rsid w:val="00C65E75"/>
    <w:rsid w:val="00C7049D"/>
    <w:rsid w:val="00C82D9C"/>
    <w:rsid w:val="00C83F62"/>
    <w:rsid w:val="00C86494"/>
    <w:rsid w:val="00C965CA"/>
    <w:rsid w:val="00CC01E9"/>
    <w:rsid w:val="00CC669A"/>
    <w:rsid w:val="00CD09BB"/>
    <w:rsid w:val="00CF58B9"/>
    <w:rsid w:val="00CF752F"/>
    <w:rsid w:val="00D029A3"/>
    <w:rsid w:val="00D02D9F"/>
    <w:rsid w:val="00D06651"/>
    <w:rsid w:val="00D06E18"/>
    <w:rsid w:val="00D077FA"/>
    <w:rsid w:val="00D10289"/>
    <w:rsid w:val="00D17B85"/>
    <w:rsid w:val="00D23477"/>
    <w:rsid w:val="00D36B5A"/>
    <w:rsid w:val="00D426DD"/>
    <w:rsid w:val="00D46E1B"/>
    <w:rsid w:val="00D6009E"/>
    <w:rsid w:val="00D6010C"/>
    <w:rsid w:val="00D66269"/>
    <w:rsid w:val="00D70C2B"/>
    <w:rsid w:val="00D85B8C"/>
    <w:rsid w:val="00DB24D6"/>
    <w:rsid w:val="00DB2FA4"/>
    <w:rsid w:val="00DB5707"/>
    <w:rsid w:val="00DC16A2"/>
    <w:rsid w:val="00DC2ABB"/>
    <w:rsid w:val="00DD6A5F"/>
    <w:rsid w:val="00DD7B0B"/>
    <w:rsid w:val="00DE0E68"/>
    <w:rsid w:val="00DE22D2"/>
    <w:rsid w:val="00DE7CD9"/>
    <w:rsid w:val="00E07E12"/>
    <w:rsid w:val="00E26BDA"/>
    <w:rsid w:val="00E31695"/>
    <w:rsid w:val="00E35FF8"/>
    <w:rsid w:val="00E4067E"/>
    <w:rsid w:val="00E502DE"/>
    <w:rsid w:val="00E55E71"/>
    <w:rsid w:val="00E66306"/>
    <w:rsid w:val="00E75164"/>
    <w:rsid w:val="00E954D5"/>
    <w:rsid w:val="00EA1C02"/>
    <w:rsid w:val="00EB2E95"/>
    <w:rsid w:val="00EC1778"/>
    <w:rsid w:val="00EC6F54"/>
    <w:rsid w:val="00ED4D8D"/>
    <w:rsid w:val="00EE29D2"/>
    <w:rsid w:val="00EF7226"/>
    <w:rsid w:val="00F02F0D"/>
    <w:rsid w:val="00F1310F"/>
    <w:rsid w:val="00F1644B"/>
    <w:rsid w:val="00F21B4A"/>
    <w:rsid w:val="00F311F7"/>
    <w:rsid w:val="00F33CA7"/>
    <w:rsid w:val="00F37FB9"/>
    <w:rsid w:val="00F40422"/>
    <w:rsid w:val="00F424E8"/>
    <w:rsid w:val="00F462AA"/>
    <w:rsid w:val="00F52041"/>
    <w:rsid w:val="00F527E1"/>
    <w:rsid w:val="00F53932"/>
    <w:rsid w:val="00F539AB"/>
    <w:rsid w:val="00F56F95"/>
    <w:rsid w:val="00FA2E92"/>
    <w:rsid w:val="00FA424C"/>
    <w:rsid w:val="00FB099F"/>
    <w:rsid w:val="00FD41A8"/>
    <w:rsid w:val="00FD6114"/>
    <w:rsid w:val="00FD69A6"/>
    <w:rsid w:val="00FE10EF"/>
    <w:rsid w:val="00FE12FF"/>
    <w:rsid w:val="00FF095A"/>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31A9253"/>
  <w15:docId w15:val="{8C7EEA8F-94C1-4AB0-ACF8-5F1FF56B9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BodyText"/>
    <w:next w:val="Normal"/>
    <w:link w:val="Heading1Char"/>
    <w:uiPriority w:val="9"/>
    <w:qFormat/>
    <w:rsid w:val="009E244E"/>
    <w:pPr>
      <w:spacing w:after="0"/>
      <w:jc w:val="center"/>
      <w:outlineLvl w:val="0"/>
    </w:pPr>
    <w:rPr>
      <w:b/>
      <w:sz w:val="32"/>
      <w:szCs w:val="3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244E"/>
    <w:rPr>
      <w:rFonts w:ascii="Times New Roman" w:eastAsia="Times New Roman" w:hAnsi="Times New Roman" w:cs="Times New Roman"/>
      <w:b/>
      <w:sz w:val="32"/>
      <w:szCs w:val="32"/>
      <w:lang w:eastAsia="ru-RU"/>
    </w:rPr>
  </w:style>
  <w:style w:type="paragraph" w:styleId="Footer">
    <w:name w:val="footer"/>
    <w:basedOn w:val="Normal"/>
    <w:link w:val="FooterChar"/>
    <w:uiPriority w:val="99"/>
    <w:rsid w:val="009E244E"/>
    <w:pPr>
      <w:tabs>
        <w:tab w:val="center" w:pos="4677"/>
        <w:tab w:val="right" w:pos="9355"/>
      </w:tabs>
    </w:pPr>
  </w:style>
  <w:style w:type="character" w:customStyle="1" w:styleId="FooterChar">
    <w:name w:val="Footer Char"/>
    <w:basedOn w:val="DefaultParagraphFont"/>
    <w:link w:val="Footer"/>
    <w:uiPriority w:val="99"/>
    <w:rsid w:val="009E244E"/>
    <w:rPr>
      <w:rFonts w:ascii="Times New Roman" w:eastAsia="Times New Roman" w:hAnsi="Times New Roman" w:cs="Times New Roman"/>
      <w:sz w:val="20"/>
      <w:szCs w:val="20"/>
      <w:lang w:val="ru-RU" w:eastAsia="ru-RU"/>
    </w:rPr>
  </w:style>
  <w:style w:type="paragraph" w:styleId="BodyText">
    <w:name w:val="Body Text"/>
    <w:basedOn w:val="Normal"/>
    <w:link w:val="BodyTextChar"/>
    <w:uiPriority w:val="99"/>
    <w:semiHidden/>
    <w:unhideWhenUsed/>
    <w:rsid w:val="009E244E"/>
    <w:pPr>
      <w:spacing w:after="120"/>
    </w:pPr>
  </w:style>
  <w:style w:type="character" w:customStyle="1" w:styleId="BodyTextChar">
    <w:name w:val="Body Text Char"/>
    <w:basedOn w:val="DefaultParagraphFont"/>
    <w:link w:val="BodyText"/>
    <w:uiPriority w:val="99"/>
    <w:semiHidden/>
    <w:rsid w:val="009E244E"/>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2546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6EC"/>
    <w:rPr>
      <w:rFonts w:ascii="Segoe UI" w:eastAsia="Times New Roman" w:hAnsi="Segoe UI" w:cs="Segoe UI"/>
      <w:sz w:val="18"/>
      <w:szCs w:val="18"/>
      <w:lang w:val="ru-RU" w:eastAsia="ru-RU"/>
    </w:rPr>
  </w:style>
  <w:style w:type="table" w:styleId="TableGrid">
    <w:name w:val="Table Grid"/>
    <w:basedOn w:val="Table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otarirePunct1"/>
    <w:basedOn w:val="Normal"/>
    <w:uiPriority w:val="34"/>
    <w:qFormat/>
    <w:rsid w:val="00AA14E6"/>
    <w:pPr>
      <w:ind w:left="720"/>
      <w:contextualSpacing/>
    </w:pPr>
  </w:style>
  <w:style w:type="character" w:styleId="PlaceholderText">
    <w:name w:val="Placeholder Text"/>
    <w:basedOn w:val="DefaultParagraphFont"/>
    <w:uiPriority w:val="99"/>
    <w:semiHidden/>
    <w:rsid w:val="00F424E8"/>
    <w:rPr>
      <w:color w:val="808080"/>
    </w:rPr>
  </w:style>
  <w:style w:type="character" w:styleId="Strong">
    <w:name w:val="Strong"/>
    <w:basedOn w:val="DefaultParagraphFont"/>
    <w:uiPriority w:val="22"/>
    <w:qFormat/>
    <w:rsid w:val="001201C1"/>
    <w:rPr>
      <w:b/>
      <w:bCs/>
    </w:rPr>
  </w:style>
  <w:style w:type="character" w:styleId="Hyperlink">
    <w:name w:val="Hyperlink"/>
    <w:basedOn w:val="DefaultParagraphFont"/>
    <w:uiPriority w:val="99"/>
    <w:unhideWhenUsed/>
    <w:rsid w:val="00234BD2"/>
    <w:rPr>
      <w:color w:val="0563C1" w:themeColor="hyperlink"/>
      <w:u w:val="single"/>
    </w:rPr>
  </w:style>
  <w:style w:type="character" w:styleId="UnresolvedMention">
    <w:name w:val="Unresolved Mention"/>
    <w:basedOn w:val="DefaultParagraphFont"/>
    <w:uiPriority w:val="99"/>
    <w:semiHidden/>
    <w:unhideWhenUsed/>
    <w:rsid w:val="00234BD2"/>
    <w:rPr>
      <w:color w:val="605E5C"/>
      <w:shd w:val="clear" w:color="auto" w:fill="E1DFDD"/>
    </w:rPr>
  </w:style>
  <w:style w:type="paragraph" w:styleId="Header">
    <w:name w:val="header"/>
    <w:basedOn w:val="Normal"/>
    <w:link w:val="HeaderChar"/>
    <w:uiPriority w:val="99"/>
    <w:unhideWhenUsed/>
    <w:rsid w:val="00CF752F"/>
    <w:pPr>
      <w:tabs>
        <w:tab w:val="center" w:pos="4677"/>
        <w:tab w:val="right" w:pos="9355"/>
      </w:tabs>
    </w:pPr>
  </w:style>
  <w:style w:type="character" w:customStyle="1" w:styleId="HeaderChar">
    <w:name w:val="Header Char"/>
    <w:basedOn w:val="DefaultParagraphFont"/>
    <w:link w:val="Header"/>
    <w:uiPriority w:val="99"/>
    <w:rsid w:val="00CF752F"/>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28395">
      <w:bodyDiv w:val="1"/>
      <w:marLeft w:val="0"/>
      <w:marRight w:val="0"/>
      <w:marTop w:val="0"/>
      <w:marBottom w:val="0"/>
      <w:divBdr>
        <w:top w:val="none" w:sz="0" w:space="0" w:color="auto"/>
        <w:left w:val="none" w:sz="0" w:space="0" w:color="auto"/>
        <w:bottom w:val="none" w:sz="0" w:space="0" w:color="auto"/>
        <w:right w:val="none" w:sz="0" w:space="0" w:color="auto"/>
      </w:divBdr>
    </w:div>
    <w:div w:id="22943997">
      <w:bodyDiv w:val="1"/>
      <w:marLeft w:val="0"/>
      <w:marRight w:val="0"/>
      <w:marTop w:val="0"/>
      <w:marBottom w:val="0"/>
      <w:divBdr>
        <w:top w:val="none" w:sz="0" w:space="0" w:color="auto"/>
        <w:left w:val="none" w:sz="0" w:space="0" w:color="auto"/>
        <w:bottom w:val="none" w:sz="0" w:space="0" w:color="auto"/>
        <w:right w:val="none" w:sz="0" w:space="0" w:color="auto"/>
      </w:divBdr>
    </w:div>
    <w:div w:id="24445669">
      <w:bodyDiv w:val="1"/>
      <w:marLeft w:val="0"/>
      <w:marRight w:val="0"/>
      <w:marTop w:val="0"/>
      <w:marBottom w:val="0"/>
      <w:divBdr>
        <w:top w:val="none" w:sz="0" w:space="0" w:color="auto"/>
        <w:left w:val="none" w:sz="0" w:space="0" w:color="auto"/>
        <w:bottom w:val="none" w:sz="0" w:space="0" w:color="auto"/>
        <w:right w:val="none" w:sz="0" w:space="0" w:color="auto"/>
      </w:divBdr>
    </w:div>
    <w:div w:id="51925313">
      <w:bodyDiv w:val="1"/>
      <w:marLeft w:val="0"/>
      <w:marRight w:val="0"/>
      <w:marTop w:val="0"/>
      <w:marBottom w:val="0"/>
      <w:divBdr>
        <w:top w:val="none" w:sz="0" w:space="0" w:color="auto"/>
        <w:left w:val="none" w:sz="0" w:space="0" w:color="auto"/>
        <w:bottom w:val="none" w:sz="0" w:space="0" w:color="auto"/>
        <w:right w:val="none" w:sz="0" w:space="0" w:color="auto"/>
      </w:divBdr>
    </w:div>
    <w:div w:id="89547756">
      <w:bodyDiv w:val="1"/>
      <w:marLeft w:val="0"/>
      <w:marRight w:val="0"/>
      <w:marTop w:val="0"/>
      <w:marBottom w:val="0"/>
      <w:divBdr>
        <w:top w:val="none" w:sz="0" w:space="0" w:color="auto"/>
        <w:left w:val="none" w:sz="0" w:space="0" w:color="auto"/>
        <w:bottom w:val="none" w:sz="0" w:space="0" w:color="auto"/>
        <w:right w:val="none" w:sz="0" w:space="0" w:color="auto"/>
      </w:divBdr>
    </w:div>
    <w:div w:id="128595629">
      <w:bodyDiv w:val="1"/>
      <w:marLeft w:val="0"/>
      <w:marRight w:val="0"/>
      <w:marTop w:val="0"/>
      <w:marBottom w:val="0"/>
      <w:divBdr>
        <w:top w:val="none" w:sz="0" w:space="0" w:color="auto"/>
        <w:left w:val="none" w:sz="0" w:space="0" w:color="auto"/>
        <w:bottom w:val="none" w:sz="0" w:space="0" w:color="auto"/>
        <w:right w:val="none" w:sz="0" w:space="0" w:color="auto"/>
      </w:divBdr>
    </w:div>
    <w:div w:id="131943470">
      <w:bodyDiv w:val="1"/>
      <w:marLeft w:val="0"/>
      <w:marRight w:val="0"/>
      <w:marTop w:val="0"/>
      <w:marBottom w:val="0"/>
      <w:divBdr>
        <w:top w:val="none" w:sz="0" w:space="0" w:color="auto"/>
        <w:left w:val="none" w:sz="0" w:space="0" w:color="auto"/>
        <w:bottom w:val="none" w:sz="0" w:space="0" w:color="auto"/>
        <w:right w:val="none" w:sz="0" w:space="0" w:color="auto"/>
      </w:divBdr>
    </w:div>
    <w:div w:id="140191903">
      <w:bodyDiv w:val="1"/>
      <w:marLeft w:val="0"/>
      <w:marRight w:val="0"/>
      <w:marTop w:val="0"/>
      <w:marBottom w:val="0"/>
      <w:divBdr>
        <w:top w:val="none" w:sz="0" w:space="0" w:color="auto"/>
        <w:left w:val="none" w:sz="0" w:space="0" w:color="auto"/>
        <w:bottom w:val="none" w:sz="0" w:space="0" w:color="auto"/>
        <w:right w:val="none" w:sz="0" w:space="0" w:color="auto"/>
      </w:divBdr>
    </w:div>
    <w:div w:id="151483197">
      <w:bodyDiv w:val="1"/>
      <w:marLeft w:val="0"/>
      <w:marRight w:val="0"/>
      <w:marTop w:val="0"/>
      <w:marBottom w:val="0"/>
      <w:divBdr>
        <w:top w:val="none" w:sz="0" w:space="0" w:color="auto"/>
        <w:left w:val="none" w:sz="0" w:space="0" w:color="auto"/>
        <w:bottom w:val="none" w:sz="0" w:space="0" w:color="auto"/>
        <w:right w:val="none" w:sz="0" w:space="0" w:color="auto"/>
      </w:divBdr>
    </w:div>
    <w:div w:id="231936788">
      <w:bodyDiv w:val="1"/>
      <w:marLeft w:val="0"/>
      <w:marRight w:val="0"/>
      <w:marTop w:val="0"/>
      <w:marBottom w:val="0"/>
      <w:divBdr>
        <w:top w:val="none" w:sz="0" w:space="0" w:color="auto"/>
        <w:left w:val="none" w:sz="0" w:space="0" w:color="auto"/>
        <w:bottom w:val="none" w:sz="0" w:space="0" w:color="auto"/>
        <w:right w:val="none" w:sz="0" w:space="0" w:color="auto"/>
      </w:divBdr>
    </w:div>
    <w:div w:id="259872700">
      <w:bodyDiv w:val="1"/>
      <w:marLeft w:val="0"/>
      <w:marRight w:val="0"/>
      <w:marTop w:val="0"/>
      <w:marBottom w:val="0"/>
      <w:divBdr>
        <w:top w:val="none" w:sz="0" w:space="0" w:color="auto"/>
        <w:left w:val="none" w:sz="0" w:space="0" w:color="auto"/>
        <w:bottom w:val="none" w:sz="0" w:space="0" w:color="auto"/>
        <w:right w:val="none" w:sz="0" w:space="0" w:color="auto"/>
      </w:divBdr>
    </w:div>
    <w:div w:id="328876321">
      <w:bodyDiv w:val="1"/>
      <w:marLeft w:val="0"/>
      <w:marRight w:val="0"/>
      <w:marTop w:val="0"/>
      <w:marBottom w:val="0"/>
      <w:divBdr>
        <w:top w:val="none" w:sz="0" w:space="0" w:color="auto"/>
        <w:left w:val="none" w:sz="0" w:space="0" w:color="auto"/>
        <w:bottom w:val="none" w:sz="0" w:space="0" w:color="auto"/>
        <w:right w:val="none" w:sz="0" w:space="0" w:color="auto"/>
      </w:divBdr>
    </w:div>
    <w:div w:id="332729163">
      <w:bodyDiv w:val="1"/>
      <w:marLeft w:val="0"/>
      <w:marRight w:val="0"/>
      <w:marTop w:val="0"/>
      <w:marBottom w:val="0"/>
      <w:divBdr>
        <w:top w:val="none" w:sz="0" w:space="0" w:color="auto"/>
        <w:left w:val="none" w:sz="0" w:space="0" w:color="auto"/>
        <w:bottom w:val="none" w:sz="0" w:space="0" w:color="auto"/>
        <w:right w:val="none" w:sz="0" w:space="0" w:color="auto"/>
      </w:divBdr>
    </w:div>
    <w:div w:id="348265946">
      <w:bodyDiv w:val="1"/>
      <w:marLeft w:val="0"/>
      <w:marRight w:val="0"/>
      <w:marTop w:val="0"/>
      <w:marBottom w:val="0"/>
      <w:divBdr>
        <w:top w:val="none" w:sz="0" w:space="0" w:color="auto"/>
        <w:left w:val="none" w:sz="0" w:space="0" w:color="auto"/>
        <w:bottom w:val="none" w:sz="0" w:space="0" w:color="auto"/>
        <w:right w:val="none" w:sz="0" w:space="0" w:color="auto"/>
      </w:divBdr>
    </w:div>
    <w:div w:id="360907555">
      <w:bodyDiv w:val="1"/>
      <w:marLeft w:val="0"/>
      <w:marRight w:val="0"/>
      <w:marTop w:val="0"/>
      <w:marBottom w:val="0"/>
      <w:divBdr>
        <w:top w:val="none" w:sz="0" w:space="0" w:color="auto"/>
        <w:left w:val="none" w:sz="0" w:space="0" w:color="auto"/>
        <w:bottom w:val="none" w:sz="0" w:space="0" w:color="auto"/>
        <w:right w:val="none" w:sz="0" w:space="0" w:color="auto"/>
      </w:divBdr>
    </w:div>
    <w:div w:id="388262874">
      <w:bodyDiv w:val="1"/>
      <w:marLeft w:val="0"/>
      <w:marRight w:val="0"/>
      <w:marTop w:val="0"/>
      <w:marBottom w:val="0"/>
      <w:divBdr>
        <w:top w:val="none" w:sz="0" w:space="0" w:color="auto"/>
        <w:left w:val="none" w:sz="0" w:space="0" w:color="auto"/>
        <w:bottom w:val="none" w:sz="0" w:space="0" w:color="auto"/>
        <w:right w:val="none" w:sz="0" w:space="0" w:color="auto"/>
      </w:divBdr>
    </w:div>
    <w:div w:id="440884420">
      <w:bodyDiv w:val="1"/>
      <w:marLeft w:val="0"/>
      <w:marRight w:val="0"/>
      <w:marTop w:val="0"/>
      <w:marBottom w:val="0"/>
      <w:divBdr>
        <w:top w:val="none" w:sz="0" w:space="0" w:color="auto"/>
        <w:left w:val="none" w:sz="0" w:space="0" w:color="auto"/>
        <w:bottom w:val="none" w:sz="0" w:space="0" w:color="auto"/>
        <w:right w:val="none" w:sz="0" w:space="0" w:color="auto"/>
      </w:divBdr>
    </w:div>
    <w:div w:id="487408618">
      <w:bodyDiv w:val="1"/>
      <w:marLeft w:val="0"/>
      <w:marRight w:val="0"/>
      <w:marTop w:val="0"/>
      <w:marBottom w:val="0"/>
      <w:divBdr>
        <w:top w:val="none" w:sz="0" w:space="0" w:color="auto"/>
        <w:left w:val="none" w:sz="0" w:space="0" w:color="auto"/>
        <w:bottom w:val="none" w:sz="0" w:space="0" w:color="auto"/>
        <w:right w:val="none" w:sz="0" w:space="0" w:color="auto"/>
      </w:divBdr>
    </w:div>
    <w:div w:id="528185309">
      <w:bodyDiv w:val="1"/>
      <w:marLeft w:val="0"/>
      <w:marRight w:val="0"/>
      <w:marTop w:val="0"/>
      <w:marBottom w:val="0"/>
      <w:divBdr>
        <w:top w:val="none" w:sz="0" w:space="0" w:color="auto"/>
        <w:left w:val="none" w:sz="0" w:space="0" w:color="auto"/>
        <w:bottom w:val="none" w:sz="0" w:space="0" w:color="auto"/>
        <w:right w:val="none" w:sz="0" w:space="0" w:color="auto"/>
      </w:divBdr>
    </w:div>
    <w:div w:id="549659141">
      <w:bodyDiv w:val="1"/>
      <w:marLeft w:val="0"/>
      <w:marRight w:val="0"/>
      <w:marTop w:val="0"/>
      <w:marBottom w:val="0"/>
      <w:divBdr>
        <w:top w:val="none" w:sz="0" w:space="0" w:color="auto"/>
        <w:left w:val="none" w:sz="0" w:space="0" w:color="auto"/>
        <w:bottom w:val="none" w:sz="0" w:space="0" w:color="auto"/>
        <w:right w:val="none" w:sz="0" w:space="0" w:color="auto"/>
      </w:divBdr>
    </w:div>
    <w:div w:id="660425086">
      <w:bodyDiv w:val="1"/>
      <w:marLeft w:val="0"/>
      <w:marRight w:val="0"/>
      <w:marTop w:val="0"/>
      <w:marBottom w:val="0"/>
      <w:divBdr>
        <w:top w:val="none" w:sz="0" w:space="0" w:color="auto"/>
        <w:left w:val="none" w:sz="0" w:space="0" w:color="auto"/>
        <w:bottom w:val="none" w:sz="0" w:space="0" w:color="auto"/>
        <w:right w:val="none" w:sz="0" w:space="0" w:color="auto"/>
      </w:divBdr>
    </w:div>
    <w:div w:id="694311429">
      <w:bodyDiv w:val="1"/>
      <w:marLeft w:val="0"/>
      <w:marRight w:val="0"/>
      <w:marTop w:val="0"/>
      <w:marBottom w:val="0"/>
      <w:divBdr>
        <w:top w:val="none" w:sz="0" w:space="0" w:color="auto"/>
        <w:left w:val="none" w:sz="0" w:space="0" w:color="auto"/>
        <w:bottom w:val="none" w:sz="0" w:space="0" w:color="auto"/>
        <w:right w:val="none" w:sz="0" w:space="0" w:color="auto"/>
      </w:divBdr>
    </w:div>
    <w:div w:id="696545372">
      <w:bodyDiv w:val="1"/>
      <w:marLeft w:val="0"/>
      <w:marRight w:val="0"/>
      <w:marTop w:val="0"/>
      <w:marBottom w:val="0"/>
      <w:divBdr>
        <w:top w:val="none" w:sz="0" w:space="0" w:color="auto"/>
        <w:left w:val="none" w:sz="0" w:space="0" w:color="auto"/>
        <w:bottom w:val="none" w:sz="0" w:space="0" w:color="auto"/>
        <w:right w:val="none" w:sz="0" w:space="0" w:color="auto"/>
      </w:divBdr>
    </w:div>
    <w:div w:id="735129179">
      <w:bodyDiv w:val="1"/>
      <w:marLeft w:val="0"/>
      <w:marRight w:val="0"/>
      <w:marTop w:val="0"/>
      <w:marBottom w:val="0"/>
      <w:divBdr>
        <w:top w:val="none" w:sz="0" w:space="0" w:color="auto"/>
        <w:left w:val="none" w:sz="0" w:space="0" w:color="auto"/>
        <w:bottom w:val="none" w:sz="0" w:space="0" w:color="auto"/>
        <w:right w:val="none" w:sz="0" w:space="0" w:color="auto"/>
      </w:divBdr>
    </w:div>
    <w:div w:id="767431398">
      <w:bodyDiv w:val="1"/>
      <w:marLeft w:val="0"/>
      <w:marRight w:val="0"/>
      <w:marTop w:val="0"/>
      <w:marBottom w:val="0"/>
      <w:divBdr>
        <w:top w:val="none" w:sz="0" w:space="0" w:color="auto"/>
        <w:left w:val="none" w:sz="0" w:space="0" w:color="auto"/>
        <w:bottom w:val="none" w:sz="0" w:space="0" w:color="auto"/>
        <w:right w:val="none" w:sz="0" w:space="0" w:color="auto"/>
      </w:divBdr>
    </w:div>
    <w:div w:id="771632266">
      <w:bodyDiv w:val="1"/>
      <w:marLeft w:val="0"/>
      <w:marRight w:val="0"/>
      <w:marTop w:val="0"/>
      <w:marBottom w:val="0"/>
      <w:divBdr>
        <w:top w:val="none" w:sz="0" w:space="0" w:color="auto"/>
        <w:left w:val="none" w:sz="0" w:space="0" w:color="auto"/>
        <w:bottom w:val="none" w:sz="0" w:space="0" w:color="auto"/>
        <w:right w:val="none" w:sz="0" w:space="0" w:color="auto"/>
      </w:divBdr>
    </w:div>
    <w:div w:id="845822228">
      <w:bodyDiv w:val="1"/>
      <w:marLeft w:val="0"/>
      <w:marRight w:val="0"/>
      <w:marTop w:val="0"/>
      <w:marBottom w:val="0"/>
      <w:divBdr>
        <w:top w:val="none" w:sz="0" w:space="0" w:color="auto"/>
        <w:left w:val="none" w:sz="0" w:space="0" w:color="auto"/>
        <w:bottom w:val="none" w:sz="0" w:space="0" w:color="auto"/>
        <w:right w:val="none" w:sz="0" w:space="0" w:color="auto"/>
      </w:divBdr>
    </w:div>
    <w:div w:id="877858185">
      <w:bodyDiv w:val="1"/>
      <w:marLeft w:val="0"/>
      <w:marRight w:val="0"/>
      <w:marTop w:val="0"/>
      <w:marBottom w:val="0"/>
      <w:divBdr>
        <w:top w:val="none" w:sz="0" w:space="0" w:color="auto"/>
        <w:left w:val="none" w:sz="0" w:space="0" w:color="auto"/>
        <w:bottom w:val="none" w:sz="0" w:space="0" w:color="auto"/>
        <w:right w:val="none" w:sz="0" w:space="0" w:color="auto"/>
      </w:divBdr>
    </w:div>
    <w:div w:id="878667203">
      <w:bodyDiv w:val="1"/>
      <w:marLeft w:val="0"/>
      <w:marRight w:val="0"/>
      <w:marTop w:val="0"/>
      <w:marBottom w:val="0"/>
      <w:divBdr>
        <w:top w:val="none" w:sz="0" w:space="0" w:color="auto"/>
        <w:left w:val="none" w:sz="0" w:space="0" w:color="auto"/>
        <w:bottom w:val="none" w:sz="0" w:space="0" w:color="auto"/>
        <w:right w:val="none" w:sz="0" w:space="0" w:color="auto"/>
      </w:divBdr>
    </w:div>
    <w:div w:id="923034014">
      <w:bodyDiv w:val="1"/>
      <w:marLeft w:val="0"/>
      <w:marRight w:val="0"/>
      <w:marTop w:val="0"/>
      <w:marBottom w:val="0"/>
      <w:divBdr>
        <w:top w:val="none" w:sz="0" w:space="0" w:color="auto"/>
        <w:left w:val="none" w:sz="0" w:space="0" w:color="auto"/>
        <w:bottom w:val="none" w:sz="0" w:space="0" w:color="auto"/>
        <w:right w:val="none" w:sz="0" w:space="0" w:color="auto"/>
      </w:divBdr>
    </w:div>
    <w:div w:id="950817609">
      <w:bodyDiv w:val="1"/>
      <w:marLeft w:val="0"/>
      <w:marRight w:val="0"/>
      <w:marTop w:val="0"/>
      <w:marBottom w:val="0"/>
      <w:divBdr>
        <w:top w:val="none" w:sz="0" w:space="0" w:color="auto"/>
        <w:left w:val="none" w:sz="0" w:space="0" w:color="auto"/>
        <w:bottom w:val="none" w:sz="0" w:space="0" w:color="auto"/>
        <w:right w:val="none" w:sz="0" w:space="0" w:color="auto"/>
      </w:divBdr>
    </w:div>
    <w:div w:id="958531923">
      <w:bodyDiv w:val="1"/>
      <w:marLeft w:val="0"/>
      <w:marRight w:val="0"/>
      <w:marTop w:val="0"/>
      <w:marBottom w:val="0"/>
      <w:divBdr>
        <w:top w:val="none" w:sz="0" w:space="0" w:color="auto"/>
        <w:left w:val="none" w:sz="0" w:space="0" w:color="auto"/>
        <w:bottom w:val="none" w:sz="0" w:space="0" w:color="auto"/>
        <w:right w:val="none" w:sz="0" w:space="0" w:color="auto"/>
      </w:divBdr>
    </w:div>
    <w:div w:id="1076822565">
      <w:bodyDiv w:val="1"/>
      <w:marLeft w:val="0"/>
      <w:marRight w:val="0"/>
      <w:marTop w:val="0"/>
      <w:marBottom w:val="0"/>
      <w:divBdr>
        <w:top w:val="none" w:sz="0" w:space="0" w:color="auto"/>
        <w:left w:val="none" w:sz="0" w:space="0" w:color="auto"/>
        <w:bottom w:val="none" w:sz="0" w:space="0" w:color="auto"/>
        <w:right w:val="none" w:sz="0" w:space="0" w:color="auto"/>
      </w:divBdr>
    </w:div>
    <w:div w:id="1086725024">
      <w:bodyDiv w:val="1"/>
      <w:marLeft w:val="0"/>
      <w:marRight w:val="0"/>
      <w:marTop w:val="0"/>
      <w:marBottom w:val="0"/>
      <w:divBdr>
        <w:top w:val="none" w:sz="0" w:space="0" w:color="auto"/>
        <w:left w:val="none" w:sz="0" w:space="0" w:color="auto"/>
        <w:bottom w:val="none" w:sz="0" w:space="0" w:color="auto"/>
        <w:right w:val="none" w:sz="0" w:space="0" w:color="auto"/>
      </w:divBdr>
    </w:div>
    <w:div w:id="1105462267">
      <w:bodyDiv w:val="1"/>
      <w:marLeft w:val="0"/>
      <w:marRight w:val="0"/>
      <w:marTop w:val="0"/>
      <w:marBottom w:val="0"/>
      <w:divBdr>
        <w:top w:val="none" w:sz="0" w:space="0" w:color="auto"/>
        <w:left w:val="none" w:sz="0" w:space="0" w:color="auto"/>
        <w:bottom w:val="none" w:sz="0" w:space="0" w:color="auto"/>
        <w:right w:val="none" w:sz="0" w:space="0" w:color="auto"/>
      </w:divBdr>
    </w:div>
    <w:div w:id="1121994486">
      <w:bodyDiv w:val="1"/>
      <w:marLeft w:val="0"/>
      <w:marRight w:val="0"/>
      <w:marTop w:val="0"/>
      <w:marBottom w:val="0"/>
      <w:divBdr>
        <w:top w:val="none" w:sz="0" w:space="0" w:color="auto"/>
        <w:left w:val="none" w:sz="0" w:space="0" w:color="auto"/>
        <w:bottom w:val="none" w:sz="0" w:space="0" w:color="auto"/>
        <w:right w:val="none" w:sz="0" w:space="0" w:color="auto"/>
      </w:divBdr>
    </w:div>
    <w:div w:id="1138647877">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53970734">
      <w:bodyDiv w:val="1"/>
      <w:marLeft w:val="0"/>
      <w:marRight w:val="0"/>
      <w:marTop w:val="0"/>
      <w:marBottom w:val="0"/>
      <w:divBdr>
        <w:top w:val="none" w:sz="0" w:space="0" w:color="auto"/>
        <w:left w:val="none" w:sz="0" w:space="0" w:color="auto"/>
        <w:bottom w:val="none" w:sz="0" w:space="0" w:color="auto"/>
        <w:right w:val="none" w:sz="0" w:space="0" w:color="auto"/>
      </w:divBdr>
    </w:div>
    <w:div w:id="1275215455">
      <w:bodyDiv w:val="1"/>
      <w:marLeft w:val="0"/>
      <w:marRight w:val="0"/>
      <w:marTop w:val="0"/>
      <w:marBottom w:val="0"/>
      <w:divBdr>
        <w:top w:val="none" w:sz="0" w:space="0" w:color="auto"/>
        <w:left w:val="none" w:sz="0" w:space="0" w:color="auto"/>
        <w:bottom w:val="none" w:sz="0" w:space="0" w:color="auto"/>
        <w:right w:val="none" w:sz="0" w:space="0" w:color="auto"/>
      </w:divBdr>
    </w:div>
    <w:div w:id="1286157565">
      <w:bodyDiv w:val="1"/>
      <w:marLeft w:val="0"/>
      <w:marRight w:val="0"/>
      <w:marTop w:val="0"/>
      <w:marBottom w:val="0"/>
      <w:divBdr>
        <w:top w:val="none" w:sz="0" w:space="0" w:color="auto"/>
        <w:left w:val="none" w:sz="0" w:space="0" w:color="auto"/>
        <w:bottom w:val="none" w:sz="0" w:space="0" w:color="auto"/>
        <w:right w:val="none" w:sz="0" w:space="0" w:color="auto"/>
      </w:divBdr>
    </w:div>
    <w:div w:id="1323847149">
      <w:bodyDiv w:val="1"/>
      <w:marLeft w:val="0"/>
      <w:marRight w:val="0"/>
      <w:marTop w:val="0"/>
      <w:marBottom w:val="0"/>
      <w:divBdr>
        <w:top w:val="none" w:sz="0" w:space="0" w:color="auto"/>
        <w:left w:val="none" w:sz="0" w:space="0" w:color="auto"/>
        <w:bottom w:val="none" w:sz="0" w:space="0" w:color="auto"/>
        <w:right w:val="none" w:sz="0" w:space="0" w:color="auto"/>
      </w:divBdr>
    </w:div>
    <w:div w:id="1339575805">
      <w:bodyDiv w:val="1"/>
      <w:marLeft w:val="0"/>
      <w:marRight w:val="0"/>
      <w:marTop w:val="0"/>
      <w:marBottom w:val="0"/>
      <w:divBdr>
        <w:top w:val="none" w:sz="0" w:space="0" w:color="auto"/>
        <w:left w:val="none" w:sz="0" w:space="0" w:color="auto"/>
        <w:bottom w:val="none" w:sz="0" w:space="0" w:color="auto"/>
        <w:right w:val="none" w:sz="0" w:space="0" w:color="auto"/>
      </w:divBdr>
    </w:div>
    <w:div w:id="1340081794">
      <w:bodyDiv w:val="1"/>
      <w:marLeft w:val="0"/>
      <w:marRight w:val="0"/>
      <w:marTop w:val="0"/>
      <w:marBottom w:val="0"/>
      <w:divBdr>
        <w:top w:val="none" w:sz="0" w:space="0" w:color="auto"/>
        <w:left w:val="none" w:sz="0" w:space="0" w:color="auto"/>
        <w:bottom w:val="none" w:sz="0" w:space="0" w:color="auto"/>
        <w:right w:val="none" w:sz="0" w:space="0" w:color="auto"/>
      </w:divBdr>
    </w:div>
    <w:div w:id="1369598434">
      <w:bodyDiv w:val="1"/>
      <w:marLeft w:val="0"/>
      <w:marRight w:val="0"/>
      <w:marTop w:val="0"/>
      <w:marBottom w:val="0"/>
      <w:divBdr>
        <w:top w:val="none" w:sz="0" w:space="0" w:color="auto"/>
        <w:left w:val="none" w:sz="0" w:space="0" w:color="auto"/>
        <w:bottom w:val="none" w:sz="0" w:space="0" w:color="auto"/>
        <w:right w:val="none" w:sz="0" w:space="0" w:color="auto"/>
      </w:divBdr>
    </w:div>
    <w:div w:id="1466582387">
      <w:bodyDiv w:val="1"/>
      <w:marLeft w:val="0"/>
      <w:marRight w:val="0"/>
      <w:marTop w:val="0"/>
      <w:marBottom w:val="0"/>
      <w:divBdr>
        <w:top w:val="none" w:sz="0" w:space="0" w:color="auto"/>
        <w:left w:val="none" w:sz="0" w:space="0" w:color="auto"/>
        <w:bottom w:val="none" w:sz="0" w:space="0" w:color="auto"/>
        <w:right w:val="none" w:sz="0" w:space="0" w:color="auto"/>
      </w:divBdr>
    </w:div>
    <w:div w:id="1571841837">
      <w:bodyDiv w:val="1"/>
      <w:marLeft w:val="0"/>
      <w:marRight w:val="0"/>
      <w:marTop w:val="0"/>
      <w:marBottom w:val="0"/>
      <w:divBdr>
        <w:top w:val="none" w:sz="0" w:space="0" w:color="auto"/>
        <w:left w:val="none" w:sz="0" w:space="0" w:color="auto"/>
        <w:bottom w:val="none" w:sz="0" w:space="0" w:color="auto"/>
        <w:right w:val="none" w:sz="0" w:space="0" w:color="auto"/>
      </w:divBdr>
    </w:div>
    <w:div w:id="1654791996">
      <w:bodyDiv w:val="1"/>
      <w:marLeft w:val="0"/>
      <w:marRight w:val="0"/>
      <w:marTop w:val="0"/>
      <w:marBottom w:val="0"/>
      <w:divBdr>
        <w:top w:val="none" w:sz="0" w:space="0" w:color="auto"/>
        <w:left w:val="none" w:sz="0" w:space="0" w:color="auto"/>
        <w:bottom w:val="none" w:sz="0" w:space="0" w:color="auto"/>
        <w:right w:val="none" w:sz="0" w:space="0" w:color="auto"/>
      </w:divBdr>
    </w:div>
    <w:div w:id="1686979388">
      <w:bodyDiv w:val="1"/>
      <w:marLeft w:val="0"/>
      <w:marRight w:val="0"/>
      <w:marTop w:val="0"/>
      <w:marBottom w:val="0"/>
      <w:divBdr>
        <w:top w:val="none" w:sz="0" w:space="0" w:color="auto"/>
        <w:left w:val="none" w:sz="0" w:space="0" w:color="auto"/>
        <w:bottom w:val="none" w:sz="0" w:space="0" w:color="auto"/>
        <w:right w:val="none" w:sz="0" w:space="0" w:color="auto"/>
      </w:divBdr>
    </w:div>
    <w:div w:id="1741098358">
      <w:bodyDiv w:val="1"/>
      <w:marLeft w:val="0"/>
      <w:marRight w:val="0"/>
      <w:marTop w:val="0"/>
      <w:marBottom w:val="0"/>
      <w:divBdr>
        <w:top w:val="none" w:sz="0" w:space="0" w:color="auto"/>
        <w:left w:val="none" w:sz="0" w:space="0" w:color="auto"/>
        <w:bottom w:val="none" w:sz="0" w:space="0" w:color="auto"/>
        <w:right w:val="none" w:sz="0" w:space="0" w:color="auto"/>
      </w:divBdr>
    </w:div>
    <w:div w:id="1751275092">
      <w:bodyDiv w:val="1"/>
      <w:marLeft w:val="0"/>
      <w:marRight w:val="0"/>
      <w:marTop w:val="0"/>
      <w:marBottom w:val="0"/>
      <w:divBdr>
        <w:top w:val="none" w:sz="0" w:space="0" w:color="auto"/>
        <w:left w:val="none" w:sz="0" w:space="0" w:color="auto"/>
        <w:bottom w:val="none" w:sz="0" w:space="0" w:color="auto"/>
        <w:right w:val="none" w:sz="0" w:space="0" w:color="auto"/>
      </w:divBdr>
    </w:div>
    <w:div w:id="1822038249">
      <w:bodyDiv w:val="1"/>
      <w:marLeft w:val="0"/>
      <w:marRight w:val="0"/>
      <w:marTop w:val="0"/>
      <w:marBottom w:val="0"/>
      <w:divBdr>
        <w:top w:val="none" w:sz="0" w:space="0" w:color="auto"/>
        <w:left w:val="none" w:sz="0" w:space="0" w:color="auto"/>
        <w:bottom w:val="none" w:sz="0" w:space="0" w:color="auto"/>
        <w:right w:val="none" w:sz="0" w:space="0" w:color="auto"/>
      </w:divBdr>
    </w:div>
    <w:div w:id="1852257023">
      <w:bodyDiv w:val="1"/>
      <w:marLeft w:val="0"/>
      <w:marRight w:val="0"/>
      <w:marTop w:val="0"/>
      <w:marBottom w:val="0"/>
      <w:divBdr>
        <w:top w:val="none" w:sz="0" w:space="0" w:color="auto"/>
        <w:left w:val="none" w:sz="0" w:space="0" w:color="auto"/>
        <w:bottom w:val="none" w:sz="0" w:space="0" w:color="auto"/>
        <w:right w:val="none" w:sz="0" w:space="0" w:color="auto"/>
      </w:divBdr>
    </w:div>
    <w:div w:id="1930117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ristina.burlac@ansa.go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0EE512-6C8F-4B2F-8280-CEB623426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835</TotalTime>
  <Pages>6</Pages>
  <Words>2217</Words>
  <Characters>12639</Characters>
  <Application>Microsoft Office Word</Application>
  <DocSecurity>0</DocSecurity>
  <Lines>105</Lines>
  <Paragraphs>29</Paragraphs>
  <ScaleCrop>false</ScaleCrop>
  <HeadingPairs>
    <vt:vector size="8" baseType="variant">
      <vt:variant>
        <vt:lpstr>Title</vt:lpstr>
      </vt:variant>
      <vt:variant>
        <vt:i4>1</vt:i4>
      </vt:variant>
      <vt:variant>
        <vt:lpstr>Titlu</vt:lpstr>
      </vt:variant>
      <vt:variant>
        <vt:i4>1</vt:i4>
      </vt:variant>
      <vt:variant>
        <vt:lpstr>Название</vt:lpstr>
      </vt:variant>
      <vt:variant>
        <vt:i4>1</vt:i4>
      </vt:variant>
      <vt:variant>
        <vt:lpstr>Заголовки</vt:lpstr>
      </vt:variant>
      <vt:variant>
        <vt:i4>1</vt:i4>
      </vt:variant>
    </vt:vector>
  </HeadingPairs>
  <TitlesOfParts>
    <vt:vector size="4" baseType="lpstr">
      <vt:lpstr/>
      <vt:lpstr/>
      <vt:lpstr/>
      <vt:lpstr>ANUNȚ DE PARTICIPARE</vt:lpstr>
    </vt:vector>
  </TitlesOfParts>
  <Company>AAP</Company>
  <LinksUpToDate>false</LinksUpToDate>
  <CharactersWithSpaces>14827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Fulea Iuliana</cp:lastModifiedBy>
  <cp:revision>293</cp:revision>
  <cp:lastPrinted>2021-07-21T10:47:00Z</cp:lastPrinted>
  <dcterms:created xsi:type="dcterms:W3CDTF">2020-08-12T06:22:00Z</dcterms:created>
  <dcterms:modified xsi:type="dcterms:W3CDTF">2021-08-02T10:57:00Z</dcterms:modified>
</cp:coreProperties>
</file>