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0C5E5" w14:textId="6E0CB7C3" w:rsidR="002704D2" w:rsidRPr="00BC56DD" w:rsidRDefault="002704D2" w:rsidP="002704D2">
      <w:pPr>
        <w:rPr>
          <w:rFonts w:ascii="Times New Roman" w:hAnsi="Times New Roman" w:cs="Times New Roman"/>
        </w:rPr>
      </w:pPr>
    </w:p>
    <w:p w14:paraId="5E9D7815" w14:textId="77777777" w:rsidR="002D6D19" w:rsidRPr="00BC56DD" w:rsidRDefault="002D6D19" w:rsidP="002D6D19">
      <w:pPr>
        <w:spacing w:after="0"/>
        <w:jc w:val="right"/>
        <w:rPr>
          <w:rFonts w:ascii="Times New Roman" w:hAnsi="Times New Roman" w:cs="Times New Roman"/>
          <w:b/>
          <w:bCs/>
          <w:sz w:val="26"/>
          <w:szCs w:val="26"/>
        </w:rPr>
      </w:pPr>
      <w:r w:rsidRPr="00BC56DD">
        <w:rPr>
          <w:rFonts w:ascii="Times New Roman" w:hAnsi="Times New Roman" w:cs="Times New Roman"/>
          <w:b/>
          <w:bCs/>
          <w:sz w:val="26"/>
          <w:szCs w:val="26"/>
        </w:rPr>
        <w:t>Aprobat</w:t>
      </w:r>
    </w:p>
    <w:p w14:paraId="5A149CA3" w14:textId="77777777" w:rsidR="002D6D19" w:rsidRPr="00BC56DD" w:rsidRDefault="002D6D19" w:rsidP="002D6D19">
      <w:pPr>
        <w:spacing w:after="0"/>
        <w:jc w:val="right"/>
        <w:rPr>
          <w:rFonts w:ascii="Times New Roman" w:hAnsi="Times New Roman" w:cs="Times New Roman"/>
          <w:b/>
          <w:bCs/>
          <w:sz w:val="26"/>
          <w:szCs w:val="26"/>
        </w:rPr>
      </w:pPr>
      <w:r w:rsidRPr="00BC56DD">
        <w:rPr>
          <w:rFonts w:ascii="Times New Roman" w:hAnsi="Times New Roman" w:cs="Times New Roman"/>
          <w:b/>
          <w:bCs/>
          <w:sz w:val="26"/>
          <w:szCs w:val="26"/>
        </w:rPr>
        <w:t>CEBAN Ilie</w:t>
      </w:r>
    </w:p>
    <w:p w14:paraId="63C9FF57" w14:textId="73237C00" w:rsidR="002D6D19" w:rsidRPr="00BC56DD" w:rsidRDefault="00EE2ACE" w:rsidP="002D6D19">
      <w:pPr>
        <w:jc w:val="right"/>
        <w:rPr>
          <w:rFonts w:ascii="Times New Roman" w:hAnsi="Times New Roman" w:cs="Times New Roman"/>
          <w:b/>
          <w:bCs/>
          <w:sz w:val="26"/>
          <w:szCs w:val="26"/>
        </w:rPr>
      </w:pPr>
      <w:r>
        <w:rPr>
          <w:rFonts w:ascii="Times New Roman" w:hAnsi="Times New Roman" w:cs="Times New Roman"/>
          <w:b/>
          <w:bCs/>
          <w:sz w:val="26"/>
          <w:szCs w:val="26"/>
        </w:rPr>
        <w:t>Viceprimar</w:t>
      </w:r>
    </w:p>
    <w:p w14:paraId="57559C8C" w14:textId="77777777" w:rsidR="002D6D19" w:rsidRPr="00BC56DD" w:rsidRDefault="002D6D19" w:rsidP="002D6D19">
      <w:pPr>
        <w:jc w:val="right"/>
        <w:rPr>
          <w:rFonts w:ascii="Times New Roman" w:hAnsi="Times New Roman" w:cs="Times New Roman"/>
          <w:b/>
          <w:bCs/>
          <w:sz w:val="26"/>
          <w:szCs w:val="26"/>
        </w:rPr>
      </w:pPr>
      <w:r w:rsidRPr="00BC56DD">
        <w:rPr>
          <w:rFonts w:ascii="Times New Roman" w:hAnsi="Times New Roman" w:cs="Times New Roman"/>
          <w:b/>
          <w:bCs/>
          <w:sz w:val="26"/>
          <w:szCs w:val="26"/>
        </w:rPr>
        <w:t>__________</w:t>
      </w:r>
    </w:p>
    <w:p w14:paraId="2992EF6C" w14:textId="77777777" w:rsidR="002D6D19" w:rsidRPr="00BC56DD" w:rsidRDefault="002D6D19" w:rsidP="002D6D19">
      <w:pPr>
        <w:pStyle w:val="a3"/>
        <w:spacing w:before="40" w:after="560" w:line="216" w:lineRule="auto"/>
        <w:jc w:val="center"/>
        <w:rPr>
          <w:rFonts w:ascii="Times New Roman" w:hAnsi="Times New Roman" w:cs="Times New Roman"/>
          <w:sz w:val="48"/>
          <w:szCs w:val="48"/>
        </w:rPr>
      </w:pPr>
    </w:p>
    <w:p w14:paraId="64EF0873" w14:textId="77777777" w:rsidR="002D6D19" w:rsidRPr="00BC56DD" w:rsidRDefault="002D6D19" w:rsidP="002D6D19">
      <w:pPr>
        <w:pStyle w:val="a3"/>
        <w:spacing w:before="40" w:after="560" w:line="216" w:lineRule="auto"/>
        <w:jc w:val="center"/>
        <w:rPr>
          <w:rFonts w:ascii="Times New Roman" w:hAnsi="Times New Roman" w:cs="Times New Roman"/>
          <w:sz w:val="48"/>
          <w:szCs w:val="48"/>
        </w:rPr>
      </w:pPr>
    </w:p>
    <w:p w14:paraId="6A61F690" w14:textId="77777777" w:rsidR="002D6D19" w:rsidRPr="00BC56DD" w:rsidRDefault="002D6D19" w:rsidP="002D6D19">
      <w:pPr>
        <w:pStyle w:val="a3"/>
        <w:spacing w:before="40" w:after="560" w:line="216" w:lineRule="auto"/>
        <w:jc w:val="center"/>
        <w:rPr>
          <w:rFonts w:ascii="Times New Roman" w:hAnsi="Times New Roman" w:cs="Times New Roman"/>
          <w:sz w:val="48"/>
          <w:szCs w:val="48"/>
        </w:rPr>
      </w:pPr>
    </w:p>
    <w:p w14:paraId="2E7A5042" w14:textId="77777777" w:rsidR="002D6D19" w:rsidRPr="00BC56DD" w:rsidRDefault="002D6D19" w:rsidP="002D6D19">
      <w:pPr>
        <w:pStyle w:val="a3"/>
        <w:spacing w:before="40" w:after="560" w:line="216" w:lineRule="auto"/>
        <w:jc w:val="center"/>
        <w:rPr>
          <w:rFonts w:ascii="Times New Roman" w:hAnsi="Times New Roman" w:cs="Times New Roman"/>
          <w:sz w:val="48"/>
          <w:szCs w:val="48"/>
        </w:rPr>
      </w:pPr>
    </w:p>
    <w:p w14:paraId="60CF81F8" w14:textId="283C5AF6" w:rsidR="002D6D19" w:rsidRPr="00BC56DD" w:rsidRDefault="002D6D19" w:rsidP="002D6D19">
      <w:pPr>
        <w:pStyle w:val="a3"/>
        <w:spacing w:before="40" w:after="560" w:line="216" w:lineRule="auto"/>
        <w:jc w:val="center"/>
        <w:rPr>
          <w:rFonts w:ascii="Times New Roman" w:hAnsi="Times New Roman" w:cs="Times New Roman"/>
          <w:noProof/>
          <w:sz w:val="16"/>
          <w:szCs w:val="16"/>
        </w:rPr>
      </w:pPr>
      <w:r w:rsidRPr="00BC56DD">
        <w:rPr>
          <w:rFonts w:ascii="Times New Roman" w:hAnsi="Times New Roman" w:cs="Times New Roman"/>
          <w:sz w:val="48"/>
          <w:szCs w:val="48"/>
        </w:rPr>
        <w:t>Caiet de sarcini pentru Servicii de inventariere a terenurilor municipale</w:t>
      </w:r>
    </w:p>
    <w:p w14:paraId="13B9F218" w14:textId="77777777" w:rsidR="002D6D19" w:rsidRPr="00BC56DD" w:rsidRDefault="002D6D19" w:rsidP="002D6D19">
      <w:pPr>
        <w:pStyle w:val="a3"/>
        <w:spacing w:before="80" w:after="40"/>
        <w:rPr>
          <w:rFonts w:ascii="Times New Roman" w:hAnsi="Times New Roman" w:cs="Times New Roman"/>
          <w:noProof/>
        </w:rPr>
      </w:pPr>
    </w:p>
    <w:p w14:paraId="5F8944E1" w14:textId="77777777" w:rsidR="002D6D19" w:rsidRPr="00BC56DD" w:rsidRDefault="002D6D19" w:rsidP="002D6D19">
      <w:pPr>
        <w:pStyle w:val="a3"/>
        <w:spacing w:before="80" w:after="40"/>
        <w:rPr>
          <w:rFonts w:ascii="Times New Roman" w:hAnsi="Times New Roman" w:cs="Times New Roman"/>
          <w:noProof/>
        </w:rPr>
      </w:pPr>
    </w:p>
    <w:p w14:paraId="3024547D" w14:textId="77777777" w:rsidR="002D6D19" w:rsidRPr="00BC56DD" w:rsidRDefault="002D6D19" w:rsidP="002D6D19">
      <w:pPr>
        <w:pStyle w:val="a3"/>
        <w:spacing w:before="80" w:after="40"/>
        <w:rPr>
          <w:rFonts w:ascii="Times New Roman" w:hAnsi="Times New Roman" w:cs="Times New Roman"/>
          <w:noProof/>
        </w:rPr>
      </w:pPr>
    </w:p>
    <w:p w14:paraId="7CCA16B3" w14:textId="77777777" w:rsidR="002D6D19" w:rsidRPr="00BC56DD" w:rsidRDefault="002D6D19" w:rsidP="002D6D19">
      <w:pPr>
        <w:pStyle w:val="a3"/>
        <w:spacing w:before="80" w:after="40"/>
        <w:rPr>
          <w:rFonts w:ascii="Times New Roman" w:hAnsi="Times New Roman" w:cs="Times New Roman"/>
          <w:noProof/>
        </w:rPr>
      </w:pPr>
    </w:p>
    <w:p w14:paraId="6FD5C251" w14:textId="77777777" w:rsidR="002D6D19" w:rsidRPr="00BC56DD" w:rsidRDefault="002D6D19" w:rsidP="002D6D19">
      <w:pPr>
        <w:pStyle w:val="a3"/>
        <w:spacing w:before="80" w:after="40"/>
        <w:rPr>
          <w:rFonts w:ascii="Times New Roman" w:hAnsi="Times New Roman" w:cs="Times New Roman"/>
          <w:noProof/>
        </w:rPr>
      </w:pPr>
    </w:p>
    <w:p w14:paraId="768C8FD7" w14:textId="77777777" w:rsidR="002D6D19" w:rsidRPr="00BC56DD" w:rsidRDefault="002D6D19" w:rsidP="002D6D19">
      <w:pPr>
        <w:pStyle w:val="a3"/>
        <w:spacing w:before="80" w:after="40"/>
        <w:rPr>
          <w:rFonts w:ascii="Times New Roman" w:hAnsi="Times New Roman" w:cs="Times New Roman"/>
          <w:noProof/>
        </w:rPr>
      </w:pPr>
    </w:p>
    <w:p w14:paraId="09771309" w14:textId="77777777" w:rsidR="002D6D19" w:rsidRPr="00BC56DD" w:rsidRDefault="002D6D19" w:rsidP="002D6D19">
      <w:pPr>
        <w:pStyle w:val="a3"/>
        <w:spacing w:before="80" w:after="40"/>
        <w:rPr>
          <w:rFonts w:ascii="Times New Roman" w:hAnsi="Times New Roman" w:cs="Times New Roman"/>
          <w:noProof/>
        </w:rPr>
      </w:pPr>
    </w:p>
    <w:p w14:paraId="3821F159" w14:textId="77777777" w:rsidR="002D6D19" w:rsidRPr="00BC56DD" w:rsidRDefault="002D6D19" w:rsidP="002D6D19">
      <w:pPr>
        <w:pStyle w:val="a3"/>
        <w:spacing w:before="80" w:after="40"/>
        <w:rPr>
          <w:rFonts w:ascii="Times New Roman" w:hAnsi="Times New Roman" w:cs="Times New Roman"/>
          <w:noProof/>
        </w:rPr>
      </w:pPr>
    </w:p>
    <w:p w14:paraId="0934BC33" w14:textId="77777777" w:rsidR="002D6D19" w:rsidRPr="00BC56DD" w:rsidRDefault="002D6D19" w:rsidP="002D6D19">
      <w:pPr>
        <w:pStyle w:val="a3"/>
        <w:spacing w:before="80" w:after="40"/>
        <w:rPr>
          <w:rFonts w:ascii="Times New Roman" w:hAnsi="Times New Roman" w:cs="Times New Roman"/>
          <w:noProof/>
        </w:rPr>
      </w:pPr>
    </w:p>
    <w:p w14:paraId="4724B456" w14:textId="77777777" w:rsidR="002D6D19" w:rsidRPr="00BC56DD" w:rsidRDefault="002D6D19" w:rsidP="002D6D19">
      <w:pPr>
        <w:pStyle w:val="a3"/>
        <w:spacing w:before="80" w:after="40"/>
        <w:rPr>
          <w:rFonts w:ascii="Times New Roman" w:hAnsi="Times New Roman" w:cs="Times New Roman"/>
          <w:noProof/>
        </w:rPr>
      </w:pPr>
    </w:p>
    <w:p w14:paraId="66272FD7" w14:textId="77777777" w:rsidR="002D6D19" w:rsidRPr="00BC56DD" w:rsidRDefault="002D6D19" w:rsidP="002D6D19">
      <w:pPr>
        <w:pStyle w:val="a3"/>
        <w:spacing w:before="80" w:after="40"/>
        <w:rPr>
          <w:rFonts w:ascii="Times New Roman" w:hAnsi="Times New Roman" w:cs="Times New Roman"/>
          <w:noProof/>
        </w:rPr>
      </w:pPr>
    </w:p>
    <w:p w14:paraId="08633AD4" w14:textId="77777777" w:rsidR="002D6D19" w:rsidRPr="00BC56DD" w:rsidRDefault="002D6D19" w:rsidP="002D6D19">
      <w:pPr>
        <w:pStyle w:val="a3"/>
        <w:spacing w:before="80" w:after="40"/>
        <w:rPr>
          <w:rFonts w:ascii="Times New Roman" w:hAnsi="Times New Roman" w:cs="Times New Roman"/>
          <w:noProof/>
        </w:rPr>
      </w:pPr>
    </w:p>
    <w:p w14:paraId="61D483D2" w14:textId="77777777" w:rsidR="002D6D19" w:rsidRPr="00BC56DD" w:rsidRDefault="002D6D19" w:rsidP="002D6D19">
      <w:pPr>
        <w:pStyle w:val="a3"/>
        <w:spacing w:before="80" w:after="40"/>
        <w:rPr>
          <w:rFonts w:ascii="Times New Roman" w:hAnsi="Times New Roman" w:cs="Times New Roman"/>
          <w:noProof/>
        </w:rPr>
      </w:pPr>
    </w:p>
    <w:p w14:paraId="30D200F5" w14:textId="77777777" w:rsidR="002D6D19" w:rsidRPr="00BC56DD" w:rsidRDefault="002D6D19" w:rsidP="002D6D19">
      <w:pPr>
        <w:pStyle w:val="a3"/>
        <w:spacing w:before="80" w:after="40"/>
        <w:rPr>
          <w:rFonts w:ascii="Times New Roman" w:hAnsi="Times New Roman" w:cs="Times New Roman"/>
          <w:noProof/>
        </w:rPr>
      </w:pPr>
    </w:p>
    <w:p w14:paraId="037B7F8A" w14:textId="77777777" w:rsidR="002D6D19" w:rsidRPr="00BC56DD" w:rsidRDefault="002D6D19" w:rsidP="002D6D19">
      <w:pPr>
        <w:pStyle w:val="a3"/>
        <w:spacing w:before="80" w:after="40"/>
        <w:rPr>
          <w:rFonts w:ascii="Times New Roman" w:hAnsi="Times New Roman" w:cs="Times New Roman"/>
          <w:noProof/>
        </w:rPr>
      </w:pPr>
    </w:p>
    <w:p w14:paraId="33D87E04" w14:textId="77777777" w:rsidR="002D6D19" w:rsidRPr="00BC56DD" w:rsidRDefault="002D6D19" w:rsidP="002D6D19">
      <w:pPr>
        <w:pStyle w:val="a3"/>
        <w:spacing w:before="80" w:after="40"/>
        <w:rPr>
          <w:rFonts w:ascii="Times New Roman" w:hAnsi="Times New Roman" w:cs="Times New Roman"/>
          <w:noProof/>
        </w:rPr>
      </w:pPr>
    </w:p>
    <w:p w14:paraId="7B5A20CD" w14:textId="77777777" w:rsidR="002D6D19" w:rsidRPr="00BC56DD" w:rsidRDefault="002D6D19" w:rsidP="002D6D19">
      <w:pPr>
        <w:pStyle w:val="a3"/>
        <w:spacing w:before="80" w:after="40"/>
        <w:jc w:val="center"/>
        <w:rPr>
          <w:rFonts w:ascii="Times New Roman" w:hAnsi="Times New Roman" w:cs="Times New Roman"/>
          <w:noProof/>
          <w:sz w:val="24"/>
          <w:szCs w:val="24"/>
        </w:rPr>
      </w:pPr>
      <w:r w:rsidRPr="00BC56DD">
        <w:rPr>
          <w:rFonts w:ascii="Times New Roman" w:hAnsi="Times New Roman" w:cs="Times New Roman"/>
          <w:noProof/>
          <w:sz w:val="24"/>
          <w:szCs w:val="24"/>
        </w:rPr>
        <w:t>Chișinău 2024</w:t>
      </w:r>
    </w:p>
    <w:p w14:paraId="0014A14C" w14:textId="77777777" w:rsidR="002D6D19" w:rsidRDefault="002D6D19" w:rsidP="002704D2">
      <w:pPr>
        <w:rPr>
          <w:rFonts w:ascii="Times New Roman" w:hAnsi="Times New Roman" w:cs="Times New Roman"/>
        </w:rPr>
      </w:pPr>
    </w:p>
    <w:p w14:paraId="1D09CEDC" w14:textId="77777777" w:rsidR="00BC56DD" w:rsidRDefault="00BC56DD" w:rsidP="002704D2">
      <w:pPr>
        <w:rPr>
          <w:rFonts w:ascii="Times New Roman" w:hAnsi="Times New Roman" w:cs="Times New Roman"/>
        </w:rPr>
      </w:pPr>
    </w:p>
    <w:sdt>
      <w:sdtPr>
        <w:rPr>
          <w:rFonts w:ascii="Times New Roman" w:hAnsi="Times New Roman" w:cs="Times New Roman"/>
        </w:rPr>
        <w:id w:val="928308141"/>
        <w:docPartObj>
          <w:docPartGallery w:val="Table of Contents"/>
          <w:docPartUnique/>
        </w:docPartObj>
      </w:sdtPr>
      <w:sdtEndPr>
        <w:rPr>
          <w:b/>
          <w:bCs/>
        </w:rPr>
      </w:sdtEndPr>
      <w:sdtContent>
        <w:p w14:paraId="6271BE71" w14:textId="0B569FBA" w:rsidR="00F0338D" w:rsidRPr="00BC56DD" w:rsidRDefault="00F0338D" w:rsidP="009B7406">
          <w:pPr>
            <w:jc w:val="center"/>
            <w:rPr>
              <w:rFonts w:ascii="Times New Roman" w:hAnsi="Times New Roman" w:cs="Times New Roman"/>
              <w:b/>
              <w:bCs/>
              <w:sz w:val="26"/>
              <w:szCs w:val="26"/>
            </w:rPr>
          </w:pPr>
          <w:r w:rsidRPr="00BC56DD">
            <w:rPr>
              <w:rFonts w:ascii="Times New Roman" w:hAnsi="Times New Roman" w:cs="Times New Roman"/>
              <w:b/>
              <w:bCs/>
              <w:sz w:val="26"/>
              <w:szCs w:val="26"/>
            </w:rPr>
            <w:t>Cuprins</w:t>
          </w:r>
        </w:p>
        <w:p w14:paraId="05FFA6C8" w14:textId="607221EE" w:rsidR="00BC56DD" w:rsidRPr="0037233C" w:rsidRDefault="00F0338D">
          <w:pPr>
            <w:pStyle w:val="11"/>
            <w:tabs>
              <w:tab w:val="left" w:pos="440"/>
              <w:tab w:val="right" w:leader="dot" w:pos="9345"/>
            </w:tabs>
            <w:rPr>
              <w:rFonts w:ascii="Times New Roman" w:eastAsiaTheme="minorEastAsia" w:hAnsi="Times New Roman" w:cs="Times New Roman"/>
              <w:noProof/>
              <w:kern w:val="2"/>
              <w:sz w:val="24"/>
              <w:szCs w:val="24"/>
              <w:lang w:val="en-GB" w:eastAsia="zh-CN"/>
              <w14:ligatures w14:val="standardContextual"/>
            </w:rPr>
          </w:pPr>
          <w:r w:rsidRPr="0037233C">
            <w:rPr>
              <w:rFonts w:ascii="Times New Roman" w:hAnsi="Times New Roman" w:cs="Times New Roman"/>
            </w:rPr>
            <w:fldChar w:fldCharType="begin"/>
          </w:r>
          <w:r w:rsidRPr="0037233C">
            <w:rPr>
              <w:rFonts w:ascii="Times New Roman" w:hAnsi="Times New Roman" w:cs="Times New Roman"/>
            </w:rPr>
            <w:instrText xml:space="preserve"> TOC \o "1-3" \h \z \u </w:instrText>
          </w:r>
          <w:r w:rsidRPr="0037233C">
            <w:rPr>
              <w:rFonts w:ascii="Times New Roman" w:hAnsi="Times New Roman" w:cs="Times New Roman"/>
            </w:rPr>
            <w:fldChar w:fldCharType="separate"/>
          </w:r>
          <w:hyperlink w:anchor="_Toc182325600" w:history="1">
            <w:r w:rsidR="00BC56DD" w:rsidRPr="0037233C">
              <w:rPr>
                <w:rStyle w:val="ae"/>
                <w:rFonts w:ascii="Times New Roman" w:hAnsi="Times New Roman" w:cs="Times New Roman"/>
                <w:noProof/>
              </w:rPr>
              <w:t>1.</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Introducere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_Toc182325600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2</w:t>
            </w:r>
            <w:r w:rsidR="00BC56DD" w:rsidRPr="0037233C">
              <w:rPr>
                <w:rFonts w:ascii="Times New Roman" w:hAnsi="Times New Roman" w:cs="Times New Roman"/>
                <w:noProof/>
                <w:webHidden/>
              </w:rPr>
              <w:fldChar w:fldCharType="end"/>
            </w:r>
          </w:hyperlink>
        </w:p>
        <w:p w14:paraId="3BAE036C" w14:textId="6D16122D"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01" w:history="1">
            <w:r w:rsidR="00BC56DD" w:rsidRPr="0037233C">
              <w:rPr>
                <w:rStyle w:val="ae"/>
                <w:rFonts w:ascii="Times New Roman" w:hAnsi="Times New Roman" w:cs="Times New Roman"/>
                <w:noProof/>
              </w:rPr>
              <w:t>1.1.</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Descrierea necesității proiectului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_Toc182325601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2</w:t>
            </w:r>
            <w:r w:rsidR="00BC56DD" w:rsidRPr="0037233C">
              <w:rPr>
                <w:rFonts w:ascii="Times New Roman" w:hAnsi="Times New Roman" w:cs="Times New Roman"/>
                <w:noProof/>
                <w:webHidden/>
              </w:rPr>
              <w:fldChar w:fldCharType="end"/>
            </w:r>
          </w:hyperlink>
        </w:p>
        <w:p w14:paraId="1DC62BFD" w14:textId="3E84E1F4"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02" w:history="1">
            <w:r w:rsidR="00BC56DD" w:rsidRPr="0037233C">
              <w:rPr>
                <w:rStyle w:val="ae"/>
                <w:rFonts w:ascii="Times New Roman" w:hAnsi="Times New Roman" w:cs="Times New Roman"/>
                <w:noProof/>
              </w:rPr>
              <w:t>1.2.</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Scopul și obiectivele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_Toc182325602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2</w:t>
            </w:r>
            <w:r w:rsidR="00BC56DD" w:rsidRPr="0037233C">
              <w:rPr>
                <w:rFonts w:ascii="Times New Roman" w:hAnsi="Times New Roman" w:cs="Times New Roman"/>
                <w:noProof/>
                <w:webHidden/>
              </w:rPr>
              <w:fldChar w:fldCharType="end"/>
            </w:r>
          </w:hyperlink>
        </w:p>
        <w:p w14:paraId="56925603" w14:textId="6115644C"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03" w:history="1">
            <w:r w:rsidR="00BC56DD" w:rsidRPr="0037233C">
              <w:rPr>
                <w:rStyle w:val="ae"/>
                <w:rFonts w:ascii="Times New Roman" w:hAnsi="Times New Roman" w:cs="Times New Roman"/>
                <w:noProof/>
              </w:rPr>
              <w:t>1.3.</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Principiile de bază ale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_Toc182325603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3</w:t>
            </w:r>
            <w:r w:rsidR="00BC56DD" w:rsidRPr="0037233C">
              <w:rPr>
                <w:rFonts w:ascii="Times New Roman" w:hAnsi="Times New Roman" w:cs="Times New Roman"/>
                <w:noProof/>
                <w:webHidden/>
              </w:rPr>
              <w:fldChar w:fldCharType="end"/>
            </w:r>
          </w:hyperlink>
        </w:p>
        <w:p w14:paraId="46FA8768" w14:textId="2EB06265"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04" w:history="1">
            <w:r w:rsidR="00BC56DD" w:rsidRPr="0037233C">
              <w:rPr>
                <w:rStyle w:val="ae"/>
                <w:rFonts w:ascii="Times New Roman" w:hAnsi="Times New Roman" w:cs="Times New Roman"/>
                <w:noProof/>
              </w:rPr>
              <w:t>1.4.</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Părțile implicate și rolurile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_Toc182325604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3</w:t>
            </w:r>
            <w:r w:rsidR="00BC56DD" w:rsidRPr="0037233C">
              <w:rPr>
                <w:rFonts w:ascii="Times New Roman" w:hAnsi="Times New Roman" w:cs="Times New Roman"/>
                <w:noProof/>
                <w:webHidden/>
              </w:rPr>
              <w:fldChar w:fldCharType="end"/>
            </w:r>
          </w:hyperlink>
        </w:p>
        <w:p w14:paraId="14298437" w14:textId="1A963090"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05" w:history="1">
            <w:r w:rsidR="00BC56DD" w:rsidRPr="0037233C">
              <w:rPr>
                <w:rStyle w:val="ae"/>
                <w:rFonts w:ascii="Times New Roman" w:eastAsiaTheme="majorEastAsia" w:hAnsi="Times New Roman" w:cs="Times New Roman"/>
                <w:noProof/>
              </w:rPr>
              <w:t>1.4.1.</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eastAsiaTheme="majorEastAsia" w:hAnsi="Times New Roman" w:cs="Times New Roman"/>
                <w:noProof/>
              </w:rPr>
              <w:t>Beneficiarii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_Toc182325605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3</w:t>
            </w:r>
            <w:r w:rsidR="00BC56DD" w:rsidRPr="0037233C">
              <w:rPr>
                <w:rFonts w:ascii="Times New Roman" w:hAnsi="Times New Roman" w:cs="Times New Roman"/>
                <w:noProof/>
                <w:webHidden/>
              </w:rPr>
              <w:fldChar w:fldCharType="end"/>
            </w:r>
          </w:hyperlink>
        </w:p>
        <w:p w14:paraId="17C1E6E2" w14:textId="21BAAD12"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06" w:history="1">
            <w:r w:rsidR="00BC56DD" w:rsidRPr="0037233C">
              <w:rPr>
                <w:rStyle w:val="ae"/>
                <w:rFonts w:ascii="Times New Roman" w:eastAsiaTheme="majorEastAsia" w:hAnsi="Times New Roman" w:cs="Times New Roman"/>
                <w:noProof/>
              </w:rPr>
              <w:t>1.4.2.</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eastAsiaTheme="majorEastAsia" w:hAnsi="Times New Roman" w:cs="Times New Roman"/>
                <w:noProof/>
              </w:rPr>
              <w:t>Achizitorul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_Toc182325606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4</w:t>
            </w:r>
            <w:r w:rsidR="00BC56DD" w:rsidRPr="0037233C">
              <w:rPr>
                <w:rFonts w:ascii="Times New Roman" w:hAnsi="Times New Roman" w:cs="Times New Roman"/>
                <w:noProof/>
                <w:webHidden/>
              </w:rPr>
              <w:fldChar w:fldCharType="end"/>
            </w:r>
          </w:hyperlink>
        </w:p>
        <w:p w14:paraId="04C328B9" w14:textId="1A9B3C8A"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07" w:history="1">
            <w:r w:rsidR="00BC56DD" w:rsidRPr="0037233C">
              <w:rPr>
                <w:rStyle w:val="ae"/>
                <w:rFonts w:ascii="Times New Roman" w:eastAsiaTheme="majorEastAsia" w:hAnsi="Times New Roman" w:cs="Times New Roman"/>
                <w:noProof/>
              </w:rPr>
              <w:t>1.4.3.</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eastAsiaTheme="majorEastAsia" w:hAnsi="Times New Roman" w:cs="Times New Roman"/>
                <w:noProof/>
              </w:rPr>
              <w:t>Posesorul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_Toc182325607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4</w:t>
            </w:r>
            <w:r w:rsidR="00BC56DD" w:rsidRPr="0037233C">
              <w:rPr>
                <w:rFonts w:ascii="Times New Roman" w:hAnsi="Times New Roman" w:cs="Times New Roman"/>
                <w:noProof/>
                <w:webHidden/>
              </w:rPr>
              <w:fldChar w:fldCharType="end"/>
            </w:r>
          </w:hyperlink>
        </w:p>
        <w:p w14:paraId="4DFDF2A9" w14:textId="30063241"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08" w:history="1">
            <w:r w:rsidR="00BC56DD" w:rsidRPr="0037233C">
              <w:rPr>
                <w:rStyle w:val="ae"/>
                <w:rFonts w:ascii="Times New Roman" w:eastAsiaTheme="majorEastAsia" w:hAnsi="Times New Roman" w:cs="Times New Roman"/>
                <w:noProof/>
              </w:rPr>
              <w:t>1.4.4.</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eastAsiaTheme="majorEastAsia" w:hAnsi="Times New Roman" w:cs="Times New Roman"/>
                <w:noProof/>
              </w:rPr>
              <w:t>Administratorul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_Toc182325608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4</w:t>
            </w:r>
            <w:r w:rsidR="00BC56DD" w:rsidRPr="0037233C">
              <w:rPr>
                <w:rFonts w:ascii="Times New Roman" w:hAnsi="Times New Roman" w:cs="Times New Roman"/>
                <w:noProof/>
                <w:webHidden/>
              </w:rPr>
              <w:fldChar w:fldCharType="end"/>
            </w:r>
          </w:hyperlink>
        </w:p>
        <w:p w14:paraId="225312BD" w14:textId="635EC6FB"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09" w:history="1">
            <w:r w:rsidR="00BC56DD" w:rsidRPr="0037233C">
              <w:rPr>
                <w:rStyle w:val="ae"/>
                <w:rFonts w:ascii="Times New Roman" w:hAnsi="Times New Roman" w:cs="Times New Roman"/>
                <w:noProof/>
              </w:rPr>
              <w:t>1.5.</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Referințe și aspecte legale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_Toc182325609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4</w:t>
            </w:r>
            <w:r w:rsidR="00BC56DD" w:rsidRPr="0037233C">
              <w:rPr>
                <w:rFonts w:ascii="Times New Roman" w:hAnsi="Times New Roman" w:cs="Times New Roman"/>
                <w:noProof/>
                <w:webHidden/>
              </w:rPr>
              <w:fldChar w:fldCharType="end"/>
            </w:r>
          </w:hyperlink>
        </w:p>
        <w:p w14:paraId="6802B23A" w14:textId="36673205"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10" w:history="1">
            <w:r w:rsidR="00BC56DD" w:rsidRPr="0037233C">
              <w:rPr>
                <w:rStyle w:val="ae"/>
                <w:rFonts w:ascii="Times New Roman" w:hAnsi="Times New Roman" w:cs="Times New Roman"/>
                <w:noProof/>
              </w:rPr>
              <w:t>1.6.</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Acronime și definiții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_Toc182325610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6</w:t>
            </w:r>
            <w:r w:rsidR="00BC56DD" w:rsidRPr="0037233C">
              <w:rPr>
                <w:rFonts w:ascii="Times New Roman" w:hAnsi="Times New Roman" w:cs="Times New Roman"/>
                <w:noProof/>
                <w:webHidden/>
              </w:rPr>
              <w:fldChar w:fldCharType="end"/>
            </w:r>
          </w:hyperlink>
        </w:p>
        <w:p w14:paraId="4A7C458B" w14:textId="2586BAB1" w:rsidR="00BC56DD" w:rsidRPr="0037233C" w:rsidRDefault="00657E13">
          <w:pPr>
            <w:pStyle w:val="11"/>
            <w:tabs>
              <w:tab w:val="left" w:pos="44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11" w:history="1">
            <w:r w:rsidR="00BC56DD" w:rsidRPr="0037233C">
              <w:rPr>
                <w:rStyle w:val="ae"/>
                <w:rFonts w:ascii="Times New Roman" w:hAnsi="Times New Roman" w:cs="Times New Roman"/>
                <w:noProof/>
              </w:rPr>
              <w:t>2.</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Modelul informațional al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_Toc182325611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7</w:t>
            </w:r>
            <w:r w:rsidR="00BC56DD" w:rsidRPr="0037233C">
              <w:rPr>
                <w:rFonts w:ascii="Times New Roman" w:hAnsi="Times New Roman" w:cs="Times New Roman"/>
                <w:noProof/>
                <w:webHidden/>
              </w:rPr>
              <w:fldChar w:fldCharType="end"/>
            </w:r>
          </w:hyperlink>
        </w:p>
        <w:p w14:paraId="1C84C39C" w14:textId="0310B3E5"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12" w:history="1">
            <w:r w:rsidR="00BC56DD" w:rsidRPr="0037233C">
              <w:rPr>
                <w:rStyle w:val="ae"/>
                <w:rFonts w:ascii="Times New Roman" w:hAnsi="Times New Roman" w:cs="Times New Roman"/>
                <w:noProof/>
              </w:rPr>
              <w:t>2.1.</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Arhitectura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_Toc182325612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7</w:t>
            </w:r>
            <w:r w:rsidR="00BC56DD" w:rsidRPr="0037233C">
              <w:rPr>
                <w:rFonts w:ascii="Times New Roman" w:hAnsi="Times New Roman" w:cs="Times New Roman"/>
                <w:noProof/>
                <w:webHidden/>
              </w:rPr>
              <w:fldChar w:fldCharType="end"/>
            </w:r>
          </w:hyperlink>
        </w:p>
        <w:p w14:paraId="2C50F08B" w14:textId="3E6FB84C"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13" w:history="1">
            <w:r w:rsidR="00BC56DD" w:rsidRPr="0037233C">
              <w:rPr>
                <w:rStyle w:val="ae"/>
                <w:rFonts w:ascii="Times New Roman" w:hAnsi="Times New Roman" w:cs="Times New Roman"/>
                <w:noProof/>
              </w:rPr>
              <w:t>2.2.</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Obiectele informaționale ale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_Toc182325613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8</w:t>
            </w:r>
            <w:r w:rsidR="00BC56DD" w:rsidRPr="0037233C">
              <w:rPr>
                <w:rFonts w:ascii="Times New Roman" w:hAnsi="Times New Roman" w:cs="Times New Roman"/>
                <w:noProof/>
                <w:webHidden/>
              </w:rPr>
              <w:fldChar w:fldCharType="end"/>
            </w:r>
          </w:hyperlink>
        </w:p>
        <w:p w14:paraId="3828D92A" w14:textId="537E5A7A"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14" w:history="1">
            <w:r w:rsidR="00BC56DD" w:rsidRPr="0037233C">
              <w:rPr>
                <w:rStyle w:val="ae"/>
                <w:rFonts w:ascii="Times New Roman" w:hAnsi="Times New Roman" w:cs="Times New Roman"/>
                <w:noProof/>
              </w:rPr>
              <w:t>2.3.</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Procesele de afacere digitalizate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_Toc182325614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9</w:t>
            </w:r>
            <w:r w:rsidR="00BC56DD" w:rsidRPr="0037233C">
              <w:rPr>
                <w:rFonts w:ascii="Times New Roman" w:hAnsi="Times New Roman" w:cs="Times New Roman"/>
                <w:noProof/>
                <w:webHidden/>
              </w:rPr>
              <w:fldChar w:fldCharType="end"/>
            </w:r>
          </w:hyperlink>
        </w:p>
        <w:p w14:paraId="122003D7" w14:textId="10F55BFE"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15" w:history="1">
            <w:r w:rsidR="00BC56DD" w:rsidRPr="0037233C">
              <w:rPr>
                <w:rStyle w:val="ae"/>
                <w:rFonts w:ascii="Times New Roman" w:hAnsi="Times New Roman" w:cs="Times New Roman"/>
                <w:noProof/>
              </w:rPr>
              <w:t>2.4.</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Actorii și rolurile acestora în cadrul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_Toc182325615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10</w:t>
            </w:r>
            <w:r w:rsidR="00BC56DD" w:rsidRPr="0037233C">
              <w:rPr>
                <w:rFonts w:ascii="Times New Roman" w:hAnsi="Times New Roman" w:cs="Times New Roman"/>
                <w:noProof/>
                <w:webHidden/>
              </w:rPr>
              <w:fldChar w:fldCharType="end"/>
            </w:r>
          </w:hyperlink>
        </w:p>
        <w:p w14:paraId="714011F0" w14:textId="6059F62B" w:rsidR="00BC56DD" w:rsidRPr="0037233C" w:rsidRDefault="00657E13">
          <w:pPr>
            <w:pStyle w:val="11"/>
            <w:tabs>
              <w:tab w:val="left" w:pos="44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16" w:history="1">
            <w:r w:rsidR="00BC56DD" w:rsidRPr="0037233C">
              <w:rPr>
                <w:rStyle w:val="ae"/>
                <w:rFonts w:ascii="Times New Roman" w:hAnsi="Times New Roman" w:cs="Times New Roman"/>
                <w:noProof/>
              </w:rPr>
              <w:t>3.</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Cerințele față de modul</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_Toc182325616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11</w:t>
            </w:r>
            <w:r w:rsidR="00BC56DD" w:rsidRPr="0037233C">
              <w:rPr>
                <w:rFonts w:ascii="Times New Roman" w:hAnsi="Times New Roman" w:cs="Times New Roman"/>
                <w:noProof/>
                <w:webHidden/>
              </w:rPr>
              <w:fldChar w:fldCharType="end"/>
            </w:r>
          </w:hyperlink>
        </w:p>
        <w:p w14:paraId="41FD254A" w14:textId="6D349AFD"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17" w:history="1">
            <w:r w:rsidR="00BC56DD" w:rsidRPr="0037233C">
              <w:rPr>
                <w:rStyle w:val="ae"/>
                <w:rFonts w:ascii="Times New Roman" w:hAnsi="Times New Roman" w:cs="Times New Roman"/>
                <w:noProof/>
              </w:rPr>
              <w:t>3.1.</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funcționale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_Toc182325617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11</w:t>
            </w:r>
            <w:r w:rsidR="00BC56DD" w:rsidRPr="0037233C">
              <w:rPr>
                <w:rFonts w:ascii="Times New Roman" w:hAnsi="Times New Roman" w:cs="Times New Roman"/>
                <w:noProof/>
                <w:webHidden/>
              </w:rPr>
              <w:fldChar w:fldCharType="end"/>
            </w:r>
          </w:hyperlink>
        </w:p>
        <w:p w14:paraId="278C6086" w14:textId="0345AD91"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18" w:history="1">
            <w:r w:rsidR="00BC56DD" w:rsidRPr="0037233C">
              <w:rPr>
                <w:rStyle w:val="ae"/>
                <w:rFonts w:ascii="Times New Roman" w:hAnsi="Times New Roman" w:cs="Times New Roman"/>
                <w:noProof/>
              </w:rPr>
              <w:t>3.2.</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non-funcționale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_Toc182325618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11</w:t>
            </w:r>
            <w:r w:rsidR="00BC56DD" w:rsidRPr="0037233C">
              <w:rPr>
                <w:rFonts w:ascii="Times New Roman" w:hAnsi="Times New Roman" w:cs="Times New Roman"/>
                <w:noProof/>
                <w:webHidden/>
              </w:rPr>
              <w:fldChar w:fldCharType="end"/>
            </w:r>
          </w:hyperlink>
        </w:p>
        <w:p w14:paraId="4F5FC9F3" w14:textId="257F3590"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19" w:history="1">
            <w:r w:rsidR="00BC56DD" w:rsidRPr="0037233C">
              <w:rPr>
                <w:rStyle w:val="ae"/>
                <w:rFonts w:ascii="Times New Roman" w:hAnsi="Times New Roman" w:cs="Times New Roman"/>
                <w:noProof/>
              </w:rPr>
              <w:t>3.2.1.</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tehnice generale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_Toc182325619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11</w:t>
            </w:r>
            <w:r w:rsidR="00BC56DD" w:rsidRPr="0037233C">
              <w:rPr>
                <w:rFonts w:ascii="Times New Roman" w:hAnsi="Times New Roman" w:cs="Times New Roman"/>
                <w:noProof/>
                <w:webHidden/>
              </w:rPr>
              <w:fldChar w:fldCharType="end"/>
            </w:r>
          </w:hyperlink>
        </w:p>
        <w:p w14:paraId="28D33DE1" w14:textId="77914C5B"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20" w:history="1">
            <w:r w:rsidR="00BC56DD" w:rsidRPr="0037233C">
              <w:rPr>
                <w:rStyle w:val="ae"/>
                <w:rFonts w:ascii="Times New Roman" w:hAnsi="Times New Roman" w:cs="Times New Roman"/>
                <w:noProof/>
              </w:rPr>
              <w:t>3.2.2.</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Cerință față de stiva tehnologică</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_Toc182325620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11</w:t>
            </w:r>
            <w:r w:rsidR="00BC56DD" w:rsidRPr="0037233C">
              <w:rPr>
                <w:rFonts w:ascii="Times New Roman" w:hAnsi="Times New Roman" w:cs="Times New Roman"/>
                <w:noProof/>
                <w:webHidden/>
              </w:rPr>
              <w:fldChar w:fldCharType="end"/>
            </w:r>
          </w:hyperlink>
        </w:p>
        <w:p w14:paraId="4AF9A8F8" w14:textId="4174871B"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21" w:history="1">
            <w:r w:rsidR="00BC56DD" w:rsidRPr="0037233C">
              <w:rPr>
                <w:rStyle w:val="ae"/>
                <w:rFonts w:ascii="Times New Roman" w:hAnsi="Times New Roman" w:cs="Times New Roman"/>
                <w:noProof/>
              </w:rPr>
              <w:t>3.2.3.</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de design</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_Toc182325621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12</w:t>
            </w:r>
            <w:r w:rsidR="00BC56DD" w:rsidRPr="0037233C">
              <w:rPr>
                <w:rFonts w:ascii="Times New Roman" w:hAnsi="Times New Roman" w:cs="Times New Roman"/>
                <w:noProof/>
                <w:webHidden/>
              </w:rPr>
              <w:fldChar w:fldCharType="end"/>
            </w:r>
          </w:hyperlink>
        </w:p>
        <w:p w14:paraId="66D40FD4" w14:textId="1675CD3B"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22" w:history="1">
            <w:r w:rsidR="00BC56DD" w:rsidRPr="0037233C">
              <w:rPr>
                <w:rStyle w:val="ae"/>
                <w:rFonts w:ascii="Times New Roman" w:hAnsi="Times New Roman" w:cs="Times New Roman"/>
                <w:noProof/>
              </w:rPr>
              <w:t>3.2.4.</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de performanță</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_Toc182325622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12</w:t>
            </w:r>
            <w:r w:rsidR="00BC56DD" w:rsidRPr="0037233C">
              <w:rPr>
                <w:rFonts w:ascii="Times New Roman" w:hAnsi="Times New Roman" w:cs="Times New Roman"/>
                <w:noProof/>
                <w:webHidden/>
              </w:rPr>
              <w:fldChar w:fldCharType="end"/>
            </w:r>
          </w:hyperlink>
        </w:p>
        <w:p w14:paraId="70701AC5" w14:textId="34415D34"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23" w:history="1">
            <w:r w:rsidR="00BC56DD" w:rsidRPr="0037233C">
              <w:rPr>
                <w:rStyle w:val="ae"/>
                <w:rFonts w:ascii="Times New Roman" w:hAnsi="Times New Roman" w:cs="Times New Roman"/>
                <w:noProof/>
              </w:rPr>
              <w:t>3.2.5.</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de integrare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_Toc182325623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12</w:t>
            </w:r>
            <w:r w:rsidR="00BC56DD" w:rsidRPr="0037233C">
              <w:rPr>
                <w:rFonts w:ascii="Times New Roman" w:hAnsi="Times New Roman" w:cs="Times New Roman"/>
                <w:noProof/>
                <w:webHidden/>
              </w:rPr>
              <w:fldChar w:fldCharType="end"/>
            </w:r>
          </w:hyperlink>
        </w:p>
        <w:p w14:paraId="17BFE0D8" w14:textId="2BCAE9D3"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24" w:history="1">
            <w:r w:rsidR="00BC56DD" w:rsidRPr="0037233C">
              <w:rPr>
                <w:rStyle w:val="ae"/>
                <w:rFonts w:ascii="Times New Roman" w:hAnsi="Times New Roman" w:cs="Times New Roman"/>
                <w:noProof/>
              </w:rPr>
              <w:t>3.2.6.</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de securitate și protecție a datelor</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_Toc182325624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12</w:t>
            </w:r>
            <w:r w:rsidR="00BC56DD" w:rsidRPr="0037233C">
              <w:rPr>
                <w:rFonts w:ascii="Times New Roman" w:hAnsi="Times New Roman" w:cs="Times New Roman"/>
                <w:noProof/>
                <w:webHidden/>
              </w:rPr>
              <w:fldChar w:fldCharType="end"/>
            </w:r>
          </w:hyperlink>
        </w:p>
        <w:p w14:paraId="372179E3" w14:textId="1B0E60B7"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25" w:history="1">
            <w:r w:rsidR="00BC56DD" w:rsidRPr="0037233C">
              <w:rPr>
                <w:rStyle w:val="ae"/>
                <w:rFonts w:ascii="Times New Roman" w:hAnsi="Times New Roman" w:cs="Times New Roman"/>
                <w:noProof/>
              </w:rPr>
              <w:t>3.2.7.</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de instruire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_Toc182325625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12</w:t>
            </w:r>
            <w:r w:rsidR="00BC56DD" w:rsidRPr="0037233C">
              <w:rPr>
                <w:rFonts w:ascii="Times New Roman" w:hAnsi="Times New Roman" w:cs="Times New Roman"/>
                <w:noProof/>
                <w:webHidden/>
              </w:rPr>
              <w:fldChar w:fldCharType="end"/>
            </w:r>
          </w:hyperlink>
        </w:p>
        <w:p w14:paraId="1A4DD4E1" w14:textId="6B98E85E"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26" w:history="1">
            <w:r w:rsidR="00BC56DD" w:rsidRPr="0037233C">
              <w:rPr>
                <w:rStyle w:val="ae"/>
                <w:rFonts w:ascii="Times New Roman" w:hAnsi="Times New Roman" w:cs="Times New Roman"/>
                <w:noProof/>
              </w:rPr>
              <w:t>3.2.8.</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față de dreptul de proprietate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_Toc182325626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13</w:t>
            </w:r>
            <w:r w:rsidR="00BC56DD" w:rsidRPr="0037233C">
              <w:rPr>
                <w:rFonts w:ascii="Times New Roman" w:hAnsi="Times New Roman" w:cs="Times New Roman"/>
                <w:noProof/>
                <w:webHidden/>
              </w:rPr>
              <w:fldChar w:fldCharType="end"/>
            </w:r>
          </w:hyperlink>
        </w:p>
        <w:p w14:paraId="36EC864B" w14:textId="6D9A2AE3" w:rsidR="00BC56DD" w:rsidRPr="0037233C" w:rsidRDefault="00657E13">
          <w:pPr>
            <w:pStyle w:val="31"/>
            <w:tabs>
              <w:tab w:val="left" w:pos="120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27" w:history="1">
            <w:r w:rsidR="00BC56DD" w:rsidRPr="0037233C">
              <w:rPr>
                <w:rStyle w:val="ae"/>
                <w:rFonts w:ascii="Times New Roman" w:hAnsi="Times New Roman" w:cs="Times New Roman"/>
                <w:noProof/>
              </w:rPr>
              <w:t>3.2.9.</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Cerințele față de livrabilele soluției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_Toc182325627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13</w:t>
            </w:r>
            <w:r w:rsidR="00BC56DD" w:rsidRPr="0037233C">
              <w:rPr>
                <w:rFonts w:ascii="Times New Roman" w:hAnsi="Times New Roman" w:cs="Times New Roman"/>
                <w:noProof/>
                <w:webHidden/>
              </w:rPr>
              <w:fldChar w:fldCharType="end"/>
            </w:r>
          </w:hyperlink>
        </w:p>
        <w:p w14:paraId="2AE8BAD2" w14:textId="2A810436" w:rsidR="00BC56DD" w:rsidRPr="0037233C" w:rsidRDefault="00657E13">
          <w:pPr>
            <w:pStyle w:val="11"/>
            <w:tabs>
              <w:tab w:val="left" w:pos="44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28" w:history="1">
            <w:r w:rsidR="00BC56DD" w:rsidRPr="0037233C">
              <w:rPr>
                <w:rStyle w:val="ae"/>
                <w:rFonts w:ascii="Times New Roman" w:hAnsi="Times New Roman" w:cs="Times New Roman"/>
                <w:noProof/>
              </w:rPr>
              <w:t>4.</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față de ofertanți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_Toc182325628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13</w:t>
            </w:r>
            <w:r w:rsidR="00BC56DD" w:rsidRPr="0037233C">
              <w:rPr>
                <w:rFonts w:ascii="Times New Roman" w:hAnsi="Times New Roman" w:cs="Times New Roman"/>
                <w:noProof/>
                <w:webHidden/>
              </w:rPr>
              <w:fldChar w:fldCharType="end"/>
            </w:r>
          </w:hyperlink>
        </w:p>
        <w:p w14:paraId="3D53E062" w14:textId="2827B208"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29" w:history="1">
            <w:r w:rsidR="00BC56DD" w:rsidRPr="0037233C">
              <w:rPr>
                <w:rStyle w:val="ae"/>
                <w:rFonts w:ascii="Times New Roman" w:hAnsi="Times New Roman" w:cs="Times New Roman"/>
                <w:noProof/>
              </w:rPr>
              <w:t>4.1.</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față de competențele tehnice ale ofertantului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_Toc182325629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13</w:t>
            </w:r>
            <w:r w:rsidR="00BC56DD" w:rsidRPr="0037233C">
              <w:rPr>
                <w:rFonts w:ascii="Times New Roman" w:hAnsi="Times New Roman" w:cs="Times New Roman"/>
                <w:noProof/>
                <w:webHidden/>
              </w:rPr>
              <w:fldChar w:fldCharType="end"/>
            </w:r>
          </w:hyperlink>
        </w:p>
        <w:p w14:paraId="55D3DE20" w14:textId="26CC0424"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30" w:history="1">
            <w:r w:rsidR="00BC56DD" w:rsidRPr="0037233C">
              <w:rPr>
                <w:rStyle w:val="ae"/>
                <w:rFonts w:ascii="Times New Roman" w:hAnsi="Times New Roman" w:cs="Times New Roman"/>
                <w:noProof/>
              </w:rPr>
              <w:t>4.2.</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față de echipa de implementare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_Toc182325630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14</w:t>
            </w:r>
            <w:r w:rsidR="00BC56DD" w:rsidRPr="0037233C">
              <w:rPr>
                <w:rFonts w:ascii="Times New Roman" w:hAnsi="Times New Roman" w:cs="Times New Roman"/>
                <w:noProof/>
                <w:webHidden/>
              </w:rPr>
              <w:fldChar w:fldCharType="end"/>
            </w:r>
          </w:hyperlink>
        </w:p>
        <w:p w14:paraId="3BFD5940" w14:textId="3444F448"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31" w:history="1">
            <w:r w:rsidR="00BC56DD" w:rsidRPr="0037233C">
              <w:rPr>
                <w:rStyle w:val="ae"/>
                <w:rFonts w:ascii="Times New Roman" w:hAnsi="Times New Roman" w:cs="Times New Roman"/>
                <w:noProof/>
              </w:rPr>
              <w:t>4.3.</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față de managementul proiectului</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_Toc182325631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14</w:t>
            </w:r>
            <w:r w:rsidR="00BC56DD" w:rsidRPr="0037233C">
              <w:rPr>
                <w:rFonts w:ascii="Times New Roman" w:hAnsi="Times New Roman" w:cs="Times New Roman"/>
                <w:noProof/>
                <w:webHidden/>
              </w:rPr>
              <w:fldChar w:fldCharType="end"/>
            </w:r>
          </w:hyperlink>
        </w:p>
        <w:p w14:paraId="0155CE1C" w14:textId="70F2ADF2" w:rsidR="00BC56DD" w:rsidRPr="0037233C" w:rsidRDefault="00657E13">
          <w:pPr>
            <w:pStyle w:val="11"/>
            <w:tabs>
              <w:tab w:val="left" w:pos="44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32" w:history="1">
            <w:r w:rsidR="00BC56DD" w:rsidRPr="0037233C">
              <w:rPr>
                <w:rStyle w:val="ae"/>
                <w:rFonts w:ascii="Times New Roman" w:hAnsi="Times New Roman" w:cs="Times New Roman"/>
                <w:noProof/>
              </w:rPr>
              <w:t>5.</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față de oferte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_Toc182325632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14</w:t>
            </w:r>
            <w:r w:rsidR="00BC56DD" w:rsidRPr="0037233C">
              <w:rPr>
                <w:rFonts w:ascii="Times New Roman" w:hAnsi="Times New Roman" w:cs="Times New Roman"/>
                <w:noProof/>
                <w:webHidden/>
              </w:rPr>
              <w:fldChar w:fldCharType="end"/>
            </w:r>
          </w:hyperlink>
        </w:p>
        <w:p w14:paraId="53D0C430" w14:textId="37FE51E3"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33" w:history="1">
            <w:r w:rsidR="00BC56DD" w:rsidRPr="0037233C">
              <w:rPr>
                <w:rStyle w:val="ae"/>
                <w:rFonts w:ascii="Times New Roman" w:hAnsi="Times New Roman" w:cs="Times New Roman"/>
                <w:noProof/>
              </w:rPr>
              <w:t>5.1.</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Cerințe față de propunerea tehnică</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_Toc182325633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14</w:t>
            </w:r>
            <w:r w:rsidR="00BC56DD" w:rsidRPr="0037233C">
              <w:rPr>
                <w:rFonts w:ascii="Times New Roman" w:hAnsi="Times New Roman" w:cs="Times New Roman"/>
                <w:noProof/>
                <w:webHidden/>
              </w:rPr>
              <w:fldChar w:fldCharType="end"/>
            </w:r>
          </w:hyperlink>
        </w:p>
        <w:p w14:paraId="0B03523D" w14:textId="15F8733F" w:rsidR="00BC56DD" w:rsidRPr="0037233C" w:rsidRDefault="00657E13">
          <w:pPr>
            <w:pStyle w:val="21"/>
            <w:tabs>
              <w:tab w:val="left" w:pos="96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34" w:history="1">
            <w:r w:rsidR="00BC56DD" w:rsidRPr="0037233C">
              <w:rPr>
                <w:rStyle w:val="ae"/>
                <w:rFonts w:ascii="Times New Roman" w:hAnsi="Times New Roman" w:cs="Times New Roman"/>
                <w:noProof/>
              </w:rPr>
              <w:t>5.2.</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Cerință față de oferta financiară</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_Toc182325634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14</w:t>
            </w:r>
            <w:r w:rsidR="00BC56DD" w:rsidRPr="0037233C">
              <w:rPr>
                <w:rFonts w:ascii="Times New Roman" w:hAnsi="Times New Roman" w:cs="Times New Roman"/>
                <w:noProof/>
                <w:webHidden/>
              </w:rPr>
              <w:fldChar w:fldCharType="end"/>
            </w:r>
          </w:hyperlink>
        </w:p>
        <w:p w14:paraId="1976A336" w14:textId="363D7789" w:rsidR="00BC56DD" w:rsidRPr="0037233C" w:rsidRDefault="00657E13">
          <w:pPr>
            <w:pStyle w:val="11"/>
            <w:tabs>
              <w:tab w:val="left" w:pos="440"/>
              <w:tab w:val="right" w:leader="dot" w:pos="9345"/>
            </w:tabs>
            <w:rPr>
              <w:rFonts w:ascii="Times New Roman" w:eastAsiaTheme="minorEastAsia" w:hAnsi="Times New Roman" w:cs="Times New Roman"/>
              <w:noProof/>
              <w:kern w:val="2"/>
              <w:sz w:val="24"/>
              <w:szCs w:val="24"/>
              <w:lang w:val="en-GB" w:eastAsia="zh-CN"/>
              <w14:ligatures w14:val="standardContextual"/>
            </w:rPr>
          </w:pPr>
          <w:hyperlink w:anchor="_Toc182325635" w:history="1">
            <w:r w:rsidR="00BC56DD" w:rsidRPr="0037233C">
              <w:rPr>
                <w:rStyle w:val="ae"/>
                <w:rFonts w:ascii="Times New Roman" w:hAnsi="Times New Roman" w:cs="Times New Roman"/>
                <w:noProof/>
              </w:rPr>
              <w:t>6.</w:t>
            </w:r>
            <w:r w:rsidR="00BC56DD" w:rsidRPr="0037233C">
              <w:rPr>
                <w:rFonts w:ascii="Times New Roman" w:eastAsiaTheme="minorEastAsia" w:hAnsi="Times New Roman" w:cs="Times New Roman"/>
                <w:noProof/>
                <w:kern w:val="2"/>
                <w:sz w:val="24"/>
                <w:szCs w:val="24"/>
                <w:lang w:val="en-GB" w:eastAsia="zh-CN"/>
                <w14:ligatures w14:val="standardContextual"/>
              </w:rPr>
              <w:tab/>
            </w:r>
            <w:r w:rsidR="00BC56DD" w:rsidRPr="0037233C">
              <w:rPr>
                <w:rStyle w:val="ae"/>
                <w:rFonts w:ascii="Times New Roman" w:hAnsi="Times New Roman" w:cs="Times New Roman"/>
                <w:noProof/>
              </w:rPr>
              <w:t>Dispoziții finale</w:t>
            </w:r>
            <w:r w:rsidR="00BC56DD" w:rsidRPr="0037233C">
              <w:rPr>
                <w:rFonts w:ascii="Times New Roman" w:hAnsi="Times New Roman" w:cs="Times New Roman"/>
                <w:noProof/>
                <w:webHidden/>
              </w:rPr>
              <w:tab/>
            </w:r>
            <w:r w:rsidR="00BC56DD" w:rsidRPr="0037233C">
              <w:rPr>
                <w:rFonts w:ascii="Times New Roman" w:hAnsi="Times New Roman" w:cs="Times New Roman"/>
                <w:noProof/>
                <w:webHidden/>
              </w:rPr>
              <w:fldChar w:fldCharType="begin"/>
            </w:r>
            <w:r w:rsidR="00BC56DD" w:rsidRPr="0037233C">
              <w:rPr>
                <w:rFonts w:ascii="Times New Roman" w:hAnsi="Times New Roman" w:cs="Times New Roman"/>
                <w:noProof/>
                <w:webHidden/>
              </w:rPr>
              <w:instrText xml:space="preserve"> PAGEREF _Toc182325635 \h </w:instrText>
            </w:r>
            <w:r w:rsidR="00BC56DD" w:rsidRPr="0037233C">
              <w:rPr>
                <w:rFonts w:ascii="Times New Roman" w:hAnsi="Times New Roman" w:cs="Times New Roman"/>
                <w:noProof/>
                <w:webHidden/>
              </w:rPr>
            </w:r>
            <w:r w:rsidR="00BC56DD" w:rsidRPr="0037233C">
              <w:rPr>
                <w:rFonts w:ascii="Times New Roman" w:hAnsi="Times New Roman" w:cs="Times New Roman"/>
                <w:noProof/>
                <w:webHidden/>
              </w:rPr>
              <w:fldChar w:fldCharType="separate"/>
            </w:r>
            <w:r w:rsidR="00EE2ACE">
              <w:rPr>
                <w:rFonts w:ascii="Times New Roman" w:hAnsi="Times New Roman" w:cs="Times New Roman"/>
                <w:noProof/>
                <w:webHidden/>
              </w:rPr>
              <w:t>15</w:t>
            </w:r>
            <w:r w:rsidR="00BC56DD" w:rsidRPr="0037233C">
              <w:rPr>
                <w:rFonts w:ascii="Times New Roman" w:hAnsi="Times New Roman" w:cs="Times New Roman"/>
                <w:noProof/>
                <w:webHidden/>
              </w:rPr>
              <w:fldChar w:fldCharType="end"/>
            </w:r>
          </w:hyperlink>
        </w:p>
        <w:p w14:paraId="40A3D39C" w14:textId="7760192B" w:rsidR="00F0338D" w:rsidRPr="0037233C" w:rsidRDefault="00F0338D" w:rsidP="00DA6683">
          <w:pPr>
            <w:rPr>
              <w:rFonts w:ascii="Times New Roman" w:hAnsi="Times New Roman" w:cs="Times New Roman"/>
            </w:rPr>
          </w:pPr>
          <w:r w:rsidRPr="0037233C">
            <w:rPr>
              <w:rFonts w:ascii="Times New Roman" w:hAnsi="Times New Roman" w:cs="Times New Roman"/>
              <w:b/>
              <w:bCs/>
            </w:rPr>
            <w:fldChar w:fldCharType="end"/>
          </w:r>
        </w:p>
      </w:sdtContent>
    </w:sdt>
    <w:p w14:paraId="556ACF36" w14:textId="3A61418A" w:rsidR="002704D2" w:rsidRPr="00BC56DD" w:rsidRDefault="00155F51" w:rsidP="005661DD">
      <w:pPr>
        <w:pStyle w:val="1"/>
        <w:numPr>
          <w:ilvl w:val="0"/>
          <w:numId w:val="2"/>
        </w:numPr>
        <w:rPr>
          <w:rFonts w:ascii="Times New Roman" w:hAnsi="Times New Roman" w:cs="Times New Roman"/>
          <w:sz w:val="24"/>
          <w:szCs w:val="24"/>
        </w:rPr>
      </w:pPr>
      <w:bookmarkStart w:id="0" w:name="_Toc182325600"/>
      <w:r w:rsidRPr="00BC56DD">
        <w:rPr>
          <w:rFonts w:ascii="Times New Roman" w:hAnsi="Times New Roman" w:cs="Times New Roman"/>
          <w:sz w:val="24"/>
          <w:szCs w:val="24"/>
        </w:rPr>
        <w:lastRenderedPageBreak/>
        <w:t>Introducere</w:t>
      </w:r>
      <w:bookmarkEnd w:id="0"/>
    </w:p>
    <w:p w14:paraId="11044166" w14:textId="3AB2E4DC" w:rsidR="00003ACD" w:rsidRPr="00BC56DD" w:rsidRDefault="00D60A0E" w:rsidP="00476143">
      <w:pPr>
        <w:spacing w:before="240"/>
        <w:ind w:firstLine="567"/>
        <w:rPr>
          <w:rFonts w:ascii="Times New Roman" w:hAnsi="Times New Roman" w:cs="Times New Roman"/>
          <w:sz w:val="24"/>
          <w:szCs w:val="24"/>
        </w:rPr>
      </w:pPr>
      <w:r w:rsidRPr="00BC56DD">
        <w:rPr>
          <w:rFonts w:ascii="Times New Roman" w:hAnsi="Times New Roman" w:cs="Times New Roman"/>
          <w:sz w:val="24"/>
          <w:szCs w:val="24"/>
        </w:rPr>
        <w:t xml:space="preserve">Documentul dat descrie cerințele pentru </w:t>
      </w:r>
      <w:r w:rsidR="007E08BB" w:rsidRPr="00BC56DD">
        <w:rPr>
          <w:rFonts w:ascii="Times New Roman" w:hAnsi="Times New Roman" w:cs="Times New Roman"/>
          <w:sz w:val="24"/>
          <w:szCs w:val="24"/>
        </w:rPr>
        <w:t xml:space="preserve">organizarea serviciilor de inventariere a terenurilor municipale prin </w:t>
      </w:r>
      <w:r w:rsidRPr="00BC56DD">
        <w:rPr>
          <w:rFonts w:ascii="Times New Roman" w:hAnsi="Times New Roman" w:cs="Times New Roman"/>
          <w:sz w:val="24"/>
          <w:szCs w:val="24"/>
        </w:rPr>
        <w:t xml:space="preserve">dezvoltarea </w:t>
      </w:r>
      <w:r w:rsidR="00CC5CCE" w:rsidRPr="00BC56DD">
        <w:rPr>
          <w:rFonts w:ascii="Times New Roman" w:hAnsi="Times New Roman" w:cs="Times New Roman"/>
          <w:sz w:val="24"/>
          <w:szCs w:val="24"/>
        </w:rPr>
        <w:t xml:space="preserve">unui modul interactiv, integrat în platforma </w:t>
      </w:r>
      <w:r w:rsidR="00CE0910" w:rsidRPr="00BC56DD">
        <w:rPr>
          <w:rFonts w:ascii="Times New Roman" w:hAnsi="Times New Roman" w:cs="Times New Roman"/>
          <w:sz w:val="24"/>
          <w:szCs w:val="24"/>
        </w:rPr>
        <w:t>SIA „</w:t>
      </w:r>
      <w:r w:rsidR="00CC5CCE" w:rsidRPr="00BC56DD">
        <w:rPr>
          <w:rFonts w:ascii="Times New Roman" w:hAnsi="Times New Roman" w:cs="Times New Roman"/>
          <w:sz w:val="24"/>
          <w:szCs w:val="24"/>
        </w:rPr>
        <w:t>GISLocal</w:t>
      </w:r>
      <w:r w:rsidR="00CE0910" w:rsidRPr="00BC56DD">
        <w:rPr>
          <w:rFonts w:ascii="Times New Roman" w:hAnsi="Times New Roman" w:cs="Times New Roman"/>
          <w:sz w:val="24"/>
          <w:szCs w:val="24"/>
        </w:rPr>
        <w:t>”</w:t>
      </w:r>
      <w:r w:rsidR="005F34D4" w:rsidRPr="00BC56DD">
        <w:rPr>
          <w:rFonts w:ascii="Times New Roman" w:hAnsi="Times New Roman" w:cs="Times New Roman"/>
          <w:sz w:val="24"/>
          <w:szCs w:val="24"/>
        </w:rPr>
        <w:t xml:space="preserve"> și a unui mecanism de interconectare bilaterală cu SIA „eSuperficia”</w:t>
      </w:r>
      <w:r w:rsidR="00EF19A8" w:rsidRPr="00BC56DD">
        <w:rPr>
          <w:rFonts w:ascii="Times New Roman" w:hAnsi="Times New Roman" w:cs="Times New Roman"/>
          <w:sz w:val="24"/>
          <w:szCs w:val="24"/>
        </w:rPr>
        <w:t xml:space="preserve">, </w:t>
      </w:r>
      <w:r w:rsidR="003B3082" w:rsidRPr="00BC56DD">
        <w:rPr>
          <w:rFonts w:ascii="Times New Roman" w:hAnsi="Times New Roman" w:cs="Times New Roman"/>
          <w:sz w:val="24"/>
          <w:szCs w:val="24"/>
        </w:rPr>
        <w:t xml:space="preserve">care va permite Direcției generale arhitectură, urbanism și relații funciare </w:t>
      </w:r>
      <w:r w:rsidR="00FF35B5" w:rsidRPr="00BC56DD">
        <w:rPr>
          <w:rFonts w:ascii="Times New Roman" w:hAnsi="Times New Roman" w:cs="Times New Roman"/>
          <w:sz w:val="24"/>
          <w:szCs w:val="24"/>
        </w:rPr>
        <w:t xml:space="preserve">asigurarea </w:t>
      </w:r>
      <w:r w:rsidR="00EF19A8" w:rsidRPr="00BC56DD">
        <w:rPr>
          <w:rFonts w:ascii="Times New Roman" w:hAnsi="Times New Roman" w:cs="Times New Roman"/>
          <w:sz w:val="24"/>
          <w:szCs w:val="24"/>
        </w:rPr>
        <w:t>inventarier</w:t>
      </w:r>
      <w:r w:rsidR="00FF35B5" w:rsidRPr="00BC56DD">
        <w:rPr>
          <w:rFonts w:ascii="Times New Roman" w:hAnsi="Times New Roman" w:cs="Times New Roman"/>
          <w:sz w:val="24"/>
          <w:szCs w:val="24"/>
        </w:rPr>
        <w:t>ii</w:t>
      </w:r>
      <w:r w:rsidR="005F34D4" w:rsidRPr="00BC56DD">
        <w:rPr>
          <w:rFonts w:ascii="Times New Roman" w:hAnsi="Times New Roman" w:cs="Times New Roman"/>
          <w:sz w:val="24"/>
          <w:szCs w:val="24"/>
        </w:rPr>
        <w:t>, actualizării</w:t>
      </w:r>
      <w:r w:rsidR="00EF19A8" w:rsidRPr="00BC56DD">
        <w:rPr>
          <w:rFonts w:ascii="Times New Roman" w:hAnsi="Times New Roman" w:cs="Times New Roman"/>
          <w:sz w:val="24"/>
          <w:szCs w:val="24"/>
        </w:rPr>
        <w:t xml:space="preserve"> și </w:t>
      </w:r>
      <w:r w:rsidR="008C204C" w:rsidRPr="00BC56DD">
        <w:rPr>
          <w:rFonts w:ascii="Times New Roman" w:hAnsi="Times New Roman" w:cs="Times New Roman"/>
          <w:sz w:val="24"/>
          <w:szCs w:val="24"/>
        </w:rPr>
        <w:t xml:space="preserve">sistematizării </w:t>
      </w:r>
      <w:r w:rsidR="005F34D4" w:rsidRPr="00BC56DD">
        <w:rPr>
          <w:rFonts w:ascii="Times New Roman" w:hAnsi="Times New Roman" w:cs="Times New Roman"/>
          <w:sz w:val="24"/>
          <w:szCs w:val="24"/>
        </w:rPr>
        <w:t xml:space="preserve">datelor aferente </w:t>
      </w:r>
      <w:r w:rsidR="00C9042B" w:rsidRPr="00BC56DD">
        <w:rPr>
          <w:rFonts w:ascii="Times New Roman" w:hAnsi="Times New Roman" w:cs="Times New Roman"/>
          <w:sz w:val="24"/>
          <w:szCs w:val="24"/>
        </w:rPr>
        <w:t>terenurilor din municipiul Chișinău</w:t>
      </w:r>
      <w:r w:rsidR="00075DC5" w:rsidRPr="00BC56DD">
        <w:rPr>
          <w:rFonts w:ascii="Times New Roman" w:hAnsi="Times New Roman" w:cs="Times New Roman"/>
          <w:sz w:val="24"/>
          <w:szCs w:val="24"/>
        </w:rPr>
        <w:t>.</w:t>
      </w:r>
    </w:p>
    <w:p w14:paraId="6E58D2D0" w14:textId="5E91707A" w:rsidR="00003ACD" w:rsidRPr="00BC56DD" w:rsidRDefault="00067E11" w:rsidP="005661DD">
      <w:pPr>
        <w:pStyle w:val="2"/>
        <w:numPr>
          <w:ilvl w:val="1"/>
          <w:numId w:val="2"/>
        </w:numPr>
        <w:rPr>
          <w:rFonts w:ascii="Times New Roman" w:hAnsi="Times New Roman" w:cs="Times New Roman"/>
          <w:szCs w:val="24"/>
        </w:rPr>
      </w:pPr>
      <w:bookmarkStart w:id="1" w:name="_Toc182325601"/>
      <w:r w:rsidRPr="00BC56DD">
        <w:rPr>
          <w:rFonts w:ascii="Times New Roman" w:hAnsi="Times New Roman" w:cs="Times New Roman"/>
          <w:szCs w:val="24"/>
        </w:rPr>
        <w:t>D</w:t>
      </w:r>
      <w:r w:rsidR="00003ACD" w:rsidRPr="00BC56DD">
        <w:rPr>
          <w:rFonts w:ascii="Times New Roman" w:hAnsi="Times New Roman" w:cs="Times New Roman"/>
          <w:szCs w:val="24"/>
        </w:rPr>
        <w:t>escrierea necesității</w:t>
      </w:r>
      <w:r w:rsidR="003C34F2" w:rsidRPr="00BC56DD">
        <w:rPr>
          <w:rFonts w:ascii="Times New Roman" w:hAnsi="Times New Roman" w:cs="Times New Roman"/>
          <w:szCs w:val="24"/>
        </w:rPr>
        <w:t xml:space="preserve"> proiectului</w:t>
      </w:r>
      <w:bookmarkEnd w:id="1"/>
    </w:p>
    <w:p w14:paraId="28657968" w14:textId="04CD304E" w:rsidR="005F34D4" w:rsidRPr="00BC56DD" w:rsidRDefault="00EF4E96" w:rsidP="002D6D19">
      <w:pPr>
        <w:spacing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Actualmente, DGAURF </w:t>
      </w:r>
      <w:r w:rsidR="002E14E6" w:rsidRPr="00BC56DD">
        <w:rPr>
          <w:rFonts w:ascii="Times New Roman" w:hAnsi="Times New Roman" w:cs="Times New Roman"/>
          <w:sz w:val="24"/>
          <w:szCs w:val="24"/>
        </w:rPr>
        <w:t xml:space="preserve">pentru a asigura un proces centralizat, automatizat și actualizat </w:t>
      </w:r>
      <w:r w:rsidR="003264E2" w:rsidRPr="00BC56DD">
        <w:rPr>
          <w:rFonts w:ascii="Times New Roman" w:hAnsi="Times New Roman" w:cs="Times New Roman"/>
          <w:sz w:val="24"/>
          <w:szCs w:val="24"/>
        </w:rPr>
        <w:t xml:space="preserve">de evidență a terenurilor municipale, </w:t>
      </w:r>
      <w:r w:rsidR="00832A6D" w:rsidRPr="00BC56DD">
        <w:rPr>
          <w:rFonts w:ascii="Times New Roman" w:hAnsi="Times New Roman" w:cs="Times New Roman"/>
          <w:sz w:val="24"/>
          <w:szCs w:val="24"/>
        </w:rPr>
        <w:t xml:space="preserve">are necesitatea de a </w:t>
      </w:r>
      <w:r w:rsidR="00C528D6" w:rsidRPr="00BC56DD">
        <w:rPr>
          <w:rFonts w:ascii="Times New Roman" w:hAnsi="Times New Roman" w:cs="Times New Roman"/>
          <w:sz w:val="24"/>
          <w:szCs w:val="24"/>
        </w:rPr>
        <w:t>realiza un proces complex de inventariere și sistematizare a terenurilor</w:t>
      </w:r>
      <w:r w:rsidR="00BC56DD" w:rsidRPr="00BC56DD">
        <w:rPr>
          <w:rFonts w:ascii="Times New Roman" w:hAnsi="Times New Roman" w:cs="Times New Roman"/>
          <w:sz w:val="24"/>
          <w:szCs w:val="24"/>
        </w:rPr>
        <w:t xml:space="preserve"> </w:t>
      </w:r>
      <w:r w:rsidR="00CE0910" w:rsidRPr="00BC56DD">
        <w:rPr>
          <w:rFonts w:ascii="Times New Roman" w:hAnsi="Times New Roman" w:cs="Times New Roman"/>
          <w:sz w:val="24"/>
          <w:szCs w:val="24"/>
        </w:rPr>
        <w:t>în resursele informaționale ale DGAURF.</w:t>
      </w:r>
    </w:p>
    <w:p w14:paraId="0F284091" w14:textId="77777777" w:rsidR="003C34F2" w:rsidRPr="00BC56DD" w:rsidRDefault="003C34F2" w:rsidP="003C34F2">
      <w:pPr>
        <w:spacing w:after="0" w:line="240" w:lineRule="auto"/>
        <w:rPr>
          <w:rFonts w:ascii="Times New Roman" w:eastAsia="Times New Roman" w:hAnsi="Times New Roman" w:cs="Times New Roman"/>
          <w:sz w:val="24"/>
          <w:szCs w:val="24"/>
        </w:rPr>
      </w:pPr>
      <w:r w:rsidRPr="00BC56DD">
        <w:rPr>
          <w:rFonts w:ascii="Times New Roman" w:eastAsia="Times New Roman" w:hAnsi="Times New Roman" w:cs="Times New Roman"/>
          <w:sz w:val="24"/>
          <w:szCs w:val="24"/>
        </w:rPr>
        <w:t>Proiectul implică:</w:t>
      </w:r>
    </w:p>
    <w:p w14:paraId="1641A191" w14:textId="77777777" w:rsidR="003C34F2" w:rsidRPr="00BC56DD" w:rsidRDefault="003C34F2" w:rsidP="003C34F2">
      <w:pPr>
        <w:numPr>
          <w:ilvl w:val="0"/>
          <w:numId w:val="55"/>
        </w:numPr>
        <w:spacing w:after="0" w:line="240" w:lineRule="auto"/>
        <w:jc w:val="left"/>
        <w:rPr>
          <w:rFonts w:ascii="Times New Roman" w:eastAsia="Times New Roman" w:hAnsi="Times New Roman" w:cs="Times New Roman"/>
          <w:sz w:val="24"/>
          <w:szCs w:val="24"/>
        </w:rPr>
      </w:pPr>
      <w:r w:rsidRPr="00BC56DD">
        <w:rPr>
          <w:rFonts w:ascii="Times New Roman" w:eastAsia="Times New Roman" w:hAnsi="Times New Roman" w:cs="Times New Roman"/>
          <w:sz w:val="24"/>
          <w:szCs w:val="24"/>
        </w:rPr>
        <w:t>Sistematizarea și evaluarea terenurilor din municipiul Chișinău în funcție de categorie de destinație, tip de proprietate și domenii de utilizare.</w:t>
      </w:r>
    </w:p>
    <w:p w14:paraId="6EDFF590" w14:textId="77777777" w:rsidR="003C34F2" w:rsidRPr="00BC56DD" w:rsidRDefault="003C34F2" w:rsidP="003C34F2">
      <w:pPr>
        <w:numPr>
          <w:ilvl w:val="0"/>
          <w:numId w:val="55"/>
        </w:numPr>
        <w:spacing w:after="0" w:line="240" w:lineRule="auto"/>
        <w:jc w:val="left"/>
        <w:rPr>
          <w:rFonts w:ascii="Times New Roman" w:eastAsia="Times New Roman" w:hAnsi="Times New Roman" w:cs="Times New Roman"/>
          <w:sz w:val="24"/>
          <w:szCs w:val="24"/>
        </w:rPr>
      </w:pPr>
      <w:r w:rsidRPr="00BC56DD">
        <w:rPr>
          <w:rFonts w:ascii="Times New Roman" w:eastAsia="Times New Roman" w:hAnsi="Times New Roman" w:cs="Times New Roman"/>
          <w:sz w:val="24"/>
          <w:szCs w:val="24"/>
        </w:rPr>
        <w:t>Compararea și corelarea datelor spațiale și semantice din bazele de date IP „CBI” și GISLocal pentru a identifica și analiza discrepanțele și neconformitățile.</w:t>
      </w:r>
    </w:p>
    <w:p w14:paraId="20DC96DE" w14:textId="77777777" w:rsidR="003C34F2" w:rsidRPr="00BC56DD" w:rsidRDefault="003C34F2" w:rsidP="003C34F2">
      <w:pPr>
        <w:numPr>
          <w:ilvl w:val="0"/>
          <w:numId w:val="55"/>
        </w:numPr>
        <w:spacing w:after="0" w:line="240" w:lineRule="auto"/>
        <w:jc w:val="left"/>
        <w:rPr>
          <w:rFonts w:ascii="Times New Roman" w:eastAsia="Times New Roman" w:hAnsi="Times New Roman" w:cs="Times New Roman"/>
          <w:sz w:val="24"/>
          <w:szCs w:val="24"/>
        </w:rPr>
      </w:pPr>
      <w:r w:rsidRPr="00BC56DD">
        <w:rPr>
          <w:rFonts w:ascii="Times New Roman" w:eastAsia="Times New Roman" w:hAnsi="Times New Roman" w:cs="Times New Roman"/>
          <w:sz w:val="24"/>
          <w:szCs w:val="24"/>
        </w:rPr>
        <w:t>Dezvoltarea unui modul interactiv, integrat în platforma GISLocal, care va permite analiza dinamică a datelor inventariate. Acest modul va oferi funcționalități avansate, inclusiv posibilitatea de a accesa obiectele cartografice direct din tabele de date, facilitând o evaluare contextualizată a terenurilor vizualizate pe hartă.</w:t>
      </w:r>
    </w:p>
    <w:p w14:paraId="6ED57CF9" w14:textId="77777777" w:rsidR="003C34F2" w:rsidRPr="00BC56DD" w:rsidRDefault="003C34F2" w:rsidP="002D6D19">
      <w:pPr>
        <w:spacing w:after="0"/>
        <w:ind w:firstLine="567"/>
        <w:rPr>
          <w:rFonts w:ascii="Times New Roman" w:hAnsi="Times New Roman" w:cs="Times New Roman"/>
          <w:sz w:val="24"/>
          <w:szCs w:val="24"/>
        </w:rPr>
      </w:pPr>
    </w:p>
    <w:p w14:paraId="4A12A0B5" w14:textId="70758521" w:rsidR="00155F51" w:rsidRPr="00BC56DD" w:rsidRDefault="00155F51" w:rsidP="009B7406">
      <w:pPr>
        <w:spacing w:after="0"/>
        <w:ind w:firstLine="567"/>
        <w:rPr>
          <w:rFonts w:ascii="Times New Roman" w:hAnsi="Times New Roman" w:cs="Times New Roman"/>
          <w:sz w:val="24"/>
          <w:szCs w:val="24"/>
        </w:rPr>
      </w:pPr>
    </w:p>
    <w:p w14:paraId="3A8C709D" w14:textId="07FA31A6" w:rsidR="005B0752" w:rsidRPr="00BC56DD" w:rsidRDefault="00357EBD" w:rsidP="005661DD">
      <w:pPr>
        <w:pStyle w:val="2"/>
        <w:numPr>
          <w:ilvl w:val="1"/>
          <w:numId w:val="2"/>
        </w:numPr>
        <w:spacing w:after="240"/>
        <w:rPr>
          <w:rFonts w:ascii="Times New Roman" w:hAnsi="Times New Roman" w:cs="Times New Roman"/>
          <w:szCs w:val="24"/>
        </w:rPr>
      </w:pPr>
      <w:bookmarkStart w:id="2" w:name="_Toc182325602"/>
      <w:r w:rsidRPr="00BC56DD">
        <w:rPr>
          <w:rFonts w:ascii="Times New Roman" w:hAnsi="Times New Roman" w:cs="Times New Roman"/>
          <w:szCs w:val="24"/>
        </w:rPr>
        <w:t>S</w:t>
      </w:r>
      <w:r w:rsidR="00155F51" w:rsidRPr="00BC56DD">
        <w:rPr>
          <w:rFonts w:ascii="Times New Roman" w:hAnsi="Times New Roman" w:cs="Times New Roman"/>
          <w:szCs w:val="24"/>
        </w:rPr>
        <w:t>copul și obiectivele</w:t>
      </w:r>
      <w:r w:rsidR="00075DC5" w:rsidRPr="00BC56DD">
        <w:rPr>
          <w:rFonts w:ascii="Times New Roman" w:hAnsi="Times New Roman" w:cs="Times New Roman"/>
          <w:szCs w:val="24"/>
        </w:rPr>
        <w:t xml:space="preserve"> </w:t>
      </w:r>
      <w:r w:rsidR="00817920" w:rsidRPr="00BC56DD">
        <w:rPr>
          <w:rFonts w:ascii="Times New Roman" w:hAnsi="Times New Roman" w:cs="Times New Roman"/>
          <w:szCs w:val="24"/>
        </w:rPr>
        <w:t>soluției</w:t>
      </w:r>
      <w:bookmarkEnd w:id="2"/>
    </w:p>
    <w:p w14:paraId="0FE66156" w14:textId="68FB4211" w:rsidR="002D46D2" w:rsidRPr="00BC56DD" w:rsidRDefault="002D46D2" w:rsidP="001678BA">
      <w:pPr>
        <w:ind w:firstLine="567"/>
        <w:rPr>
          <w:rFonts w:ascii="Times New Roman" w:hAnsi="Times New Roman" w:cs="Times New Roman"/>
          <w:sz w:val="24"/>
          <w:szCs w:val="24"/>
        </w:rPr>
      </w:pPr>
      <w:r w:rsidRPr="00BC56DD">
        <w:rPr>
          <w:rFonts w:ascii="Times New Roman" w:hAnsi="Times New Roman" w:cs="Times New Roman"/>
          <w:b/>
          <w:bCs/>
          <w:sz w:val="24"/>
          <w:szCs w:val="24"/>
        </w:rPr>
        <w:t>Scopul principal</w:t>
      </w:r>
      <w:r w:rsidRPr="00BC56DD">
        <w:rPr>
          <w:rFonts w:ascii="Times New Roman" w:hAnsi="Times New Roman" w:cs="Times New Roman"/>
          <w:sz w:val="24"/>
          <w:szCs w:val="24"/>
        </w:rPr>
        <w:t>:</w:t>
      </w:r>
      <w:r w:rsidR="009900D3" w:rsidRPr="00BC56DD">
        <w:rPr>
          <w:rFonts w:ascii="Times New Roman" w:hAnsi="Times New Roman" w:cs="Times New Roman"/>
          <w:sz w:val="24"/>
          <w:szCs w:val="24"/>
        </w:rPr>
        <w:t xml:space="preserve"> </w:t>
      </w:r>
      <w:r w:rsidR="00CE0910" w:rsidRPr="00BC56DD">
        <w:rPr>
          <w:rFonts w:ascii="Times New Roman" w:hAnsi="Times New Roman" w:cs="Times New Roman"/>
          <w:sz w:val="24"/>
          <w:szCs w:val="24"/>
        </w:rPr>
        <w:t xml:space="preserve">eficientizarea </w:t>
      </w:r>
      <w:r w:rsidR="004F277A" w:rsidRPr="00BC56DD">
        <w:rPr>
          <w:rFonts w:ascii="Times New Roman" w:hAnsi="Times New Roman" w:cs="Times New Roman"/>
          <w:sz w:val="24"/>
          <w:szCs w:val="24"/>
        </w:rPr>
        <w:t xml:space="preserve">evidenței patrimoniului funciar municipal prin efectuarea unei analize ample a datelor </w:t>
      </w:r>
      <w:r w:rsidR="00CE0910" w:rsidRPr="00BC56DD">
        <w:rPr>
          <w:rFonts w:ascii="Times New Roman" w:hAnsi="Times New Roman" w:cs="Times New Roman"/>
          <w:sz w:val="24"/>
          <w:szCs w:val="24"/>
        </w:rPr>
        <w:t>aferente terenurilor municipale și documentarea lor în resursele informaționale ale DGAURF</w:t>
      </w:r>
      <w:r w:rsidR="00731528" w:rsidRPr="00BC56DD">
        <w:rPr>
          <w:rFonts w:ascii="Times New Roman" w:hAnsi="Times New Roman" w:cs="Times New Roman"/>
          <w:sz w:val="24"/>
          <w:szCs w:val="24"/>
        </w:rPr>
        <w:t xml:space="preserve">. </w:t>
      </w:r>
    </w:p>
    <w:p w14:paraId="1CC3CE6E" w14:textId="69B806D7" w:rsidR="002D46D2" w:rsidRPr="00BC56DD" w:rsidRDefault="002D46D2" w:rsidP="001678BA">
      <w:pPr>
        <w:ind w:firstLine="567"/>
        <w:rPr>
          <w:rFonts w:ascii="Times New Roman" w:hAnsi="Times New Roman" w:cs="Times New Roman"/>
          <w:sz w:val="24"/>
          <w:szCs w:val="24"/>
        </w:rPr>
      </w:pPr>
      <w:r w:rsidRPr="00BC56DD">
        <w:rPr>
          <w:rFonts w:ascii="Times New Roman" w:hAnsi="Times New Roman" w:cs="Times New Roman"/>
          <w:b/>
          <w:bCs/>
          <w:sz w:val="24"/>
          <w:szCs w:val="24"/>
        </w:rPr>
        <w:t xml:space="preserve">Obiectivele </w:t>
      </w:r>
      <w:r w:rsidR="00CE0910" w:rsidRPr="00BC56DD">
        <w:rPr>
          <w:rFonts w:ascii="Times New Roman" w:hAnsi="Times New Roman" w:cs="Times New Roman"/>
          <w:b/>
          <w:bCs/>
          <w:sz w:val="24"/>
          <w:szCs w:val="24"/>
        </w:rPr>
        <w:t>proiectului</w:t>
      </w:r>
      <w:r w:rsidR="00806FFD" w:rsidRPr="00BC56DD">
        <w:rPr>
          <w:rFonts w:ascii="Times New Roman" w:hAnsi="Times New Roman" w:cs="Times New Roman"/>
          <w:b/>
          <w:bCs/>
          <w:sz w:val="24"/>
          <w:szCs w:val="24"/>
        </w:rPr>
        <w:t xml:space="preserve"> </w:t>
      </w:r>
      <w:r w:rsidRPr="00BC56DD">
        <w:rPr>
          <w:rFonts w:ascii="Times New Roman" w:hAnsi="Times New Roman" w:cs="Times New Roman"/>
          <w:b/>
          <w:bCs/>
          <w:sz w:val="24"/>
          <w:szCs w:val="24"/>
        </w:rPr>
        <w:t>sunt</w:t>
      </w:r>
      <w:r w:rsidRPr="00BC56DD">
        <w:rPr>
          <w:rFonts w:ascii="Times New Roman" w:hAnsi="Times New Roman" w:cs="Times New Roman"/>
          <w:sz w:val="24"/>
          <w:szCs w:val="24"/>
        </w:rPr>
        <w:t>:</w:t>
      </w:r>
    </w:p>
    <w:p w14:paraId="19BD2864" w14:textId="494280CB" w:rsidR="00B479CA" w:rsidRPr="00BC56DD" w:rsidRDefault="00B479CA" w:rsidP="00B479CA">
      <w:pPr>
        <w:pStyle w:val="af"/>
        <w:numPr>
          <w:ilvl w:val="0"/>
          <w:numId w:val="35"/>
        </w:numPr>
        <w:rPr>
          <w:rFonts w:ascii="Times New Roman" w:hAnsi="Times New Roman" w:cs="Times New Roman"/>
          <w:sz w:val="24"/>
          <w:szCs w:val="24"/>
        </w:rPr>
      </w:pPr>
      <w:r w:rsidRPr="00BC56DD">
        <w:rPr>
          <w:rFonts w:ascii="Times New Roman" w:hAnsi="Times New Roman" w:cs="Times New Roman"/>
          <w:b/>
          <w:bCs/>
          <w:i/>
          <w:iCs/>
          <w:sz w:val="24"/>
          <w:szCs w:val="24"/>
        </w:rPr>
        <w:t>Inventarierea terenurilor</w:t>
      </w:r>
      <w:r w:rsidRPr="00BC56DD">
        <w:rPr>
          <w:rFonts w:ascii="Times New Roman" w:hAnsi="Times New Roman" w:cs="Times New Roman"/>
          <w:sz w:val="24"/>
          <w:szCs w:val="24"/>
        </w:rPr>
        <w:t xml:space="preserve">: </w:t>
      </w:r>
      <w:r w:rsidR="00B8052A" w:rsidRPr="00BC56DD">
        <w:rPr>
          <w:rFonts w:ascii="Times New Roman" w:hAnsi="Times New Roman" w:cs="Times New Roman"/>
          <w:sz w:val="24"/>
          <w:szCs w:val="24"/>
        </w:rPr>
        <w:t>identificarea și inventariere</w:t>
      </w:r>
      <w:r w:rsidR="004E0CFE" w:rsidRPr="00BC56DD">
        <w:rPr>
          <w:rFonts w:ascii="Times New Roman" w:hAnsi="Times New Roman" w:cs="Times New Roman"/>
          <w:sz w:val="24"/>
          <w:szCs w:val="24"/>
        </w:rPr>
        <w:t>a</w:t>
      </w:r>
      <w:r w:rsidR="00B8052A" w:rsidRPr="00BC56DD">
        <w:rPr>
          <w:rFonts w:ascii="Times New Roman" w:hAnsi="Times New Roman" w:cs="Times New Roman"/>
          <w:sz w:val="24"/>
          <w:szCs w:val="24"/>
        </w:rPr>
        <w:t xml:space="preserve"> tuturor terenurilor, inclusiv din punct de vedere a respectării hotarelor și destinației acestora.</w:t>
      </w:r>
    </w:p>
    <w:p w14:paraId="0E434095" w14:textId="40B7F122" w:rsidR="005A0FDD" w:rsidRPr="00BC56DD" w:rsidRDefault="005A0FDD" w:rsidP="003877EE">
      <w:pPr>
        <w:pStyle w:val="af"/>
        <w:numPr>
          <w:ilvl w:val="0"/>
          <w:numId w:val="35"/>
        </w:numPr>
        <w:rPr>
          <w:rFonts w:ascii="Times New Roman" w:hAnsi="Times New Roman" w:cs="Times New Roman"/>
          <w:sz w:val="24"/>
          <w:szCs w:val="24"/>
        </w:rPr>
      </w:pPr>
      <w:r w:rsidRPr="00BC56DD">
        <w:rPr>
          <w:rFonts w:ascii="Times New Roman" w:hAnsi="Times New Roman" w:cs="Times New Roman"/>
          <w:b/>
          <w:bCs/>
          <w:i/>
          <w:iCs/>
          <w:sz w:val="24"/>
          <w:szCs w:val="24"/>
        </w:rPr>
        <w:t>Evaluarea terenurilor</w:t>
      </w:r>
      <w:r w:rsidR="005539CE" w:rsidRPr="00BC56DD">
        <w:rPr>
          <w:rFonts w:ascii="Times New Roman" w:hAnsi="Times New Roman" w:cs="Times New Roman"/>
          <w:b/>
          <w:bCs/>
          <w:i/>
          <w:iCs/>
          <w:sz w:val="24"/>
          <w:szCs w:val="24"/>
        </w:rPr>
        <w:t xml:space="preserve">: </w:t>
      </w:r>
      <w:r w:rsidR="00CE0910" w:rsidRPr="00BC56DD">
        <w:rPr>
          <w:rFonts w:ascii="Times New Roman" w:hAnsi="Times New Roman" w:cs="Times New Roman"/>
          <w:sz w:val="24"/>
          <w:szCs w:val="24"/>
        </w:rPr>
        <w:t xml:space="preserve"> </w:t>
      </w:r>
      <w:r w:rsidR="005539CE" w:rsidRPr="00BC56DD">
        <w:rPr>
          <w:rFonts w:ascii="Times New Roman" w:hAnsi="Times New Roman" w:cs="Times New Roman"/>
          <w:sz w:val="24"/>
          <w:szCs w:val="24"/>
        </w:rPr>
        <w:t>evaluarea terenurilor în funcție de tipul de proprietate, categoria de destinație și folosință</w:t>
      </w:r>
      <w:r w:rsidR="00CE0910" w:rsidRPr="00BC56DD">
        <w:rPr>
          <w:rFonts w:ascii="Times New Roman" w:hAnsi="Times New Roman" w:cs="Times New Roman"/>
          <w:sz w:val="24"/>
          <w:szCs w:val="24"/>
        </w:rPr>
        <w:t>,</w:t>
      </w:r>
      <w:r w:rsidR="005539CE" w:rsidRPr="00BC56DD">
        <w:rPr>
          <w:rFonts w:ascii="Times New Roman" w:hAnsi="Times New Roman" w:cs="Times New Roman"/>
          <w:sz w:val="24"/>
          <w:szCs w:val="24"/>
        </w:rPr>
        <w:t xml:space="preserve"> și pe domenii.</w:t>
      </w:r>
    </w:p>
    <w:p w14:paraId="4405B5FE" w14:textId="5E280BDE" w:rsidR="00716604" w:rsidRPr="00BC56DD" w:rsidRDefault="00716604" w:rsidP="003877EE">
      <w:pPr>
        <w:pStyle w:val="af"/>
        <w:numPr>
          <w:ilvl w:val="0"/>
          <w:numId w:val="35"/>
        </w:numPr>
        <w:rPr>
          <w:rFonts w:ascii="Times New Roman" w:hAnsi="Times New Roman" w:cs="Times New Roman"/>
          <w:sz w:val="24"/>
          <w:szCs w:val="24"/>
        </w:rPr>
      </w:pPr>
      <w:r w:rsidRPr="00BC56DD">
        <w:rPr>
          <w:rFonts w:ascii="Times New Roman" w:hAnsi="Times New Roman" w:cs="Times New Roman"/>
          <w:b/>
          <w:bCs/>
          <w:i/>
          <w:iCs/>
          <w:sz w:val="24"/>
          <w:szCs w:val="24"/>
        </w:rPr>
        <w:t>Compararea datelor:</w:t>
      </w:r>
      <w:r w:rsidRPr="00BC56DD">
        <w:rPr>
          <w:rFonts w:ascii="Times New Roman" w:hAnsi="Times New Roman" w:cs="Times New Roman"/>
          <w:sz w:val="24"/>
          <w:szCs w:val="24"/>
        </w:rPr>
        <w:t xml:space="preserve"> </w:t>
      </w:r>
      <w:r w:rsidR="00CE0910" w:rsidRPr="00BC56DD">
        <w:rPr>
          <w:rFonts w:ascii="Times New Roman" w:hAnsi="Times New Roman" w:cs="Times New Roman"/>
          <w:sz w:val="24"/>
          <w:szCs w:val="24"/>
        </w:rPr>
        <w:t xml:space="preserve"> </w:t>
      </w:r>
      <w:r w:rsidRPr="00BC56DD">
        <w:rPr>
          <w:rFonts w:ascii="Times New Roman" w:hAnsi="Times New Roman" w:cs="Times New Roman"/>
          <w:sz w:val="24"/>
          <w:szCs w:val="24"/>
        </w:rPr>
        <w:t>compararea și corelarea datelor spațiale și semantice din bazele de date al</w:t>
      </w:r>
      <w:r w:rsidR="00AA201D" w:rsidRPr="00BC56DD">
        <w:rPr>
          <w:rFonts w:ascii="Times New Roman" w:hAnsi="Times New Roman" w:cs="Times New Roman"/>
          <w:sz w:val="24"/>
          <w:szCs w:val="24"/>
        </w:rPr>
        <w:t>e</w:t>
      </w:r>
      <w:r w:rsidRPr="00BC56DD">
        <w:rPr>
          <w:rFonts w:ascii="Times New Roman" w:hAnsi="Times New Roman" w:cs="Times New Roman"/>
          <w:sz w:val="24"/>
          <w:szCs w:val="24"/>
        </w:rPr>
        <w:t xml:space="preserve"> IP „CBI” și </w:t>
      </w:r>
      <w:r w:rsidR="00CE0910" w:rsidRPr="00BC56DD">
        <w:rPr>
          <w:rFonts w:ascii="Times New Roman" w:hAnsi="Times New Roman" w:cs="Times New Roman"/>
          <w:sz w:val="24"/>
          <w:szCs w:val="24"/>
        </w:rPr>
        <w:t>SIA „</w:t>
      </w:r>
      <w:r w:rsidRPr="00BC56DD">
        <w:rPr>
          <w:rFonts w:ascii="Times New Roman" w:hAnsi="Times New Roman" w:cs="Times New Roman"/>
          <w:sz w:val="24"/>
          <w:szCs w:val="24"/>
        </w:rPr>
        <w:t>GISLocal</w:t>
      </w:r>
      <w:r w:rsidR="00CE0910" w:rsidRPr="00BC56DD">
        <w:rPr>
          <w:rFonts w:ascii="Times New Roman" w:hAnsi="Times New Roman" w:cs="Times New Roman"/>
          <w:sz w:val="24"/>
          <w:szCs w:val="24"/>
        </w:rPr>
        <w:t>”</w:t>
      </w:r>
      <w:r w:rsidRPr="00BC56DD">
        <w:rPr>
          <w:rFonts w:ascii="Times New Roman" w:hAnsi="Times New Roman" w:cs="Times New Roman"/>
          <w:sz w:val="24"/>
          <w:szCs w:val="24"/>
        </w:rPr>
        <w:t xml:space="preserve"> pentru a identifica și analiza discrepanțele și neconformitățile.</w:t>
      </w:r>
    </w:p>
    <w:p w14:paraId="35941B09" w14:textId="4BBC1EE8" w:rsidR="00B479CA" w:rsidRPr="00BC56DD" w:rsidRDefault="00B479CA" w:rsidP="00B479CA">
      <w:pPr>
        <w:pStyle w:val="af"/>
        <w:numPr>
          <w:ilvl w:val="0"/>
          <w:numId w:val="35"/>
        </w:numPr>
        <w:rPr>
          <w:rFonts w:ascii="Times New Roman" w:hAnsi="Times New Roman" w:cs="Times New Roman"/>
          <w:sz w:val="24"/>
          <w:szCs w:val="24"/>
        </w:rPr>
      </w:pPr>
      <w:r w:rsidRPr="00BC56DD">
        <w:rPr>
          <w:rFonts w:ascii="Times New Roman" w:hAnsi="Times New Roman" w:cs="Times New Roman"/>
          <w:b/>
          <w:bCs/>
          <w:i/>
          <w:iCs/>
          <w:sz w:val="24"/>
          <w:szCs w:val="24"/>
        </w:rPr>
        <w:t>Înregistrarea și actualizarea informațiilor</w:t>
      </w:r>
      <w:r w:rsidRPr="00BC56DD">
        <w:rPr>
          <w:rFonts w:ascii="Times New Roman" w:hAnsi="Times New Roman" w:cs="Times New Roman"/>
          <w:sz w:val="24"/>
          <w:szCs w:val="24"/>
        </w:rPr>
        <w:t>: înregistrarea detaliată a proprietăților funciare, inclusiv dimensiunea terenurilor, localizarea geografică, tipul de proprietate, utilizarea actuală a terenului</w:t>
      </w:r>
      <w:r w:rsidR="00A1080D" w:rsidRPr="00BC56DD">
        <w:rPr>
          <w:rFonts w:ascii="Times New Roman" w:hAnsi="Times New Roman" w:cs="Times New Roman"/>
          <w:sz w:val="24"/>
          <w:szCs w:val="24"/>
        </w:rPr>
        <w:t xml:space="preserve"> prin crearea stratului tematic „Inventarierea”</w:t>
      </w:r>
      <w:r w:rsidR="00BC56DD" w:rsidRPr="00BC56DD">
        <w:rPr>
          <w:rFonts w:ascii="Times New Roman" w:hAnsi="Times New Roman" w:cs="Times New Roman"/>
          <w:sz w:val="24"/>
          <w:szCs w:val="24"/>
        </w:rPr>
        <w:t>.</w:t>
      </w:r>
    </w:p>
    <w:p w14:paraId="158E65AE" w14:textId="3F40E81D" w:rsidR="00B479CA" w:rsidRPr="00BC56DD" w:rsidRDefault="00B479CA" w:rsidP="00B479CA">
      <w:pPr>
        <w:pStyle w:val="af"/>
        <w:numPr>
          <w:ilvl w:val="0"/>
          <w:numId w:val="35"/>
        </w:numPr>
        <w:rPr>
          <w:rFonts w:ascii="Times New Roman" w:hAnsi="Times New Roman" w:cs="Times New Roman"/>
          <w:sz w:val="24"/>
          <w:szCs w:val="24"/>
        </w:rPr>
      </w:pPr>
      <w:r w:rsidRPr="00BC56DD">
        <w:rPr>
          <w:rFonts w:ascii="Times New Roman" w:hAnsi="Times New Roman" w:cs="Times New Roman"/>
          <w:b/>
          <w:bCs/>
          <w:i/>
          <w:iCs/>
          <w:sz w:val="24"/>
          <w:szCs w:val="24"/>
        </w:rPr>
        <w:t>Accesul facil la date</w:t>
      </w:r>
      <w:r w:rsidRPr="00BC56DD">
        <w:rPr>
          <w:rFonts w:ascii="Times New Roman" w:hAnsi="Times New Roman" w:cs="Times New Roman"/>
          <w:sz w:val="24"/>
          <w:szCs w:val="24"/>
        </w:rPr>
        <w:t>: accesul rapid și facil la informații</w:t>
      </w:r>
      <w:r w:rsidR="00EF6A37" w:rsidRPr="00BC56DD">
        <w:rPr>
          <w:rFonts w:ascii="Times New Roman" w:hAnsi="Times New Roman" w:cs="Times New Roman"/>
          <w:sz w:val="24"/>
          <w:szCs w:val="24"/>
        </w:rPr>
        <w:t xml:space="preserve"> prin intermediul unui modul interactiv, integrat în platfor</w:t>
      </w:r>
      <w:r w:rsidR="00C35220" w:rsidRPr="00BC56DD">
        <w:rPr>
          <w:rFonts w:ascii="Times New Roman" w:hAnsi="Times New Roman" w:cs="Times New Roman"/>
          <w:sz w:val="24"/>
          <w:szCs w:val="24"/>
        </w:rPr>
        <w:t>m</w:t>
      </w:r>
      <w:r w:rsidR="00EF6A37" w:rsidRPr="00BC56DD">
        <w:rPr>
          <w:rFonts w:ascii="Times New Roman" w:hAnsi="Times New Roman" w:cs="Times New Roman"/>
          <w:sz w:val="24"/>
          <w:szCs w:val="24"/>
        </w:rPr>
        <w:t xml:space="preserve">ă </w:t>
      </w:r>
      <w:r w:rsidR="00CE0910" w:rsidRPr="00BC56DD">
        <w:rPr>
          <w:rFonts w:ascii="Times New Roman" w:hAnsi="Times New Roman" w:cs="Times New Roman"/>
          <w:sz w:val="24"/>
          <w:szCs w:val="24"/>
        </w:rPr>
        <w:t>SIA „</w:t>
      </w:r>
      <w:r w:rsidR="00EF6A37" w:rsidRPr="00BC56DD">
        <w:rPr>
          <w:rFonts w:ascii="Times New Roman" w:hAnsi="Times New Roman" w:cs="Times New Roman"/>
          <w:sz w:val="24"/>
          <w:szCs w:val="24"/>
        </w:rPr>
        <w:t>GISLocal</w:t>
      </w:r>
      <w:r w:rsidR="00CE0910" w:rsidRPr="00BC56DD">
        <w:rPr>
          <w:rFonts w:ascii="Times New Roman" w:hAnsi="Times New Roman" w:cs="Times New Roman"/>
          <w:sz w:val="24"/>
          <w:szCs w:val="24"/>
        </w:rPr>
        <w:t>”</w:t>
      </w:r>
      <w:r w:rsidR="004541E5" w:rsidRPr="00BC56DD">
        <w:rPr>
          <w:rFonts w:ascii="Times New Roman" w:hAnsi="Times New Roman" w:cs="Times New Roman"/>
          <w:sz w:val="24"/>
          <w:szCs w:val="24"/>
        </w:rPr>
        <w:t xml:space="preserve"> cu un mecanism de interconectare bilaterală cu SIA „eSuperficia”</w:t>
      </w:r>
      <w:r w:rsidR="00EF6A37" w:rsidRPr="00BC56DD">
        <w:rPr>
          <w:rFonts w:ascii="Times New Roman" w:hAnsi="Times New Roman" w:cs="Times New Roman"/>
          <w:sz w:val="24"/>
          <w:szCs w:val="24"/>
        </w:rPr>
        <w:t>, care va permite analiza dinamică a datelor</w:t>
      </w:r>
      <w:r w:rsidRPr="00BC56DD">
        <w:rPr>
          <w:rFonts w:ascii="Times New Roman" w:hAnsi="Times New Roman" w:cs="Times New Roman"/>
          <w:sz w:val="24"/>
          <w:szCs w:val="24"/>
        </w:rPr>
        <w:t xml:space="preserve"> relevante pentru autorit</w:t>
      </w:r>
      <w:r w:rsidR="00E07D94" w:rsidRPr="00BC56DD">
        <w:rPr>
          <w:rFonts w:ascii="Times New Roman" w:hAnsi="Times New Roman" w:cs="Times New Roman"/>
          <w:sz w:val="24"/>
          <w:szCs w:val="24"/>
        </w:rPr>
        <w:t>atea</w:t>
      </w:r>
      <w:r w:rsidRPr="00BC56DD">
        <w:rPr>
          <w:rFonts w:ascii="Times New Roman" w:hAnsi="Times New Roman" w:cs="Times New Roman"/>
          <w:sz w:val="24"/>
          <w:szCs w:val="24"/>
        </w:rPr>
        <w:t xml:space="preserve"> local</w:t>
      </w:r>
      <w:r w:rsidR="00CE0910" w:rsidRPr="00BC56DD">
        <w:rPr>
          <w:rFonts w:ascii="Times New Roman" w:hAnsi="Times New Roman" w:cs="Times New Roman"/>
          <w:sz w:val="24"/>
          <w:szCs w:val="24"/>
        </w:rPr>
        <w:t>ă</w:t>
      </w:r>
      <w:r w:rsidRPr="00BC56DD">
        <w:rPr>
          <w:rFonts w:ascii="Times New Roman" w:hAnsi="Times New Roman" w:cs="Times New Roman"/>
          <w:sz w:val="24"/>
          <w:szCs w:val="24"/>
        </w:rPr>
        <w:t>.</w:t>
      </w:r>
    </w:p>
    <w:p w14:paraId="204CB183" w14:textId="75B75040" w:rsidR="003845D4" w:rsidRPr="00BC56DD" w:rsidRDefault="00817920" w:rsidP="00B479CA">
      <w:pPr>
        <w:pStyle w:val="af"/>
        <w:numPr>
          <w:ilvl w:val="0"/>
          <w:numId w:val="35"/>
        </w:numPr>
        <w:rPr>
          <w:rFonts w:ascii="Times New Roman" w:hAnsi="Times New Roman" w:cs="Times New Roman"/>
          <w:sz w:val="24"/>
          <w:szCs w:val="24"/>
        </w:rPr>
      </w:pPr>
      <w:r w:rsidRPr="00BC56DD">
        <w:rPr>
          <w:rFonts w:ascii="Times New Roman" w:hAnsi="Times New Roman" w:cs="Times New Roman"/>
          <w:b/>
          <w:bCs/>
          <w:i/>
          <w:iCs/>
          <w:sz w:val="24"/>
          <w:szCs w:val="24"/>
        </w:rPr>
        <w:t>Extinderea</w:t>
      </w:r>
      <w:r w:rsidR="003845D4" w:rsidRPr="00BC56DD">
        <w:rPr>
          <w:rFonts w:ascii="Times New Roman" w:hAnsi="Times New Roman" w:cs="Times New Roman"/>
          <w:b/>
          <w:bCs/>
          <w:i/>
          <w:iCs/>
          <w:sz w:val="24"/>
          <w:szCs w:val="24"/>
        </w:rPr>
        <w:t xml:space="preserve"> proceselor de raportare</w:t>
      </w:r>
      <w:r w:rsidR="003845D4" w:rsidRPr="00BC56DD">
        <w:rPr>
          <w:rFonts w:ascii="Times New Roman" w:hAnsi="Times New Roman" w:cs="Times New Roman"/>
          <w:sz w:val="24"/>
          <w:szCs w:val="24"/>
        </w:rPr>
        <w:t>: generarea automată a rapoartelor</w:t>
      </w:r>
      <w:r w:rsidR="00C35220" w:rsidRPr="00BC56DD">
        <w:rPr>
          <w:rFonts w:ascii="Times New Roman" w:hAnsi="Times New Roman" w:cs="Times New Roman"/>
          <w:sz w:val="24"/>
          <w:szCs w:val="24"/>
        </w:rPr>
        <w:t>.</w:t>
      </w:r>
    </w:p>
    <w:p w14:paraId="3AF0F163" w14:textId="65530D23" w:rsidR="00B479CA" w:rsidRPr="00BC56DD" w:rsidRDefault="00817920" w:rsidP="00B479CA">
      <w:pPr>
        <w:pStyle w:val="af"/>
        <w:numPr>
          <w:ilvl w:val="0"/>
          <w:numId w:val="35"/>
        </w:numPr>
        <w:rPr>
          <w:rFonts w:ascii="Times New Roman" w:hAnsi="Times New Roman" w:cs="Times New Roman"/>
          <w:sz w:val="24"/>
          <w:szCs w:val="24"/>
        </w:rPr>
      </w:pPr>
      <w:r w:rsidRPr="00BC56DD">
        <w:rPr>
          <w:rFonts w:ascii="Times New Roman" w:hAnsi="Times New Roman" w:cs="Times New Roman"/>
          <w:b/>
          <w:bCs/>
          <w:i/>
          <w:iCs/>
          <w:sz w:val="24"/>
          <w:szCs w:val="24"/>
        </w:rPr>
        <w:t xml:space="preserve">Îmbunătățirea </w:t>
      </w:r>
      <w:r w:rsidR="00B479CA" w:rsidRPr="00BC56DD">
        <w:rPr>
          <w:rFonts w:ascii="Times New Roman" w:hAnsi="Times New Roman" w:cs="Times New Roman"/>
          <w:b/>
          <w:bCs/>
          <w:i/>
          <w:iCs/>
          <w:sz w:val="24"/>
          <w:szCs w:val="24"/>
        </w:rPr>
        <w:t>proceselor administrative</w:t>
      </w:r>
      <w:r w:rsidR="00B479CA" w:rsidRPr="00BC56DD">
        <w:rPr>
          <w:rFonts w:ascii="Times New Roman" w:hAnsi="Times New Roman" w:cs="Times New Roman"/>
          <w:sz w:val="24"/>
          <w:szCs w:val="24"/>
        </w:rPr>
        <w:t xml:space="preserve">: </w:t>
      </w:r>
      <w:r w:rsidR="004904FE" w:rsidRPr="00BC56DD">
        <w:rPr>
          <w:rFonts w:ascii="Times New Roman" w:hAnsi="Times New Roman" w:cs="Times New Roman"/>
          <w:sz w:val="24"/>
          <w:szCs w:val="24"/>
        </w:rPr>
        <w:t>f</w:t>
      </w:r>
      <w:r w:rsidR="00B479CA" w:rsidRPr="00BC56DD">
        <w:rPr>
          <w:rFonts w:ascii="Times New Roman" w:hAnsi="Times New Roman" w:cs="Times New Roman"/>
          <w:sz w:val="24"/>
          <w:szCs w:val="24"/>
        </w:rPr>
        <w:t>acilita</w:t>
      </w:r>
      <w:r w:rsidR="00CE0910" w:rsidRPr="00BC56DD">
        <w:rPr>
          <w:rFonts w:ascii="Times New Roman" w:hAnsi="Times New Roman" w:cs="Times New Roman"/>
          <w:sz w:val="24"/>
          <w:szCs w:val="24"/>
        </w:rPr>
        <w:t>rea</w:t>
      </w:r>
      <w:r w:rsidR="00B479CA" w:rsidRPr="00BC56DD">
        <w:rPr>
          <w:rFonts w:ascii="Times New Roman" w:hAnsi="Times New Roman" w:cs="Times New Roman"/>
          <w:sz w:val="24"/>
          <w:szCs w:val="24"/>
        </w:rPr>
        <w:t xml:space="preserve"> </w:t>
      </w:r>
      <w:r w:rsidR="009F7E16" w:rsidRPr="00BC56DD">
        <w:rPr>
          <w:rFonts w:ascii="Times New Roman" w:hAnsi="Times New Roman" w:cs="Times New Roman"/>
          <w:sz w:val="24"/>
          <w:szCs w:val="24"/>
        </w:rPr>
        <w:t xml:space="preserve">activitatea DGAURF din punct de vedere a operativității și </w:t>
      </w:r>
      <w:r w:rsidR="0041774D" w:rsidRPr="00BC56DD">
        <w:rPr>
          <w:rFonts w:ascii="Times New Roman" w:hAnsi="Times New Roman" w:cs="Times New Roman"/>
          <w:sz w:val="24"/>
          <w:szCs w:val="24"/>
        </w:rPr>
        <w:t>corectitudinii deciziilor luate</w:t>
      </w:r>
      <w:r w:rsidR="00B479CA" w:rsidRPr="00BC56DD">
        <w:rPr>
          <w:rFonts w:ascii="Times New Roman" w:hAnsi="Times New Roman" w:cs="Times New Roman"/>
          <w:sz w:val="24"/>
          <w:szCs w:val="24"/>
        </w:rPr>
        <w:t>.</w:t>
      </w:r>
    </w:p>
    <w:p w14:paraId="17081BAE" w14:textId="32A2BFCB" w:rsidR="00A64040" w:rsidRPr="00BC56DD" w:rsidRDefault="00A64040" w:rsidP="005661DD">
      <w:pPr>
        <w:pStyle w:val="2"/>
        <w:numPr>
          <w:ilvl w:val="1"/>
          <w:numId w:val="2"/>
        </w:numPr>
        <w:spacing w:after="240"/>
        <w:rPr>
          <w:rFonts w:ascii="Times New Roman" w:hAnsi="Times New Roman" w:cs="Times New Roman"/>
          <w:szCs w:val="24"/>
        </w:rPr>
      </w:pPr>
      <w:bookmarkStart w:id="3" w:name="_Toc180364531"/>
      <w:bookmarkStart w:id="4" w:name="_Toc182325603"/>
      <w:r w:rsidRPr="00BC56DD">
        <w:rPr>
          <w:rFonts w:ascii="Times New Roman" w:hAnsi="Times New Roman" w:cs="Times New Roman"/>
          <w:szCs w:val="24"/>
        </w:rPr>
        <w:lastRenderedPageBreak/>
        <w:t xml:space="preserve">Principiile de bază ale </w:t>
      </w:r>
      <w:bookmarkEnd w:id="3"/>
      <w:r w:rsidR="00817920" w:rsidRPr="00BC56DD">
        <w:rPr>
          <w:rFonts w:ascii="Times New Roman" w:hAnsi="Times New Roman" w:cs="Times New Roman"/>
          <w:szCs w:val="24"/>
        </w:rPr>
        <w:t>soluției</w:t>
      </w:r>
      <w:bookmarkEnd w:id="4"/>
    </w:p>
    <w:p w14:paraId="2D1AA31A" w14:textId="4EEC409F"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La proiectarea, dezvoltarea și implementarea </w:t>
      </w:r>
      <w:r w:rsidR="00817920" w:rsidRPr="00BC56DD">
        <w:rPr>
          <w:rFonts w:ascii="Times New Roman" w:hAnsi="Times New Roman" w:cs="Times New Roman"/>
          <w:sz w:val="24"/>
          <w:szCs w:val="24"/>
        </w:rPr>
        <w:t>soluției</w:t>
      </w:r>
      <w:r w:rsidR="005D0496" w:rsidRPr="00BC56DD">
        <w:rPr>
          <w:rFonts w:ascii="Times New Roman" w:hAnsi="Times New Roman" w:cs="Times New Roman"/>
          <w:sz w:val="24"/>
          <w:szCs w:val="24"/>
        </w:rPr>
        <w:t xml:space="preserve"> </w:t>
      </w:r>
      <w:r w:rsidRPr="00BC56DD">
        <w:rPr>
          <w:rFonts w:ascii="Times New Roman" w:hAnsi="Times New Roman" w:cs="Times New Roman"/>
          <w:sz w:val="24"/>
          <w:szCs w:val="24"/>
        </w:rPr>
        <w:t>se va ține cont de următoarele principii:</w:t>
      </w:r>
    </w:p>
    <w:p w14:paraId="71EFDB75" w14:textId="0ADD6A64"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i/>
          <w:iCs/>
          <w:sz w:val="24"/>
          <w:szCs w:val="24"/>
        </w:rPr>
        <w:t>1) principiul legalității</w:t>
      </w:r>
      <w:r w:rsidRPr="00BC56DD">
        <w:rPr>
          <w:rFonts w:ascii="Times New Roman" w:hAnsi="Times New Roman" w:cs="Times New Roman"/>
          <w:sz w:val="24"/>
          <w:szCs w:val="24"/>
        </w:rPr>
        <w:t xml:space="preserve">, potrivit căruia crearea şi exploatarea </w:t>
      </w:r>
      <w:r w:rsidR="00817920" w:rsidRPr="00BC56DD">
        <w:rPr>
          <w:rFonts w:ascii="Times New Roman" w:hAnsi="Times New Roman" w:cs="Times New Roman"/>
          <w:sz w:val="24"/>
          <w:szCs w:val="24"/>
        </w:rPr>
        <w:t>soluției</w:t>
      </w:r>
      <w:r w:rsidR="005D0496" w:rsidRPr="00BC56DD">
        <w:rPr>
          <w:rFonts w:ascii="Times New Roman" w:hAnsi="Times New Roman" w:cs="Times New Roman"/>
          <w:sz w:val="24"/>
          <w:szCs w:val="24"/>
        </w:rPr>
        <w:t xml:space="preserve"> </w:t>
      </w:r>
      <w:r w:rsidRPr="00BC56DD">
        <w:rPr>
          <w:rFonts w:ascii="Times New Roman" w:hAnsi="Times New Roman" w:cs="Times New Roman"/>
          <w:sz w:val="24"/>
          <w:szCs w:val="24"/>
        </w:rPr>
        <w:t>va avea loc în conformitate cu legislația națională în vigoare, precum și normele și standardele internaționale recunoscute în domeniu;</w:t>
      </w:r>
    </w:p>
    <w:p w14:paraId="19C30E7E" w14:textId="77777777"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i/>
          <w:iCs/>
          <w:sz w:val="24"/>
          <w:szCs w:val="24"/>
        </w:rPr>
        <w:t>2) principiul integrității și veridicității datelor</w:t>
      </w:r>
      <w:r w:rsidRPr="00BC56DD">
        <w:rPr>
          <w:rFonts w:ascii="Times New Roman" w:hAnsi="Times New Roman" w:cs="Times New Roman"/>
          <w:sz w:val="24"/>
          <w:szCs w:val="24"/>
        </w:rPr>
        <w:t>:</w:t>
      </w:r>
    </w:p>
    <w:p w14:paraId="6B0FBC55" w14:textId="77777777"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sz w:val="24"/>
          <w:szCs w:val="24"/>
        </w:rPr>
        <w:t>- integritatea datelor semnifică starea datelor, când acestea își păstrează conținutul şi se interpretează univoc în condițiile unor influențe imprevizibile. Integritatea datelor se consideră păstrată, dacă acestea nu au fost denaturate și/sau deteriorate (excluse din sistem);</w:t>
      </w:r>
    </w:p>
    <w:p w14:paraId="55B8EA6F" w14:textId="6B4728BC"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 veridicitatea datelor constituie gradul de conformitate a datelor, păstrate în memoria computerului sau în documente, cu starea reală a obiectelor dintr-un domeniu concret al </w:t>
      </w:r>
      <w:r w:rsidR="00AA0222" w:rsidRPr="00BC56DD">
        <w:rPr>
          <w:rFonts w:ascii="Times New Roman" w:hAnsi="Times New Roman" w:cs="Times New Roman"/>
          <w:sz w:val="24"/>
          <w:szCs w:val="24"/>
        </w:rPr>
        <w:t>soluției</w:t>
      </w:r>
      <w:r w:rsidRPr="00BC56DD">
        <w:rPr>
          <w:rFonts w:ascii="Times New Roman" w:hAnsi="Times New Roman" w:cs="Times New Roman"/>
          <w:sz w:val="24"/>
          <w:szCs w:val="24"/>
        </w:rPr>
        <w:t>, pe care acestea le reprezintă;</w:t>
      </w:r>
    </w:p>
    <w:p w14:paraId="32069159" w14:textId="255B02EC"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i/>
          <w:iCs/>
          <w:sz w:val="24"/>
          <w:szCs w:val="24"/>
        </w:rPr>
        <w:t>3) principiul controlului formării și utilizării</w:t>
      </w:r>
      <w:r w:rsidRPr="00BC56DD">
        <w:rPr>
          <w:rFonts w:ascii="Times New Roman" w:hAnsi="Times New Roman" w:cs="Times New Roman"/>
          <w:sz w:val="24"/>
          <w:szCs w:val="24"/>
        </w:rPr>
        <w:t>, reprezentând totalitatea măsurilor organizatorice şi tehnice de program, care asigură calitatea înaltă a resurselor informaționale formate, fiabilitatea înaltă a păstrării lor şi corectitudinea utilizării în conformitate cu legislația în vigoare;</w:t>
      </w:r>
    </w:p>
    <w:p w14:paraId="4102C1D3" w14:textId="2FE9B0EC"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i/>
          <w:iCs/>
          <w:sz w:val="24"/>
          <w:szCs w:val="24"/>
        </w:rPr>
        <w:t>4) principiul confidențialității informației</w:t>
      </w:r>
      <w:r w:rsidRPr="00BC56DD">
        <w:rPr>
          <w:rFonts w:ascii="Times New Roman" w:hAnsi="Times New Roman" w:cs="Times New Roman"/>
          <w:sz w:val="24"/>
          <w:szCs w:val="24"/>
        </w:rPr>
        <w:t xml:space="preserve">, presupunând răspunderea personală, în conformitate cu legislația în vigoare a beneficiarilor </w:t>
      </w:r>
      <w:r w:rsidR="00AA0222" w:rsidRPr="00BC56DD">
        <w:rPr>
          <w:rFonts w:ascii="Times New Roman" w:hAnsi="Times New Roman" w:cs="Times New Roman"/>
          <w:sz w:val="24"/>
          <w:szCs w:val="24"/>
        </w:rPr>
        <w:t>soluției</w:t>
      </w:r>
      <w:r w:rsidR="005D0496" w:rsidRPr="00BC56DD">
        <w:rPr>
          <w:rFonts w:ascii="Times New Roman" w:hAnsi="Times New Roman" w:cs="Times New Roman"/>
          <w:sz w:val="24"/>
          <w:szCs w:val="24"/>
        </w:rPr>
        <w:t xml:space="preserve"> </w:t>
      </w:r>
      <w:r w:rsidRPr="00BC56DD">
        <w:rPr>
          <w:rFonts w:ascii="Times New Roman" w:hAnsi="Times New Roman" w:cs="Times New Roman"/>
          <w:sz w:val="24"/>
          <w:szCs w:val="24"/>
        </w:rPr>
        <w:t>pentru utilizarea şi difuzarea neregulamentară a informației confidențiale personificate;</w:t>
      </w:r>
    </w:p>
    <w:p w14:paraId="21D281DD" w14:textId="77777777"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i/>
          <w:iCs/>
          <w:sz w:val="24"/>
          <w:szCs w:val="24"/>
        </w:rPr>
        <w:t>5) principiul simplității și comodității utilizării</w:t>
      </w:r>
      <w:r w:rsidRPr="00BC56DD">
        <w:rPr>
          <w:rFonts w:ascii="Times New Roman" w:hAnsi="Times New Roman" w:cs="Times New Roman"/>
          <w:sz w:val="24"/>
          <w:szCs w:val="24"/>
        </w:rPr>
        <w:t>, care presupune proiectarea și dezvoltarea tuturor aplicațiilor, mijloacelor tehnice și de program accesibile utilizatorilor în baza unor principii exclusiv vizuale, ergonomice și logice de concepție;</w:t>
      </w:r>
    </w:p>
    <w:p w14:paraId="23CCB655" w14:textId="52235C84"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i/>
          <w:iCs/>
          <w:sz w:val="24"/>
          <w:szCs w:val="24"/>
        </w:rPr>
        <w:t>6) principiul divizării arhitecturii pe nivele</w:t>
      </w:r>
      <w:r w:rsidRPr="00BC56DD">
        <w:rPr>
          <w:rFonts w:ascii="Times New Roman" w:hAnsi="Times New Roman" w:cs="Times New Roman"/>
          <w:sz w:val="24"/>
          <w:szCs w:val="24"/>
        </w:rPr>
        <w:t xml:space="preserve">, care constă în proiectarea independentă a componentelor funcționale ale </w:t>
      </w:r>
      <w:r w:rsidR="00AA0222" w:rsidRPr="00BC56DD">
        <w:rPr>
          <w:rFonts w:ascii="Times New Roman" w:hAnsi="Times New Roman" w:cs="Times New Roman"/>
          <w:sz w:val="24"/>
          <w:szCs w:val="24"/>
        </w:rPr>
        <w:t>soluției</w:t>
      </w:r>
      <w:r w:rsidR="005D0496" w:rsidRPr="00BC56DD" w:rsidDel="005D0496">
        <w:rPr>
          <w:rFonts w:ascii="Times New Roman" w:hAnsi="Times New Roman" w:cs="Times New Roman"/>
          <w:sz w:val="24"/>
          <w:szCs w:val="24"/>
        </w:rPr>
        <w:t xml:space="preserve"> </w:t>
      </w:r>
      <w:r w:rsidRPr="00BC56DD">
        <w:rPr>
          <w:rFonts w:ascii="Times New Roman" w:hAnsi="Times New Roman" w:cs="Times New Roman"/>
          <w:sz w:val="24"/>
          <w:szCs w:val="24"/>
        </w:rPr>
        <w:t xml:space="preserve">în conformitate cu standardele de interfață dintre nivele, conform accesului acordat în baza rolurilor prestabilite în cadrul </w:t>
      </w:r>
      <w:r w:rsidR="00AA0222" w:rsidRPr="00BC56DD">
        <w:rPr>
          <w:rFonts w:ascii="Times New Roman" w:hAnsi="Times New Roman" w:cs="Times New Roman"/>
          <w:sz w:val="24"/>
          <w:szCs w:val="24"/>
        </w:rPr>
        <w:t>soluției</w:t>
      </w:r>
      <w:r w:rsidRPr="00BC56DD">
        <w:rPr>
          <w:rFonts w:ascii="Times New Roman" w:hAnsi="Times New Roman" w:cs="Times New Roman"/>
          <w:sz w:val="24"/>
          <w:szCs w:val="24"/>
        </w:rPr>
        <w:t>;</w:t>
      </w:r>
    </w:p>
    <w:p w14:paraId="7F7B9372" w14:textId="56851662"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i/>
          <w:iCs/>
          <w:sz w:val="24"/>
          <w:szCs w:val="24"/>
        </w:rPr>
        <w:t>7) principiul securității prin design</w:t>
      </w:r>
      <w:r w:rsidRPr="00BC56DD">
        <w:rPr>
          <w:rFonts w:ascii="Times New Roman" w:hAnsi="Times New Roman" w:cs="Times New Roman"/>
          <w:sz w:val="24"/>
          <w:szCs w:val="24"/>
        </w:rPr>
        <w:t xml:space="preserve">, care presupune proiectarea </w:t>
      </w:r>
      <w:r w:rsidR="00AA0222" w:rsidRPr="00BC56DD">
        <w:rPr>
          <w:rFonts w:ascii="Times New Roman" w:hAnsi="Times New Roman" w:cs="Times New Roman"/>
          <w:sz w:val="24"/>
          <w:szCs w:val="24"/>
        </w:rPr>
        <w:t>soluției</w:t>
      </w:r>
      <w:r w:rsidR="00EC1647" w:rsidRPr="00BC56DD">
        <w:rPr>
          <w:rFonts w:ascii="Times New Roman" w:hAnsi="Times New Roman" w:cs="Times New Roman"/>
          <w:sz w:val="24"/>
          <w:szCs w:val="24"/>
        </w:rPr>
        <w:t xml:space="preserve"> </w:t>
      </w:r>
      <w:r w:rsidRPr="00BC56DD">
        <w:rPr>
          <w:rFonts w:ascii="Times New Roman" w:hAnsi="Times New Roman" w:cs="Times New Roman"/>
          <w:sz w:val="24"/>
          <w:szCs w:val="24"/>
        </w:rPr>
        <w:t xml:space="preserve">în cunoștință de cauză cu privire la riscurile de securitate a informației ce pot afecta buna funcționare a </w:t>
      </w:r>
      <w:r w:rsidR="00AA0222" w:rsidRPr="00BC56DD">
        <w:rPr>
          <w:rFonts w:ascii="Times New Roman" w:hAnsi="Times New Roman" w:cs="Times New Roman"/>
          <w:sz w:val="24"/>
          <w:szCs w:val="24"/>
        </w:rPr>
        <w:t>soluției</w:t>
      </w:r>
      <w:r w:rsidR="00EC1647" w:rsidRPr="00BC56DD">
        <w:rPr>
          <w:rFonts w:ascii="Times New Roman" w:hAnsi="Times New Roman" w:cs="Times New Roman"/>
          <w:sz w:val="24"/>
          <w:szCs w:val="24"/>
        </w:rPr>
        <w:t xml:space="preserve"> </w:t>
      </w:r>
      <w:r w:rsidRPr="00BC56DD">
        <w:rPr>
          <w:rFonts w:ascii="Times New Roman" w:hAnsi="Times New Roman" w:cs="Times New Roman"/>
          <w:sz w:val="24"/>
          <w:szCs w:val="24"/>
        </w:rPr>
        <w:t>informațional;</w:t>
      </w:r>
    </w:p>
    <w:p w14:paraId="42D481F0" w14:textId="250E21C4"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i/>
          <w:iCs/>
          <w:sz w:val="24"/>
          <w:szCs w:val="24"/>
        </w:rPr>
        <w:t>8) principiul compatibilității și interoperabilității</w:t>
      </w:r>
      <w:r w:rsidRPr="00BC56DD">
        <w:rPr>
          <w:rFonts w:ascii="Times New Roman" w:hAnsi="Times New Roman" w:cs="Times New Roman"/>
          <w:sz w:val="24"/>
          <w:szCs w:val="24"/>
        </w:rPr>
        <w:t xml:space="preserve"> </w:t>
      </w:r>
      <w:r w:rsidR="00AA0222" w:rsidRPr="00BC56DD">
        <w:rPr>
          <w:rFonts w:ascii="Times New Roman" w:hAnsi="Times New Roman" w:cs="Times New Roman"/>
          <w:sz w:val="24"/>
          <w:szCs w:val="24"/>
        </w:rPr>
        <w:t xml:space="preserve">soluției </w:t>
      </w:r>
      <w:r w:rsidRPr="00BC56DD">
        <w:rPr>
          <w:rFonts w:ascii="Times New Roman" w:hAnsi="Times New Roman" w:cs="Times New Roman"/>
          <w:sz w:val="24"/>
          <w:szCs w:val="24"/>
        </w:rPr>
        <w:t>cu alte sistemele informaționale existente în țară;</w:t>
      </w:r>
    </w:p>
    <w:p w14:paraId="6D89A209" w14:textId="2A322B2E"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9) </w:t>
      </w:r>
      <w:r w:rsidRPr="00BC56DD">
        <w:rPr>
          <w:rFonts w:ascii="Times New Roman" w:hAnsi="Times New Roman" w:cs="Times New Roman"/>
          <w:i/>
          <w:iCs/>
          <w:sz w:val="24"/>
          <w:szCs w:val="24"/>
        </w:rPr>
        <w:t>principiul consecutivităţii</w:t>
      </w:r>
      <w:r w:rsidRPr="00BC56DD">
        <w:rPr>
          <w:rFonts w:ascii="Times New Roman" w:hAnsi="Times New Roman" w:cs="Times New Roman"/>
          <w:sz w:val="24"/>
          <w:szCs w:val="24"/>
        </w:rPr>
        <w:t xml:space="preserve">, care presupune elaborarea şi implementarea </w:t>
      </w:r>
      <w:r w:rsidR="00AA0222" w:rsidRPr="00BC56DD">
        <w:rPr>
          <w:rFonts w:ascii="Times New Roman" w:hAnsi="Times New Roman" w:cs="Times New Roman"/>
          <w:sz w:val="24"/>
          <w:szCs w:val="24"/>
        </w:rPr>
        <w:t xml:space="preserve">soluției </w:t>
      </w:r>
      <w:r w:rsidRPr="00BC56DD">
        <w:rPr>
          <w:rFonts w:ascii="Times New Roman" w:hAnsi="Times New Roman" w:cs="Times New Roman"/>
          <w:sz w:val="24"/>
          <w:szCs w:val="24"/>
        </w:rPr>
        <w:t>pe etape, componente și module;</w:t>
      </w:r>
    </w:p>
    <w:p w14:paraId="541A28E8" w14:textId="61AF486B" w:rsidR="00A64040" w:rsidRPr="00BC56DD" w:rsidRDefault="00A64040" w:rsidP="00A64040">
      <w:pPr>
        <w:spacing w:after="0"/>
        <w:ind w:firstLine="567"/>
        <w:rPr>
          <w:rFonts w:ascii="Times New Roman" w:hAnsi="Times New Roman" w:cs="Times New Roman"/>
          <w:sz w:val="24"/>
          <w:szCs w:val="24"/>
        </w:rPr>
      </w:pPr>
      <w:r w:rsidRPr="00BC56DD">
        <w:rPr>
          <w:rFonts w:ascii="Times New Roman" w:hAnsi="Times New Roman" w:cs="Times New Roman"/>
          <w:i/>
          <w:iCs/>
          <w:sz w:val="24"/>
          <w:szCs w:val="24"/>
        </w:rPr>
        <w:t>10) principiul modularității și scalabilității</w:t>
      </w:r>
      <w:r w:rsidRPr="00BC56DD">
        <w:rPr>
          <w:rFonts w:ascii="Times New Roman" w:hAnsi="Times New Roman" w:cs="Times New Roman"/>
          <w:sz w:val="24"/>
          <w:szCs w:val="24"/>
        </w:rPr>
        <w:t xml:space="preserve">, care semnifică posibilitatea dezvoltării </w:t>
      </w:r>
      <w:r w:rsidR="00AA0222" w:rsidRPr="00BC56DD">
        <w:rPr>
          <w:rFonts w:ascii="Times New Roman" w:hAnsi="Times New Roman" w:cs="Times New Roman"/>
          <w:sz w:val="24"/>
          <w:szCs w:val="24"/>
        </w:rPr>
        <w:t xml:space="preserve">soluției </w:t>
      </w:r>
      <w:r w:rsidRPr="00BC56DD">
        <w:rPr>
          <w:rFonts w:ascii="Times New Roman" w:hAnsi="Times New Roman" w:cs="Times New Roman"/>
          <w:sz w:val="24"/>
          <w:szCs w:val="24"/>
        </w:rPr>
        <w:t>fără modificarea componentelor create anterior</w:t>
      </w:r>
      <w:r w:rsidR="000711B0" w:rsidRPr="00BC56DD">
        <w:rPr>
          <w:rFonts w:ascii="Times New Roman" w:hAnsi="Times New Roman" w:cs="Times New Roman"/>
          <w:sz w:val="24"/>
          <w:szCs w:val="24"/>
        </w:rPr>
        <w:t>;</w:t>
      </w:r>
    </w:p>
    <w:p w14:paraId="2941F51D" w14:textId="1C7A205E" w:rsidR="000711B0" w:rsidRPr="00BC56DD" w:rsidRDefault="000711B0" w:rsidP="000711B0">
      <w:pPr>
        <w:spacing w:after="0"/>
        <w:ind w:firstLine="567"/>
        <w:rPr>
          <w:rFonts w:ascii="Times New Roman" w:hAnsi="Times New Roman" w:cs="Times New Roman"/>
          <w:sz w:val="24"/>
          <w:szCs w:val="24"/>
        </w:rPr>
      </w:pPr>
      <w:r w:rsidRPr="00BC56DD">
        <w:rPr>
          <w:rFonts w:ascii="Times New Roman" w:hAnsi="Times New Roman" w:cs="Times New Roman"/>
          <w:i/>
          <w:iCs/>
          <w:sz w:val="24"/>
          <w:szCs w:val="24"/>
        </w:rPr>
        <w:t>11) principiul simplității și comodității utilizării,</w:t>
      </w:r>
      <w:r w:rsidRPr="00BC56DD">
        <w:rPr>
          <w:rFonts w:ascii="Times New Roman" w:hAnsi="Times New Roman" w:cs="Times New Roman"/>
          <w:sz w:val="24"/>
          <w:szCs w:val="24"/>
        </w:rPr>
        <w:t xml:space="preserve"> care presupune proiectarea și realizarea tuturor aplicațiilor, mijloacelor tehnice și de program accesibile utilizatorilor </w:t>
      </w:r>
      <w:r w:rsidR="00AA0222" w:rsidRPr="00BC56DD">
        <w:rPr>
          <w:rFonts w:ascii="Times New Roman" w:hAnsi="Times New Roman" w:cs="Times New Roman"/>
          <w:sz w:val="24"/>
          <w:szCs w:val="24"/>
        </w:rPr>
        <w:t>soluției</w:t>
      </w:r>
      <w:r w:rsidRPr="00BC56DD">
        <w:rPr>
          <w:rFonts w:ascii="Times New Roman" w:hAnsi="Times New Roman" w:cs="Times New Roman"/>
          <w:sz w:val="24"/>
          <w:szCs w:val="24"/>
        </w:rPr>
        <w:t>, bazate pe principii exclusiv vizuale, ergonomice și logice de concepție.</w:t>
      </w:r>
    </w:p>
    <w:p w14:paraId="0AA02D04" w14:textId="77777777" w:rsidR="00A64040" w:rsidRPr="00BC56DD" w:rsidRDefault="00A64040" w:rsidP="00A64040">
      <w:pPr>
        <w:tabs>
          <w:tab w:val="left" w:pos="851"/>
        </w:tabs>
        <w:spacing w:after="0"/>
        <w:rPr>
          <w:rFonts w:ascii="Times New Roman" w:hAnsi="Times New Roman" w:cs="Times New Roman"/>
          <w:color w:val="000000"/>
          <w:sz w:val="24"/>
          <w:szCs w:val="24"/>
          <w:lang w:eastAsia="ro-RO" w:bidi="ro-RO"/>
        </w:rPr>
      </w:pPr>
    </w:p>
    <w:p w14:paraId="3DEBB909" w14:textId="54D6DE2C" w:rsidR="00A64040" w:rsidRPr="00BC56DD" w:rsidRDefault="00CD7EEF" w:rsidP="005661DD">
      <w:pPr>
        <w:pStyle w:val="2"/>
        <w:numPr>
          <w:ilvl w:val="1"/>
          <w:numId w:val="2"/>
        </w:numPr>
        <w:spacing w:after="240"/>
        <w:rPr>
          <w:rFonts w:ascii="Times New Roman" w:hAnsi="Times New Roman" w:cs="Times New Roman"/>
        </w:rPr>
      </w:pPr>
      <w:bookmarkStart w:id="5" w:name="_Toc180364532"/>
      <w:bookmarkStart w:id="6" w:name="_Toc182325604"/>
      <w:r w:rsidRPr="00BC56DD">
        <w:rPr>
          <w:rFonts w:ascii="Times New Roman" w:hAnsi="Times New Roman" w:cs="Times New Roman"/>
        </w:rPr>
        <w:t xml:space="preserve">Părțile implicate și rolurile </w:t>
      </w:r>
      <w:bookmarkEnd w:id="5"/>
      <w:r w:rsidR="00817920" w:rsidRPr="00BC56DD">
        <w:rPr>
          <w:rFonts w:ascii="Times New Roman" w:hAnsi="Times New Roman" w:cs="Times New Roman"/>
        </w:rPr>
        <w:t>soluției</w:t>
      </w:r>
      <w:bookmarkEnd w:id="6"/>
    </w:p>
    <w:p w14:paraId="7C704778" w14:textId="785C736E" w:rsidR="00CD7EEF" w:rsidRPr="00BC56DD" w:rsidRDefault="004740DD" w:rsidP="005D3563">
      <w:pPr>
        <w:pStyle w:val="af"/>
        <w:numPr>
          <w:ilvl w:val="2"/>
          <w:numId w:val="2"/>
        </w:numPr>
        <w:spacing w:after="0"/>
        <w:outlineLvl w:val="2"/>
        <w:rPr>
          <w:rFonts w:ascii="Times New Roman" w:eastAsiaTheme="majorEastAsia" w:hAnsi="Times New Roman" w:cs="Times New Roman"/>
          <w:color w:val="1F3763" w:themeColor="accent1" w:themeShade="7F"/>
          <w:sz w:val="24"/>
          <w:szCs w:val="24"/>
        </w:rPr>
      </w:pPr>
      <w:bookmarkStart w:id="7" w:name="_Toc182325605"/>
      <w:r w:rsidRPr="00BC56DD">
        <w:rPr>
          <w:rFonts w:ascii="Times New Roman" w:eastAsiaTheme="majorEastAsia" w:hAnsi="Times New Roman" w:cs="Times New Roman"/>
          <w:color w:val="1F3763" w:themeColor="accent1" w:themeShade="7F"/>
          <w:sz w:val="24"/>
          <w:szCs w:val="24"/>
        </w:rPr>
        <w:t xml:space="preserve">Beneficiarii </w:t>
      </w:r>
      <w:r w:rsidR="00817920" w:rsidRPr="00BC56DD">
        <w:rPr>
          <w:rFonts w:ascii="Times New Roman" w:eastAsiaTheme="majorEastAsia" w:hAnsi="Times New Roman" w:cs="Times New Roman"/>
          <w:color w:val="1F3763" w:themeColor="accent1" w:themeShade="7F"/>
          <w:sz w:val="24"/>
          <w:szCs w:val="24"/>
        </w:rPr>
        <w:t>soluției</w:t>
      </w:r>
      <w:bookmarkEnd w:id="7"/>
      <w:r w:rsidR="00817920" w:rsidRPr="00BC56DD" w:rsidDel="00817920">
        <w:rPr>
          <w:rFonts w:ascii="Times New Roman" w:eastAsiaTheme="majorEastAsia" w:hAnsi="Times New Roman" w:cs="Times New Roman"/>
          <w:color w:val="1F3763" w:themeColor="accent1" w:themeShade="7F"/>
          <w:sz w:val="24"/>
          <w:szCs w:val="24"/>
        </w:rPr>
        <w:t xml:space="preserve"> </w:t>
      </w:r>
    </w:p>
    <w:p w14:paraId="3A459672" w14:textId="6507647C" w:rsidR="00F4304A" w:rsidRPr="00BC56DD" w:rsidRDefault="00F4304A" w:rsidP="00F4304A">
      <w:pPr>
        <w:spacing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În conformitate cu legislația în vigoare, următoarele entități ale Republicii Moldova sunt interesate sau trebuie implicate în procesele de elaborare și asigurare a bunei funcționări a </w:t>
      </w:r>
      <w:r w:rsidR="00817920" w:rsidRPr="00BC56DD">
        <w:rPr>
          <w:rFonts w:ascii="Times New Roman" w:hAnsi="Times New Roman" w:cs="Times New Roman"/>
          <w:sz w:val="24"/>
          <w:szCs w:val="24"/>
        </w:rPr>
        <w:t>soluției</w:t>
      </w:r>
      <w:r w:rsidRPr="00BC56DD">
        <w:rPr>
          <w:rFonts w:ascii="Times New Roman" w:hAnsi="Times New Roman" w:cs="Times New Roman"/>
          <w:sz w:val="24"/>
          <w:szCs w:val="24"/>
        </w:rPr>
        <w:t>:</w:t>
      </w:r>
    </w:p>
    <w:p w14:paraId="2025F62A" w14:textId="57DD53B8" w:rsidR="00A53234" w:rsidRPr="00BC56DD" w:rsidRDefault="00A53234" w:rsidP="00F4304A">
      <w:pPr>
        <w:pStyle w:val="af"/>
        <w:numPr>
          <w:ilvl w:val="0"/>
          <w:numId w:val="35"/>
        </w:numPr>
        <w:spacing w:after="0"/>
        <w:rPr>
          <w:rFonts w:ascii="Times New Roman" w:hAnsi="Times New Roman" w:cs="Times New Roman"/>
          <w:b/>
          <w:bCs/>
          <w:sz w:val="24"/>
          <w:szCs w:val="24"/>
        </w:rPr>
      </w:pPr>
      <w:r w:rsidRPr="00BC56DD">
        <w:rPr>
          <w:rFonts w:ascii="Times New Roman" w:hAnsi="Times New Roman" w:cs="Times New Roman"/>
          <w:b/>
          <w:bCs/>
          <w:sz w:val="24"/>
          <w:szCs w:val="24"/>
        </w:rPr>
        <w:t xml:space="preserve">Primăria municipiului Chișinău </w:t>
      </w:r>
      <w:r w:rsidRPr="00BC56DD">
        <w:rPr>
          <w:rFonts w:ascii="Times New Roman" w:hAnsi="Times New Roman" w:cs="Times New Roman"/>
          <w:sz w:val="24"/>
          <w:szCs w:val="24"/>
        </w:rPr>
        <w:t>– în calitate</w:t>
      </w:r>
      <w:r w:rsidRPr="00BC56DD">
        <w:rPr>
          <w:rFonts w:ascii="Times New Roman" w:hAnsi="Times New Roman" w:cs="Times New Roman"/>
          <w:b/>
          <w:bCs/>
          <w:sz w:val="24"/>
          <w:szCs w:val="24"/>
        </w:rPr>
        <w:t xml:space="preserve"> </w:t>
      </w:r>
      <w:r w:rsidRPr="00BC56DD">
        <w:rPr>
          <w:rFonts w:ascii="Times New Roman" w:hAnsi="Times New Roman" w:cs="Times New Roman"/>
          <w:sz w:val="24"/>
          <w:szCs w:val="24"/>
        </w:rPr>
        <w:t xml:space="preserve">de autoritatea </w:t>
      </w:r>
      <w:r w:rsidR="00AB7367" w:rsidRPr="00BC56DD">
        <w:rPr>
          <w:rFonts w:ascii="Times New Roman" w:hAnsi="Times New Roman" w:cs="Times New Roman"/>
          <w:sz w:val="24"/>
          <w:szCs w:val="24"/>
        </w:rPr>
        <w:t>posesoare a terenurilor funciare din</w:t>
      </w:r>
      <w:r w:rsidR="00AB7367" w:rsidRPr="00BC56DD">
        <w:rPr>
          <w:rFonts w:ascii="Times New Roman" w:hAnsi="Times New Roman" w:cs="Times New Roman"/>
          <w:b/>
          <w:bCs/>
          <w:sz w:val="24"/>
          <w:szCs w:val="24"/>
        </w:rPr>
        <w:t xml:space="preserve"> </w:t>
      </w:r>
      <w:r w:rsidR="00AB7367" w:rsidRPr="00BC56DD">
        <w:rPr>
          <w:rFonts w:ascii="Times New Roman" w:hAnsi="Times New Roman" w:cs="Times New Roman"/>
          <w:sz w:val="24"/>
          <w:szCs w:val="24"/>
        </w:rPr>
        <w:t xml:space="preserve">mun. Chișinău și </w:t>
      </w:r>
      <w:r w:rsidRPr="00BC56DD">
        <w:rPr>
          <w:rFonts w:ascii="Times New Roman" w:hAnsi="Times New Roman" w:cs="Times New Roman"/>
          <w:sz w:val="24"/>
          <w:szCs w:val="24"/>
        </w:rPr>
        <w:t xml:space="preserve">cointeresată în gestionarea eficientă a </w:t>
      </w:r>
      <w:r w:rsidR="00AB7367" w:rsidRPr="00BC56DD">
        <w:rPr>
          <w:rFonts w:ascii="Times New Roman" w:hAnsi="Times New Roman" w:cs="Times New Roman"/>
          <w:sz w:val="24"/>
          <w:szCs w:val="24"/>
        </w:rPr>
        <w:t>acestora</w:t>
      </w:r>
      <w:r w:rsidRPr="00BC56DD">
        <w:rPr>
          <w:rFonts w:ascii="Times New Roman" w:hAnsi="Times New Roman" w:cs="Times New Roman"/>
          <w:sz w:val="24"/>
          <w:szCs w:val="24"/>
        </w:rPr>
        <w:t>;</w:t>
      </w:r>
    </w:p>
    <w:p w14:paraId="3E50F315" w14:textId="59B8C337" w:rsidR="00F4304A" w:rsidRPr="00BC56DD" w:rsidRDefault="00F4304A" w:rsidP="00F4304A">
      <w:pPr>
        <w:pStyle w:val="af"/>
        <w:numPr>
          <w:ilvl w:val="0"/>
          <w:numId w:val="35"/>
        </w:numPr>
        <w:spacing w:after="0"/>
        <w:rPr>
          <w:rFonts w:ascii="Times New Roman" w:hAnsi="Times New Roman" w:cs="Times New Roman"/>
          <w:b/>
          <w:bCs/>
          <w:sz w:val="24"/>
          <w:szCs w:val="24"/>
        </w:rPr>
      </w:pPr>
      <w:r w:rsidRPr="00BC56DD">
        <w:rPr>
          <w:rFonts w:ascii="Times New Roman" w:hAnsi="Times New Roman" w:cs="Times New Roman"/>
          <w:b/>
          <w:bCs/>
          <w:sz w:val="24"/>
          <w:szCs w:val="24"/>
        </w:rPr>
        <w:t>DGAURF</w:t>
      </w:r>
      <w:r w:rsidRPr="00BC56DD">
        <w:rPr>
          <w:rFonts w:ascii="Times New Roman" w:hAnsi="Times New Roman" w:cs="Times New Roman"/>
          <w:sz w:val="24"/>
          <w:szCs w:val="24"/>
        </w:rPr>
        <w:t xml:space="preserve"> – în calitatea de entitatea responsabilă pentru asigurarea </w:t>
      </w:r>
      <w:r w:rsidR="00BE6129" w:rsidRPr="00BC56DD">
        <w:rPr>
          <w:rFonts w:ascii="Times New Roman" w:hAnsi="Times New Roman" w:cs="Times New Roman"/>
          <w:sz w:val="24"/>
          <w:szCs w:val="24"/>
        </w:rPr>
        <w:t>gestionării</w:t>
      </w:r>
      <w:r w:rsidRPr="00BC56DD">
        <w:rPr>
          <w:rFonts w:ascii="Times New Roman" w:hAnsi="Times New Roman" w:cs="Times New Roman"/>
          <w:sz w:val="24"/>
          <w:szCs w:val="24"/>
        </w:rPr>
        <w:t xml:space="preserve"> terenurilor funciare</w:t>
      </w:r>
      <w:r w:rsidR="00BE6129" w:rsidRPr="00BC56DD">
        <w:rPr>
          <w:rFonts w:ascii="Times New Roman" w:hAnsi="Times New Roman" w:cs="Times New Roman"/>
          <w:sz w:val="24"/>
          <w:szCs w:val="24"/>
        </w:rPr>
        <w:t xml:space="preserve"> din cadrul Primării municipiului Chișinău</w:t>
      </w:r>
      <w:r w:rsidR="00BE6129" w:rsidRPr="00BC56DD">
        <w:rPr>
          <w:rFonts w:ascii="Times New Roman" w:hAnsi="Times New Roman" w:cs="Times New Roman"/>
          <w:b/>
          <w:bCs/>
          <w:sz w:val="24"/>
          <w:szCs w:val="24"/>
        </w:rPr>
        <w:t>;</w:t>
      </w:r>
    </w:p>
    <w:p w14:paraId="7EEFC350" w14:textId="77777777" w:rsidR="00E3157E" w:rsidRPr="00BC56DD" w:rsidRDefault="00E3157E" w:rsidP="00E3157E">
      <w:pPr>
        <w:pStyle w:val="af"/>
        <w:spacing w:after="0"/>
        <w:ind w:left="927"/>
        <w:rPr>
          <w:rFonts w:ascii="Times New Roman" w:hAnsi="Times New Roman" w:cs="Times New Roman"/>
          <w:sz w:val="24"/>
          <w:szCs w:val="24"/>
        </w:rPr>
      </w:pPr>
    </w:p>
    <w:p w14:paraId="6D253292" w14:textId="2C2A3A47" w:rsidR="00F4304A" w:rsidRPr="00BC56DD" w:rsidRDefault="00E15742" w:rsidP="00B32236">
      <w:pPr>
        <w:pStyle w:val="af"/>
        <w:numPr>
          <w:ilvl w:val="2"/>
          <w:numId w:val="2"/>
        </w:numPr>
        <w:spacing w:after="0"/>
        <w:outlineLvl w:val="2"/>
        <w:rPr>
          <w:rFonts w:ascii="Times New Roman" w:eastAsiaTheme="majorEastAsia" w:hAnsi="Times New Roman" w:cs="Times New Roman"/>
          <w:color w:val="1F3763" w:themeColor="accent1" w:themeShade="7F"/>
          <w:sz w:val="24"/>
          <w:szCs w:val="24"/>
        </w:rPr>
      </w:pPr>
      <w:bookmarkStart w:id="8" w:name="_Toc182325606"/>
      <w:r w:rsidRPr="00BC56DD">
        <w:rPr>
          <w:rFonts w:ascii="Times New Roman" w:eastAsiaTheme="majorEastAsia" w:hAnsi="Times New Roman" w:cs="Times New Roman"/>
          <w:color w:val="1F3763" w:themeColor="accent1" w:themeShade="7F"/>
          <w:sz w:val="24"/>
          <w:szCs w:val="24"/>
        </w:rPr>
        <w:t xml:space="preserve">Achizitorul </w:t>
      </w:r>
      <w:r w:rsidR="00817920" w:rsidRPr="00BC56DD">
        <w:rPr>
          <w:rFonts w:ascii="Times New Roman" w:eastAsiaTheme="majorEastAsia" w:hAnsi="Times New Roman" w:cs="Times New Roman"/>
          <w:color w:val="1F3763" w:themeColor="accent1" w:themeShade="7F"/>
          <w:sz w:val="24"/>
          <w:szCs w:val="24"/>
        </w:rPr>
        <w:t>soluției</w:t>
      </w:r>
      <w:bookmarkEnd w:id="8"/>
    </w:p>
    <w:p w14:paraId="1F99F068" w14:textId="09FAC8B3" w:rsidR="00E15742" w:rsidRPr="00BC56DD" w:rsidRDefault="00E15742" w:rsidP="00E15742">
      <w:pPr>
        <w:spacing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Achizitorul </w:t>
      </w:r>
      <w:r w:rsidR="00817920" w:rsidRPr="00BC56DD">
        <w:rPr>
          <w:rFonts w:ascii="Times New Roman" w:hAnsi="Times New Roman" w:cs="Times New Roman"/>
          <w:sz w:val="24"/>
          <w:szCs w:val="24"/>
        </w:rPr>
        <w:t>soluției</w:t>
      </w:r>
      <w:r w:rsidR="00592C4A" w:rsidRPr="00BC56DD">
        <w:rPr>
          <w:rFonts w:ascii="Times New Roman" w:hAnsi="Times New Roman" w:cs="Times New Roman"/>
          <w:sz w:val="24"/>
          <w:szCs w:val="24"/>
        </w:rPr>
        <w:t xml:space="preserve"> </w:t>
      </w:r>
      <w:r w:rsidRPr="00BC56DD">
        <w:rPr>
          <w:rFonts w:ascii="Times New Roman" w:hAnsi="Times New Roman" w:cs="Times New Roman"/>
          <w:sz w:val="24"/>
          <w:szCs w:val="24"/>
        </w:rPr>
        <w:t xml:space="preserve">este DGAURF care va efectua totalitatea activităților de selectare a furnizorului de servicii de proiectare/dezvoltare/implementare a </w:t>
      </w:r>
      <w:r w:rsidR="00AA0222" w:rsidRPr="00BC56DD">
        <w:rPr>
          <w:rFonts w:ascii="Times New Roman" w:hAnsi="Times New Roman" w:cs="Times New Roman"/>
          <w:sz w:val="24"/>
          <w:szCs w:val="24"/>
        </w:rPr>
        <w:t>soluției</w:t>
      </w:r>
      <w:r w:rsidRPr="00BC56DD">
        <w:rPr>
          <w:rFonts w:ascii="Times New Roman" w:hAnsi="Times New Roman" w:cs="Times New Roman"/>
          <w:sz w:val="24"/>
          <w:szCs w:val="24"/>
        </w:rPr>
        <w:t xml:space="preserve">, va monitoriza procesele de proiectare/dezvoltare/implementare a </w:t>
      </w:r>
      <w:r w:rsidR="00AA0222" w:rsidRPr="00BC56DD">
        <w:rPr>
          <w:rFonts w:ascii="Times New Roman" w:hAnsi="Times New Roman" w:cs="Times New Roman"/>
          <w:sz w:val="24"/>
          <w:szCs w:val="24"/>
        </w:rPr>
        <w:t xml:space="preserve">soluției </w:t>
      </w:r>
      <w:r w:rsidRPr="00BC56DD">
        <w:rPr>
          <w:rFonts w:ascii="Times New Roman" w:hAnsi="Times New Roman" w:cs="Times New Roman"/>
          <w:sz w:val="24"/>
          <w:szCs w:val="24"/>
        </w:rPr>
        <w:t xml:space="preserve">și va recepționa </w:t>
      </w:r>
      <w:r w:rsidR="00E3157E" w:rsidRPr="00BC56DD">
        <w:rPr>
          <w:rFonts w:ascii="Times New Roman" w:hAnsi="Times New Roman" w:cs="Times New Roman"/>
          <w:sz w:val="24"/>
          <w:szCs w:val="24"/>
        </w:rPr>
        <w:t>sistemul</w:t>
      </w:r>
      <w:r w:rsidRPr="00BC56DD">
        <w:rPr>
          <w:rFonts w:ascii="Times New Roman" w:hAnsi="Times New Roman" w:cs="Times New Roman"/>
          <w:sz w:val="24"/>
          <w:szCs w:val="24"/>
        </w:rPr>
        <w:t xml:space="preserve"> după faza de acceptanță finală a</w:t>
      </w:r>
      <w:r w:rsidR="00E3157E" w:rsidRPr="00BC56DD">
        <w:rPr>
          <w:rFonts w:ascii="Times New Roman" w:hAnsi="Times New Roman" w:cs="Times New Roman"/>
          <w:sz w:val="24"/>
          <w:szCs w:val="24"/>
        </w:rPr>
        <w:t xml:space="preserve"> acestuia</w:t>
      </w:r>
      <w:r w:rsidRPr="00BC56DD">
        <w:rPr>
          <w:rFonts w:ascii="Times New Roman" w:hAnsi="Times New Roman" w:cs="Times New Roman"/>
          <w:sz w:val="24"/>
          <w:szCs w:val="24"/>
        </w:rPr>
        <w:t>.</w:t>
      </w:r>
    </w:p>
    <w:p w14:paraId="2CE6A750" w14:textId="27AD73E4" w:rsidR="00E3157E" w:rsidRPr="00BC56DD" w:rsidRDefault="00E3157E" w:rsidP="00E15742">
      <w:pPr>
        <w:spacing w:after="0"/>
        <w:ind w:firstLine="567"/>
        <w:rPr>
          <w:rFonts w:ascii="Times New Roman" w:hAnsi="Times New Roman" w:cs="Times New Roman"/>
          <w:sz w:val="24"/>
          <w:szCs w:val="24"/>
        </w:rPr>
      </w:pPr>
    </w:p>
    <w:p w14:paraId="4443C4C6" w14:textId="38E11CFD" w:rsidR="00E3157E" w:rsidRPr="00BC56DD" w:rsidRDefault="004C42BF" w:rsidP="005D3563">
      <w:pPr>
        <w:pStyle w:val="af"/>
        <w:numPr>
          <w:ilvl w:val="2"/>
          <w:numId w:val="2"/>
        </w:numPr>
        <w:spacing w:after="0"/>
        <w:outlineLvl w:val="2"/>
        <w:rPr>
          <w:rFonts w:ascii="Times New Roman" w:eastAsiaTheme="majorEastAsia" w:hAnsi="Times New Roman" w:cs="Times New Roman"/>
          <w:color w:val="1F3763" w:themeColor="accent1" w:themeShade="7F"/>
          <w:sz w:val="24"/>
          <w:szCs w:val="24"/>
        </w:rPr>
      </w:pPr>
      <w:bookmarkStart w:id="9" w:name="_Toc182325607"/>
      <w:r w:rsidRPr="00BC56DD">
        <w:rPr>
          <w:rFonts w:ascii="Times New Roman" w:eastAsiaTheme="majorEastAsia" w:hAnsi="Times New Roman" w:cs="Times New Roman"/>
          <w:color w:val="1F3763" w:themeColor="accent1" w:themeShade="7F"/>
          <w:sz w:val="24"/>
          <w:szCs w:val="24"/>
        </w:rPr>
        <w:t xml:space="preserve">Posesorul </w:t>
      </w:r>
      <w:r w:rsidR="00817920" w:rsidRPr="00BC56DD">
        <w:rPr>
          <w:rFonts w:ascii="Times New Roman" w:eastAsiaTheme="majorEastAsia" w:hAnsi="Times New Roman" w:cs="Times New Roman"/>
          <w:color w:val="1F3763" w:themeColor="accent1" w:themeShade="7F"/>
          <w:sz w:val="24"/>
          <w:szCs w:val="24"/>
        </w:rPr>
        <w:t>soluției</w:t>
      </w:r>
      <w:bookmarkEnd w:id="9"/>
    </w:p>
    <w:p w14:paraId="189FB4AB" w14:textId="404E5495" w:rsidR="001A1697" w:rsidRPr="00BC56DD" w:rsidRDefault="004C42BF" w:rsidP="001A1697">
      <w:pPr>
        <w:spacing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Posesorul </w:t>
      </w:r>
      <w:r w:rsidR="00817920" w:rsidRPr="00BC56DD">
        <w:rPr>
          <w:rFonts w:ascii="Times New Roman" w:hAnsi="Times New Roman" w:cs="Times New Roman"/>
          <w:sz w:val="24"/>
          <w:szCs w:val="24"/>
        </w:rPr>
        <w:t>soluției</w:t>
      </w:r>
      <w:r w:rsidR="00592C4A" w:rsidRPr="00BC56DD">
        <w:rPr>
          <w:rFonts w:ascii="Times New Roman" w:hAnsi="Times New Roman" w:cs="Times New Roman"/>
          <w:sz w:val="24"/>
          <w:szCs w:val="24"/>
        </w:rPr>
        <w:t xml:space="preserve"> </w:t>
      </w:r>
      <w:r w:rsidRPr="00BC56DD">
        <w:rPr>
          <w:rFonts w:ascii="Times New Roman" w:hAnsi="Times New Roman" w:cs="Times New Roman"/>
          <w:sz w:val="24"/>
          <w:szCs w:val="24"/>
        </w:rPr>
        <w:t xml:space="preserve">va fi DGAURF, care are responsabilitatea de a </w:t>
      </w:r>
      <w:r w:rsidR="001A1697" w:rsidRPr="00BC56DD">
        <w:rPr>
          <w:rFonts w:ascii="Times New Roman" w:hAnsi="Times New Roman" w:cs="Times New Roman"/>
          <w:sz w:val="24"/>
          <w:szCs w:val="24"/>
        </w:rPr>
        <w:t>asigura gestionarea terenurilor funciare din mun. Chișinău.</w:t>
      </w:r>
    </w:p>
    <w:p w14:paraId="410C775F" w14:textId="77777777" w:rsidR="004C42BF" w:rsidRPr="00BC56DD" w:rsidRDefault="004C42BF" w:rsidP="00E15742">
      <w:pPr>
        <w:spacing w:after="0"/>
        <w:ind w:firstLine="567"/>
        <w:rPr>
          <w:rFonts w:ascii="Times New Roman" w:hAnsi="Times New Roman" w:cs="Times New Roman"/>
          <w:sz w:val="24"/>
          <w:szCs w:val="24"/>
        </w:rPr>
      </w:pPr>
    </w:p>
    <w:p w14:paraId="41D7C00D" w14:textId="79AA6C54" w:rsidR="00E15742" w:rsidRPr="00BC56DD" w:rsidRDefault="00E3157E" w:rsidP="005D3563">
      <w:pPr>
        <w:pStyle w:val="af"/>
        <w:numPr>
          <w:ilvl w:val="2"/>
          <w:numId w:val="2"/>
        </w:numPr>
        <w:spacing w:after="0"/>
        <w:outlineLvl w:val="2"/>
        <w:rPr>
          <w:rFonts w:ascii="Times New Roman" w:eastAsiaTheme="majorEastAsia" w:hAnsi="Times New Roman" w:cs="Times New Roman"/>
          <w:color w:val="1F3763" w:themeColor="accent1" w:themeShade="7F"/>
          <w:sz w:val="24"/>
          <w:szCs w:val="24"/>
        </w:rPr>
      </w:pPr>
      <w:bookmarkStart w:id="10" w:name="_Toc182325608"/>
      <w:r w:rsidRPr="00BC56DD">
        <w:rPr>
          <w:rFonts w:ascii="Times New Roman" w:eastAsiaTheme="majorEastAsia" w:hAnsi="Times New Roman" w:cs="Times New Roman"/>
          <w:color w:val="1F3763" w:themeColor="accent1" w:themeShade="7F"/>
          <w:sz w:val="24"/>
          <w:szCs w:val="24"/>
        </w:rPr>
        <w:t xml:space="preserve">Administratorul </w:t>
      </w:r>
      <w:r w:rsidR="00817920" w:rsidRPr="00BC56DD">
        <w:rPr>
          <w:rFonts w:ascii="Times New Roman" w:eastAsiaTheme="majorEastAsia" w:hAnsi="Times New Roman" w:cs="Times New Roman"/>
          <w:color w:val="1F3763" w:themeColor="accent1" w:themeShade="7F"/>
          <w:sz w:val="24"/>
          <w:szCs w:val="24"/>
        </w:rPr>
        <w:t>soluției</w:t>
      </w:r>
      <w:bookmarkEnd w:id="10"/>
    </w:p>
    <w:p w14:paraId="59E243BF" w14:textId="7975587C" w:rsidR="00213226" w:rsidRPr="00BC56DD" w:rsidRDefault="001A1697" w:rsidP="00213226">
      <w:pPr>
        <w:spacing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Administratorul de sistem al </w:t>
      </w:r>
      <w:r w:rsidR="00817920" w:rsidRPr="00BC56DD">
        <w:rPr>
          <w:rFonts w:ascii="Times New Roman" w:hAnsi="Times New Roman" w:cs="Times New Roman"/>
          <w:sz w:val="24"/>
          <w:szCs w:val="24"/>
        </w:rPr>
        <w:t>soluției</w:t>
      </w:r>
      <w:r w:rsidR="00592C4A" w:rsidRPr="00BC56DD">
        <w:rPr>
          <w:rFonts w:ascii="Times New Roman" w:hAnsi="Times New Roman" w:cs="Times New Roman"/>
          <w:sz w:val="24"/>
          <w:szCs w:val="24"/>
        </w:rPr>
        <w:t xml:space="preserve"> </w:t>
      </w:r>
      <w:r w:rsidRPr="00BC56DD">
        <w:rPr>
          <w:rFonts w:ascii="Times New Roman" w:hAnsi="Times New Roman" w:cs="Times New Roman"/>
          <w:sz w:val="24"/>
          <w:szCs w:val="24"/>
        </w:rPr>
        <w:t>va fi stabilit de către DGAURF</w:t>
      </w:r>
      <w:r w:rsidR="00213226" w:rsidRPr="00BC56DD">
        <w:rPr>
          <w:rFonts w:ascii="Times New Roman" w:hAnsi="Times New Roman" w:cs="Times New Roman"/>
          <w:sz w:val="24"/>
          <w:szCs w:val="24"/>
        </w:rPr>
        <w:t xml:space="preserve">, prin contracte distincte, care va avea scopul administrării </w:t>
      </w:r>
      <w:r w:rsidR="008F35D1" w:rsidRPr="00BC56DD">
        <w:rPr>
          <w:rFonts w:ascii="Times New Roman" w:hAnsi="Times New Roman" w:cs="Times New Roman"/>
          <w:sz w:val="24"/>
          <w:szCs w:val="24"/>
        </w:rPr>
        <w:t xml:space="preserve">tehnice a </w:t>
      </w:r>
      <w:r w:rsidR="00AA0222" w:rsidRPr="00BC56DD">
        <w:rPr>
          <w:rFonts w:ascii="Times New Roman" w:hAnsi="Times New Roman" w:cs="Times New Roman"/>
          <w:sz w:val="24"/>
          <w:szCs w:val="24"/>
        </w:rPr>
        <w:t xml:space="preserve">soluției </w:t>
      </w:r>
      <w:r w:rsidR="00213226" w:rsidRPr="00BC56DD">
        <w:rPr>
          <w:rFonts w:ascii="Times New Roman" w:hAnsi="Times New Roman" w:cs="Times New Roman"/>
          <w:sz w:val="24"/>
          <w:szCs w:val="24"/>
        </w:rPr>
        <w:t>și asigurării bunei funcțion</w:t>
      </w:r>
      <w:r w:rsidR="00AA0292" w:rsidRPr="00BC56DD">
        <w:rPr>
          <w:rFonts w:ascii="Times New Roman" w:hAnsi="Times New Roman" w:cs="Times New Roman"/>
          <w:sz w:val="24"/>
          <w:szCs w:val="24"/>
        </w:rPr>
        <w:t>ă</w:t>
      </w:r>
      <w:r w:rsidR="00213226" w:rsidRPr="00BC56DD">
        <w:rPr>
          <w:rFonts w:ascii="Times New Roman" w:hAnsi="Times New Roman" w:cs="Times New Roman"/>
          <w:sz w:val="24"/>
          <w:szCs w:val="24"/>
        </w:rPr>
        <w:t>ri a acestuia.</w:t>
      </w:r>
    </w:p>
    <w:p w14:paraId="2F97D317" w14:textId="3D7F3AB9" w:rsidR="00A64040" w:rsidRPr="00BC56DD" w:rsidRDefault="00A64040" w:rsidP="00AA668F">
      <w:pPr>
        <w:rPr>
          <w:rFonts w:ascii="Times New Roman" w:hAnsi="Times New Roman" w:cs="Times New Roman"/>
          <w:sz w:val="24"/>
          <w:szCs w:val="24"/>
        </w:rPr>
      </w:pPr>
    </w:p>
    <w:p w14:paraId="64F521C4" w14:textId="557800AD" w:rsidR="00AA668F" w:rsidRPr="00BC56DD" w:rsidRDefault="002A2AC1" w:rsidP="005661DD">
      <w:pPr>
        <w:pStyle w:val="2"/>
        <w:numPr>
          <w:ilvl w:val="1"/>
          <w:numId w:val="2"/>
        </w:numPr>
        <w:rPr>
          <w:rFonts w:ascii="Times New Roman" w:hAnsi="Times New Roman" w:cs="Times New Roman"/>
          <w:szCs w:val="24"/>
        </w:rPr>
      </w:pPr>
      <w:bookmarkStart w:id="11" w:name="_Toc182325609"/>
      <w:r w:rsidRPr="00BC56DD">
        <w:rPr>
          <w:rFonts w:ascii="Times New Roman" w:hAnsi="Times New Roman" w:cs="Times New Roman"/>
          <w:szCs w:val="24"/>
        </w:rPr>
        <w:t>Referințe și aspecte legale</w:t>
      </w:r>
      <w:bookmarkEnd w:id="11"/>
    </w:p>
    <w:p w14:paraId="070ACBCB" w14:textId="49D683E1" w:rsidR="005D3563" w:rsidRPr="00BC56DD" w:rsidRDefault="005D3563" w:rsidP="00D418A4">
      <w:pPr>
        <w:spacing w:before="240"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Analizând cadrul normativ-legislativ în vigoare al Republicii Moldova pot fi evidențiate un șir de acte, standarde și bune practici, prevederile cărora trebuie luate în considerație la proiectarea, dezvoltarea și implementarea </w:t>
      </w:r>
      <w:r w:rsidR="00817920" w:rsidRPr="00BC56DD">
        <w:rPr>
          <w:rFonts w:ascii="Times New Roman" w:hAnsi="Times New Roman" w:cs="Times New Roman"/>
          <w:sz w:val="24"/>
          <w:szCs w:val="24"/>
        </w:rPr>
        <w:t>soluției</w:t>
      </w:r>
      <w:r w:rsidRPr="00BC56DD">
        <w:rPr>
          <w:rFonts w:ascii="Times New Roman" w:hAnsi="Times New Roman" w:cs="Times New Roman"/>
          <w:sz w:val="24"/>
          <w:szCs w:val="24"/>
        </w:rPr>
        <w:t>.</w:t>
      </w:r>
    </w:p>
    <w:p w14:paraId="76CED858" w14:textId="7B86529D" w:rsidR="00D418A4" w:rsidRPr="00BC56DD" w:rsidRDefault="00D418A4" w:rsidP="00D418A4">
      <w:pPr>
        <w:spacing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În acest sens, pentru dezvoltarea, implementarea și funcționarea </w:t>
      </w:r>
      <w:r w:rsidR="00817920" w:rsidRPr="00BC56DD">
        <w:rPr>
          <w:rFonts w:ascii="Times New Roman" w:hAnsi="Times New Roman" w:cs="Times New Roman"/>
          <w:sz w:val="24"/>
          <w:szCs w:val="24"/>
        </w:rPr>
        <w:t>soluției</w:t>
      </w:r>
      <w:r w:rsidR="00592C4A" w:rsidRPr="00BC56DD" w:rsidDel="00592C4A">
        <w:rPr>
          <w:rFonts w:ascii="Times New Roman" w:hAnsi="Times New Roman" w:cs="Times New Roman"/>
          <w:sz w:val="24"/>
          <w:szCs w:val="24"/>
        </w:rPr>
        <w:t xml:space="preserve"> </w:t>
      </w:r>
      <w:r w:rsidRPr="00BC56DD">
        <w:rPr>
          <w:rFonts w:ascii="Times New Roman" w:hAnsi="Times New Roman" w:cs="Times New Roman"/>
          <w:sz w:val="24"/>
          <w:szCs w:val="24"/>
        </w:rPr>
        <w:t>a fost identificat un set de acte juridice și normative grupate în funcție de gradul de aplicabilitate după cum urmează:</w:t>
      </w:r>
    </w:p>
    <w:p w14:paraId="7B06EF2B" w14:textId="2B645FE8" w:rsidR="00D418A4" w:rsidRPr="00BC56DD" w:rsidRDefault="00D418A4" w:rsidP="00D418A4">
      <w:pPr>
        <w:pStyle w:val="af"/>
        <w:numPr>
          <w:ilvl w:val="0"/>
          <w:numId w:val="41"/>
        </w:numPr>
        <w:spacing w:after="0"/>
        <w:rPr>
          <w:rFonts w:ascii="Times New Roman" w:hAnsi="Times New Roman" w:cs="Times New Roman"/>
          <w:b/>
          <w:bCs/>
          <w:i/>
          <w:iCs/>
          <w:sz w:val="24"/>
          <w:szCs w:val="24"/>
        </w:rPr>
      </w:pPr>
      <w:r w:rsidRPr="00BC56DD">
        <w:rPr>
          <w:rFonts w:ascii="Times New Roman" w:hAnsi="Times New Roman" w:cs="Times New Roman"/>
          <w:b/>
          <w:bCs/>
          <w:i/>
          <w:iCs/>
          <w:sz w:val="24"/>
          <w:szCs w:val="24"/>
        </w:rPr>
        <w:t xml:space="preserve">cadrul normativ național ce reglementează domeniul </w:t>
      </w:r>
      <w:r w:rsidR="001813DF" w:rsidRPr="00BC56DD">
        <w:rPr>
          <w:rFonts w:ascii="Times New Roman" w:hAnsi="Times New Roman" w:cs="Times New Roman"/>
          <w:b/>
          <w:bCs/>
          <w:i/>
          <w:iCs/>
          <w:sz w:val="24"/>
          <w:szCs w:val="24"/>
        </w:rPr>
        <w:t>funciar</w:t>
      </w:r>
      <w:r w:rsidRPr="00BC56DD">
        <w:rPr>
          <w:rFonts w:ascii="Times New Roman" w:hAnsi="Times New Roman" w:cs="Times New Roman"/>
          <w:b/>
          <w:bCs/>
          <w:i/>
          <w:iCs/>
          <w:sz w:val="24"/>
          <w:szCs w:val="24"/>
        </w:rPr>
        <w:t>:</w:t>
      </w:r>
    </w:p>
    <w:p w14:paraId="3D40CD06" w14:textId="1410C61C" w:rsidR="00F25C44" w:rsidRPr="00BC56DD" w:rsidRDefault="00F25C44" w:rsidP="00F25C44">
      <w:pPr>
        <w:pStyle w:val="af"/>
        <w:numPr>
          <w:ilvl w:val="0"/>
          <w:numId w:val="43"/>
        </w:numPr>
        <w:spacing w:after="0"/>
        <w:rPr>
          <w:rFonts w:ascii="Times New Roman" w:hAnsi="Times New Roman" w:cs="Times New Roman"/>
          <w:sz w:val="24"/>
          <w:szCs w:val="24"/>
        </w:rPr>
      </w:pPr>
      <w:r w:rsidRPr="00BC56DD">
        <w:rPr>
          <w:rFonts w:ascii="Times New Roman" w:hAnsi="Times New Roman" w:cs="Times New Roman"/>
          <w:sz w:val="24"/>
          <w:szCs w:val="24"/>
        </w:rPr>
        <w:t>Codul Funciar al Republicii Moldova nr. 828 din 25.12.1991;</w:t>
      </w:r>
    </w:p>
    <w:p w14:paraId="628CCE7A" w14:textId="0240DB82" w:rsidR="00F25C44" w:rsidRPr="00BC56DD" w:rsidRDefault="00F25C44" w:rsidP="00F25C44">
      <w:pPr>
        <w:pStyle w:val="af"/>
        <w:numPr>
          <w:ilvl w:val="0"/>
          <w:numId w:val="43"/>
        </w:numPr>
        <w:spacing w:after="0"/>
        <w:rPr>
          <w:rFonts w:ascii="Times New Roman" w:hAnsi="Times New Roman" w:cs="Times New Roman"/>
          <w:sz w:val="24"/>
          <w:szCs w:val="24"/>
        </w:rPr>
      </w:pPr>
      <w:r w:rsidRPr="00BC56DD">
        <w:rPr>
          <w:rFonts w:ascii="Times New Roman" w:hAnsi="Times New Roman" w:cs="Times New Roman"/>
          <w:sz w:val="24"/>
          <w:szCs w:val="24"/>
        </w:rPr>
        <w:t xml:space="preserve">Codul Funciar al Republicii Moldova nr. </w:t>
      </w:r>
      <w:r w:rsidR="00CB6670" w:rsidRPr="00BC56DD">
        <w:rPr>
          <w:rFonts w:ascii="Times New Roman" w:hAnsi="Times New Roman" w:cs="Times New Roman"/>
          <w:sz w:val="24"/>
          <w:szCs w:val="24"/>
        </w:rPr>
        <w:t>22</w:t>
      </w:r>
      <w:r w:rsidRPr="00BC56DD">
        <w:rPr>
          <w:rFonts w:ascii="Times New Roman" w:hAnsi="Times New Roman" w:cs="Times New Roman"/>
          <w:sz w:val="24"/>
          <w:szCs w:val="24"/>
        </w:rPr>
        <w:t xml:space="preserve"> din </w:t>
      </w:r>
      <w:r w:rsidR="00CB6670" w:rsidRPr="00BC56DD">
        <w:rPr>
          <w:rFonts w:ascii="Times New Roman" w:hAnsi="Times New Roman" w:cs="Times New Roman"/>
          <w:sz w:val="24"/>
          <w:szCs w:val="24"/>
        </w:rPr>
        <w:t>1</w:t>
      </w:r>
      <w:r w:rsidRPr="00BC56DD">
        <w:rPr>
          <w:rFonts w:ascii="Times New Roman" w:hAnsi="Times New Roman" w:cs="Times New Roman"/>
          <w:sz w:val="24"/>
          <w:szCs w:val="24"/>
        </w:rPr>
        <w:t>5.</w:t>
      </w:r>
      <w:r w:rsidR="00CB6670" w:rsidRPr="00BC56DD">
        <w:rPr>
          <w:rFonts w:ascii="Times New Roman" w:hAnsi="Times New Roman" w:cs="Times New Roman"/>
          <w:sz w:val="24"/>
          <w:szCs w:val="24"/>
        </w:rPr>
        <w:t>02</w:t>
      </w:r>
      <w:r w:rsidRPr="00BC56DD">
        <w:rPr>
          <w:rFonts w:ascii="Times New Roman" w:hAnsi="Times New Roman" w:cs="Times New Roman"/>
          <w:sz w:val="24"/>
          <w:szCs w:val="24"/>
        </w:rPr>
        <w:t>.</w:t>
      </w:r>
      <w:r w:rsidR="00CB6670" w:rsidRPr="00BC56DD">
        <w:rPr>
          <w:rFonts w:ascii="Times New Roman" w:hAnsi="Times New Roman" w:cs="Times New Roman"/>
          <w:sz w:val="24"/>
          <w:szCs w:val="24"/>
        </w:rPr>
        <w:t>2024;</w:t>
      </w:r>
    </w:p>
    <w:p w14:paraId="26D6131C" w14:textId="6C92FA2A" w:rsidR="003400DE" w:rsidRPr="00BC56DD" w:rsidRDefault="003400DE" w:rsidP="003400DE">
      <w:pPr>
        <w:pStyle w:val="af"/>
        <w:numPr>
          <w:ilvl w:val="0"/>
          <w:numId w:val="43"/>
        </w:numPr>
        <w:spacing w:after="0"/>
        <w:rPr>
          <w:rFonts w:ascii="Times New Roman" w:hAnsi="Times New Roman" w:cs="Times New Roman"/>
          <w:sz w:val="24"/>
          <w:szCs w:val="24"/>
        </w:rPr>
      </w:pPr>
      <w:r w:rsidRPr="00BC56DD">
        <w:rPr>
          <w:rFonts w:ascii="Times New Roman" w:hAnsi="Times New Roman" w:cs="Times New Roman"/>
          <w:sz w:val="24"/>
          <w:szCs w:val="24"/>
        </w:rPr>
        <w:t>Legea Nr. 436 din 28-12-2006 „Privind administrația publică locală";</w:t>
      </w:r>
    </w:p>
    <w:p w14:paraId="7E4911F8" w14:textId="3088ED1C" w:rsidR="003400DE" w:rsidRPr="00BC56DD" w:rsidRDefault="003400DE" w:rsidP="003400DE">
      <w:pPr>
        <w:pStyle w:val="af"/>
        <w:numPr>
          <w:ilvl w:val="0"/>
          <w:numId w:val="43"/>
        </w:numPr>
        <w:spacing w:after="0"/>
        <w:rPr>
          <w:rFonts w:ascii="Times New Roman" w:hAnsi="Times New Roman" w:cs="Times New Roman"/>
          <w:sz w:val="24"/>
          <w:szCs w:val="24"/>
        </w:rPr>
      </w:pPr>
      <w:r w:rsidRPr="00BC56DD">
        <w:rPr>
          <w:rFonts w:ascii="Times New Roman" w:hAnsi="Times New Roman" w:cs="Times New Roman"/>
          <w:sz w:val="24"/>
          <w:szCs w:val="24"/>
        </w:rPr>
        <w:t>C</w:t>
      </w:r>
      <w:r w:rsidR="00EC1647" w:rsidRPr="00BC56DD">
        <w:rPr>
          <w:rFonts w:ascii="Times New Roman" w:hAnsi="Times New Roman" w:cs="Times New Roman"/>
          <w:sz w:val="24"/>
          <w:szCs w:val="24"/>
        </w:rPr>
        <w:t>odul</w:t>
      </w:r>
      <w:r w:rsidRPr="00BC56DD">
        <w:rPr>
          <w:rFonts w:ascii="Times New Roman" w:hAnsi="Times New Roman" w:cs="Times New Roman"/>
          <w:sz w:val="24"/>
          <w:szCs w:val="24"/>
        </w:rPr>
        <w:t xml:space="preserve"> U</w:t>
      </w:r>
      <w:r w:rsidR="00EC1647" w:rsidRPr="00BC56DD">
        <w:rPr>
          <w:rFonts w:ascii="Times New Roman" w:hAnsi="Times New Roman" w:cs="Times New Roman"/>
          <w:sz w:val="24"/>
          <w:szCs w:val="24"/>
        </w:rPr>
        <w:t>rbanismului</w:t>
      </w:r>
      <w:r w:rsidRPr="00BC56DD">
        <w:rPr>
          <w:rFonts w:ascii="Times New Roman" w:hAnsi="Times New Roman" w:cs="Times New Roman"/>
          <w:sz w:val="24"/>
          <w:szCs w:val="24"/>
        </w:rPr>
        <w:t xml:space="preserve"> </w:t>
      </w:r>
      <w:r w:rsidR="00EC1647" w:rsidRPr="00BC56DD">
        <w:rPr>
          <w:rFonts w:ascii="Times New Roman" w:hAnsi="Times New Roman" w:cs="Times New Roman"/>
          <w:sz w:val="24"/>
          <w:szCs w:val="24"/>
        </w:rPr>
        <w:t xml:space="preserve">și </w:t>
      </w:r>
      <w:r w:rsidRPr="00BC56DD">
        <w:rPr>
          <w:rFonts w:ascii="Times New Roman" w:hAnsi="Times New Roman" w:cs="Times New Roman"/>
          <w:sz w:val="24"/>
          <w:szCs w:val="24"/>
        </w:rPr>
        <w:t>C</w:t>
      </w:r>
      <w:r w:rsidR="00EC1647" w:rsidRPr="00BC56DD">
        <w:rPr>
          <w:rFonts w:ascii="Times New Roman" w:hAnsi="Times New Roman" w:cs="Times New Roman"/>
          <w:sz w:val="24"/>
          <w:szCs w:val="24"/>
        </w:rPr>
        <w:t>onstrucțiilor</w:t>
      </w:r>
      <w:r w:rsidRPr="00BC56DD">
        <w:rPr>
          <w:rFonts w:ascii="Times New Roman" w:hAnsi="Times New Roman" w:cs="Times New Roman"/>
          <w:sz w:val="24"/>
          <w:szCs w:val="24"/>
        </w:rPr>
        <w:t xml:space="preserve"> Nr. CUC434/2023 din 28.12.2023;</w:t>
      </w:r>
    </w:p>
    <w:p w14:paraId="486B70D8" w14:textId="0FB81BE7" w:rsidR="009C5AB5" w:rsidRPr="00BC56DD" w:rsidRDefault="009C5AB5" w:rsidP="00F25C44">
      <w:pPr>
        <w:pStyle w:val="af"/>
        <w:numPr>
          <w:ilvl w:val="0"/>
          <w:numId w:val="43"/>
        </w:numPr>
        <w:spacing w:after="0"/>
        <w:rPr>
          <w:rFonts w:ascii="Times New Roman" w:hAnsi="Times New Roman" w:cs="Times New Roman"/>
          <w:sz w:val="24"/>
          <w:szCs w:val="24"/>
        </w:rPr>
      </w:pPr>
      <w:r w:rsidRPr="00BC56DD">
        <w:rPr>
          <w:rFonts w:ascii="Times New Roman" w:hAnsi="Times New Roman" w:cs="Times New Roman"/>
          <w:sz w:val="24"/>
          <w:szCs w:val="24"/>
        </w:rPr>
        <w:t xml:space="preserve">Legea nr.1350-XIV din 02.11.2000 </w:t>
      </w:r>
      <w:r w:rsidR="008C19AE" w:rsidRPr="00BC56DD">
        <w:rPr>
          <w:rFonts w:ascii="Times New Roman" w:hAnsi="Times New Roman" w:cs="Times New Roman"/>
          <w:sz w:val="24"/>
          <w:szCs w:val="24"/>
        </w:rPr>
        <w:t>„</w:t>
      </w:r>
      <w:r w:rsidRPr="00BC56DD">
        <w:rPr>
          <w:rFonts w:ascii="Times New Roman" w:hAnsi="Times New Roman" w:cs="Times New Roman"/>
          <w:sz w:val="24"/>
          <w:szCs w:val="24"/>
        </w:rPr>
        <w:t>Cu privire la activitatea arhitecturală";</w:t>
      </w:r>
    </w:p>
    <w:p w14:paraId="4DBA4CFD" w14:textId="1511EC2A" w:rsidR="009C5AB5" w:rsidRPr="00BC56DD" w:rsidRDefault="009C5AB5" w:rsidP="00F25C44">
      <w:pPr>
        <w:pStyle w:val="af"/>
        <w:numPr>
          <w:ilvl w:val="0"/>
          <w:numId w:val="43"/>
        </w:numPr>
        <w:spacing w:after="0"/>
        <w:rPr>
          <w:rFonts w:ascii="Times New Roman" w:hAnsi="Times New Roman" w:cs="Times New Roman"/>
          <w:sz w:val="24"/>
          <w:szCs w:val="24"/>
        </w:rPr>
      </w:pPr>
      <w:r w:rsidRPr="00BC56DD">
        <w:rPr>
          <w:rFonts w:ascii="Times New Roman" w:hAnsi="Times New Roman" w:cs="Times New Roman"/>
          <w:sz w:val="24"/>
          <w:szCs w:val="24"/>
        </w:rPr>
        <w:t>Hotărârilor Guvernului Republicii Moldova nr.499 din 30.05.2000 "Despre aprobarea Regulamentului-cadru privind activitatea organelor locale de arhitectură şi urbanism".</w:t>
      </w:r>
    </w:p>
    <w:p w14:paraId="6B9DCB97" w14:textId="1F87BF1D" w:rsidR="004541E5" w:rsidRPr="00BC56DD" w:rsidRDefault="003131FB" w:rsidP="00F25C44">
      <w:pPr>
        <w:pStyle w:val="af"/>
        <w:numPr>
          <w:ilvl w:val="0"/>
          <w:numId w:val="43"/>
        </w:numPr>
        <w:spacing w:after="0"/>
        <w:rPr>
          <w:rFonts w:ascii="Times New Roman" w:hAnsi="Times New Roman" w:cs="Times New Roman"/>
          <w:sz w:val="24"/>
          <w:szCs w:val="24"/>
        </w:rPr>
      </w:pPr>
      <w:r w:rsidRPr="00BC56DD">
        <w:rPr>
          <w:rFonts w:ascii="Times New Roman" w:hAnsi="Times New Roman" w:cs="Times New Roman"/>
          <w:sz w:val="24"/>
          <w:szCs w:val="24"/>
        </w:rPr>
        <w:t>Hotărârea Guvernului nr. 36 din 17-01-2024 cu privire la aprobarea Conceptului Sistemului informațional geografic de stat la nivel local pentru autoritățile administrației publice locale și a Regulamentului resursei informaționale formate de SIGSNL</w:t>
      </w:r>
    </w:p>
    <w:p w14:paraId="2EF66D1D" w14:textId="77777777" w:rsidR="00F25C44" w:rsidRPr="00BC56DD" w:rsidRDefault="00F25C44" w:rsidP="009C5AB5">
      <w:pPr>
        <w:pStyle w:val="af"/>
        <w:spacing w:after="0"/>
        <w:ind w:left="1080"/>
        <w:rPr>
          <w:rFonts w:ascii="Times New Roman" w:hAnsi="Times New Roman" w:cs="Times New Roman"/>
          <w:sz w:val="24"/>
          <w:szCs w:val="24"/>
        </w:rPr>
      </w:pPr>
    </w:p>
    <w:p w14:paraId="541240C7" w14:textId="2CB8D91D" w:rsidR="00D418A4" w:rsidRPr="00BC56DD" w:rsidRDefault="00D418A4" w:rsidP="00D418A4">
      <w:pPr>
        <w:pStyle w:val="af"/>
        <w:numPr>
          <w:ilvl w:val="0"/>
          <w:numId w:val="41"/>
        </w:numPr>
        <w:spacing w:after="0"/>
        <w:rPr>
          <w:rFonts w:ascii="Times New Roman" w:hAnsi="Times New Roman" w:cs="Times New Roman"/>
          <w:b/>
          <w:bCs/>
          <w:i/>
          <w:iCs/>
          <w:sz w:val="24"/>
          <w:szCs w:val="24"/>
        </w:rPr>
      </w:pPr>
      <w:r w:rsidRPr="00BC56DD">
        <w:rPr>
          <w:rFonts w:ascii="Times New Roman" w:hAnsi="Times New Roman" w:cs="Times New Roman"/>
          <w:b/>
          <w:bCs/>
          <w:i/>
          <w:iCs/>
          <w:sz w:val="24"/>
          <w:szCs w:val="24"/>
        </w:rPr>
        <w:t>cadrul normativ național în domeniul informatizării și tehnologiei informației</w:t>
      </w:r>
      <w:r w:rsidR="008C19AE" w:rsidRPr="00BC56DD">
        <w:rPr>
          <w:rFonts w:ascii="Times New Roman" w:hAnsi="Times New Roman" w:cs="Times New Roman"/>
          <w:b/>
          <w:bCs/>
          <w:i/>
          <w:iCs/>
          <w:sz w:val="24"/>
          <w:szCs w:val="24"/>
        </w:rPr>
        <w:t>:</w:t>
      </w:r>
    </w:p>
    <w:p w14:paraId="4A6E0773" w14:textId="530B36BB" w:rsidR="008C19AE" w:rsidRPr="00BC56DD" w:rsidRDefault="008C19AE" w:rsidP="008C19AE">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Legea nr. 982 din 11.05.2000 privind accesul la informație, Monitorul Oficial Nr. 88-90 din28.07.2000;</w:t>
      </w:r>
    </w:p>
    <w:p w14:paraId="703F967F" w14:textId="1CAE8644" w:rsidR="008C19AE" w:rsidRPr="00BC56DD" w:rsidRDefault="008C19AE" w:rsidP="008C19AE">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Legea nr. 1069 din 22.06.2000 cu privire la informatică, Monitorul Oficial Nr. 73-74 din 05.07.2001;</w:t>
      </w:r>
    </w:p>
    <w:p w14:paraId="6E61B026" w14:textId="44CFC511" w:rsidR="008C19AE" w:rsidRPr="00BC56DD" w:rsidRDefault="008C19AE" w:rsidP="00DF55D7">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Legea nr. 467 din 21.11.2003 cu privire la informatizare și la resursele informaționale de stat,</w:t>
      </w:r>
      <w:r w:rsidR="00DF55D7" w:rsidRPr="00BC56DD">
        <w:rPr>
          <w:rFonts w:ascii="Times New Roman" w:hAnsi="Times New Roman" w:cs="Times New Roman"/>
          <w:sz w:val="24"/>
          <w:szCs w:val="24"/>
        </w:rPr>
        <w:t xml:space="preserve"> </w:t>
      </w:r>
      <w:r w:rsidRPr="00BC56DD">
        <w:rPr>
          <w:rFonts w:ascii="Times New Roman" w:hAnsi="Times New Roman" w:cs="Times New Roman"/>
          <w:sz w:val="24"/>
          <w:szCs w:val="24"/>
        </w:rPr>
        <w:t>Monitorul Oficial Nr. 6-12 din 01.01.2004</w:t>
      </w:r>
      <w:r w:rsidR="00DF55D7" w:rsidRPr="00BC56DD">
        <w:rPr>
          <w:rFonts w:ascii="Times New Roman" w:hAnsi="Times New Roman" w:cs="Times New Roman"/>
          <w:sz w:val="24"/>
          <w:szCs w:val="24"/>
        </w:rPr>
        <w:t>;</w:t>
      </w:r>
    </w:p>
    <w:p w14:paraId="520CEE18" w14:textId="3C7A81B5" w:rsidR="00DF55D7" w:rsidRPr="00BC56DD" w:rsidRDefault="00DF55D7" w:rsidP="008C19AE">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Legea Nr. 71 din 22.03.2007 cu privire la registre, Monitorul Oficial Nr. 70-73 din 25.05.2007;</w:t>
      </w:r>
    </w:p>
    <w:p w14:paraId="42CED9E4" w14:textId="01901B5B" w:rsidR="00DF55D7" w:rsidRPr="00BC56DD" w:rsidRDefault="00DF55D7" w:rsidP="00DF55D7">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Legea nr. 241 din 15.11.2007 a comunicațiilor electronice, Monitorul Oficial Nr. 51-54 din 14.03.2008;</w:t>
      </w:r>
    </w:p>
    <w:p w14:paraId="10761E6B" w14:textId="57232190" w:rsidR="00DF55D7" w:rsidRPr="00BC56DD" w:rsidRDefault="00DF55D7" w:rsidP="00DF55D7">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Legea nr. 133 din 08.07.2011 privind protecția datelor cu caracter personal, Monitorul Oficial Nr. 170-175 din 14.10.2011;</w:t>
      </w:r>
    </w:p>
    <w:p w14:paraId="44614F39" w14:textId="5F89197C" w:rsidR="00D11D0A" w:rsidRPr="00BC56DD" w:rsidRDefault="00D11D0A" w:rsidP="00D11D0A">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lastRenderedPageBreak/>
        <w:t>Legea nr. 142 din 19.07.2018 cu privire la schimbul de date și interoperabilitate, Monitorul Oficial Nr. 295-308 din 10.08.2018;</w:t>
      </w:r>
    </w:p>
    <w:p w14:paraId="414274E8" w14:textId="758B7B92" w:rsidR="00D11D0A" w:rsidRPr="00BC56DD" w:rsidRDefault="00D11D0A" w:rsidP="004154C0">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Hotărârea Guvernului nr. 1123 din 14.12.2010 privind aprobarea Cerințelor fată de asigurarea securității datelor cu caracter personal la prelucrarea acestora în cadrul sistemelor informaționale de date cu caracter personal, Monitorul Oficial Nr. 254-256 din 24-12-2010;</w:t>
      </w:r>
    </w:p>
    <w:p w14:paraId="6CCF5EA5" w14:textId="3E477B43" w:rsidR="00D11D0A" w:rsidRPr="00BC56DD" w:rsidRDefault="00D11D0A" w:rsidP="00141D1D">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Hotărârea Guvernului nr. 546 din 20.07.2011 privind aprobarea Regulamentului cu privire la acordarea serviciilor Sistemului de telecomunicații al autorităților administrației publice și operarea modificărilor în unele hotărâri ale Guvernului, Monitorul Oficial Nr. 118-121 din 22.07.2011;</w:t>
      </w:r>
    </w:p>
    <w:p w14:paraId="274825DC" w14:textId="7220681F" w:rsidR="00D11D0A" w:rsidRPr="00BC56DD" w:rsidRDefault="00D11D0A" w:rsidP="0061121E">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Hotărârea Guvernului nr. 7104 din 20.09.2011 cu privire la aprobarea Programului strategic de modernizare tehnologică a guvernării (e-Transformare), Monitorul Oficial Nr. 156-159 din 23.09.2011;</w:t>
      </w:r>
    </w:p>
    <w:p w14:paraId="79DCF1C6" w14:textId="6E2FD80A" w:rsidR="00D11D0A" w:rsidRPr="00BC56DD" w:rsidRDefault="00D11D0A" w:rsidP="00ED18AA">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Hotărârea Guvernului nr. 656 din 05.09.2012 cu privire la aprobarea Programului privind Cadrul de Interoperabilitate, Monitorul Oficial Nr. 186-189 din 07.09.2012;</w:t>
      </w:r>
    </w:p>
    <w:p w14:paraId="681F3A83" w14:textId="1EDA2F76" w:rsidR="00D11D0A" w:rsidRPr="00BC56DD" w:rsidRDefault="00D11D0A" w:rsidP="002F55AD">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Hotărârea Guvernului nr. 1090 din 31.12.2013 privind serviciul electronic guvernamental de autentificare și control al accesului (MPass), Monitorul Oficial Nr. 4-8 din 10.01.2014;</w:t>
      </w:r>
    </w:p>
    <w:p w14:paraId="79CB68AD" w14:textId="3D452BAE" w:rsidR="00DF55D7" w:rsidRPr="00BC56DD" w:rsidRDefault="00D11D0A" w:rsidP="00401E92">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Hotărârea Guvernului nr. 700 din 25.08.2014 cu privire la datele guvernamentale deschise, Monitorul Oficial Nr. 256-260, 29.08.2014;</w:t>
      </w:r>
    </w:p>
    <w:p w14:paraId="20E6521E" w14:textId="6B81F124" w:rsidR="00367A47" w:rsidRPr="00BC56DD" w:rsidRDefault="00367A47" w:rsidP="0022144C">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Hotărârea Guvernului nr. 701 din 25.08.2014 cu privire la aprobarea Metodologiei publicării datelor guvernamentale deschise, Monitorul Oficial Nr. 256-260 din 29.08.2014;</w:t>
      </w:r>
    </w:p>
    <w:p w14:paraId="0AC7E4D1" w14:textId="0494B5E3" w:rsidR="00367A47" w:rsidRPr="00BC56DD" w:rsidRDefault="00367A47" w:rsidP="008F1FC9">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Hotărârea Guvernului nr. 708 din 28.08.2014 privind serviciul electronic guvernamental de jurnalizare (MLog), Monitorul Oficial Nr. 261-267 05.09.2014;</w:t>
      </w:r>
    </w:p>
    <w:p w14:paraId="2C2ED2C9" w14:textId="6402DCDB" w:rsidR="00367A47" w:rsidRPr="00BC56DD" w:rsidRDefault="00367A47" w:rsidP="00652344">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Hotărârea Guvernului nr. 211 din 03.04.2019 privind platforma de interoperabilitate (MConnect), Monitorul Oficial Nr. 132-138 din 12.04.2019;</w:t>
      </w:r>
    </w:p>
    <w:p w14:paraId="21A992F2" w14:textId="0F53C841" w:rsidR="00367A47" w:rsidRPr="00BC56DD" w:rsidRDefault="00367A47" w:rsidP="005B7C08">
      <w:pPr>
        <w:pStyle w:val="af"/>
        <w:numPr>
          <w:ilvl w:val="0"/>
          <w:numId w:val="44"/>
        </w:numPr>
        <w:spacing w:after="0"/>
        <w:rPr>
          <w:rFonts w:ascii="Times New Roman" w:hAnsi="Times New Roman" w:cs="Times New Roman"/>
          <w:sz w:val="24"/>
          <w:szCs w:val="24"/>
        </w:rPr>
      </w:pPr>
      <w:r w:rsidRPr="00BC56DD">
        <w:rPr>
          <w:rFonts w:ascii="Times New Roman" w:hAnsi="Times New Roman" w:cs="Times New Roman"/>
          <w:sz w:val="24"/>
          <w:szCs w:val="24"/>
        </w:rPr>
        <w:t>Hotărârea Guvernului nr. 376 din 10.06.2020 pentru aprobarea Conceptului serviciului guvernamental de notificare electronică (MNotify) și a Regulamentului privind modul de funcționare și utilizare a serviciului guvernamental de notificare electronică (MNotify), Monitorul Oficial Nr. 149-151 din 19.06.2020.</w:t>
      </w:r>
    </w:p>
    <w:p w14:paraId="568C4D0A" w14:textId="00A62475" w:rsidR="005D3563" w:rsidRPr="00BC56DD" w:rsidRDefault="00D418A4" w:rsidP="00D418A4">
      <w:pPr>
        <w:pStyle w:val="af"/>
        <w:numPr>
          <w:ilvl w:val="0"/>
          <w:numId w:val="41"/>
        </w:numPr>
        <w:spacing w:after="0"/>
        <w:rPr>
          <w:rFonts w:ascii="Times New Roman" w:hAnsi="Times New Roman" w:cs="Times New Roman"/>
          <w:b/>
          <w:bCs/>
          <w:i/>
          <w:iCs/>
          <w:sz w:val="24"/>
          <w:szCs w:val="24"/>
        </w:rPr>
      </w:pPr>
      <w:r w:rsidRPr="00BC56DD">
        <w:rPr>
          <w:rFonts w:ascii="Times New Roman" w:hAnsi="Times New Roman" w:cs="Times New Roman"/>
          <w:b/>
          <w:bCs/>
          <w:i/>
          <w:iCs/>
          <w:sz w:val="24"/>
          <w:szCs w:val="24"/>
        </w:rPr>
        <w:t>standarde și bune practici în domeniul TIC:</w:t>
      </w:r>
    </w:p>
    <w:p w14:paraId="3A2C01DC" w14:textId="5031294C" w:rsidR="00367A47" w:rsidRPr="00BC56DD" w:rsidRDefault="00367A47" w:rsidP="00BF175B">
      <w:pPr>
        <w:pStyle w:val="af"/>
        <w:numPr>
          <w:ilvl w:val="0"/>
          <w:numId w:val="45"/>
        </w:numPr>
        <w:spacing w:after="0"/>
        <w:rPr>
          <w:rFonts w:ascii="Times New Roman" w:hAnsi="Times New Roman" w:cs="Times New Roman"/>
          <w:sz w:val="24"/>
          <w:szCs w:val="24"/>
        </w:rPr>
      </w:pPr>
      <w:r w:rsidRPr="00BC56DD">
        <w:rPr>
          <w:rFonts w:ascii="Times New Roman" w:hAnsi="Times New Roman" w:cs="Times New Roman"/>
          <w:sz w:val="24"/>
          <w:szCs w:val="24"/>
        </w:rPr>
        <w:t>Reglementarea tehnică RT 38370656-002:2006 „Procesele ciclului de viață al software-ului”,</w:t>
      </w:r>
      <w:r w:rsidR="003E0DF5" w:rsidRPr="00BC56DD">
        <w:rPr>
          <w:rFonts w:ascii="Times New Roman" w:hAnsi="Times New Roman" w:cs="Times New Roman"/>
          <w:sz w:val="24"/>
          <w:szCs w:val="24"/>
        </w:rPr>
        <w:t xml:space="preserve"> </w:t>
      </w:r>
      <w:r w:rsidRPr="00BC56DD">
        <w:rPr>
          <w:rFonts w:ascii="Times New Roman" w:hAnsi="Times New Roman" w:cs="Times New Roman"/>
          <w:sz w:val="24"/>
          <w:szCs w:val="24"/>
        </w:rPr>
        <w:t>aprobată prin ordinul Ministerului Tehnologiei Informației și Comunicațiilor nr.78/2006</w:t>
      </w:r>
      <w:r w:rsidR="003E0DF5" w:rsidRPr="00BC56DD">
        <w:rPr>
          <w:rFonts w:ascii="Times New Roman" w:hAnsi="Times New Roman" w:cs="Times New Roman"/>
          <w:sz w:val="24"/>
          <w:szCs w:val="24"/>
        </w:rPr>
        <w:t>;</w:t>
      </w:r>
    </w:p>
    <w:p w14:paraId="2C58EBF7" w14:textId="49818067" w:rsidR="00367A47" w:rsidRPr="00BC56DD" w:rsidRDefault="00367A47" w:rsidP="0047272F">
      <w:pPr>
        <w:pStyle w:val="af"/>
        <w:numPr>
          <w:ilvl w:val="0"/>
          <w:numId w:val="45"/>
        </w:numPr>
        <w:spacing w:after="0"/>
        <w:rPr>
          <w:rFonts w:ascii="Times New Roman" w:hAnsi="Times New Roman" w:cs="Times New Roman"/>
          <w:sz w:val="24"/>
          <w:szCs w:val="24"/>
        </w:rPr>
      </w:pPr>
      <w:r w:rsidRPr="00BC56DD">
        <w:rPr>
          <w:rFonts w:ascii="Times New Roman" w:hAnsi="Times New Roman" w:cs="Times New Roman"/>
          <w:sz w:val="24"/>
          <w:szCs w:val="24"/>
        </w:rPr>
        <w:t>Standardul Republicii Moldova SMV ISO CEI 15288: 2009, „Ingineria sistemelor și software-ului.</w:t>
      </w:r>
      <w:r w:rsidR="003E0DF5" w:rsidRPr="00BC56DD">
        <w:rPr>
          <w:rFonts w:ascii="Times New Roman" w:hAnsi="Times New Roman" w:cs="Times New Roman"/>
          <w:sz w:val="24"/>
          <w:szCs w:val="24"/>
        </w:rPr>
        <w:t xml:space="preserve"> </w:t>
      </w:r>
      <w:r w:rsidRPr="00BC56DD">
        <w:rPr>
          <w:rFonts w:ascii="Times New Roman" w:hAnsi="Times New Roman" w:cs="Times New Roman"/>
          <w:sz w:val="24"/>
          <w:szCs w:val="24"/>
        </w:rPr>
        <w:t>Procesele ciclului de viață al sistemului”</w:t>
      </w:r>
      <w:r w:rsidR="003E0DF5" w:rsidRPr="00BC56DD">
        <w:rPr>
          <w:rFonts w:ascii="Times New Roman" w:hAnsi="Times New Roman" w:cs="Times New Roman"/>
          <w:sz w:val="24"/>
          <w:szCs w:val="24"/>
        </w:rPr>
        <w:t>;</w:t>
      </w:r>
    </w:p>
    <w:p w14:paraId="6A613FB7" w14:textId="05339219" w:rsidR="00367A47" w:rsidRPr="00BC56DD" w:rsidRDefault="00367A47" w:rsidP="00367A47">
      <w:pPr>
        <w:pStyle w:val="af"/>
        <w:numPr>
          <w:ilvl w:val="0"/>
          <w:numId w:val="45"/>
        </w:numPr>
        <w:spacing w:after="0"/>
        <w:rPr>
          <w:rFonts w:ascii="Times New Roman" w:hAnsi="Times New Roman" w:cs="Times New Roman"/>
          <w:sz w:val="24"/>
          <w:szCs w:val="24"/>
        </w:rPr>
      </w:pPr>
      <w:r w:rsidRPr="00BC56DD">
        <w:rPr>
          <w:rFonts w:ascii="Times New Roman" w:hAnsi="Times New Roman" w:cs="Times New Roman"/>
          <w:sz w:val="24"/>
          <w:szCs w:val="24"/>
        </w:rPr>
        <w:t>SM ISO/CEI 12207 „Ingineria sistemelor și software-ului. Procesele ciclului de viață al softwareului”</w:t>
      </w:r>
      <w:r w:rsidR="003E0DF5" w:rsidRPr="00BC56DD">
        <w:rPr>
          <w:rFonts w:ascii="Times New Roman" w:hAnsi="Times New Roman" w:cs="Times New Roman"/>
          <w:sz w:val="24"/>
          <w:szCs w:val="24"/>
        </w:rPr>
        <w:t>;</w:t>
      </w:r>
    </w:p>
    <w:p w14:paraId="486044EA" w14:textId="6F446AB0" w:rsidR="00367A47" w:rsidRPr="00BC56DD" w:rsidRDefault="00367A47" w:rsidP="00F06383">
      <w:pPr>
        <w:pStyle w:val="af"/>
        <w:numPr>
          <w:ilvl w:val="0"/>
          <w:numId w:val="45"/>
        </w:numPr>
        <w:spacing w:after="0"/>
        <w:rPr>
          <w:rFonts w:ascii="Times New Roman" w:hAnsi="Times New Roman" w:cs="Times New Roman"/>
          <w:sz w:val="24"/>
          <w:szCs w:val="24"/>
        </w:rPr>
      </w:pPr>
      <w:r w:rsidRPr="00BC56DD">
        <w:rPr>
          <w:rFonts w:ascii="Times New Roman" w:hAnsi="Times New Roman" w:cs="Times New Roman"/>
          <w:sz w:val="24"/>
          <w:szCs w:val="24"/>
        </w:rPr>
        <w:t>SM ISO/CEI 27002 „Tehnologia informației. Tehnici de securitate. Cod de bună practică pentru</w:t>
      </w:r>
      <w:r w:rsidR="003E0DF5" w:rsidRPr="00BC56DD">
        <w:rPr>
          <w:rFonts w:ascii="Times New Roman" w:hAnsi="Times New Roman" w:cs="Times New Roman"/>
          <w:sz w:val="24"/>
          <w:szCs w:val="24"/>
        </w:rPr>
        <w:t xml:space="preserve"> </w:t>
      </w:r>
      <w:r w:rsidRPr="00BC56DD">
        <w:rPr>
          <w:rFonts w:ascii="Times New Roman" w:hAnsi="Times New Roman" w:cs="Times New Roman"/>
          <w:sz w:val="24"/>
          <w:szCs w:val="24"/>
        </w:rPr>
        <w:t>managementul securității informației”</w:t>
      </w:r>
      <w:r w:rsidR="003E0DF5" w:rsidRPr="00BC56DD">
        <w:rPr>
          <w:rFonts w:ascii="Times New Roman" w:hAnsi="Times New Roman" w:cs="Times New Roman"/>
          <w:sz w:val="24"/>
          <w:szCs w:val="24"/>
        </w:rPr>
        <w:t>;</w:t>
      </w:r>
    </w:p>
    <w:p w14:paraId="3AB8D564" w14:textId="22D8D79A" w:rsidR="00367A47" w:rsidRPr="00BC56DD" w:rsidRDefault="00367A47" w:rsidP="00F74B39">
      <w:pPr>
        <w:pStyle w:val="af"/>
        <w:numPr>
          <w:ilvl w:val="0"/>
          <w:numId w:val="45"/>
        </w:numPr>
        <w:spacing w:after="0"/>
        <w:rPr>
          <w:rFonts w:ascii="Times New Roman" w:hAnsi="Times New Roman" w:cs="Times New Roman"/>
          <w:sz w:val="24"/>
          <w:szCs w:val="24"/>
        </w:rPr>
      </w:pPr>
      <w:r w:rsidRPr="00BC56DD">
        <w:rPr>
          <w:rFonts w:ascii="Times New Roman" w:hAnsi="Times New Roman" w:cs="Times New Roman"/>
          <w:sz w:val="24"/>
          <w:szCs w:val="24"/>
        </w:rPr>
        <w:t>SM ISO/CEI 15408-1 „Tehnologia informației. Tehnici de securitate. Criterii de evaluare pentru</w:t>
      </w:r>
      <w:r w:rsidR="003E0DF5" w:rsidRPr="00BC56DD">
        <w:rPr>
          <w:rFonts w:ascii="Times New Roman" w:hAnsi="Times New Roman" w:cs="Times New Roman"/>
          <w:sz w:val="24"/>
          <w:szCs w:val="24"/>
        </w:rPr>
        <w:t xml:space="preserve"> </w:t>
      </w:r>
      <w:r w:rsidRPr="00BC56DD">
        <w:rPr>
          <w:rFonts w:ascii="Times New Roman" w:hAnsi="Times New Roman" w:cs="Times New Roman"/>
          <w:sz w:val="24"/>
          <w:szCs w:val="24"/>
        </w:rPr>
        <w:t>securitatea tehnologiei informației. Partea 1: Introducere și model general”</w:t>
      </w:r>
      <w:r w:rsidR="003E0DF5" w:rsidRPr="00BC56DD">
        <w:rPr>
          <w:rFonts w:ascii="Times New Roman" w:hAnsi="Times New Roman" w:cs="Times New Roman"/>
          <w:sz w:val="24"/>
          <w:szCs w:val="24"/>
        </w:rPr>
        <w:t>;</w:t>
      </w:r>
    </w:p>
    <w:p w14:paraId="11CA18FE" w14:textId="5B12BA70" w:rsidR="00367A47" w:rsidRPr="00BC56DD" w:rsidRDefault="00367A47" w:rsidP="00430692">
      <w:pPr>
        <w:pStyle w:val="af"/>
        <w:numPr>
          <w:ilvl w:val="0"/>
          <w:numId w:val="45"/>
        </w:numPr>
        <w:spacing w:after="0"/>
        <w:rPr>
          <w:rFonts w:ascii="Times New Roman" w:hAnsi="Times New Roman" w:cs="Times New Roman"/>
          <w:sz w:val="24"/>
          <w:szCs w:val="24"/>
        </w:rPr>
      </w:pPr>
      <w:r w:rsidRPr="00BC56DD">
        <w:rPr>
          <w:rFonts w:ascii="Times New Roman" w:hAnsi="Times New Roman" w:cs="Times New Roman"/>
          <w:sz w:val="24"/>
          <w:szCs w:val="24"/>
        </w:rPr>
        <w:t>SM ISO/CEI 15408-2 „Tehnologia informației. Tehnici de securitate. Criterii de evaluare pentru</w:t>
      </w:r>
      <w:r w:rsidR="003E0DF5" w:rsidRPr="00BC56DD">
        <w:rPr>
          <w:rFonts w:ascii="Times New Roman" w:hAnsi="Times New Roman" w:cs="Times New Roman"/>
          <w:sz w:val="24"/>
          <w:szCs w:val="24"/>
        </w:rPr>
        <w:t xml:space="preserve"> </w:t>
      </w:r>
      <w:r w:rsidRPr="00BC56DD">
        <w:rPr>
          <w:rFonts w:ascii="Times New Roman" w:hAnsi="Times New Roman" w:cs="Times New Roman"/>
          <w:sz w:val="24"/>
          <w:szCs w:val="24"/>
        </w:rPr>
        <w:t>securitatea tehnologiei informației. Partea 2: Cerințe funcționale de securitate”</w:t>
      </w:r>
      <w:r w:rsidR="003E0DF5" w:rsidRPr="00BC56DD">
        <w:rPr>
          <w:rFonts w:ascii="Times New Roman" w:hAnsi="Times New Roman" w:cs="Times New Roman"/>
          <w:sz w:val="24"/>
          <w:szCs w:val="24"/>
        </w:rPr>
        <w:t>;</w:t>
      </w:r>
    </w:p>
    <w:p w14:paraId="1C4CBFC2" w14:textId="7A22016F" w:rsidR="00367A47" w:rsidRPr="00BC56DD" w:rsidRDefault="00367A47" w:rsidP="00943418">
      <w:pPr>
        <w:pStyle w:val="af"/>
        <w:numPr>
          <w:ilvl w:val="0"/>
          <w:numId w:val="45"/>
        </w:numPr>
        <w:spacing w:after="0"/>
        <w:rPr>
          <w:rFonts w:ascii="Times New Roman" w:hAnsi="Times New Roman" w:cs="Times New Roman"/>
          <w:sz w:val="24"/>
          <w:szCs w:val="24"/>
        </w:rPr>
      </w:pPr>
      <w:r w:rsidRPr="00BC56DD">
        <w:rPr>
          <w:rFonts w:ascii="Times New Roman" w:hAnsi="Times New Roman" w:cs="Times New Roman"/>
          <w:sz w:val="24"/>
          <w:szCs w:val="24"/>
        </w:rPr>
        <w:lastRenderedPageBreak/>
        <w:t>SM ISO/CEI 15408-3 „Tehnologia informației. Tehnici de securitate. Criterii de evaluare pentru</w:t>
      </w:r>
      <w:r w:rsidR="003E0DF5" w:rsidRPr="00BC56DD">
        <w:rPr>
          <w:rFonts w:ascii="Times New Roman" w:hAnsi="Times New Roman" w:cs="Times New Roman"/>
          <w:sz w:val="24"/>
          <w:szCs w:val="24"/>
        </w:rPr>
        <w:t xml:space="preserve"> </w:t>
      </w:r>
      <w:r w:rsidRPr="00BC56DD">
        <w:rPr>
          <w:rFonts w:ascii="Times New Roman" w:hAnsi="Times New Roman" w:cs="Times New Roman"/>
          <w:sz w:val="24"/>
          <w:szCs w:val="24"/>
        </w:rPr>
        <w:t>securitatea tehnologiei informației. Partea 3: Cerințe de asigurare a securității”</w:t>
      </w:r>
      <w:r w:rsidR="003E0DF5" w:rsidRPr="00BC56DD">
        <w:rPr>
          <w:rFonts w:ascii="Times New Roman" w:hAnsi="Times New Roman" w:cs="Times New Roman"/>
          <w:sz w:val="24"/>
          <w:szCs w:val="24"/>
        </w:rPr>
        <w:t>;</w:t>
      </w:r>
    </w:p>
    <w:p w14:paraId="59CC8C2D" w14:textId="7F78F448" w:rsidR="00367A47" w:rsidRPr="00BC56DD" w:rsidRDefault="00367A47" w:rsidP="00FC14A7">
      <w:pPr>
        <w:pStyle w:val="af"/>
        <w:numPr>
          <w:ilvl w:val="0"/>
          <w:numId w:val="45"/>
        </w:numPr>
        <w:spacing w:after="0"/>
        <w:rPr>
          <w:rFonts w:ascii="Times New Roman" w:hAnsi="Times New Roman" w:cs="Times New Roman"/>
          <w:sz w:val="24"/>
          <w:szCs w:val="24"/>
        </w:rPr>
      </w:pPr>
      <w:r w:rsidRPr="00BC56DD">
        <w:rPr>
          <w:rFonts w:ascii="Times New Roman" w:hAnsi="Times New Roman" w:cs="Times New Roman"/>
          <w:sz w:val="24"/>
          <w:szCs w:val="24"/>
        </w:rPr>
        <w:t>Recomandările World Wide Web Consortium (W3C) (http://www.w3c.org) privind calitatea</w:t>
      </w:r>
      <w:r w:rsidR="003E0DF5" w:rsidRPr="00BC56DD">
        <w:rPr>
          <w:rFonts w:ascii="Times New Roman" w:hAnsi="Times New Roman" w:cs="Times New Roman"/>
          <w:sz w:val="24"/>
          <w:szCs w:val="24"/>
        </w:rPr>
        <w:t xml:space="preserve"> </w:t>
      </w:r>
      <w:r w:rsidRPr="00BC56DD">
        <w:rPr>
          <w:rFonts w:ascii="Times New Roman" w:hAnsi="Times New Roman" w:cs="Times New Roman"/>
          <w:sz w:val="24"/>
          <w:szCs w:val="24"/>
        </w:rPr>
        <w:t>conținutului paginilor Web, posibilitățile vizualizării corecte a informației, folosind exploratoare</w:t>
      </w:r>
      <w:r w:rsidR="003E0DF5" w:rsidRPr="00BC56DD">
        <w:rPr>
          <w:rFonts w:ascii="Times New Roman" w:hAnsi="Times New Roman" w:cs="Times New Roman"/>
          <w:sz w:val="24"/>
          <w:szCs w:val="24"/>
        </w:rPr>
        <w:t xml:space="preserve"> </w:t>
      </w:r>
      <w:r w:rsidRPr="00BC56DD">
        <w:rPr>
          <w:rFonts w:ascii="Times New Roman" w:hAnsi="Times New Roman" w:cs="Times New Roman"/>
          <w:sz w:val="24"/>
          <w:szCs w:val="24"/>
        </w:rPr>
        <w:t>Internet larg utilizate, și compatibilitatea cu diferite platforme informatice</w:t>
      </w:r>
      <w:r w:rsidR="003E0DF5" w:rsidRPr="00BC56DD">
        <w:rPr>
          <w:rFonts w:ascii="Times New Roman" w:hAnsi="Times New Roman" w:cs="Times New Roman"/>
          <w:sz w:val="24"/>
          <w:szCs w:val="24"/>
        </w:rPr>
        <w:t>;</w:t>
      </w:r>
    </w:p>
    <w:p w14:paraId="564FFDB9" w14:textId="27BAFFCA" w:rsidR="00367A47" w:rsidRPr="00BC56DD" w:rsidRDefault="00367A47" w:rsidP="00904217">
      <w:pPr>
        <w:pStyle w:val="af"/>
        <w:numPr>
          <w:ilvl w:val="0"/>
          <w:numId w:val="45"/>
        </w:numPr>
        <w:spacing w:after="0"/>
        <w:rPr>
          <w:rFonts w:ascii="Times New Roman" w:hAnsi="Times New Roman" w:cs="Times New Roman"/>
          <w:sz w:val="24"/>
          <w:szCs w:val="24"/>
        </w:rPr>
      </w:pPr>
      <w:r w:rsidRPr="00BC56DD">
        <w:rPr>
          <w:rFonts w:ascii="Times New Roman" w:hAnsi="Times New Roman" w:cs="Times New Roman"/>
          <w:sz w:val="24"/>
          <w:szCs w:val="24"/>
        </w:rPr>
        <w:t>Recomandările WAI (Web Accessibility Initiative) (http://www.w3c.org/WAI) privind asigurarea</w:t>
      </w:r>
      <w:r w:rsidR="003E0DF5" w:rsidRPr="00BC56DD">
        <w:rPr>
          <w:rFonts w:ascii="Times New Roman" w:hAnsi="Times New Roman" w:cs="Times New Roman"/>
          <w:sz w:val="24"/>
          <w:szCs w:val="24"/>
        </w:rPr>
        <w:t xml:space="preserve"> </w:t>
      </w:r>
      <w:r w:rsidRPr="00BC56DD">
        <w:rPr>
          <w:rFonts w:ascii="Times New Roman" w:hAnsi="Times New Roman" w:cs="Times New Roman"/>
          <w:sz w:val="24"/>
          <w:szCs w:val="24"/>
        </w:rPr>
        <w:t>posibilității utilizării resurselor site-urilor de către persoanele cu dizabilități</w:t>
      </w:r>
      <w:r w:rsidR="003E0DF5" w:rsidRPr="00BC56DD">
        <w:rPr>
          <w:rFonts w:ascii="Times New Roman" w:hAnsi="Times New Roman" w:cs="Times New Roman"/>
          <w:sz w:val="24"/>
          <w:szCs w:val="24"/>
        </w:rPr>
        <w:t>;</w:t>
      </w:r>
    </w:p>
    <w:p w14:paraId="55C59393" w14:textId="0D42A338" w:rsidR="00367A47" w:rsidRPr="00BC56DD" w:rsidRDefault="00367A47" w:rsidP="00367A47">
      <w:pPr>
        <w:pStyle w:val="af"/>
        <w:numPr>
          <w:ilvl w:val="0"/>
          <w:numId w:val="45"/>
        </w:numPr>
        <w:spacing w:after="0"/>
        <w:rPr>
          <w:rFonts w:ascii="Times New Roman" w:hAnsi="Times New Roman" w:cs="Times New Roman"/>
          <w:sz w:val="24"/>
          <w:szCs w:val="24"/>
        </w:rPr>
      </w:pPr>
      <w:r w:rsidRPr="00BC56DD">
        <w:rPr>
          <w:rFonts w:ascii="Times New Roman" w:hAnsi="Times New Roman" w:cs="Times New Roman"/>
          <w:sz w:val="24"/>
          <w:szCs w:val="24"/>
        </w:rPr>
        <w:t xml:space="preserve">Recomandările WCAG (Web Content Accessibility Guidelines) </w:t>
      </w:r>
      <w:r w:rsidR="00EE2ACE">
        <w:fldChar w:fldCharType="begin"/>
      </w:r>
      <w:r w:rsidR="00EE2ACE">
        <w:instrText xml:space="preserve"> HYPERLINK "http://www.w3.org/TR/WCAG21/" </w:instrText>
      </w:r>
      <w:r w:rsidR="00EE2ACE">
        <w:fldChar w:fldCharType="separate"/>
      </w:r>
      <w:r w:rsidR="003E0DF5" w:rsidRPr="00BC56DD">
        <w:rPr>
          <w:rStyle w:val="ae"/>
          <w:rFonts w:ascii="Times New Roman" w:hAnsi="Times New Roman" w:cs="Times New Roman"/>
          <w:sz w:val="24"/>
          <w:szCs w:val="24"/>
        </w:rPr>
        <w:t>http://www.w3.org/TR/WCAG21/</w:t>
      </w:r>
      <w:r w:rsidR="00EE2ACE">
        <w:rPr>
          <w:rStyle w:val="ae"/>
          <w:rFonts w:ascii="Times New Roman" w:hAnsi="Times New Roman" w:cs="Times New Roman"/>
          <w:sz w:val="24"/>
          <w:szCs w:val="24"/>
        </w:rPr>
        <w:fldChar w:fldCharType="end"/>
      </w:r>
      <w:r w:rsidR="003E0DF5" w:rsidRPr="00BC56DD">
        <w:rPr>
          <w:rFonts w:ascii="Times New Roman" w:hAnsi="Times New Roman" w:cs="Times New Roman"/>
          <w:sz w:val="24"/>
          <w:szCs w:val="24"/>
        </w:rPr>
        <w:t xml:space="preserve">; </w:t>
      </w:r>
    </w:p>
    <w:p w14:paraId="00D14EC9" w14:textId="65EE613D" w:rsidR="00367A47" w:rsidRPr="00BC56DD" w:rsidRDefault="00367A47" w:rsidP="00004225">
      <w:pPr>
        <w:pStyle w:val="af"/>
        <w:numPr>
          <w:ilvl w:val="0"/>
          <w:numId w:val="45"/>
        </w:numPr>
        <w:spacing w:after="0"/>
        <w:rPr>
          <w:rFonts w:ascii="Times New Roman" w:hAnsi="Times New Roman" w:cs="Times New Roman"/>
          <w:sz w:val="24"/>
          <w:szCs w:val="24"/>
        </w:rPr>
      </w:pPr>
      <w:r w:rsidRPr="00BC56DD">
        <w:rPr>
          <w:rFonts w:ascii="Times New Roman" w:hAnsi="Times New Roman" w:cs="Times New Roman"/>
          <w:sz w:val="24"/>
          <w:szCs w:val="24"/>
        </w:rPr>
        <w:t>Recomandările W3C (http://validator.w3.org) privind testarea paginilor WEB. Toate paginile</w:t>
      </w:r>
      <w:r w:rsidR="003E0DF5" w:rsidRPr="00BC56DD">
        <w:rPr>
          <w:rFonts w:ascii="Times New Roman" w:hAnsi="Times New Roman" w:cs="Times New Roman"/>
          <w:sz w:val="24"/>
          <w:szCs w:val="24"/>
        </w:rPr>
        <w:t xml:space="preserve"> </w:t>
      </w:r>
      <w:r w:rsidRPr="00BC56DD">
        <w:rPr>
          <w:rFonts w:ascii="Times New Roman" w:hAnsi="Times New Roman" w:cs="Times New Roman"/>
          <w:sz w:val="24"/>
          <w:szCs w:val="24"/>
        </w:rPr>
        <w:t>WEB generate de SSI MAT se vor testa în conformitate cu aceste recomandări.</w:t>
      </w:r>
    </w:p>
    <w:p w14:paraId="0515480A" w14:textId="77777777" w:rsidR="003E0DF5" w:rsidRPr="00BC56DD" w:rsidRDefault="003E0DF5" w:rsidP="003E0DF5">
      <w:pPr>
        <w:pStyle w:val="af"/>
        <w:spacing w:after="0"/>
        <w:ind w:left="1080"/>
        <w:rPr>
          <w:rFonts w:ascii="Times New Roman" w:hAnsi="Times New Roman" w:cs="Times New Roman"/>
          <w:sz w:val="24"/>
          <w:szCs w:val="24"/>
        </w:rPr>
      </w:pPr>
    </w:p>
    <w:p w14:paraId="630620E5" w14:textId="2F63C788" w:rsidR="002A2AC1" w:rsidRPr="00BC56DD" w:rsidRDefault="00182327" w:rsidP="005661DD">
      <w:pPr>
        <w:pStyle w:val="2"/>
        <w:numPr>
          <w:ilvl w:val="1"/>
          <w:numId w:val="2"/>
        </w:numPr>
        <w:rPr>
          <w:rFonts w:ascii="Times New Roman" w:hAnsi="Times New Roman" w:cs="Times New Roman"/>
          <w:szCs w:val="24"/>
        </w:rPr>
      </w:pPr>
      <w:bookmarkStart w:id="12" w:name="_Toc182325610"/>
      <w:r w:rsidRPr="00BC56DD">
        <w:rPr>
          <w:rFonts w:ascii="Times New Roman" w:hAnsi="Times New Roman" w:cs="Times New Roman"/>
          <w:szCs w:val="24"/>
        </w:rPr>
        <w:t>A</w:t>
      </w:r>
      <w:r w:rsidR="002A2AC1" w:rsidRPr="00BC56DD">
        <w:rPr>
          <w:rFonts w:ascii="Times New Roman" w:hAnsi="Times New Roman" w:cs="Times New Roman"/>
          <w:szCs w:val="24"/>
        </w:rPr>
        <w:t xml:space="preserve">cronime și </w:t>
      </w:r>
      <w:r w:rsidR="00E47674" w:rsidRPr="00BC56DD">
        <w:rPr>
          <w:rFonts w:ascii="Times New Roman" w:hAnsi="Times New Roman" w:cs="Times New Roman"/>
          <w:szCs w:val="24"/>
        </w:rPr>
        <w:t>definiții</w:t>
      </w:r>
      <w:bookmarkEnd w:id="12"/>
    </w:p>
    <w:p w14:paraId="6F5F06D4" w14:textId="23B40241" w:rsidR="002A2AC1" w:rsidRPr="00BC56DD" w:rsidRDefault="002A2AC1" w:rsidP="006E245D">
      <w:pPr>
        <w:spacing w:before="240"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Totalitatea abrevierilor utilizate în prezentul document sunt </w:t>
      </w:r>
      <w:r w:rsidR="00E47674" w:rsidRPr="00BC56DD">
        <w:rPr>
          <w:rFonts w:ascii="Times New Roman" w:hAnsi="Times New Roman" w:cs="Times New Roman"/>
          <w:sz w:val="24"/>
          <w:szCs w:val="24"/>
        </w:rPr>
        <w:t xml:space="preserve">prezentate </w:t>
      </w:r>
      <w:r w:rsidRPr="00BC56DD">
        <w:rPr>
          <w:rFonts w:ascii="Times New Roman" w:hAnsi="Times New Roman" w:cs="Times New Roman"/>
          <w:sz w:val="24"/>
          <w:szCs w:val="24"/>
        </w:rPr>
        <w:t>în</w:t>
      </w:r>
      <w:r w:rsidR="00E47674" w:rsidRPr="00BC56DD">
        <w:rPr>
          <w:rFonts w:ascii="Times New Roman" w:hAnsi="Times New Roman" w:cs="Times New Roman"/>
          <w:sz w:val="24"/>
          <w:szCs w:val="24"/>
        </w:rPr>
        <w:t xml:space="preserve"> Tabelul de mai jos.</w:t>
      </w:r>
    </w:p>
    <w:p w14:paraId="4BC745EA" w14:textId="6F84A065" w:rsidR="00E47674" w:rsidRPr="00BC56DD" w:rsidRDefault="00E47674" w:rsidP="002F325D">
      <w:pPr>
        <w:spacing w:after="0"/>
        <w:jc w:val="right"/>
        <w:rPr>
          <w:rFonts w:ascii="Times New Roman" w:hAnsi="Times New Roman" w:cs="Times New Roman"/>
          <w:sz w:val="24"/>
          <w:szCs w:val="24"/>
        </w:rPr>
      </w:pPr>
      <w:r w:rsidRPr="00BC56DD">
        <w:rPr>
          <w:rFonts w:ascii="Times New Roman" w:hAnsi="Times New Roman" w:cs="Times New Roman"/>
          <w:sz w:val="24"/>
          <w:szCs w:val="24"/>
        </w:rPr>
        <w:t>Tabelul n</w:t>
      </w:r>
      <w:r w:rsidR="001678BA" w:rsidRPr="00BC56DD">
        <w:rPr>
          <w:rFonts w:ascii="Times New Roman" w:hAnsi="Times New Roman" w:cs="Times New Roman"/>
          <w:sz w:val="24"/>
          <w:szCs w:val="24"/>
        </w:rPr>
        <w:t>r</w:t>
      </w:r>
      <w:r w:rsidRPr="00BC56DD">
        <w:rPr>
          <w:rFonts w:ascii="Times New Roman" w:hAnsi="Times New Roman" w:cs="Times New Roman"/>
          <w:sz w:val="24"/>
          <w:szCs w:val="24"/>
        </w:rPr>
        <w:t xml:space="preserve">. 1 </w:t>
      </w:r>
      <w:r w:rsidR="00B80985" w:rsidRPr="00BC56DD">
        <w:rPr>
          <w:rFonts w:ascii="Times New Roman" w:hAnsi="Times New Roman" w:cs="Times New Roman"/>
          <w:sz w:val="24"/>
          <w:szCs w:val="24"/>
        </w:rPr>
        <w:t>Acronime</w:t>
      </w:r>
    </w:p>
    <w:tbl>
      <w:tblPr>
        <w:tblStyle w:val="aa"/>
        <w:tblW w:w="9351" w:type="dxa"/>
        <w:tblLayout w:type="fixed"/>
        <w:tblLook w:val="04A0" w:firstRow="1" w:lastRow="0" w:firstColumn="1" w:lastColumn="0" w:noHBand="0" w:noVBand="1"/>
      </w:tblPr>
      <w:tblGrid>
        <w:gridCol w:w="704"/>
        <w:gridCol w:w="2268"/>
        <w:gridCol w:w="6379"/>
      </w:tblGrid>
      <w:tr w:rsidR="00EE357F" w:rsidRPr="00BC56DD" w14:paraId="0BD4C1F3" w14:textId="77777777" w:rsidTr="00245C07">
        <w:trPr>
          <w:trHeight w:val="397"/>
        </w:trPr>
        <w:tc>
          <w:tcPr>
            <w:tcW w:w="704" w:type="dxa"/>
            <w:shd w:val="clear" w:color="auto" w:fill="D0CECE" w:themeFill="background2" w:themeFillShade="E6"/>
            <w:vAlign w:val="center"/>
          </w:tcPr>
          <w:p w14:paraId="5C335A68" w14:textId="5B00B49A" w:rsidR="00EE357F" w:rsidRPr="00BC56DD" w:rsidRDefault="00245C07" w:rsidP="00252363">
            <w:pPr>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2268" w:type="dxa"/>
            <w:shd w:val="clear" w:color="auto" w:fill="D0CECE" w:themeFill="background2" w:themeFillShade="E6"/>
            <w:vAlign w:val="center"/>
          </w:tcPr>
          <w:p w14:paraId="39201D5A" w14:textId="6F4D0E36" w:rsidR="00EE357F" w:rsidRPr="00BC56DD" w:rsidRDefault="00B80985" w:rsidP="00252363">
            <w:pPr>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Acronim</w:t>
            </w:r>
            <w:r w:rsidR="00EE357F" w:rsidRPr="00BC56DD">
              <w:rPr>
                <w:rFonts w:ascii="Times New Roman" w:hAnsi="Times New Roman" w:cs="Times New Roman"/>
                <w:b/>
                <w:bCs/>
                <w:sz w:val="20"/>
                <w:szCs w:val="20"/>
                <w:lang w:val="ro-RO"/>
              </w:rPr>
              <w:t xml:space="preserve"> </w:t>
            </w:r>
          </w:p>
        </w:tc>
        <w:tc>
          <w:tcPr>
            <w:tcW w:w="6379" w:type="dxa"/>
            <w:shd w:val="clear" w:color="auto" w:fill="D0CECE" w:themeFill="background2" w:themeFillShade="E6"/>
            <w:vAlign w:val="center"/>
          </w:tcPr>
          <w:p w14:paraId="2012C9CF" w14:textId="77777777" w:rsidR="00EE357F" w:rsidRPr="00BC56DD" w:rsidRDefault="00EE357F" w:rsidP="00252363">
            <w:pPr>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w:t>
            </w:r>
          </w:p>
        </w:tc>
      </w:tr>
      <w:tr w:rsidR="00EE357F" w:rsidRPr="00BC56DD" w14:paraId="1F4977B6" w14:textId="77777777" w:rsidTr="009320C1">
        <w:trPr>
          <w:trHeight w:val="340"/>
        </w:trPr>
        <w:tc>
          <w:tcPr>
            <w:tcW w:w="704" w:type="dxa"/>
          </w:tcPr>
          <w:p w14:paraId="7C214025" w14:textId="5E95F54F" w:rsidR="00EE357F" w:rsidRPr="00BC56DD" w:rsidRDefault="00EE357F" w:rsidP="005661DD">
            <w:pPr>
              <w:pStyle w:val="af"/>
              <w:numPr>
                <w:ilvl w:val="0"/>
                <w:numId w:val="3"/>
              </w:numPr>
              <w:tabs>
                <w:tab w:val="left" w:pos="318"/>
              </w:tabs>
              <w:ind w:left="0" w:firstLine="0"/>
              <w:jc w:val="center"/>
              <w:rPr>
                <w:rFonts w:ascii="Times New Roman" w:hAnsi="Times New Roman" w:cs="Times New Roman"/>
                <w:sz w:val="20"/>
                <w:szCs w:val="20"/>
                <w:lang w:val="ro-RO"/>
              </w:rPr>
            </w:pPr>
          </w:p>
        </w:tc>
        <w:tc>
          <w:tcPr>
            <w:tcW w:w="2268" w:type="dxa"/>
          </w:tcPr>
          <w:p w14:paraId="22A6C67A" w14:textId="0650A735" w:rsidR="00EE357F" w:rsidRPr="00BC56DD" w:rsidRDefault="00956DAA"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APL</w:t>
            </w:r>
          </w:p>
        </w:tc>
        <w:tc>
          <w:tcPr>
            <w:tcW w:w="6379" w:type="dxa"/>
          </w:tcPr>
          <w:p w14:paraId="7318F3AF" w14:textId="3D0DDE10" w:rsidR="00EE357F" w:rsidRPr="00BC56DD" w:rsidRDefault="00956DAA"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Autoritate Publică Locală</w:t>
            </w:r>
          </w:p>
        </w:tc>
      </w:tr>
      <w:tr w:rsidR="00956DAA" w:rsidRPr="00BC56DD" w14:paraId="666701E7" w14:textId="77777777" w:rsidTr="009320C1">
        <w:trPr>
          <w:trHeight w:val="340"/>
        </w:trPr>
        <w:tc>
          <w:tcPr>
            <w:tcW w:w="704" w:type="dxa"/>
          </w:tcPr>
          <w:p w14:paraId="205D4BDD" w14:textId="77777777" w:rsidR="00956DAA" w:rsidRPr="00BC56DD" w:rsidRDefault="00956DAA" w:rsidP="00956DAA">
            <w:pPr>
              <w:pStyle w:val="af"/>
              <w:numPr>
                <w:ilvl w:val="0"/>
                <w:numId w:val="3"/>
              </w:numPr>
              <w:tabs>
                <w:tab w:val="left" w:pos="318"/>
              </w:tabs>
              <w:ind w:left="0" w:firstLine="0"/>
              <w:jc w:val="center"/>
              <w:rPr>
                <w:rFonts w:ascii="Times New Roman" w:hAnsi="Times New Roman" w:cs="Times New Roman"/>
                <w:sz w:val="20"/>
                <w:szCs w:val="20"/>
                <w:lang w:val="ro-RO"/>
              </w:rPr>
            </w:pPr>
          </w:p>
        </w:tc>
        <w:tc>
          <w:tcPr>
            <w:tcW w:w="2268" w:type="dxa"/>
          </w:tcPr>
          <w:p w14:paraId="363416FB" w14:textId="15AB1303" w:rsidR="00956DAA" w:rsidRPr="00BC56DD" w:rsidRDefault="00956DAA"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CMC</w:t>
            </w:r>
          </w:p>
        </w:tc>
        <w:tc>
          <w:tcPr>
            <w:tcW w:w="6379" w:type="dxa"/>
          </w:tcPr>
          <w:p w14:paraId="07626FC8" w14:textId="5F051A01" w:rsidR="00956DAA" w:rsidRPr="00BC56DD" w:rsidRDefault="00956DAA"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Consiliul Municipal Chișinău</w:t>
            </w:r>
          </w:p>
        </w:tc>
      </w:tr>
      <w:tr w:rsidR="00956DAA" w:rsidRPr="00BC56DD" w14:paraId="471956EC" w14:textId="77777777" w:rsidTr="009320C1">
        <w:trPr>
          <w:trHeight w:val="340"/>
        </w:trPr>
        <w:tc>
          <w:tcPr>
            <w:tcW w:w="704" w:type="dxa"/>
          </w:tcPr>
          <w:p w14:paraId="608253C3" w14:textId="77777777" w:rsidR="00956DAA" w:rsidRPr="00BC56DD" w:rsidRDefault="00956DAA" w:rsidP="00956DAA">
            <w:pPr>
              <w:pStyle w:val="af"/>
              <w:numPr>
                <w:ilvl w:val="0"/>
                <w:numId w:val="3"/>
              </w:numPr>
              <w:tabs>
                <w:tab w:val="left" w:pos="318"/>
              </w:tabs>
              <w:ind w:left="0" w:firstLine="0"/>
              <w:jc w:val="center"/>
              <w:rPr>
                <w:rFonts w:ascii="Times New Roman" w:hAnsi="Times New Roman" w:cs="Times New Roman"/>
                <w:sz w:val="20"/>
                <w:szCs w:val="20"/>
                <w:lang w:val="ro-RO"/>
              </w:rPr>
            </w:pPr>
          </w:p>
        </w:tc>
        <w:tc>
          <w:tcPr>
            <w:tcW w:w="2268" w:type="dxa"/>
          </w:tcPr>
          <w:p w14:paraId="02D44718" w14:textId="75E3EBA7" w:rsidR="00956DAA" w:rsidRPr="00BC56DD" w:rsidRDefault="00956DAA"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DGAURF</w:t>
            </w:r>
          </w:p>
        </w:tc>
        <w:tc>
          <w:tcPr>
            <w:tcW w:w="6379" w:type="dxa"/>
          </w:tcPr>
          <w:p w14:paraId="24B822BC" w14:textId="1BC7696B" w:rsidR="00956DAA" w:rsidRPr="00BC56DD" w:rsidRDefault="00956DAA"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Direcția generală arhitectură, urbanism și relații funciare</w:t>
            </w:r>
          </w:p>
        </w:tc>
      </w:tr>
      <w:tr w:rsidR="00956DAA" w:rsidRPr="00BC56DD" w14:paraId="0672B8B3" w14:textId="77777777" w:rsidTr="009320C1">
        <w:trPr>
          <w:trHeight w:val="340"/>
        </w:trPr>
        <w:tc>
          <w:tcPr>
            <w:tcW w:w="704" w:type="dxa"/>
          </w:tcPr>
          <w:p w14:paraId="36FDCA33" w14:textId="77777777" w:rsidR="00956DAA" w:rsidRPr="00BC56DD" w:rsidRDefault="00956DAA" w:rsidP="00956DAA">
            <w:pPr>
              <w:pStyle w:val="af"/>
              <w:numPr>
                <w:ilvl w:val="0"/>
                <w:numId w:val="3"/>
              </w:numPr>
              <w:tabs>
                <w:tab w:val="left" w:pos="318"/>
              </w:tabs>
              <w:ind w:left="0" w:firstLine="0"/>
              <w:jc w:val="center"/>
              <w:rPr>
                <w:rFonts w:ascii="Times New Roman" w:hAnsi="Times New Roman" w:cs="Times New Roman"/>
                <w:sz w:val="20"/>
                <w:szCs w:val="20"/>
                <w:lang w:val="ro-RO"/>
              </w:rPr>
            </w:pPr>
          </w:p>
        </w:tc>
        <w:tc>
          <w:tcPr>
            <w:tcW w:w="2268" w:type="dxa"/>
          </w:tcPr>
          <w:p w14:paraId="4142C4F1" w14:textId="77777777" w:rsidR="00956DAA" w:rsidRPr="00BC56DD" w:rsidRDefault="00956DAA"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SI</w:t>
            </w:r>
          </w:p>
        </w:tc>
        <w:tc>
          <w:tcPr>
            <w:tcW w:w="6379" w:type="dxa"/>
          </w:tcPr>
          <w:p w14:paraId="398A3727" w14:textId="77777777" w:rsidR="00956DAA" w:rsidRPr="00BC56DD" w:rsidRDefault="00956DAA"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Sistem informatic</w:t>
            </w:r>
          </w:p>
        </w:tc>
      </w:tr>
      <w:tr w:rsidR="00956DAA" w:rsidRPr="00BC56DD" w14:paraId="62D578C3" w14:textId="77777777" w:rsidTr="009320C1">
        <w:trPr>
          <w:trHeight w:val="340"/>
        </w:trPr>
        <w:tc>
          <w:tcPr>
            <w:tcW w:w="704" w:type="dxa"/>
          </w:tcPr>
          <w:p w14:paraId="7A246338" w14:textId="77777777" w:rsidR="00956DAA" w:rsidRPr="00BC56DD" w:rsidRDefault="00956DAA" w:rsidP="00956DAA">
            <w:pPr>
              <w:pStyle w:val="af"/>
              <w:numPr>
                <w:ilvl w:val="0"/>
                <w:numId w:val="3"/>
              </w:numPr>
              <w:tabs>
                <w:tab w:val="left" w:pos="318"/>
              </w:tabs>
              <w:ind w:left="0" w:firstLine="0"/>
              <w:jc w:val="center"/>
              <w:rPr>
                <w:rFonts w:ascii="Times New Roman" w:hAnsi="Times New Roman" w:cs="Times New Roman"/>
                <w:sz w:val="20"/>
                <w:szCs w:val="20"/>
                <w:lang w:val="ro-RO"/>
              </w:rPr>
            </w:pPr>
          </w:p>
        </w:tc>
        <w:tc>
          <w:tcPr>
            <w:tcW w:w="2268" w:type="dxa"/>
          </w:tcPr>
          <w:p w14:paraId="60FF6463" w14:textId="77777777" w:rsidR="00956DAA" w:rsidRPr="00BC56DD" w:rsidRDefault="00956DAA"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SIA</w:t>
            </w:r>
          </w:p>
        </w:tc>
        <w:tc>
          <w:tcPr>
            <w:tcW w:w="6379" w:type="dxa"/>
          </w:tcPr>
          <w:p w14:paraId="40BB0C59" w14:textId="77777777" w:rsidR="00956DAA" w:rsidRPr="00BC56DD" w:rsidRDefault="00956DAA"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Sistem informațional automatizat</w:t>
            </w:r>
          </w:p>
        </w:tc>
      </w:tr>
      <w:tr w:rsidR="00956DAA" w:rsidRPr="00BC56DD" w14:paraId="194573C4" w14:textId="77777777" w:rsidTr="009320C1">
        <w:trPr>
          <w:trHeight w:val="340"/>
        </w:trPr>
        <w:tc>
          <w:tcPr>
            <w:tcW w:w="704" w:type="dxa"/>
          </w:tcPr>
          <w:p w14:paraId="61F6FC29" w14:textId="77777777" w:rsidR="00956DAA" w:rsidRPr="00BC56DD" w:rsidRDefault="00956DAA" w:rsidP="00956DAA">
            <w:pPr>
              <w:pStyle w:val="af"/>
              <w:numPr>
                <w:ilvl w:val="0"/>
                <w:numId w:val="3"/>
              </w:numPr>
              <w:tabs>
                <w:tab w:val="left" w:pos="318"/>
              </w:tabs>
              <w:ind w:left="0" w:firstLine="0"/>
              <w:jc w:val="center"/>
              <w:rPr>
                <w:rFonts w:ascii="Times New Roman" w:hAnsi="Times New Roman" w:cs="Times New Roman"/>
                <w:sz w:val="20"/>
                <w:szCs w:val="20"/>
                <w:lang w:val="ro-RO"/>
              </w:rPr>
            </w:pPr>
          </w:p>
        </w:tc>
        <w:tc>
          <w:tcPr>
            <w:tcW w:w="2268" w:type="dxa"/>
          </w:tcPr>
          <w:p w14:paraId="5B34A961" w14:textId="160B59CA" w:rsidR="00956DAA" w:rsidRPr="00BC56DD" w:rsidRDefault="00956DAA"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RBI</w:t>
            </w:r>
          </w:p>
        </w:tc>
        <w:tc>
          <w:tcPr>
            <w:tcW w:w="6379" w:type="dxa"/>
          </w:tcPr>
          <w:p w14:paraId="0E52CB14" w14:textId="21B444E8" w:rsidR="00956DAA" w:rsidRPr="00BC56DD" w:rsidRDefault="00956DAA"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Registrul Bunurilor Imobile</w:t>
            </w:r>
          </w:p>
        </w:tc>
      </w:tr>
      <w:tr w:rsidR="00956DAA" w:rsidRPr="00BC56DD" w14:paraId="2786D901" w14:textId="77777777" w:rsidTr="009320C1">
        <w:trPr>
          <w:trHeight w:val="340"/>
        </w:trPr>
        <w:tc>
          <w:tcPr>
            <w:tcW w:w="704" w:type="dxa"/>
          </w:tcPr>
          <w:p w14:paraId="47C25E90" w14:textId="77777777" w:rsidR="00956DAA" w:rsidRPr="00BC56DD" w:rsidRDefault="00956DAA" w:rsidP="00956DAA">
            <w:pPr>
              <w:pStyle w:val="af"/>
              <w:numPr>
                <w:ilvl w:val="0"/>
                <w:numId w:val="3"/>
              </w:numPr>
              <w:tabs>
                <w:tab w:val="left" w:pos="318"/>
              </w:tabs>
              <w:ind w:left="0" w:firstLine="0"/>
              <w:jc w:val="center"/>
              <w:rPr>
                <w:rFonts w:ascii="Times New Roman" w:hAnsi="Times New Roman" w:cs="Times New Roman"/>
                <w:sz w:val="20"/>
                <w:szCs w:val="20"/>
                <w:lang w:val="ro-RO"/>
              </w:rPr>
            </w:pPr>
          </w:p>
        </w:tc>
        <w:tc>
          <w:tcPr>
            <w:tcW w:w="2268" w:type="dxa"/>
          </w:tcPr>
          <w:p w14:paraId="06B2A025" w14:textId="43F130FA" w:rsidR="00956DAA" w:rsidRPr="00BC56DD" w:rsidRDefault="009E5196"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ITM</w:t>
            </w:r>
          </w:p>
        </w:tc>
        <w:tc>
          <w:tcPr>
            <w:tcW w:w="6379" w:type="dxa"/>
          </w:tcPr>
          <w:p w14:paraId="0DB65927" w14:textId="2C91EB47" w:rsidR="00956DAA" w:rsidRPr="00BC56DD" w:rsidRDefault="00817920"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009E5196" w:rsidRPr="00BC56DD">
              <w:rPr>
                <w:rFonts w:ascii="Times New Roman" w:hAnsi="Times New Roman" w:cs="Times New Roman"/>
                <w:sz w:val="20"/>
                <w:szCs w:val="20"/>
                <w:lang w:val="ro-RO"/>
              </w:rPr>
              <w:t xml:space="preserve"> „Inventarierea terenurilor municipale”</w:t>
            </w:r>
          </w:p>
        </w:tc>
      </w:tr>
      <w:tr w:rsidR="00841213" w:rsidRPr="00BC56DD" w14:paraId="07A75292" w14:textId="77777777" w:rsidTr="009320C1">
        <w:trPr>
          <w:trHeight w:val="340"/>
        </w:trPr>
        <w:tc>
          <w:tcPr>
            <w:tcW w:w="704" w:type="dxa"/>
          </w:tcPr>
          <w:p w14:paraId="7C077141" w14:textId="77777777" w:rsidR="00841213" w:rsidRPr="00BC56DD" w:rsidRDefault="00841213" w:rsidP="00956DAA">
            <w:pPr>
              <w:pStyle w:val="af"/>
              <w:numPr>
                <w:ilvl w:val="0"/>
                <w:numId w:val="3"/>
              </w:numPr>
              <w:tabs>
                <w:tab w:val="left" w:pos="318"/>
              </w:tabs>
              <w:ind w:left="0" w:firstLine="0"/>
              <w:jc w:val="center"/>
              <w:rPr>
                <w:rFonts w:ascii="Times New Roman" w:hAnsi="Times New Roman" w:cs="Times New Roman"/>
                <w:sz w:val="20"/>
                <w:szCs w:val="20"/>
                <w:lang w:val="ro-RO"/>
              </w:rPr>
            </w:pPr>
          </w:p>
        </w:tc>
        <w:tc>
          <w:tcPr>
            <w:tcW w:w="2268" w:type="dxa"/>
          </w:tcPr>
          <w:p w14:paraId="4490D6A8" w14:textId="4D255714" w:rsidR="00841213" w:rsidRPr="00BC56DD" w:rsidRDefault="00841213"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SIG</w:t>
            </w:r>
          </w:p>
        </w:tc>
        <w:tc>
          <w:tcPr>
            <w:tcW w:w="6379" w:type="dxa"/>
          </w:tcPr>
          <w:p w14:paraId="0387B13E" w14:textId="6640A5BC" w:rsidR="00841213" w:rsidRPr="00BC56DD" w:rsidRDefault="00841213"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Sistem Informațional Geografic</w:t>
            </w:r>
          </w:p>
        </w:tc>
      </w:tr>
      <w:tr w:rsidR="00431257" w:rsidRPr="00BC56DD" w14:paraId="5F6E7F2B" w14:textId="77777777" w:rsidTr="009320C1">
        <w:trPr>
          <w:trHeight w:val="340"/>
        </w:trPr>
        <w:tc>
          <w:tcPr>
            <w:tcW w:w="704" w:type="dxa"/>
          </w:tcPr>
          <w:p w14:paraId="59694B8C" w14:textId="77777777" w:rsidR="00431257" w:rsidRPr="00BC56DD" w:rsidRDefault="00431257" w:rsidP="00956DAA">
            <w:pPr>
              <w:pStyle w:val="af"/>
              <w:numPr>
                <w:ilvl w:val="0"/>
                <w:numId w:val="3"/>
              </w:numPr>
              <w:tabs>
                <w:tab w:val="left" w:pos="318"/>
              </w:tabs>
              <w:ind w:left="0" w:firstLine="0"/>
              <w:jc w:val="center"/>
              <w:rPr>
                <w:rFonts w:ascii="Times New Roman" w:hAnsi="Times New Roman" w:cs="Times New Roman"/>
                <w:sz w:val="20"/>
                <w:szCs w:val="20"/>
                <w:lang w:val="ro-RO"/>
              </w:rPr>
            </w:pPr>
          </w:p>
        </w:tc>
        <w:tc>
          <w:tcPr>
            <w:tcW w:w="2268" w:type="dxa"/>
          </w:tcPr>
          <w:p w14:paraId="37841C17" w14:textId="7799B95A" w:rsidR="00431257" w:rsidRPr="00BC56DD" w:rsidRDefault="00431257"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TIC</w:t>
            </w:r>
          </w:p>
        </w:tc>
        <w:tc>
          <w:tcPr>
            <w:tcW w:w="6379" w:type="dxa"/>
          </w:tcPr>
          <w:p w14:paraId="62367D37" w14:textId="6BEFB5D8" w:rsidR="00431257" w:rsidRPr="00BC56DD" w:rsidRDefault="00431257"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Tehnologie Informatică și de Comunicație</w:t>
            </w:r>
          </w:p>
        </w:tc>
      </w:tr>
      <w:tr w:rsidR="00431257" w:rsidRPr="00BC56DD" w14:paraId="0E7341A2" w14:textId="77777777" w:rsidTr="009320C1">
        <w:trPr>
          <w:trHeight w:val="340"/>
        </w:trPr>
        <w:tc>
          <w:tcPr>
            <w:tcW w:w="704" w:type="dxa"/>
          </w:tcPr>
          <w:p w14:paraId="011FC0A4" w14:textId="77777777" w:rsidR="00431257" w:rsidRPr="00BC56DD" w:rsidRDefault="00431257" w:rsidP="00956DAA">
            <w:pPr>
              <w:pStyle w:val="af"/>
              <w:numPr>
                <w:ilvl w:val="0"/>
                <w:numId w:val="3"/>
              </w:numPr>
              <w:tabs>
                <w:tab w:val="left" w:pos="318"/>
              </w:tabs>
              <w:ind w:left="0" w:firstLine="0"/>
              <w:jc w:val="center"/>
              <w:rPr>
                <w:rFonts w:ascii="Times New Roman" w:hAnsi="Times New Roman" w:cs="Times New Roman"/>
                <w:sz w:val="20"/>
                <w:szCs w:val="20"/>
                <w:lang w:val="ro-RO"/>
              </w:rPr>
            </w:pPr>
          </w:p>
        </w:tc>
        <w:tc>
          <w:tcPr>
            <w:tcW w:w="2268" w:type="dxa"/>
          </w:tcPr>
          <w:p w14:paraId="3A2E0A47" w14:textId="1961165D" w:rsidR="00431257" w:rsidRPr="00BC56DD" w:rsidRDefault="00431257"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TLS/SSL</w:t>
            </w:r>
          </w:p>
        </w:tc>
        <w:tc>
          <w:tcPr>
            <w:tcW w:w="6379" w:type="dxa"/>
          </w:tcPr>
          <w:p w14:paraId="134D1033" w14:textId="2DE48132" w:rsidR="00431257" w:rsidRPr="00BC56DD" w:rsidRDefault="00431257" w:rsidP="00956DAA">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Transport Layer Security</w:t>
            </w:r>
          </w:p>
        </w:tc>
      </w:tr>
    </w:tbl>
    <w:p w14:paraId="34A02C76" w14:textId="6B237E27" w:rsidR="00EE357F" w:rsidRPr="00BC56DD" w:rsidRDefault="002A2AC1" w:rsidP="002F325D">
      <w:pPr>
        <w:spacing w:before="240" w:after="0"/>
        <w:ind w:firstLine="567"/>
        <w:rPr>
          <w:rFonts w:ascii="Times New Roman" w:hAnsi="Times New Roman" w:cs="Times New Roman"/>
          <w:sz w:val="24"/>
          <w:szCs w:val="24"/>
        </w:rPr>
      </w:pPr>
      <w:r w:rsidRPr="00BC56DD">
        <w:rPr>
          <w:rFonts w:ascii="Times New Roman" w:hAnsi="Times New Roman" w:cs="Times New Roman"/>
          <w:sz w:val="24"/>
          <w:szCs w:val="24"/>
        </w:rPr>
        <w:t xml:space="preserve">Totalitatea definițiilor și noțiunilor utilizate în prezentul document sunt </w:t>
      </w:r>
      <w:r w:rsidR="00245C07" w:rsidRPr="00BC56DD">
        <w:rPr>
          <w:rFonts w:ascii="Times New Roman" w:hAnsi="Times New Roman" w:cs="Times New Roman"/>
          <w:sz w:val="24"/>
          <w:szCs w:val="24"/>
        </w:rPr>
        <w:t>prezentate în Tabelul de mai jos.</w:t>
      </w:r>
    </w:p>
    <w:p w14:paraId="58B36B73" w14:textId="4A3AA75A" w:rsidR="001678BA" w:rsidRPr="00BC56DD" w:rsidRDefault="001678BA" w:rsidP="002F325D">
      <w:pPr>
        <w:spacing w:after="0"/>
        <w:jc w:val="right"/>
        <w:rPr>
          <w:rFonts w:ascii="Times New Roman" w:hAnsi="Times New Roman" w:cs="Times New Roman"/>
          <w:sz w:val="24"/>
          <w:szCs w:val="24"/>
        </w:rPr>
      </w:pPr>
      <w:r w:rsidRPr="00BC56DD">
        <w:rPr>
          <w:rFonts w:ascii="Times New Roman" w:hAnsi="Times New Roman" w:cs="Times New Roman"/>
          <w:sz w:val="24"/>
          <w:szCs w:val="24"/>
        </w:rPr>
        <w:t xml:space="preserve">Tabelul nr. </w:t>
      </w:r>
      <w:r w:rsidR="00245C07" w:rsidRPr="00BC56DD">
        <w:rPr>
          <w:rFonts w:ascii="Times New Roman" w:hAnsi="Times New Roman" w:cs="Times New Roman"/>
          <w:sz w:val="24"/>
          <w:szCs w:val="24"/>
        </w:rPr>
        <w:t>2</w:t>
      </w:r>
      <w:r w:rsidRPr="00BC56DD">
        <w:rPr>
          <w:rFonts w:ascii="Times New Roman" w:hAnsi="Times New Roman" w:cs="Times New Roman"/>
          <w:sz w:val="24"/>
          <w:szCs w:val="24"/>
        </w:rPr>
        <w:t xml:space="preserve"> </w:t>
      </w:r>
      <w:r w:rsidR="00245C07" w:rsidRPr="00BC56DD">
        <w:rPr>
          <w:rFonts w:ascii="Times New Roman" w:hAnsi="Times New Roman" w:cs="Times New Roman"/>
          <w:sz w:val="24"/>
          <w:szCs w:val="24"/>
        </w:rPr>
        <w:t>Noțiuni</w:t>
      </w:r>
    </w:p>
    <w:tbl>
      <w:tblPr>
        <w:tblStyle w:val="aa"/>
        <w:tblW w:w="9351" w:type="dxa"/>
        <w:tblLayout w:type="fixed"/>
        <w:tblLook w:val="04A0" w:firstRow="1" w:lastRow="0" w:firstColumn="1" w:lastColumn="0" w:noHBand="0" w:noVBand="1"/>
      </w:tblPr>
      <w:tblGrid>
        <w:gridCol w:w="704"/>
        <w:gridCol w:w="2126"/>
        <w:gridCol w:w="6521"/>
      </w:tblGrid>
      <w:tr w:rsidR="00EE357F" w:rsidRPr="00BC56DD" w14:paraId="72D813E1" w14:textId="77777777" w:rsidTr="001B2E74">
        <w:trPr>
          <w:trHeight w:val="397"/>
        </w:trPr>
        <w:tc>
          <w:tcPr>
            <w:tcW w:w="704" w:type="dxa"/>
            <w:shd w:val="clear" w:color="auto" w:fill="D0CECE" w:themeFill="background2" w:themeFillShade="E6"/>
            <w:vAlign w:val="center"/>
          </w:tcPr>
          <w:p w14:paraId="196D9585" w14:textId="20E9A71C" w:rsidR="00EE357F" w:rsidRPr="00BC56DD" w:rsidRDefault="00245C07" w:rsidP="00F443B6">
            <w:pPr>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2126" w:type="dxa"/>
            <w:shd w:val="clear" w:color="auto" w:fill="D0CECE" w:themeFill="background2" w:themeFillShade="E6"/>
            <w:vAlign w:val="center"/>
          </w:tcPr>
          <w:p w14:paraId="1C0DD84D" w14:textId="0F04A3E5" w:rsidR="00EE357F" w:rsidRPr="00BC56DD" w:rsidRDefault="00182327" w:rsidP="00252363">
            <w:pPr>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Noțiuni</w:t>
            </w:r>
          </w:p>
        </w:tc>
        <w:tc>
          <w:tcPr>
            <w:tcW w:w="6521" w:type="dxa"/>
            <w:shd w:val="clear" w:color="auto" w:fill="D0CECE" w:themeFill="background2" w:themeFillShade="E6"/>
            <w:vAlign w:val="center"/>
          </w:tcPr>
          <w:p w14:paraId="5A2FB24D" w14:textId="77777777" w:rsidR="00EE357F" w:rsidRPr="00BC56DD" w:rsidRDefault="00EE357F" w:rsidP="00252363">
            <w:pPr>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w:t>
            </w:r>
          </w:p>
        </w:tc>
      </w:tr>
      <w:tr w:rsidR="00EE357F" w:rsidRPr="00BC56DD" w14:paraId="1612EC0B" w14:textId="77777777" w:rsidTr="009320C1">
        <w:tc>
          <w:tcPr>
            <w:tcW w:w="704" w:type="dxa"/>
          </w:tcPr>
          <w:p w14:paraId="72C5C4A5" w14:textId="77777777" w:rsidR="00EE357F" w:rsidRPr="00BC56DD" w:rsidRDefault="00EE357F"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2815E0F5" w14:textId="28F41426" w:rsidR="00EE357F" w:rsidRPr="00BC56DD" w:rsidRDefault="00DD0B7D"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Fișă</w:t>
            </w:r>
          </w:p>
        </w:tc>
        <w:tc>
          <w:tcPr>
            <w:tcW w:w="6521" w:type="dxa"/>
          </w:tcPr>
          <w:p w14:paraId="6A63E9F2" w14:textId="7E058EB9" w:rsidR="00EE357F" w:rsidRPr="00BC56DD" w:rsidRDefault="00EE357F"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Cartela electronică a datelor aferente </w:t>
            </w:r>
            <w:r w:rsidR="006662AD" w:rsidRPr="00BC56DD">
              <w:rPr>
                <w:rFonts w:ascii="Times New Roman" w:hAnsi="Times New Roman" w:cs="Times New Roman"/>
                <w:sz w:val="20"/>
                <w:szCs w:val="20"/>
                <w:lang w:val="ro-RO"/>
              </w:rPr>
              <w:t>datelor de intrare</w:t>
            </w:r>
          </w:p>
        </w:tc>
      </w:tr>
      <w:tr w:rsidR="00DD0B7D" w:rsidRPr="00BC56DD" w14:paraId="57773618" w14:textId="77777777" w:rsidTr="009320C1">
        <w:tc>
          <w:tcPr>
            <w:tcW w:w="704" w:type="dxa"/>
          </w:tcPr>
          <w:p w14:paraId="49CFF42F" w14:textId="77777777" w:rsidR="00DD0B7D" w:rsidRPr="00BC56DD" w:rsidRDefault="00DD0B7D"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49D79DD1" w14:textId="62F207D1" w:rsidR="00DD0B7D" w:rsidRPr="00BC56DD" w:rsidRDefault="00DD0B7D"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Credențiale</w:t>
            </w:r>
          </w:p>
        </w:tc>
        <w:tc>
          <w:tcPr>
            <w:tcW w:w="6521" w:type="dxa"/>
          </w:tcPr>
          <w:p w14:paraId="6FCE4698" w14:textId="0E11D6B8" w:rsidR="00DD0B7D" w:rsidRPr="00BC56DD" w:rsidRDefault="00DD0B7D"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Set de atribute ce stabilesc identitatea și autenticitatea utilizatorilor și sistemelor în cadrul sistemelor informaționale.</w:t>
            </w:r>
          </w:p>
        </w:tc>
      </w:tr>
      <w:tr w:rsidR="00DD0B7D" w:rsidRPr="00BC56DD" w14:paraId="70A700E9" w14:textId="77777777" w:rsidTr="009320C1">
        <w:tc>
          <w:tcPr>
            <w:tcW w:w="704" w:type="dxa"/>
          </w:tcPr>
          <w:p w14:paraId="234AA352" w14:textId="77777777" w:rsidR="00DD0B7D" w:rsidRPr="00BC56DD" w:rsidRDefault="00DD0B7D"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01684188" w14:textId="6E71F187" w:rsidR="00DD0B7D" w:rsidRPr="00BC56DD" w:rsidRDefault="00DD0B7D"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Date</w:t>
            </w:r>
          </w:p>
        </w:tc>
        <w:tc>
          <w:tcPr>
            <w:tcW w:w="6521" w:type="dxa"/>
          </w:tcPr>
          <w:p w14:paraId="17A6AF7D" w14:textId="7DB94287" w:rsidR="00DD0B7D" w:rsidRPr="00BC56DD" w:rsidRDefault="00DD0B7D" w:rsidP="00DD0B7D">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Unități informaționale elementare despre persoane, subiecte, fapte, evenimente, fenomene, procese, obiecte, situații etc. prezentate într-o formă care permite notificarea, comentarea și procesarea lor.</w:t>
            </w:r>
          </w:p>
        </w:tc>
      </w:tr>
      <w:tr w:rsidR="00DD0B7D" w:rsidRPr="00BC56DD" w14:paraId="25130DBE" w14:textId="77777777" w:rsidTr="009320C1">
        <w:tc>
          <w:tcPr>
            <w:tcW w:w="704" w:type="dxa"/>
          </w:tcPr>
          <w:p w14:paraId="759C78E1" w14:textId="77777777" w:rsidR="00DD0B7D" w:rsidRPr="00BC56DD" w:rsidRDefault="00DD0B7D"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0ED63CEA" w14:textId="17FA8AF2" w:rsidR="00DD0B7D" w:rsidRPr="00BC56DD" w:rsidRDefault="00DD0B7D"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Date cu caracter personal</w:t>
            </w:r>
          </w:p>
        </w:tc>
        <w:tc>
          <w:tcPr>
            <w:tcW w:w="6521" w:type="dxa"/>
          </w:tcPr>
          <w:p w14:paraId="4BEB8325" w14:textId="25EC3BD7" w:rsidR="00DD0B7D" w:rsidRPr="00BC56DD" w:rsidRDefault="00DD0B7D" w:rsidP="00DD0B7D">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Orice informație cu referire la o persoană fizică identificată sau identificabilă (subiect al datelor cu caracter personal). În acest sens o persoană identificabilă este o persoană care poate fi identificată, direct sau indirect, în special prin referire la un număr de identificare sau la unul sau mai multe elemente specifice, propria identității sale fizice, fiziologice, psihice, economice, culturale sau sociale.</w:t>
            </w:r>
          </w:p>
        </w:tc>
      </w:tr>
      <w:tr w:rsidR="0047282B" w:rsidRPr="00BC56DD" w14:paraId="7031D6A6" w14:textId="77777777" w:rsidTr="009320C1">
        <w:tc>
          <w:tcPr>
            <w:tcW w:w="704" w:type="dxa"/>
          </w:tcPr>
          <w:p w14:paraId="5D01D42B" w14:textId="77777777" w:rsidR="0047282B" w:rsidRPr="00BC56DD" w:rsidRDefault="0047282B"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1DF12A52" w14:textId="77777777" w:rsidR="0047282B" w:rsidRPr="00BC56DD" w:rsidRDefault="0047282B" w:rsidP="0047282B">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Date din surse</w:t>
            </w:r>
          </w:p>
          <w:p w14:paraId="2A3554DB" w14:textId="47F1500C" w:rsidR="0047282B" w:rsidRPr="00BC56DD" w:rsidRDefault="0047282B" w:rsidP="0047282B">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administrative</w:t>
            </w:r>
          </w:p>
        </w:tc>
        <w:tc>
          <w:tcPr>
            <w:tcW w:w="6521" w:type="dxa"/>
          </w:tcPr>
          <w:p w14:paraId="5B052A3A" w14:textId="64956A4C" w:rsidR="0047282B" w:rsidRPr="00BC56DD" w:rsidRDefault="0047282B" w:rsidP="00224148">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Resursele informaționale de stat și private (registre, sisteme</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informaționale, sisteme de evidență a datelor individuale, inclusiv</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cu caracter personal) care conțin informații (cu caracter</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 xml:space="preserve">administrativ) ce nu sunt colectate în scopuri </w:t>
            </w:r>
            <w:r w:rsidRPr="00BC56DD">
              <w:rPr>
                <w:rFonts w:ascii="Times New Roman" w:hAnsi="Times New Roman" w:cs="Times New Roman"/>
                <w:sz w:val="20"/>
                <w:szCs w:val="20"/>
                <w:lang w:val="ro-RO"/>
              </w:rPr>
              <w:lastRenderedPageBreak/>
              <w:t>statistice, deținute de</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instituțiile și autoritățile publice, inclusiv cele cu statut autonom și</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entitățile private.</w:t>
            </w:r>
          </w:p>
        </w:tc>
      </w:tr>
      <w:tr w:rsidR="0047282B" w:rsidRPr="00BC56DD" w14:paraId="20DAAAE8" w14:textId="77777777" w:rsidTr="009320C1">
        <w:tc>
          <w:tcPr>
            <w:tcW w:w="704" w:type="dxa"/>
          </w:tcPr>
          <w:p w14:paraId="7FA5C30E" w14:textId="77777777" w:rsidR="0047282B" w:rsidRPr="00BC56DD" w:rsidRDefault="0047282B"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1538E966" w14:textId="2B1B8273" w:rsidR="0047282B" w:rsidRPr="00BC56DD" w:rsidRDefault="0047282B"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Integritatea datelor</w:t>
            </w:r>
          </w:p>
        </w:tc>
        <w:tc>
          <w:tcPr>
            <w:tcW w:w="6521" w:type="dxa"/>
          </w:tcPr>
          <w:p w14:paraId="435EA487" w14:textId="0E0BA1EA" w:rsidR="0047282B" w:rsidRPr="00BC56DD" w:rsidRDefault="0047282B" w:rsidP="00224148">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Stare a datelor, când acestea își păstrează conținutul și sunt</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interpretate univoc în cazuri de acțiuni aleatorii. Integritatea se</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consideră păstrată dacă datele sunt corecte și este asigurată</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încrederea în ele.</w:t>
            </w:r>
          </w:p>
        </w:tc>
      </w:tr>
      <w:tr w:rsidR="0047282B" w:rsidRPr="00BC56DD" w14:paraId="4DBD7F02" w14:textId="77777777" w:rsidTr="009320C1">
        <w:tc>
          <w:tcPr>
            <w:tcW w:w="704" w:type="dxa"/>
          </w:tcPr>
          <w:p w14:paraId="4F035E49" w14:textId="77777777" w:rsidR="0047282B" w:rsidRPr="00BC56DD" w:rsidRDefault="0047282B"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4F45039D" w14:textId="35452024" w:rsidR="0047282B" w:rsidRPr="00BC56DD" w:rsidRDefault="0047282B"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Jurnalizare</w:t>
            </w:r>
          </w:p>
        </w:tc>
        <w:tc>
          <w:tcPr>
            <w:tcW w:w="6521" w:type="dxa"/>
          </w:tcPr>
          <w:p w14:paraId="25A889DC" w14:textId="006A870A" w:rsidR="0047282B" w:rsidRPr="00BC56DD" w:rsidRDefault="0047282B" w:rsidP="00224148">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Funcție de înregistrare a informației despre evenimente. În cadrul</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sistemelor informaționale înregistrările despre evenimente includ</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detalii despre data și ora, utilizatorul, datele personale identificate,</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acțiunea întreprinsă.</w:t>
            </w:r>
          </w:p>
        </w:tc>
      </w:tr>
      <w:tr w:rsidR="0047282B" w:rsidRPr="00BC56DD" w14:paraId="6E124ECC" w14:textId="77777777" w:rsidTr="009320C1">
        <w:tc>
          <w:tcPr>
            <w:tcW w:w="704" w:type="dxa"/>
          </w:tcPr>
          <w:p w14:paraId="56D259E6" w14:textId="77777777" w:rsidR="0047282B" w:rsidRPr="00BC56DD" w:rsidRDefault="0047282B"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5ECFA964" w14:textId="1E42AF82" w:rsidR="0047282B" w:rsidRPr="00BC56DD" w:rsidRDefault="0047282B"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Metadate</w:t>
            </w:r>
          </w:p>
        </w:tc>
        <w:tc>
          <w:tcPr>
            <w:tcW w:w="6521" w:type="dxa"/>
          </w:tcPr>
          <w:p w14:paraId="5FA23D30" w14:textId="366CC726" w:rsidR="0047282B" w:rsidRPr="00BC56DD" w:rsidRDefault="0047282B" w:rsidP="00224148">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Modalitate de atribuire de valoare semantică datelor stocate în baza</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de date (date despre date).</w:t>
            </w:r>
          </w:p>
        </w:tc>
      </w:tr>
      <w:tr w:rsidR="008D4589" w:rsidRPr="00BC56DD" w14:paraId="308CC212" w14:textId="77777777" w:rsidTr="009320C1">
        <w:tc>
          <w:tcPr>
            <w:tcW w:w="704" w:type="dxa"/>
          </w:tcPr>
          <w:p w14:paraId="4C202B70" w14:textId="77777777" w:rsidR="008D4589" w:rsidRPr="00BC56DD" w:rsidRDefault="008D4589"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092F5802" w14:textId="2E4ACD8F" w:rsidR="008D4589" w:rsidRPr="00BC56DD" w:rsidRDefault="008D4589"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Obiect informațional</w:t>
            </w:r>
          </w:p>
        </w:tc>
        <w:tc>
          <w:tcPr>
            <w:tcW w:w="6521" w:type="dxa"/>
          </w:tcPr>
          <w:p w14:paraId="785002EA" w14:textId="33814370" w:rsidR="008D4589" w:rsidRPr="00BC56DD" w:rsidRDefault="008D4589" w:rsidP="00224148">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Reprezentare virtuală al entităților materiale și nemateriale</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existente.</w:t>
            </w:r>
          </w:p>
        </w:tc>
      </w:tr>
      <w:tr w:rsidR="009320C1" w:rsidRPr="00BC56DD" w14:paraId="4812BFF2" w14:textId="77777777" w:rsidTr="009320C1">
        <w:tc>
          <w:tcPr>
            <w:tcW w:w="704" w:type="dxa"/>
          </w:tcPr>
          <w:p w14:paraId="7694EEA8" w14:textId="77777777" w:rsidR="009320C1" w:rsidRPr="00BC56DD" w:rsidRDefault="009320C1"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4A94A27C" w14:textId="75F52A2B" w:rsidR="009320C1" w:rsidRPr="00BC56DD" w:rsidRDefault="008D4589"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Bază de date</w:t>
            </w:r>
          </w:p>
        </w:tc>
        <w:tc>
          <w:tcPr>
            <w:tcW w:w="6521" w:type="dxa"/>
          </w:tcPr>
          <w:p w14:paraId="432A47D6" w14:textId="74FBBBCF" w:rsidR="009320C1" w:rsidRPr="00BC56DD" w:rsidRDefault="008D4589"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Ansamblu de date organizate conform structurii concepu</w:t>
            </w:r>
            <w:r w:rsidR="009274FD" w:rsidRPr="00BC56DD">
              <w:rPr>
                <w:rFonts w:ascii="Times New Roman" w:hAnsi="Times New Roman" w:cs="Times New Roman"/>
                <w:sz w:val="20"/>
                <w:szCs w:val="20"/>
                <w:lang w:val="ro-RO"/>
              </w:rPr>
              <w:t>te</w:t>
            </w:r>
            <w:r w:rsidRPr="00BC56DD">
              <w:rPr>
                <w:rFonts w:ascii="Times New Roman" w:hAnsi="Times New Roman" w:cs="Times New Roman"/>
                <w:sz w:val="20"/>
                <w:szCs w:val="20"/>
                <w:lang w:val="ro-RO"/>
              </w:rPr>
              <w:t>.</w:t>
            </w:r>
          </w:p>
        </w:tc>
      </w:tr>
      <w:tr w:rsidR="00C73C38" w:rsidRPr="00BC56DD" w14:paraId="1D8020DE" w14:textId="77777777" w:rsidTr="00C3312A">
        <w:tc>
          <w:tcPr>
            <w:tcW w:w="704" w:type="dxa"/>
          </w:tcPr>
          <w:p w14:paraId="0F6250DC" w14:textId="77777777" w:rsidR="00C73C38" w:rsidRPr="00BC56DD" w:rsidRDefault="00C73C38"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49C4BC26" w14:textId="426D2E4A" w:rsidR="00C73C38" w:rsidRPr="00BC56DD" w:rsidRDefault="00C73C38" w:rsidP="00C73C38">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MConnect</w:t>
            </w:r>
          </w:p>
        </w:tc>
        <w:tc>
          <w:tcPr>
            <w:tcW w:w="6521" w:type="dxa"/>
            <w:vAlign w:val="center"/>
          </w:tcPr>
          <w:p w14:paraId="1B72C870" w14:textId="7195957C" w:rsidR="00C73C38" w:rsidRPr="00BC56DD" w:rsidRDefault="00C73C38" w:rsidP="00C73C38">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Soluție tehnică de interoperabilitate, parte a platformei tehnologice comune a Guvernului, destinată asigurării schimbului de date între sistemele informaționale deținute de participanții la schimbul de date</w:t>
            </w:r>
          </w:p>
        </w:tc>
      </w:tr>
      <w:tr w:rsidR="00C73C38" w:rsidRPr="00BC56DD" w14:paraId="04B7D515" w14:textId="336EFD67" w:rsidTr="00C3312A">
        <w:tc>
          <w:tcPr>
            <w:tcW w:w="704" w:type="dxa"/>
          </w:tcPr>
          <w:p w14:paraId="63291DF6" w14:textId="190CB7A4" w:rsidR="00C73C38" w:rsidRPr="00BC56DD" w:rsidRDefault="00C73C38"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3B6F5928" w14:textId="1984CA61" w:rsidR="00C73C38" w:rsidRPr="00BC56DD" w:rsidRDefault="00C73C38" w:rsidP="00C73C38">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MPass</w:t>
            </w:r>
          </w:p>
        </w:tc>
        <w:tc>
          <w:tcPr>
            <w:tcW w:w="6521" w:type="dxa"/>
            <w:vAlign w:val="center"/>
          </w:tcPr>
          <w:p w14:paraId="39BC37DC" w14:textId="47C6DF3D" w:rsidR="00C73C38" w:rsidRPr="00BC56DD" w:rsidRDefault="00C73C38" w:rsidP="00C73C38">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Serviciu reutilizabil, furnizat la nivelul platformei tehnologice comune a Guvernului, care are scopul de a oferi un mecanism integrator, securizat și flexibil de autentificare și control al accesului utilizatorilor în sistemele informaționale, inclusiv serviciile</w:t>
            </w:r>
          </w:p>
        </w:tc>
      </w:tr>
      <w:tr w:rsidR="00020712" w:rsidRPr="00BC56DD" w14:paraId="7A70E84F" w14:textId="77777777" w:rsidTr="00E97761">
        <w:tc>
          <w:tcPr>
            <w:tcW w:w="704" w:type="dxa"/>
          </w:tcPr>
          <w:p w14:paraId="75C887E1" w14:textId="77777777" w:rsidR="00020712" w:rsidRPr="00BC56DD" w:rsidRDefault="00020712" w:rsidP="00020712">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2911B17C" w14:textId="7860FD2A" w:rsidR="00020712" w:rsidRPr="00BC56DD" w:rsidRDefault="00020712" w:rsidP="00020712">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e-Superficia</w:t>
            </w:r>
          </w:p>
        </w:tc>
        <w:tc>
          <w:tcPr>
            <w:tcW w:w="6521" w:type="dxa"/>
          </w:tcPr>
          <w:p w14:paraId="26D2A782" w14:textId="3BDD35F6" w:rsidR="00020712" w:rsidRPr="00BC56DD" w:rsidRDefault="00817920" w:rsidP="00020712">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Sistem informațional automatizat al DGAURF de gestiune și evidență a proceselor de stabilire, evaluare, calculare obligațiune, avizare deținătorilor de superficii, contabilizare, conformare benevolă și executare silită. Sistemul conține registrele municipale primare cu datele aferent terenurilor municipale, construcțiilor amplasate pe aceste terenuri și titularilor de drept.</w:t>
            </w:r>
          </w:p>
        </w:tc>
      </w:tr>
      <w:tr w:rsidR="00817920" w:rsidRPr="00BC56DD" w14:paraId="136EFB6D" w14:textId="77777777" w:rsidTr="00E97761">
        <w:tc>
          <w:tcPr>
            <w:tcW w:w="704" w:type="dxa"/>
          </w:tcPr>
          <w:p w14:paraId="010A0A42" w14:textId="77777777" w:rsidR="00817920" w:rsidRPr="00BC56DD" w:rsidRDefault="00817920" w:rsidP="00020712">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793831F5" w14:textId="556EFF99" w:rsidR="00817920" w:rsidRPr="00BC56DD" w:rsidRDefault="00817920" w:rsidP="00020712">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GISLocal</w:t>
            </w:r>
          </w:p>
        </w:tc>
        <w:tc>
          <w:tcPr>
            <w:tcW w:w="6521" w:type="dxa"/>
          </w:tcPr>
          <w:p w14:paraId="7BE175BE" w14:textId="306BE207" w:rsidR="00817920" w:rsidRPr="00BC56DD" w:rsidRDefault="00817920" w:rsidP="00020712">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Sistem informațional </w:t>
            </w:r>
            <w:r w:rsidR="00325894" w:rsidRPr="00BC56DD">
              <w:rPr>
                <w:rFonts w:ascii="Times New Roman" w:hAnsi="Times New Roman" w:cs="Times New Roman"/>
                <w:sz w:val="20"/>
                <w:szCs w:val="20"/>
                <w:lang w:val="ro-RO"/>
              </w:rPr>
              <w:t>destinat păstrării și furnizării de informație privind seturile de date spațiale aflate în responsabilitatea autorităților administrației publice locale.</w:t>
            </w:r>
          </w:p>
        </w:tc>
      </w:tr>
      <w:tr w:rsidR="00BC2F6E" w:rsidRPr="00BC56DD" w14:paraId="023C4410" w14:textId="77777777" w:rsidTr="00E97761">
        <w:tc>
          <w:tcPr>
            <w:tcW w:w="704" w:type="dxa"/>
          </w:tcPr>
          <w:p w14:paraId="57B8640D" w14:textId="77777777" w:rsidR="00BC2F6E" w:rsidRPr="00BC56DD" w:rsidRDefault="00BC2F6E" w:rsidP="00020712">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57E31C5D" w14:textId="3F0644C0" w:rsidR="00BC2F6E" w:rsidRPr="00BC56DD" w:rsidRDefault="00BC2F6E" w:rsidP="00020712">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QGIS</w:t>
            </w:r>
          </w:p>
        </w:tc>
        <w:tc>
          <w:tcPr>
            <w:tcW w:w="6521" w:type="dxa"/>
          </w:tcPr>
          <w:p w14:paraId="3EC40D3A" w14:textId="3E11A393" w:rsidR="00BC2F6E" w:rsidRPr="00BC56DD" w:rsidRDefault="00BC2F6E" w:rsidP="00020712">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Sistem informațional destinat creării, redactării și stocării de informație privind seturile de date spațiale aflate în responsabilitatea autorităților administrației publice locale.</w:t>
            </w:r>
          </w:p>
        </w:tc>
      </w:tr>
      <w:tr w:rsidR="00EE357F" w:rsidRPr="00BC56DD" w14:paraId="46D081A8" w14:textId="77777777" w:rsidTr="009320C1">
        <w:tc>
          <w:tcPr>
            <w:tcW w:w="704" w:type="dxa"/>
          </w:tcPr>
          <w:p w14:paraId="6EF61086" w14:textId="77777777" w:rsidR="00EE357F" w:rsidRPr="00BC56DD" w:rsidRDefault="00EE357F"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70E4DD29" w14:textId="77777777" w:rsidR="00EE357F" w:rsidRPr="00BC56DD" w:rsidRDefault="00EE357F"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Actor</w:t>
            </w:r>
          </w:p>
        </w:tc>
        <w:tc>
          <w:tcPr>
            <w:tcW w:w="6521" w:type="dxa"/>
          </w:tcPr>
          <w:p w14:paraId="17057119" w14:textId="30CF8F43" w:rsidR="00EE357F" w:rsidRPr="00BC56DD" w:rsidRDefault="00EE357F"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Utilizator uman sau sistem care va interacționa direct sau indirect cu SIA</w:t>
            </w:r>
            <w:r w:rsidR="006662AD" w:rsidRPr="00BC56DD">
              <w:rPr>
                <w:rFonts w:ascii="Times New Roman" w:hAnsi="Times New Roman" w:cs="Times New Roman"/>
                <w:sz w:val="20"/>
                <w:szCs w:val="20"/>
                <w:lang w:val="ro-RO"/>
              </w:rPr>
              <w:t xml:space="preserve"> </w:t>
            </w:r>
          </w:p>
        </w:tc>
      </w:tr>
      <w:tr w:rsidR="00EE357F" w:rsidRPr="00BC56DD" w14:paraId="2ED689C7" w14:textId="77777777" w:rsidTr="009320C1">
        <w:tc>
          <w:tcPr>
            <w:tcW w:w="704" w:type="dxa"/>
          </w:tcPr>
          <w:p w14:paraId="480ADF00" w14:textId="77777777" w:rsidR="00EE357F" w:rsidRPr="00BC56DD" w:rsidRDefault="00EE357F"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6419DC16" w14:textId="77777777" w:rsidR="00EE357F" w:rsidRPr="00BC56DD" w:rsidRDefault="00EE357F"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Componentă</w:t>
            </w:r>
          </w:p>
        </w:tc>
        <w:tc>
          <w:tcPr>
            <w:tcW w:w="6521" w:type="dxa"/>
          </w:tcPr>
          <w:p w14:paraId="4F1D3712" w14:textId="77777777" w:rsidR="00EE357F" w:rsidRPr="00BC56DD" w:rsidRDefault="00EE357F"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Funcționalitate de sistem sau set de funcționalități de sistem prin intermediul căreia se va executa anumite acțiuni de business.  </w:t>
            </w:r>
          </w:p>
        </w:tc>
      </w:tr>
      <w:tr w:rsidR="00A854F7" w:rsidRPr="00BC56DD" w14:paraId="13DD9E36" w14:textId="77777777" w:rsidTr="009320C1">
        <w:tc>
          <w:tcPr>
            <w:tcW w:w="704" w:type="dxa"/>
          </w:tcPr>
          <w:p w14:paraId="167AB399" w14:textId="77777777" w:rsidR="00A854F7" w:rsidRPr="00BC56DD" w:rsidRDefault="00A854F7"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7C48A4FB" w14:textId="228CB20F" w:rsidR="00A854F7" w:rsidRPr="00BC56DD" w:rsidRDefault="00A854F7"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Sistem Informațional</w:t>
            </w:r>
          </w:p>
        </w:tc>
        <w:tc>
          <w:tcPr>
            <w:tcW w:w="6521" w:type="dxa"/>
          </w:tcPr>
          <w:p w14:paraId="09EE3E6D" w14:textId="599178C9" w:rsidR="00A854F7" w:rsidRPr="00BC56DD" w:rsidRDefault="00A854F7" w:rsidP="00224148">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Sistem de prelucrare a informației, împreună cu resursele</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organizaționale asociate, cum ar fi resursele umane și tehnice, care</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furnizează și distribuie informația.</w:t>
            </w:r>
          </w:p>
        </w:tc>
      </w:tr>
      <w:tr w:rsidR="00A854F7" w:rsidRPr="00BC56DD" w14:paraId="498588C4" w14:textId="77777777" w:rsidTr="009320C1">
        <w:tc>
          <w:tcPr>
            <w:tcW w:w="704" w:type="dxa"/>
          </w:tcPr>
          <w:p w14:paraId="3C2A8E48" w14:textId="77777777" w:rsidR="00A854F7" w:rsidRPr="00BC56DD" w:rsidRDefault="00A854F7" w:rsidP="005661DD">
            <w:pPr>
              <w:pStyle w:val="af"/>
              <w:numPr>
                <w:ilvl w:val="0"/>
                <w:numId w:val="4"/>
              </w:numPr>
              <w:tabs>
                <w:tab w:val="left" w:pos="318"/>
              </w:tabs>
              <w:ind w:left="0" w:firstLine="0"/>
              <w:jc w:val="center"/>
              <w:rPr>
                <w:rFonts w:ascii="Times New Roman" w:hAnsi="Times New Roman" w:cs="Times New Roman"/>
                <w:sz w:val="20"/>
                <w:szCs w:val="20"/>
                <w:lang w:val="ro-RO"/>
              </w:rPr>
            </w:pPr>
          </w:p>
        </w:tc>
        <w:tc>
          <w:tcPr>
            <w:tcW w:w="2126" w:type="dxa"/>
          </w:tcPr>
          <w:p w14:paraId="47A143D0" w14:textId="7FF89055" w:rsidR="00A854F7" w:rsidRPr="00BC56DD" w:rsidRDefault="00A854F7" w:rsidP="009320C1">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Veridicitatea datelor</w:t>
            </w:r>
          </w:p>
        </w:tc>
        <w:tc>
          <w:tcPr>
            <w:tcW w:w="6521" w:type="dxa"/>
          </w:tcPr>
          <w:p w14:paraId="10B34C5F" w14:textId="084213EE" w:rsidR="00A854F7" w:rsidRPr="00BC56DD" w:rsidRDefault="00A854F7" w:rsidP="00224148">
            <w:pPr>
              <w:jc w:val="left"/>
              <w:rPr>
                <w:rFonts w:ascii="Times New Roman" w:hAnsi="Times New Roman" w:cs="Times New Roman"/>
                <w:sz w:val="20"/>
                <w:szCs w:val="20"/>
                <w:lang w:val="ro-RO"/>
              </w:rPr>
            </w:pPr>
            <w:r w:rsidRPr="00BC56DD">
              <w:rPr>
                <w:rFonts w:ascii="Times New Roman" w:hAnsi="Times New Roman" w:cs="Times New Roman"/>
                <w:sz w:val="20"/>
                <w:szCs w:val="20"/>
                <w:lang w:val="ro-RO"/>
              </w:rPr>
              <w:t>Nivel de corespundere a datelor, păstrate în memoria calculatorului</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sau în documente, stării reale a obiectelor din domeniul respectiv al</w:t>
            </w:r>
            <w:r w:rsidR="00224148"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sistemului, reflectate de aceste date.</w:t>
            </w:r>
          </w:p>
        </w:tc>
      </w:tr>
    </w:tbl>
    <w:p w14:paraId="5B212E09" w14:textId="35CB0135" w:rsidR="00865C90" w:rsidRPr="00BC56DD" w:rsidRDefault="00865C90" w:rsidP="005661DD">
      <w:pPr>
        <w:pStyle w:val="1"/>
        <w:numPr>
          <w:ilvl w:val="0"/>
          <w:numId w:val="2"/>
        </w:numPr>
        <w:spacing w:after="240"/>
        <w:rPr>
          <w:rFonts w:ascii="Times New Roman" w:hAnsi="Times New Roman" w:cs="Times New Roman"/>
        </w:rPr>
      </w:pPr>
      <w:bookmarkStart w:id="13" w:name="_Toc182325611"/>
      <w:r w:rsidRPr="00BC56DD">
        <w:rPr>
          <w:rFonts w:ascii="Times New Roman" w:hAnsi="Times New Roman" w:cs="Times New Roman"/>
        </w:rPr>
        <w:t xml:space="preserve">Modelul informațional al </w:t>
      </w:r>
      <w:r w:rsidR="009F1A39" w:rsidRPr="00BC56DD">
        <w:rPr>
          <w:rFonts w:ascii="Times New Roman" w:hAnsi="Times New Roman" w:cs="Times New Roman"/>
        </w:rPr>
        <w:t>soluției</w:t>
      </w:r>
      <w:bookmarkEnd w:id="13"/>
    </w:p>
    <w:p w14:paraId="451A178E" w14:textId="7F9427B3" w:rsidR="00542748" w:rsidRPr="00BC56DD" w:rsidRDefault="00B70A31" w:rsidP="005661DD">
      <w:pPr>
        <w:pStyle w:val="2"/>
        <w:numPr>
          <w:ilvl w:val="1"/>
          <w:numId w:val="2"/>
        </w:numPr>
        <w:spacing w:before="240" w:after="240"/>
        <w:rPr>
          <w:rFonts w:ascii="Times New Roman" w:hAnsi="Times New Roman" w:cs="Times New Roman"/>
        </w:rPr>
      </w:pPr>
      <w:bookmarkStart w:id="14" w:name="_Toc182325612"/>
      <w:r w:rsidRPr="00BC56DD">
        <w:rPr>
          <w:rFonts w:ascii="Times New Roman" w:hAnsi="Times New Roman" w:cs="Times New Roman"/>
        </w:rPr>
        <w:t xml:space="preserve">Arhitectura </w:t>
      </w:r>
      <w:r w:rsidR="009F1A39" w:rsidRPr="00BC56DD">
        <w:rPr>
          <w:rFonts w:ascii="Times New Roman" w:hAnsi="Times New Roman" w:cs="Times New Roman"/>
        </w:rPr>
        <w:t>soluției</w:t>
      </w:r>
      <w:bookmarkEnd w:id="14"/>
    </w:p>
    <w:p w14:paraId="0DE4128E" w14:textId="0DDBDD91" w:rsidR="00FD5E0E" w:rsidRPr="00BC56DD" w:rsidRDefault="00FD5E0E" w:rsidP="00FD5E0E">
      <w:pPr>
        <w:spacing w:before="240"/>
        <w:ind w:firstLine="567"/>
        <w:rPr>
          <w:rFonts w:ascii="Times New Roman" w:hAnsi="Times New Roman" w:cs="Times New Roman"/>
          <w:sz w:val="24"/>
          <w:szCs w:val="24"/>
        </w:rPr>
      </w:pPr>
      <w:r w:rsidRPr="00BC56DD">
        <w:rPr>
          <w:rFonts w:ascii="Times New Roman" w:hAnsi="Times New Roman" w:cs="Times New Roman"/>
          <w:sz w:val="24"/>
          <w:szCs w:val="24"/>
        </w:rPr>
        <w:t xml:space="preserve">Arhitectura </w:t>
      </w:r>
      <w:r w:rsidR="009F1A39" w:rsidRPr="00BC56DD">
        <w:rPr>
          <w:rFonts w:ascii="Times New Roman" w:hAnsi="Times New Roman" w:cs="Times New Roman"/>
          <w:sz w:val="24"/>
          <w:szCs w:val="24"/>
        </w:rPr>
        <w:t>soluției</w:t>
      </w:r>
      <w:r w:rsidR="00BB58AF" w:rsidRPr="00BC56DD">
        <w:rPr>
          <w:rFonts w:ascii="Times New Roman" w:hAnsi="Times New Roman" w:cs="Times New Roman"/>
          <w:sz w:val="24"/>
          <w:szCs w:val="24"/>
        </w:rPr>
        <w:t xml:space="preserve"> </w:t>
      </w:r>
      <w:r w:rsidR="0062797A" w:rsidRPr="00BC56DD">
        <w:rPr>
          <w:rFonts w:ascii="Times New Roman" w:hAnsi="Times New Roman" w:cs="Times New Roman"/>
          <w:sz w:val="24"/>
          <w:szCs w:val="24"/>
        </w:rPr>
        <w:t>este prezentată în figura de mai jo</w:t>
      </w:r>
      <w:r w:rsidR="00224148" w:rsidRPr="00BC56DD">
        <w:rPr>
          <w:rFonts w:ascii="Times New Roman" w:hAnsi="Times New Roman" w:cs="Times New Roman"/>
          <w:sz w:val="24"/>
          <w:szCs w:val="24"/>
        </w:rPr>
        <w:t>s</w:t>
      </w:r>
      <w:r w:rsidR="0062797A" w:rsidRPr="00BC56DD">
        <w:rPr>
          <w:rFonts w:ascii="Times New Roman" w:hAnsi="Times New Roman" w:cs="Times New Roman"/>
          <w:sz w:val="24"/>
          <w:szCs w:val="24"/>
        </w:rPr>
        <w:t>.</w:t>
      </w:r>
    </w:p>
    <w:p w14:paraId="34262F19" w14:textId="686605C8" w:rsidR="0062797A" w:rsidRPr="00BC56DD" w:rsidRDefault="00674686" w:rsidP="0062797A">
      <w:pPr>
        <w:keepNext/>
        <w:spacing w:before="240"/>
        <w:rPr>
          <w:rFonts w:ascii="Times New Roman" w:hAnsi="Times New Roman" w:cs="Times New Roman"/>
        </w:rPr>
      </w:pPr>
      <w:r w:rsidRPr="00BC56DD">
        <w:rPr>
          <w:rFonts w:ascii="Times New Roman" w:hAnsi="Times New Roman" w:cs="Times New Roman"/>
        </w:rPr>
        <w:lastRenderedPageBreak/>
        <w:t xml:space="preserve"> </w:t>
      </w:r>
      <w:r w:rsidR="00643CF8" w:rsidRPr="00BC56DD">
        <w:rPr>
          <w:rFonts w:ascii="Times New Roman" w:hAnsi="Times New Roman" w:cs="Times New Roman"/>
        </w:rPr>
        <w:t xml:space="preserve"> </w:t>
      </w:r>
      <w:r w:rsidR="005D0D22" w:rsidRPr="00BC56DD">
        <w:rPr>
          <w:rFonts w:ascii="Times New Roman" w:hAnsi="Times New Roman" w:cs="Times New Roman"/>
        </w:rPr>
        <w:object w:dxaOrig="13051" w:dyaOrig="7995" w14:anchorId="101622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86.5pt" o:ole="">
            <v:imagedata r:id="rId7" o:title=""/>
          </v:shape>
          <o:OLEObject Type="Embed" ProgID="Visio.Drawing.15" ShapeID="_x0000_i1025" DrawAspect="Content" ObjectID="_1793100091" r:id="rId8"/>
        </w:object>
      </w:r>
    </w:p>
    <w:p w14:paraId="37E9A661" w14:textId="6DC01DAF" w:rsidR="0062797A" w:rsidRPr="00BC56DD" w:rsidRDefault="0062797A" w:rsidP="0062797A">
      <w:pPr>
        <w:pStyle w:val="af1"/>
        <w:jc w:val="center"/>
        <w:rPr>
          <w:rFonts w:ascii="Times New Roman" w:hAnsi="Times New Roman" w:cs="Times New Roman"/>
        </w:rPr>
      </w:pPr>
      <w:r w:rsidRPr="00BC56DD">
        <w:rPr>
          <w:rFonts w:ascii="Times New Roman" w:hAnsi="Times New Roman" w:cs="Times New Roman"/>
        </w:rPr>
        <w:t xml:space="preserve">Figura </w:t>
      </w:r>
      <w:r w:rsidRPr="00BC56DD">
        <w:rPr>
          <w:rFonts w:ascii="Times New Roman" w:hAnsi="Times New Roman" w:cs="Times New Roman"/>
        </w:rPr>
        <w:fldChar w:fldCharType="begin"/>
      </w:r>
      <w:r w:rsidRPr="00BC56DD">
        <w:rPr>
          <w:rFonts w:ascii="Times New Roman" w:hAnsi="Times New Roman" w:cs="Times New Roman"/>
        </w:rPr>
        <w:instrText xml:space="preserve"> STYLEREF 1 \s </w:instrText>
      </w:r>
      <w:r w:rsidRPr="00BC56DD">
        <w:rPr>
          <w:rFonts w:ascii="Times New Roman" w:hAnsi="Times New Roman" w:cs="Times New Roman"/>
        </w:rPr>
        <w:fldChar w:fldCharType="separate"/>
      </w:r>
      <w:r w:rsidR="00EE2ACE">
        <w:rPr>
          <w:rFonts w:ascii="Times New Roman" w:hAnsi="Times New Roman" w:cs="Times New Roman"/>
          <w:noProof/>
        </w:rPr>
        <w:t>2</w:t>
      </w:r>
      <w:r w:rsidRPr="00BC56DD">
        <w:rPr>
          <w:rFonts w:ascii="Times New Roman" w:hAnsi="Times New Roman" w:cs="Times New Roman"/>
        </w:rPr>
        <w:fldChar w:fldCharType="end"/>
      </w:r>
      <w:r w:rsidRPr="00BC56DD">
        <w:rPr>
          <w:rFonts w:ascii="Times New Roman" w:hAnsi="Times New Roman" w:cs="Times New Roman"/>
        </w:rPr>
        <w:t>.</w:t>
      </w:r>
      <w:r w:rsidRPr="00BC56DD">
        <w:rPr>
          <w:rFonts w:ascii="Times New Roman" w:hAnsi="Times New Roman" w:cs="Times New Roman"/>
        </w:rPr>
        <w:fldChar w:fldCharType="begin"/>
      </w:r>
      <w:r w:rsidRPr="00BC56DD">
        <w:rPr>
          <w:rFonts w:ascii="Times New Roman" w:hAnsi="Times New Roman" w:cs="Times New Roman"/>
        </w:rPr>
        <w:instrText xml:space="preserve"> SEQ Figura \* ARABIC \s 1 </w:instrText>
      </w:r>
      <w:r w:rsidRPr="00BC56DD">
        <w:rPr>
          <w:rFonts w:ascii="Times New Roman" w:hAnsi="Times New Roman" w:cs="Times New Roman"/>
        </w:rPr>
        <w:fldChar w:fldCharType="separate"/>
      </w:r>
      <w:r w:rsidR="00EE2ACE">
        <w:rPr>
          <w:rFonts w:ascii="Times New Roman" w:hAnsi="Times New Roman" w:cs="Times New Roman"/>
          <w:noProof/>
        </w:rPr>
        <w:t>1</w:t>
      </w:r>
      <w:r w:rsidRPr="00BC56DD">
        <w:rPr>
          <w:rFonts w:ascii="Times New Roman" w:hAnsi="Times New Roman" w:cs="Times New Roman"/>
        </w:rPr>
        <w:fldChar w:fldCharType="end"/>
      </w:r>
      <w:r w:rsidRPr="00BC56DD">
        <w:rPr>
          <w:rFonts w:ascii="Times New Roman" w:hAnsi="Times New Roman" w:cs="Times New Roman"/>
        </w:rPr>
        <w:t xml:space="preserve"> Arhitectura </w:t>
      </w:r>
      <w:r w:rsidR="009E5196" w:rsidRPr="00BC56DD">
        <w:rPr>
          <w:rFonts w:ascii="Times New Roman" w:hAnsi="Times New Roman" w:cs="Times New Roman"/>
          <w:sz w:val="20"/>
          <w:szCs w:val="20"/>
        </w:rPr>
        <w:t>„ITM”</w:t>
      </w:r>
    </w:p>
    <w:p w14:paraId="1D356DA5" w14:textId="7C8C1E72" w:rsidR="009D7B72" w:rsidRPr="00BC56DD" w:rsidRDefault="0064387E" w:rsidP="002F325D">
      <w:pPr>
        <w:spacing w:before="240"/>
        <w:ind w:firstLine="567"/>
        <w:rPr>
          <w:rFonts w:ascii="Times New Roman" w:hAnsi="Times New Roman" w:cs="Times New Roman"/>
          <w:sz w:val="24"/>
          <w:szCs w:val="24"/>
        </w:rPr>
      </w:pPr>
      <w:r w:rsidRPr="00BC56DD">
        <w:rPr>
          <w:rFonts w:ascii="Times New Roman" w:hAnsi="Times New Roman" w:cs="Times New Roman"/>
          <w:sz w:val="24"/>
          <w:szCs w:val="24"/>
        </w:rPr>
        <w:t>Cum se prezintă în figura de mai sus</w:t>
      </w:r>
      <w:r w:rsidR="00F81A94" w:rsidRPr="00BC56DD">
        <w:rPr>
          <w:rFonts w:ascii="Times New Roman" w:hAnsi="Times New Roman" w:cs="Times New Roman"/>
          <w:sz w:val="24"/>
          <w:szCs w:val="24"/>
        </w:rPr>
        <w:t xml:space="preserve">, </w:t>
      </w:r>
      <w:r w:rsidR="009F1A39" w:rsidRPr="00BC56DD">
        <w:rPr>
          <w:rFonts w:ascii="Times New Roman" w:hAnsi="Times New Roman" w:cs="Times New Roman"/>
          <w:sz w:val="24"/>
          <w:szCs w:val="24"/>
        </w:rPr>
        <w:t>soluția</w:t>
      </w:r>
      <w:r w:rsidR="00FA5E6A" w:rsidRPr="00BC56DD">
        <w:rPr>
          <w:rFonts w:ascii="Times New Roman" w:hAnsi="Times New Roman" w:cs="Times New Roman"/>
          <w:sz w:val="24"/>
          <w:szCs w:val="24"/>
        </w:rPr>
        <w:t xml:space="preserve"> </w:t>
      </w:r>
      <w:r w:rsidR="00F81A94" w:rsidRPr="00BC56DD">
        <w:rPr>
          <w:rFonts w:ascii="Times New Roman" w:hAnsi="Times New Roman" w:cs="Times New Roman"/>
          <w:sz w:val="24"/>
          <w:szCs w:val="24"/>
        </w:rPr>
        <w:t>trebuie să aibă următoarele</w:t>
      </w:r>
      <w:r w:rsidR="00071047" w:rsidRPr="00BC56DD">
        <w:rPr>
          <w:rFonts w:ascii="Times New Roman" w:hAnsi="Times New Roman" w:cs="Times New Roman"/>
          <w:sz w:val="24"/>
          <w:szCs w:val="24"/>
        </w:rPr>
        <w:t xml:space="preserve"> componente </w:t>
      </w:r>
      <w:r w:rsidR="00F81A94" w:rsidRPr="00BC56DD">
        <w:rPr>
          <w:rFonts w:ascii="Times New Roman" w:hAnsi="Times New Roman" w:cs="Times New Roman"/>
          <w:sz w:val="24"/>
          <w:szCs w:val="24"/>
        </w:rPr>
        <w:t>de bază:</w:t>
      </w:r>
    </w:p>
    <w:p w14:paraId="19A9E032" w14:textId="2937CE9A" w:rsidR="00F81A94" w:rsidRPr="00BC56DD" w:rsidRDefault="009E5196" w:rsidP="00F81A94">
      <w:pPr>
        <w:pStyle w:val="af"/>
        <w:numPr>
          <w:ilvl w:val="3"/>
          <w:numId w:val="7"/>
        </w:numPr>
        <w:spacing w:before="240"/>
        <w:ind w:left="426"/>
        <w:rPr>
          <w:rFonts w:ascii="Times New Roman" w:hAnsi="Times New Roman" w:cs="Times New Roman"/>
          <w:sz w:val="24"/>
          <w:szCs w:val="24"/>
        </w:rPr>
      </w:pPr>
      <w:r w:rsidRPr="00BC56DD">
        <w:rPr>
          <w:rFonts w:ascii="Times New Roman" w:hAnsi="Times New Roman" w:cs="Times New Roman"/>
          <w:b/>
          <w:bCs/>
          <w:i/>
          <w:iCs/>
          <w:sz w:val="24"/>
          <w:szCs w:val="24"/>
        </w:rPr>
        <w:t>„ITM</w:t>
      </w:r>
      <w:r w:rsidR="00F81A94" w:rsidRPr="00BC56DD">
        <w:rPr>
          <w:rFonts w:ascii="Times New Roman" w:hAnsi="Times New Roman" w:cs="Times New Roman"/>
          <w:b/>
          <w:bCs/>
          <w:i/>
          <w:iCs/>
          <w:sz w:val="24"/>
          <w:szCs w:val="24"/>
        </w:rPr>
        <w:t>”</w:t>
      </w:r>
      <w:r w:rsidR="00F81A94" w:rsidRPr="00BC56DD">
        <w:rPr>
          <w:rFonts w:ascii="Times New Roman" w:hAnsi="Times New Roman" w:cs="Times New Roman"/>
          <w:sz w:val="24"/>
          <w:szCs w:val="24"/>
        </w:rPr>
        <w:t xml:space="preserve"> – care reprezintă </w:t>
      </w:r>
      <w:r w:rsidR="001E58E3" w:rsidRPr="00BC56DD">
        <w:rPr>
          <w:rFonts w:ascii="Times New Roman" w:hAnsi="Times New Roman" w:cs="Times New Roman"/>
          <w:sz w:val="24"/>
          <w:szCs w:val="24"/>
        </w:rPr>
        <w:t xml:space="preserve">modulul cu </w:t>
      </w:r>
      <w:r w:rsidR="00F81A94" w:rsidRPr="00BC56DD">
        <w:rPr>
          <w:rFonts w:ascii="Times New Roman" w:hAnsi="Times New Roman" w:cs="Times New Roman"/>
          <w:sz w:val="24"/>
          <w:szCs w:val="24"/>
        </w:rPr>
        <w:t>obiecte</w:t>
      </w:r>
      <w:r w:rsidR="001E58E3" w:rsidRPr="00BC56DD">
        <w:rPr>
          <w:rFonts w:ascii="Times New Roman" w:hAnsi="Times New Roman" w:cs="Times New Roman"/>
          <w:sz w:val="24"/>
          <w:szCs w:val="24"/>
        </w:rPr>
        <w:t xml:space="preserve"> </w:t>
      </w:r>
      <w:r w:rsidR="00F81A94" w:rsidRPr="00BC56DD">
        <w:rPr>
          <w:rFonts w:ascii="Times New Roman" w:hAnsi="Times New Roman" w:cs="Times New Roman"/>
          <w:sz w:val="24"/>
          <w:szCs w:val="24"/>
        </w:rPr>
        <w:t>informaționale</w:t>
      </w:r>
      <w:r w:rsidR="00D94D82" w:rsidRPr="00BC56DD">
        <w:rPr>
          <w:rFonts w:ascii="Times New Roman" w:hAnsi="Times New Roman" w:cs="Times New Roman"/>
          <w:sz w:val="24"/>
          <w:szCs w:val="24"/>
        </w:rPr>
        <w:t xml:space="preserve"> </w:t>
      </w:r>
      <w:r w:rsidR="00F81A94" w:rsidRPr="00BC56DD">
        <w:rPr>
          <w:rFonts w:ascii="Times New Roman" w:hAnsi="Times New Roman" w:cs="Times New Roman"/>
          <w:sz w:val="24"/>
          <w:szCs w:val="24"/>
        </w:rPr>
        <w:t>și funcționalități</w:t>
      </w:r>
      <w:r w:rsidR="001E58E3" w:rsidRPr="00BC56DD">
        <w:rPr>
          <w:rFonts w:ascii="Times New Roman" w:hAnsi="Times New Roman" w:cs="Times New Roman"/>
          <w:sz w:val="24"/>
          <w:szCs w:val="24"/>
        </w:rPr>
        <w:t xml:space="preserve"> dedicate</w:t>
      </w:r>
      <w:r w:rsidR="00F81A94" w:rsidRPr="00BC56DD">
        <w:rPr>
          <w:rFonts w:ascii="Times New Roman" w:hAnsi="Times New Roman" w:cs="Times New Roman"/>
          <w:sz w:val="24"/>
          <w:szCs w:val="24"/>
        </w:rPr>
        <w:t xml:space="preserve"> Lista </w:t>
      </w:r>
      <w:r w:rsidR="00346969" w:rsidRPr="00BC56DD">
        <w:rPr>
          <w:rFonts w:ascii="Times New Roman" w:hAnsi="Times New Roman" w:cs="Times New Roman"/>
          <w:sz w:val="24"/>
          <w:szCs w:val="24"/>
        </w:rPr>
        <w:t xml:space="preserve">tuturor </w:t>
      </w:r>
      <w:r w:rsidR="00F81A94" w:rsidRPr="00BC56DD">
        <w:rPr>
          <w:rFonts w:ascii="Times New Roman" w:hAnsi="Times New Roman" w:cs="Times New Roman"/>
          <w:sz w:val="24"/>
          <w:szCs w:val="24"/>
        </w:rPr>
        <w:t xml:space="preserve">modulelor șu funcționalitățile acestora vor </w:t>
      </w:r>
      <w:r w:rsidR="00346969" w:rsidRPr="00BC56DD">
        <w:rPr>
          <w:rFonts w:ascii="Times New Roman" w:hAnsi="Times New Roman" w:cs="Times New Roman"/>
          <w:sz w:val="24"/>
          <w:szCs w:val="24"/>
        </w:rPr>
        <w:t>definite și prezentate de către Ofertanți în propunerile tehnice.</w:t>
      </w:r>
    </w:p>
    <w:p w14:paraId="3861A9D1" w14:textId="0CABFA72" w:rsidR="00F81A94" w:rsidRPr="00BC56DD" w:rsidRDefault="00346969" w:rsidP="00F81A94">
      <w:pPr>
        <w:pStyle w:val="af"/>
        <w:numPr>
          <w:ilvl w:val="3"/>
          <w:numId w:val="7"/>
        </w:numPr>
        <w:spacing w:before="240"/>
        <w:ind w:left="426"/>
        <w:rPr>
          <w:rFonts w:ascii="Times New Roman" w:hAnsi="Times New Roman" w:cs="Times New Roman"/>
          <w:sz w:val="24"/>
          <w:szCs w:val="24"/>
        </w:rPr>
      </w:pPr>
      <w:r w:rsidRPr="00BC56DD">
        <w:rPr>
          <w:rFonts w:ascii="Times New Roman" w:hAnsi="Times New Roman" w:cs="Times New Roman"/>
          <w:b/>
          <w:bCs/>
          <w:i/>
          <w:iCs/>
          <w:sz w:val="24"/>
          <w:szCs w:val="24"/>
        </w:rPr>
        <w:t>Baza de date</w:t>
      </w:r>
      <w:r w:rsidRPr="00BC56DD">
        <w:rPr>
          <w:rFonts w:ascii="Times New Roman" w:hAnsi="Times New Roman" w:cs="Times New Roman"/>
          <w:sz w:val="24"/>
          <w:szCs w:val="24"/>
        </w:rPr>
        <w:t xml:space="preserve"> – </w:t>
      </w:r>
      <w:r w:rsidR="00FA38F1" w:rsidRPr="00BC56DD">
        <w:rPr>
          <w:rFonts w:ascii="Times New Roman" w:hAnsi="Times New Roman" w:cs="Times New Roman"/>
          <w:sz w:val="24"/>
          <w:szCs w:val="24"/>
        </w:rPr>
        <w:t xml:space="preserve">destinată păstrării conținutul informațional, cu excepția documentelor externe mari (non HTML) în format PDF, DOC/DOCX/ODT, PPT/PPTX/ODP, XLS/XLSX/ODS, RTF, ZIP, etc. </w:t>
      </w:r>
    </w:p>
    <w:p w14:paraId="6A16AABA" w14:textId="142E3F5C" w:rsidR="00346969" w:rsidRPr="00BC56DD" w:rsidRDefault="00D94D82">
      <w:pPr>
        <w:pStyle w:val="af"/>
        <w:numPr>
          <w:ilvl w:val="3"/>
          <w:numId w:val="7"/>
        </w:numPr>
        <w:spacing w:before="240"/>
        <w:ind w:left="426"/>
        <w:rPr>
          <w:rFonts w:ascii="Times New Roman" w:hAnsi="Times New Roman" w:cs="Times New Roman"/>
          <w:sz w:val="24"/>
          <w:szCs w:val="24"/>
        </w:rPr>
      </w:pPr>
      <w:r w:rsidRPr="00BC56DD">
        <w:rPr>
          <w:rFonts w:ascii="Times New Roman" w:hAnsi="Times New Roman" w:cs="Times New Roman"/>
          <w:b/>
          <w:bCs/>
          <w:i/>
          <w:iCs/>
          <w:sz w:val="24"/>
          <w:szCs w:val="24"/>
        </w:rPr>
        <w:t>API</w:t>
      </w:r>
      <w:r w:rsidR="00E150CB" w:rsidRPr="00BC56DD">
        <w:rPr>
          <w:rFonts w:ascii="Times New Roman" w:hAnsi="Times New Roman" w:cs="Times New Roman"/>
          <w:b/>
          <w:bCs/>
          <w:i/>
          <w:iCs/>
          <w:sz w:val="24"/>
          <w:szCs w:val="24"/>
        </w:rPr>
        <w:t xml:space="preserve"> </w:t>
      </w:r>
      <w:r w:rsidR="00FA38F1" w:rsidRPr="00BC56DD">
        <w:rPr>
          <w:rFonts w:ascii="Times New Roman" w:hAnsi="Times New Roman" w:cs="Times New Roman"/>
          <w:sz w:val="24"/>
          <w:szCs w:val="24"/>
        </w:rPr>
        <w:t xml:space="preserve">– trebuie să fie asigurată </w:t>
      </w:r>
      <w:r w:rsidR="00E150CB" w:rsidRPr="00BC56DD">
        <w:rPr>
          <w:rFonts w:ascii="Times New Roman" w:hAnsi="Times New Roman" w:cs="Times New Roman"/>
          <w:sz w:val="24"/>
          <w:szCs w:val="24"/>
        </w:rPr>
        <w:t xml:space="preserve">schimbul de date </w:t>
      </w:r>
      <w:r w:rsidR="00BC56DD" w:rsidRPr="00BC56DD">
        <w:rPr>
          <w:rFonts w:ascii="Times New Roman" w:hAnsi="Times New Roman" w:cs="Times New Roman"/>
          <w:sz w:val="24"/>
          <w:szCs w:val="24"/>
        </w:rPr>
        <w:t xml:space="preserve">asincron </w:t>
      </w:r>
      <w:r w:rsidR="00E150CB" w:rsidRPr="00BC56DD">
        <w:rPr>
          <w:rFonts w:ascii="Times New Roman" w:hAnsi="Times New Roman" w:cs="Times New Roman"/>
          <w:sz w:val="24"/>
          <w:szCs w:val="24"/>
        </w:rPr>
        <w:t>dintre GISLocal și SIA „eSuperficia”</w:t>
      </w:r>
      <w:r w:rsidR="00FA38F1" w:rsidRPr="00BC56DD">
        <w:rPr>
          <w:rFonts w:ascii="Times New Roman" w:hAnsi="Times New Roman" w:cs="Times New Roman"/>
          <w:sz w:val="24"/>
          <w:szCs w:val="24"/>
        </w:rPr>
        <w:t>.</w:t>
      </w:r>
    </w:p>
    <w:p w14:paraId="1D511DF7" w14:textId="4B79170C" w:rsidR="00E150CB" w:rsidRPr="00BC56DD" w:rsidRDefault="00E150CB" w:rsidP="001E58E3">
      <w:pPr>
        <w:pStyle w:val="af"/>
        <w:numPr>
          <w:ilvl w:val="3"/>
          <w:numId w:val="7"/>
        </w:numPr>
        <w:spacing w:before="240"/>
        <w:ind w:left="426"/>
        <w:rPr>
          <w:rFonts w:ascii="Times New Roman" w:hAnsi="Times New Roman" w:cs="Times New Roman"/>
          <w:sz w:val="24"/>
          <w:szCs w:val="24"/>
        </w:rPr>
      </w:pPr>
      <w:r w:rsidRPr="00BC56DD">
        <w:rPr>
          <w:rFonts w:ascii="Times New Roman" w:hAnsi="Times New Roman" w:cs="Times New Roman"/>
          <w:b/>
          <w:bCs/>
          <w:i/>
          <w:iCs/>
          <w:sz w:val="24"/>
          <w:szCs w:val="24"/>
        </w:rPr>
        <w:t xml:space="preserve">RBI - </w:t>
      </w:r>
      <w:r w:rsidRPr="00BC56DD">
        <w:rPr>
          <w:rFonts w:ascii="Times New Roman" w:hAnsi="Times New Roman" w:cs="Times New Roman"/>
          <w:sz w:val="24"/>
          <w:szCs w:val="24"/>
        </w:rPr>
        <w:t>trebuie să fie asigurată consumul de date din RBI.</w:t>
      </w:r>
    </w:p>
    <w:p w14:paraId="6611AA42" w14:textId="67F158C1" w:rsidR="0039700A" w:rsidRPr="00BC56DD" w:rsidRDefault="003008B3" w:rsidP="006D3DAB">
      <w:pPr>
        <w:spacing w:before="240"/>
        <w:ind w:firstLine="567"/>
        <w:rPr>
          <w:rFonts w:ascii="Times New Roman" w:hAnsi="Times New Roman" w:cs="Times New Roman"/>
          <w:sz w:val="24"/>
          <w:szCs w:val="24"/>
        </w:rPr>
      </w:pPr>
      <w:r w:rsidRPr="00BC56DD">
        <w:rPr>
          <w:rFonts w:ascii="Times New Roman" w:hAnsi="Times New Roman" w:cs="Times New Roman"/>
          <w:sz w:val="24"/>
          <w:szCs w:val="24"/>
        </w:rPr>
        <w:t>Ofertan</w:t>
      </w:r>
      <w:r w:rsidR="006D3DAB" w:rsidRPr="00BC56DD">
        <w:rPr>
          <w:rFonts w:ascii="Times New Roman" w:hAnsi="Times New Roman" w:cs="Times New Roman"/>
          <w:sz w:val="24"/>
          <w:szCs w:val="24"/>
        </w:rPr>
        <w:t>ții</w:t>
      </w:r>
      <w:r w:rsidRPr="00BC56DD">
        <w:rPr>
          <w:rFonts w:ascii="Times New Roman" w:hAnsi="Times New Roman" w:cs="Times New Roman"/>
          <w:sz w:val="24"/>
          <w:szCs w:val="24"/>
        </w:rPr>
        <w:t xml:space="preserve"> trebuie să </w:t>
      </w:r>
      <w:r w:rsidR="0039700A" w:rsidRPr="00BC56DD">
        <w:rPr>
          <w:rFonts w:ascii="Times New Roman" w:hAnsi="Times New Roman" w:cs="Times New Roman"/>
          <w:sz w:val="24"/>
          <w:szCs w:val="24"/>
        </w:rPr>
        <w:t>efectu</w:t>
      </w:r>
      <w:r w:rsidRPr="00BC56DD">
        <w:rPr>
          <w:rFonts w:ascii="Times New Roman" w:hAnsi="Times New Roman" w:cs="Times New Roman"/>
          <w:sz w:val="24"/>
          <w:szCs w:val="24"/>
        </w:rPr>
        <w:t xml:space="preserve">eze </w:t>
      </w:r>
      <w:r w:rsidR="0039700A" w:rsidRPr="00BC56DD">
        <w:rPr>
          <w:rFonts w:ascii="Times New Roman" w:hAnsi="Times New Roman" w:cs="Times New Roman"/>
          <w:sz w:val="24"/>
          <w:szCs w:val="24"/>
        </w:rPr>
        <w:t>o descriere pe fiecare component, ce reprezintă acestea și interacțiunea lor</w:t>
      </w:r>
      <w:r w:rsidR="006D3DAB" w:rsidRPr="00BC56DD">
        <w:rPr>
          <w:rFonts w:ascii="Times New Roman" w:hAnsi="Times New Roman" w:cs="Times New Roman"/>
          <w:sz w:val="24"/>
          <w:szCs w:val="24"/>
        </w:rPr>
        <w:t xml:space="preserve"> în cadrul propunerilor tehnice</w:t>
      </w:r>
      <w:r w:rsidR="0039700A" w:rsidRPr="00BC56DD">
        <w:rPr>
          <w:rFonts w:ascii="Times New Roman" w:hAnsi="Times New Roman" w:cs="Times New Roman"/>
          <w:sz w:val="24"/>
          <w:szCs w:val="24"/>
        </w:rPr>
        <w:t>.</w:t>
      </w:r>
    </w:p>
    <w:p w14:paraId="577291C5" w14:textId="72ABB920" w:rsidR="00546F08" w:rsidRPr="00BC56DD" w:rsidRDefault="00546F08" w:rsidP="005661DD">
      <w:pPr>
        <w:pStyle w:val="2"/>
        <w:numPr>
          <w:ilvl w:val="1"/>
          <w:numId w:val="2"/>
        </w:numPr>
        <w:spacing w:after="240"/>
        <w:rPr>
          <w:rFonts w:ascii="Times New Roman" w:hAnsi="Times New Roman" w:cs="Times New Roman"/>
        </w:rPr>
      </w:pPr>
      <w:bookmarkStart w:id="15" w:name="_Toc69103632"/>
      <w:bookmarkStart w:id="16" w:name="_Toc182325613"/>
      <w:r w:rsidRPr="00BC56DD">
        <w:rPr>
          <w:rFonts w:ascii="Times New Roman" w:hAnsi="Times New Roman" w:cs="Times New Roman"/>
        </w:rPr>
        <w:t xml:space="preserve">Obiectele informaționale ale </w:t>
      </w:r>
      <w:bookmarkEnd w:id="15"/>
      <w:r w:rsidR="00C4715F" w:rsidRPr="00BC56DD">
        <w:rPr>
          <w:rFonts w:ascii="Times New Roman" w:hAnsi="Times New Roman" w:cs="Times New Roman"/>
        </w:rPr>
        <w:t>soluției</w:t>
      </w:r>
      <w:bookmarkEnd w:id="16"/>
    </w:p>
    <w:p w14:paraId="2FDDD1A7" w14:textId="4B4D344D" w:rsidR="00B3167D" w:rsidRPr="00BC56DD" w:rsidRDefault="00B3167D" w:rsidP="00B3167D">
      <w:pPr>
        <w:ind w:firstLine="567"/>
        <w:rPr>
          <w:rFonts w:ascii="Times New Roman" w:hAnsi="Times New Roman" w:cs="Times New Roman"/>
          <w:sz w:val="24"/>
          <w:szCs w:val="24"/>
        </w:rPr>
      </w:pPr>
      <w:r w:rsidRPr="00BC56DD">
        <w:rPr>
          <w:rFonts w:ascii="Times New Roman" w:hAnsi="Times New Roman" w:cs="Times New Roman"/>
          <w:sz w:val="24"/>
          <w:szCs w:val="24"/>
        </w:rPr>
        <w:t xml:space="preserve">Lista obiectelor informaționale obligatorii sunt specificate în tabelul de mai jos. </w:t>
      </w:r>
    </w:p>
    <w:p w14:paraId="21CC912F" w14:textId="77777777" w:rsidR="00596F67" w:rsidRPr="00BC56DD" w:rsidRDefault="00596F67" w:rsidP="00596F67">
      <w:pPr>
        <w:pStyle w:val="af"/>
        <w:numPr>
          <w:ilvl w:val="6"/>
          <w:numId w:val="7"/>
        </w:numPr>
        <w:ind w:left="567"/>
        <w:rPr>
          <w:rFonts w:ascii="Times New Roman" w:hAnsi="Times New Roman" w:cs="Times New Roman"/>
          <w:sz w:val="24"/>
          <w:szCs w:val="24"/>
        </w:rPr>
      </w:pPr>
      <w:r w:rsidRPr="00BC56DD">
        <w:rPr>
          <w:rFonts w:ascii="Times New Roman" w:hAnsi="Times New Roman" w:cs="Times New Roman"/>
          <w:sz w:val="24"/>
          <w:szCs w:val="24"/>
        </w:rPr>
        <w:t>Harta – este destinat vizualizării amplasării și hotarelor terenurilor funciare, inclusiv unor detalii adiționale din fișa terenului.</w:t>
      </w:r>
    </w:p>
    <w:p w14:paraId="579042B1" w14:textId="73E5A740" w:rsidR="00997D1C" w:rsidRPr="00BC56DD" w:rsidRDefault="00997D1C" w:rsidP="00997D1C">
      <w:pPr>
        <w:pStyle w:val="af"/>
        <w:numPr>
          <w:ilvl w:val="6"/>
          <w:numId w:val="7"/>
        </w:numPr>
        <w:ind w:left="567"/>
        <w:rPr>
          <w:rFonts w:ascii="Times New Roman" w:hAnsi="Times New Roman" w:cs="Times New Roman"/>
          <w:sz w:val="24"/>
          <w:szCs w:val="24"/>
        </w:rPr>
      </w:pPr>
      <w:r w:rsidRPr="00BC56DD">
        <w:rPr>
          <w:rFonts w:ascii="Times New Roman" w:hAnsi="Times New Roman" w:cs="Times New Roman"/>
          <w:sz w:val="24"/>
          <w:szCs w:val="24"/>
        </w:rPr>
        <w:t>Terenuri –</w:t>
      </w:r>
      <w:r w:rsidR="002E01AE" w:rsidRPr="00BC56DD">
        <w:rPr>
          <w:rFonts w:ascii="Times New Roman" w:hAnsi="Times New Roman" w:cs="Times New Roman"/>
          <w:sz w:val="24"/>
          <w:szCs w:val="24"/>
        </w:rPr>
        <w:t xml:space="preserve"> </w:t>
      </w:r>
      <w:r w:rsidR="000E7BE6" w:rsidRPr="00BC56DD">
        <w:rPr>
          <w:rFonts w:ascii="Times New Roman" w:hAnsi="Times New Roman" w:cs="Times New Roman"/>
          <w:sz w:val="24"/>
          <w:szCs w:val="24"/>
        </w:rPr>
        <w:t xml:space="preserve">este destinat </w:t>
      </w:r>
      <w:r w:rsidR="0014797D" w:rsidRPr="00BC56DD">
        <w:rPr>
          <w:rFonts w:ascii="Times New Roman" w:hAnsi="Times New Roman" w:cs="Times New Roman"/>
          <w:sz w:val="24"/>
          <w:szCs w:val="24"/>
        </w:rPr>
        <w:t xml:space="preserve">inventarierii </w:t>
      </w:r>
      <w:r w:rsidR="000E7BE6" w:rsidRPr="00BC56DD">
        <w:rPr>
          <w:rFonts w:ascii="Times New Roman" w:hAnsi="Times New Roman" w:cs="Times New Roman"/>
          <w:sz w:val="24"/>
          <w:szCs w:val="24"/>
        </w:rPr>
        <w:t xml:space="preserve">terenurilor </w:t>
      </w:r>
      <w:r w:rsidR="0014797D" w:rsidRPr="00BC56DD">
        <w:rPr>
          <w:rFonts w:ascii="Times New Roman" w:hAnsi="Times New Roman" w:cs="Times New Roman"/>
          <w:sz w:val="24"/>
          <w:szCs w:val="24"/>
        </w:rPr>
        <w:t>municipale</w:t>
      </w:r>
      <w:r w:rsidR="000E7BE6" w:rsidRPr="00BC56DD">
        <w:rPr>
          <w:rFonts w:ascii="Times New Roman" w:hAnsi="Times New Roman" w:cs="Times New Roman"/>
          <w:sz w:val="24"/>
          <w:szCs w:val="24"/>
        </w:rPr>
        <w:t>. Acest obiect reține date esențiale despre un anumit teren și este descris printr-o serie de atribute specifice care oferă detalii despre proprietate, amplasament, utilizare, statut juridic etc.</w:t>
      </w:r>
      <w:r w:rsidR="0014797D" w:rsidRPr="00BC56DD">
        <w:rPr>
          <w:rFonts w:ascii="Times New Roman" w:hAnsi="Times New Roman" w:cs="Times New Roman"/>
          <w:sz w:val="24"/>
          <w:szCs w:val="24"/>
        </w:rPr>
        <w:t xml:space="preserve"> Datele despre teren trebuie consumate din Registrul terenurilor din cadrul SIA „eSuperficia”.</w:t>
      </w:r>
    </w:p>
    <w:p w14:paraId="6F2A9933" w14:textId="5F835D21" w:rsidR="00997D1C" w:rsidRPr="00BC56DD" w:rsidRDefault="00997D1C" w:rsidP="00997D1C">
      <w:pPr>
        <w:pStyle w:val="af"/>
        <w:numPr>
          <w:ilvl w:val="6"/>
          <w:numId w:val="7"/>
        </w:numPr>
        <w:ind w:left="567"/>
        <w:rPr>
          <w:rFonts w:ascii="Times New Roman" w:hAnsi="Times New Roman" w:cs="Times New Roman"/>
          <w:sz w:val="24"/>
          <w:szCs w:val="24"/>
        </w:rPr>
      </w:pPr>
      <w:r w:rsidRPr="00BC56DD">
        <w:rPr>
          <w:rFonts w:ascii="Times New Roman" w:hAnsi="Times New Roman" w:cs="Times New Roman"/>
          <w:sz w:val="24"/>
          <w:szCs w:val="24"/>
        </w:rPr>
        <w:lastRenderedPageBreak/>
        <w:t xml:space="preserve">Rapoarte – </w:t>
      </w:r>
      <w:r w:rsidR="007545F0" w:rsidRPr="00BC56DD">
        <w:rPr>
          <w:rFonts w:ascii="Times New Roman" w:hAnsi="Times New Roman" w:cs="Times New Roman"/>
          <w:sz w:val="24"/>
          <w:szCs w:val="24"/>
        </w:rPr>
        <w:t>este</w:t>
      </w:r>
      <w:r w:rsidR="007844DB" w:rsidRPr="00BC56DD">
        <w:rPr>
          <w:rFonts w:ascii="Times New Roman" w:hAnsi="Times New Roman" w:cs="Times New Roman"/>
          <w:sz w:val="24"/>
          <w:szCs w:val="24"/>
        </w:rPr>
        <w:t xml:space="preserve"> destinat </w:t>
      </w:r>
      <w:r w:rsidR="00B20459" w:rsidRPr="00BC56DD">
        <w:rPr>
          <w:rFonts w:ascii="Times New Roman" w:hAnsi="Times New Roman" w:cs="Times New Roman"/>
          <w:sz w:val="24"/>
          <w:szCs w:val="24"/>
        </w:rPr>
        <w:t xml:space="preserve">generării și vizualizării </w:t>
      </w:r>
      <w:r w:rsidR="00136798" w:rsidRPr="00BC56DD">
        <w:rPr>
          <w:rFonts w:ascii="Times New Roman" w:hAnsi="Times New Roman" w:cs="Times New Roman"/>
          <w:sz w:val="24"/>
          <w:szCs w:val="24"/>
        </w:rPr>
        <w:t>rapoartelor</w:t>
      </w:r>
      <w:r w:rsidR="007844DB" w:rsidRPr="00BC56DD">
        <w:rPr>
          <w:rFonts w:ascii="Times New Roman" w:hAnsi="Times New Roman" w:cs="Times New Roman"/>
          <w:sz w:val="24"/>
          <w:szCs w:val="24"/>
        </w:rPr>
        <w:t>. Acest obiect are rolul de a organiza și furniza informații detaliate, structurate și personalizabile despre terenuri</w:t>
      </w:r>
      <w:r w:rsidR="007545F0" w:rsidRPr="00BC56DD">
        <w:rPr>
          <w:rFonts w:ascii="Times New Roman" w:hAnsi="Times New Roman" w:cs="Times New Roman"/>
          <w:sz w:val="24"/>
          <w:szCs w:val="24"/>
        </w:rPr>
        <w:t>le funciare</w:t>
      </w:r>
      <w:r w:rsidR="007844DB" w:rsidRPr="00BC56DD">
        <w:rPr>
          <w:rFonts w:ascii="Times New Roman" w:hAnsi="Times New Roman" w:cs="Times New Roman"/>
          <w:sz w:val="24"/>
          <w:szCs w:val="24"/>
        </w:rPr>
        <w:t>, în funcție de necesitățile utilizatorilor.</w:t>
      </w:r>
    </w:p>
    <w:p w14:paraId="5AD03592" w14:textId="1E554129" w:rsidR="00997D1C" w:rsidRPr="00BC56DD" w:rsidRDefault="00997D1C" w:rsidP="00997D1C">
      <w:pPr>
        <w:pStyle w:val="af"/>
        <w:numPr>
          <w:ilvl w:val="6"/>
          <w:numId w:val="7"/>
        </w:numPr>
        <w:ind w:left="567"/>
        <w:rPr>
          <w:rFonts w:ascii="Times New Roman" w:hAnsi="Times New Roman" w:cs="Times New Roman"/>
          <w:sz w:val="24"/>
          <w:szCs w:val="24"/>
        </w:rPr>
      </w:pPr>
      <w:r w:rsidRPr="00BC56DD">
        <w:rPr>
          <w:rFonts w:ascii="Times New Roman" w:hAnsi="Times New Roman" w:cs="Times New Roman"/>
          <w:sz w:val="24"/>
          <w:szCs w:val="24"/>
        </w:rPr>
        <w:t>Docume</w:t>
      </w:r>
      <w:r w:rsidR="00F16D30" w:rsidRPr="00BC56DD">
        <w:rPr>
          <w:rFonts w:ascii="Times New Roman" w:hAnsi="Times New Roman" w:cs="Times New Roman"/>
          <w:sz w:val="24"/>
          <w:szCs w:val="24"/>
        </w:rPr>
        <w:t xml:space="preserve">nte – </w:t>
      </w:r>
      <w:r w:rsidR="004E6FB3" w:rsidRPr="00BC56DD">
        <w:rPr>
          <w:rFonts w:ascii="Times New Roman" w:hAnsi="Times New Roman" w:cs="Times New Roman"/>
          <w:sz w:val="24"/>
          <w:szCs w:val="24"/>
        </w:rPr>
        <w:t>este destinat organiz</w:t>
      </w:r>
      <w:r w:rsidR="002E4DC5" w:rsidRPr="00BC56DD">
        <w:rPr>
          <w:rFonts w:ascii="Times New Roman" w:hAnsi="Times New Roman" w:cs="Times New Roman"/>
          <w:sz w:val="24"/>
          <w:szCs w:val="24"/>
        </w:rPr>
        <w:t>ării</w:t>
      </w:r>
      <w:r w:rsidR="004E6FB3" w:rsidRPr="00BC56DD">
        <w:rPr>
          <w:rFonts w:ascii="Times New Roman" w:hAnsi="Times New Roman" w:cs="Times New Roman"/>
          <w:sz w:val="24"/>
          <w:szCs w:val="24"/>
        </w:rPr>
        <w:t xml:space="preserve"> și gestion</w:t>
      </w:r>
      <w:r w:rsidR="002E4DC5" w:rsidRPr="00BC56DD">
        <w:rPr>
          <w:rFonts w:ascii="Times New Roman" w:hAnsi="Times New Roman" w:cs="Times New Roman"/>
          <w:sz w:val="24"/>
          <w:szCs w:val="24"/>
        </w:rPr>
        <w:t>ării</w:t>
      </w:r>
      <w:r w:rsidR="004E6FB3" w:rsidRPr="00BC56DD">
        <w:rPr>
          <w:rFonts w:ascii="Times New Roman" w:hAnsi="Times New Roman" w:cs="Times New Roman"/>
          <w:sz w:val="24"/>
          <w:szCs w:val="24"/>
        </w:rPr>
        <w:t xml:space="preserve"> </w:t>
      </w:r>
      <w:r w:rsidR="002E4DC5" w:rsidRPr="00BC56DD">
        <w:rPr>
          <w:rFonts w:ascii="Times New Roman" w:hAnsi="Times New Roman" w:cs="Times New Roman"/>
          <w:sz w:val="24"/>
          <w:szCs w:val="24"/>
        </w:rPr>
        <w:t xml:space="preserve">tuturor </w:t>
      </w:r>
      <w:r w:rsidR="004E6FB3" w:rsidRPr="00BC56DD">
        <w:rPr>
          <w:rFonts w:ascii="Times New Roman" w:hAnsi="Times New Roman" w:cs="Times New Roman"/>
          <w:sz w:val="24"/>
          <w:szCs w:val="24"/>
        </w:rPr>
        <w:t>documentel</w:t>
      </w:r>
      <w:r w:rsidR="002E4DC5" w:rsidRPr="00BC56DD">
        <w:rPr>
          <w:rFonts w:ascii="Times New Roman" w:hAnsi="Times New Roman" w:cs="Times New Roman"/>
          <w:sz w:val="24"/>
          <w:szCs w:val="24"/>
        </w:rPr>
        <w:t>or</w:t>
      </w:r>
      <w:r w:rsidR="004E6FB3" w:rsidRPr="00BC56DD">
        <w:rPr>
          <w:rFonts w:ascii="Times New Roman" w:hAnsi="Times New Roman" w:cs="Times New Roman"/>
          <w:sz w:val="24"/>
          <w:szCs w:val="24"/>
        </w:rPr>
        <w:t xml:space="preserve"> necesare pentru evidența, administrarea și operațiunile legate de terenuri.</w:t>
      </w:r>
      <w:r w:rsidR="002E4DC5" w:rsidRPr="00BC56DD">
        <w:rPr>
          <w:rFonts w:ascii="Times New Roman" w:hAnsi="Times New Roman" w:cs="Times New Roman"/>
          <w:sz w:val="24"/>
          <w:szCs w:val="24"/>
        </w:rPr>
        <w:t xml:space="preserve"> Acest obiect permite </w:t>
      </w:r>
      <w:r w:rsidR="00B46A8B" w:rsidRPr="00BC56DD">
        <w:rPr>
          <w:rFonts w:ascii="Times New Roman" w:hAnsi="Times New Roman" w:cs="Times New Roman"/>
          <w:sz w:val="24"/>
          <w:szCs w:val="24"/>
        </w:rPr>
        <w:t xml:space="preserve">generarea </w:t>
      </w:r>
      <w:r w:rsidR="002E4DC5" w:rsidRPr="00BC56DD">
        <w:rPr>
          <w:rFonts w:ascii="Times New Roman" w:hAnsi="Times New Roman" w:cs="Times New Roman"/>
          <w:sz w:val="24"/>
          <w:szCs w:val="24"/>
        </w:rPr>
        <w:t>documentelor.</w:t>
      </w:r>
    </w:p>
    <w:p w14:paraId="58A60472" w14:textId="21DAC197" w:rsidR="00BA106E" w:rsidRPr="00BC56DD" w:rsidRDefault="0055220B" w:rsidP="00BA106E">
      <w:pPr>
        <w:pStyle w:val="af"/>
        <w:numPr>
          <w:ilvl w:val="6"/>
          <w:numId w:val="7"/>
        </w:numPr>
        <w:ind w:left="567"/>
        <w:rPr>
          <w:rFonts w:ascii="Times New Roman" w:hAnsi="Times New Roman" w:cs="Times New Roman"/>
          <w:sz w:val="24"/>
          <w:szCs w:val="24"/>
        </w:rPr>
      </w:pPr>
      <w:r w:rsidRPr="00BC56DD">
        <w:rPr>
          <w:rFonts w:ascii="Times New Roman" w:hAnsi="Times New Roman" w:cs="Times New Roman"/>
          <w:sz w:val="24"/>
          <w:szCs w:val="24"/>
        </w:rPr>
        <w:t xml:space="preserve">Clasificatori – </w:t>
      </w:r>
      <w:r w:rsidR="00B057EB" w:rsidRPr="00BC56DD">
        <w:rPr>
          <w:rFonts w:ascii="Times New Roman" w:hAnsi="Times New Roman" w:cs="Times New Roman"/>
          <w:sz w:val="24"/>
          <w:szCs w:val="24"/>
        </w:rPr>
        <w:t>definește și gestionează seturi standardizate de valori sau categorii utilizate în sistem pentru clasificarea și structurarea datelor. Clasificatorii permit omogenizarea datelor introduse în sistem, facilitând procesarea, raportarea și interpretarea informațiilor</w:t>
      </w:r>
      <w:r w:rsidR="00BA106E" w:rsidRPr="00BC56DD">
        <w:rPr>
          <w:rFonts w:ascii="Times New Roman" w:hAnsi="Times New Roman" w:cs="Times New Roman"/>
          <w:sz w:val="24"/>
          <w:szCs w:val="24"/>
        </w:rPr>
        <w:t>.</w:t>
      </w:r>
    </w:p>
    <w:p w14:paraId="0DEBAE7B" w14:textId="47B186E7" w:rsidR="00350D44" w:rsidRPr="00BC56DD" w:rsidRDefault="00350D44" w:rsidP="00997D1C">
      <w:pPr>
        <w:pStyle w:val="af"/>
        <w:numPr>
          <w:ilvl w:val="6"/>
          <w:numId w:val="7"/>
        </w:numPr>
        <w:ind w:left="567"/>
        <w:rPr>
          <w:rFonts w:ascii="Times New Roman" w:hAnsi="Times New Roman" w:cs="Times New Roman"/>
          <w:sz w:val="24"/>
          <w:szCs w:val="24"/>
        </w:rPr>
      </w:pPr>
      <w:r w:rsidRPr="00BC56DD">
        <w:rPr>
          <w:rFonts w:ascii="Times New Roman" w:hAnsi="Times New Roman" w:cs="Times New Roman"/>
          <w:sz w:val="24"/>
          <w:szCs w:val="24"/>
        </w:rPr>
        <w:t>Jurnal</w:t>
      </w:r>
      <w:r w:rsidR="00E61EF7" w:rsidRPr="00BC56DD">
        <w:rPr>
          <w:rFonts w:ascii="Times New Roman" w:hAnsi="Times New Roman" w:cs="Times New Roman"/>
          <w:sz w:val="24"/>
          <w:szCs w:val="24"/>
        </w:rPr>
        <w:t>e</w:t>
      </w:r>
      <w:r w:rsidRPr="00BC56DD">
        <w:rPr>
          <w:rFonts w:ascii="Times New Roman" w:hAnsi="Times New Roman" w:cs="Times New Roman"/>
          <w:sz w:val="24"/>
          <w:szCs w:val="24"/>
        </w:rPr>
        <w:t xml:space="preserve"> de audit – reprezintă </w:t>
      </w:r>
      <w:r w:rsidR="00BA106E" w:rsidRPr="00BC56DD">
        <w:rPr>
          <w:rFonts w:ascii="Times New Roman" w:hAnsi="Times New Roman" w:cs="Times New Roman"/>
          <w:sz w:val="24"/>
          <w:szCs w:val="24"/>
        </w:rPr>
        <w:t>totalitatea</w:t>
      </w:r>
      <w:r w:rsidRPr="00BC56DD">
        <w:rPr>
          <w:rFonts w:ascii="Times New Roman" w:hAnsi="Times New Roman" w:cs="Times New Roman"/>
          <w:sz w:val="24"/>
          <w:szCs w:val="24"/>
        </w:rPr>
        <w:t xml:space="preserve"> </w:t>
      </w:r>
      <w:r w:rsidR="00BA106E" w:rsidRPr="00BC56DD">
        <w:rPr>
          <w:rFonts w:ascii="Times New Roman" w:hAnsi="Times New Roman" w:cs="Times New Roman"/>
          <w:sz w:val="24"/>
          <w:szCs w:val="24"/>
        </w:rPr>
        <w:t>informației</w:t>
      </w:r>
      <w:r w:rsidRPr="00BC56DD">
        <w:rPr>
          <w:rFonts w:ascii="Times New Roman" w:hAnsi="Times New Roman" w:cs="Times New Roman"/>
          <w:sz w:val="24"/>
          <w:szCs w:val="24"/>
        </w:rPr>
        <w:t xml:space="preserve"> de </w:t>
      </w:r>
      <w:r w:rsidR="00BA106E" w:rsidRPr="00BC56DD">
        <w:rPr>
          <w:rFonts w:ascii="Times New Roman" w:hAnsi="Times New Roman" w:cs="Times New Roman"/>
          <w:sz w:val="24"/>
          <w:szCs w:val="24"/>
        </w:rPr>
        <w:t>jurnalizare</w:t>
      </w:r>
      <w:r w:rsidRPr="00BC56DD">
        <w:rPr>
          <w:rFonts w:ascii="Times New Roman" w:hAnsi="Times New Roman" w:cs="Times New Roman"/>
          <w:sz w:val="24"/>
          <w:szCs w:val="24"/>
        </w:rPr>
        <w:t xml:space="preserve"> a activității utilizatorilor în cadrul </w:t>
      </w:r>
      <w:r w:rsidR="00C4715F" w:rsidRPr="00BC56DD">
        <w:rPr>
          <w:rFonts w:ascii="Times New Roman" w:hAnsi="Times New Roman" w:cs="Times New Roman"/>
          <w:sz w:val="24"/>
          <w:szCs w:val="24"/>
        </w:rPr>
        <w:t>soluției</w:t>
      </w:r>
      <w:r w:rsidR="00BA106E" w:rsidRPr="00BC56DD">
        <w:rPr>
          <w:rFonts w:ascii="Times New Roman" w:hAnsi="Times New Roman" w:cs="Times New Roman"/>
          <w:sz w:val="24"/>
          <w:szCs w:val="24"/>
        </w:rPr>
        <w:t>.</w:t>
      </w:r>
    </w:p>
    <w:p w14:paraId="52A3F10C" w14:textId="5D0EA1E1" w:rsidR="00BA106E" w:rsidRPr="00BC56DD" w:rsidRDefault="00BA106E" w:rsidP="00997D1C">
      <w:pPr>
        <w:pStyle w:val="af"/>
        <w:numPr>
          <w:ilvl w:val="6"/>
          <w:numId w:val="7"/>
        </w:numPr>
        <w:ind w:left="567"/>
        <w:rPr>
          <w:rFonts w:ascii="Times New Roman" w:hAnsi="Times New Roman" w:cs="Times New Roman"/>
          <w:sz w:val="24"/>
          <w:szCs w:val="24"/>
        </w:rPr>
      </w:pPr>
      <w:r w:rsidRPr="00BC56DD">
        <w:rPr>
          <w:rFonts w:ascii="Times New Roman" w:hAnsi="Times New Roman" w:cs="Times New Roman"/>
          <w:sz w:val="24"/>
          <w:szCs w:val="24"/>
        </w:rPr>
        <w:t>Utilizator</w:t>
      </w:r>
      <w:r w:rsidR="003D38DF" w:rsidRPr="00BC56DD">
        <w:rPr>
          <w:rFonts w:ascii="Times New Roman" w:hAnsi="Times New Roman" w:cs="Times New Roman"/>
          <w:sz w:val="24"/>
          <w:szCs w:val="24"/>
        </w:rPr>
        <w:t>i</w:t>
      </w:r>
      <w:r w:rsidRPr="00BC56DD">
        <w:rPr>
          <w:rFonts w:ascii="Times New Roman" w:hAnsi="Times New Roman" w:cs="Times New Roman"/>
          <w:sz w:val="24"/>
          <w:szCs w:val="24"/>
        </w:rPr>
        <w:t xml:space="preserve"> – reprezintă totalitatea datelor atribuite utilizatorilor </w:t>
      </w:r>
      <w:r w:rsidR="00C4715F" w:rsidRPr="00BC56DD">
        <w:rPr>
          <w:rFonts w:ascii="Times New Roman" w:hAnsi="Times New Roman" w:cs="Times New Roman"/>
          <w:sz w:val="24"/>
          <w:szCs w:val="24"/>
        </w:rPr>
        <w:t>soluției</w:t>
      </w:r>
      <w:r w:rsidRPr="00BC56DD">
        <w:rPr>
          <w:rFonts w:ascii="Times New Roman" w:hAnsi="Times New Roman" w:cs="Times New Roman"/>
          <w:sz w:val="24"/>
          <w:szCs w:val="24"/>
        </w:rPr>
        <w:t>.</w:t>
      </w:r>
    </w:p>
    <w:p w14:paraId="1EF6F304" w14:textId="77777777" w:rsidR="00350D44" w:rsidRPr="00BC56DD" w:rsidRDefault="00350D44" w:rsidP="00BA106E">
      <w:pPr>
        <w:pStyle w:val="af"/>
        <w:ind w:left="567"/>
        <w:rPr>
          <w:rFonts w:ascii="Times New Roman" w:hAnsi="Times New Roman" w:cs="Times New Roman"/>
        </w:rPr>
      </w:pPr>
    </w:p>
    <w:p w14:paraId="3B0A14E2" w14:textId="5E05C5D2" w:rsidR="002E01AE" w:rsidRPr="00BC56DD" w:rsidRDefault="00135AB1" w:rsidP="005661DD">
      <w:pPr>
        <w:pStyle w:val="2"/>
        <w:numPr>
          <w:ilvl w:val="1"/>
          <w:numId w:val="2"/>
        </w:numPr>
        <w:spacing w:before="240" w:after="240"/>
        <w:rPr>
          <w:rFonts w:ascii="Times New Roman" w:hAnsi="Times New Roman" w:cs="Times New Roman"/>
        </w:rPr>
      </w:pPr>
      <w:bookmarkStart w:id="17" w:name="_Toc182325614"/>
      <w:r w:rsidRPr="00BC56DD">
        <w:rPr>
          <w:rFonts w:ascii="Times New Roman" w:hAnsi="Times New Roman" w:cs="Times New Roman"/>
        </w:rPr>
        <w:t>Procesele de afacere digitalizate</w:t>
      </w:r>
      <w:bookmarkEnd w:id="17"/>
    </w:p>
    <w:p w14:paraId="0B13785A" w14:textId="0B994690" w:rsidR="002E01AE" w:rsidRPr="00BC56DD" w:rsidRDefault="00B046DB" w:rsidP="002E01AE">
      <w:pPr>
        <w:ind w:firstLine="567"/>
        <w:rPr>
          <w:rFonts w:ascii="Times New Roman" w:hAnsi="Times New Roman" w:cs="Times New Roman"/>
          <w:sz w:val="24"/>
          <w:szCs w:val="24"/>
        </w:rPr>
      </w:pPr>
      <w:r w:rsidRPr="00BC56DD">
        <w:rPr>
          <w:rFonts w:ascii="Times New Roman" w:hAnsi="Times New Roman" w:cs="Times New Roman"/>
          <w:sz w:val="24"/>
          <w:szCs w:val="24"/>
        </w:rPr>
        <w:t xml:space="preserve">Soluția </w:t>
      </w:r>
      <w:r w:rsidR="002E01AE" w:rsidRPr="00BC56DD">
        <w:rPr>
          <w:rFonts w:ascii="Times New Roman" w:hAnsi="Times New Roman" w:cs="Times New Roman"/>
          <w:sz w:val="24"/>
          <w:szCs w:val="24"/>
        </w:rPr>
        <w:t xml:space="preserve">trebuie să conțină un șir de funcționalități care în ansamblu va permite DGAURF </w:t>
      </w:r>
      <w:r w:rsidR="000156C6" w:rsidRPr="00BC56DD">
        <w:rPr>
          <w:rFonts w:ascii="Times New Roman" w:hAnsi="Times New Roman" w:cs="Times New Roman"/>
          <w:sz w:val="24"/>
          <w:szCs w:val="24"/>
        </w:rPr>
        <w:t>utilizarea eficient</w:t>
      </w:r>
      <w:r w:rsidR="000156C6" w:rsidRPr="00BC56DD">
        <w:rPr>
          <w:rFonts w:ascii="Times New Roman" w:hAnsi="Times New Roman" w:cs="Times New Roman"/>
          <w:sz w:val="24"/>
          <w:szCs w:val="24"/>
          <w:lang w:val="ro-MD"/>
        </w:rPr>
        <w:t xml:space="preserve">ă </w:t>
      </w:r>
      <w:r w:rsidR="000156C6" w:rsidRPr="00BC56DD">
        <w:rPr>
          <w:rFonts w:ascii="Times New Roman" w:hAnsi="Times New Roman" w:cs="Times New Roman"/>
          <w:sz w:val="24"/>
          <w:szCs w:val="24"/>
        </w:rPr>
        <w:t xml:space="preserve">a rezultatelor inventarierii </w:t>
      </w:r>
      <w:r w:rsidR="002E01AE" w:rsidRPr="00BC56DD">
        <w:rPr>
          <w:rFonts w:ascii="Times New Roman" w:hAnsi="Times New Roman" w:cs="Times New Roman"/>
          <w:sz w:val="24"/>
          <w:szCs w:val="24"/>
        </w:rPr>
        <w:t>a terenurilor funciare din mun. Chișinău.</w:t>
      </w:r>
    </w:p>
    <w:p w14:paraId="4177EF3B" w14:textId="239A5647" w:rsidR="002E01AE" w:rsidRPr="00BC56DD" w:rsidRDefault="002E01AE" w:rsidP="002E01AE">
      <w:pPr>
        <w:ind w:firstLine="567"/>
        <w:rPr>
          <w:rFonts w:ascii="Times New Roman" w:hAnsi="Times New Roman" w:cs="Times New Roman"/>
          <w:sz w:val="24"/>
          <w:szCs w:val="24"/>
        </w:rPr>
      </w:pPr>
      <w:r w:rsidRPr="00BC56DD">
        <w:rPr>
          <w:rFonts w:ascii="Times New Roman" w:hAnsi="Times New Roman" w:cs="Times New Roman"/>
          <w:sz w:val="24"/>
          <w:szCs w:val="24"/>
        </w:rPr>
        <w:t xml:space="preserve">Lista </w:t>
      </w:r>
      <w:r w:rsidR="00474773" w:rsidRPr="00BC56DD">
        <w:rPr>
          <w:rFonts w:ascii="Times New Roman" w:hAnsi="Times New Roman" w:cs="Times New Roman"/>
          <w:sz w:val="24"/>
          <w:szCs w:val="24"/>
        </w:rPr>
        <w:t xml:space="preserve">proceselor principale care trebuie să fie acoperite prin funcționalitățile </w:t>
      </w:r>
      <w:r w:rsidR="00C4715F" w:rsidRPr="00BC56DD">
        <w:rPr>
          <w:rFonts w:ascii="Times New Roman" w:hAnsi="Times New Roman" w:cs="Times New Roman"/>
          <w:sz w:val="24"/>
          <w:szCs w:val="24"/>
        </w:rPr>
        <w:t>soluției</w:t>
      </w:r>
      <w:r w:rsidR="00A861FE" w:rsidRPr="00BC56DD">
        <w:rPr>
          <w:rFonts w:ascii="Times New Roman" w:hAnsi="Times New Roman" w:cs="Times New Roman"/>
          <w:sz w:val="24"/>
          <w:szCs w:val="24"/>
        </w:rPr>
        <w:t xml:space="preserve"> </w:t>
      </w:r>
      <w:r w:rsidR="00293744" w:rsidRPr="00BC56DD">
        <w:rPr>
          <w:rFonts w:ascii="Times New Roman" w:hAnsi="Times New Roman" w:cs="Times New Roman"/>
          <w:sz w:val="24"/>
          <w:szCs w:val="24"/>
        </w:rPr>
        <w:t>sunt:</w:t>
      </w:r>
    </w:p>
    <w:p w14:paraId="6CF8AE6A" w14:textId="0A972173" w:rsidR="002E01AE" w:rsidRPr="00BC56DD" w:rsidRDefault="002E01AE" w:rsidP="00293744">
      <w:pPr>
        <w:pStyle w:val="af"/>
        <w:numPr>
          <w:ilvl w:val="0"/>
          <w:numId w:val="46"/>
        </w:numPr>
        <w:rPr>
          <w:rFonts w:ascii="Times New Roman" w:hAnsi="Times New Roman" w:cs="Times New Roman"/>
          <w:b/>
          <w:bCs/>
          <w:sz w:val="24"/>
          <w:szCs w:val="24"/>
        </w:rPr>
      </w:pPr>
      <w:r w:rsidRPr="00BC56DD">
        <w:rPr>
          <w:rFonts w:ascii="Times New Roman" w:hAnsi="Times New Roman" w:cs="Times New Roman"/>
          <w:b/>
          <w:bCs/>
          <w:sz w:val="24"/>
          <w:szCs w:val="24"/>
        </w:rPr>
        <w:t>Vizualizare geospațială și cartografiere</w:t>
      </w:r>
    </w:p>
    <w:p w14:paraId="339061D7" w14:textId="6887EFCF" w:rsidR="002E01AE" w:rsidRPr="00BC56DD" w:rsidRDefault="00B603F6" w:rsidP="00293744">
      <w:pPr>
        <w:ind w:firstLine="567"/>
        <w:rPr>
          <w:rFonts w:ascii="Times New Roman" w:hAnsi="Times New Roman" w:cs="Times New Roman"/>
          <w:sz w:val="24"/>
          <w:szCs w:val="24"/>
        </w:rPr>
      </w:pPr>
      <w:r w:rsidRPr="00BC56DD">
        <w:rPr>
          <w:rFonts w:ascii="Times New Roman" w:hAnsi="Times New Roman" w:cs="Times New Roman"/>
          <w:sz w:val="24"/>
          <w:szCs w:val="24"/>
        </w:rPr>
        <w:t>P</w:t>
      </w:r>
      <w:r w:rsidR="002E01AE" w:rsidRPr="00BC56DD">
        <w:rPr>
          <w:rFonts w:ascii="Times New Roman" w:hAnsi="Times New Roman" w:cs="Times New Roman"/>
          <w:sz w:val="24"/>
          <w:szCs w:val="24"/>
        </w:rPr>
        <w:t>osibilitatea de a vizualiza amplasamentul terenului pe hărți digitale și de a identifica limitele acestuia în relație cu alte terenuri și infrastructură.</w:t>
      </w:r>
    </w:p>
    <w:p w14:paraId="4207C465" w14:textId="310FD74D" w:rsidR="00B603F6" w:rsidRPr="00BC56DD" w:rsidRDefault="00B603F6" w:rsidP="00293744">
      <w:pPr>
        <w:ind w:firstLine="567"/>
        <w:rPr>
          <w:rFonts w:ascii="Times New Roman" w:hAnsi="Times New Roman" w:cs="Times New Roman"/>
          <w:sz w:val="24"/>
          <w:szCs w:val="24"/>
        </w:rPr>
      </w:pPr>
      <w:r w:rsidRPr="00BC56DD">
        <w:rPr>
          <w:rFonts w:ascii="Times New Roman" w:hAnsi="Times New Roman" w:cs="Times New Roman"/>
          <w:sz w:val="24"/>
          <w:szCs w:val="24"/>
        </w:rPr>
        <w:t>Raportarea cazurilor de neconformitate sau ocupare abuzivă a terenurilor.</w:t>
      </w:r>
    </w:p>
    <w:p w14:paraId="528530F9" w14:textId="547849EB" w:rsidR="00424ABE" w:rsidRPr="00BC56DD" w:rsidRDefault="00424ABE" w:rsidP="00293744">
      <w:pPr>
        <w:pStyle w:val="af"/>
        <w:numPr>
          <w:ilvl w:val="0"/>
          <w:numId w:val="46"/>
        </w:numPr>
        <w:rPr>
          <w:rFonts w:ascii="Times New Roman" w:hAnsi="Times New Roman" w:cs="Times New Roman"/>
          <w:b/>
          <w:bCs/>
          <w:sz w:val="24"/>
          <w:szCs w:val="24"/>
        </w:rPr>
      </w:pPr>
      <w:r w:rsidRPr="00BC56DD">
        <w:rPr>
          <w:rFonts w:ascii="Times New Roman" w:hAnsi="Times New Roman" w:cs="Times New Roman"/>
          <w:b/>
          <w:bCs/>
          <w:sz w:val="24"/>
          <w:szCs w:val="24"/>
        </w:rPr>
        <w:t xml:space="preserve">Inventarierea </w:t>
      </w:r>
      <w:r w:rsidR="007943D3" w:rsidRPr="00BC56DD">
        <w:rPr>
          <w:rFonts w:ascii="Times New Roman" w:hAnsi="Times New Roman" w:cs="Times New Roman"/>
          <w:b/>
          <w:bCs/>
          <w:sz w:val="24"/>
          <w:szCs w:val="24"/>
        </w:rPr>
        <w:t>terenurilor</w:t>
      </w:r>
    </w:p>
    <w:p w14:paraId="3DB846EE" w14:textId="23563D9A" w:rsidR="004541E5" w:rsidRPr="00BC56DD" w:rsidRDefault="00096818" w:rsidP="00784041">
      <w:pPr>
        <w:ind w:firstLine="567"/>
        <w:rPr>
          <w:rFonts w:ascii="Times New Roman" w:hAnsi="Times New Roman" w:cs="Times New Roman"/>
          <w:sz w:val="24"/>
          <w:szCs w:val="24"/>
        </w:rPr>
      </w:pPr>
      <w:r w:rsidRPr="00BC56DD">
        <w:rPr>
          <w:rFonts w:ascii="Times New Roman" w:hAnsi="Times New Roman" w:cs="Times New Roman"/>
          <w:sz w:val="24"/>
          <w:szCs w:val="24"/>
        </w:rPr>
        <w:t xml:space="preserve">Inventarierea a terenurilor pentru </w:t>
      </w:r>
      <w:r w:rsidR="004541E5" w:rsidRPr="00BC56DD">
        <w:rPr>
          <w:rFonts w:ascii="Times New Roman" w:hAnsi="Times New Roman" w:cs="Times New Roman"/>
          <w:sz w:val="24"/>
          <w:szCs w:val="24"/>
        </w:rPr>
        <w:t>sistematizarea și evaluarea terenurilor din municipiulChișinău în funcție de categorie de destinație, tip de proprietate și domenii de utilizare</w:t>
      </w:r>
      <w:r w:rsidR="00A1080D" w:rsidRPr="00BC56DD">
        <w:rPr>
          <w:rFonts w:ascii="Times New Roman" w:hAnsi="Times New Roman" w:cs="Times New Roman"/>
          <w:sz w:val="24"/>
          <w:szCs w:val="24"/>
        </w:rPr>
        <w:t xml:space="preserve"> prin compararea și corelarea datelor spațiale și semantice din bazele de date IP „CBI” și GISLocal pentru a identifica și analiza discrepanțele și neconformitățile.</w:t>
      </w:r>
    </w:p>
    <w:p w14:paraId="0182CF75" w14:textId="0393CDA7" w:rsidR="007943D3" w:rsidRPr="00BC56DD" w:rsidRDefault="00B603F6" w:rsidP="007943D3">
      <w:pPr>
        <w:ind w:firstLine="567"/>
        <w:rPr>
          <w:rFonts w:ascii="Times New Roman" w:hAnsi="Times New Roman" w:cs="Times New Roman"/>
          <w:sz w:val="24"/>
          <w:szCs w:val="24"/>
        </w:rPr>
      </w:pPr>
      <w:r w:rsidRPr="00BC56DD">
        <w:rPr>
          <w:rFonts w:ascii="Times New Roman" w:hAnsi="Times New Roman" w:cs="Times New Roman"/>
          <w:sz w:val="24"/>
          <w:szCs w:val="24"/>
        </w:rPr>
        <w:t>V</w:t>
      </w:r>
      <w:r w:rsidR="0070723B" w:rsidRPr="00BC56DD">
        <w:rPr>
          <w:rFonts w:ascii="Times New Roman" w:hAnsi="Times New Roman" w:cs="Times New Roman"/>
          <w:sz w:val="24"/>
          <w:szCs w:val="24"/>
        </w:rPr>
        <w:t>erificarea dacă utilizarea terenului este conformă cu drepturile de proprietate (informații obținute din registrele cadastrale sau alte surse oficiale).</w:t>
      </w:r>
    </w:p>
    <w:p w14:paraId="1D2EDDFF" w14:textId="40811597" w:rsidR="003A2576" w:rsidRPr="00BC56DD" w:rsidRDefault="00B603F6" w:rsidP="007943D3">
      <w:pPr>
        <w:ind w:firstLine="567"/>
        <w:rPr>
          <w:rFonts w:ascii="Times New Roman" w:hAnsi="Times New Roman" w:cs="Times New Roman"/>
          <w:sz w:val="24"/>
          <w:szCs w:val="24"/>
        </w:rPr>
      </w:pPr>
      <w:r w:rsidRPr="00BC56DD">
        <w:rPr>
          <w:rFonts w:ascii="Times New Roman" w:hAnsi="Times New Roman" w:cs="Times New Roman"/>
          <w:sz w:val="24"/>
          <w:szCs w:val="24"/>
        </w:rPr>
        <w:t>D</w:t>
      </w:r>
      <w:r w:rsidR="005F44AA" w:rsidRPr="00BC56DD">
        <w:rPr>
          <w:rFonts w:ascii="Times New Roman" w:hAnsi="Times New Roman" w:cs="Times New Roman"/>
          <w:sz w:val="24"/>
          <w:szCs w:val="24"/>
        </w:rPr>
        <w:t>epist</w:t>
      </w:r>
      <w:r w:rsidR="00DD6F6C" w:rsidRPr="00BC56DD">
        <w:rPr>
          <w:rFonts w:ascii="Times New Roman" w:hAnsi="Times New Roman" w:cs="Times New Roman"/>
          <w:sz w:val="24"/>
          <w:szCs w:val="24"/>
        </w:rPr>
        <w:t>area</w:t>
      </w:r>
      <w:r w:rsidR="005F44AA" w:rsidRPr="00BC56DD">
        <w:rPr>
          <w:rFonts w:ascii="Times New Roman" w:hAnsi="Times New Roman" w:cs="Times New Roman"/>
          <w:sz w:val="24"/>
          <w:szCs w:val="24"/>
        </w:rPr>
        <w:t xml:space="preserve"> porțiunil</w:t>
      </w:r>
      <w:r w:rsidR="00DD6F6C" w:rsidRPr="00BC56DD">
        <w:rPr>
          <w:rFonts w:ascii="Times New Roman" w:hAnsi="Times New Roman" w:cs="Times New Roman"/>
          <w:sz w:val="24"/>
          <w:szCs w:val="24"/>
        </w:rPr>
        <w:t>or</w:t>
      </w:r>
      <w:r w:rsidR="005F44AA" w:rsidRPr="00BC56DD">
        <w:rPr>
          <w:rFonts w:ascii="Times New Roman" w:hAnsi="Times New Roman" w:cs="Times New Roman"/>
          <w:sz w:val="24"/>
          <w:szCs w:val="24"/>
        </w:rPr>
        <w:t xml:space="preserve"> de teren ocupate abuziv prin compararea datelor cadastrale cu utilizarea actuală a terenului.</w:t>
      </w:r>
    </w:p>
    <w:p w14:paraId="1B4B5306" w14:textId="24BEFA9A" w:rsidR="0066593D" w:rsidRPr="00BC56DD" w:rsidRDefault="0066593D" w:rsidP="007943D3">
      <w:pPr>
        <w:ind w:firstLine="567"/>
        <w:rPr>
          <w:rFonts w:ascii="Times New Roman" w:hAnsi="Times New Roman" w:cs="Times New Roman"/>
          <w:sz w:val="24"/>
          <w:szCs w:val="24"/>
        </w:rPr>
      </w:pPr>
    </w:p>
    <w:p w14:paraId="39228479" w14:textId="2B7FC27A" w:rsidR="001E2DA1" w:rsidRPr="00BC56DD" w:rsidRDefault="007844DB" w:rsidP="007844DB">
      <w:pPr>
        <w:pStyle w:val="af"/>
        <w:numPr>
          <w:ilvl w:val="0"/>
          <w:numId w:val="46"/>
        </w:numPr>
        <w:rPr>
          <w:rFonts w:ascii="Times New Roman" w:hAnsi="Times New Roman" w:cs="Times New Roman"/>
          <w:b/>
          <w:bCs/>
          <w:sz w:val="24"/>
          <w:szCs w:val="24"/>
        </w:rPr>
      </w:pPr>
      <w:r w:rsidRPr="00BC56DD">
        <w:rPr>
          <w:rFonts w:ascii="Times New Roman" w:hAnsi="Times New Roman" w:cs="Times New Roman"/>
          <w:b/>
          <w:bCs/>
          <w:sz w:val="24"/>
          <w:szCs w:val="24"/>
        </w:rPr>
        <w:t>Generarea rapoartelor</w:t>
      </w:r>
    </w:p>
    <w:p w14:paraId="5F54889A" w14:textId="2025B40C" w:rsidR="007844DB" w:rsidRPr="00BC56DD" w:rsidRDefault="00C51434" w:rsidP="007545F0">
      <w:pPr>
        <w:ind w:firstLine="567"/>
        <w:rPr>
          <w:rFonts w:ascii="Times New Roman" w:hAnsi="Times New Roman" w:cs="Times New Roman"/>
          <w:sz w:val="24"/>
          <w:szCs w:val="24"/>
        </w:rPr>
      </w:pPr>
      <w:r w:rsidRPr="00BC56DD">
        <w:rPr>
          <w:rFonts w:ascii="Times New Roman" w:hAnsi="Times New Roman" w:cs="Times New Roman"/>
          <w:sz w:val="24"/>
          <w:szCs w:val="24"/>
        </w:rPr>
        <w:t>G</w:t>
      </w:r>
      <w:r w:rsidR="007545F0" w:rsidRPr="00BC56DD">
        <w:rPr>
          <w:rFonts w:ascii="Times New Roman" w:hAnsi="Times New Roman" w:cs="Times New Roman"/>
          <w:sz w:val="24"/>
          <w:szCs w:val="24"/>
        </w:rPr>
        <w:t>enerarea rapoartelor, utilizând șabloane prestabilite și filtrând informațiile pe baza specificațiilor.</w:t>
      </w:r>
    </w:p>
    <w:p w14:paraId="56CF9111" w14:textId="44AAEFD7" w:rsidR="00500B25" w:rsidRPr="00BC56DD" w:rsidRDefault="00500B25" w:rsidP="007545F0">
      <w:pPr>
        <w:ind w:firstLine="567"/>
        <w:rPr>
          <w:rFonts w:ascii="Times New Roman" w:hAnsi="Times New Roman" w:cs="Times New Roman"/>
          <w:sz w:val="24"/>
          <w:szCs w:val="24"/>
        </w:rPr>
      </w:pPr>
      <w:r w:rsidRPr="00BC56DD">
        <w:rPr>
          <w:rFonts w:ascii="Times New Roman" w:hAnsi="Times New Roman" w:cs="Times New Roman"/>
          <w:sz w:val="24"/>
          <w:szCs w:val="24"/>
        </w:rPr>
        <w:t xml:space="preserve">Utilizatorii </w:t>
      </w:r>
      <w:r w:rsidR="00EC3FFA" w:rsidRPr="00BC56DD">
        <w:rPr>
          <w:rFonts w:ascii="Times New Roman" w:hAnsi="Times New Roman" w:cs="Times New Roman"/>
          <w:sz w:val="24"/>
          <w:szCs w:val="24"/>
        </w:rPr>
        <w:t xml:space="preserve">pot </w:t>
      </w:r>
      <w:r w:rsidRPr="00BC56DD">
        <w:rPr>
          <w:rFonts w:ascii="Times New Roman" w:hAnsi="Times New Roman" w:cs="Times New Roman"/>
          <w:sz w:val="24"/>
          <w:szCs w:val="24"/>
        </w:rPr>
        <w:t>personaliza conținutul raportului prin parametri</w:t>
      </w:r>
      <w:r w:rsidR="00EE58EC" w:rsidRPr="00BC56DD">
        <w:rPr>
          <w:rFonts w:ascii="Times New Roman" w:hAnsi="Times New Roman" w:cs="Times New Roman"/>
          <w:sz w:val="24"/>
          <w:szCs w:val="24"/>
        </w:rPr>
        <w:t>i</w:t>
      </w:r>
      <w:r w:rsidRPr="00BC56DD">
        <w:rPr>
          <w:rFonts w:ascii="Times New Roman" w:hAnsi="Times New Roman" w:cs="Times New Roman"/>
          <w:sz w:val="24"/>
          <w:szCs w:val="24"/>
        </w:rPr>
        <w:t xml:space="preserve"> de intrare. Acest lucru va permite configurarea fiecărui raport pentru a corespunde unor cerințe specifice.</w:t>
      </w:r>
    </w:p>
    <w:p w14:paraId="28D4A8F2" w14:textId="709BFA76" w:rsidR="00272E90" w:rsidRPr="00BC56DD" w:rsidRDefault="00EC3FFA" w:rsidP="007545F0">
      <w:pPr>
        <w:ind w:firstLine="567"/>
        <w:rPr>
          <w:rFonts w:ascii="Times New Roman" w:hAnsi="Times New Roman" w:cs="Times New Roman"/>
          <w:sz w:val="24"/>
          <w:szCs w:val="24"/>
        </w:rPr>
      </w:pPr>
      <w:r w:rsidRPr="00BC56DD">
        <w:rPr>
          <w:rFonts w:ascii="Times New Roman" w:hAnsi="Times New Roman" w:cs="Times New Roman"/>
          <w:sz w:val="24"/>
          <w:szCs w:val="24"/>
        </w:rPr>
        <w:t>E</w:t>
      </w:r>
      <w:r w:rsidR="00272E90" w:rsidRPr="00BC56DD">
        <w:rPr>
          <w:rFonts w:ascii="Times New Roman" w:hAnsi="Times New Roman" w:cs="Times New Roman"/>
          <w:sz w:val="24"/>
          <w:szCs w:val="24"/>
        </w:rPr>
        <w:t>xporta</w:t>
      </w:r>
      <w:r w:rsidRPr="00BC56DD">
        <w:rPr>
          <w:rFonts w:ascii="Times New Roman" w:hAnsi="Times New Roman" w:cs="Times New Roman"/>
          <w:sz w:val="24"/>
          <w:szCs w:val="24"/>
        </w:rPr>
        <w:t>rea rapoartelor</w:t>
      </w:r>
      <w:r w:rsidR="00272E90" w:rsidRPr="00BC56DD">
        <w:rPr>
          <w:rFonts w:ascii="Times New Roman" w:hAnsi="Times New Roman" w:cs="Times New Roman"/>
          <w:sz w:val="24"/>
          <w:szCs w:val="24"/>
        </w:rPr>
        <w:t xml:space="preserve"> în diferite formate: excel și pdf.</w:t>
      </w:r>
    </w:p>
    <w:p w14:paraId="3A738D3F" w14:textId="7CCA014A" w:rsidR="002E4DC5" w:rsidRPr="00BC56DD" w:rsidRDefault="002E4DC5" w:rsidP="002E4DC5">
      <w:pPr>
        <w:pStyle w:val="af"/>
        <w:numPr>
          <w:ilvl w:val="0"/>
          <w:numId w:val="46"/>
        </w:numPr>
        <w:rPr>
          <w:rFonts w:ascii="Times New Roman" w:hAnsi="Times New Roman" w:cs="Times New Roman"/>
          <w:b/>
          <w:bCs/>
          <w:sz w:val="24"/>
          <w:szCs w:val="24"/>
        </w:rPr>
      </w:pPr>
      <w:r w:rsidRPr="00BC56DD">
        <w:rPr>
          <w:rFonts w:ascii="Times New Roman" w:hAnsi="Times New Roman" w:cs="Times New Roman"/>
          <w:b/>
          <w:bCs/>
          <w:sz w:val="24"/>
          <w:szCs w:val="24"/>
        </w:rPr>
        <w:t>Gestionarea documentelor</w:t>
      </w:r>
    </w:p>
    <w:p w14:paraId="6CA06C11" w14:textId="7BB19368" w:rsidR="002E4DC5" w:rsidRPr="00BC56DD" w:rsidRDefault="001A355A" w:rsidP="002E4DC5">
      <w:pPr>
        <w:ind w:firstLine="567"/>
        <w:rPr>
          <w:rFonts w:ascii="Times New Roman" w:hAnsi="Times New Roman" w:cs="Times New Roman"/>
          <w:sz w:val="24"/>
          <w:szCs w:val="24"/>
        </w:rPr>
      </w:pPr>
      <w:r w:rsidRPr="00BC56DD">
        <w:rPr>
          <w:rFonts w:ascii="Times New Roman" w:hAnsi="Times New Roman" w:cs="Times New Roman"/>
          <w:sz w:val="24"/>
          <w:szCs w:val="24"/>
        </w:rPr>
        <w:t>G</w:t>
      </w:r>
      <w:r w:rsidR="00F81AEA" w:rsidRPr="00BC56DD">
        <w:rPr>
          <w:rFonts w:ascii="Times New Roman" w:hAnsi="Times New Roman" w:cs="Times New Roman"/>
          <w:sz w:val="24"/>
          <w:szCs w:val="24"/>
        </w:rPr>
        <w:t>enerarea documentelor conform unor forme prestabilite.</w:t>
      </w:r>
    </w:p>
    <w:p w14:paraId="6315ED4F" w14:textId="662BE672" w:rsidR="00F81AEA" w:rsidRPr="00BC56DD" w:rsidRDefault="002D39F3" w:rsidP="002E4DC5">
      <w:pPr>
        <w:ind w:firstLine="567"/>
        <w:rPr>
          <w:rFonts w:ascii="Times New Roman" w:hAnsi="Times New Roman" w:cs="Times New Roman"/>
          <w:sz w:val="24"/>
          <w:szCs w:val="24"/>
        </w:rPr>
      </w:pPr>
      <w:r w:rsidRPr="00BC56DD">
        <w:rPr>
          <w:rFonts w:ascii="Times New Roman" w:hAnsi="Times New Roman" w:cs="Times New Roman"/>
          <w:sz w:val="24"/>
          <w:szCs w:val="24"/>
        </w:rPr>
        <w:lastRenderedPageBreak/>
        <w:t>P</w:t>
      </w:r>
      <w:r w:rsidR="00A30579" w:rsidRPr="00BC56DD">
        <w:rPr>
          <w:rFonts w:ascii="Times New Roman" w:hAnsi="Times New Roman" w:cs="Times New Roman"/>
          <w:sz w:val="24"/>
          <w:szCs w:val="24"/>
        </w:rPr>
        <w:t>ăstr</w:t>
      </w:r>
      <w:r w:rsidRPr="00BC56DD">
        <w:rPr>
          <w:rFonts w:ascii="Times New Roman" w:hAnsi="Times New Roman" w:cs="Times New Roman"/>
          <w:sz w:val="24"/>
          <w:szCs w:val="24"/>
        </w:rPr>
        <w:t>area</w:t>
      </w:r>
      <w:r w:rsidR="00A30579" w:rsidRPr="00BC56DD">
        <w:rPr>
          <w:rFonts w:ascii="Times New Roman" w:hAnsi="Times New Roman" w:cs="Times New Roman"/>
          <w:sz w:val="24"/>
          <w:szCs w:val="24"/>
        </w:rPr>
        <w:t xml:space="preserve"> și afiș</w:t>
      </w:r>
      <w:r w:rsidRPr="00BC56DD">
        <w:rPr>
          <w:rFonts w:ascii="Times New Roman" w:hAnsi="Times New Roman" w:cs="Times New Roman"/>
          <w:sz w:val="24"/>
          <w:szCs w:val="24"/>
        </w:rPr>
        <w:t xml:space="preserve">area </w:t>
      </w:r>
      <w:r w:rsidR="00A30579" w:rsidRPr="00BC56DD">
        <w:rPr>
          <w:rFonts w:ascii="Times New Roman" w:hAnsi="Times New Roman" w:cs="Times New Roman"/>
          <w:sz w:val="24"/>
          <w:szCs w:val="24"/>
        </w:rPr>
        <w:t>metadatel</w:t>
      </w:r>
      <w:r w:rsidRPr="00BC56DD">
        <w:rPr>
          <w:rFonts w:ascii="Times New Roman" w:hAnsi="Times New Roman" w:cs="Times New Roman"/>
          <w:sz w:val="24"/>
          <w:szCs w:val="24"/>
        </w:rPr>
        <w:t>or</w:t>
      </w:r>
      <w:r w:rsidR="00A30579" w:rsidRPr="00BC56DD">
        <w:rPr>
          <w:rFonts w:ascii="Times New Roman" w:hAnsi="Times New Roman" w:cs="Times New Roman"/>
          <w:sz w:val="24"/>
          <w:szCs w:val="24"/>
        </w:rPr>
        <w:t xml:space="preserve"> documentelor și legătura cu alte entități.</w:t>
      </w:r>
    </w:p>
    <w:p w14:paraId="4AAB2FC8" w14:textId="63FF7326" w:rsidR="00B057EB" w:rsidRPr="00BC56DD" w:rsidRDefault="00B057EB" w:rsidP="00B057EB">
      <w:pPr>
        <w:pStyle w:val="af"/>
        <w:numPr>
          <w:ilvl w:val="0"/>
          <w:numId w:val="46"/>
        </w:numPr>
        <w:rPr>
          <w:rFonts w:ascii="Times New Roman" w:hAnsi="Times New Roman" w:cs="Times New Roman"/>
          <w:b/>
          <w:bCs/>
          <w:sz w:val="24"/>
          <w:szCs w:val="24"/>
        </w:rPr>
      </w:pPr>
      <w:r w:rsidRPr="00BC56DD">
        <w:rPr>
          <w:rFonts w:ascii="Times New Roman" w:hAnsi="Times New Roman" w:cs="Times New Roman"/>
          <w:b/>
          <w:bCs/>
          <w:sz w:val="24"/>
          <w:szCs w:val="24"/>
        </w:rPr>
        <w:t>Gestionarea clasificatorilor</w:t>
      </w:r>
    </w:p>
    <w:p w14:paraId="59F152F1" w14:textId="22AA4D4B" w:rsidR="00B057EB" w:rsidRPr="00BC56DD" w:rsidRDefault="002D39F3" w:rsidP="00B057EB">
      <w:pPr>
        <w:ind w:firstLine="567"/>
        <w:rPr>
          <w:rFonts w:ascii="Times New Roman" w:hAnsi="Times New Roman" w:cs="Times New Roman"/>
          <w:sz w:val="24"/>
          <w:szCs w:val="24"/>
        </w:rPr>
      </w:pPr>
      <w:r w:rsidRPr="00BC56DD">
        <w:rPr>
          <w:rFonts w:ascii="Times New Roman" w:hAnsi="Times New Roman" w:cs="Times New Roman"/>
          <w:sz w:val="24"/>
          <w:szCs w:val="24"/>
        </w:rPr>
        <w:t>A</w:t>
      </w:r>
      <w:r w:rsidR="00D41BFB" w:rsidRPr="00BC56DD">
        <w:rPr>
          <w:rFonts w:ascii="Times New Roman" w:hAnsi="Times New Roman" w:cs="Times New Roman"/>
          <w:sz w:val="24"/>
          <w:szCs w:val="24"/>
        </w:rPr>
        <w:t>dministrarea tuturor elementelor și valorilor clasificatorilor din sistem, inclusiv cu posibilitatea de afișare sau ascundere.</w:t>
      </w:r>
    </w:p>
    <w:p w14:paraId="06BB41EF" w14:textId="6AF8171A" w:rsidR="00D83EC7" w:rsidRPr="00BC56DD" w:rsidRDefault="002D39F3" w:rsidP="00D83EC7">
      <w:pPr>
        <w:ind w:firstLine="567"/>
        <w:rPr>
          <w:rFonts w:ascii="Times New Roman" w:hAnsi="Times New Roman" w:cs="Times New Roman"/>
          <w:sz w:val="24"/>
          <w:szCs w:val="24"/>
        </w:rPr>
      </w:pPr>
      <w:r w:rsidRPr="00BC56DD">
        <w:rPr>
          <w:rFonts w:ascii="Times New Roman" w:hAnsi="Times New Roman" w:cs="Times New Roman"/>
          <w:sz w:val="24"/>
          <w:szCs w:val="24"/>
        </w:rPr>
        <w:t>A</w:t>
      </w:r>
      <w:r w:rsidR="00D83EC7" w:rsidRPr="00BC56DD">
        <w:rPr>
          <w:rFonts w:ascii="Times New Roman" w:hAnsi="Times New Roman" w:cs="Times New Roman"/>
          <w:sz w:val="24"/>
          <w:szCs w:val="24"/>
        </w:rPr>
        <w:t>dministrarea vizibilității/ascunderii clasificatorilor din fișele obiectelor informaționale.</w:t>
      </w:r>
    </w:p>
    <w:p w14:paraId="6C60549C" w14:textId="41D684DC" w:rsidR="00D41BFB" w:rsidRPr="00BC56DD" w:rsidRDefault="00B75F7E" w:rsidP="00B057EB">
      <w:pPr>
        <w:ind w:firstLine="567"/>
        <w:rPr>
          <w:rFonts w:ascii="Times New Roman" w:hAnsi="Times New Roman" w:cs="Times New Roman"/>
          <w:sz w:val="24"/>
          <w:szCs w:val="24"/>
        </w:rPr>
      </w:pPr>
      <w:r w:rsidRPr="00BC56DD">
        <w:rPr>
          <w:rFonts w:ascii="Times New Roman" w:hAnsi="Times New Roman" w:cs="Times New Roman"/>
          <w:sz w:val="24"/>
          <w:szCs w:val="24"/>
        </w:rPr>
        <w:t>I</w:t>
      </w:r>
      <w:r w:rsidR="00D41BFB" w:rsidRPr="00BC56DD">
        <w:rPr>
          <w:rFonts w:ascii="Times New Roman" w:hAnsi="Times New Roman" w:cs="Times New Roman"/>
          <w:sz w:val="24"/>
          <w:szCs w:val="24"/>
        </w:rPr>
        <w:t>nterzică ștergerea clasificatorilor care</w:t>
      </w:r>
      <w:r w:rsidR="00E4320F" w:rsidRPr="00BC56DD">
        <w:rPr>
          <w:rFonts w:ascii="Times New Roman" w:hAnsi="Times New Roman" w:cs="Times New Roman"/>
          <w:sz w:val="24"/>
          <w:szCs w:val="24"/>
        </w:rPr>
        <w:t xml:space="preserve"> sunt asociate cu careva înregistrări în sistem.</w:t>
      </w:r>
    </w:p>
    <w:p w14:paraId="5E6F7EFE" w14:textId="28B156D8" w:rsidR="006530CF" w:rsidRPr="00BC56DD" w:rsidRDefault="006530CF" w:rsidP="00C6762A">
      <w:pPr>
        <w:pStyle w:val="af"/>
        <w:numPr>
          <w:ilvl w:val="0"/>
          <w:numId w:val="46"/>
        </w:numPr>
        <w:rPr>
          <w:rFonts w:ascii="Times New Roman" w:hAnsi="Times New Roman" w:cs="Times New Roman"/>
          <w:b/>
          <w:bCs/>
          <w:sz w:val="24"/>
          <w:szCs w:val="24"/>
        </w:rPr>
      </w:pPr>
      <w:r w:rsidRPr="00BC56DD">
        <w:rPr>
          <w:rFonts w:ascii="Times New Roman" w:hAnsi="Times New Roman" w:cs="Times New Roman"/>
          <w:b/>
          <w:bCs/>
          <w:sz w:val="24"/>
          <w:szCs w:val="24"/>
        </w:rPr>
        <w:t xml:space="preserve">Căutarea </w:t>
      </w:r>
      <w:r w:rsidR="00C2232F" w:rsidRPr="00BC56DD">
        <w:rPr>
          <w:rFonts w:ascii="Times New Roman" w:hAnsi="Times New Roman" w:cs="Times New Roman"/>
          <w:b/>
          <w:bCs/>
          <w:sz w:val="24"/>
          <w:szCs w:val="24"/>
        </w:rPr>
        <w:t xml:space="preserve">și vizualizarea </w:t>
      </w:r>
      <w:r w:rsidRPr="00BC56DD">
        <w:rPr>
          <w:rFonts w:ascii="Times New Roman" w:hAnsi="Times New Roman" w:cs="Times New Roman"/>
          <w:b/>
          <w:bCs/>
          <w:sz w:val="24"/>
          <w:szCs w:val="24"/>
        </w:rPr>
        <w:t>datelor</w:t>
      </w:r>
    </w:p>
    <w:p w14:paraId="4F16604A" w14:textId="1D366423" w:rsidR="00A757B7" w:rsidRPr="00BC56DD" w:rsidRDefault="00C617A2" w:rsidP="00A757B7">
      <w:pPr>
        <w:ind w:firstLine="567"/>
        <w:rPr>
          <w:rFonts w:ascii="Times New Roman" w:hAnsi="Times New Roman" w:cs="Times New Roman"/>
          <w:sz w:val="24"/>
          <w:szCs w:val="24"/>
        </w:rPr>
      </w:pPr>
      <w:r w:rsidRPr="00BC56DD">
        <w:rPr>
          <w:rFonts w:ascii="Times New Roman" w:hAnsi="Times New Roman" w:cs="Times New Roman"/>
          <w:sz w:val="24"/>
          <w:szCs w:val="24"/>
        </w:rPr>
        <w:t>Existența m</w:t>
      </w:r>
      <w:r w:rsidR="00A757B7" w:rsidRPr="00BC56DD">
        <w:rPr>
          <w:rFonts w:ascii="Times New Roman" w:hAnsi="Times New Roman" w:cs="Times New Roman"/>
          <w:sz w:val="24"/>
          <w:szCs w:val="24"/>
        </w:rPr>
        <w:t>ecanism</w:t>
      </w:r>
      <w:r w:rsidRPr="00BC56DD">
        <w:rPr>
          <w:rFonts w:ascii="Times New Roman" w:hAnsi="Times New Roman" w:cs="Times New Roman"/>
          <w:sz w:val="24"/>
          <w:szCs w:val="24"/>
        </w:rPr>
        <w:t>ului</w:t>
      </w:r>
      <w:r w:rsidR="00A757B7" w:rsidRPr="00BC56DD">
        <w:rPr>
          <w:rFonts w:ascii="Times New Roman" w:hAnsi="Times New Roman" w:cs="Times New Roman"/>
          <w:sz w:val="24"/>
          <w:szCs w:val="24"/>
        </w:rPr>
        <w:t xml:space="preserve"> de căutarea în baza metadatelor, în cadrul </w:t>
      </w:r>
      <w:r w:rsidR="00BD3E3B" w:rsidRPr="00BC56DD">
        <w:rPr>
          <w:rFonts w:ascii="Times New Roman" w:hAnsi="Times New Roman" w:cs="Times New Roman"/>
          <w:sz w:val="24"/>
          <w:szCs w:val="24"/>
        </w:rPr>
        <w:t xml:space="preserve">modulelor </w:t>
      </w:r>
      <w:r w:rsidR="00C4715F" w:rsidRPr="00BC56DD">
        <w:rPr>
          <w:rFonts w:ascii="Times New Roman" w:hAnsi="Times New Roman" w:cs="Times New Roman"/>
          <w:sz w:val="24"/>
          <w:szCs w:val="24"/>
        </w:rPr>
        <w:t>soluției</w:t>
      </w:r>
      <w:r w:rsidR="00BD3E3B" w:rsidRPr="00BC56DD">
        <w:rPr>
          <w:rFonts w:ascii="Times New Roman" w:hAnsi="Times New Roman" w:cs="Times New Roman"/>
          <w:sz w:val="24"/>
          <w:szCs w:val="24"/>
        </w:rPr>
        <w:t>. Specificarea expresă a modulelor se va realiza de către Ofertanți în propunerile tehnice.</w:t>
      </w:r>
    </w:p>
    <w:p w14:paraId="08938873" w14:textId="4D587F9F" w:rsidR="00BD3E3B" w:rsidRPr="00BC56DD" w:rsidRDefault="001F4EED" w:rsidP="00A757B7">
      <w:pPr>
        <w:ind w:firstLine="567"/>
        <w:rPr>
          <w:rFonts w:ascii="Times New Roman" w:hAnsi="Times New Roman" w:cs="Times New Roman"/>
          <w:sz w:val="24"/>
          <w:szCs w:val="24"/>
        </w:rPr>
      </w:pPr>
      <w:r w:rsidRPr="00BC56DD">
        <w:rPr>
          <w:rFonts w:ascii="Times New Roman" w:hAnsi="Times New Roman" w:cs="Times New Roman"/>
          <w:sz w:val="24"/>
          <w:szCs w:val="24"/>
        </w:rPr>
        <w:t>F</w:t>
      </w:r>
      <w:r w:rsidR="00BD3E3B" w:rsidRPr="00BC56DD">
        <w:rPr>
          <w:rFonts w:ascii="Times New Roman" w:hAnsi="Times New Roman" w:cs="Times New Roman"/>
          <w:sz w:val="24"/>
          <w:szCs w:val="24"/>
        </w:rPr>
        <w:t>iltrarea avansată a datelor din cadrul modulelor informaționale</w:t>
      </w:r>
      <w:r w:rsidR="00C2232F" w:rsidRPr="00BC56DD">
        <w:rPr>
          <w:rFonts w:ascii="Times New Roman" w:hAnsi="Times New Roman" w:cs="Times New Roman"/>
          <w:sz w:val="24"/>
          <w:szCs w:val="24"/>
        </w:rPr>
        <w:t>, conform me</w:t>
      </w:r>
      <w:r w:rsidR="00C4715F" w:rsidRPr="00BC56DD">
        <w:rPr>
          <w:rFonts w:ascii="Times New Roman" w:hAnsi="Times New Roman" w:cs="Times New Roman"/>
          <w:sz w:val="24"/>
          <w:szCs w:val="24"/>
        </w:rPr>
        <w:t>t</w:t>
      </w:r>
      <w:r w:rsidR="00C2232F" w:rsidRPr="00BC56DD">
        <w:rPr>
          <w:rFonts w:ascii="Times New Roman" w:hAnsi="Times New Roman" w:cs="Times New Roman"/>
          <w:sz w:val="24"/>
          <w:szCs w:val="24"/>
        </w:rPr>
        <w:t>a</w:t>
      </w:r>
      <w:r w:rsidR="00C4715F" w:rsidRPr="00BC56DD">
        <w:rPr>
          <w:rFonts w:ascii="Times New Roman" w:hAnsi="Times New Roman" w:cs="Times New Roman"/>
          <w:sz w:val="24"/>
          <w:szCs w:val="24"/>
        </w:rPr>
        <w:t>d</w:t>
      </w:r>
      <w:r w:rsidR="00C2232F" w:rsidRPr="00BC56DD">
        <w:rPr>
          <w:rFonts w:ascii="Times New Roman" w:hAnsi="Times New Roman" w:cs="Times New Roman"/>
          <w:sz w:val="24"/>
          <w:szCs w:val="24"/>
        </w:rPr>
        <w:t>atelor specifice fiecărui obiect informațional.</w:t>
      </w:r>
    </w:p>
    <w:p w14:paraId="535290A2" w14:textId="355379AC" w:rsidR="00C6762A" w:rsidRPr="00BC56DD" w:rsidRDefault="00C6762A" w:rsidP="00C6762A">
      <w:pPr>
        <w:pStyle w:val="af"/>
        <w:numPr>
          <w:ilvl w:val="0"/>
          <w:numId w:val="46"/>
        </w:numPr>
        <w:rPr>
          <w:rFonts w:ascii="Times New Roman" w:hAnsi="Times New Roman" w:cs="Times New Roman"/>
          <w:b/>
          <w:bCs/>
          <w:sz w:val="24"/>
          <w:szCs w:val="24"/>
        </w:rPr>
      </w:pPr>
      <w:r w:rsidRPr="00BC56DD">
        <w:rPr>
          <w:rFonts w:ascii="Times New Roman" w:hAnsi="Times New Roman" w:cs="Times New Roman"/>
          <w:b/>
          <w:bCs/>
          <w:sz w:val="24"/>
          <w:szCs w:val="24"/>
        </w:rPr>
        <w:t>Gestionarea rolurilor</w:t>
      </w:r>
    </w:p>
    <w:p w14:paraId="47EE8308" w14:textId="0D2B9950" w:rsidR="00F9386F" w:rsidRPr="00BC56DD" w:rsidRDefault="000156C6" w:rsidP="00C6762A">
      <w:pPr>
        <w:ind w:firstLine="567"/>
        <w:rPr>
          <w:rFonts w:ascii="Times New Roman" w:hAnsi="Times New Roman" w:cs="Times New Roman"/>
          <w:sz w:val="24"/>
          <w:szCs w:val="24"/>
        </w:rPr>
      </w:pPr>
      <w:r w:rsidRPr="00BC56DD">
        <w:rPr>
          <w:rFonts w:ascii="Times New Roman" w:hAnsi="Times New Roman" w:cs="Times New Roman"/>
          <w:sz w:val="24"/>
          <w:szCs w:val="24"/>
        </w:rPr>
        <w:t xml:space="preserve">Gestionarea rolurilor de acces la </w:t>
      </w:r>
      <w:r w:rsidR="00106F42" w:rsidRPr="00BC56DD">
        <w:rPr>
          <w:rFonts w:ascii="Times New Roman" w:hAnsi="Times New Roman" w:cs="Times New Roman"/>
          <w:sz w:val="24"/>
          <w:szCs w:val="24"/>
        </w:rPr>
        <w:t>rezultatele inventarierii va fi efectuată prin intermediul platformei GisLocal</w:t>
      </w:r>
      <w:r w:rsidR="00784041" w:rsidRPr="00BC56DD">
        <w:rPr>
          <w:rFonts w:ascii="Times New Roman" w:hAnsi="Times New Roman" w:cs="Times New Roman"/>
          <w:sz w:val="24"/>
          <w:szCs w:val="24"/>
        </w:rPr>
        <w:t xml:space="preserve"> și QGis</w:t>
      </w:r>
      <w:r w:rsidR="00F9386F" w:rsidRPr="00BC56DD">
        <w:rPr>
          <w:rFonts w:ascii="Times New Roman" w:hAnsi="Times New Roman" w:cs="Times New Roman"/>
          <w:sz w:val="24"/>
          <w:szCs w:val="24"/>
        </w:rPr>
        <w:t>.</w:t>
      </w:r>
    </w:p>
    <w:p w14:paraId="57A2904D" w14:textId="77777777" w:rsidR="00C6762A" w:rsidRPr="00BC56DD" w:rsidRDefault="00C6762A" w:rsidP="00C6762A">
      <w:pPr>
        <w:pStyle w:val="af"/>
        <w:ind w:left="927"/>
        <w:rPr>
          <w:rFonts w:ascii="Times New Roman" w:hAnsi="Times New Roman" w:cs="Times New Roman"/>
          <w:b/>
          <w:bCs/>
          <w:sz w:val="24"/>
          <w:szCs w:val="24"/>
        </w:rPr>
      </w:pPr>
    </w:p>
    <w:p w14:paraId="14E52BD4" w14:textId="4266199A" w:rsidR="00C6762A" w:rsidRPr="00BC56DD" w:rsidRDefault="00C6762A" w:rsidP="00C6762A">
      <w:pPr>
        <w:pStyle w:val="af"/>
        <w:numPr>
          <w:ilvl w:val="0"/>
          <w:numId w:val="46"/>
        </w:numPr>
        <w:rPr>
          <w:rFonts w:ascii="Times New Roman" w:hAnsi="Times New Roman" w:cs="Times New Roman"/>
          <w:b/>
          <w:bCs/>
          <w:sz w:val="24"/>
          <w:szCs w:val="24"/>
        </w:rPr>
      </w:pPr>
      <w:r w:rsidRPr="00BC56DD">
        <w:rPr>
          <w:rFonts w:ascii="Times New Roman" w:hAnsi="Times New Roman" w:cs="Times New Roman"/>
          <w:b/>
          <w:bCs/>
          <w:sz w:val="24"/>
          <w:szCs w:val="24"/>
        </w:rPr>
        <w:t>Jurnalizarea evenimentelor</w:t>
      </w:r>
    </w:p>
    <w:p w14:paraId="338CF3AE" w14:textId="5197B775" w:rsidR="000852AE" w:rsidRPr="00BC56DD" w:rsidRDefault="00106F42" w:rsidP="00DF1F1D">
      <w:pPr>
        <w:ind w:firstLine="567"/>
        <w:rPr>
          <w:rFonts w:ascii="Times New Roman" w:hAnsi="Times New Roman" w:cs="Times New Roman"/>
          <w:sz w:val="24"/>
          <w:szCs w:val="24"/>
          <w:highlight w:val="yellow"/>
        </w:rPr>
      </w:pPr>
      <w:r w:rsidRPr="00BC56DD">
        <w:rPr>
          <w:rFonts w:ascii="Times New Roman" w:hAnsi="Times New Roman" w:cs="Times New Roman"/>
          <w:sz w:val="24"/>
          <w:szCs w:val="24"/>
        </w:rPr>
        <w:t xml:space="preserve">Pentru jurnalizarea tuturor evenimentelor va fi utilizate soluții existente în cadrul </w:t>
      </w:r>
      <w:r w:rsidR="00784041" w:rsidRPr="00BC56DD">
        <w:rPr>
          <w:rFonts w:ascii="Times New Roman" w:hAnsi="Times New Roman" w:cs="Times New Roman"/>
          <w:sz w:val="24"/>
          <w:szCs w:val="24"/>
        </w:rPr>
        <w:t xml:space="preserve">SGBD din cadrul </w:t>
      </w:r>
      <w:r w:rsidRPr="00BC56DD">
        <w:rPr>
          <w:rFonts w:ascii="Times New Roman" w:hAnsi="Times New Roman" w:cs="Times New Roman"/>
          <w:sz w:val="24"/>
          <w:szCs w:val="24"/>
        </w:rPr>
        <w:t xml:space="preserve">platformei GisLocal. </w:t>
      </w:r>
    </w:p>
    <w:p w14:paraId="6D1DC430" w14:textId="77777777" w:rsidR="00C6762A" w:rsidRPr="00BC56DD" w:rsidRDefault="00C6762A" w:rsidP="00B057EB">
      <w:pPr>
        <w:ind w:firstLine="567"/>
        <w:rPr>
          <w:rFonts w:ascii="Times New Roman" w:hAnsi="Times New Roman" w:cs="Times New Roman"/>
        </w:rPr>
      </w:pPr>
    </w:p>
    <w:p w14:paraId="74B5BBB0" w14:textId="38FC25C9" w:rsidR="005B2EA6" w:rsidRPr="00BC56DD" w:rsidRDefault="005B2EA6" w:rsidP="005661DD">
      <w:pPr>
        <w:pStyle w:val="2"/>
        <w:numPr>
          <w:ilvl w:val="1"/>
          <w:numId w:val="2"/>
        </w:numPr>
        <w:spacing w:before="240" w:after="240"/>
        <w:rPr>
          <w:rFonts w:ascii="Times New Roman" w:hAnsi="Times New Roman" w:cs="Times New Roman"/>
        </w:rPr>
      </w:pPr>
      <w:bookmarkStart w:id="18" w:name="_Toc182325615"/>
      <w:r w:rsidRPr="00BC56DD">
        <w:rPr>
          <w:rFonts w:ascii="Times New Roman" w:hAnsi="Times New Roman" w:cs="Times New Roman"/>
        </w:rPr>
        <w:t xml:space="preserve">Actorii și rolurile acestora în cadrul </w:t>
      </w:r>
      <w:r w:rsidR="00C4715F" w:rsidRPr="00BC56DD">
        <w:rPr>
          <w:rFonts w:ascii="Times New Roman" w:hAnsi="Times New Roman" w:cs="Times New Roman"/>
        </w:rPr>
        <w:t>soluției</w:t>
      </w:r>
      <w:bookmarkEnd w:id="18"/>
    </w:p>
    <w:p w14:paraId="7AEE392F" w14:textId="16C8B3FB" w:rsidR="005B2EA6" w:rsidRPr="00BC56DD" w:rsidRDefault="00A066D5" w:rsidP="00190F02">
      <w:pPr>
        <w:ind w:firstLine="567"/>
        <w:rPr>
          <w:rFonts w:ascii="Times New Roman" w:hAnsi="Times New Roman" w:cs="Times New Roman"/>
          <w:i/>
          <w:iCs/>
          <w:sz w:val="24"/>
          <w:szCs w:val="24"/>
        </w:rPr>
      </w:pPr>
      <w:r w:rsidRPr="00BC56DD">
        <w:rPr>
          <w:rFonts w:ascii="Times New Roman" w:hAnsi="Times New Roman" w:cs="Times New Roman"/>
          <w:sz w:val="24"/>
          <w:szCs w:val="24"/>
        </w:rPr>
        <w:t xml:space="preserve">În imaginea de mai jos sunt prezentate rolurile principale din cadrul </w:t>
      </w:r>
      <w:r w:rsidR="00C4715F" w:rsidRPr="00BC56DD">
        <w:rPr>
          <w:rFonts w:ascii="Times New Roman" w:hAnsi="Times New Roman" w:cs="Times New Roman"/>
          <w:sz w:val="24"/>
          <w:szCs w:val="24"/>
        </w:rPr>
        <w:t>soluției</w:t>
      </w:r>
      <w:r w:rsidRPr="00BC56DD">
        <w:rPr>
          <w:rFonts w:ascii="Times New Roman" w:hAnsi="Times New Roman" w:cs="Times New Roman"/>
          <w:sz w:val="24"/>
          <w:szCs w:val="24"/>
        </w:rPr>
        <w:t>.</w:t>
      </w:r>
    </w:p>
    <w:p w14:paraId="2014C6B9" w14:textId="2CAD60A7" w:rsidR="005B2EA6" w:rsidRPr="00BC56DD" w:rsidRDefault="00C4715F" w:rsidP="005B2EA6">
      <w:pPr>
        <w:jc w:val="center"/>
        <w:rPr>
          <w:rFonts w:ascii="Times New Roman" w:hAnsi="Times New Roman" w:cs="Times New Roman"/>
          <w:i/>
          <w:iCs/>
        </w:rPr>
      </w:pPr>
      <w:r w:rsidRPr="00BC56DD">
        <w:rPr>
          <w:rFonts w:ascii="Times New Roman" w:hAnsi="Times New Roman" w:cs="Times New Roman"/>
        </w:rPr>
        <w:object w:dxaOrig="4404" w:dyaOrig="4992" w14:anchorId="528893C0">
          <v:shape id="_x0000_i1026" type="#_x0000_t75" style="width:220.15pt;height:250.15pt" o:ole="">
            <v:imagedata r:id="rId9" o:title=""/>
          </v:shape>
          <o:OLEObject Type="Embed" ProgID="Visio.Drawing.15" ShapeID="_x0000_i1026" DrawAspect="Content" ObjectID="_1793100092" r:id="rId10"/>
        </w:object>
      </w:r>
    </w:p>
    <w:p w14:paraId="1D92409D" w14:textId="3AAD4074" w:rsidR="00883543" w:rsidRPr="00BC56DD" w:rsidRDefault="00883543" w:rsidP="00883543">
      <w:pPr>
        <w:pStyle w:val="af"/>
        <w:numPr>
          <w:ilvl w:val="0"/>
          <w:numId w:val="47"/>
        </w:numPr>
        <w:rPr>
          <w:rFonts w:ascii="Times New Roman" w:hAnsi="Times New Roman" w:cs="Times New Roman"/>
          <w:sz w:val="24"/>
          <w:szCs w:val="24"/>
        </w:rPr>
      </w:pPr>
      <w:r w:rsidRPr="00BC56DD">
        <w:rPr>
          <w:rFonts w:ascii="Times New Roman" w:hAnsi="Times New Roman" w:cs="Times New Roman"/>
          <w:b/>
          <w:bCs/>
          <w:sz w:val="24"/>
          <w:szCs w:val="24"/>
        </w:rPr>
        <w:lastRenderedPageBreak/>
        <w:t>Operator</w:t>
      </w:r>
      <w:r w:rsidRPr="00BC56DD">
        <w:rPr>
          <w:rFonts w:ascii="Times New Roman" w:hAnsi="Times New Roman" w:cs="Times New Roman"/>
          <w:sz w:val="24"/>
          <w:szCs w:val="24"/>
        </w:rPr>
        <w:t xml:space="preserve"> - actor uman, care</w:t>
      </w:r>
      <w:r w:rsidR="00E63168" w:rsidRPr="00BC56DD">
        <w:rPr>
          <w:rFonts w:ascii="Times New Roman" w:hAnsi="Times New Roman" w:cs="Times New Roman"/>
          <w:sz w:val="24"/>
          <w:szCs w:val="24"/>
        </w:rPr>
        <w:t xml:space="preserve"> este responsabil pentru gestionarea tuturor datelor aferente terenurilor funciare</w:t>
      </w:r>
      <w:r w:rsidRPr="00BC56DD">
        <w:rPr>
          <w:rFonts w:ascii="Times New Roman" w:hAnsi="Times New Roman" w:cs="Times New Roman"/>
          <w:sz w:val="24"/>
          <w:szCs w:val="24"/>
        </w:rPr>
        <w:t>.</w:t>
      </w:r>
    </w:p>
    <w:p w14:paraId="238E6966" w14:textId="2B6A06AB" w:rsidR="00E63168" w:rsidRPr="00BC56DD" w:rsidRDefault="00E63168" w:rsidP="00883543">
      <w:pPr>
        <w:pStyle w:val="af"/>
        <w:numPr>
          <w:ilvl w:val="0"/>
          <w:numId w:val="47"/>
        </w:numPr>
        <w:rPr>
          <w:rFonts w:ascii="Times New Roman" w:hAnsi="Times New Roman" w:cs="Times New Roman"/>
          <w:sz w:val="24"/>
          <w:szCs w:val="24"/>
        </w:rPr>
      </w:pPr>
      <w:r w:rsidRPr="00BC56DD">
        <w:rPr>
          <w:rFonts w:ascii="Times New Roman" w:hAnsi="Times New Roman" w:cs="Times New Roman"/>
          <w:b/>
          <w:bCs/>
          <w:sz w:val="24"/>
          <w:szCs w:val="24"/>
        </w:rPr>
        <w:t>Manager operator</w:t>
      </w:r>
      <w:r w:rsidRPr="00BC56DD">
        <w:rPr>
          <w:rFonts w:ascii="Times New Roman" w:hAnsi="Times New Roman" w:cs="Times New Roman"/>
          <w:sz w:val="24"/>
          <w:szCs w:val="24"/>
        </w:rPr>
        <w:t xml:space="preserve"> - actor uman, care este responsabil </w:t>
      </w:r>
      <w:r w:rsidR="00D41BFB" w:rsidRPr="00BC56DD">
        <w:rPr>
          <w:rFonts w:ascii="Times New Roman" w:hAnsi="Times New Roman" w:cs="Times New Roman"/>
          <w:sz w:val="24"/>
          <w:szCs w:val="24"/>
        </w:rPr>
        <w:t xml:space="preserve">de monitorizarea activității operatorilor și generării rapoartelor </w:t>
      </w:r>
      <w:r w:rsidRPr="00BC56DD">
        <w:rPr>
          <w:rFonts w:ascii="Times New Roman" w:hAnsi="Times New Roman" w:cs="Times New Roman"/>
          <w:sz w:val="24"/>
          <w:szCs w:val="24"/>
        </w:rPr>
        <w:t>aferente terenurilor funciare.</w:t>
      </w:r>
    </w:p>
    <w:p w14:paraId="342273B7" w14:textId="4D864CCD" w:rsidR="00E63168" w:rsidRPr="00BC56DD" w:rsidRDefault="00E63168" w:rsidP="00E63168">
      <w:pPr>
        <w:pStyle w:val="af"/>
        <w:numPr>
          <w:ilvl w:val="0"/>
          <w:numId w:val="47"/>
        </w:numPr>
        <w:rPr>
          <w:rFonts w:ascii="Times New Roman" w:hAnsi="Times New Roman" w:cs="Times New Roman"/>
          <w:sz w:val="24"/>
          <w:szCs w:val="24"/>
        </w:rPr>
      </w:pPr>
      <w:r w:rsidRPr="00BC56DD">
        <w:rPr>
          <w:rFonts w:ascii="Times New Roman" w:hAnsi="Times New Roman" w:cs="Times New Roman"/>
          <w:b/>
          <w:bCs/>
          <w:sz w:val="24"/>
          <w:szCs w:val="24"/>
        </w:rPr>
        <w:t xml:space="preserve">Auditor </w:t>
      </w:r>
      <w:r w:rsidRPr="00BC56DD">
        <w:rPr>
          <w:rFonts w:ascii="Times New Roman" w:hAnsi="Times New Roman" w:cs="Times New Roman"/>
          <w:sz w:val="24"/>
          <w:szCs w:val="24"/>
        </w:rPr>
        <w:t xml:space="preserve">- actor uman, care are posibilitatea doar vizualizării tuturor datelor din cadrul </w:t>
      </w:r>
      <w:r w:rsidR="00AA0222" w:rsidRPr="00BC56DD">
        <w:rPr>
          <w:rFonts w:ascii="Times New Roman" w:hAnsi="Times New Roman" w:cs="Times New Roman"/>
          <w:sz w:val="24"/>
          <w:szCs w:val="24"/>
        </w:rPr>
        <w:t>soluției</w:t>
      </w:r>
      <w:r w:rsidRPr="00BC56DD">
        <w:rPr>
          <w:rFonts w:ascii="Times New Roman" w:hAnsi="Times New Roman" w:cs="Times New Roman"/>
          <w:sz w:val="24"/>
          <w:szCs w:val="24"/>
        </w:rPr>
        <w:t>.</w:t>
      </w:r>
    </w:p>
    <w:p w14:paraId="6687C83A" w14:textId="343D288B" w:rsidR="00E63168" w:rsidRPr="00BC56DD" w:rsidRDefault="00E63168" w:rsidP="00883543">
      <w:pPr>
        <w:pStyle w:val="af"/>
        <w:numPr>
          <w:ilvl w:val="0"/>
          <w:numId w:val="47"/>
        </w:numPr>
        <w:rPr>
          <w:rFonts w:ascii="Times New Roman" w:hAnsi="Times New Roman" w:cs="Times New Roman"/>
          <w:sz w:val="24"/>
          <w:szCs w:val="24"/>
        </w:rPr>
      </w:pPr>
      <w:r w:rsidRPr="00BC56DD">
        <w:rPr>
          <w:rFonts w:ascii="Times New Roman" w:hAnsi="Times New Roman" w:cs="Times New Roman"/>
          <w:b/>
          <w:bCs/>
          <w:sz w:val="24"/>
          <w:szCs w:val="24"/>
        </w:rPr>
        <w:t>Administrator sistem</w:t>
      </w:r>
      <w:r w:rsidRPr="00BC56DD">
        <w:rPr>
          <w:rFonts w:ascii="Times New Roman" w:hAnsi="Times New Roman" w:cs="Times New Roman"/>
          <w:sz w:val="24"/>
          <w:szCs w:val="24"/>
        </w:rPr>
        <w:t xml:space="preserve"> - actor uman, care are drepturi depline în cadrul </w:t>
      </w:r>
      <w:r w:rsidR="00AA0222" w:rsidRPr="00BC56DD">
        <w:rPr>
          <w:rFonts w:ascii="Times New Roman" w:hAnsi="Times New Roman" w:cs="Times New Roman"/>
          <w:sz w:val="24"/>
          <w:szCs w:val="24"/>
        </w:rPr>
        <w:t>soluției</w:t>
      </w:r>
      <w:r w:rsidRPr="00BC56DD">
        <w:rPr>
          <w:rFonts w:ascii="Times New Roman" w:hAnsi="Times New Roman" w:cs="Times New Roman"/>
          <w:sz w:val="24"/>
          <w:szCs w:val="24"/>
        </w:rPr>
        <w:t>.</w:t>
      </w:r>
    </w:p>
    <w:p w14:paraId="797F3057" w14:textId="451C2597" w:rsidR="005B2EA6" w:rsidRPr="00BC56DD" w:rsidRDefault="005B2EA6" w:rsidP="00E63168">
      <w:pPr>
        <w:pStyle w:val="af"/>
        <w:ind w:left="709"/>
        <w:rPr>
          <w:rFonts w:ascii="Times New Roman" w:hAnsi="Times New Roman" w:cs="Times New Roman"/>
          <w:i/>
          <w:iCs/>
        </w:rPr>
      </w:pPr>
    </w:p>
    <w:p w14:paraId="483AB795" w14:textId="29492EB2" w:rsidR="00BC19E7" w:rsidRPr="00BC56DD" w:rsidRDefault="00BC19E7" w:rsidP="005661DD">
      <w:pPr>
        <w:pStyle w:val="1"/>
        <w:numPr>
          <w:ilvl w:val="0"/>
          <w:numId w:val="2"/>
        </w:numPr>
        <w:spacing w:after="240"/>
        <w:rPr>
          <w:rFonts w:ascii="Times New Roman" w:hAnsi="Times New Roman" w:cs="Times New Roman"/>
        </w:rPr>
      </w:pPr>
      <w:bookmarkStart w:id="19" w:name="_Toc182325616"/>
      <w:r w:rsidRPr="00BC56DD">
        <w:rPr>
          <w:rFonts w:ascii="Times New Roman" w:hAnsi="Times New Roman" w:cs="Times New Roman"/>
        </w:rPr>
        <w:t xml:space="preserve">Cerințele față de </w:t>
      </w:r>
      <w:r w:rsidR="00A861FE" w:rsidRPr="00BC56DD">
        <w:rPr>
          <w:rFonts w:ascii="Times New Roman" w:hAnsi="Times New Roman" w:cs="Times New Roman"/>
        </w:rPr>
        <w:t>modul</w:t>
      </w:r>
      <w:bookmarkEnd w:id="19"/>
    </w:p>
    <w:p w14:paraId="5EDB0A9C" w14:textId="7054FF95" w:rsidR="008D4E52" w:rsidRPr="00BC56DD" w:rsidRDefault="008D4E52" w:rsidP="00D179E8">
      <w:pPr>
        <w:pStyle w:val="2"/>
        <w:numPr>
          <w:ilvl w:val="1"/>
          <w:numId w:val="2"/>
        </w:numPr>
        <w:spacing w:before="240" w:after="240"/>
        <w:rPr>
          <w:rFonts w:ascii="Times New Roman" w:hAnsi="Times New Roman" w:cs="Times New Roman"/>
        </w:rPr>
      </w:pPr>
      <w:bookmarkStart w:id="20" w:name="_Toc182325617"/>
      <w:r w:rsidRPr="00BC56DD">
        <w:rPr>
          <w:rFonts w:ascii="Times New Roman" w:hAnsi="Times New Roman" w:cs="Times New Roman"/>
        </w:rPr>
        <w:t>Cerințe funcționale</w:t>
      </w:r>
      <w:bookmarkEnd w:id="20"/>
      <w:r w:rsidRPr="00BC56DD">
        <w:rPr>
          <w:rFonts w:ascii="Times New Roman" w:hAnsi="Times New Roman" w:cs="Times New Roman"/>
        </w:rPr>
        <w:t xml:space="preserve"> </w:t>
      </w:r>
    </w:p>
    <w:tbl>
      <w:tblPr>
        <w:tblStyle w:val="aa"/>
        <w:tblW w:w="9354" w:type="dxa"/>
        <w:tblLayout w:type="fixed"/>
        <w:tblLook w:val="04A0" w:firstRow="1" w:lastRow="0" w:firstColumn="1" w:lastColumn="0" w:noHBand="0" w:noVBand="1"/>
      </w:tblPr>
      <w:tblGrid>
        <w:gridCol w:w="1134"/>
        <w:gridCol w:w="8220"/>
      </w:tblGrid>
      <w:tr w:rsidR="009B3F2C" w:rsidRPr="00BC56DD" w14:paraId="2FF3118A" w14:textId="77777777" w:rsidTr="000D1714">
        <w:trPr>
          <w:trHeight w:val="397"/>
        </w:trPr>
        <w:tc>
          <w:tcPr>
            <w:tcW w:w="1134" w:type="dxa"/>
            <w:shd w:val="clear" w:color="auto" w:fill="D0CECE" w:themeFill="background2" w:themeFillShade="E6"/>
            <w:vAlign w:val="center"/>
          </w:tcPr>
          <w:p w14:paraId="58D33175" w14:textId="77777777" w:rsidR="009B3F2C" w:rsidRPr="00BC56DD" w:rsidRDefault="009B3F2C"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391D3124" w14:textId="77777777" w:rsidR="009B3F2C" w:rsidRPr="00BC56DD" w:rsidRDefault="009B3F2C"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D179E8" w:rsidRPr="00BC56DD" w14:paraId="550152CE" w14:textId="77777777" w:rsidTr="000D1714">
        <w:trPr>
          <w:trHeight w:val="340"/>
        </w:trPr>
        <w:tc>
          <w:tcPr>
            <w:tcW w:w="1134" w:type="dxa"/>
          </w:tcPr>
          <w:p w14:paraId="37F6C2E5" w14:textId="77777777" w:rsidR="00D179E8" w:rsidRPr="00BC56DD" w:rsidRDefault="00D179E8" w:rsidP="005661DD">
            <w:pPr>
              <w:pStyle w:val="af"/>
              <w:widowControl w:val="0"/>
              <w:numPr>
                <w:ilvl w:val="0"/>
                <w:numId w:val="29"/>
              </w:numPr>
              <w:ind w:left="0" w:firstLine="0"/>
              <w:rPr>
                <w:rFonts w:ascii="Times New Roman" w:hAnsi="Times New Roman" w:cs="Times New Roman"/>
                <w:sz w:val="20"/>
                <w:szCs w:val="20"/>
                <w:lang w:val="ro-RO"/>
              </w:rPr>
            </w:pPr>
          </w:p>
        </w:tc>
        <w:tc>
          <w:tcPr>
            <w:tcW w:w="8220" w:type="dxa"/>
          </w:tcPr>
          <w:p w14:paraId="109F941A" w14:textId="20315C7C" w:rsidR="00D179E8" w:rsidRPr="00BC56DD" w:rsidRDefault="00D179E8" w:rsidP="005B23E1">
            <w:pPr>
              <w:widowControl w:val="0"/>
              <w:tabs>
                <w:tab w:val="left" w:pos="312"/>
              </w:tabs>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Paginile cu conținut trebuie să fie ușor de navigat și să ofere o experiență </w:t>
            </w:r>
            <w:r w:rsidR="0099416B" w:rsidRPr="00BC56DD">
              <w:rPr>
                <w:rFonts w:ascii="Times New Roman" w:hAnsi="Times New Roman" w:cs="Times New Roman"/>
                <w:sz w:val="20"/>
                <w:szCs w:val="20"/>
                <w:lang w:val="ro-RO"/>
              </w:rPr>
              <w:t xml:space="preserve">ergonomică și intuitivă </w:t>
            </w:r>
            <w:r w:rsidRPr="00BC56DD">
              <w:rPr>
                <w:rFonts w:ascii="Times New Roman" w:hAnsi="Times New Roman" w:cs="Times New Roman"/>
                <w:sz w:val="20"/>
                <w:szCs w:val="20"/>
                <w:lang w:val="ro-RO"/>
              </w:rPr>
              <w:t>utilizatorilor.</w:t>
            </w:r>
          </w:p>
        </w:tc>
      </w:tr>
      <w:tr w:rsidR="00B07799" w:rsidRPr="00BC56DD" w14:paraId="5051D178" w14:textId="0C32ABEB" w:rsidTr="000D1714">
        <w:trPr>
          <w:trHeight w:val="340"/>
        </w:trPr>
        <w:tc>
          <w:tcPr>
            <w:tcW w:w="1134" w:type="dxa"/>
          </w:tcPr>
          <w:p w14:paraId="2CC4452A" w14:textId="0A3A72AB" w:rsidR="00B07799" w:rsidRPr="00BC56DD" w:rsidRDefault="00B07799" w:rsidP="005661DD">
            <w:pPr>
              <w:pStyle w:val="af"/>
              <w:widowControl w:val="0"/>
              <w:numPr>
                <w:ilvl w:val="0"/>
                <w:numId w:val="29"/>
              </w:numPr>
              <w:ind w:left="0" w:firstLine="0"/>
              <w:rPr>
                <w:rFonts w:ascii="Times New Roman" w:hAnsi="Times New Roman" w:cs="Times New Roman"/>
                <w:sz w:val="20"/>
                <w:szCs w:val="20"/>
                <w:lang w:val="ro-RO"/>
              </w:rPr>
            </w:pPr>
          </w:p>
        </w:tc>
        <w:tc>
          <w:tcPr>
            <w:tcW w:w="8220" w:type="dxa"/>
          </w:tcPr>
          <w:p w14:paraId="009E3487" w14:textId="0917FEDD" w:rsidR="00B07799" w:rsidRPr="00BC56DD" w:rsidRDefault="005F3E2C" w:rsidP="005B23E1">
            <w:pPr>
              <w:widowControl w:val="0"/>
              <w:tabs>
                <w:tab w:val="left" w:pos="312"/>
              </w:tabs>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00D450E1" w:rsidRPr="00BC56DD">
              <w:rPr>
                <w:rFonts w:ascii="Times New Roman" w:hAnsi="Times New Roman" w:cs="Times New Roman"/>
                <w:sz w:val="20"/>
                <w:szCs w:val="20"/>
                <w:lang w:val="ro-RO"/>
              </w:rPr>
              <w:t xml:space="preserve"> </w:t>
            </w:r>
            <w:r w:rsidR="00B07799" w:rsidRPr="00BC56DD">
              <w:rPr>
                <w:rFonts w:ascii="Times New Roman" w:hAnsi="Times New Roman" w:cs="Times New Roman"/>
                <w:sz w:val="20"/>
                <w:szCs w:val="20"/>
                <w:lang w:val="ro-RO"/>
              </w:rPr>
              <w:t xml:space="preserve">trebuie să </w:t>
            </w:r>
            <w:r w:rsidR="0035105F">
              <w:rPr>
                <w:rFonts w:ascii="Times New Roman" w:hAnsi="Times New Roman" w:cs="Times New Roman"/>
                <w:sz w:val="20"/>
                <w:szCs w:val="20"/>
                <w:lang w:val="ro-RO"/>
              </w:rPr>
              <w:t>asigure</w:t>
            </w:r>
            <w:r w:rsidR="00B07799" w:rsidRPr="00BC56DD">
              <w:rPr>
                <w:rFonts w:ascii="Times New Roman" w:hAnsi="Times New Roman" w:cs="Times New Roman"/>
                <w:sz w:val="20"/>
                <w:szCs w:val="20"/>
                <w:lang w:val="ro-RO"/>
              </w:rPr>
              <w:t xml:space="preserve"> înregistrare</w:t>
            </w:r>
            <w:r w:rsidR="00075BDA" w:rsidRPr="00BC56DD">
              <w:rPr>
                <w:rFonts w:ascii="Times New Roman" w:hAnsi="Times New Roman" w:cs="Times New Roman"/>
                <w:sz w:val="20"/>
                <w:szCs w:val="20"/>
                <w:lang w:val="ro-RO"/>
              </w:rPr>
              <w:t xml:space="preserve">a </w:t>
            </w:r>
            <w:r w:rsidR="00B07799" w:rsidRPr="00BC56DD">
              <w:rPr>
                <w:rFonts w:ascii="Times New Roman" w:hAnsi="Times New Roman" w:cs="Times New Roman"/>
                <w:sz w:val="20"/>
                <w:szCs w:val="20"/>
                <w:lang w:val="ro-RO"/>
              </w:rPr>
              <w:t>utilizator</w:t>
            </w:r>
            <w:r w:rsidR="00075BDA" w:rsidRPr="00BC56DD">
              <w:rPr>
                <w:rFonts w:ascii="Times New Roman" w:hAnsi="Times New Roman" w:cs="Times New Roman"/>
                <w:sz w:val="20"/>
                <w:szCs w:val="20"/>
                <w:lang w:val="ro-RO"/>
              </w:rPr>
              <w:t xml:space="preserve">ilor, </w:t>
            </w:r>
            <w:r w:rsidR="00A25F48" w:rsidRPr="00BC56DD">
              <w:rPr>
                <w:rFonts w:ascii="Times New Roman" w:hAnsi="Times New Roman" w:cs="Times New Roman"/>
                <w:sz w:val="20"/>
                <w:szCs w:val="20"/>
                <w:lang w:val="ro-RO"/>
              </w:rPr>
              <w:t xml:space="preserve">completarea datelor despre utilizator </w:t>
            </w:r>
            <w:r w:rsidR="0099416B" w:rsidRPr="00BC56DD">
              <w:rPr>
                <w:rFonts w:ascii="Times New Roman" w:hAnsi="Times New Roman" w:cs="Times New Roman"/>
                <w:sz w:val="20"/>
                <w:szCs w:val="20"/>
                <w:lang w:val="ro-RO"/>
              </w:rPr>
              <w:t>și stabilirea drepturilor de acces</w:t>
            </w:r>
            <w:r w:rsidR="00075BDA" w:rsidRPr="00BC56DD">
              <w:rPr>
                <w:rFonts w:ascii="Times New Roman" w:hAnsi="Times New Roman" w:cs="Times New Roman"/>
                <w:sz w:val="20"/>
                <w:szCs w:val="20"/>
                <w:lang w:val="ro-RO"/>
              </w:rPr>
              <w:t>.</w:t>
            </w:r>
          </w:p>
        </w:tc>
      </w:tr>
      <w:tr w:rsidR="00951208" w:rsidRPr="00BC56DD" w14:paraId="2BDBAA91" w14:textId="5BD9D3FC" w:rsidTr="000D1714">
        <w:trPr>
          <w:trHeight w:val="340"/>
        </w:trPr>
        <w:tc>
          <w:tcPr>
            <w:tcW w:w="1134" w:type="dxa"/>
          </w:tcPr>
          <w:p w14:paraId="737F5509" w14:textId="04EA95FC" w:rsidR="00951208" w:rsidRPr="00BC56DD" w:rsidRDefault="00951208" w:rsidP="00951208">
            <w:pPr>
              <w:pStyle w:val="af"/>
              <w:widowControl w:val="0"/>
              <w:numPr>
                <w:ilvl w:val="0"/>
                <w:numId w:val="29"/>
              </w:numPr>
              <w:ind w:left="0" w:firstLine="0"/>
              <w:rPr>
                <w:rFonts w:ascii="Times New Roman" w:hAnsi="Times New Roman" w:cs="Times New Roman"/>
                <w:sz w:val="20"/>
                <w:szCs w:val="20"/>
                <w:lang w:val="ro-RO"/>
              </w:rPr>
            </w:pPr>
          </w:p>
        </w:tc>
        <w:tc>
          <w:tcPr>
            <w:tcW w:w="8220" w:type="dxa"/>
          </w:tcPr>
          <w:p w14:paraId="76EE37B2" w14:textId="789914C3" w:rsidR="00951208" w:rsidRPr="00BC56DD" w:rsidRDefault="005F3E2C" w:rsidP="00951208">
            <w:pPr>
              <w:widowControl w:val="0"/>
              <w:tabs>
                <w:tab w:val="left" w:pos="312"/>
              </w:tabs>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Soluția </w:t>
            </w:r>
            <w:r w:rsidR="00951208" w:rsidRPr="00BC56DD">
              <w:rPr>
                <w:rFonts w:ascii="Times New Roman" w:hAnsi="Times New Roman" w:cs="Times New Roman"/>
                <w:sz w:val="20"/>
                <w:szCs w:val="20"/>
                <w:lang w:val="ro-RO"/>
              </w:rPr>
              <w:t xml:space="preserve">trebuie să ofere </w:t>
            </w:r>
            <w:r w:rsidR="00471F8F" w:rsidRPr="00BC56DD">
              <w:rPr>
                <w:rFonts w:ascii="Times New Roman" w:hAnsi="Times New Roman" w:cs="Times New Roman"/>
                <w:sz w:val="20"/>
                <w:szCs w:val="20"/>
                <w:lang w:val="ro-RO"/>
              </w:rPr>
              <w:t>un instrument</w:t>
            </w:r>
            <w:r w:rsidR="00951208" w:rsidRPr="00BC56DD">
              <w:rPr>
                <w:rFonts w:ascii="Times New Roman" w:hAnsi="Times New Roman" w:cs="Times New Roman"/>
                <w:sz w:val="20"/>
                <w:szCs w:val="20"/>
                <w:lang w:val="ro-RO"/>
              </w:rPr>
              <w:t xml:space="preserve"> </w:t>
            </w:r>
            <w:r w:rsidR="00471F8F" w:rsidRPr="00BC56DD">
              <w:rPr>
                <w:rFonts w:ascii="Times New Roman" w:hAnsi="Times New Roman" w:cs="Times New Roman"/>
                <w:sz w:val="20"/>
                <w:szCs w:val="20"/>
                <w:lang w:val="ro-RO"/>
              </w:rPr>
              <w:t xml:space="preserve">de evidență </w:t>
            </w:r>
            <w:r w:rsidR="00951208" w:rsidRPr="00BC56DD">
              <w:rPr>
                <w:rFonts w:ascii="Times New Roman" w:hAnsi="Times New Roman" w:cs="Times New Roman"/>
                <w:sz w:val="20"/>
                <w:szCs w:val="20"/>
                <w:lang w:val="ro-RO"/>
              </w:rPr>
              <w:t>a statisticilor relevante</w:t>
            </w:r>
            <w:r w:rsidR="00A25F48" w:rsidRPr="00BC56DD">
              <w:rPr>
                <w:rFonts w:ascii="Times New Roman" w:hAnsi="Times New Roman" w:cs="Times New Roman"/>
                <w:sz w:val="20"/>
                <w:szCs w:val="20"/>
                <w:lang w:val="ro-RO"/>
              </w:rPr>
              <w:t xml:space="preserve"> de acces</w:t>
            </w:r>
            <w:r w:rsidR="0035105F">
              <w:rPr>
                <w:rFonts w:ascii="Times New Roman" w:hAnsi="Times New Roman" w:cs="Times New Roman"/>
                <w:sz w:val="20"/>
                <w:szCs w:val="20"/>
                <w:lang w:val="ro-RO"/>
              </w:rPr>
              <w:t>.</w:t>
            </w:r>
          </w:p>
        </w:tc>
      </w:tr>
      <w:tr w:rsidR="00DD4A41" w:rsidRPr="00BC56DD" w14:paraId="6623300D" w14:textId="77777777" w:rsidTr="000D1714">
        <w:trPr>
          <w:trHeight w:val="340"/>
        </w:trPr>
        <w:tc>
          <w:tcPr>
            <w:tcW w:w="1134" w:type="dxa"/>
          </w:tcPr>
          <w:p w14:paraId="332901AD" w14:textId="77777777" w:rsidR="00DD4A41" w:rsidRPr="00BC56DD" w:rsidRDefault="00DD4A41" w:rsidP="00951208">
            <w:pPr>
              <w:pStyle w:val="af"/>
              <w:widowControl w:val="0"/>
              <w:numPr>
                <w:ilvl w:val="0"/>
                <w:numId w:val="29"/>
              </w:numPr>
              <w:ind w:left="0" w:firstLine="0"/>
              <w:rPr>
                <w:rFonts w:ascii="Times New Roman" w:hAnsi="Times New Roman" w:cs="Times New Roman"/>
                <w:sz w:val="20"/>
                <w:szCs w:val="20"/>
                <w:lang w:val="ro-RO"/>
              </w:rPr>
            </w:pPr>
          </w:p>
        </w:tc>
        <w:tc>
          <w:tcPr>
            <w:tcW w:w="8220" w:type="dxa"/>
          </w:tcPr>
          <w:p w14:paraId="47320CD5" w14:textId="10C435D6" w:rsidR="00DD4A41" w:rsidRPr="00BC56DD" w:rsidRDefault="005F3E2C" w:rsidP="00951208">
            <w:pPr>
              <w:widowControl w:val="0"/>
              <w:tabs>
                <w:tab w:val="left" w:pos="312"/>
              </w:tabs>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D450E1">
              <w:rPr>
                <w:rFonts w:ascii="Times New Roman" w:hAnsi="Times New Roman" w:cs="Times New Roman"/>
                <w:sz w:val="20"/>
                <w:szCs w:val="20"/>
                <w:lang w:val="ro-RO"/>
              </w:rPr>
              <w:t xml:space="preserve"> </w:t>
            </w:r>
            <w:r w:rsidR="00DD4A41" w:rsidRPr="00BC56DD">
              <w:rPr>
                <w:rFonts w:ascii="Times New Roman" w:hAnsi="Times New Roman" w:cs="Times New Roman"/>
                <w:sz w:val="20"/>
                <w:szCs w:val="20"/>
                <w:lang w:val="ro-RO"/>
              </w:rPr>
              <w:t>trebuie să permită atribuirea diferit</w:t>
            </w:r>
            <w:r w:rsidR="00380CC1" w:rsidRPr="00BC56DD">
              <w:rPr>
                <w:rFonts w:ascii="Times New Roman" w:hAnsi="Times New Roman" w:cs="Times New Roman"/>
                <w:sz w:val="20"/>
                <w:szCs w:val="20"/>
                <w:lang w:val="ro-RO"/>
              </w:rPr>
              <w:t>e</w:t>
            </w:r>
            <w:r w:rsidR="00DD4A41" w:rsidRPr="00BC56DD">
              <w:rPr>
                <w:rFonts w:ascii="Times New Roman" w:hAnsi="Times New Roman" w:cs="Times New Roman"/>
                <w:sz w:val="20"/>
                <w:szCs w:val="20"/>
                <w:lang w:val="ro-RO"/>
              </w:rPr>
              <w:t xml:space="preserve"> stări</w:t>
            </w:r>
            <w:r w:rsidR="00A25F48" w:rsidRPr="00BC56DD">
              <w:rPr>
                <w:rFonts w:ascii="Times New Roman" w:hAnsi="Times New Roman" w:cs="Times New Roman"/>
                <w:sz w:val="20"/>
                <w:szCs w:val="20"/>
                <w:lang w:val="ro-RO"/>
              </w:rPr>
              <w:t xml:space="preserve"> și informații</w:t>
            </w:r>
            <w:r w:rsidR="00DD4A41" w:rsidRPr="00BC56DD">
              <w:rPr>
                <w:rFonts w:ascii="Times New Roman" w:hAnsi="Times New Roman" w:cs="Times New Roman"/>
                <w:sz w:val="20"/>
                <w:szCs w:val="20"/>
                <w:lang w:val="ro-RO"/>
              </w:rPr>
              <w:t xml:space="preserve"> </w:t>
            </w:r>
            <w:r w:rsidR="00380CC1" w:rsidRPr="00BC56DD">
              <w:rPr>
                <w:rFonts w:ascii="Times New Roman" w:hAnsi="Times New Roman" w:cs="Times New Roman"/>
                <w:sz w:val="20"/>
                <w:szCs w:val="20"/>
                <w:lang w:val="ro-RO"/>
              </w:rPr>
              <w:t>terenurilor în cadrul fluxului de lucru cu acestea.</w:t>
            </w:r>
          </w:p>
        </w:tc>
      </w:tr>
      <w:tr w:rsidR="00A25F48" w:rsidRPr="00BC56DD" w14:paraId="78176076" w14:textId="77777777" w:rsidTr="000D1714">
        <w:trPr>
          <w:trHeight w:val="340"/>
        </w:trPr>
        <w:tc>
          <w:tcPr>
            <w:tcW w:w="1134" w:type="dxa"/>
          </w:tcPr>
          <w:p w14:paraId="052659F0" w14:textId="77777777" w:rsidR="00A25F48" w:rsidRPr="00BC56DD" w:rsidRDefault="00A25F48" w:rsidP="00A25F48">
            <w:pPr>
              <w:pStyle w:val="af"/>
              <w:widowControl w:val="0"/>
              <w:numPr>
                <w:ilvl w:val="0"/>
                <w:numId w:val="29"/>
              </w:numPr>
              <w:ind w:left="0" w:firstLine="0"/>
              <w:rPr>
                <w:rFonts w:ascii="Times New Roman" w:hAnsi="Times New Roman" w:cs="Times New Roman"/>
                <w:sz w:val="20"/>
                <w:szCs w:val="20"/>
                <w:lang w:val="ro-RO"/>
              </w:rPr>
            </w:pPr>
          </w:p>
        </w:tc>
        <w:tc>
          <w:tcPr>
            <w:tcW w:w="8220" w:type="dxa"/>
          </w:tcPr>
          <w:p w14:paraId="2B5507C2" w14:textId="45EF7C51" w:rsidR="00A25F48" w:rsidRPr="00BC56DD" w:rsidRDefault="00A25F48" w:rsidP="00A25F48">
            <w:pPr>
              <w:widowControl w:val="0"/>
              <w:tabs>
                <w:tab w:val="left" w:pos="312"/>
              </w:tabs>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D450E1">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trebuie să ofere posibilitatea de a vizualiza amplasamentul terenului pe hărți digitale și de a identifica limitele acestuia în relație cu alte terenuri și infrastructură.</w:t>
            </w:r>
          </w:p>
        </w:tc>
      </w:tr>
      <w:tr w:rsidR="00A25F48" w:rsidRPr="00BC56DD" w14:paraId="63354AB8" w14:textId="77777777" w:rsidTr="000D1714">
        <w:trPr>
          <w:trHeight w:val="340"/>
        </w:trPr>
        <w:tc>
          <w:tcPr>
            <w:tcW w:w="1134" w:type="dxa"/>
          </w:tcPr>
          <w:p w14:paraId="023A95C4" w14:textId="77777777" w:rsidR="00A25F48" w:rsidRPr="00BC56DD" w:rsidRDefault="00A25F48" w:rsidP="00A25F48">
            <w:pPr>
              <w:pStyle w:val="af"/>
              <w:widowControl w:val="0"/>
              <w:numPr>
                <w:ilvl w:val="0"/>
                <w:numId w:val="29"/>
              </w:numPr>
              <w:ind w:left="0" w:firstLine="0"/>
              <w:rPr>
                <w:rFonts w:ascii="Times New Roman" w:hAnsi="Times New Roman" w:cs="Times New Roman"/>
                <w:sz w:val="20"/>
                <w:szCs w:val="20"/>
                <w:lang w:val="ro-RO"/>
              </w:rPr>
            </w:pPr>
          </w:p>
        </w:tc>
        <w:tc>
          <w:tcPr>
            <w:tcW w:w="8220" w:type="dxa"/>
          </w:tcPr>
          <w:p w14:paraId="1C90345B" w14:textId="5CABE294" w:rsidR="00A25F48" w:rsidRPr="00BC56DD" w:rsidRDefault="00A25F48" w:rsidP="005D11D3">
            <w:pPr>
              <w:widowControl w:val="0"/>
              <w:tabs>
                <w:tab w:val="left" w:pos="312"/>
              </w:tabs>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D450E1">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 xml:space="preserve">trebuie să permită completarea și actualizarea informațiilor legate de </w:t>
            </w:r>
            <w:r w:rsidR="00153EAF" w:rsidRPr="00BC56DD">
              <w:rPr>
                <w:rFonts w:ascii="Times New Roman" w:hAnsi="Times New Roman" w:cs="Times New Roman"/>
                <w:sz w:val="20"/>
                <w:szCs w:val="20"/>
                <w:lang w:val="ro-RO"/>
              </w:rPr>
              <w:t>strat tematic „inventarierea”</w:t>
            </w:r>
            <w:r w:rsidRPr="00BC56DD">
              <w:rPr>
                <w:rFonts w:ascii="Times New Roman" w:hAnsi="Times New Roman" w:cs="Times New Roman"/>
                <w:sz w:val="20"/>
                <w:szCs w:val="20"/>
                <w:lang w:val="ro-RO"/>
              </w:rPr>
              <w:t xml:space="preserve"> inclusiv</w:t>
            </w:r>
            <w:r w:rsidR="001D6A2F" w:rsidRPr="00BC56DD">
              <w:rPr>
                <w:rFonts w:ascii="Times New Roman" w:hAnsi="Times New Roman" w:cs="Times New Roman"/>
                <w:sz w:val="20"/>
                <w:szCs w:val="20"/>
                <w:lang w:val="ro-RO"/>
              </w:rPr>
              <w:t>:</w:t>
            </w:r>
            <w:r w:rsidRPr="00BC56DD">
              <w:rPr>
                <w:rFonts w:ascii="Times New Roman" w:hAnsi="Times New Roman" w:cs="Times New Roman"/>
                <w:sz w:val="20"/>
                <w:szCs w:val="20"/>
                <w:lang w:val="ro-RO"/>
              </w:rPr>
              <w:t xml:space="preserve"> </w:t>
            </w:r>
            <w:r w:rsidR="001D6A2F" w:rsidRPr="00BC56DD">
              <w:rPr>
                <w:rFonts w:ascii="Times New Roman" w:hAnsi="Times New Roman" w:cs="Times New Roman"/>
                <w:sz w:val="20"/>
                <w:szCs w:val="20"/>
                <w:lang w:val="ro-RO"/>
              </w:rPr>
              <w:t xml:space="preserve">Număr cadastral, Adresa, Suprafața, Categoria, Modul de folosință, Tipul de proprietate, Hotare, </w:t>
            </w:r>
            <w:r w:rsidR="00F36D0B" w:rsidRPr="00BC56DD">
              <w:rPr>
                <w:rFonts w:ascii="Times New Roman" w:hAnsi="Times New Roman" w:cs="Times New Roman"/>
                <w:sz w:val="20"/>
                <w:szCs w:val="20"/>
                <w:lang w:val="ro-RO"/>
              </w:rPr>
              <w:t>C</w:t>
            </w:r>
            <w:r w:rsidR="001D6A2F" w:rsidRPr="00BC56DD">
              <w:rPr>
                <w:rFonts w:ascii="Times New Roman" w:hAnsi="Times New Roman" w:cs="Times New Roman"/>
                <w:sz w:val="20"/>
                <w:szCs w:val="20"/>
                <w:lang w:val="ro-RO"/>
              </w:rPr>
              <w:t xml:space="preserve">oordonatele geografice ale terenului, </w:t>
            </w:r>
            <w:r w:rsidR="00F36D0B" w:rsidRPr="00BC56DD">
              <w:rPr>
                <w:rFonts w:ascii="Times New Roman" w:hAnsi="Times New Roman" w:cs="Times New Roman"/>
                <w:sz w:val="20"/>
                <w:szCs w:val="20"/>
                <w:lang w:val="ro-RO"/>
              </w:rPr>
              <w:t>Nr. zo</w:t>
            </w:r>
            <w:r w:rsidR="001D6A2F" w:rsidRPr="00BC56DD">
              <w:rPr>
                <w:rFonts w:ascii="Times New Roman" w:hAnsi="Times New Roman" w:cs="Times New Roman"/>
                <w:sz w:val="20"/>
                <w:szCs w:val="20"/>
                <w:lang w:val="ro-RO"/>
              </w:rPr>
              <w:t>n</w:t>
            </w:r>
            <w:r w:rsidR="00F36D0B" w:rsidRPr="00BC56DD">
              <w:rPr>
                <w:rFonts w:ascii="Times New Roman" w:hAnsi="Times New Roman" w:cs="Times New Roman"/>
                <w:sz w:val="20"/>
                <w:szCs w:val="20"/>
                <w:lang w:val="ro-RO"/>
              </w:rPr>
              <w:t>ei de amplasare a terenului</w:t>
            </w:r>
            <w:r w:rsidR="001D6A2F" w:rsidRPr="00BC56DD">
              <w:rPr>
                <w:rFonts w:ascii="Times New Roman" w:hAnsi="Times New Roman" w:cs="Times New Roman"/>
                <w:sz w:val="20"/>
                <w:szCs w:val="20"/>
                <w:lang w:val="ro-RO"/>
              </w:rPr>
              <w:t xml:space="preserve">, </w:t>
            </w:r>
            <w:r w:rsidR="00F36D0B" w:rsidRPr="00BC56DD">
              <w:rPr>
                <w:rFonts w:ascii="Times New Roman" w:hAnsi="Times New Roman" w:cs="Times New Roman"/>
                <w:sz w:val="20"/>
                <w:szCs w:val="20"/>
                <w:lang w:val="ro-RO"/>
              </w:rPr>
              <w:t>C</w:t>
            </w:r>
            <w:r w:rsidR="001D6A2F" w:rsidRPr="00BC56DD">
              <w:rPr>
                <w:rFonts w:ascii="Times New Roman" w:hAnsi="Times New Roman" w:cs="Times New Roman"/>
                <w:sz w:val="20"/>
                <w:szCs w:val="20"/>
                <w:lang w:val="ro-RO"/>
              </w:rPr>
              <w:t xml:space="preserve">oordonatele geografice ale zonei de amplasare, </w:t>
            </w:r>
            <w:r w:rsidR="00601D27" w:rsidRPr="00BC56DD">
              <w:rPr>
                <w:rFonts w:ascii="Times New Roman" w:hAnsi="Times New Roman" w:cs="Times New Roman"/>
                <w:sz w:val="20"/>
                <w:szCs w:val="20"/>
                <w:lang w:val="ro-RO"/>
              </w:rPr>
              <w:t>Temei de înregistrare, Descrierea neconformităților, Descrierea soluțiilor de remediere a neconformităților</w:t>
            </w:r>
            <w:r w:rsidR="00F36D0B" w:rsidRPr="00BC56DD">
              <w:rPr>
                <w:rFonts w:ascii="Times New Roman" w:hAnsi="Times New Roman" w:cs="Times New Roman"/>
                <w:sz w:val="20"/>
                <w:szCs w:val="20"/>
                <w:lang w:val="ro-RO"/>
              </w:rPr>
              <w:t>.</w:t>
            </w:r>
          </w:p>
        </w:tc>
      </w:tr>
      <w:tr w:rsidR="00A25F48" w:rsidRPr="00BC56DD" w14:paraId="197239AA" w14:textId="77777777" w:rsidTr="000D1714">
        <w:trPr>
          <w:trHeight w:val="340"/>
        </w:trPr>
        <w:tc>
          <w:tcPr>
            <w:tcW w:w="1134" w:type="dxa"/>
          </w:tcPr>
          <w:p w14:paraId="4AF15603" w14:textId="77777777" w:rsidR="00A25F48" w:rsidRPr="00BC56DD" w:rsidRDefault="00A25F48" w:rsidP="00A25F48">
            <w:pPr>
              <w:pStyle w:val="af"/>
              <w:widowControl w:val="0"/>
              <w:numPr>
                <w:ilvl w:val="0"/>
                <w:numId w:val="29"/>
              </w:numPr>
              <w:ind w:left="0" w:firstLine="0"/>
              <w:rPr>
                <w:rFonts w:ascii="Times New Roman" w:hAnsi="Times New Roman" w:cs="Times New Roman"/>
                <w:sz w:val="20"/>
                <w:szCs w:val="20"/>
                <w:lang w:val="ro-RO"/>
              </w:rPr>
            </w:pPr>
          </w:p>
        </w:tc>
        <w:tc>
          <w:tcPr>
            <w:tcW w:w="8220" w:type="dxa"/>
          </w:tcPr>
          <w:p w14:paraId="277DA00F" w14:textId="50B109EA" w:rsidR="00A25F48" w:rsidRPr="00BC56DD" w:rsidRDefault="00A25F48" w:rsidP="00A25F48">
            <w:pPr>
              <w:widowControl w:val="0"/>
              <w:tabs>
                <w:tab w:val="left" w:pos="312"/>
              </w:tabs>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D450E1">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 xml:space="preserve">trebuie să ofere funcționalitate de management al istoricului modificărilor pentru a urmări schimbările de proprietate și alte actualizări legate de </w:t>
            </w:r>
            <w:r w:rsidR="00153EAF" w:rsidRPr="00BC56DD">
              <w:rPr>
                <w:rFonts w:ascii="Times New Roman" w:hAnsi="Times New Roman" w:cs="Times New Roman"/>
                <w:sz w:val="20"/>
                <w:szCs w:val="20"/>
                <w:lang w:val="ro-RO"/>
              </w:rPr>
              <w:t>strat tematic „inventarierea”</w:t>
            </w:r>
            <w:r w:rsidRPr="00BC56DD">
              <w:rPr>
                <w:rFonts w:ascii="Times New Roman" w:hAnsi="Times New Roman" w:cs="Times New Roman"/>
                <w:sz w:val="20"/>
                <w:szCs w:val="20"/>
                <w:lang w:val="ro-RO"/>
              </w:rPr>
              <w:t>.</w:t>
            </w:r>
          </w:p>
        </w:tc>
      </w:tr>
      <w:tr w:rsidR="00A25F48" w:rsidRPr="00BC56DD" w14:paraId="0860E50F" w14:textId="77777777" w:rsidTr="000D1714">
        <w:trPr>
          <w:trHeight w:val="340"/>
        </w:trPr>
        <w:tc>
          <w:tcPr>
            <w:tcW w:w="1134" w:type="dxa"/>
          </w:tcPr>
          <w:p w14:paraId="2CE895F8" w14:textId="77777777" w:rsidR="00A25F48" w:rsidRPr="00BC56DD" w:rsidRDefault="00A25F48" w:rsidP="00A25F48">
            <w:pPr>
              <w:pStyle w:val="af"/>
              <w:widowControl w:val="0"/>
              <w:numPr>
                <w:ilvl w:val="0"/>
                <w:numId w:val="29"/>
              </w:numPr>
              <w:ind w:left="0" w:firstLine="0"/>
              <w:rPr>
                <w:rFonts w:ascii="Times New Roman" w:hAnsi="Times New Roman" w:cs="Times New Roman"/>
                <w:sz w:val="20"/>
                <w:szCs w:val="20"/>
                <w:lang w:val="ro-RO"/>
              </w:rPr>
            </w:pPr>
          </w:p>
        </w:tc>
        <w:tc>
          <w:tcPr>
            <w:tcW w:w="8220" w:type="dxa"/>
          </w:tcPr>
          <w:p w14:paraId="71CE09F5" w14:textId="713FBAEC" w:rsidR="00A25F48" w:rsidRPr="00BC56DD" w:rsidRDefault="00A25F48" w:rsidP="00A25F48">
            <w:pPr>
              <w:widowControl w:val="0"/>
              <w:tabs>
                <w:tab w:val="left" w:pos="312"/>
              </w:tabs>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D450E1">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 xml:space="preserve">trebuie să includă funcții GIS pentru vizualizarea și analizarea datelor funciare pe hărți digitale. Utilizatorii trebuie să poată accesa informații legate de amplasamentul </w:t>
            </w:r>
            <w:r w:rsidR="00153EAF" w:rsidRPr="00BC56DD">
              <w:rPr>
                <w:rFonts w:ascii="Times New Roman" w:hAnsi="Times New Roman" w:cs="Times New Roman"/>
                <w:sz w:val="20"/>
                <w:szCs w:val="20"/>
                <w:lang w:val="ro-RO"/>
              </w:rPr>
              <w:t>obiectelor stratului tematic „inventarierea”</w:t>
            </w:r>
            <w:r w:rsidRPr="00BC56DD">
              <w:rPr>
                <w:rFonts w:ascii="Times New Roman" w:hAnsi="Times New Roman" w:cs="Times New Roman"/>
                <w:sz w:val="20"/>
                <w:szCs w:val="20"/>
                <w:lang w:val="ro-RO"/>
              </w:rPr>
              <w:t xml:space="preserve">, </w:t>
            </w:r>
            <w:r w:rsidR="00601D27" w:rsidRPr="00BC56DD">
              <w:rPr>
                <w:rFonts w:ascii="Times New Roman" w:hAnsi="Times New Roman" w:cs="Times New Roman"/>
                <w:sz w:val="20"/>
                <w:szCs w:val="20"/>
                <w:lang w:val="ro-RO"/>
              </w:rPr>
              <w:t xml:space="preserve">geometria </w:t>
            </w:r>
            <w:r w:rsidRPr="00BC56DD">
              <w:rPr>
                <w:rFonts w:ascii="Times New Roman" w:hAnsi="Times New Roman" w:cs="Times New Roman"/>
                <w:sz w:val="20"/>
                <w:szCs w:val="20"/>
                <w:lang w:val="ro-RO"/>
              </w:rPr>
              <w:t xml:space="preserve">și </w:t>
            </w:r>
            <w:r w:rsidR="00601D27" w:rsidRPr="00BC56DD">
              <w:rPr>
                <w:rFonts w:ascii="Times New Roman" w:hAnsi="Times New Roman" w:cs="Times New Roman"/>
                <w:sz w:val="20"/>
                <w:szCs w:val="20"/>
                <w:lang w:val="ro-RO"/>
              </w:rPr>
              <w:t xml:space="preserve">topologia </w:t>
            </w:r>
            <w:r w:rsidRPr="00BC56DD">
              <w:rPr>
                <w:rFonts w:ascii="Times New Roman" w:hAnsi="Times New Roman" w:cs="Times New Roman"/>
                <w:sz w:val="20"/>
                <w:szCs w:val="20"/>
                <w:lang w:val="ro-RO"/>
              </w:rPr>
              <w:t>acestora</w:t>
            </w:r>
          </w:p>
        </w:tc>
      </w:tr>
      <w:tr w:rsidR="00A25F48" w:rsidRPr="00BC56DD" w14:paraId="586F2D98" w14:textId="77777777" w:rsidTr="000D1714">
        <w:trPr>
          <w:trHeight w:val="340"/>
        </w:trPr>
        <w:tc>
          <w:tcPr>
            <w:tcW w:w="1134" w:type="dxa"/>
          </w:tcPr>
          <w:p w14:paraId="7B8BAF3A" w14:textId="77777777" w:rsidR="00A25F48" w:rsidRPr="00BC56DD" w:rsidRDefault="00A25F48" w:rsidP="00A25F48">
            <w:pPr>
              <w:pStyle w:val="af"/>
              <w:widowControl w:val="0"/>
              <w:numPr>
                <w:ilvl w:val="0"/>
                <w:numId w:val="29"/>
              </w:numPr>
              <w:ind w:left="0" w:firstLine="0"/>
              <w:rPr>
                <w:rFonts w:ascii="Times New Roman" w:hAnsi="Times New Roman" w:cs="Times New Roman"/>
                <w:sz w:val="20"/>
                <w:szCs w:val="20"/>
                <w:lang w:val="ro-RO"/>
              </w:rPr>
            </w:pPr>
          </w:p>
        </w:tc>
        <w:tc>
          <w:tcPr>
            <w:tcW w:w="8220" w:type="dxa"/>
          </w:tcPr>
          <w:p w14:paraId="38CE2BB2" w14:textId="3D279A7F" w:rsidR="00A25F48" w:rsidRPr="00BC56DD" w:rsidRDefault="00A25F48" w:rsidP="00A25F48">
            <w:pPr>
              <w:widowControl w:val="0"/>
              <w:tabs>
                <w:tab w:val="left" w:pos="312"/>
              </w:tabs>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D450E1">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 xml:space="preserve">trebuie să permită căutarea </w:t>
            </w:r>
            <w:r w:rsidR="00153EAF" w:rsidRPr="00BC56DD">
              <w:rPr>
                <w:rFonts w:ascii="Times New Roman" w:hAnsi="Times New Roman" w:cs="Times New Roman"/>
                <w:sz w:val="20"/>
                <w:szCs w:val="20"/>
                <w:lang w:val="ro-RO"/>
              </w:rPr>
              <w:t>obiectelor în stratul tematic „inventarierea”</w:t>
            </w:r>
            <w:r w:rsidR="00D63CEE" w:rsidRPr="00BC56DD">
              <w:rPr>
                <w:rFonts w:ascii="Times New Roman" w:hAnsi="Times New Roman" w:cs="Times New Roman"/>
                <w:sz w:val="20"/>
                <w:szCs w:val="20"/>
                <w:lang w:val="ro-RO"/>
              </w:rPr>
              <w:t xml:space="preserve"> și vizualizarea lui pe hartă</w:t>
            </w:r>
            <w:r w:rsidRPr="00BC56DD">
              <w:rPr>
                <w:rFonts w:ascii="Times New Roman" w:hAnsi="Times New Roman" w:cs="Times New Roman"/>
                <w:sz w:val="20"/>
                <w:szCs w:val="20"/>
                <w:lang w:val="ro-RO"/>
              </w:rPr>
              <w:t>.</w:t>
            </w:r>
          </w:p>
        </w:tc>
      </w:tr>
      <w:tr w:rsidR="00A25F48" w:rsidRPr="00BC56DD" w14:paraId="2D2E7991" w14:textId="77777777" w:rsidTr="000D1714">
        <w:trPr>
          <w:trHeight w:val="340"/>
        </w:trPr>
        <w:tc>
          <w:tcPr>
            <w:tcW w:w="1134" w:type="dxa"/>
          </w:tcPr>
          <w:p w14:paraId="45BBCD2C" w14:textId="77777777" w:rsidR="00A25F48" w:rsidRPr="00BC56DD" w:rsidRDefault="00A25F48" w:rsidP="00A25F48">
            <w:pPr>
              <w:pStyle w:val="af"/>
              <w:widowControl w:val="0"/>
              <w:numPr>
                <w:ilvl w:val="0"/>
                <w:numId w:val="29"/>
              </w:numPr>
              <w:ind w:left="0" w:firstLine="0"/>
              <w:rPr>
                <w:rFonts w:ascii="Times New Roman" w:hAnsi="Times New Roman" w:cs="Times New Roman"/>
                <w:sz w:val="20"/>
                <w:szCs w:val="20"/>
                <w:lang w:val="ro-RO"/>
              </w:rPr>
            </w:pPr>
          </w:p>
        </w:tc>
        <w:tc>
          <w:tcPr>
            <w:tcW w:w="8220" w:type="dxa"/>
          </w:tcPr>
          <w:p w14:paraId="50BAE6A0" w14:textId="49D4823C" w:rsidR="00A25F48" w:rsidRPr="00BC56DD" w:rsidRDefault="00A25F48" w:rsidP="00A25F48">
            <w:pPr>
              <w:widowControl w:val="0"/>
              <w:tabs>
                <w:tab w:val="left" w:pos="312"/>
              </w:tabs>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D450E1">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trebuie să permită generarea rapoartelor predefinite</w:t>
            </w:r>
            <w:r w:rsidR="00D63CEE" w:rsidRPr="00BC56DD">
              <w:rPr>
                <w:rFonts w:ascii="Times New Roman" w:hAnsi="Times New Roman" w:cs="Times New Roman"/>
                <w:sz w:val="20"/>
                <w:szCs w:val="20"/>
                <w:lang w:val="ro-RO"/>
              </w:rPr>
              <w:t xml:space="preserve"> și rapoartelor în baza criteriilor de căutare în formă de listă</w:t>
            </w:r>
            <w:r w:rsidRPr="00BC56DD">
              <w:rPr>
                <w:rFonts w:ascii="Times New Roman" w:hAnsi="Times New Roman" w:cs="Times New Roman"/>
                <w:sz w:val="20"/>
                <w:szCs w:val="20"/>
                <w:lang w:val="ro-RO"/>
              </w:rPr>
              <w:t>.</w:t>
            </w:r>
          </w:p>
        </w:tc>
      </w:tr>
      <w:tr w:rsidR="00A25F48" w:rsidRPr="00BC56DD" w14:paraId="59794EA6" w14:textId="77777777" w:rsidTr="000D1714">
        <w:trPr>
          <w:trHeight w:val="340"/>
        </w:trPr>
        <w:tc>
          <w:tcPr>
            <w:tcW w:w="1134" w:type="dxa"/>
          </w:tcPr>
          <w:p w14:paraId="7BE48644" w14:textId="77777777" w:rsidR="00A25F48" w:rsidRPr="00BC56DD" w:rsidRDefault="00A25F48" w:rsidP="00A25F48">
            <w:pPr>
              <w:pStyle w:val="af"/>
              <w:widowControl w:val="0"/>
              <w:numPr>
                <w:ilvl w:val="0"/>
                <w:numId w:val="29"/>
              </w:numPr>
              <w:ind w:left="0" w:firstLine="0"/>
              <w:rPr>
                <w:rFonts w:ascii="Times New Roman" w:hAnsi="Times New Roman" w:cs="Times New Roman"/>
                <w:sz w:val="20"/>
                <w:szCs w:val="20"/>
                <w:lang w:val="ro-RO"/>
              </w:rPr>
            </w:pPr>
          </w:p>
        </w:tc>
        <w:tc>
          <w:tcPr>
            <w:tcW w:w="8220" w:type="dxa"/>
          </w:tcPr>
          <w:p w14:paraId="08FFD41F" w14:textId="60C17610" w:rsidR="00A25F48" w:rsidRPr="00BC56DD" w:rsidRDefault="00A25F48" w:rsidP="00A25F48">
            <w:pPr>
              <w:widowControl w:val="0"/>
              <w:tabs>
                <w:tab w:val="left" w:pos="312"/>
              </w:tabs>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D450E1">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trebuie să permită generarea, vizualizarea și ștergerea rapoartelor</w:t>
            </w:r>
            <w:r w:rsidR="00D63CEE" w:rsidRPr="00BC56DD">
              <w:rPr>
                <w:rFonts w:ascii="Times New Roman" w:hAnsi="Times New Roman" w:cs="Times New Roman"/>
                <w:sz w:val="20"/>
                <w:szCs w:val="20"/>
                <w:lang w:val="ro-RO"/>
              </w:rPr>
              <w:t xml:space="preserve"> generate</w:t>
            </w:r>
            <w:r w:rsidRPr="00BC56DD">
              <w:rPr>
                <w:rFonts w:ascii="Times New Roman" w:hAnsi="Times New Roman" w:cs="Times New Roman"/>
                <w:sz w:val="20"/>
                <w:szCs w:val="20"/>
                <w:lang w:val="ro-RO"/>
              </w:rPr>
              <w:t>.</w:t>
            </w:r>
          </w:p>
        </w:tc>
      </w:tr>
    </w:tbl>
    <w:p w14:paraId="4CD2728C" w14:textId="22760BED" w:rsidR="00731880" w:rsidRPr="00BC56DD" w:rsidRDefault="00731880" w:rsidP="00AC6320">
      <w:pPr>
        <w:rPr>
          <w:rFonts w:ascii="Times New Roman" w:hAnsi="Times New Roman" w:cs="Times New Roman"/>
        </w:rPr>
      </w:pPr>
    </w:p>
    <w:p w14:paraId="092B09FE" w14:textId="1D287E86" w:rsidR="006A087F" w:rsidRPr="00BC56DD" w:rsidRDefault="006A087F" w:rsidP="00672583">
      <w:pPr>
        <w:pStyle w:val="2"/>
        <w:keepNext w:val="0"/>
        <w:keepLines w:val="0"/>
        <w:widowControl w:val="0"/>
        <w:numPr>
          <w:ilvl w:val="1"/>
          <w:numId w:val="2"/>
        </w:numPr>
        <w:spacing w:before="240" w:after="240"/>
        <w:rPr>
          <w:rFonts w:ascii="Times New Roman" w:hAnsi="Times New Roman" w:cs="Times New Roman"/>
        </w:rPr>
      </w:pPr>
      <w:bookmarkStart w:id="21" w:name="_Toc182325618"/>
      <w:r w:rsidRPr="00BC56DD">
        <w:rPr>
          <w:rFonts w:ascii="Times New Roman" w:hAnsi="Times New Roman" w:cs="Times New Roman"/>
        </w:rPr>
        <w:t>Cerințe non-funcționale</w:t>
      </w:r>
      <w:bookmarkEnd w:id="21"/>
    </w:p>
    <w:p w14:paraId="3A87C3B3" w14:textId="1BF4522A" w:rsidR="008C34ED" w:rsidRPr="00BC56DD" w:rsidRDefault="008D4E52" w:rsidP="00672583">
      <w:pPr>
        <w:pStyle w:val="3"/>
        <w:keepNext w:val="0"/>
        <w:keepLines w:val="0"/>
        <w:widowControl w:val="0"/>
        <w:numPr>
          <w:ilvl w:val="2"/>
          <w:numId w:val="2"/>
        </w:numPr>
        <w:spacing w:after="240"/>
        <w:rPr>
          <w:rFonts w:ascii="Times New Roman" w:hAnsi="Times New Roman" w:cs="Times New Roman"/>
        </w:rPr>
      </w:pPr>
      <w:bookmarkStart w:id="22" w:name="_Toc182325619"/>
      <w:r w:rsidRPr="00BC56DD">
        <w:rPr>
          <w:rFonts w:ascii="Times New Roman" w:hAnsi="Times New Roman" w:cs="Times New Roman"/>
        </w:rPr>
        <w:t>Cerințe tehnice generale</w:t>
      </w:r>
      <w:bookmarkEnd w:id="22"/>
    </w:p>
    <w:tbl>
      <w:tblPr>
        <w:tblStyle w:val="aa"/>
        <w:tblW w:w="9354" w:type="dxa"/>
        <w:tblLayout w:type="fixed"/>
        <w:tblLook w:val="04A0" w:firstRow="1" w:lastRow="0" w:firstColumn="1" w:lastColumn="0" w:noHBand="0" w:noVBand="1"/>
      </w:tblPr>
      <w:tblGrid>
        <w:gridCol w:w="1134"/>
        <w:gridCol w:w="8220"/>
      </w:tblGrid>
      <w:tr w:rsidR="00E30E1D" w:rsidRPr="00BC56DD" w14:paraId="33C6897B" w14:textId="77777777" w:rsidTr="00E30E1D">
        <w:trPr>
          <w:trHeight w:val="397"/>
        </w:trPr>
        <w:tc>
          <w:tcPr>
            <w:tcW w:w="1134" w:type="dxa"/>
            <w:shd w:val="clear" w:color="auto" w:fill="D0CECE" w:themeFill="background2" w:themeFillShade="E6"/>
            <w:vAlign w:val="center"/>
          </w:tcPr>
          <w:p w14:paraId="056B87C4" w14:textId="4B566960" w:rsidR="00E30E1D" w:rsidRPr="00BC56DD" w:rsidRDefault="00E30E1D" w:rsidP="005718EE">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16897E7F" w14:textId="47B9E76D" w:rsidR="00E30E1D" w:rsidRPr="00BC56DD" w:rsidRDefault="00E30E1D" w:rsidP="005718EE">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F027E8" w:rsidRPr="00BC56DD" w14:paraId="0BEE0103" w14:textId="77777777" w:rsidTr="006558B8">
        <w:trPr>
          <w:trHeight w:val="340"/>
        </w:trPr>
        <w:tc>
          <w:tcPr>
            <w:tcW w:w="1134" w:type="dxa"/>
          </w:tcPr>
          <w:p w14:paraId="3AF8B087" w14:textId="60CB4AAB" w:rsidR="00F027E8" w:rsidRPr="00BC56DD" w:rsidRDefault="00F027E8" w:rsidP="005661DD">
            <w:pPr>
              <w:pStyle w:val="af"/>
              <w:widowControl w:val="0"/>
              <w:numPr>
                <w:ilvl w:val="0"/>
                <w:numId w:val="8"/>
              </w:numPr>
              <w:ind w:left="57" w:hanging="57"/>
              <w:rPr>
                <w:rFonts w:ascii="Times New Roman" w:hAnsi="Times New Roman" w:cs="Times New Roman"/>
                <w:sz w:val="20"/>
                <w:szCs w:val="20"/>
                <w:lang w:val="ro-RO"/>
              </w:rPr>
            </w:pPr>
          </w:p>
        </w:tc>
        <w:tc>
          <w:tcPr>
            <w:tcW w:w="8220" w:type="dxa"/>
          </w:tcPr>
          <w:p w14:paraId="18262F37" w14:textId="378BF5ED" w:rsidR="00F027E8" w:rsidRPr="00BC56DD" w:rsidRDefault="00F027E8" w:rsidP="00F33203">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Arhitectura </w:t>
            </w:r>
            <w:r w:rsidR="005F3E2C" w:rsidRPr="00BC56DD">
              <w:rPr>
                <w:rFonts w:ascii="Times New Roman" w:hAnsi="Times New Roman" w:cs="Times New Roman"/>
                <w:sz w:val="20"/>
                <w:szCs w:val="20"/>
                <w:lang w:val="ro-RO"/>
              </w:rPr>
              <w:t>soluției</w:t>
            </w:r>
            <w:r w:rsidR="00D450E1" w:rsidRPr="00BC56DD" w:rsidDel="00D450E1">
              <w:rPr>
                <w:rFonts w:ascii="Times New Roman" w:hAnsi="Times New Roman" w:cs="Times New Roman"/>
                <w:sz w:val="20"/>
                <w:szCs w:val="20"/>
                <w:lang w:val="ro-RO"/>
              </w:rPr>
              <w:t xml:space="preserve"> </w:t>
            </w:r>
            <w:r w:rsidR="002C5F27" w:rsidRPr="00BC56DD">
              <w:rPr>
                <w:rFonts w:ascii="Times New Roman" w:hAnsi="Times New Roman" w:cs="Times New Roman"/>
                <w:sz w:val="20"/>
                <w:szCs w:val="20"/>
                <w:lang w:val="ro-RO"/>
              </w:rPr>
              <w:t>trebuie să s</w:t>
            </w:r>
            <w:r w:rsidRPr="00BC56DD">
              <w:rPr>
                <w:rFonts w:ascii="Times New Roman" w:hAnsi="Times New Roman" w:cs="Times New Roman"/>
                <w:sz w:val="20"/>
                <w:szCs w:val="20"/>
                <w:lang w:val="ro-RO"/>
              </w:rPr>
              <w:t>e baz</w:t>
            </w:r>
            <w:r w:rsidR="002C5F27" w:rsidRPr="00BC56DD">
              <w:rPr>
                <w:rFonts w:ascii="Times New Roman" w:hAnsi="Times New Roman" w:cs="Times New Roman"/>
                <w:sz w:val="20"/>
                <w:szCs w:val="20"/>
                <w:lang w:val="ro-RO"/>
              </w:rPr>
              <w:t>eze</w:t>
            </w:r>
            <w:r w:rsidRPr="00BC56DD">
              <w:rPr>
                <w:rFonts w:ascii="Times New Roman" w:hAnsi="Times New Roman" w:cs="Times New Roman"/>
                <w:sz w:val="20"/>
                <w:szCs w:val="20"/>
                <w:lang w:val="ro-RO"/>
              </w:rPr>
              <w:t xml:space="preserve"> pe standardele deschise corespunzătoare.</w:t>
            </w:r>
          </w:p>
        </w:tc>
      </w:tr>
      <w:tr w:rsidR="00F027E8" w:rsidRPr="00BC56DD" w14:paraId="7049F7D9" w14:textId="77777777" w:rsidTr="006558B8">
        <w:trPr>
          <w:trHeight w:val="340"/>
        </w:trPr>
        <w:tc>
          <w:tcPr>
            <w:tcW w:w="1134" w:type="dxa"/>
          </w:tcPr>
          <w:p w14:paraId="43E52822" w14:textId="6D7DBF9F" w:rsidR="00F027E8" w:rsidRPr="00BC56DD" w:rsidRDefault="00F027E8" w:rsidP="005661DD">
            <w:pPr>
              <w:pStyle w:val="af"/>
              <w:widowControl w:val="0"/>
              <w:numPr>
                <w:ilvl w:val="0"/>
                <w:numId w:val="8"/>
              </w:numPr>
              <w:ind w:left="57" w:hanging="57"/>
              <w:rPr>
                <w:rFonts w:ascii="Times New Roman" w:hAnsi="Times New Roman" w:cs="Times New Roman"/>
                <w:sz w:val="20"/>
                <w:szCs w:val="20"/>
                <w:lang w:val="ro-RO"/>
              </w:rPr>
            </w:pPr>
          </w:p>
        </w:tc>
        <w:tc>
          <w:tcPr>
            <w:tcW w:w="8220" w:type="dxa"/>
          </w:tcPr>
          <w:p w14:paraId="49417C4A" w14:textId="41A322D9" w:rsidR="00F027E8" w:rsidRPr="00BC56DD" w:rsidRDefault="005F3E2C" w:rsidP="00B62571">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D450E1">
              <w:rPr>
                <w:rFonts w:ascii="Times New Roman" w:hAnsi="Times New Roman" w:cs="Times New Roman"/>
                <w:sz w:val="20"/>
                <w:szCs w:val="20"/>
                <w:lang w:val="ro-RO"/>
              </w:rPr>
              <w:t xml:space="preserve"> </w:t>
            </w:r>
            <w:r w:rsidR="00B62571" w:rsidRPr="00BC56DD">
              <w:rPr>
                <w:rFonts w:ascii="Times New Roman" w:hAnsi="Times New Roman" w:cs="Times New Roman"/>
                <w:sz w:val="20"/>
                <w:szCs w:val="20"/>
                <w:lang w:val="ro-RO"/>
              </w:rPr>
              <w:t xml:space="preserve">trebuie să fie </w:t>
            </w:r>
            <w:r w:rsidR="002D1984" w:rsidRPr="00BC56DD">
              <w:rPr>
                <w:rFonts w:ascii="Times New Roman" w:hAnsi="Times New Roman" w:cs="Times New Roman"/>
                <w:sz w:val="20"/>
                <w:szCs w:val="20"/>
                <w:lang w:val="ro-RO"/>
              </w:rPr>
              <w:t>compatibil</w:t>
            </w:r>
            <w:r w:rsidR="00961D5D" w:rsidRPr="00BC56DD">
              <w:rPr>
                <w:rFonts w:ascii="Times New Roman" w:hAnsi="Times New Roman" w:cs="Times New Roman"/>
                <w:sz w:val="20"/>
                <w:szCs w:val="20"/>
                <w:lang w:val="ro-RO"/>
              </w:rPr>
              <w:t>ă</w:t>
            </w:r>
            <w:r w:rsidR="002D1984" w:rsidRPr="00BC56DD">
              <w:rPr>
                <w:rFonts w:ascii="Times New Roman" w:hAnsi="Times New Roman" w:cs="Times New Roman"/>
                <w:sz w:val="20"/>
                <w:szCs w:val="20"/>
                <w:lang w:val="ro-RO"/>
              </w:rPr>
              <w:t xml:space="preserve"> cu </w:t>
            </w:r>
            <w:r w:rsidR="00153EAF" w:rsidRPr="00BC56DD">
              <w:rPr>
                <w:rFonts w:ascii="Times New Roman" w:hAnsi="Times New Roman" w:cs="Times New Roman"/>
                <w:sz w:val="20"/>
                <w:szCs w:val="20"/>
                <w:lang w:val="ro-RO"/>
              </w:rPr>
              <w:t>sisteme informaționa</w:t>
            </w:r>
            <w:r w:rsidR="00A13346" w:rsidRPr="00BC56DD">
              <w:rPr>
                <w:rFonts w:ascii="Times New Roman" w:hAnsi="Times New Roman" w:cs="Times New Roman"/>
                <w:sz w:val="20"/>
                <w:szCs w:val="20"/>
                <w:lang w:val="ro-RO"/>
              </w:rPr>
              <w:t>l</w:t>
            </w:r>
            <w:r w:rsidR="00153EAF" w:rsidRPr="00BC56DD">
              <w:rPr>
                <w:rFonts w:ascii="Times New Roman" w:hAnsi="Times New Roman" w:cs="Times New Roman"/>
                <w:sz w:val="20"/>
                <w:szCs w:val="20"/>
                <w:lang w:val="ro-RO"/>
              </w:rPr>
              <w:t>e existente în cadrul DGAURF: GisLocal,</w:t>
            </w:r>
            <w:r w:rsidR="00601D27" w:rsidRPr="00BC56DD">
              <w:rPr>
                <w:rFonts w:ascii="Times New Roman" w:hAnsi="Times New Roman" w:cs="Times New Roman"/>
                <w:sz w:val="20"/>
                <w:szCs w:val="20"/>
                <w:lang w:val="ro-RO"/>
              </w:rPr>
              <w:t xml:space="preserve"> SIA „eSuperficia”.</w:t>
            </w:r>
          </w:p>
        </w:tc>
      </w:tr>
    </w:tbl>
    <w:p w14:paraId="239CEB7D" w14:textId="77777777" w:rsidR="005718EE" w:rsidRPr="00BC56DD" w:rsidRDefault="005718EE" w:rsidP="005718EE">
      <w:pPr>
        <w:spacing w:after="0"/>
        <w:rPr>
          <w:rFonts w:ascii="Times New Roman" w:hAnsi="Times New Roman" w:cs="Times New Roman"/>
        </w:rPr>
      </w:pPr>
    </w:p>
    <w:p w14:paraId="617E0208" w14:textId="3A318059" w:rsidR="00913AD2" w:rsidRPr="00BC56DD" w:rsidRDefault="00913AD2" w:rsidP="00672583">
      <w:pPr>
        <w:pStyle w:val="3"/>
        <w:keepNext w:val="0"/>
        <w:keepLines w:val="0"/>
        <w:widowControl w:val="0"/>
        <w:numPr>
          <w:ilvl w:val="2"/>
          <w:numId w:val="2"/>
        </w:numPr>
        <w:spacing w:after="240"/>
        <w:rPr>
          <w:rFonts w:ascii="Times New Roman" w:hAnsi="Times New Roman" w:cs="Times New Roman"/>
        </w:rPr>
      </w:pPr>
      <w:bookmarkStart w:id="23" w:name="_Toc182325620"/>
      <w:r w:rsidRPr="00BC56DD">
        <w:rPr>
          <w:rFonts w:ascii="Times New Roman" w:hAnsi="Times New Roman" w:cs="Times New Roman"/>
        </w:rPr>
        <w:t>Cerință față de stiva tehnologică</w:t>
      </w:r>
      <w:bookmarkEnd w:id="23"/>
    </w:p>
    <w:tbl>
      <w:tblPr>
        <w:tblStyle w:val="aa"/>
        <w:tblW w:w="9354" w:type="dxa"/>
        <w:tblLayout w:type="fixed"/>
        <w:tblLook w:val="04A0" w:firstRow="1" w:lastRow="0" w:firstColumn="1" w:lastColumn="0" w:noHBand="0" w:noVBand="1"/>
      </w:tblPr>
      <w:tblGrid>
        <w:gridCol w:w="1134"/>
        <w:gridCol w:w="8220"/>
      </w:tblGrid>
      <w:tr w:rsidR="00230EA4" w:rsidRPr="00BC56DD" w14:paraId="55113BBA" w14:textId="77777777" w:rsidTr="000D1714">
        <w:trPr>
          <w:trHeight w:val="397"/>
        </w:trPr>
        <w:tc>
          <w:tcPr>
            <w:tcW w:w="1134" w:type="dxa"/>
            <w:shd w:val="clear" w:color="auto" w:fill="D0CECE" w:themeFill="background2" w:themeFillShade="E6"/>
            <w:vAlign w:val="center"/>
          </w:tcPr>
          <w:p w14:paraId="32BAEE5D" w14:textId="77777777" w:rsidR="00230EA4" w:rsidRPr="00BC56DD" w:rsidRDefault="00230EA4"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48573822" w14:textId="77777777" w:rsidR="00230EA4" w:rsidRPr="00BC56DD" w:rsidRDefault="00230EA4"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230EA4" w:rsidRPr="00BC56DD" w14:paraId="53A0F909" w14:textId="77777777" w:rsidTr="000D1714">
        <w:trPr>
          <w:trHeight w:val="340"/>
        </w:trPr>
        <w:tc>
          <w:tcPr>
            <w:tcW w:w="1134" w:type="dxa"/>
          </w:tcPr>
          <w:p w14:paraId="7FA9397B" w14:textId="77777777" w:rsidR="00230EA4" w:rsidRPr="00BC56DD" w:rsidRDefault="00230EA4" w:rsidP="005661DD">
            <w:pPr>
              <w:pStyle w:val="af"/>
              <w:widowControl w:val="0"/>
              <w:numPr>
                <w:ilvl w:val="0"/>
                <w:numId w:val="9"/>
              </w:numPr>
              <w:ind w:left="0" w:firstLine="0"/>
              <w:rPr>
                <w:rFonts w:ascii="Times New Roman" w:hAnsi="Times New Roman" w:cs="Times New Roman"/>
                <w:sz w:val="20"/>
                <w:szCs w:val="20"/>
                <w:lang w:val="ro-RO"/>
              </w:rPr>
            </w:pPr>
          </w:p>
        </w:tc>
        <w:tc>
          <w:tcPr>
            <w:tcW w:w="8220" w:type="dxa"/>
          </w:tcPr>
          <w:p w14:paraId="1A0F2F94" w14:textId="4BFEEA5E" w:rsidR="00230EA4" w:rsidRPr="00BC56DD" w:rsidRDefault="005F3E2C"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2134C1">
              <w:rPr>
                <w:rFonts w:ascii="Times New Roman" w:hAnsi="Times New Roman" w:cs="Times New Roman"/>
                <w:sz w:val="20"/>
                <w:szCs w:val="20"/>
                <w:lang w:val="ro-RO"/>
              </w:rPr>
              <w:t xml:space="preserve"> </w:t>
            </w:r>
            <w:r w:rsidR="001E2224" w:rsidRPr="00BC56DD">
              <w:rPr>
                <w:rFonts w:ascii="Times New Roman" w:hAnsi="Times New Roman" w:cs="Times New Roman"/>
                <w:sz w:val="20"/>
                <w:szCs w:val="20"/>
                <w:lang w:val="ro-RO"/>
              </w:rPr>
              <w:t>trebuie să utilizeze standarde deschise pentru formate și protocoale de comunicare.</w:t>
            </w:r>
          </w:p>
        </w:tc>
      </w:tr>
      <w:tr w:rsidR="00230EA4" w:rsidRPr="00BC56DD" w14:paraId="41507DCA" w14:textId="77777777" w:rsidTr="000D1714">
        <w:trPr>
          <w:trHeight w:val="340"/>
        </w:trPr>
        <w:tc>
          <w:tcPr>
            <w:tcW w:w="1134" w:type="dxa"/>
          </w:tcPr>
          <w:p w14:paraId="617EB7EB" w14:textId="77777777" w:rsidR="00230EA4" w:rsidRPr="00BC56DD" w:rsidRDefault="00230EA4" w:rsidP="005661DD">
            <w:pPr>
              <w:pStyle w:val="af"/>
              <w:widowControl w:val="0"/>
              <w:numPr>
                <w:ilvl w:val="0"/>
                <w:numId w:val="9"/>
              </w:numPr>
              <w:ind w:left="0" w:firstLine="0"/>
              <w:rPr>
                <w:rFonts w:ascii="Times New Roman" w:hAnsi="Times New Roman" w:cs="Times New Roman"/>
                <w:sz w:val="20"/>
                <w:szCs w:val="20"/>
                <w:lang w:val="ro-RO"/>
              </w:rPr>
            </w:pPr>
          </w:p>
        </w:tc>
        <w:tc>
          <w:tcPr>
            <w:tcW w:w="8220" w:type="dxa"/>
          </w:tcPr>
          <w:p w14:paraId="3E1D83C8" w14:textId="0D71E434" w:rsidR="00B36350" w:rsidRPr="00BC56DD" w:rsidRDefault="00CA1F91"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Componentele </w:t>
            </w:r>
            <w:r w:rsidR="005F3E2C" w:rsidRPr="00BC56DD">
              <w:rPr>
                <w:rFonts w:ascii="Times New Roman" w:hAnsi="Times New Roman" w:cs="Times New Roman"/>
                <w:sz w:val="20"/>
                <w:szCs w:val="20"/>
                <w:lang w:val="ro-RO"/>
              </w:rPr>
              <w:t>soluției</w:t>
            </w:r>
            <w:r w:rsidR="000D0E02" w:rsidRPr="00BC56DD" w:rsidDel="000D0E02">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 xml:space="preserve">trebuie să fie dezvoltate </w:t>
            </w:r>
            <w:r w:rsidR="00B637ED" w:rsidRPr="00BC56DD">
              <w:rPr>
                <w:rFonts w:ascii="Times New Roman" w:hAnsi="Times New Roman" w:cs="Times New Roman"/>
                <w:sz w:val="20"/>
                <w:szCs w:val="20"/>
                <w:lang w:val="ro-RO"/>
              </w:rPr>
              <w:t>folosind tehnologii de open source</w:t>
            </w:r>
            <w:r w:rsidR="00B36350" w:rsidRPr="00BC56DD">
              <w:rPr>
                <w:rFonts w:ascii="Times New Roman" w:hAnsi="Times New Roman" w:cs="Times New Roman"/>
                <w:sz w:val="20"/>
                <w:szCs w:val="20"/>
                <w:lang w:val="ro-RO"/>
              </w:rPr>
              <w:t>:</w:t>
            </w:r>
          </w:p>
          <w:p w14:paraId="3746A3F5" w14:textId="35CB16FE" w:rsidR="00B36350" w:rsidRPr="00BC56DD" w:rsidRDefault="00CA1F91" w:rsidP="005661DD">
            <w:pPr>
              <w:pStyle w:val="af"/>
              <w:widowControl w:val="0"/>
              <w:numPr>
                <w:ilvl w:val="2"/>
                <w:numId w:val="5"/>
              </w:numPr>
              <w:ind w:left="453"/>
              <w:rPr>
                <w:rFonts w:ascii="Times New Roman" w:hAnsi="Times New Roman" w:cs="Times New Roman"/>
                <w:sz w:val="20"/>
                <w:szCs w:val="20"/>
                <w:lang w:val="ro-RO"/>
              </w:rPr>
            </w:pPr>
            <w:r w:rsidRPr="00BC56DD">
              <w:rPr>
                <w:rFonts w:ascii="Times New Roman" w:hAnsi="Times New Roman" w:cs="Times New Roman"/>
                <w:sz w:val="20"/>
                <w:szCs w:val="20"/>
                <w:lang w:val="ro-RO"/>
              </w:rPr>
              <w:t>limbaj de programare</w:t>
            </w:r>
            <w:r w:rsidR="00B36350" w:rsidRPr="00BC56DD">
              <w:rPr>
                <w:rFonts w:ascii="Times New Roman" w:hAnsi="Times New Roman" w:cs="Times New Roman"/>
                <w:sz w:val="20"/>
                <w:szCs w:val="20"/>
                <w:lang w:val="ro-RO"/>
              </w:rPr>
              <w:t xml:space="preserve">: </w:t>
            </w:r>
            <w:r w:rsidR="00601D27" w:rsidRPr="00BC56DD">
              <w:rPr>
                <w:rFonts w:ascii="Times New Roman" w:hAnsi="Times New Roman" w:cs="Times New Roman"/>
                <w:sz w:val="20"/>
                <w:szCs w:val="20"/>
                <w:lang w:val="ro-RO"/>
              </w:rPr>
              <w:t>Python</w:t>
            </w:r>
            <w:r w:rsidR="00B36350" w:rsidRPr="00BC56DD">
              <w:rPr>
                <w:rFonts w:ascii="Times New Roman" w:hAnsi="Times New Roman" w:cs="Times New Roman"/>
                <w:sz w:val="20"/>
                <w:szCs w:val="20"/>
                <w:lang w:val="ro-RO"/>
              </w:rPr>
              <w:t>.</w:t>
            </w:r>
          </w:p>
          <w:p w14:paraId="5562908E" w14:textId="41D0E27D" w:rsidR="004637DC" w:rsidRPr="00BC56DD" w:rsidRDefault="00B36350" w:rsidP="005661DD">
            <w:pPr>
              <w:pStyle w:val="af"/>
              <w:widowControl w:val="0"/>
              <w:numPr>
                <w:ilvl w:val="2"/>
                <w:numId w:val="5"/>
              </w:numPr>
              <w:ind w:left="453"/>
              <w:rPr>
                <w:rFonts w:ascii="Times New Roman" w:hAnsi="Times New Roman" w:cs="Times New Roman"/>
                <w:sz w:val="20"/>
                <w:szCs w:val="20"/>
                <w:lang w:val="ro-RO"/>
              </w:rPr>
            </w:pPr>
            <w:r w:rsidRPr="00BC56DD">
              <w:rPr>
                <w:rFonts w:ascii="Times New Roman" w:hAnsi="Times New Roman" w:cs="Times New Roman"/>
                <w:sz w:val="20"/>
                <w:szCs w:val="20"/>
                <w:lang w:val="ro-RO"/>
              </w:rPr>
              <w:t>F</w:t>
            </w:r>
            <w:r w:rsidR="00CA1F91" w:rsidRPr="00BC56DD">
              <w:rPr>
                <w:rFonts w:ascii="Times New Roman" w:hAnsi="Times New Roman" w:cs="Times New Roman"/>
                <w:sz w:val="20"/>
                <w:szCs w:val="20"/>
                <w:lang w:val="ro-RO"/>
              </w:rPr>
              <w:t>ramework</w:t>
            </w:r>
            <w:r w:rsidR="00A47DF4" w:rsidRPr="00BC56DD">
              <w:rPr>
                <w:rFonts w:ascii="Times New Roman" w:hAnsi="Times New Roman" w:cs="Times New Roman"/>
                <w:sz w:val="20"/>
                <w:szCs w:val="20"/>
                <w:lang w:val="ro-RO"/>
              </w:rPr>
              <w:t xml:space="preserve"> și tehnologii</w:t>
            </w:r>
            <w:r w:rsidRPr="00BC56DD">
              <w:rPr>
                <w:rFonts w:ascii="Times New Roman" w:hAnsi="Times New Roman" w:cs="Times New Roman"/>
                <w:sz w:val="20"/>
                <w:szCs w:val="20"/>
                <w:lang w:val="ro-RO"/>
              </w:rPr>
              <w:t xml:space="preserve">: </w:t>
            </w:r>
            <w:r w:rsidR="00E81259" w:rsidRPr="00BC56DD">
              <w:rPr>
                <w:rFonts w:ascii="Times New Roman" w:hAnsi="Times New Roman" w:cs="Times New Roman"/>
                <w:sz w:val="20"/>
                <w:szCs w:val="20"/>
                <w:lang w:val="ro-RO"/>
              </w:rPr>
              <w:t>QGIS</w:t>
            </w:r>
            <w:r w:rsidR="00A47DF4" w:rsidRPr="00BC56DD">
              <w:rPr>
                <w:rFonts w:ascii="Times New Roman" w:hAnsi="Times New Roman" w:cs="Times New Roman"/>
                <w:sz w:val="20"/>
                <w:szCs w:val="20"/>
                <w:lang w:val="ro-RO"/>
              </w:rPr>
              <w:t>, GeoServer, PostGIS</w:t>
            </w:r>
            <w:r w:rsidR="00961D5D" w:rsidRPr="00BC56DD">
              <w:rPr>
                <w:rFonts w:ascii="Times New Roman" w:hAnsi="Times New Roman" w:cs="Times New Roman"/>
                <w:sz w:val="20"/>
                <w:szCs w:val="20"/>
                <w:lang w:val="ro-RO"/>
              </w:rPr>
              <w:t>.</w:t>
            </w:r>
          </w:p>
        </w:tc>
      </w:tr>
      <w:tr w:rsidR="00230EA4" w:rsidRPr="00BC56DD" w14:paraId="2E634C30" w14:textId="77777777" w:rsidTr="000D1714">
        <w:trPr>
          <w:trHeight w:val="340"/>
        </w:trPr>
        <w:tc>
          <w:tcPr>
            <w:tcW w:w="1134" w:type="dxa"/>
          </w:tcPr>
          <w:p w14:paraId="47F67EEE" w14:textId="77777777" w:rsidR="00230EA4" w:rsidRPr="00BC56DD" w:rsidRDefault="00230EA4" w:rsidP="005661DD">
            <w:pPr>
              <w:pStyle w:val="af"/>
              <w:widowControl w:val="0"/>
              <w:numPr>
                <w:ilvl w:val="0"/>
                <w:numId w:val="9"/>
              </w:numPr>
              <w:ind w:left="0" w:firstLine="0"/>
              <w:rPr>
                <w:rFonts w:ascii="Times New Roman" w:hAnsi="Times New Roman" w:cs="Times New Roman"/>
                <w:sz w:val="20"/>
                <w:szCs w:val="20"/>
                <w:lang w:val="ro-RO"/>
              </w:rPr>
            </w:pPr>
          </w:p>
        </w:tc>
        <w:tc>
          <w:tcPr>
            <w:tcW w:w="8220" w:type="dxa"/>
          </w:tcPr>
          <w:p w14:paraId="5670546A" w14:textId="6771174D" w:rsidR="00230EA4" w:rsidRPr="00BC56DD" w:rsidRDefault="00230EA4"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B</w:t>
            </w:r>
            <w:r w:rsidR="004637DC" w:rsidRPr="00BC56DD">
              <w:rPr>
                <w:rFonts w:ascii="Times New Roman" w:hAnsi="Times New Roman" w:cs="Times New Roman"/>
                <w:sz w:val="20"/>
                <w:szCs w:val="20"/>
                <w:lang w:val="ro-RO"/>
              </w:rPr>
              <w:t>aza de date</w:t>
            </w:r>
            <w:r w:rsidRPr="00BC56DD">
              <w:rPr>
                <w:rFonts w:ascii="Times New Roman" w:hAnsi="Times New Roman" w:cs="Times New Roman"/>
                <w:sz w:val="20"/>
                <w:szCs w:val="20"/>
                <w:lang w:val="ro-RO"/>
              </w:rPr>
              <w:t>: Postgre</w:t>
            </w:r>
            <w:r w:rsidR="009A13BE" w:rsidRPr="00BC56DD">
              <w:rPr>
                <w:rFonts w:ascii="Times New Roman" w:hAnsi="Times New Roman" w:cs="Times New Roman"/>
                <w:sz w:val="20"/>
                <w:szCs w:val="20"/>
                <w:lang w:val="ro-RO"/>
              </w:rPr>
              <w:t>SQL</w:t>
            </w:r>
            <w:r w:rsidR="00601D27" w:rsidRPr="00BC56DD">
              <w:rPr>
                <w:rFonts w:ascii="Times New Roman" w:hAnsi="Times New Roman" w:cs="Times New Roman"/>
                <w:sz w:val="20"/>
                <w:szCs w:val="20"/>
                <w:lang w:val="ro-RO"/>
              </w:rPr>
              <w:t xml:space="preserve"> cu extensia PostGis</w:t>
            </w:r>
          </w:p>
        </w:tc>
      </w:tr>
      <w:tr w:rsidR="00B06BB3" w:rsidRPr="00BC56DD" w14:paraId="17B54BE4" w14:textId="77777777" w:rsidTr="000D1714">
        <w:trPr>
          <w:trHeight w:val="340"/>
        </w:trPr>
        <w:tc>
          <w:tcPr>
            <w:tcW w:w="1134" w:type="dxa"/>
          </w:tcPr>
          <w:p w14:paraId="4F2BEC1A" w14:textId="77777777" w:rsidR="00B06BB3" w:rsidRPr="00BC56DD" w:rsidRDefault="00B06BB3" w:rsidP="005661DD">
            <w:pPr>
              <w:pStyle w:val="af"/>
              <w:widowControl w:val="0"/>
              <w:numPr>
                <w:ilvl w:val="0"/>
                <w:numId w:val="9"/>
              </w:numPr>
              <w:ind w:left="0" w:firstLine="0"/>
              <w:rPr>
                <w:rFonts w:ascii="Times New Roman" w:hAnsi="Times New Roman" w:cs="Times New Roman"/>
                <w:sz w:val="20"/>
                <w:szCs w:val="20"/>
                <w:lang w:val="ro-RO"/>
              </w:rPr>
            </w:pPr>
          </w:p>
        </w:tc>
        <w:tc>
          <w:tcPr>
            <w:tcW w:w="8220" w:type="dxa"/>
          </w:tcPr>
          <w:p w14:paraId="630D7E5B" w14:textId="288F42E5" w:rsidR="00B06BB3" w:rsidRPr="00BC56DD" w:rsidRDefault="00B06BB3"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Ofertantul trebuie să includă în propunerea sa tehnică specificațiile detaliate ale stivei tehnologice propuse.</w:t>
            </w:r>
          </w:p>
        </w:tc>
      </w:tr>
      <w:tr w:rsidR="00B06BB3" w:rsidRPr="00BC56DD" w14:paraId="21D08BB8" w14:textId="77777777" w:rsidTr="000D1714">
        <w:trPr>
          <w:trHeight w:val="340"/>
        </w:trPr>
        <w:tc>
          <w:tcPr>
            <w:tcW w:w="1134" w:type="dxa"/>
          </w:tcPr>
          <w:p w14:paraId="655DCF6F" w14:textId="77777777" w:rsidR="00B06BB3" w:rsidRPr="00BC56DD" w:rsidRDefault="00B06BB3" w:rsidP="005661DD">
            <w:pPr>
              <w:pStyle w:val="af"/>
              <w:widowControl w:val="0"/>
              <w:numPr>
                <w:ilvl w:val="0"/>
                <w:numId w:val="9"/>
              </w:numPr>
              <w:ind w:left="0" w:firstLine="0"/>
              <w:rPr>
                <w:rFonts w:ascii="Times New Roman" w:hAnsi="Times New Roman" w:cs="Times New Roman"/>
                <w:sz w:val="20"/>
                <w:szCs w:val="20"/>
                <w:lang w:val="ro-RO"/>
              </w:rPr>
            </w:pPr>
          </w:p>
        </w:tc>
        <w:tc>
          <w:tcPr>
            <w:tcW w:w="8220" w:type="dxa"/>
          </w:tcPr>
          <w:p w14:paraId="5AEBC424" w14:textId="2B04B172" w:rsidR="00B06BB3" w:rsidRPr="00BC56DD" w:rsidRDefault="00810EA0"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2134C1">
              <w:rPr>
                <w:rFonts w:ascii="Times New Roman" w:hAnsi="Times New Roman" w:cs="Times New Roman"/>
                <w:sz w:val="20"/>
                <w:szCs w:val="20"/>
                <w:lang w:val="ro-RO"/>
              </w:rPr>
              <w:t xml:space="preserve"> </w:t>
            </w:r>
            <w:r w:rsidR="00B06BB3" w:rsidRPr="00BC56DD">
              <w:rPr>
                <w:rFonts w:ascii="Times New Roman" w:hAnsi="Times New Roman" w:cs="Times New Roman"/>
                <w:sz w:val="20"/>
                <w:szCs w:val="20"/>
                <w:lang w:val="ro-RO"/>
              </w:rPr>
              <w:t>trebuie să opereze în rețele TCP/IP și în special HTTPS.</w:t>
            </w:r>
          </w:p>
        </w:tc>
      </w:tr>
    </w:tbl>
    <w:p w14:paraId="1815A53C" w14:textId="77777777" w:rsidR="00913AD2" w:rsidRPr="00BC56DD" w:rsidRDefault="00913AD2" w:rsidP="00913AD2">
      <w:pPr>
        <w:rPr>
          <w:rFonts w:ascii="Times New Roman" w:hAnsi="Times New Roman" w:cs="Times New Roman"/>
        </w:rPr>
      </w:pPr>
    </w:p>
    <w:p w14:paraId="4BFAE1E4" w14:textId="56ED1CFD" w:rsidR="00775692" w:rsidRPr="00BC56DD" w:rsidRDefault="00775692" w:rsidP="00672583">
      <w:pPr>
        <w:pStyle w:val="3"/>
        <w:keepNext w:val="0"/>
        <w:keepLines w:val="0"/>
        <w:widowControl w:val="0"/>
        <w:numPr>
          <w:ilvl w:val="2"/>
          <w:numId w:val="2"/>
        </w:numPr>
        <w:spacing w:after="240"/>
        <w:rPr>
          <w:rFonts w:ascii="Times New Roman" w:hAnsi="Times New Roman" w:cs="Times New Roman"/>
        </w:rPr>
      </w:pPr>
      <w:bookmarkStart w:id="24" w:name="_Toc182325621"/>
      <w:r w:rsidRPr="00BC56DD">
        <w:rPr>
          <w:rFonts w:ascii="Times New Roman" w:hAnsi="Times New Roman" w:cs="Times New Roman"/>
        </w:rPr>
        <w:t>Cerințe de design</w:t>
      </w:r>
      <w:bookmarkEnd w:id="24"/>
    </w:p>
    <w:tbl>
      <w:tblPr>
        <w:tblStyle w:val="aa"/>
        <w:tblW w:w="9354" w:type="dxa"/>
        <w:tblLayout w:type="fixed"/>
        <w:tblLook w:val="04A0" w:firstRow="1" w:lastRow="0" w:firstColumn="1" w:lastColumn="0" w:noHBand="0" w:noVBand="1"/>
      </w:tblPr>
      <w:tblGrid>
        <w:gridCol w:w="1134"/>
        <w:gridCol w:w="8220"/>
      </w:tblGrid>
      <w:tr w:rsidR="00685B71" w:rsidRPr="00BC56DD" w14:paraId="5453F1B3" w14:textId="77777777" w:rsidTr="000D1714">
        <w:trPr>
          <w:trHeight w:val="397"/>
        </w:trPr>
        <w:tc>
          <w:tcPr>
            <w:tcW w:w="1134" w:type="dxa"/>
            <w:shd w:val="clear" w:color="auto" w:fill="D0CECE" w:themeFill="background2" w:themeFillShade="E6"/>
            <w:vAlign w:val="center"/>
          </w:tcPr>
          <w:p w14:paraId="29250F76" w14:textId="77777777" w:rsidR="00685B71" w:rsidRPr="00BC56DD" w:rsidRDefault="00685B71"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0DCEDF29" w14:textId="77777777" w:rsidR="00685B71" w:rsidRPr="00BC56DD" w:rsidRDefault="00685B71"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685B71" w:rsidRPr="00BC56DD" w14:paraId="195518E2" w14:textId="77777777" w:rsidTr="000D1714">
        <w:trPr>
          <w:trHeight w:val="340"/>
        </w:trPr>
        <w:tc>
          <w:tcPr>
            <w:tcW w:w="1134" w:type="dxa"/>
          </w:tcPr>
          <w:p w14:paraId="336C36A5" w14:textId="77777777" w:rsidR="00685B71" w:rsidRPr="00BC56DD" w:rsidRDefault="00685B71" w:rsidP="005661DD">
            <w:pPr>
              <w:pStyle w:val="af"/>
              <w:widowControl w:val="0"/>
              <w:numPr>
                <w:ilvl w:val="0"/>
                <w:numId w:val="11"/>
              </w:numPr>
              <w:ind w:left="0" w:firstLine="0"/>
              <w:rPr>
                <w:rFonts w:ascii="Times New Roman" w:hAnsi="Times New Roman" w:cs="Times New Roman"/>
                <w:sz w:val="20"/>
                <w:szCs w:val="20"/>
                <w:lang w:val="ro-RO"/>
              </w:rPr>
            </w:pPr>
          </w:p>
        </w:tc>
        <w:tc>
          <w:tcPr>
            <w:tcW w:w="8220" w:type="dxa"/>
          </w:tcPr>
          <w:p w14:paraId="597930E1" w14:textId="6E181D88" w:rsidR="00685B71" w:rsidRPr="00BC56DD" w:rsidRDefault="00CB7012" w:rsidP="00CB7012">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Designul </w:t>
            </w:r>
            <w:r w:rsidR="00810EA0" w:rsidRPr="00BC56DD">
              <w:rPr>
                <w:rFonts w:ascii="Times New Roman" w:hAnsi="Times New Roman" w:cs="Times New Roman"/>
                <w:sz w:val="20"/>
                <w:szCs w:val="20"/>
                <w:lang w:val="ro-RO"/>
              </w:rPr>
              <w:t>soluției</w:t>
            </w:r>
            <w:r w:rsidR="000D0E02" w:rsidRPr="00BC56DD" w:rsidDel="000D0E02">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trebuie să fie atrăgător și intuitiv, cu prezentarea informațiilor cât mai clar și citibil pentru vizitatori.</w:t>
            </w:r>
          </w:p>
        </w:tc>
      </w:tr>
    </w:tbl>
    <w:p w14:paraId="6E5C2A7F" w14:textId="77777777" w:rsidR="00685B71" w:rsidRPr="00BC56DD" w:rsidRDefault="00685B71" w:rsidP="00685B71">
      <w:pPr>
        <w:rPr>
          <w:rFonts w:ascii="Times New Roman" w:hAnsi="Times New Roman" w:cs="Times New Roman"/>
        </w:rPr>
      </w:pPr>
    </w:p>
    <w:p w14:paraId="370F8EFE" w14:textId="737900B1" w:rsidR="00251D6C" w:rsidRPr="00BC56DD" w:rsidRDefault="00251D6C" w:rsidP="00672583">
      <w:pPr>
        <w:pStyle w:val="3"/>
        <w:keepNext w:val="0"/>
        <w:keepLines w:val="0"/>
        <w:widowControl w:val="0"/>
        <w:numPr>
          <w:ilvl w:val="2"/>
          <w:numId w:val="2"/>
        </w:numPr>
        <w:spacing w:after="240"/>
        <w:rPr>
          <w:rFonts w:ascii="Times New Roman" w:hAnsi="Times New Roman" w:cs="Times New Roman"/>
        </w:rPr>
      </w:pPr>
      <w:bookmarkStart w:id="25" w:name="_Toc182325622"/>
      <w:r w:rsidRPr="00BC56DD">
        <w:rPr>
          <w:rFonts w:ascii="Times New Roman" w:hAnsi="Times New Roman" w:cs="Times New Roman"/>
        </w:rPr>
        <w:t>Cerințe de performanță</w:t>
      </w:r>
      <w:bookmarkEnd w:id="25"/>
    </w:p>
    <w:tbl>
      <w:tblPr>
        <w:tblStyle w:val="aa"/>
        <w:tblW w:w="9354" w:type="dxa"/>
        <w:tblLayout w:type="fixed"/>
        <w:tblLook w:val="04A0" w:firstRow="1" w:lastRow="0" w:firstColumn="1" w:lastColumn="0" w:noHBand="0" w:noVBand="1"/>
      </w:tblPr>
      <w:tblGrid>
        <w:gridCol w:w="1134"/>
        <w:gridCol w:w="8220"/>
      </w:tblGrid>
      <w:tr w:rsidR="00A03006" w:rsidRPr="00BC56DD" w14:paraId="28B917BF" w14:textId="77777777" w:rsidTr="000D1714">
        <w:trPr>
          <w:trHeight w:val="397"/>
        </w:trPr>
        <w:tc>
          <w:tcPr>
            <w:tcW w:w="1134" w:type="dxa"/>
            <w:shd w:val="clear" w:color="auto" w:fill="D0CECE" w:themeFill="background2" w:themeFillShade="E6"/>
            <w:vAlign w:val="center"/>
          </w:tcPr>
          <w:p w14:paraId="55EACE67" w14:textId="77777777" w:rsidR="00A03006" w:rsidRPr="00BC56DD" w:rsidRDefault="00A03006"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2BFD1FC8" w14:textId="77777777" w:rsidR="00A03006" w:rsidRPr="00BC56DD" w:rsidRDefault="00A03006"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A03006" w:rsidRPr="00BC56DD" w14:paraId="4934452A" w14:textId="77777777" w:rsidTr="00252E57">
        <w:trPr>
          <w:trHeight w:val="340"/>
        </w:trPr>
        <w:tc>
          <w:tcPr>
            <w:tcW w:w="1134" w:type="dxa"/>
          </w:tcPr>
          <w:p w14:paraId="5FD0B6ED" w14:textId="2AA80BED" w:rsidR="00A03006" w:rsidRPr="00BC56DD" w:rsidRDefault="00A03006" w:rsidP="005661DD">
            <w:pPr>
              <w:pStyle w:val="af"/>
              <w:widowControl w:val="0"/>
              <w:numPr>
                <w:ilvl w:val="0"/>
                <w:numId w:val="12"/>
              </w:numPr>
              <w:ind w:left="0" w:firstLine="0"/>
              <w:rPr>
                <w:rFonts w:ascii="Times New Roman" w:hAnsi="Times New Roman" w:cs="Times New Roman"/>
                <w:sz w:val="20"/>
                <w:szCs w:val="20"/>
                <w:lang w:val="ro-RO"/>
              </w:rPr>
            </w:pPr>
          </w:p>
        </w:tc>
        <w:tc>
          <w:tcPr>
            <w:tcW w:w="8220" w:type="dxa"/>
          </w:tcPr>
          <w:p w14:paraId="6506994E" w14:textId="5913BDBC" w:rsidR="00A03006" w:rsidRPr="00BC56DD" w:rsidRDefault="00627504" w:rsidP="00D917E3">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Timpul de reacție al funcționalităților </w:t>
            </w:r>
            <w:r w:rsidR="00810EA0" w:rsidRPr="00BC56DD">
              <w:rPr>
                <w:rFonts w:ascii="Times New Roman" w:hAnsi="Times New Roman" w:cs="Times New Roman"/>
                <w:sz w:val="20"/>
                <w:szCs w:val="20"/>
                <w:lang w:val="ro-RO"/>
              </w:rPr>
              <w:t>soluției</w:t>
            </w:r>
            <w:r w:rsidR="000D0E02" w:rsidRPr="00BC56DD" w:rsidDel="000D0E02">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va fi până la 3 (trei) secunde.</w:t>
            </w:r>
            <w:r w:rsidR="00D917E3" w:rsidRPr="00BC56DD">
              <w:rPr>
                <w:rFonts w:ascii="Times New Roman" w:hAnsi="Times New Roman" w:cs="Times New Roman"/>
                <w:sz w:val="20"/>
                <w:szCs w:val="20"/>
                <w:lang w:val="ro-RO"/>
              </w:rPr>
              <w:t xml:space="preserve"> Ofe</w:t>
            </w:r>
            <w:r w:rsidR="00791F84" w:rsidRPr="00BC56DD">
              <w:rPr>
                <w:rFonts w:ascii="Times New Roman" w:hAnsi="Times New Roman" w:cs="Times New Roman"/>
                <w:sz w:val="20"/>
                <w:szCs w:val="20"/>
                <w:lang w:val="ro-RO"/>
              </w:rPr>
              <w:t>r</w:t>
            </w:r>
            <w:r w:rsidR="00D917E3" w:rsidRPr="00BC56DD">
              <w:rPr>
                <w:rFonts w:ascii="Times New Roman" w:hAnsi="Times New Roman" w:cs="Times New Roman"/>
                <w:sz w:val="20"/>
                <w:szCs w:val="20"/>
                <w:lang w:val="ro-RO"/>
              </w:rPr>
              <w:t>tantul</w:t>
            </w:r>
            <w:r w:rsidRPr="00BC56DD">
              <w:rPr>
                <w:rFonts w:ascii="Times New Roman" w:hAnsi="Times New Roman" w:cs="Times New Roman"/>
                <w:sz w:val="20"/>
                <w:szCs w:val="20"/>
                <w:lang w:val="ro-RO"/>
              </w:rPr>
              <w:t xml:space="preserve"> va enumera excepțiile, dacă este cazul, și le va coordona/agrea</w:t>
            </w:r>
            <w:r w:rsidR="00D917E3"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 xml:space="preserve">cu </w:t>
            </w:r>
            <w:r w:rsidR="00D917E3" w:rsidRPr="00BC56DD">
              <w:rPr>
                <w:rFonts w:ascii="Times New Roman" w:hAnsi="Times New Roman" w:cs="Times New Roman"/>
                <w:sz w:val="20"/>
                <w:szCs w:val="20"/>
                <w:lang w:val="ro-RO"/>
              </w:rPr>
              <w:t>Autoritatea contractantă</w:t>
            </w:r>
            <w:r w:rsidRPr="00BC56DD">
              <w:rPr>
                <w:rFonts w:ascii="Times New Roman" w:hAnsi="Times New Roman" w:cs="Times New Roman"/>
                <w:sz w:val="20"/>
                <w:szCs w:val="20"/>
                <w:lang w:val="ro-RO"/>
              </w:rPr>
              <w:t xml:space="preserve"> la etapa de analiză și proiectare</w:t>
            </w:r>
            <w:r w:rsidR="00791F84" w:rsidRPr="00BC56DD">
              <w:rPr>
                <w:rFonts w:ascii="Times New Roman" w:hAnsi="Times New Roman" w:cs="Times New Roman"/>
                <w:sz w:val="20"/>
                <w:szCs w:val="20"/>
                <w:lang w:val="ro-RO"/>
              </w:rPr>
              <w:t xml:space="preserve"> a </w:t>
            </w:r>
            <w:r w:rsidR="00E724C5" w:rsidRPr="00BC56DD">
              <w:rPr>
                <w:rFonts w:ascii="Times New Roman" w:hAnsi="Times New Roman" w:cs="Times New Roman"/>
                <w:sz w:val="20"/>
                <w:szCs w:val="20"/>
                <w:lang w:val="ro-RO"/>
              </w:rPr>
              <w:t>soluției</w:t>
            </w:r>
            <w:r w:rsidRPr="00BC56DD">
              <w:rPr>
                <w:rFonts w:ascii="Times New Roman" w:hAnsi="Times New Roman" w:cs="Times New Roman"/>
                <w:sz w:val="20"/>
                <w:szCs w:val="20"/>
                <w:lang w:val="ro-RO"/>
              </w:rPr>
              <w:t>.</w:t>
            </w:r>
          </w:p>
        </w:tc>
      </w:tr>
      <w:tr w:rsidR="00A03006" w:rsidRPr="00BC56DD" w14:paraId="52C6D648" w14:textId="77777777" w:rsidTr="00252E57">
        <w:trPr>
          <w:trHeight w:val="340"/>
        </w:trPr>
        <w:tc>
          <w:tcPr>
            <w:tcW w:w="1134" w:type="dxa"/>
          </w:tcPr>
          <w:p w14:paraId="754E3173" w14:textId="77777777" w:rsidR="00A03006" w:rsidRPr="00BC56DD" w:rsidRDefault="00A03006" w:rsidP="005661DD">
            <w:pPr>
              <w:pStyle w:val="af"/>
              <w:widowControl w:val="0"/>
              <w:numPr>
                <w:ilvl w:val="0"/>
                <w:numId w:val="12"/>
              </w:numPr>
              <w:ind w:left="0" w:firstLine="0"/>
              <w:rPr>
                <w:rFonts w:ascii="Times New Roman" w:hAnsi="Times New Roman" w:cs="Times New Roman"/>
                <w:sz w:val="20"/>
                <w:szCs w:val="20"/>
                <w:lang w:val="ro-RO"/>
              </w:rPr>
            </w:pPr>
          </w:p>
        </w:tc>
        <w:tc>
          <w:tcPr>
            <w:tcW w:w="8220" w:type="dxa"/>
          </w:tcPr>
          <w:p w14:paraId="53CBF6C5" w14:textId="6562B979" w:rsidR="00791F84" w:rsidRPr="00BC56DD" w:rsidRDefault="00810EA0" w:rsidP="00D917E3">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2134C1">
              <w:rPr>
                <w:rFonts w:ascii="Times New Roman" w:hAnsi="Times New Roman" w:cs="Times New Roman"/>
                <w:sz w:val="20"/>
                <w:szCs w:val="20"/>
                <w:lang w:val="ro-RO"/>
              </w:rPr>
              <w:t xml:space="preserve"> </w:t>
            </w:r>
            <w:r w:rsidR="00791F84" w:rsidRPr="00BC56DD">
              <w:rPr>
                <w:rFonts w:ascii="Times New Roman" w:hAnsi="Times New Roman" w:cs="Times New Roman"/>
                <w:sz w:val="20"/>
                <w:szCs w:val="20"/>
                <w:lang w:val="ro-RO"/>
              </w:rPr>
              <w:t xml:space="preserve">va </w:t>
            </w:r>
            <w:r w:rsidRPr="00BC56DD">
              <w:rPr>
                <w:rFonts w:ascii="Times New Roman" w:hAnsi="Times New Roman" w:cs="Times New Roman"/>
                <w:sz w:val="20"/>
                <w:szCs w:val="20"/>
                <w:lang w:val="ro-RO"/>
              </w:rPr>
              <w:t xml:space="preserve">avea </w:t>
            </w:r>
            <w:r w:rsidR="00791F84" w:rsidRPr="00BC56DD">
              <w:rPr>
                <w:rFonts w:ascii="Times New Roman" w:hAnsi="Times New Roman" w:cs="Times New Roman"/>
                <w:sz w:val="20"/>
                <w:szCs w:val="20"/>
                <w:lang w:val="ro-RO"/>
              </w:rPr>
              <w:t xml:space="preserve">capacitatea de a suporta activitatea </w:t>
            </w:r>
            <w:r w:rsidR="00252E57" w:rsidRPr="00BC56DD">
              <w:rPr>
                <w:rFonts w:ascii="Times New Roman" w:hAnsi="Times New Roman" w:cs="Times New Roman"/>
                <w:sz w:val="20"/>
                <w:szCs w:val="20"/>
                <w:lang w:val="ro-RO"/>
              </w:rPr>
              <w:t>pentru</w:t>
            </w:r>
            <w:r w:rsidR="00791F84" w:rsidRPr="00BC56DD">
              <w:rPr>
                <w:rFonts w:ascii="Times New Roman" w:hAnsi="Times New Roman" w:cs="Times New Roman"/>
                <w:sz w:val="20"/>
                <w:szCs w:val="20"/>
                <w:lang w:val="ro-RO"/>
              </w:rPr>
              <w:t xml:space="preserve"> cel puțin </w:t>
            </w:r>
            <w:r w:rsidR="00252E57" w:rsidRPr="00BC56DD">
              <w:rPr>
                <w:rFonts w:ascii="Times New Roman" w:hAnsi="Times New Roman" w:cs="Times New Roman"/>
                <w:sz w:val="20"/>
                <w:szCs w:val="20"/>
                <w:lang w:val="ro-RO"/>
              </w:rPr>
              <w:t>1</w:t>
            </w:r>
            <w:r w:rsidR="00791F84" w:rsidRPr="00BC56DD">
              <w:rPr>
                <w:rFonts w:ascii="Times New Roman" w:hAnsi="Times New Roman" w:cs="Times New Roman"/>
                <w:sz w:val="20"/>
                <w:szCs w:val="20"/>
                <w:lang w:val="ro-RO"/>
              </w:rPr>
              <w:t>00 utilizatori</w:t>
            </w:r>
            <w:r w:rsidR="00252E57" w:rsidRPr="00BC56DD">
              <w:rPr>
                <w:rFonts w:ascii="Times New Roman" w:hAnsi="Times New Roman" w:cs="Times New Roman"/>
                <w:sz w:val="20"/>
                <w:szCs w:val="20"/>
                <w:lang w:val="ro-RO"/>
              </w:rPr>
              <w:t xml:space="preserve"> simultani</w:t>
            </w:r>
            <w:r w:rsidR="00791F84" w:rsidRPr="00BC56DD">
              <w:rPr>
                <w:rFonts w:ascii="Times New Roman" w:hAnsi="Times New Roman" w:cs="Times New Roman"/>
                <w:sz w:val="20"/>
                <w:szCs w:val="20"/>
                <w:lang w:val="ro-RO"/>
              </w:rPr>
              <w:t>.</w:t>
            </w:r>
          </w:p>
        </w:tc>
      </w:tr>
      <w:tr w:rsidR="006A2DBE" w:rsidRPr="00BC56DD" w14:paraId="7AB7DC5E" w14:textId="77777777" w:rsidTr="00252E57">
        <w:trPr>
          <w:trHeight w:val="340"/>
        </w:trPr>
        <w:tc>
          <w:tcPr>
            <w:tcW w:w="1134" w:type="dxa"/>
          </w:tcPr>
          <w:p w14:paraId="489FA707" w14:textId="77777777" w:rsidR="006A2DBE" w:rsidRPr="00BC56DD" w:rsidRDefault="006A2DBE" w:rsidP="005661DD">
            <w:pPr>
              <w:pStyle w:val="af"/>
              <w:widowControl w:val="0"/>
              <w:numPr>
                <w:ilvl w:val="0"/>
                <w:numId w:val="12"/>
              </w:numPr>
              <w:ind w:left="0" w:firstLine="0"/>
              <w:rPr>
                <w:rFonts w:ascii="Times New Roman" w:hAnsi="Times New Roman" w:cs="Times New Roman"/>
                <w:sz w:val="20"/>
                <w:szCs w:val="20"/>
                <w:lang w:val="ro-RO"/>
              </w:rPr>
            </w:pPr>
          </w:p>
        </w:tc>
        <w:tc>
          <w:tcPr>
            <w:tcW w:w="8220" w:type="dxa"/>
          </w:tcPr>
          <w:p w14:paraId="2FD78937" w14:textId="1772518B" w:rsidR="006A2DBE" w:rsidRPr="00BC56DD" w:rsidRDefault="00810EA0"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2134C1">
              <w:rPr>
                <w:rFonts w:ascii="Times New Roman" w:hAnsi="Times New Roman" w:cs="Times New Roman"/>
                <w:sz w:val="20"/>
                <w:szCs w:val="20"/>
                <w:lang w:val="ro-RO"/>
              </w:rPr>
              <w:t xml:space="preserve"> </w:t>
            </w:r>
            <w:r w:rsidR="006A2DBE" w:rsidRPr="00BC56DD">
              <w:rPr>
                <w:rFonts w:ascii="Times New Roman" w:hAnsi="Times New Roman" w:cs="Times New Roman"/>
                <w:sz w:val="20"/>
                <w:szCs w:val="20"/>
                <w:lang w:val="ro-RO"/>
              </w:rPr>
              <w:t>trebuie s</w:t>
            </w:r>
            <w:r w:rsidR="008810AA" w:rsidRPr="00BC56DD">
              <w:rPr>
                <w:rFonts w:ascii="Times New Roman" w:hAnsi="Times New Roman" w:cs="Times New Roman"/>
                <w:sz w:val="20"/>
                <w:szCs w:val="20"/>
                <w:lang w:val="ro-RO"/>
              </w:rPr>
              <w:t>ă</w:t>
            </w:r>
            <w:r w:rsidR="006A2DBE" w:rsidRPr="00BC56DD">
              <w:rPr>
                <w:rFonts w:ascii="Times New Roman" w:hAnsi="Times New Roman" w:cs="Times New Roman"/>
                <w:sz w:val="20"/>
                <w:szCs w:val="20"/>
                <w:lang w:val="ro-RO"/>
              </w:rPr>
              <w:t xml:space="preserve"> fie capabil sa funcționeze în regim 24x7 și să asigure o disponibilitate în funcționare de minim 99.5%.</w:t>
            </w:r>
          </w:p>
        </w:tc>
      </w:tr>
      <w:tr w:rsidR="006A2DBE" w:rsidRPr="00BC56DD" w14:paraId="0F08A027" w14:textId="77777777" w:rsidTr="00252E57">
        <w:trPr>
          <w:trHeight w:val="340"/>
        </w:trPr>
        <w:tc>
          <w:tcPr>
            <w:tcW w:w="1134" w:type="dxa"/>
          </w:tcPr>
          <w:p w14:paraId="11FC8B84" w14:textId="77777777" w:rsidR="006A2DBE" w:rsidRPr="00BC56DD" w:rsidRDefault="006A2DBE" w:rsidP="005661DD">
            <w:pPr>
              <w:pStyle w:val="af"/>
              <w:widowControl w:val="0"/>
              <w:numPr>
                <w:ilvl w:val="0"/>
                <w:numId w:val="12"/>
              </w:numPr>
              <w:ind w:left="0" w:firstLine="0"/>
              <w:rPr>
                <w:rFonts w:ascii="Times New Roman" w:hAnsi="Times New Roman" w:cs="Times New Roman"/>
                <w:sz w:val="20"/>
                <w:szCs w:val="20"/>
                <w:lang w:val="ro-RO"/>
              </w:rPr>
            </w:pPr>
          </w:p>
        </w:tc>
        <w:tc>
          <w:tcPr>
            <w:tcW w:w="8220" w:type="dxa"/>
          </w:tcPr>
          <w:p w14:paraId="2080FA22" w14:textId="17AEFB45" w:rsidR="006A2DBE" w:rsidRPr="00BC56DD" w:rsidRDefault="00810EA0"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Soluția</w:t>
            </w:r>
            <w:r w:rsidRPr="00BC56DD" w:rsidDel="002134C1">
              <w:rPr>
                <w:rFonts w:ascii="Times New Roman" w:hAnsi="Times New Roman" w:cs="Times New Roman"/>
                <w:sz w:val="20"/>
                <w:szCs w:val="20"/>
                <w:lang w:val="ro-RO"/>
              </w:rPr>
              <w:t xml:space="preserve"> </w:t>
            </w:r>
            <w:r w:rsidR="008810AA" w:rsidRPr="00BC56DD">
              <w:rPr>
                <w:rFonts w:ascii="Times New Roman" w:hAnsi="Times New Roman" w:cs="Times New Roman"/>
                <w:sz w:val="20"/>
                <w:szCs w:val="20"/>
                <w:lang w:val="ro-RO"/>
              </w:rPr>
              <w:t xml:space="preserve">trebuie să </w:t>
            </w:r>
            <w:r w:rsidR="002046D1" w:rsidRPr="00BC56DD">
              <w:rPr>
                <w:rFonts w:ascii="Times New Roman" w:hAnsi="Times New Roman" w:cs="Times New Roman"/>
                <w:sz w:val="20"/>
                <w:szCs w:val="20"/>
                <w:lang w:val="ro-RO"/>
              </w:rPr>
              <w:t>suport</w:t>
            </w:r>
            <w:r w:rsidR="008810AA" w:rsidRPr="00BC56DD">
              <w:rPr>
                <w:rFonts w:ascii="Times New Roman" w:hAnsi="Times New Roman" w:cs="Times New Roman"/>
                <w:sz w:val="20"/>
                <w:szCs w:val="20"/>
                <w:lang w:val="ro-RO"/>
              </w:rPr>
              <w:t>e</w:t>
            </w:r>
            <w:r w:rsidR="002046D1" w:rsidRPr="00BC56DD">
              <w:rPr>
                <w:rFonts w:ascii="Times New Roman" w:hAnsi="Times New Roman" w:cs="Times New Roman"/>
                <w:sz w:val="20"/>
                <w:szCs w:val="20"/>
                <w:lang w:val="ro-RO"/>
              </w:rPr>
              <w:t xml:space="preserve"> perioade lungi de trafic intens.</w:t>
            </w:r>
          </w:p>
        </w:tc>
      </w:tr>
    </w:tbl>
    <w:p w14:paraId="041C8A1B" w14:textId="77777777" w:rsidR="00A03006" w:rsidRPr="00BC56DD" w:rsidRDefault="00A03006" w:rsidP="00A03006">
      <w:pPr>
        <w:rPr>
          <w:rFonts w:ascii="Times New Roman" w:hAnsi="Times New Roman" w:cs="Times New Roman"/>
        </w:rPr>
      </w:pPr>
    </w:p>
    <w:p w14:paraId="10126C76" w14:textId="225D810F" w:rsidR="00775692" w:rsidRPr="00BC56DD" w:rsidRDefault="00775692" w:rsidP="00672583">
      <w:pPr>
        <w:pStyle w:val="3"/>
        <w:keepNext w:val="0"/>
        <w:keepLines w:val="0"/>
        <w:widowControl w:val="0"/>
        <w:numPr>
          <w:ilvl w:val="2"/>
          <w:numId w:val="2"/>
        </w:numPr>
        <w:spacing w:after="240"/>
        <w:rPr>
          <w:rFonts w:ascii="Times New Roman" w:hAnsi="Times New Roman" w:cs="Times New Roman"/>
        </w:rPr>
      </w:pPr>
      <w:bookmarkStart w:id="26" w:name="_Toc182325623"/>
      <w:r w:rsidRPr="00BC56DD">
        <w:rPr>
          <w:rFonts w:ascii="Times New Roman" w:hAnsi="Times New Roman" w:cs="Times New Roman"/>
        </w:rPr>
        <w:t>Cerințe de integrare</w:t>
      </w:r>
      <w:bookmarkEnd w:id="26"/>
    </w:p>
    <w:tbl>
      <w:tblPr>
        <w:tblStyle w:val="aa"/>
        <w:tblW w:w="9354" w:type="dxa"/>
        <w:tblLayout w:type="fixed"/>
        <w:tblLook w:val="04A0" w:firstRow="1" w:lastRow="0" w:firstColumn="1" w:lastColumn="0" w:noHBand="0" w:noVBand="1"/>
      </w:tblPr>
      <w:tblGrid>
        <w:gridCol w:w="1134"/>
        <w:gridCol w:w="8220"/>
      </w:tblGrid>
      <w:tr w:rsidR="00486A7E" w:rsidRPr="00BC56DD" w14:paraId="6B35F36D" w14:textId="77777777" w:rsidTr="000D1714">
        <w:trPr>
          <w:trHeight w:val="397"/>
        </w:trPr>
        <w:tc>
          <w:tcPr>
            <w:tcW w:w="1134" w:type="dxa"/>
            <w:shd w:val="clear" w:color="auto" w:fill="D0CECE" w:themeFill="background2" w:themeFillShade="E6"/>
            <w:vAlign w:val="center"/>
          </w:tcPr>
          <w:p w14:paraId="0647E2B1" w14:textId="77777777" w:rsidR="00486A7E" w:rsidRPr="00BC56DD" w:rsidRDefault="00486A7E"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0ED0616B" w14:textId="77777777" w:rsidR="00486A7E" w:rsidRPr="00BC56DD" w:rsidRDefault="00486A7E"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8E1B12" w:rsidRPr="00BC56DD" w14:paraId="45701B5F" w14:textId="77777777" w:rsidTr="00252E57">
        <w:trPr>
          <w:trHeight w:val="340"/>
        </w:trPr>
        <w:tc>
          <w:tcPr>
            <w:tcW w:w="1134" w:type="dxa"/>
          </w:tcPr>
          <w:p w14:paraId="7D910F2E" w14:textId="77777777" w:rsidR="008E1B12" w:rsidRPr="00BC56DD" w:rsidRDefault="008E1B12" w:rsidP="005661DD">
            <w:pPr>
              <w:pStyle w:val="af"/>
              <w:widowControl w:val="0"/>
              <w:numPr>
                <w:ilvl w:val="0"/>
                <w:numId w:val="13"/>
              </w:numPr>
              <w:ind w:left="0" w:firstLine="0"/>
              <w:rPr>
                <w:rFonts w:ascii="Times New Roman" w:hAnsi="Times New Roman" w:cs="Times New Roman"/>
                <w:sz w:val="20"/>
                <w:szCs w:val="20"/>
                <w:lang w:val="ro-RO"/>
              </w:rPr>
            </w:pPr>
          </w:p>
        </w:tc>
        <w:tc>
          <w:tcPr>
            <w:tcW w:w="8220" w:type="dxa"/>
          </w:tcPr>
          <w:p w14:paraId="41005956" w14:textId="2C76B717" w:rsidR="008E1B12" w:rsidRPr="00BC56DD" w:rsidRDefault="00174F9F" w:rsidP="00174F9F">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Stratul tematic „Inventariere” trebuie să fie integrat cu platforma GisLocal cu integrarea ulterioară  </w:t>
            </w:r>
            <w:r w:rsidR="00471F8F" w:rsidRPr="00BC56DD">
              <w:rPr>
                <w:rFonts w:ascii="Times New Roman" w:hAnsi="Times New Roman" w:cs="Times New Roman"/>
                <w:sz w:val="20"/>
                <w:szCs w:val="20"/>
                <w:lang w:val="ro-RO"/>
              </w:rPr>
              <w:t xml:space="preserve">a </w:t>
            </w:r>
            <w:r w:rsidRPr="00BC56DD">
              <w:rPr>
                <w:rFonts w:ascii="Times New Roman" w:hAnsi="Times New Roman" w:cs="Times New Roman"/>
                <w:sz w:val="20"/>
                <w:szCs w:val="20"/>
                <w:lang w:val="ro-RO"/>
              </w:rPr>
              <w:t xml:space="preserve">datelor acestui strat tematic în </w:t>
            </w:r>
            <w:r w:rsidR="005A5004" w:rsidRPr="00BC56DD">
              <w:rPr>
                <w:rFonts w:ascii="Times New Roman" w:hAnsi="Times New Roman" w:cs="Times New Roman"/>
                <w:sz w:val="20"/>
                <w:szCs w:val="20"/>
                <w:lang w:val="ro-RO"/>
              </w:rPr>
              <w:t xml:space="preserve">SIA „eSuperficia” </w:t>
            </w:r>
            <w:r w:rsidR="00C14355" w:rsidRPr="00BC56DD">
              <w:rPr>
                <w:rFonts w:ascii="Times New Roman" w:hAnsi="Times New Roman" w:cs="Times New Roman"/>
                <w:sz w:val="20"/>
                <w:szCs w:val="20"/>
                <w:lang w:val="ro-RO"/>
              </w:rPr>
              <w:t>prin servicii</w:t>
            </w:r>
            <w:r w:rsidR="00471F8F" w:rsidRPr="00BC56DD">
              <w:rPr>
                <w:rFonts w:ascii="Times New Roman" w:hAnsi="Times New Roman" w:cs="Times New Roman"/>
                <w:sz w:val="20"/>
                <w:szCs w:val="20"/>
                <w:lang w:val="ro-RO"/>
              </w:rPr>
              <w:t xml:space="preserve"> de tip API.</w:t>
            </w:r>
          </w:p>
        </w:tc>
      </w:tr>
    </w:tbl>
    <w:p w14:paraId="782CF10A" w14:textId="77777777" w:rsidR="00486A7E" w:rsidRPr="00BC56DD" w:rsidRDefault="00486A7E" w:rsidP="00486A7E">
      <w:pPr>
        <w:rPr>
          <w:rFonts w:ascii="Times New Roman" w:hAnsi="Times New Roman" w:cs="Times New Roman"/>
        </w:rPr>
      </w:pPr>
    </w:p>
    <w:p w14:paraId="02AB1440" w14:textId="5C37E513" w:rsidR="00B07EC0" w:rsidRPr="00BC56DD" w:rsidRDefault="00B07EC0" w:rsidP="00672583">
      <w:pPr>
        <w:pStyle w:val="3"/>
        <w:keepNext w:val="0"/>
        <w:keepLines w:val="0"/>
        <w:widowControl w:val="0"/>
        <w:numPr>
          <w:ilvl w:val="2"/>
          <w:numId w:val="2"/>
        </w:numPr>
        <w:spacing w:after="240"/>
        <w:rPr>
          <w:rFonts w:ascii="Times New Roman" w:hAnsi="Times New Roman" w:cs="Times New Roman"/>
        </w:rPr>
      </w:pPr>
      <w:bookmarkStart w:id="27" w:name="_Toc182325624"/>
      <w:r w:rsidRPr="00BC56DD">
        <w:rPr>
          <w:rFonts w:ascii="Times New Roman" w:hAnsi="Times New Roman" w:cs="Times New Roman"/>
        </w:rPr>
        <w:t>Cerințe de securitate</w:t>
      </w:r>
      <w:r w:rsidR="00B55352" w:rsidRPr="00BC56DD">
        <w:rPr>
          <w:rFonts w:ascii="Times New Roman" w:hAnsi="Times New Roman" w:cs="Times New Roman"/>
        </w:rPr>
        <w:t xml:space="preserve"> și protecție a datelor</w:t>
      </w:r>
      <w:bookmarkEnd w:id="27"/>
    </w:p>
    <w:tbl>
      <w:tblPr>
        <w:tblStyle w:val="aa"/>
        <w:tblW w:w="9354" w:type="dxa"/>
        <w:tblLayout w:type="fixed"/>
        <w:tblLook w:val="04A0" w:firstRow="1" w:lastRow="0" w:firstColumn="1" w:lastColumn="0" w:noHBand="0" w:noVBand="1"/>
      </w:tblPr>
      <w:tblGrid>
        <w:gridCol w:w="1134"/>
        <w:gridCol w:w="8220"/>
      </w:tblGrid>
      <w:tr w:rsidR="0065002B" w:rsidRPr="00BC56DD" w14:paraId="6D69D11A" w14:textId="2C9F832F" w:rsidTr="000D1714">
        <w:trPr>
          <w:trHeight w:val="397"/>
        </w:trPr>
        <w:tc>
          <w:tcPr>
            <w:tcW w:w="1134" w:type="dxa"/>
            <w:shd w:val="clear" w:color="auto" w:fill="D0CECE" w:themeFill="background2" w:themeFillShade="E6"/>
            <w:vAlign w:val="center"/>
          </w:tcPr>
          <w:p w14:paraId="7264EBF1" w14:textId="4E4A9E85" w:rsidR="0065002B" w:rsidRPr="00BC56DD" w:rsidRDefault="0065002B"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24BC788F" w14:textId="43945577" w:rsidR="0065002B" w:rsidRPr="00BC56DD" w:rsidRDefault="0065002B"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65002B" w:rsidRPr="00BC56DD" w14:paraId="152AC28C" w14:textId="54D244CB" w:rsidTr="000D1714">
        <w:trPr>
          <w:trHeight w:val="340"/>
        </w:trPr>
        <w:tc>
          <w:tcPr>
            <w:tcW w:w="1134" w:type="dxa"/>
          </w:tcPr>
          <w:p w14:paraId="0F87B368" w14:textId="7E786A74" w:rsidR="0065002B" w:rsidRPr="00BC56DD" w:rsidRDefault="0065002B" w:rsidP="005661DD">
            <w:pPr>
              <w:pStyle w:val="af"/>
              <w:widowControl w:val="0"/>
              <w:numPr>
                <w:ilvl w:val="0"/>
                <w:numId w:val="14"/>
              </w:numPr>
              <w:ind w:left="0" w:firstLine="0"/>
              <w:rPr>
                <w:rFonts w:ascii="Times New Roman" w:hAnsi="Times New Roman" w:cs="Times New Roman"/>
                <w:sz w:val="20"/>
                <w:szCs w:val="20"/>
                <w:lang w:val="ro-RO"/>
              </w:rPr>
            </w:pPr>
          </w:p>
        </w:tc>
        <w:tc>
          <w:tcPr>
            <w:tcW w:w="8220" w:type="dxa"/>
          </w:tcPr>
          <w:p w14:paraId="63FA520E" w14:textId="46E185AE" w:rsidR="0065002B" w:rsidRPr="00BC56DD" w:rsidRDefault="00810EA0"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Soluția </w:t>
            </w:r>
            <w:r w:rsidR="00347C07" w:rsidRPr="00BC56DD">
              <w:rPr>
                <w:rFonts w:ascii="Times New Roman" w:hAnsi="Times New Roman" w:cs="Times New Roman"/>
                <w:sz w:val="20"/>
                <w:szCs w:val="20"/>
                <w:lang w:val="ro-RO"/>
              </w:rPr>
              <w:t>trebuie să garanteze păstrarea integrit</w:t>
            </w:r>
            <w:r w:rsidR="00961D5D" w:rsidRPr="00BC56DD">
              <w:rPr>
                <w:rFonts w:ascii="Times New Roman" w:hAnsi="Times New Roman" w:cs="Times New Roman"/>
                <w:sz w:val="20"/>
                <w:szCs w:val="20"/>
                <w:lang w:val="ro-RO"/>
              </w:rPr>
              <w:t>ății</w:t>
            </w:r>
            <w:r w:rsidR="00347C07" w:rsidRPr="00BC56DD">
              <w:rPr>
                <w:rFonts w:ascii="Times New Roman" w:hAnsi="Times New Roman" w:cs="Times New Roman"/>
                <w:sz w:val="20"/>
                <w:szCs w:val="20"/>
                <w:lang w:val="ro-RO"/>
              </w:rPr>
              <w:t xml:space="preserve"> datelor.</w:t>
            </w:r>
          </w:p>
        </w:tc>
      </w:tr>
      <w:tr w:rsidR="00CA77FF" w:rsidRPr="00BC56DD" w14:paraId="5502659A" w14:textId="015F0934" w:rsidTr="000D1714">
        <w:trPr>
          <w:trHeight w:val="340"/>
        </w:trPr>
        <w:tc>
          <w:tcPr>
            <w:tcW w:w="1134" w:type="dxa"/>
          </w:tcPr>
          <w:p w14:paraId="7C85A382" w14:textId="21A5FEC2" w:rsidR="00CA77FF" w:rsidRPr="00BC56DD" w:rsidRDefault="00CA77FF" w:rsidP="005661DD">
            <w:pPr>
              <w:pStyle w:val="af"/>
              <w:widowControl w:val="0"/>
              <w:numPr>
                <w:ilvl w:val="0"/>
                <w:numId w:val="14"/>
              </w:numPr>
              <w:ind w:left="0" w:firstLine="0"/>
              <w:rPr>
                <w:rFonts w:ascii="Times New Roman" w:hAnsi="Times New Roman" w:cs="Times New Roman"/>
                <w:sz w:val="20"/>
                <w:szCs w:val="20"/>
                <w:lang w:val="ro-RO"/>
              </w:rPr>
            </w:pPr>
          </w:p>
        </w:tc>
        <w:tc>
          <w:tcPr>
            <w:tcW w:w="8220" w:type="dxa"/>
          </w:tcPr>
          <w:p w14:paraId="2DDEBCEC" w14:textId="3760385D" w:rsidR="00CA77FF" w:rsidRPr="00BC56DD" w:rsidRDefault="00810EA0"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Soluția </w:t>
            </w:r>
            <w:r w:rsidR="00CA77FF" w:rsidRPr="00BC56DD">
              <w:rPr>
                <w:rFonts w:ascii="Times New Roman" w:hAnsi="Times New Roman" w:cs="Times New Roman"/>
                <w:sz w:val="20"/>
                <w:szCs w:val="20"/>
                <w:lang w:val="ro-RO"/>
              </w:rPr>
              <w:t>trebuie să asigure confidențialitatea datelor transmise-recepționate pe canalele de comunicație.</w:t>
            </w:r>
          </w:p>
        </w:tc>
      </w:tr>
      <w:tr w:rsidR="00CA77FF" w:rsidRPr="00BC56DD" w14:paraId="06BFAD64" w14:textId="7CA2B6D8" w:rsidTr="000D1714">
        <w:trPr>
          <w:trHeight w:val="340"/>
        </w:trPr>
        <w:tc>
          <w:tcPr>
            <w:tcW w:w="1134" w:type="dxa"/>
          </w:tcPr>
          <w:p w14:paraId="5C0459AA" w14:textId="35F0B2F5" w:rsidR="00CA77FF" w:rsidRPr="00BC56DD" w:rsidRDefault="00CA77FF" w:rsidP="005661DD">
            <w:pPr>
              <w:pStyle w:val="af"/>
              <w:widowControl w:val="0"/>
              <w:numPr>
                <w:ilvl w:val="0"/>
                <w:numId w:val="14"/>
              </w:numPr>
              <w:ind w:left="0" w:firstLine="0"/>
              <w:rPr>
                <w:rFonts w:ascii="Times New Roman" w:hAnsi="Times New Roman" w:cs="Times New Roman"/>
                <w:sz w:val="20"/>
                <w:szCs w:val="20"/>
                <w:lang w:val="ro-RO"/>
              </w:rPr>
            </w:pPr>
          </w:p>
        </w:tc>
        <w:tc>
          <w:tcPr>
            <w:tcW w:w="8220" w:type="dxa"/>
          </w:tcPr>
          <w:p w14:paraId="2DF0B795" w14:textId="4D4F775B" w:rsidR="00CA77FF" w:rsidRPr="00BC56DD" w:rsidRDefault="00CA77FF"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Accesul la </w:t>
            </w:r>
            <w:r w:rsidR="00086554" w:rsidRPr="00BC56DD">
              <w:rPr>
                <w:rFonts w:ascii="Times New Roman" w:hAnsi="Times New Roman" w:cs="Times New Roman"/>
                <w:sz w:val="20"/>
                <w:szCs w:val="20"/>
                <w:lang w:val="ro-RO"/>
              </w:rPr>
              <w:t xml:space="preserve">soluție </w:t>
            </w:r>
            <w:r w:rsidR="00F45165" w:rsidRPr="00BC56DD">
              <w:rPr>
                <w:rFonts w:ascii="Times New Roman" w:hAnsi="Times New Roman" w:cs="Times New Roman"/>
                <w:sz w:val="20"/>
                <w:szCs w:val="20"/>
                <w:lang w:val="ro-RO"/>
              </w:rPr>
              <w:t>trebuie s</w:t>
            </w:r>
            <w:r w:rsidR="007679AE" w:rsidRPr="00BC56DD">
              <w:rPr>
                <w:rFonts w:ascii="Times New Roman" w:hAnsi="Times New Roman" w:cs="Times New Roman"/>
                <w:sz w:val="20"/>
                <w:szCs w:val="20"/>
                <w:lang w:val="ro-RO"/>
              </w:rPr>
              <w:t>ă</w:t>
            </w:r>
            <w:r w:rsidR="00F45165" w:rsidRPr="00BC56DD">
              <w:rPr>
                <w:rFonts w:ascii="Times New Roman" w:hAnsi="Times New Roman" w:cs="Times New Roman"/>
                <w:sz w:val="20"/>
                <w:szCs w:val="20"/>
                <w:lang w:val="ro-RO"/>
              </w:rPr>
              <w:t xml:space="preserve"> fie obligatoriu</w:t>
            </w:r>
            <w:r w:rsidRPr="00BC56DD">
              <w:rPr>
                <w:rFonts w:ascii="Times New Roman" w:hAnsi="Times New Roman" w:cs="Times New Roman"/>
                <w:sz w:val="20"/>
                <w:szCs w:val="20"/>
                <w:lang w:val="ro-RO"/>
              </w:rPr>
              <w:t xml:space="preserve"> în mod controlat</w:t>
            </w:r>
            <w:r w:rsidR="00F45165" w:rsidRPr="00BC56DD">
              <w:rPr>
                <w:rFonts w:ascii="Times New Roman" w:hAnsi="Times New Roman" w:cs="Times New Roman"/>
                <w:sz w:val="20"/>
                <w:szCs w:val="20"/>
                <w:lang w:val="ro-RO"/>
              </w:rPr>
              <w:t>.</w:t>
            </w:r>
          </w:p>
        </w:tc>
      </w:tr>
      <w:tr w:rsidR="007679AE" w:rsidRPr="00BC56DD" w14:paraId="07EF97F7" w14:textId="448603BC" w:rsidTr="000D1714">
        <w:trPr>
          <w:trHeight w:val="340"/>
        </w:trPr>
        <w:tc>
          <w:tcPr>
            <w:tcW w:w="1134" w:type="dxa"/>
          </w:tcPr>
          <w:p w14:paraId="26CA9FE0" w14:textId="2DCF33FD" w:rsidR="007679AE" w:rsidRPr="00BC56DD" w:rsidRDefault="007679AE" w:rsidP="005661DD">
            <w:pPr>
              <w:pStyle w:val="af"/>
              <w:widowControl w:val="0"/>
              <w:numPr>
                <w:ilvl w:val="0"/>
                <w:numId w:val="14"/>
              </w:numPr>
              <w:ind w:left="0" w:firstLine="0"/>
              <w:rPr>
                <w:rFonts w:ascii="Times New Roman" w:hAnsi="Times New Roman" w:cs="Times New Roman"/>
                <w:sz w:val="20"/>
                <w:szCs w:val="20"/>
                <w:lang w:val="ro-RO"/>
              </w:rPr>
            </w:pPr>
          </w:p>
        </w:tc>
        <w:tc>
          <w:tcPr>
            <w:tcW w:w="8220" w:type="dxa"/>
          </w:tcPr>
          <w:p w14:paraId="46641111" w14:textId="6AD9E729" w:rsidR="007679AE" w:rsidRPr="00BC56DD" w:rsidRDefault="00086554"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Soluția </w:t>
            </w:r>
            <w:r w:rsidR="005C32EA" w:rsidRPr="00BC56DD">
              <w:rPr>
                <w:rFonts w:ascii="Times New Roman" w:hAnsi="Times New Roman" w:cs="Times New Roman"/>
                <w:sz w:val="20"/>
                <w:szCs w:val="20"/>
                <w:lang w:val="ro-RO"/>
              </w:rPr>
              <w:t>trebuie să asigure acoperirea Cerințelor minime obligatorii de securitate cibernetică aprobate prin Hotărârea Guvernului nr. 201/2017.</w:t>
            </w:r>
          </w:p>
        </w:tc>
      </w:tr>
      <w:tr w:rsidR="00F45165" w:rsidRPr="00BC56DD" w14:paraId="210ED2C9" w14:textId="4203AC96" w:rsidTr="000D1714">
        <w:trPr>
          <w:trHeight w:val="340"/>
        </w:trPr>
        <w:tc>
          <w:tcPr>
            <w:tcW w:w="1134" w:type="dxa"/>
          </w:tcPr>
          <w:p w14:paraId="70FE525E" w14:textId="0291DDF9" w:rsidR="00F45165" w:rsidRPr="00BC56DD" w:rsidRDefault="00F45165" w:rsidP="005661DD">
            <w:pPr>
              <w:pStyle w:val="af"/>
              <w:widowControl w:val="0"/>
              <w:numPr>
                <w:ilvl w:val="0"/>
                <w:numId w:val="14"/>
              </w:numPr>
              <w:ind w:left="0" w:firstLine="0"/>
              <w:rPr>
                <w:rFonts w:ascii="Times New Roman" w:hAnsi="Times New Roman" w:cs="Times New Roman"/>
                <w:sz w:val="20"/>
                <w:szCs w:val="20"/>
                <w:lang w:val="ro-RO"/>
              </w:rPr>
            </w:pPr>
          </w:p>
        </w:tc>
        <w:tc>
          <w:tcPr>
            <w:tcW w:w="8220" w:type="dxa"/>
          </w:tcPr>
          <w:p w14:paraId="67AADDE0" w14:textId="48A37671" w:rsidR="00F45165" w:rsidRPr="00BC56DD" w:rsidRDefault="007679AE"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Toate acțiunile utilizatorilor trebuie să fie înregistrate în jurnale electronice.</w:t>
            </w:r>
          </w:p>
        </w:tc>
      </w:tr>
    </w:tbl>
    <w:p w14:paraId="6AE16959" w14:textId="77777777" w:rsidR="0065002B" w:rsidRPr="00BC56DD" w:rsidRDefault="0065002B" w:rsidP="005F7111">
      <w:pPr>
        <w:rPr>
          <w:rFonts w:ascii="Times New Roman" w:hAnsi="Times New Roman" w:cs="Times New Roman"/>
        </w:rPr>
      </w:pPr>
    </w:p>
    <w:p w14:paraId="632E1EAE" w14:textId="303EBF6C" w:rsidR="00FF0273" w:rsidRPr="00BC56DD" w:rsidRDefault="00FF0273" w:rsidP="00672583">
      <w:pPr>
        <w:pStyle w:val="3"/>
        <w:keepNext w:val="0"/>
        <w:keepLines w:val="0"/>
        <w:widowControl w:val="0"/>
        <w:numPr>
          <w:ilvl w:val="2"/>
          <w:numId w:val="2"/>
        </w:numPr>
        <w:spacing w:after="240"/>
        <w:rPr>
          <w:rFonts w:ascii="Times New Roman" w:hAnsi="Times New Roman" w:cs="Times New Roman"/>
        </w:rPr>
      </w:pPr>
      <w:bookmarkStart w:id="28" w:name="_Toc182325625"/>
      <w:r w:rsidRPr="00BC56DD">
        <w:rPr>
          <w:rFonts w:ascii="Times New Roman" w:hAnsi="Times New Roman" w:cs="Times New Roman"/>
        </w:rPr>
        <w:t>Cerințe de instruire</w:t>
      </w:r>
      <w:bookmarkEnd w:id="28"/>
    </w:p>
    <w:tbl>
      <w:tblPr>
        <w:tblStyle w:val="aa"/>
        <w:tblW w:w="9354" w:type="dxa"/>
        <w:tblLayout w:type="fixed"/>
        <w:tblLook w:val="04A0" w:firstRow="1" w:lastRow="0" w:firstColumn="1" w:lastColumn="0" w:noHBand="0" w:noVBand="1"/>
      </w:tblPr>
      <w:tblGrid>
        <w:gridCol w:w="1134"/>
        <w:gridCol w:w="8220"/>
      </w:tblGrid>
      <w:tr w:rsidR="00251F61" w:rsidRPr="00BC56DD" w14:paraId="71D9E939" w14:textId="77777777" w:rsidTr="000D1714">
        <w:trPr>
          <w:trHeight w:val="397"/>
        </w:trPr>
        <w:tc>
          <w:tcPr>
            <w:tcW w:w="1134" w:type="dxa"/>
            <w:shd w:val="clear" w:color="auto" w:fill="D0CECE" w:themeFill="background2" w:themeFillShade="E6"/>
            <w:vAlign w:val="center"/>
          </w:tcPr>
          <w:p w14:paraId="75509394" w14:textId="77777777" w:rsidR="00251F61" w:rsidRPr="00BC56DD" w:rsidRDefault="00251F61"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2F3A7CFE" w14:textId="77777777" w:rsidR="00251F61" w:rsidRPr="00BC56DD" w:rsidRDefault="00251F61"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251F61" w:rsidRPr="00BC56DD" w14:paraId="565C8F08" w14:textId="77777777" w:rsidTr="000D1714">
        <w:trPr>
          <w:trHeight w:val="340"/>
        </w:trPr>
        <w:tc>
          <w:tcPr>
            <w:tcW w:w="1134" w:type="dxa"/>
          </w:tcPr>
          <w:p w14:paraId="4FD51E73" w14:textId="77777777" w:rsidR="00251F61" w:rsidRPr="00BC56DD" w:rsidRDefault="00251F61" w:rsidP="005661DD">
            <w:pPr>
              <w:pStyle w:val="af"/>
              <w:widowControl w:val="0"/>
              <w:numPr>
                <w:ilvl w:val="0"/>
                <w:numId w:val="15"/>
              </w:numPr>
              <w:ind w:left="0" w:firstLine="0"/>
              <w:rPr>
                <w:rFonts w:ascii="Times New Roman" w:hAnsi="Times New Roman" w:cs="Times New Roman"/>
                <w:sz w:val="20"/>
                <w:szCs w:val="20"/>
                <w:lang w:val="ro-RO"/>
              </w:rPr>
            </w:pPr>
          </w:p>
        </w:tc>
        <w:tc>
          <w:tcPr>
            <w:tcW w:w="8220" w:type="dxa"/>
          </w:tcPr>
          <w:p w14:paraId="3DFE0D99" w14:textId="5FCBC553" w:rsidR="00251F61" w:rsidRPr="00BC56DD" w:rsidRDefault="00BE1D89" w:rsidP="00587F51">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Ofertantul trebuie să realizeze sesiuni de instruire pentru utilizatorii Beneficiarului, separat pentru fiecare grup de utilizator</w:t>
            </w:r>
            <w:r w:rsidR="006E005B" w:rsidRPr="00BC56DD">
              <w:rPr>
                <w:rFonts w:ascii="Times New Roman" w:hAnsi="Times New Roman" w:cs="Times New Roman"/>
                <w:sz w:val="20"/>
                <w:szCs w:val="20"/>
                <w:lang w:val="ro-RO"/>
              </w:rPr>
              <w:t>.</w:t>
            </w:r>
          </w:p>
        </w:tc>
      </w:tr>
      <w:tr w:rsidR="00251F61" w:rsidRPr="00BC56DD" w14:paraId="36753540" w14:textId="77777777" w:rsidTr="000D1714">
        <w:trPr>
          <w:trHeight w:val="340"/>
        </w:trPr>
        <w:tc>
          <w:tcPr>
            <w:tcW w:w="1134" w:type="dxa"/>
          </w:tcPr>
          <w:p w14:paraId="37E807B0" w14:textId="77777777" w:rsidR="00251F61" w:rsidRPr="00BC56DD" w:rsidRDefault="00251F61" w:rsidP="005661DD">
            <w:pPr>
              <w:pStyle w:val="af"/>
              <w:widowControl w:val="0"/>
              <w:numPr>
                <w:ilvl w:val="0"/>
                <w:numId w:val="15"/>
              </w:numPr>
              <w:ind w:left="0" w:firstLine="0"/>
              <w:rPr>
                <w:rFonts w:ascii="Times New Roman" w:hAnsi="Times New Roman" w:cs="Times New Roman"/>
                <w:sz w:val="20"/>
                <w:szCs w:val="20"/>
                <w:lang w:val="ro-RO"/>
              </w:rPr>
            </w:pPr>
          </w:p>
        </w:tc>
        <w:tc>
          <w:tcPr>
            <w:tcW w:w="8220" w:type="dxa"/>
          </w:tcPr>
          <w:p w14:paraId="5B7BC659" w14:textId="16C22C04" w:rsidR="00251F61" w:rsidRPr="00BC56DD" w:rsidRDefault="006E005B"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Sesiunile de instruire trebuie să conțină prezentarea materialului teoretic, dar și aplicarea în practică.</w:t>
            </w:r>
          </w:p>
        </w:tc>
      </w:tr>
    </w:tbl>
    <w:p w14:paraId="724251FF" w14:textId="77777777" w:rsidR="00251F61" w:rsidRPr="00BC56DD" w:rsidRDefault="00251F61" w:rsidP="00251F61">
      <w:pPr>
        <w:rPr>
          <w:rFonts w:ascii="Times New Roman" w:hAnsi="Times New Roman" w:cs="Times New Roman"/>
        </w:rPr>
      </w:pPr>
    </w:p>
    <w:p w14:paraId="4F47D66F" w14:textId="35F8189E" w:rsidR="00FF0273" w:rsidRPr="00BC56DD" w:rsidRDefault="00FF0273" w:rsidP="00672583">
      <w:pPr>
        <w:pStyle w:val="3"/>
        <w:keepNext w:val="0"/>
        <w:keepLines w:val="0"/>
        <w:widowControl w:val="0"/>
        <w:numPr>
          <w:ilvl w:val="2"/>
          <w:numId w:val="2"/>
        </w:numPr>
        <w:spacing w:after="240"/>
        <w:rPr>
          <w:rFonts w:ascii="Times New Roman" w:hAnsi="Times New Roman" w:cs="Times New Roman"/>
        </w:rPr>
      </w:pPr>
      <w:bookmarkStart w:id="29" w:name="_Toc181348095"/>
      <w:bookmarkStart w:id="30" w:name="_Toc181365693"/>
      <w:bookmarkStart w:id="31" w:name="_Toc181348099"/>
      <w:bookmarkStart w:id="32" w:name="_Toc181365697"/>
      <w:bookmarkStart w:id="33" w:name="_Toc181348102"/>
      <w:bookmarkStart w:id="34" w:name="_Toc181365700"/>
      <w:bookmarkStart w:id="35" w:name="_Toc181348105"/>
      <w:bookmarkStart w:id="36" w:name="_Toc181365703"/>
      <w:bookmarkStart w:id="37" w:name="_Toc181348113"/>
      <w:bookmarkStart w:id="38" w:name="_Toc181365711"/>
      <w:bookmarkStart w:id="39" w:name="_Toc181348116"/>
      <w:bookmarkStart w:id="40" w:name="_Toc181365714"/>
      <w:bookmarkStart w:id="41" w:name="_Toc181348119"/>
      <w:bookmarkStart w:id="42" w:name="_Toc181365717"/>
      <w:bookmarkStart w:id="43" w:name="_Toc181348122"/>
      <w:bookmarkStart w:id="44" w:name="_Toc181365720"/>
      <w:bookmarkStart w:id="45" w:name="_Toc181348125"/>
      <w:bookmarkStart w:id="46" w:name="_Toc181365723"/>
      <w:bookmarkStart w:id="47" w:name="_Toc181348128"/>
      <w:bookmarkStart w:id="48" w:name="_Toc181365726"/>
      <w:bookmarkStart w:id="49" w:name="_Toc181348129"/>
      <w:bookmarkStart w:id="50" w:name="_Toc181365727"/>
      <w:bookmarkStart w:id="51" w:name="_Toc181348133"/>
      <w:bookmarkStart w:id="52" w:name="_Toc181365731"/>
      <w:bookmarkStart w:id="53" w:name="_Toc181348139"/>
      <w:bookmarkStart w:id="54" w:name="_Toc181365737"/>
      <w:bookmarkStart w:id="55" w:name="_Toc181348142"/>
      <w:bookmarkStart w:id="56" w:name="_Toc181365740"/>
      <w:bookmarkStart w:id="57" w:name="_Toc181348151"/>
      <w:bookmarkStart w:id="58" w:name="_Toc181365749"/>
      <w:bookmarkStart w:id="59" w:name="_Toc182325626"/>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sidRPr="00BC56DD">
        <w:rPr>
          <w:rFonts w:ascii="Times New Roman" w:hAnsi="Times New Roman" w:cs="Times New Roman"/>
        </w:rPr>
        <w:t>Cerințe față de dreptul de proprietate</w:t>
      </w:r>
      <w:bookmarkEnd w:id="59"/>
    </w:p>
    <w:tbl>
      <w:tblPr>
        <w:tblStyle w:val="aa"/>
        <w:tblW w:w="9354" w:type="dxa"/>
        <w:tblLayout w:type="fixed"/>
        <w:tblLook w:val="04A0" w:firstRow="1" w:lastRow="0" w:firstColumn="1" w:lastColumn="0" w:noHBand="0" w:noVBand="1"/>
      </w:tblPr>
      <w:tblGrid>
        <w:gridCol w:w="1134"/>
        <w:gridCol w:w="8220"/>
      </w:tblGrid>
      <w:tr w:rsidR="00025CB9" w:rsidRPr="00BC56DD" w14:paraId="6A4E464F" w14:textId="77777777" w:rsidTr="000D1714">
        <w:trPr>
          <w:trHeight w:val="397"/>
        </w:trPr>
        <w:tc>
          <w:tcPr>
            <w:tcW w:w="1134" w:type="dxa"/>
            <w:shd w:val="clear" w:color="auto" w:fill="D0CECE" w:themeFill="background2" w:themeFillShade="E6"/>
            <w:vAlign w:val="center"/>
          </w:tcPr>
          <w:p w14:paraId="0C234C24" w14:textId="77777777" w:rsidR="00025CB9" w:rsidRPr="00BC56DD" w:rsidRDefault="00025CB9"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412CAF4F" w14:textId="77777777" w:rsidR="00025CB9" w:rsidRPr="00BC56DD" w:rsidRDefault="00025CB9"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251F61" w:rsidRPr="00BC56DD" w14:paraId="151A595E" w14:textId="77777777" w:rsidTr="000D1714">
        <w:trPr>
          <w:trHeight w:val="340"/>
        </w:trPr>
        <w:tc>
          <w:tcPr>
            <w:tcW w:w="1134" w:type="dxa"/>
          </w:tcPr>
          <w:p w14:paraId="706D0E00" w14:textId="77777777" w:rsidR="00251F61" w:rsidRPr="00BC56DD" w:rsidRDefault="00251F61" w:rsidP="005661DD">
            <w:pPr>
              <w:pStyle w:val="af"/>
              <w:widowControl w:val="0"/>
              <w:numPr>
                <w:ilvl w:val="0"/>
                <w:numId w:val="18"/>
              </w:numPr>
              <w:ind w:left="0" w:firstLine="0"/>
              <w:rPr>
                <w:rFonts w:ascii="Times New Roman" w:hAnsi="Times New Roman" w:cs="Times New Roman"/>
                <w:sz w:val="20"/>
                <w:szCs w:val="20"/>
                <w:lang w:val="ro-RO"/>
              </w:rPr>
            </w:pPr>
          </w:p>
        </w:tc>
        <w:tc>
          <w:tcPr>
            <w:tcW w:w="8220" w:type="dxa"/>
          </w:tcPr>
          <w:p w14:paraId="22BF0472" w14:textId="7982C94C" w:rsidR="00251F61" w:rsidRPr="00BC56DD" w:rsidRDefault="00251F61" w:rsidP="00E33A81">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După </w:t>
            </w:r>
            <w:r w:rsidR="00D060E0" w:rsidRPr="00BC56DD">
              <w:rPr>
                <w:rFonts w:ascii="Times New Roman" w:hAnsi="Times New Roman" w:cs="Times New Roman"/>
                <w:sz w:val="20"/>
                <w:szCs w:val="20"/>
                <w:lang w:val="ro-RO"/>
              </w:rPr>
              <w:t>finalizarea proiectului</w:t>
            </w:r>
            <w:r w:rsidRPr="00BC56DD">
              <w:rPr>
                <w:rFonts w:ascii="Times New Roman" w:hAnsi="Times New Roman" w:cs="Times New Roman"/>
                <w:sz w:val="20"/>
                <w:szCs w:val="20"/>
                <w:lang w:val="ro-RO"/>
              </w:rPr>
              <w:t xml:space="preserve">, Autoritatea contractantă trebuie să obțină dreptul deplin la </w:t>
            </w:r>
            <w:r w:rsidR="00D060E0" w:rsidRPr="00BC56DD">
              <w:rPr>
                <w:rFonts w:ascii="Times New Roman" w:hAnsi="Times New Roman" w:cs="Times New Roman"/>
                <w:sz w:val="20"/>
                <w:szCs w:val="20"/>
                <w:lang w:val="ro-RO"/>
              </w:rPr>
              <w:t>baza de date spațială creată și funcționalitățile asociate</w:t>
            </w:r>
            <w:r w:rsidRPr="00BC56DD">
              <w:rPr>
                <w:rFonts w:ascii="Times New Roman" w:hAnsi="Times New Roman" w:cs="Times New Roman"/>
                <w:sz w:val="20"/>
                <w:szCs w:val="20"/>
                <w:lang w:val="ro-RO"/>
              </w:rPr>
              <w:t>.</w:t>
            </w:r>
          </w:p>
        </w:tc>
      </w:tr>
    </w:tbl>
    <w:p w14:paraId="62FDB35E" w14:textId="7442EE53" w:rsidR="00251D6C" w:rsidRPr="00BC56DD" w:rsidRDefault="00251D6C" w:rsidP="00251D6C">
      <w:pPr>
        <w:rPr>
          <w:rFonts w:ascii="Times New Roman" w:hAnsi="Times New Roman" w:cs="Times New Roman"/>
        </w:rPr>
      </w:pPr>
    </w:p>
    <w:p w14:paraId="662B836D" w14:textId="72EAB4FF" w:rsidR="00FF1D29" w:rsidRPr="00BC56DD" w:rsidRDefault="00FF1D29" w:rsidP="00FF1D29">
      <w:pPr>
        <w:pStyle w:val="3"/>
        <w:keepNext w:val="0"/>
        <w:keepLines w:val="0"/>
        <w:widowControl w:val="0"/>
        <w:numPr>
          <w:ilvl w:val="2"/>
          <w:numId w:val="2"/>
        </w:numPr>
        <w:spacing w:after="240"/>
        <w:rPr>
          <w:rFonts w:ascii="Times New Roman" w:hAnsi="Times New Roman" w:cs="Times New Roman"/>
        </w:rPr>
      </w:pPr>
      <w:bookmarkStart w:id="60" w:name="_Toc181348153"/>
      <w:bookmarkStart w:id="61" w:name="_Toc181365751"/>
      <w:bookmarkStart w:id="62" w:name="_Toc181348157"/>
      <w:bookmarkStart w:id="63" w:name="_Toc181365755"/>
      <w:bookmarkStart w:id="64" w:name="_Toc181348164"/>
      <w:bookmarkStart w:id="65" w:name="_Toc181365762"/>
      <w:bookmarkStart w:id="66" w:name="_Toc181348171"/>
      <w:bookmarkStart w:id="67" w:name="_Toc181365769"/>
      <w:bookmarkStart w:id="68" w:name="_Toc181348174"/>
      <w:bookmarkStart w:id="69" w:name="_Toc181365772"/>
      <w:bookmarkStart w:id="70" w:name="_Toc181348175"/>
      <w:bookmarkStart w:id="71" w:name="_Toc181365773"/>
      <w:bookmarkStart w:id="72" w:name="_Toc181348179"/>
      <w:bookmarkStart w:id="73" w:name="_Toc181365777"/>
      <w:bookmarkStart w:id="74" w:name="_Toc181348182"/>
      <w:bookmarkStart w:id="75" w:name="_Toc181365780"/>
      <w:bookmarkStart w:id="76" w:name="_Toc182325627"/>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BC56DD">
        <w:rPr>
          <w:rFonts w:ascii="Times New Roman" w:hAnsi="Times New Roman" w:cs="Times New Roman"/>
        </w:rPr>
        <w:t xml:space="preserve">Cerințele față de livrabilele </w:t>
      </w:r>
      <w:r w:rsidR="00967068" w:rsidRPr="00BC56DD">
        <w:rPr>
          <w:rFonts w:ascii="Times New Roman" w:hAnsi="Times New Roman" w:cs="Times New Roman"/>
        </w:rPr>
        <w:t>soluției</w:t>
      </w:r>
      <w:bookmarkEnd w:id="76"/>
    </w:p>
    <w:tbl>
      <w:tblPr>
        <w:tblStyle w:val="aa"/>
        <w:tblW w:w="9354" w:type="dxa"/>
        <w:tblLayout w:type="fixed"/>
        <w:tblLook w:val="04A0" w:firstRow="1" w:lastRow="0" w:firstColumn="1" w:lastColumn="0" w:noHBand="0" w:noVBand="1"/>
      </w:tblPr>
      <w:tblGrid>
        <w:gridCol w:w="1134"/>
        <w:gridCol w:w="8220"/>
      </w:tblGrid>
      <w:tr w:rsidR="00FF1D29" w:rsidRPr="00BC56DD" w14:paraId="57B4FBA5" w14:textId="77777777" w:rsidTr="001D1B01">
        <w:trPr>
          <w:trHeight w:val="397"/>
        </w:trPr>
        <w:tc>
          <w:tcPr>
            <w:tcW w:w="1134" w:type="dxa"/>
            <w:shd w:val="clear" w:color="auto" w:fill="D0CECE" w:themeFill="background2" w:themeFillShade="E6"/>
            <w:vAlign w:val="center"/>
          </w:tcPr>
          <w:p w14:paraId="2E5DD234" w14:textId="77777777" w:rsidR="00FF1D29" w:rsidRPr="00BC56DD" w:rsidRDefault="00FF1D29" w:rsidP="001D1B01">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6055D40E" w14:textId="77777777" w:rsidR="00FF1D29" w:rsidRPr="00BC56DD" w:rsidRDefault="00FF1D29" w:rsidP="001D1B01">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FF1D29" w:rsidRPr="00BC56DD" w14:paraId="5EBDF300" w14:textId="77777777" w:rsidTr="001D1B01">
        <w:trPr>
          <w:trHeight w:val="340"/>
        </w:trPr>
        <w:tc>
          <w:tcPr>
            <w:tcW w:w="1134" w:type="dxa"/>
          </w:tcPr>
          <w:p w14:paraId="5526CB9F" w14:textId="77777777" w:rsidR="00FF1D29" w:rsidRPr="00BC56DD" w:rsidRDefault="00FF1D29" w:rsidP="001D1B01">
            <w:pPr>
              <w:pStyle w:val="af"/>
              <w:widowControl w:val="0"/>
              <w:numPr>
                <w:ilvl w:val="0"/>
                <w:numId w:val="25"/>
              </w:numPr>
              <w:ind w:left="0" w:firstLine="0"/>
              <w:rPr>
                <w:rFonts w:ascii="Times New Roman" w:hAnsi="Times New Roman" w:cs="Times New Roman"/>
                <w:sz w:val="20"/>
                <w:szCs w:val="20"/>
                <w:lang w:val="ro-RO"/>
              </w:rPr>
            </w:pPr>
          </w:p>
        </w:tc>
        <w:tc>
          <w:tcPr>
            <w:tcW w:w="8220" w:type="dxa"/>
          </w:tcPr>
          <w:p w14:paraId="4C5E7511" w14:textId="1FDB5B44" w:rsidR="00FF1D29" w:rsidRPr="00BC56DD" w:rsidRDefault="00FF1D29" w:rsidP="001D1B01">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Livrabilele </w:t>
            </w:r>
            <w:r w:rsidR="00086554" w:rsidRPr="00BC56DD">
              <w:rPr>
                <w:rFonts w:ascii="Times New Roman" w:hAnsi="Times New Roman" w:cs="Times New Roman"/>
                <w:sz w:val="20"/>
                <w:szCs w:val="20"/>
                <w:lang w:val="ro-RO"/>
              </w:rPr>
              <w:t>soluției</w:t>
            </w:r>
            <w:r w:rsidR="002134C1"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 xml:space="preserve">reprezintă toate artefactele software și de documentare ale </w:t>
            </w:r>
            <w:r w:rsidR="00E724C5" w:rsidRPr="00BC56DD">
              <w:rPr>
                <w:rFonts w:ascii="Times New Roman" w:hAnsi="Times New Roman" w:cs="Times New Roman"/>
                <w:sz w:val="20"/>
                <w:szCs w:val="20"/>
                <w:lang w:val="ro-RO"/>
              </w:rPr>
              <w:t>soluției</w:t>
            </w:r>
            <w:r w:rsidRPr="00BC56DD">
              <w:rPr>
                <w:rFonts w:ascii="Times New Roman" w:hAnsi="Times New Roman" w:cs="Times New Roman"/>
                <w:sz w:val="20"/>
                <w:szCs w:val="20"/>
                <w:lang w:val="ro-RO"/>
              </w:rPr>
              <w:t>, precum și de transferul de cunoștințe către Autoritatea contractantă.</w:t>
            </w:r>
          </w:p>
        </w:tc>
      </w:tr>
      <w:tr w:rsidR="00FF1D29" w:rsidRPr="00BC56DD" w14:paraId="345BFF1F" w14:textId="77777777" w:rsidTr="001D1B01">
        <w:trPr>
          <w:trHeight w:val="340"/>
        </w:trPr>
        <w:tc>
          <w:tcPr>
            <w:tcW w:w="1134" w:type="dxa"/>
          </w:tcPr>
          <w:p w14:paraId="3820416F" w14:textId="77777777" w:rsidR="00FF1D29" w:rsidRPr="00BC56DD" w:rsidRDefault="00FF1D29" w:rsidP="001D1B01">
            <w:pPr>
              <w:pStyle w:val="af"/>
              <w:widowControl w:val="0"/>
              <w:numPr>
                <w:ilvl w:val="0"/>
                <w:numId w:val="25"/>
              </w:numPr>
              <w:ind w:left="0" w:firstLine="0"/>
              <w:rPr>
                <w:rFonts w:ascii="Times New Roman" w:hAnsi="Times New Roman" w:cs="Times New Roman"/>
                <w:sz w:val="20"/>
                <w:szCs w:val="20"/>
                <w:lang w:val="ro-RO"/>
              </w:rPr>
            </w:pPr>
          </w:p>
        </w:tc>
        <w:tc>
          <w:tcPr>
            <w:tcW w:w="8220" w:type="dxa"/>
          </w:tcPr>
          <w:p w14:paraId="487B1185" w14:textId="3D49034A" w:rsidR="00FF1D29" w:rsidRPr="00BC56DD" w:rsidRDefault="00FF1D29" w:rsidP="001D1B01">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Toate livrabilele </w:t>
            </w:r>
            <w:r w:rsidR="00086554" w:rsidRPr="00BC56DD">
              <w:rPr>
                <w:rFonts w:ascii="Times New Roman" w:hAnsi="Times New Roman" w:cs="Times New Roman"/>
                <w:sz w:val="20"/>
                <w:szCs w:val="20"/>
                <w:lang w:val="ro-RO"/>
              </w:rPr>
              <w:t>soluției</w:t>
            </w:r>
            <w:r w:rsidR="002134C1"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trebuie să fie furnizate în limba română.</w:t>
            </w:r>
          </w:p>
        </w:tc>
      </w:tr>
      <w:tr w:rsidR="00FF1D29" w:rsidRPr="00BC56DD" w14:paraId="3EEC9F81" w14:textId="77777777" w:rsidTr="001D1B01">
        <w:trPr>
          <w:trHeight w:val="340"/>
        </w:trPr>
        <w:tc>
          <w:tcPr>
            <w:tcW w:w="1134" w:type="dxa"/>
          </w:tcPr>
          <w:p w14:paraId="48572001" w14:textId="77777777" w:rsidR="00FF1D29" w:rsidRPr="00BC56DD" w:rsidRDefault="00FF1D29" w:rsidP="001D1B01">
            <w:pPr>
              <w:pStyle w:val="af"/>
              <w:widowControl w:val="0"/>
              <w:numPr>
                <w:ilvl w:val="0"/>
                <w:numId w:val="25"/>
              </w:numPr>
              <w:ind w:left="0" w:firstLine="0"/>
              <w:rPr>
                <w:rFonts w:ascii="Times New Roman" w:hAnsi="Times New Roman" w:cs="Times New Roman"/>
                <w:sz w:val="20"/>
                <w:szCs w:val="20"/>
                <w:lang w:val="ro-RO"/>
              </w:rPr>
            </w:pPr>
          </w:p>
        </w:tc>
        <w:tc>
          <w:tcPr>
            <w:tcW w:w="8220" w:type="dxa"/>
          </w:tcPr>
          <w:p w14:paraId="517394BD" w14:textId="4219607C" w:rsidR="00FF1D29" w:rsidRPr="00BC56DD" w:rsidRDefault="00FF1D29" w:rsidP="001D1B01">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Livrabilele </w:t>
            </w:r>
            <w:r w:rsidR="00967068" w:rsidRPr="00BC56DD">
              <w:rPr>
                <w:rFonts w:ascii="Times New Roman" w:hAnsi="Times New Roman" w:cs="Times New Roman"/>
                <w:sz w:val="20"/>
                <w:szCs w:val="20"/>
                <w:lang w:val="ro-RO"/>
              </w:rPr>
              <w:t>soluției</w:t>
            </w:r>
            <w:r w:rsidR="002134C1"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 xml:space="preserve">reprezintă: </w:t>
            </w:r>
          </w:p>
          <w:p w14:paraId="0EECE774" w14:textId="57C7F898" w:rsidR="00FC27A8" w:rsidRPr="00BC56DD" w:rsidRDefault="00174F9F" w:rsidP="0074165C">
            <w:pPr>
              <w:pStyle w:val="af"/>
              <w:widowControl w:val="0"/>
              <w:numPr>
                <w:ilvl w:val="0"/>
                <w:numId w:val="48"/>
              </w:numPr>
              <w:ind w:left="458"/>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Raport </w:t>
            </w:r>
            <w:r w:rsidR="00FC27A8" w:rsidRPr="00BC56DD">
              <w:rPr>
                <w:rFonts w:ascii="Times New Roman" w:hAnsi="Times New Roman" w:cs="Times New Roman"/>
                <w:sz w:val="20"/>
                <w:szCs w:val="20"/>
                <w:lang w:val="ro-RO"/>
              </w:rPr>
              <w:t>tehnic;</w:t>
            </w:r>
          </w:p>
          <w:p w14:paraId="5A1DF059" w14:textId="343638AB" w:rsidR="00FF1D29" w:rsidRPr="00BC56DD" w:rsidRDefault="000548B5" w:rsidP="0074165C">
            <w:pPr>
              <w:pStyle w:val="af"/>
              <w:widowControl w:val="0"/>
              <w:numPr>
                <w:ilvl w:val="0"/>
                <w:numId w:val="48"/>
              </w:numPr>
              <w:ind w:left="458"/>
              <w:rPr>
                <w:rFonts w:ascii="Times New Roman" w:hAnsi="Times New Roman" w:cs="Times New Roman"/>
                <w:sz w:val="20"/>
                <w:szCs w:val="20"/>
                <w:lang w:val="ro-RO"/>
              </w:rPr>
            </w:pPr>
            <w:r w:rsidRPr="00BC56DD">
              <w:rPr>
                <w:rFonts w:ascii="Times New Roman" w:hAnsi="Times New Roman" w:cs="Times New Roman"/>
                <w:sz w:val="20"/>
                <w:szCs w:val="20"/>
                <w:lang w:val="ro-RO"/>
              </w:rPr>
              <w:t>Datele furnizate în formă de bază de date spațială</w:t>
            </w:r>
            <w:r w:rsidR="00F26A78" w:rsidRPr="00BC56DD">
              <w:rPr>
                <w:rFonts w:ascii="Times New Roman" w:hAnsi="Times New Roman" w:cs="Times New Roman"/>
                <w:sz w:val="20"/>
                <w:szCs w:val="20"/>
                <w:lang w:val="ro-RO"/>
              </w:rPr>
              <w:t xml:space="preserve"> PostgreSql</w:t>
            </w:r>
            <w:r w:rsidRPr="00BC56DD">
              <w:rPr>
                <w:rFonts w:ascii="Times New Roman" w:hAnsi="Times New Roman" w:cs="Times New Roman"/>
                <w:sz w:val="20"/>
                <w:szCs w:val="20"/>
                <w:lang w:val="ro-RO"/>
              </w:rPr>
              <w:t xml:space="preserve">, integrată </w:t>
            </w:r>
            <w:r w:rsidR="00967068" w:rsidRPr="00BC56DD">
              <w:rPr>
                <w:rFonts w:ascii="Times New Roman" w:hAnsi="Times New Roman" w:cs="Times New Roman"/>
                <w:sz w:val="20"/>
                <w:szCs w:val="20"/>
                <w:lang w:val="ro-RO"/>
              </w:rPr>
              <w:t>î</w:t>
            </w:r>
            <w:r w:rsidRPr="00BC56DD">
              <w:rPr>
                <w:rFonts w:ascii="Times New Roman" w:hAnsi="Times New Roman" w:cs="Times New Roman"/>
                <w:sz w:val="20"/>
                <w:szCs w:val="20"/>
                <w:lang w:val="ro-RO"/>
              </w:rPr>
              <w:t xml:space="preserve">n GISLocal și PostGIS, </w:t>
            </w:r>
            <w:r w:rsidR="00174F9F" w:rsidRPr="00BC56DD">
              <w:rPr>
                <w:rFonts w:ascii="Times New Roman" w:hAnsi="Times New Roman" w:cs="Times New Roman"/>
                <w:sz w:val="20"/>
                <w:szCs w:val="20"/>
                <w:lang w:val="ro-RO"/>
              </w:rPr>
              <w:t xml:space="preserve">prin stratul tematic „Inventariere” </w:t>
            </w:r>
            <w:r w:rsidRPr="00BC56DD">
              <w:rPr>
                <w:rFonts w:ascii="Times New Roman" w:hAnsi="Times New Roman" w:cs="Times New Roman"/>
                <w:sz w:val="20"/>
                <w:szCs w:val="20"/>
                <w:lang w:val="ro-RO"/>
              </w:rPr>
              <w:t>cu funcționalități avansate de analiză și interacțiune a datelor</w:t>
            </w:r>
            <w:r w:rsidR="00F26A78" w:rsidRPr="00BC56DD">
              <w:rPr>
                <w:rFonts w:ascii="Times New Roman" w:hAnsi="Times New Roman" w:cs="Times New Roman"/>
                <w:sz w:val="20"/>
                <w:szCs w:val="20"/>
                <w:lang w:val="ro-RO"/>
              </w:rPr>
              <w:t xml:space="preserve">, </w:t>
            </w:r>
            <w:r w:rsidR="00174F9F" w:rsidRPr="00BC56DD">
              <w:rPr>
                <w:rFonts w:ascii="Times New Roman" w:hAnsi="Times New Roman" w:cs="Times New Roman"/>
                <w:sz w:val="20"/>
                <w:szCs w:val="20"/>
                <w:lang w:val="ro-RO"/>
              </w:rPr>
              <w:t xml:space="preserve">informații din </w:t>
            </w:r>
            <w:r w:rsidR="0031654A" w:rsidRPr="00BC56DD">
              <w:rPr>
                <w:rFonts w:ascii="Times New Roman" w:hAnsi="Times New Roman" w:cs="Times New Roman"/>
                <w:sz w:val="20"/>
                <w:szCs w:val="20"/>
                <w:lang w:val="ro-RO"/>
              </w:rPr>
              <w:t xml:space="preserve">care vor putea fi furnizate și prin intermediul </w:t>
            </w:r>
            <w:r w:rsidR="00C14355" w:rsidRPr="00BC56DD">
              <w:rPr>
                <w:rFonts w:ascii="Times New Roman" w:hAnsi="Times New Roman" w:cs="Times New Roman"/>
                <w:sz w:val="20"/>
                <w:szCs w:val="20"/>
                <w:lang w:val="ro-RO"/>
              </w:rPr>
              <w:t>serviciilor de rețea</w:t>
            </w:r>
            <w:r w:rsidR="0031654A" w:rsidRPr="00BC56DD">
              <w:rPr>
                <w:rFonts w:ascii="Times New Roman" w:hAnsi="Times New Roman" w:cs="Times New Roman"/>
                <w:sz w:val="20"/>
                <w:szCs w:val="20"/>
                <w:lang w:val="ro-RO"/>
              </w:rPr>
              <w:t xml:space="preserve"> către SIA „eSuperficia”,</w:t>
            </w:r>
            <w:r w:rsidR="00667D58" w:rsidRPr="00BC56DD">
              <w:rPr>
                <w:rFonts w:ascii="Times New Roman" w:hAnsi="Times New Roman" w:cs="Times New Roman"/>
                <w:sz w:val="20"/>
                <w:szCs w:val="20"/>
                <w:lang w:val="ro-RO"/>
              </w:rPr>
              <w:t xml:space="preserve"> </w:t>
            </w:r>
            <w:r w:rsidR="00F26A78" w:rsidRPr="00BC56DD">
              <w:rPr>
                <w:rFonts w:ascii="Times New Roman" w:hAnsi="Times New Roman" w:cs="Times New Roman"/>
                <w:sz w:val="20"/>
                <w:szCs w:val="20"/>
                <w:lang w:val="ro-RO"/>
              </w:rPr>
              <w:t>va cuprinde următoarele date:</w:t>
            </w:r>
          </w:p>
          <w:p w14:paraId="2370793F" w14:textId="2FA59B5B" w:rsidR="00F26A78" w:rsidRPr="00BC56DD" w:rsidRDefault="00F26A78" w:rsidP="00F26A78">
            <w:pPr>
              <w:pStyle w:val="af"/>
              <w:widowControl w:val="0"/>
              <w:numPr>
                <w:ilvl w:val="0"/>
                <w:numId w:val="53"/>
              </w:numPr>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Nr. cadastral </w:t>
            </w:r>
            <w:r w:rsidR="00667D58" w:rsidRPr="00BC56DD">
              <w:rPr>
                <w:rFonts w:ascii="Times New Roman" w:hAnsi="Times New Roman" w:cs="Times New Roman"/>
                <w:sz w:val="20"/>
                <w:szCs w:val="20"/>
                <w:lang w:val="ro-RO"/>
              </w:rPr>
              <w:t xml:space="preserve">al </w:t>
            </w:r>
            <w:r w:rsidRPr="00BC56DD">
              <w:rPr>
                <w:rFonts w:ascii="Times New Roman" w:hAnsi="Times New Roman" w:cs="Times New Roman"/>
                <w:sz w:val="20"/>
                <w:szCs w:val="20"/>
                <w:lang w:val="ro-RO"/>
              </w:rPr>
              <w:t>teren</w:t>
            </w:r>
            <w:r w:rsidR="00667D58" w:rsidRPr="00BC56DD">
              <w:rPr>
                <w:rFonts w:ascii="Times New Roman" w:hAnsi="Times New Roman" w:cs="Times New Roman"/>
                <w:sz w:val="20"/>
                <w:szCs w:val="20"/>
                <w:lang w:val="ro-RO"/>
              </w:rPr>
              <w:t>ului</w:t>
            </w:r>
            <w:r w:rsidRPr="00BC56DD">
              <w:rPr>
                <w:rFonts w:ascii="Times New Roman" w:hAnsi="Times New Roman" w:cs="Times New Roman"/>
                <w:sz w:val="20"/>
                <w:szCs w:val="20"/>
                <w:lang w:val="ro-RO"/>
              </w:rPr>
              <w:t>;</w:t>
            </w:r>
          </w:p>
          <w:p w14:paraId="56E9084F" w14:textId="6A03CF08" w:rsidR="00F26A78" w:rsidRPr="00BC56DD" w:rsidRDefault="00F26A78" w:rsidP="00F26A78">
            <w:pPr>
              <w:pStyle w:val="af"/>
              <w:widowControl w:val="0"/>
              <w:numPr>
                <w:ilvl w:val="0"/>
                <w:numId w:val="53"/>
              </w:numPr>
              <w:rPr>
                <w:rFonts w:ascii="Times New Roman" w:hAnsi="Times New Roman" w:cs="Times New Roman"/>
                <w:sz w:val="20"/>
                <w:szCs w:val="20"/>
                <w:lang w:val="ro-RO"/>
              </w:rPr>
            </w:pPr>
            <w:r w:rsidRPr="00BC56DD">
              <w:rPr>
                <w:rFonts w:ascii="Times New Roman" w:hAnsi="Times New Roman" w:cs="Times New Roman"/>
                <w:sz w:val="20"/>
                <w:szCs w:val="20"/>
                <w:lang w:val="ro-RO"/>
              </w:rPr>
              <w:t>adresa terenului;</w:t>
            </w:r>
          </w:p>
          <w:p w14:paraId="165BDEFD" w14:textId="6673A850" w:rsidR="00F26A78" w:rsidRPr="00BC56DD" w:rsidRDefault="00F26A78" w:rsidP="00F26A78">
            <w:pPr>
              <w:pStyle w:val="af"/>
              <w:widowControl w:val="0"/>
              <w:numPr>
                <w:ilvl w:val="0"/>
                <w:numId w:val="53"/>
              </w:numPr>
              <w:rPr>
                <w:rFonts w:ascii="Times New Roman" w:hAnsi="Times New Roman" w:cs="Times New Roman"/>
                <w:sz w:val="20"/>
                <w:szCs w:val="20"/>
                <w:lang w:val="ro-RO"/>
              </w:rPr>
            </w:pPr>
            <w:r w:rsidRPr="00BC56DD">
              <w:rPr>
                <w:rFonts w:ascii="Times New Roman" w:hAnsi="Times New Roman" w:cs="Times New Roman"/>
                <w:sz w:val="20"/>
                <w:szCs w:val="20"/>
                <w:lang w:val="ro-RO"/>
              </w:rPr>
              <w:t>forma de proprietate;</w:t>
            </w:r>
          </w:p>
          <w:p w14:paraId="41DE2ADF" w14:textId="31BACB39" w:rsidR="00F26A78" w:rsidRPr="00BC56DD" w:rsidRDefault="00F26A78" w:rsidP="00F26A78">
            <w:pPr>
              <w:pStyle w:val="af"/>
              <w:widowControl w:val="0"/>
              <w:numPr>
                <w:ilvl w:val="0"/>
                <w:numId w:val="53"/>
              </w:numPr>
              <w:rPr>
                <w:rFonts w:ascii="Times New Roman" w:hAnsi="Times New Roman" w:cs="Times New Roman"/>
                <w:sz w:val="20"/>
                <w:szCs w:val="20"/>
                <w:lang w:val="ro-RO"/>
              </w:rPr>
            </w:pPr>
            <w:r w:rsidRPr="00BC56DD">
              <w:rPr>
                <w:rFonts w:ascii="Times New Roman" w:hAnsi="Times New Roman" w:cs="Times New Roman"/>
                <w:sz w:val="20"/>
                <w:szCs w:val="20"/>
                <w:lang w:val="ro-RO"/>
              </w:rPr>
              <w:t>modul de folosință a terenului;</w:t>
            </w:r>
          </w:p>
          <w:p w14:paraId="09BD1801" w14:textId="234675C2" w:rsidR="00020805" w:rsidRPr="00BC56DD" w:rsidRDefault="00020805" w:rsidP="00F26A78">
            <w:pPr>
              <w:pStyle w:val="af"/>
              <w:widowControl w:val="0"/>
              <w:numPr>
                <w:ilvl w:val="0"/>
                <w:numId w:val="53"/>
              </w:numPr>
              <w:rPr>
                <w:rFonts w:ascii="Times New Roman" w:hAnsi="Times New Roman" w:cs="Times New Roman"/>
                <w:sz w:val="20"/>
                <w:szCs w:val="20"/>
                <w:lang w:val="ro-RO"/>
              </w:rPr>
            </w:pPr>
            <w:r w:rsidRPr="00BC56DD">
              <w:rPr>
                <w:rFonts w:ascii="Times New Roman" w:hAnsi="Times New Roman" w:cs="Times New Roman"/>
                <w:sz w:val="20"/>
                <w:szCs w:val="20"/>
                <w:lang w:val="ro-RO"/>
              </w:rPr>
              <w:t>categoria terenului;</w:t>
            </w:r>
          </w:p>
          <w:p w14:paraId="10B54AA4" w14:textId="78551B53" w:rsidR="00F26A78" w:rsidRPr="00BC56DD" w:rsidRDefault="00667D58" w:rsidP="00F26A78">
            <w:pPr>
              <w:pStyle w:val="af"/>
              <w:widowControl w:val="0"/>
              <w:numPr>
                <w:ilvl w:val="0"/>
                <w:numId w:val="53"/>
              </w:numPr>
              <w:rPr>
                <w:rFonts w:ascii="Times New Roman" w:hAnsi="Times New Roman" w:cs="Times New Roman"/>
                <w:sz w:val="20"/>
                <w:szCs w:val="20"/>
                <w:lang w:val="ro-RO"/>
              </w:rPr>
            </w:pPr>
            <w:r w:rsidRPr="00BC56DD">
              <w:rPr>
                <w:rFonts w:ascii="Times New Roman" w:hAnsi="Times New Roman" w:cs="Times New Roman"/>
                <w:sz w:val="20"/>
                <w:szCs w:val="20"/>
                <w:lang w:val="ro-RO"/>
              </w:rPr>
              <w:t>suprafața terenului;</w:t>
            </w:r>
          </w:p>
          <w:p w14:paraId="11D21312" w14:textId="125B4654" w:rsidR="00667D58" w:rsidRPr="00BC56DD" w:rsidRDefault="00667D58" w:rsidP="00F26A78">
            <w:pPr>
              <w:pStyle w:val="af"/>
              <w:widowControl w:val="0"/>
              <w:numPr>
                <w:ilvl w:val="0"/>
                <w:numId w:val="53"/>
              </w:numPr>
              <w:rPr>
                <w:rFonts w:ascii="Times New Roman" w:hAnsi="Times New Roman" w:cs="Times New Roman"/>
                <w:sz w:val="20"/>
                <w:szCs w:val="20"/>
                <w:lang w:val="ro-RO"/>
              </w:rPr>
            </w:pPr>
            <w:r w:rsidRPr="00BC56DD">
              <w:rPr>
                <w:rFonts w:ascii="Times New Roman" w:hAnsi="Times New Roman" w:cs="Times New Roman"/>
                <w:sz w:val="20"/>
                <w:szCs w:val="20"/>
                <w:lang w:val="ro-RO"/>
              </w:rPr>
              <w:t>temeiul înregistrării dreptului de proprietate;</w:t>
            </w:r>
          </w:p>
          <w:p w14:paraId="4DC444A5" w14:textId="4CC26E5A" w:rsidR="00667D58" w:rsidRPr="00BC56DD" w:rsidRDefault="00667D58" w:rsidP="00F26A78">
            <w:pPr>
              <w:pStyle w:val="af"/>
              <w:widowControl w:val="0"/>
              <w:numPr>
                <w:ilvl w:val="0"/>
                <w:numId w:val="53"/>
              </w:numPr>
              <w:rPr>
                <w:rFonts w:ascii="Times New Roman" w:hAnsi="Times New Roman" w:cs="Times New Roman"/>
                <w:sz w:val="20"/>
                <w:szCs w:val="20"/>
                <w:lang w:val="ro-RO"/>
              </w:rPr>
            </w:pPr>
            <w:r w:rsidRPr="00BC56DD">
              <w:rPr>
                <w:rFonts w:ascii="Times New Roman" w:hAnsi="Times New Roman" w:cs="Times New Roman"/>
                <w:sz w:val="20"/>
                <w:szCs w:val="20"/>
                <w:lang w:val="ro-RO"/>
              </w:rPr>
              <w:t>coordonatele geografice ale terenului și zonei de amplasare;</w:t>
            </w:r>
          </w:p>
          <w:p w14:paraId="65864260" w14:textId="404E2431" w:rsidR="00020805" w:rsidRPr="00BC56DD" w:rsidRDefault="00020805" w:rsidP="005D11D3">
            <w:pPr>
              <w:pStyle w:val="af"/>
              <w:widowControl w:val="0"/>
              <w:numPr>
                <w:ilvl w:val="0"/>
                <w:numId w:val="53"/>
              </w:numPr>
              <w:rPr>
                <w:rFonts w:ascii="Times New Roman" w:hAnsi="Times New Roman" w:cs="Times New Roman"/>
                <w:sz w:val="20"/>
                <w:szCs w:val="20"/>
                <w:lang w:val="ro-RO"/>
              </w:rPr>
            </w:pPr>
            <w:r w:rsidRPr="00BC56DD">
              <w:rPr>
                <w:rFonts w:ascii="Times New Roman" w:hAnsi="Times New Roman" w:cs="Times New Roman"/>
                <w:sz w:val="20"/>
                <w:szCs w:val="20"/>
                <w:lang w:val="ro-RO"/>
              </w:rPr>
              <w:t>beneficiarul terenului (nr. contract, nr. decizie);</w:t>
            </w:r>
          </w:p>
          <w:p w14:paraId="10CF4DF6" w14:textId="41DD285C" w:rsidR="00C14355" w:rsidRPr="00BC56DD" w:rsidRDefault="00C14355" w:rsidP="005D11D3">
            <w:pPr>
              <w:pStyle w:val="af"/>
              <w:widowControl w:val="0"/>
              <w:numPr>
                <w:ilvl w:val="0"/>
                <w:numId w:val="53"/>
              </w:numPr>
              <w:rPr>
                <w:rFonts w:ascii="Times New Roman" w:hAnsi="Times New Roman" w:cs="Times New Roman"/>
                <w:sz w:val="20"/>
                <w:szCs w:val="20"/>
                <w:lang w:val="ro-RO"/>
              </w:rPr>
            </w:pPr>
            <w:r w:rsidRPr="00BC56DD">
              <w:rPr>
                <w:rFonts w:ascii="Times New Roman" w:hAnsi="Times New Roman" w:cs="Times New Roman"/>
                <w:sz w:val="20"/>
                <w:szCs w:val="20"/>
                <w:lang w:val="ro-RO"/>
              </w:rPr>
              <w:t>descrierea neconformităților</w:t>
            </w:r>
          </w:p>
          <w:p w14:paraId="5C6230E1" w14:textId="33756323" w:rsidR="00C14355" w:rsidRPr="00BC56DD" w:rsidRDefault="00C14355" w:rsidP="005D11D3">
            <w:pPr>
              <w:pStyle w:val="af"/>
              <w:widowControl w:val="0"/>
              <w:numPr>
                <w:ilvl w:val="0"/>
                <w:numId w:val="53"/>
              </w:numPr>
              <w:rPr>
                <w:rFonts w:ascii="Times New Roman" w:hAnsi="Times New Roman" w:cs="Times New Roman"/>
                <w:sz w:val="20"/>
                <w:szCs w:val="20"/>
                <w:lang w:val="ro-RO"/>
              </w:rPr>
            </w:pPr>
            <w:r w:rsidRPr="00BC56DD">
              <w:rPr>
                <w:rFonts w:ascii="Times New Roman" w:hAnsi="Times New Roman" w:cs="Times New Roman"/>
                <w:sz w:val="20"/>
                <w:szCs w:val="20"/>
                <w:lang w:val="ro-RO"/>
              </w:rPr>
              <w:t>descrierea propunerilor cu privire la remedierea neconformităților</w:t>
            </w:r>
          </w:p>
          <w:p w14:paraId="276D7004" w14:textId="77777777" w:rsidR="00344167" w:rsidRPr="00BC56DD" w:rsidRDefault="00344167" w:rsidP="00344167">
            <w:pPr>
              <w:pStyle w:val="af"/>
              <w:widowControl w:val="0"/>
              <w:ind w:left="1178"/>
              <w:rPr>
                <w:rFonts w:ascii="Times New Roman" w:hAnsi="Times New Roman" w:cs="Times New Roman"/>
                <w:sz w:val="20"/>
                <w:szCs w:val="20"/>
                <w:lang w:val="ro-RO"/>
              </w:rPr>
            </w:pPr>
          </w:p>
          <w:p w14:paraId="2CA6421A" w14:textId="78595800" w:rsidR="003D57E1" w:rsidRPr="00BC56DD" w:rsidRDefault="0031654A" w:rsidP="003D57E1">
            <w:pPr>
              <w:pStyle w:val="af"/>
              <w:widowControl w:val="0"/>
              <w:numPr>
                <w:ilvl w:val="0"/>
                <w:numId w:val="48"/>
              </w:numPr>
              <w:ind w:left="458"/>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Proiectul Qgis va cuprinde: </w:t>
            </w:r>
            <w:r w:rsidR="00174F9F" w:rsidRPr="00BC56DD">
              <w:rPr>
                <w:rFonts w:ascii="Times New Roman" w:hAnsi="Times New Roman" w:cs="Times New Roman"/>
                <w:sz w:val="20"/>
                <w:szCs w:val="20"/>
                <w:lang w:val="ro-RO"/>
              </w:rPr>
              <w:t>stratul tematic „inventarierea</w:t>
            </w:r>
            <w:r w:rsidR="003131FB" w:rsidRPr="00BC56DD">
              <w:rPr>
                <w:rFonts w:ascii="Times New Roman" w:hAnsi="Times New Roman" w:cs="Times New Roman"/>
                <w:sz w:val="20"/>
                <w:szCs w:val="20"/>
                <w:lang w:val="ro-RO"/>
              </w:rPr>
              <w:t>”</w:t>
            </w:r>
            <w:r w:rsidR="00174F9F"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straturile spațiale - terenuri GisLocal, terenuri RBI, ortophoto 2016,</w:t>
            </w:r>
            <w:r w:rsidR="003131FB" w:rsidRPr="00BC56DD">
              <w:rPr>
                <w:rFonts w:ascii="Times New Roman" w:hAnsi="Times New Roman" w:cs="Times New Roman"/>
                <w:sz w:val="20"/>
                <w:szCs w:val="20"/>
                <w:lang w:val="ro-RO"/>
              </w:rPr>
              <w:t xml:space="preserve"> </w:t>
            </w:r>
            <w:r w:rsidRPr="00BC56DD">
              <w:rPr>
                <w:rFonts w:ascii="Times New Roman" w:hAnsi="Times New Roman" w:cs="Times New Roman"/>
                <w:sz w:val="20"/>
                <w:szCs w:val="20"/>
                <w:lang w:val="ro-RO"/>
              </w:rPr>
              <w:t>ortophoto 2020, straturi tematice GisLocal cu privire la urbanism;</w:t>
            </w:r>
          </w:p>
          <w:p w14:paraId="62D6DBC7" w14:textId="0F9BAE72" w:rsidR="003D57E1" w:rsidRPr="00BC56DD" w:rsidRDefault="0031654A" w:rsidP="005D11D3">
            <w:pPr>
              <w:pStyle w:val="af"/>
              <w:widowControl w:val="0"/>
              <w:numPr>
                <w:ilvl w:val="0"/>
                <w:numId w:val="48"/>
              </w:numPr>
              <w:ind w:left="458"/>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Relații dintre straturile terenurilor și </w:t>
            </w:r>
            <w:r w:rsidR="003131FB" w:rsidRPr="00BC56DD">
              <w:rPr>
                <w:rFonts w:ascii="Times New Roman" w:hAnsi="Times New Roman" w:cs="Times New Roman"/>
                <w:sz w:val="20"/>
                <w:szCs w:val="20"/>
                <w:lang w:val="ro-RO"/>
              </w:rPr>
              <w:t>stratul tematic „inventarierea”,</w:t>
            </w:r>
            <w:r w:rsidRPr="00BC56DD">
              <w:rPr>
                <w:rFonts w:ascii="Times New Roman" w:hAnsi="Times New Roman" w:cs="Times New Roman"/>
                <w:sz w:val="20"/>
                <w:szCs w:val="20"/>
                <w:lang w:val="ro-RO"/>
              </w:rPr>
              <w:t xml:space="preserve"> în baza de număr cadastral.</w:t>
            </w:r>
          </w:p>
          <w:p w14:paraId="1C39BEC4" w14:textId="444A9835" w:rsidR="003D57E1" w:rsidRPr="00BC56DD" w:rsidRDefault="003D57E1" w:rsidP="005D11D3">
            <w:pPr>
              <w:pStyle w:val="af"/>
              <w:widowControl w:val="0"/>
              <w:numPr>
                <w:ilvl w:val="0"/>
                <w:numId w:val="48"/>
              </w:numPr>
              <w:ind w:left="458"/>
              <w:rPr>
                <w:rFonts w:ascii="Times New Roman" w:hAnsi="Times New Roman" w:cs="Times New Roman"/>
                <w:sz w:val="20"/>
                <w:szCs w:val="20"/>
                <w:lang w:val="ro-RO"/>
              </w:rPr>
            </w:pPr>
            <w:r w:rsidRPr="00BC56DD">
              <w:rPr>
                <w:rFonts w:ascii="Times New Roman" w:hAnsi="Times New Roman" w:cs="Times New Roman"/>
                <w:sz w:val="20"/>
                <w:szCs w:val="20"/>
                <w:lang w:val="ro-RO"/>
              </w:rPr>
              <w:t>Rapoarte de</w:t>
            </w:r>
            <w:r w:rsidR="0031654A" w:rsidRPr="00BC56DD">
              <w:rPr>
                <w:rFonts w:ascii="Times New Roman" w:hAnsi="Times New Roman" w:cs="Times New Roman"/>
                <w:sz w:val="20"/>
                <w:szCs w:val="20"/>
                <w:lang w:val="ro-RO"/>
              </w:rPr>
              <w:t xml:space="preserve"> vizualizare</w:t>
            </w:r>
            <w:r w:rsidRPr="00BC56DD">
              <w:rPr>
                <w:rFonts w:ascii="Times New Roman" w:hAnsi="Times New Roman" w:cs="Times New Roman"/>
                <w:sz w:val="20"/>
                <w:szCs w:val="20"/>
                <w:lang w:val="ro-RO"/>
              </w:rPr>
              <w:t xml:space="preserve"> </w:t>
            </w:r>
            <w:r w:rsidR="0031654A" w:rsidRPr="00BC56DD">
              <w:rPr>
                <w:rFonts w:ascii="Times New Roman" w:hAnsi="Times New Roman" w:cs="Times New Roman"/>
                <w:sz w:val="20"/>
                <w:szCs w:val="20"/>
                <w:lang w:val="ro-RO"/>
              </w:rPr>
              <w:t xml:space="preserve">a datelor din ambele registre </w:t>
            </w:r>
            <w:r w:rsidRPr="00BC56DD">
              <w:rPr>
                <w:rFonts w:ascii="Times New Roman" w:hAnsi="Times New Roman" w:cs="Times New Roman"/>
                <w:sz w:val="20"/>
                <w:szCs w:val="20"/>
                <w:lang w:val="ro-RO"/>
              </w:rPr>
              <w:t xml:space="preserve">a </w:t>
            </w:r>
            <w:r w:rsidR="0031654A" w:rsidRPr="00BC56DD">
              <w:rPr>
                <w:rFonts w:ascii="Times New Roman" w:hAnsi="Times New Roman" w:cs="Times New Roman"/>
                <w:sz w:val="20"/>
                <w:szCs w:val="20"/>
                <w:lang w:val="ro-RO"/>
              </w:rPr>
              <w:t>terenurilor (GisLocal și RBI)</w:t>
            </w:r>
            <w:r w:rsidRPr="00BC56DD">
              <w:rPr>
                <w:rFonts w:ascii="Times New Roman" w:hAnsi="Times New Roman" w:cs="Times New Roman"/>
                <w:sz w:val="20"/>
                <w:szCs w:val="20"/>
                <w:lang w:val="ro-RO"/>
              </w:rPr>
              <w:t xml:space="preserve"> cu</w:t>
            </w:r>
            <w:r w:rsidR="0031654A" w:rsidRPr="00BC56DD">
              <w:rPr>
                <w:rFonts w:ascii="Times New Roman" w:hAnsi="Times New Roman" w:cs="Times New Roman"/>
                <w:sz w:val="20"/>
                <w:szCs w:val="20"/>
                <w:lang w:val="ro-RO"/>
              </w:rPr>
              <w:t xml:space="preserve"> descrier</w:t>
            </w:r>
            <w:r w:rsidRPr="00BC56DD">
              <w:rPr>
                <w:rFonts w:ascii="Times New Roman" w:hAnsi="Times New Roman" w:cs="Times New Roman"/>
                <w:sz w:val="20"/>
                <w:szCs w:val="20"/>
                <w:lang w:val="ro-RO"/>
              </w:rPr>
              <w:t>ea</w:t>
            </w:r>
            <w:r w:rsidR="0031654A" w:rsidRPr="00BC56DD">
              <w:rPr>
                <w:rFonts w:ascii="Times New Roman" w:hAnsi="Times New Roman" w:cs="Times New Roman"/>
                <w:sz w:val="20"/>
                <w:szCs w:val="20"/>
                <w:lang w:val="ro-RO"/>
              </w:rPr>
              <w:t xml:space="preserve"> neconformităților și </w:t>
            </w:r>
            <w:r w:rsidRPr="00BC56DD">
              <w:rPr>
                <w:rFonts w:ascii="Times New Roman" w:hAnsi="Times New Roman" w:cs="Times New Roman"/>
                <w:sz w:val="20"/>
                <w:szCs w:val="20"/>
                <w:lang w:val="ro-RO"/>
              </w:rPr>
              <w:t xml:space="preserve">a </w:t>
            </w:r>
            <w:r w:rsidR="0031654A" w:rsidRPr="00BC56DD">
              <w:rPr>
                <w:rFonts w:ascii="Times New Roman" w:hAnsi="Times New Roman" w:cs="Times New Roman"/>
                <w:sz w:val="20"/>
                <w:szCs w:val="20"/>
                <w:lang w:val="ro-RO"/>
              </w:rPr>
              <w:t>descrierii soluțiilor de înlăturare</w:t>
            </w:r>
            <w:r w:rsidRPr="00BC56DD">
              <w:rPr>
                <w:rFonts w:ascii="Times New Roman" w:hAnsi="Times New Roman" w:cs="Times New Roman"/>
                <w:sz w:val="20"/>
                <w:szCs w:val="20"/>
                <w:lang w:val="ro-RO"/>
              </w:rPr>
              <w:t xml:space="preserve"> </w:t>
            </w:r>
            <w:r w:rsidR="0031654A" w:rsidRPr="00BC56DD">
              <w:rPr>
                <w:rFonts w:ascii="Times New Roman" w:hAnsi="Times New Roman" w:cs="Times New Roman"/>
                <w:sz w:val="20"/>
                <w:szCs w:val="20"/>
                <w:lang w:val="ro-RO"/>
              </w:rPr>
              <w:t>a neconformităților.</w:t>
            </w:r>
          </w:p>
          <w:p w14:paraId="02883883" w14:textId="25A66663" w:rsidR="00967068" w:rsidRPr="00BC56DD" w:rsidRDefault="00967068" w:rsidP="005D11D3">
            <w:pPr>
              <w:pStyle w:val="af"/>
              <w:widowControl w:val="0"/>
              <w:numPr>
                <w:ilvl w:val="0"/>
                <w:numId w:val="48"/>
              </w:numPr>
              <w:ind w:left="458"/>
              <w:rPr>
                <w:rFonts w:ascii="Times New Roman" w:hAnsi="Times New Roman" w:cs="Times New Roman"/>
                <w:lang w:val="ro-RO"/>
              </w:rPr>
            </w:pPr>
            <w:r w:rsidRPr="00BC56DD">
              <w:rPr>
                <w:rFonts w:ascii="Times New Roman" w:hAnsi="Times New Roman" w:cs="Times New Roman"/>
                <w:sz w:val="20"/>
                <w:szCs w:val="20"/>
                <w:lang w:val="ro-RO"/>
              </w:rPr>
              <w:t>Manualul de utilizare</w:t>
            </w:r>
            <w:r w:rsidR="003D57E1" w:rsidRPr="00BC56DD">
              <w:rPr>
                <w:rFonts w:ascii="Times New Roman" w:hAnsi="Times New Roman" w:cs="Times New Roman"/>
                <w:sz w:val="20"/>
                <w:szCs w:val="20"/>
                <w:lang w:val="ro-RO"/>
              </w:rPr>
              <w:t>.</w:t>
            </w:r>
          </w:p>
        </w:tc>
      </w:tr>
      <w:tr w:rsidR="00D6159F" w:rsidRPr="00BC56DD" w14:paraId="19A998E1" w14:textId="77777777" w:rsidTr="001D1B01">
        <w:trPr>
          <w:trHeight w:val="340"/>
        </w:trPr>
        <w:tc>
          <w:tcPr>
            <w:tcW w:w="1134" w:type="dxa"/>
          </w:tcPr>
          <w:p w14:paraId="41C26791" w14:textId="77777777" w:rsidR="00D6159F" w:rsidRPr="00BC56DD" w:rsidRDefault="00D6159F" w:rsidP="001D1B01">
            <w:pPr>
              <w:pStyle w:val="af"/>
              <w:widowControl w:val="0"/>
              <w:numPr>
                <w:ilvl w:val="0"/>
                <w:numId w:val="25"/>
              </w:numPr>
              <w:ind w:left="0" w:firstLine="0"/>
              <w:rPr>
                <w:rFonts w:ascii="Times New Roman" w:hAnsi="Times New Roman" w:cs="Times New Roman"/>
                <w:sz w:val="20"/>
                <w:szCs w:val="20"/>
                <w:lang w:val="ro-RO"/>
              </w:rPr>
            </w:pPr>
          </w:p>
        </w:tc>
        <w:tc>
          <w:tcPr>
            <w:tcW w:w="8220" w:type="dxa"/>
          </w:tcPr>
          <w:p w14:paraId="5A0C01B0" w14:textId="4EFCA0C2" w:rsidR="00D6159F" w:rsidRPr="00BC56DD" w:rsidRDefault="003D57E1" w:rsidP="00D6159F">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Livrarea datelor se va asigura etapizat, conform sectoarelor municipiului Chișinău: Botanica, Buiucani, Centru, Rîșcani și Ciocana.</w:t>
            </w:r>
          </w:p>
        </w:tc>
      </w:tr>
      <w:tr w:rsidR="006C65C5" w:rsidRPr="00BC56DD" w14:paraId="3054D403" w14:textId="77777777" w:rsidTr="001D1B01">
        <w:trPr>
          <w:trHeight w:val="340"/>
        </w:trPr>
        <w:tc>
          <w:tcPr>
            <w:tcW w:w="1134" w:type="dxa"/>
          </w:tcPr>
          <w:p w14:paraId="25E0F37A" w14:textId="77777777" w:rsidR="006C65C5" w:rsidRPr="00BC56DD" w:rsidRDefault="006C65C5" w:rsidP="001D1B01">
            <w:pPr>
              <w:pStyle w:val="af"/>
              <w:widowControl w:val="0"/>
              <w:numPr>
                <w:ilvl w:val="0"/>
                <w:numId w:val="25"/>
              </w:numPr>
              <w:ind w:left="0" w:firstLine="0"/>
              <w:rPr>
                <w:rFonts w:ascii="Times New Roman" w:hAnsi="Times New Roman" w:cs="Times New Roman"/>
                <w:sz w:val="20"/>
                <w:szCs w:val="20"/>
              </w:rPr>
            </w:pPr>
          </w:p>
        </w:tc>
        <w:tc>
          <w:tcPr>
            <w:tcW w:w="8220" w:type="dxa"/>
          </w:tcPr>
          <w:p w14:paraId="41E95B00" w14:textId="5D5B1CF8" w:rsidR="006C65C5" w:rsidRPr="00BC56DD" w:rsidRDefault="006C65C5" w:rsidP="00D6159F">
            <w:pPr>
              <w:widowControl w:val="0"/>
              <w:rPr>
                <w:rFonts w:ascii="Times New Roman" w:hAnsi="Times New Roman" w:cs="Times New Roman"/>
                <w:sz w:val="20"/>
                <w:szCs w:val="20"/>
              </w:rPr>
            </w:pPr>
            <w:proofErr w:type="spellStart"/>
            <w:r w:rsidRPr="00BC56DD">
              <w:rPr>
                <w:rFonts w:ascii="Times New Roman" w:hAnsi="Times New Roman" w:cs="Times New Roman"/>
                <w:sz w:val="20"/>
                <w:szCs w:val="20"/>
              </w:rPr>
              <w:t>Datele</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furnizate</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în</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cadrul</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livrabililor</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activității</w:t>
            </w:r>
            <w:proofErr w:type="spellEnd"/>
            <w:r w:rsidRPr="00BC56DD">
              <w:rPr>
                <w:rFonts w:ascii="Times New Roman" w:hAnsi="Times New Roman" w:cs="Times New Roman"/>
                <w:sz w:val="20"/>
                <w:szCs w:val="20"/>
              </w:rPr>
              <w:t xml:space="preserve"> de </w:t>
            </w:r>
            <w:proofErr w:type="spellStart"/>
            <w:r w:rsidRPr="00BC56DD">
              <w:rPr>
                <w:rFonts w:ascii="Times New Roman" w:hAnsi="Times New Roman" w:cs="Times New Roman"/>
                <w:sz w:val="20"/>
                <w:szCs w:val="20"/>
              </w:rPr>
              <w:t>inventariere</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vor</w:t>
            </w:r>
            <w:proofErr w:type="spellEnd"/>
            <w:r w:rsidRPr="00BC56DD">
              <w:rPr>
                <w:rFonts w:ascii="Times New Roman" w:hAnsi="Times New Roman" w:cs="Times New Roman"/>
                <w:sz w:val="20"/>
                <w:szCs w:val="20"/>
              </w:rPr>
              <w:t xml:space="preserve"> fi </w:t>
            </w:r>
            <w:proofErr w:type="spellStart"/>
            <w:r w:rsidRPr="00BC56DD">
              <w:rPr>
                <w:rFonts w:ascii="Times New Roman" w:hAnsi="Times New Roman" w:cs="Times New Roman"/>
                <w:sz w:val="20"/>
                <w:szCs w:val="20"/>
              </w:rPr>
              <w:t>prezentate</w:t>
            </w:r>
            <w:proofErr w:type="spellEnd"/>
            <w:r w:rsidRPr="00BC56DD">
              <w:rPr>
                <w:rFonts w:ascii="Times New Roman" w:hAnsi="Times New Roman" w:cs="Times New Roman"/>
                <w:sz w:val="20"/>
                <w:szCs w:val="20"/>
              </w:rPr>
              <w:t xml:space="preserve"> pe </w:t>
            </w:r>
            <w:proofErr w:type="spellStart"/>
            <w:r w:rsidRPr="00BC56DD">
              <w:rPr>
                <w:rFonts w:ascii="Times New Roman" w:hAnsi="Times New Roman" w:cs="Times New Roman"/>
                <w:sz w:val="20"/>
                <w:szCs w:val="20"/>
              </w:rPr>
              <w:t>iterații</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Iterațiile</w:t>
            </w:r>
            <w:proofErr w:type="spellEnd"/>
            <w:r w:rsidRPr="00BC56DD">
              <w:rPr>
                <w:rFonts w:ascii="Times New Roman" w:hAnsi="Times New Roman" w:cs="Times New Roman"/>
                <w:sz w:val="20"/>
                <w:szCs w:val="20"/>
              </w:rPr>
              <w:t xml:space="preserve"> sunt </w:t>
            </w:r>
            <w:proofErr w:type="spellStart"/>
            <w:r w:rsidRPr="00BC56DD">
              <w:rPr>
                <w:rFonts w:ascii="Times New Roman" w:hAnsi="Times New Roman" w:cs="Times New Roman"/>
                <w:sz w:val="20"/>
                <w:szCs w:val="20"/>
              </w:rPr>
              <w:t>stabilite</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în</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raport</w:t>
            </w:r>
            <w:proofErr w:type="spellEnd"/>
            <w:r w:rsidRPr="00BC56DD">
              <w:rPr>
                <w:rFonts w:ascii="Times New Roman" w:hAnsi="Times New Roman" w:cs="Times New Roman"/>
                <w:sz w:val="20"/>
                <w:szCs w:val="20"/>
              </w:rPr>
              <w:t xml:space="preserve"> cu </w:t>
            </w:r>
            <w:proofErr w:type="spellStart"/>
            <w:r w:rsidRPr="00BC56DD">
              <w:rPr>
                <w:rFonts w:ascii="Times New Roman" w:hAnsi="Times New Roman" w:cs="Times New Roman"/>
                <w:sz w:val="20"/>
                <w:szCs w:val="20"/>
              </w:rPr>
              <w:t>sectoarele</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municipiului</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După</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fiecare</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iterație</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informația</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va</w:t>
            </w:r>
            <w:proofErr w:type="spellEnd"/>
            <w:r w:rsidRPr="00BC56DD">
              <w:rPr>
                <w:rFonts w:ascii="Times New Roman" w:hAnsi="Times New Roman" w:cs="Times New Roman"/>
                <w:sz w:val="20"/>
                <w:szCs w:val="20"/>
              </w:rPr>
              <w:t xml:space="preserve"> fi </w:t>
            </w:r>
            <w:proofErr w:type="spellStart"/>
            <w:r w:rsidRPr="00BC56DD">
              <w:rPr>
                <w:rFonts w:ascii="Times New Roman" w:hAnsi="Times New Roman" w:cs="Times New Roman"/>
                <w:sz w:val="20"/>
                <w:szCs w:val="20"/>
              </w:rPr>
              <w:t>analizată</w:t>
            </w:r>
            <w:proofErr w:type="spellEnd"/>
            <w:r w:rsidRPr="00BC56DD">
              <w:rPr>
                <w:rFonts w:ascii="Times New Roman" w:hAnsi="Times New Roman" w:cs="Times New Roman"/>
                <w:sz w:val="20"/>
                <w:szCs w:val="20"/>
              </w:rPr>
              <w:t xml:space="preserve"> de </w:t>
            </w:r>
            <w:proofErr w:type="spellStart"/>
            <w:r w:rsidR="005A52D1" w:rsidRPr="00BC56DD">
              <w:rPr>
                <w:rFonts w:ascii="Times New Roman" w:hAnsi="Times New Roman" w:cs="Times New Roman"/>
                <w:sz w:val="20"/>
                <w:szCs w:val="20"/>
              </w:rPr>
              <w:t>grupul</w:t>
            </w:r>
            <w:proofErr w:type="spellEnd"/>
            <w:r w:rsidR="005A52D1" w:rsidRPr="00BC56DD">
              <w:rPr>
                <w:rFonts w:ascii="Times New Roman" w:hAnsi="Times New Roman" w:cs="Times New Roman"/>
                <w:sz w:val="20"/>
                <w:szCs w:val="20"/>
              </w:rPr>
              <w:t xml:space="preserve"> de </w:t>
            </w:r>
            <w:proofErr w:type="spellStart"/>
            <w:r w:rsidR="005A52D1" w:rsidRPr="00BC56DD">
              <w:rPr>
                <w:rFonts w:ascii="Times New Roman" w:hAnsi="Times New Roman" w:cs="Times New Roman"/>
                <w:sz w:val="20"/>
                <w:szCs w:val="20"/>
              </w:rPr>
              <w:t>lucru</w:t>
            </w:r>
            <w:proofErr w:type="spellEnd"/>
            <w:r w:rsidR="005A52D1" w:rsidRPr="00BC56DD">
              <w:rPr>
                <w:rFonts w:ascii="Times New Roman" w:hAnsi="Times New Roman" w:cs="Times New Roman"/>
                <w:sz w:val="20"/>
                <w:szCs w:val="20"/>
              </w:rPr>
              <w:t xml:space="preserve"> </w:t>
            </w:r>
            <w:r w:rsidRPr="00BC56DD">
              <w:rPr>
                <w:rFonts w:ascii="Times New Roman" w:hAnsi="Times New Roman" w:cs="Times New Roman"/>
                <w:sz w:val="20"/>
                <w:szCs w:val="20"/>
              </w:rPr>
              <w:t xml:space="preserve">DGAURF </w:t>
            </w:r>
            <w:proofErr w:type="spellStart"/>
            <w:r w:rsidRPr="00BC56DD">
              <w:rPr>
                <w:rFonts w:ascii="Times New Roman" w:hAnsi="Times New Roman" w:cs="Times New Roman"/>
                <w:sz w:val="20"/>
                <w:szCs w:val="20"/>
              </w:rPr>
              <w:t>pentru</w:t>
            </w:r>
            <w:proofErr w:type="spellEnd"/>
            <w:r w:rsidRPr="00BC56DD">
              <w:rPr>
                <w:rFonts w:ascii="Times New Roman" w:hAnsi="Times New Roman" w:cs="Times New Roman"/>
                <w:sz w:val="20"/>
                <w:szCs w:val="20"/>
              </w:rPr>
              <w:t xml:space="preserve"> a </w:t>
            </w:r>
            <w:proofErr w:type="spellStart"/>
            <w:r w:rsidR="005A52D1" w:rsidRPr="00BC56DD">
              <w:rPr>
                <w:rFonts w:ascii="Times New Roman" w:hAnsi="Times New Roman" w:cs="Times New Roman"/>
                <w:sz w:val="20"/>
                <w:szCs w:val="20"/>
              </w:rPr>
              <w:t>stabili</w:t>
            </w:r>
            <w:proofErr w:type="spellEnd"/>
            <w:r w:rsidR="005A52D1" w:rsidRPr="00BC56DD">
              <w:rPr>
                <w:rFonts w:ascii="Times New Roman" w:hAnsi="Times New Roman" w:cs="Times New Roman"/>
                <w:sz w:val="20"/>
                <w:szCs w:val="20"/>
              </w:rPr>
              <w:t xml:space="preserve"> </w:t>
            </w:r>
            <w:proofErr w:type="spellStart"/>
            <w:r w:rsidR="005A52D1" w:rsidRPr="00BC56DD">
              <w:rPr>
                <w:rFonts w:ascii="Times New Roman" w:hAnsi="Times New Roman" w:cs="Times New Roman"/>
                <w:sz w:val="20"/>
                <w:szCs w:val="20"/>
              </w:rPr>
              <w:t>calitatea</w:t>
            </w:r>
            <w:proofErr w:type="spellEnd"/>
            <w:r w:rsidR="005A52D1" w:rsidRPr="00BC56DD">
              <w:rPr>
                <w:rFonts w:ascii="Times New Roman" w:hAnsi="Times New Roman" w:cs="Times New Roman"/>
                <w:sz w:val="20"/>
                <w:szCs w:val="20"/>
              </w:rPr>
              <w:t xml:space="preserve"> </w:t>
            </w:r>
            <w:proofErr w:type="spellStart"/>
            <w:r w:rsidR="005A52D1" w:rsidRPr="00BC56DD">
              <w:rPr>
                <w:rFonts w:ascii="Times New Roman" w:hAnsi="Times New Roman" w:cs="Times New Roman"/>
                <w:sz w:val="20"/>
                <w:szCs w:val="20"/>
              </w:rPr>
              <w:t>datelot</w:t>
            </w:r>
            <w:proofErr w:type="spellEnd"/>
            <w:r w:rsidR="005A52D1" w:rsidRPr="00BC56DD">
              <w:rPr>
                <w:rFonts w:ascii="Times New Roman" w:hAnsi="Times New Roman" w:cs="Times New Roman"/>
                <w:sz w:val="20"/>
                <w:szCs w:val="20"/>
              </w:rPr>
              <w:t xml:space="preserve"> </w:t>
            </w:r>
            <w:proofErr w:type="spellStart"/>
            <w:r w:rsidR="005A52D1" w:rsidRPr="00BC56DD">
              <w:rPr>
                <w:rFonts w:ascii="Times New Roman" w:hAnsi="Times New Roman" w:cs="Times New Roman"/>
                <w:sz w:val="20"/>
                <w:szCs w:val="20"/>
              </w:rPr>
              <w:t>și</w:t>
            </w:r>
            <w:proofErr w:type="spellEnd"/>
            <w:r w:rsidR="005A52D1" w:rsidRPr="00BC56DD">
              <w:rPr>
                <w:rFonts w:ascii="Times New Roman" w:hAnsi="Times New Roman" w:cs="Times New Roman"/>
                <w:sz w:val="20"/>
                <w:szCs w:val="20"/>
              </w:rPr>
              <w:t xml:space="preserve"> </w:t>
            </w:r>
            <w:r w:rsidR="00EE1116">
              <w:rPr>
                <w:rFonts w:ascii="Times New Roman" w:hAnsi="Times New Roman" w:cs="Times New Roman"/>
                <w:sz w:val="20"/>
                <w:szCs w:val="20"/>
              </w:rPr>
              <w:t xml:space="preserve">a </w:t>
            </w:r>
            <w:proofErr w:type="spellStart"/>
            <w:r w:rsidRPr="00BC56DD">
              <w:rPr>
                <w:rFonts w:ascii="Times New Roman" w:hAnsi="Times New Roman" w:cs="Times New Roman"/>
                <w:sz w:val="20"/>
                <w:szCs w:val="20"/>
              </w:rPr>
              <w:t>veni</w:t>
            </w:r>
            <w:proofErr w:type="spellEnd"/>
            <w:r w:rsidRPr="00BC56DD">
              <w:rPr>
                <w:rFonts w:ascii="Times New Roman" w:hAnsi="Times New Roman" w:cs="Times New Roman"/>
                <w:sz w:val="20"/>
                <w:szCs w:val="20"/>
              </w:rPr>
              <w:t xml:space="preserve"> cu </w:t>
            </w:r>
            <w:proofErr w:type="spellStart"/>
            <w:r w:rsidRPr="00BC56DD">
              <w:rPr>
                <w:rFonts w:ascii="Times New Roman" w:hAnsi="Times New Roman" w:cs="Times New Roman"/>
                <w:sz w:val="20"/>
                <w:szCs w:val="20"/>
              </w:rPr>
              <w:t>înbunătățirea</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procesului</w:t>
            </w:r>
            <w:proofErr w:type="spellEnd"/>
            <w:r w:rsidRPr="00BC56DD">
              <w:rPr>
                <w:rFonts w:ascii="Times New Roman" w:hAnsi="Times New Roman" w:cs="Times New Roman"/>
                <w:sz w:val="20"/>
                <w:szCs w:val="20"/>
              </w:rPr>
              <w:t xml:space="preserve"> de </w:t>
            </w:r>
            <w:proofErr w:type="spellStart"/>
            <w:r w:rsidRPr="00BC56DD">
              <w:rPr>
                <w:rFonts w:ascii="Times New Roman" w:hAnsi="Times New Roman" w:cs="Times New Roman"/>
                <w:sz w:val="20"/>
                <w:szCs w:val="20"/>
              </w:rPr>
              <w:t>inventariere</w:t>
            </w:r>
            <w:proofErr w:type="spellEnd"/>
            <w:r w:rsidRPr="00BC56DD">
              <w:rPr>
                <w:rFonts w:ascii="Times New Roman" w:hAnsi="Times New Roman" w:cs="Times New Roman"/>
                <w:sz w:val="20"/>
                <w:szCs w:val="20"/>
              </w:rPr>
              <w:t>.</w:t>
            </w:r>
          </w:p>
        </w:tc>
      </w:tr>
    </w:tbl>
    <w:p w14:paraId="26C385C3" w14:textId="77777777" w:rsidR="00FF1D29" w:rsidRPr="00BC56DD" w:rsidRDefault="00FF1D29" w:rsidP="00FF1D29">
      <w:pPr>
        <w:rPr>
          <w:rFonts w:ascii="Times New Roman" w:hAnsi="Times New Roman" w:cs="Times New Roman"/>
        </w:rPr>
      </w:pPr>
    </w:p>
    <w:p w14:paraId="177B0BD4" w14:textId="1756791A" w:rsidR="000B3FFE" w:rsidRPr="00BC56DD" w:rsidRDefault="000B3FFE" w:rsidP="005661DD">
      <w:pPr>
        <w:pStyle w:val="1"/>
        <w:numPr>
          <w:ilvl w:val="0"/>
          <w:numId w:val="2"/>
        </w:numPr>
        <w:spacing w:after="240"/>
        <w:rPr>
          <w:rFonts w:ascii="Times New Roman" w:hAnsi="Times New Roman" w:cs="Times New Roman"/>
        </w:rPr>
      </w:pPr>
      <w:bookmarkStart w:id="77" w:name="_Toc182325628"/>
      <w:r w:rsidRPr="00BC56DD">
        <w:rPr>
          <w:rFonts w:ascii="Times New Roman" w:hAnsi="Times New Roman" w:cs="Times New Roman"/>
        </w:rPr>
        <w:t>Cerințe față de</w:t>
      </w:r>
      <w:r w:rsidR="00D14E01" w:rsidRPr="00BC56DD">
        <w:rPr>
          <w:rFonts w:ascii="Times New Roman" w:hAnsi="Times New Roman" w:cs="Times New Roman"/>
        </w:rPr>
        <w:t xml:space="preserve"> </w:t>
      </w:r>
      <w:r w:rsidR="00882677" w:rsidRPr="00BC56DD">
        <w:rPr>
          <w:rFonts w:ascii="Times New Roman" w:hAnsi="Times New Roman" w:cs="Times New Roman"/>
        </w:rPr>
        <w:t>ofertanți</w:t>
      </w:r>
      <w:bookmarkEnd w:id="77"/>
    </w:p>
    <w:p w14:paraId="0DC112CD" w14:textId="1DB05D51" w:rsidR="00A17C93" w:rsidRPr="00BC56DD" w:rsidRDefault="00882677" w:rsidP="00C03682">
      <w:pPr>
        <w:pStyle w:val="2"/>
        <w:numPr>
          <w:ilvl w:val="1"/>
          <w:numId w:val="2"/>
        </w:numPr>
        <w:rPr>
          <w:rFonts w:ascii="Times New Roman" w:hAnsi="Times New Roman" w:cs="Times New Roman"/>
        </w:rPr>
      </w:pPr>
      <w:bookmarkStart w:id="78" w:name="_Toc182325629"/>
      <w:r w:rsidRPr="00BC56DD">
        <w:rPr>
          <w:rFonts w:ascii="Times New Roman" w:hAnsi="Times New Roman" w:cs="Times New Roman"/>
        </w:rPr>
        <w:t>Cerințe față de competențele tehnice ale ofertantului</w:t>
      </w:r>
      <w:bookmarkEnd w:id="78"/>
    </w:p>
    <w:tbl>
      <w:tblPr>
        <w:tblStyle w:val="aa"/>
        <w:tblW w:w="9354" w:type="dxa"/>
        <w:tblLayout w:type="fixed"/>
        <w:tblLook w:val="04A0" w:firstRow="1" w:lastRow="0" w:firstColumn="1" w:lastColumn="0" w:noHBand="0" w:noVBand="1"/>
      </w:tblPr>
      <w:tblGrid>
        <w:gridCol w:w="1134"/>
        <w:gridCol w:w="8220"/>
      </w:tblGrid>
      <w:tr w:rsidR="00F0755A" w:rsidRPr="00BC56DD" w14:paraId="424FCDA4" w14:textId="77777777" w:rsidTr="000D1714">
        <w:trPr>
          <w:trHeight w:val="397"/>
        </w:trPr>
        <w:tc>
          <w:tcPr>
            <w:tcW w:w="1134" w:type="dxa"/>
            <w:shd w:val="clear" w:color="auto" w:fill="D0CECE" w:themeFill="background2" w:themeFillShade="E6"/>
            <w:vAlign w:val="center"/>
          </w:tcPr>
          <w:p w14:paraId="1AF9F8BA" w14:textId="77777777" w:rsidR="00F0755A" w:rsidRPr="00BC56DD" w:rsidRDefault="00F0755A"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02C7B3F7" w14:textId="77777777" w:rsidR="00F0755A" w:rsidRPr="00BC56DD" w:rsidRDefault="00F0755A"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F0755A" w:rsidRPr="00BC56DD" w14:paraId="45F4357D" w14:textId="77777777" w:rsidTr="000D1714">
        <w:trPr>
          <w:trHeight w:val="340"/>
        </w:trPr>
        <w:tc>
          <w:tcPr>
            <w:tcW w:w="1134" w:type="dxa"/>
          </w:tcPr>
          <w:p w14:paraId="0A90EE4A" w14:textId="77777777" w:rsidR="00F0755A" w:rsidRPr="00BC56DD" w:rsidRDefault="00F0755A" w:rsidP="005661DD">
            <w:pPr>
              <w:pStyle w:val="af"/>
              <w:widowControl w:val="0"/>
              <w:numPr>
                <w:ilvl w:val="0"/>
                <w:numId w:val="22"/>
              </w:numPr>
              <w:ind w:left="0" w:firstLine="0"/>
              <w:rPr>
                <w:rFonts w:ascii="Times New Roman" w:hAnsi="Times New Roman" w:cs="Times New Roman"/>
                <w:sz w:val="20"/>
                <w:szCs w:val="20"/>
                <w:lang w:val="ro-RO"/>
              </w:rPr>
            </w:pPr>
          </w:p>
        </w:tc>
        <w:tc>
          <w:tcPr>
            <w:tcW w:w="8220" w:type="dxa"/>
          </w:tcPr>
          <w:p w14:paraId="5ADF5CB3" w14:textId="2F9B884A" w:rsidR="00F0755A" w:rsidRPr="00BC56DD" w:rsidRDefault="003131FB" w:rsidP="00A645F9">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Companie specializată în lucrări cadastrale și în dezvoltarea și implementarea soluțiilor SIG (Sistem Informațional Geografic).</w:t>
            </w:r>
          </w:p>
        </w:tc>
      </w:tr>
      <w:tr w:rsidR="00F0755A" w:rsidRPr="00BC56DD" w14:paraId="3A38D565" w14:textId="77777777" w:rsidTr="000D1714">
        <w:trPr>
          <w:trHeight w:val="340"/>
        </w:trPr>
        <w:tc>
          <w:tcPr>
            <w:tcW w:w="1134" w:type="dxa"/>
          </w:tcPr>
          <w:p w14:paraId="44B4DCEB" w14:textId="77777777" w:rsidR="00F0755A" w:rsidRPr="00BC56DD" w:rsidRDefault="00F0755A" w:rsidP="005661DD">
            <w:pPr>
              <w:pStyle w:val="af"/>
              <w:widowControl w:val="0"/>
              <w:numPr>
                <w:ilvl w:val="0"/>
                <w:numId w:val="22"/>
              </w:numPr>
              <w:ind w:left="0" w:firstLine="0"/>
              <w:rPr>
                <w:rFonts w:ascii="Times New Roman" w:hAnsi="Times New Roman" w:cs="Times New Roman"/>
                <w:sz w:val="20"/>
                <w:szCs w:val="20"/>
                <w:lang w:val="ro-RO"/>
              </w:rPr>
            </w:pPr>
          </w:p>
        </w:tc>
        <w:tc>
          <w:tcPr>
            <w:tcW w:w="8220" w:type="dxa"/>
          </w:tcPr>
          <w:p w14:paraId="698BFB69" w14:textId="6D19E5F8" w:rsidR="00F0755A" w:rsidRPr="00BC56DD" w:rsidRDefault="003131FB" w:rsidP="007D321A">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Compania va avea cel puțin 1 proiect în domeniul relațiilor funciare realizat cu success pentru Administrația Publică Locală în ultimii 3 ani. Abilități în crearea și gestionarea bazelor de date (PostgreSQL, PostGIS)</w:t>
            </w:r>
          </w:p>
        </w:tc>
      </w:tr>
    </w:tbl>
    <w:p w14:paraId="3BEC8097" w14:textId="77777777" w:rsidR="0049005F" w:rsidRPr="00BC56DD" w:rsidRDefault="0049005F" w:rsidP="0049005F">
      <w:pPr>
        <w:rPr>
          <w:rFonts w:ascii="Times New Roman" w:hAnsi="Times New Roman" w:cs="Times New Roman"/>
        </w:rPr>
      </w:pPr>
    </w:p>
    <w:p w14:paraId="6E0339F6" w14:textId="7B0DF9A4" w:rsidR="00D14E01" w:rsidRPr="00BC56DD" w:rsidRDefault="00D14E01" w:rsidP="00C03682">
      <w:pPr>
        <w:pStyle w:val="2"/>
        <w:numPr>
          <w:ilvl w:val="1"/>
          <w:numId w:val="2"/>
        </w:numPr>
        <w:rPr>
          <w:rFonts w:ascii="Times New Roman" w:hAnsi="Times New Roman" w:cs="Times New Roman"/>
        </w:rPr>
      </w:pPr>
      <w:bookmarkStart w:id="79" w:name="_Toc182325630"/>
      <w:r w:rsidRPr="00BC56DD">
        <w:rPr>
          <w:rFonts w:ascii="Times New Roman" w:hAnsi="Times New Roman" w:cs="Times New Roman"/>
        </w:rPr>
        <w:t>Cerințe față de echipa de implementare</w:t>
      </w:r>
      <w:bookmarkEnd w:id="79"/>
    </w:p>
    <w:tbl>
      <w:tblPr>
        <w:tblStyle w:val="aa"/>
        <w:tblW w:w="9354" w:type="dxa"/>
        <w:tblLayout w:type="fixed"/>
        <w:tblLook w:val="04A0" w:firstRow="1" w:lastRow="0" w:firstColumn="1" w:lastColumn="0" w:noHBand="0" w:noVBand="1"/>
      </w:tblPr>
      <w:tblGrid>
        <w:gridCol w:w="1134"/>
        <w:gridCol w:w="8220"/>
      </w:tblGrid>
      <w:tr w:rsidR="00F0755A" w:rsidRPr="00BC56DD" w14:paraId="6C44682D" w14:textId="77777777" w:rsidTr="000D1714">
        <w:trPr>
          <w:trHeight w:val="397"/>
        </w:trPr>
        <w:tc>
          <w:tcPr>
            <w:tcW w:w="1134" w:type="dxa"/>
            <w:shd w:val="clear" w:color="auto" w:fill="D0CECE" w:themeFill="background2" w:themeFillShade="E6"/>
            <w:vAlign w:val="center"/>
          </w:tcPr>
          <w:p w14:paraId="5EAF29AA" w14:textId="77777777" w:rsidR="00F0755A" w:rsidRPr="00BC56DD" w:rsidRDefault="00F0755A"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00DE53E0" w14:textId="77777777" w:rsidR="00F0755A" w:rsidRPr="00BC56DD" w:rsidRDefault="00F0755A"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F0755A" w:rsidRPr="00BC56DD" w14:paraId="63ADF5CB" w14:textId="77777777" w:rsidTr="000D1714">
        <w:trPr>
          <w:trHeight w:val="340"/>
        </w:trPr>
        <w:tc>
          <w:tcPr>
            <w:tcW w:w="1134" w:type="dxa"/>
          </w:tcPr>
          <w:p w14:paraId="175D8235" w14:textId="77777777" w:rsidR="00F0755A" w:rsidRPr="00BC56DD" w:rsidRDefault="00F0755A" w:rsidP="005661DD">
            <w:pPr>
              <w:pStyle w:val="af"/>
              <w:widowControl w:val="0"/>
              <w:numPr>
                <w:ilvl w:val="0"/>
                <w:numId w:val="23"/>
              </w:numPr>
              <w:ind w:left="0" w:firstLine="0"/>
              <w:rPr>
                <w:rFonts w:ascii="Times New Roman" w:hAnsi="Times New Roman" w:cs="Times New Roman"/>
                <w:sz w:val="20"/>
                <w:szCs w:val="20"/>
                <w:lang w:val="ro-RO"/>
              </w:rPr>
            </w:pPr>
          </w:p>
        </w:tc>
        <w:tc>
          <w:tcPr>
            <w:tcW w:w="8220" w:type="dxa"/>
          </w:tcPr>
          <w:p w14:paraId="6495D8E0" w14:textId="29B8F723" w:rsidR="00F0755A" w:rsidRPr="00BC56DD" w:rsidRDefault="00F0755A" w:rsidP="00C229E8">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Ofertantul trebuie să </w:t>
            </w:r>
            <w:r w:rsidR="009103E7" w:rsidRPr="00BC56DD">
              <w:rPr>
                <w:rFonts w:ascii="Times New Roman" w:hAnsi="Times New Roman" w:cs="Times New Roman"/>
                <w:sz w:val="20"/>
                <w:szCs w:val="20"/>
                <w:lang w:val="ro-RO"/>
              </w:rPr>
              <w:t>demonstreze deținerea unei echipa de implementare</w:t>
            </w:r>
            <w:r w:rsidR="009B240A" w:rsidRPr="00BC56DD">
              <w:rPr>
                <w:rFonts w:ascii="Times New Roman" w:hAnsi="Times New Roman" w:cs="Times New Roman"/>
                <w:sz w:val="20"/>
                <w:szCs w:val="20"/>
                <w:lang w:val="ro-RO"/>
              </w:rPr>
              <w:t xml:space="preserve"> profesionistă și cu experie</w:t>
            </w:r>
            <w:r w:rsidR="00C229E8" w:rsidRPr="00BC56DD">
              <w:rPr>
                <w:rFonts w:ascii="Times New Roman" w:hAnsi="Times New Roman" w:cs="Times New Roman"/>
                <w:sz w:val="20"/>
                <w:szCs w:val="20"/>
                <w:lang w:val="ro-RO"/>
              </w:rPr>
              <w:t>n</w:t>
            </w:r>
            <w:r w:rsidR="009B240A" w:rsidRPr="00BC56DD">
              <w:rPr>
                <w:rFonts w:ascii="Times New Roman" w:hAnsi="Times New Roman" w:cs="Times New Roman"/>
                <w:sz w:val="20"/>
                <w:szCs w:val="20"/>
                <w:lang w:val="ro-RO"/>
              </w:rPr>
              <w:t>ță pentru serviciile solicitate</w:t>
            </w:r>
            <w:r w:rsidR="00C229E8" w:rsidRPr="00BC56DD">
              <w:rPr>
                <w:rFonts w:ascii="Times New Roman" w:hAnsi="Times New Roman" w:cs="Times New Roman"/>
                <w:sz w:val="20"/>
                <w:szCs w:val="20"/>
                <w:lang w:val="ro-RO"/>
              </w:rPr>
              <w:t>.</w:t>
            </w:r>
          </w:p>
        </w:tc>
      </w:tr>
      <w:tr w:rsidR="00F0755A" w:rsidRPr="00BC56DD" w14:paraId="2E5855F6" w14:textId="77777777" w:rsidTr="000D1714">
        <w:trPr>
          <w:trHeight w:val="340"/>
        </w:trPr>
        <w:tc>
          <w:tcPr>
            <w:tcW w:w="1134" w:type="dxa"/>
          </w:tcPr>
          <w:p w14:paraId="23BB6695" w14:textId="77777777" w:rsidR="00F0755A" w:rsidRPr="00BC56DD" w:rsidRDefault="00F0755A" w:rsidP="005661DD">
            <w:pPr>
              <w:pStyle w:val="af"/>
              <w:widowControl w:val="0"/>
              <w:numPr>
                <w:ilvl w:val="0"/>
                <w:numId w:val="23"/>
              </w:numPr>
              <w:ind w:left="0" w:firstLine="0"/>
              <w:rPr>
                <w:rFonts w:ascii="Times New Roman" w:hAnsi="Times New Roman" w:cs="Times New Roman"/>
                <w:sz w:val="20"/>
                <w:szCs w:val="20"/>
                <w:lang w:val="ro-RO"/>
              </w:rPr>
            </w:pPr>
          </w:p>
        </w:tc>
        <w:tc>
          <w:tcPr>
            <w:tcW w:w="8220" w:type="dxa"/>
          </w:tcPr>
          <w:p w14:paraId="3E8494A1" w14:textId="1EF619DB" w:rsidR="00F0755A" w:rsidRPr="00BC56DD" w:rsidRDefault="00C229E8" w:rsidP="00C229E8">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Echipa de implementare a proiectului va include minim</w:t>
            </w:r>
            <w:r w:rsidR="00333144" w:rsidRPr="00BC56DD">
              <w:rPr>
                <w:rFonts w:ascii="Times New Roman" w:hAnsi="Times New Roman" w:cs="Times New Roman"/>
                <w:sz w:val="20"/>
                <w:szCs w:val="20"/>
                <w:lang w:val="ro-RO"/>
              </w:rPr>
              <w:t>, dar nu se limitează</w:t>
            </w:r>
            <w:r w:rsidRPr="00BC56DD">
              <w:rPr>
                <w:rFonts w:ascii="Times New Roman" w:hAnsi="Times New Roman" w:cs="Times New Roman"/>
                <w:sz w:val="20"/>
                <w:szCs w:val="20"/>
                <w:lang w:val="ro-RO"/>
              </w:rPr>
              <w:t>:</w:t>
            </w:r>
          </w:p>
          <w:p w14:paraId="70D435B7" w14:textId="61214C22" w:rsidR="00E43BBF" w:rsidRPr="00BC56DD" w:rsidRDefault="00E43BBF" w:rsidP="00E43BBF">
            <w:pPr>
              <w:pStyle w:val="af"/>
              <w:widowControl w:val="0"/>
              <w:numPr>
                <w:ilvl w:val="0"/>
                <w:numId w:val="51"/>
              </w:numPr>
              <w:ind w:left="453"/>
              <w:rPr>
                <w:rFonts w:ascii="Times New Roman" w:hAnsi="Times New Roman" w:cs="Times New Roman"/>
                <w:sz w:val="20"/>
                <w:szCs w:val="20"/>
                <w:lang w:val="ro-RO"/>
              </w:rPr>
            </w:pPr>
            <w:r w:rsidRPr="00BC56DD">
              <w:rPr>
                <w:rFonts w:ascii="Times New Roman" w:hAnsi="Times New Roman" w:cs="Times New Roman"/>
                <w:sz w:val="20"/>
                <w:szCs w:val="20"/>
                <w:lang w:val="ro-RO"/>
              </w:rPr>
              <w:t>Lider echipă</w:t>
            </w:r>
          </w:p>
          <w:p w14:paraId="181D9CFA" w14:textId="77777777" w:rsidR="00E43BBF" w:rsidRPr="00BC56DD" w:rsidRDefault="00E43BBF" w:rsidP="00E43BBF">
            <w:pPr>
              <w:pStyle w:val="af"/>
              <w:widowControl w:val="0"/>
              <w:numPr>
                <w:ilvl w:val="0"/>
                <w:numId w:val="27"/>
              </w:numPr>
              <w:ind w:left="595" w:hanging="218"/>
              <w:rPr>
                <w:rFonts w:ascii="Times New Roman" w:hAnsi="Times New Roman" w:cs="Times New Roman"/>
                <w:sz w:val="20"/>
                <w:szCs w:val="20"/>
                <w:lang w:val="ro-RO"/>
              </w:rPr>
            </w:pPr>
            <w:r w:rsidRPr="00BC56DD">
              <w:rPr>
                <w:rFonts w:ascii="Times New Roman" w:hAnsi="Times New Roman" w:cs="Times New Roman"/>
                <w:sz w:val="20"/>
                <w:szCs w:val="20"/>
                <w:lang w:val="ro-RO"/>
              </w:rPr>
              <w:t>Studii superioare în domeniul relații funciare, cadastru sau alt domeniu relevant;</w:t>
            </w:r>
          </w:p>
          <w:p w14:paraId="431BE116" w14:textId="74BF6BAB" w:rsidR="00E43BBF" w:rsidRPr="00BC56DD" w:rsidRDefault="00E43BBF" w:rsidP="00E43BBF">
            <w:pPr>
              <w:pStyle w:val="af"/>
              <w:widowControl w:val="0"/>
              <w:numPr>
                <w:ilvl w:val="0"/>
                <w:numId w:val="27"/>
              </w:numPr>
              <w:ind w:left="595" w:hanging="218"/>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Experiență de minim </w:t>
            </w:r>
            <w:r w:rsidR="00961D5D" w:rsidRPr="00BC56DD">
              <w:rPr>
                <w:rFonts w:ascii="Times New Roman" w:hAnsi="Times New Roman" w:cs="Times New Roman"/>
                <w:sz w:val="20"/>
                <w:szCs w:val="20"/>
                <w:lang w:val="ro-RO"/>
              </w:rPr>
              <w:t>5</w:t>
            </w:r>
            <w:r w:rsidRPr="00BC56DD">
              <w:rPr>
                <w:rFonts w:ascii="Times New Roman" w:hAnsi="Times New Roman" w:cs="Times New Roman"/>
                <w:sz w:val="20"/>
                <w:szCs w:val="20"/>
                <w:lang w:val="ro-RO"/>
              </w:rPr>
              <w:t xml:space="preserve"> ani în domeniul relațiilor funciare;</w:t>
            </w:r>
          </w:p>
          <w:p w14:paraId="1F96E0A9" w14:textId="77777777" w:rsidR="00E43BBF" w:rsidRPr="00BC56DD" w:rsidRDefault="00E43BBF" w:rsidP="00E43BBF">
            <w:pPr>
              <w:pStyle w:val="af"/>
              <w:widowControl w:val="0"/>
              <w:numPr>
                <w:ilvl w:val="0"/>
                <w:numId w:val="27"/>
              </w:numPr>
              <w:ind w:left="595" w:hanging="218"/>
              <w:rPr>
                <w:rFonts w:ascii="Times New Roman" w:hAnsi="Times New Roman" w:cs="Times New Roman"/>
                <w:sz w:val="20"/>
                <w:szCs w:val="20"/>
                <w:lang w:val="ro-RO"/>
              </w:rPr>
            </w:pPr>
            <w:r w:rsidRPr="00BC56DD">
              <w:rPr>
                <w:rFonts w:ascii="Times New Roman" w:hAnsi="Times New Roman" w:cs="Times New Roman"/>
                <w:sz w:val="20"/>
                <w:szCs w:val="20"/>
                <w:lang w:val="ro-RO"/>
              </w:rPr>
              <w:t>Certificat de calificare a inginerului cadastral.</w:t>
            </w:r>
          </w:p>
          <w:p w14:paraId="64F3E671" w14:textId="698C6F44" w:rsidR="00366FF2" w:rsidRPr="00BC56DD" w:rsidRDefault="00C733A8" w:rsidP="009B7406">
            <w:pPr>
              <w:pStyle w:val="af"/>
              <w:widowControl w:val="0"/>
              <w:numPr>
                <w:ilvl w:val="0"/>
                <w:numId w:val="51"/>
              </w:numPr>
              <w:ind w:left="453"/>
              <w:rPr>
                <w:rFonts w:ascii="Times New Roman" w:hAnsi="Times New Roman" w:cs="Times New Roman"/>
                <w:sz w:val="20"/>
                <w:szCs w:val="20"/>
                <w:lang w:val="ro-RO"/>
              </w:rPr>
            </w:pPr>
            <w:r w:rsidRPr="00BC56DD">
              <w:rPr>
                <w:rFonts w:ascii="Times New Roman" w:hAnsi="Times New Roman" w:cs="Times New Roman"/>
                <w:sz w:val="20"/>
                <w:szCs w:val="20"/>
              </w:rPr>
              <w:t xml:space="preserve">Business </w:t>
            </w:r>
            <w:proofErr w:type="spellStart"/>
            <w:r w:rsidR="006E27F7" w:rsidRPr="00BC56DD">
              <w:rPr>
                <w:rFonts w:ascii="Times New Roman" w:hAnsi="Times New Roman" w:cs="Times New Roman"/>
                <w:sz w:val="20"/>
                <w:szCs w:val="20"/>
              </w:rPr>
              <w:t>analist</w:t>
            </w:r>
            <w:proofErr w:type="spellEnd"/>
          </w:p>
          <w:p w14:paraId="48F46698" w14:textId="25FB08FF" w:rsidR="002423F2" w:rsidRPr="00BC56DD" w:rsidRDefault="002423F2" w:rsidP="005661DD">
            <w:pPr>
              <w:pStyle w:val="af"/>
              <w:widowControl w:val="0"/>
              <w:numPr>
                <w:ilvl w:val="0"/>
                <w:numId w:val="27"/>
              </w:numPr>
              <w:ind w:left="595" w:hanging="218"/>
              <w:rPr>
                <w:rFonts w:ascii="Times New Roman" w:hAnsi="Times New Roman" w:cs="Times New Roman"/>
                <w:sz w:val="20"/>
                <w:szCs w:val="20"/>
                <w:lang w:val="ro-RO"/>
              </w:rPr>
            </w:pPr>
            <w:proofErr w:type="spellStart"/>
            <w:r w:rsidRPr="00BC56DD">
              <w:rPr>
                <w:rFonts w:ascii="Times New Roman" w:hAnsi="Times New Roman" w:cs="Times New Roman"/>
                <w:sz w:val="20"/>
                <w:szCs w:val="20"/>
              </w:rPr>
              <w:t>Studii</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superioare</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în</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domeniul</w:t>
            </w:r>
            <w:proofErr w:type="spellEnd"/>
            <w:r w:rsidRPr="00BC56DD">
              <w:rPr>
                <w:rFonts w:ascii="Times New Roman" w:hAnsi="Times New Roman" w:cs="Times New Roman"/>
                <w:sz w:val="20"/>
                <w:szCs w:val="20"/>
              </w:rPr>
              <w:t xml:space="preserve"> TIC;</w:t>
            </w:r>
          </w:p>
          <w:p w14:paraId="50F0C015" w14:textId="3881F7F4" w:rsidR="00760FBC" w:rsidRPr="00BC56DD" w:rsidRDefault="00760FBC" w:rsidP="005661DD">
            <w:pPr>
              <w:pStyle w:val="af"/>
              <w:widowControl w:val="0"/>
              <w:numPr>
                <w:ilvl w:val="0"/>
                <w:numId w:val="27"/>
              </w:numPr>
              <w:ind w:left="595" w:hanging="218"/>
              <w:rPr>
                <w:rFonts w:ascii="Times New Roman" w:hAnsi="Times New Roman" w:cs="Times New Roman"/>
                <w:sz w:val="20"/>
                <w:szCs w:val="20"/>
                <w:lang w:val="ro-RO"/>
              </w:rPr>
            </w:pPr>
            <w:proofErr w:type="spellStart"/>
            <w:r w:rsidRPr="00BC56DD">
              <w:rPr>
                <w:rFonts w:ascii="Times New Roman" w:hAnsi="Times New Roman" w:cs="Times New Roman"/>
                <w:sz w:val="20"/>
                <w:szCs w:val="20"/>
              </w:rPr>
              <w:t>Experiență</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minimă</w:t>
            </w:r>
            <w:proofErr w:type="spellEnd"/>
            <w:r w:rsidRPr="00BC56DD">
              <w:rPr>
                <w:rFonts w:ascii="Times New Roman" w:hAnsi="Times New Roman" w:cs="Times New Roman"/>
                <w:sz w:val="20"/>
                <w:szCs w:val="20"/>
              </w:rPr>
              <w:t xml:space="preserve"> de 5 ani </w:t>
            </w:r>
            <w:proofErr w:type="spellStart"/>
            <w:r w:rsidRPr="00BC56DD">
              <w:rPr>
                <w:rFonts w:ascii="Times New Roman" w:hAnsi="Times New Roman" w:cs="Times New Roman"/>
                <w:sz w:val="20"/>
                <w:szCs w:val="20"/>
              </w:rPr>
              <w:t>în</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analiza</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și</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dezvoltarea</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sistemelor</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informatice</w:t>
            </w:r>
            <w:proofErr w:type="spellEnd"/>
            <w:r w:rsidRPr="00BC56DD">
              <w:rPr>
                <w:rFonts w:ascii="Times New Roman" w:hAnsi="Times New Roman" w:cs="Times New Roman"/>
                <w:sz w:val="20"/>
                <w:szCs w:val="20"/>
              </w:rPr>
              <w:t>;</w:t>
            </w:r>
          </w:p>
          <w:p w14:paraId="03B7BE01" w14:textId="26746776" w:rsidR="00202C69" w:rsidRPr="00BC56DD" w:rsidRDefault="00AC65CF" w:rsidP="00E43BBF">
            <w:pPr>
              <w:pStyle w:val="af"/>
              <w:widowControl w:val="0"/>
              <w:numPr>
                <w:ilvl w:val="0"/>
                <w:numId w:val="27"/>
              </w:numPr>
              <w:ind w:left="595" w:hanging="218"/>
              <w:rPr>
                <w:rFonts w:ascii="Times New Roman" w:hAnsi="Times New Roman" w:cs="Times New Roman"/>
                <w:lang w:val="ro-RO"/>
              </w:rPr>
            </w:pPr>
            <w:proofErr w:type="spellStart"/>
            <w:r w:rsidRPr="00BC56DD">
              <w:rPr>
                <w:rFonts w:ascii="Times New Roman" w:hAnsi="Times New Roman" w:cs="Times New Roman"/>
                <w:sz w:val="20"/>
                <w:szCs w:val="20"/>
              </w:rPr>
              <w:t>Cunoașterea</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metodologiilor</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moderne</w:t>
            </w:r>
            <w:proofErr w:type="spellEnd"/>
            <w:r w:rsidRPr="00BC56DD">
              <w:rPr>
                <w:rFonts w:ascii="Times New Roman" w:hAnsi="Times New Roman" w:cs="Times New Roman"/>
                <w:sz w:val="20"/>
                <w:szCs w:val="20"/>
              </w:rPr>
              <w:t xml:space="preserve"> de </w:t>
            </w:r>
            <w:proofErr w:type="spellStart"/>
            <w:r w:rsidRPr="00BC56DD">
              <w:rPr>
                <w:rFonts w:ascii="Times New Roman" w:hAnsi="Times New Roman" w:cs="Times New Roman"/>
                <w:sz w:val="20"/>
                <w:szCs w:val="20"/>
              </w:rPr>
              <w:t>proiectare</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și</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dezvoltare</w:t>
            </w:r>
            <w:proofErr w:type="spellEnd"/>
            <w:r w:rsidRPr="00BC56DD">
              <w:rPr>
                <w:rFonts w:ascii="Times New Roman" w:hAnsi="Times New Roman" w:cs="Times New Roman"/>
                <w:sz w:val="20"/>
                <w:szCs w:val="20"/>
              </w:rPr>
              <w:t xml:space="preserve"> a </w:t>
            </w:r>
            <w:proofErr w:type="spellStart"/>
            <w:r w:rsidRPr="00BC56DD">
              <w:rPr>
                <w:rFonts w:ascii="Times New Roman" w:hAnsi="Times New Roman" w:cs="Times New Roman"/>
                <w:sz w:val="20"/>
                <w:szCs w:val="20"/>
              </w:rPr>
              <w:t>soluțiilor</w:t>
            </w:r>
            <w:proofErr w:type="spellEnd"/>
            <w:r w:rsidRPr="00BC56DD">
              <w:rPr>
                <w:rFonts w:ascii="Times New Roman" w:hAnsi="Times New Roman" w:cs="Times New Roman"/>
                <w:sz w:val="20"/>
                <w:szCs w:val="20"/>
              </w:rPr>
              <w:t xml:space="preserve"> </w:t>
            </w:r>
            <w:proofErr w:type="spellStart"/>
            <w:r w:rsidRPr="00BC56DD">
              <w:rPr>
                <w:rFonts w:ascii="Times New Roman" w:hAnsi="Times New Roman" w:cs="Times New Roman"/>
                <w:sz w:val="20"/>
                <w:szCs w:val="20"/>
              </w:rPr>
              <w:t>informatice</w:t>
            </w:r>
            <w:proofErr w:type="spellEnd"/>
            <w:r w:rsidR="00E43BBF" w:rsidRPr="00BC56DD">
              <w:rPr>
                <w:rFonts w:ascii="Times New Roman" w:hAnsi="Times New Roman" w:cs="Times New Roman"/>
                <w:sz w:val="20"/>
                <w:szCs w:val="20"/>
              </w:rPr>
              <w:t>.</w:t>
            </w:r>
          </w:p>
          <w:p w14:paraId="620A0C0C" w14:textId="51331DE1" w:rsidR="003D2397" w:rsidRPr="00BC56DD" w:rsidRDefault="003D2397" w:rsidP="00554CF8">
            <w:pPr>
              <w:pStyle w:val="af"/>
              <w:widowControl w:val="0"/>
              <w:numPr>
                <w:ilvl w:val="0"/>
                <w:numId w:val="51"/>
              </w:numPr>
              <w:ind w:left="453"/>
              <w:rPr>
                <w:rFonts w:ascii="Times New Roman" w:hAnsi="Times New Roman" w:cs="Times New Roman"/>
                <w:sz w:val="20"/>
                <w:szCs w:val="20"/>
                <w:lang w:val="ro-RO"/>
              </w:rPr>
            </w:pPr>
            <w:r w:rsidRPr="00BC56DD">
              <w:rPr>
                <w:rFonts w:ascii="Times New Roman" w:hAnsi="Times New Roman" w:cs="Times New Roman"/>
                <w:sz w:val="20"/>
                <w:szCs w:val="20"/>
                <w:lang w:val="ro-RO"/>
              </w:rPr>
              <w:t>Expert SIG</w:t>
            </w:r>
          </w:p>
          <w:p w14:paraId="4DE43F0F" w14:textId="77777777" w:rsidR="003131FB" w:rsidRPr="00BC56DD" w:rsidRDefault="003131FB" w:rsidP="003131FB">
            <w:pPr>
              <w:pStyle w:val="af"/>
              <w:widowControl w:val="0"/>
              <w:numPr>
                <w:ilvl w:val="0"/>
                <w:numId w:val="27"/>
              </w:numPr>
              <w:rPr>
                <w:rFonts w:ascii="Times New Roman" w:hAnsi="Times New Roman" w:cs="Times New Roman"/>
                <w:sz w:val="20"/>
                <w:szCs w:val="20"/>
                <w:lang w:val="ro-RO"/>
              </w:rPr>
            </w:pPr>
            <w:r w:rsidRPr="00BC56DD">
              <w:rPr>
                <w:rFonts w:ascii="Times New Roman" w:hAnsi="Times New Roman" w:cs="Times New Roman"/>
                <w:sz w:val="20"/>
                <w:szCs w:val="20"/>
                <w:lang w:val="ro-RO"/>
              </w:rPr>
              <w:t>Experiența în domeniul SIG, QGIS mai mare de 5 ani.</w:t>
            </w:r>
          </w:p>
          <w:p w14:paraId="36540AE7" w14:textId="3ADD380E" w:rsidR="001463D0" w:rsidRPr="00BC56DD" w:rsidRDefault="003131FB" w:rsidP="00554CF8">
            <w:pPr>
              <w:pStyle w:val="af"/>
              <w:widowControl w:val="0"/>
              <w:numPr>
                <w:ilvl w:val="0"/>
                <w:numId w:val="51"/>
              </w:numPr>
              <w:ind w:left="453"/>
              <w:rPr>
                <w:rFonts w:ascii="Times New Roman" w:hAnsi="Times New Roman" w:cs="Times New Roman"/>
                <w:sz w:val="20"/>
                <w:szCs w:val="20"/>
                <w:lang w:val="ro-RO"/>
              </w:rPr>
            </w:pPr>
            <w:r w:rsidRPr="00BC56DD">
              <w:rPr>
                <w:rFonts w:ascii="Times New Roman" w:hAnsi="Times New Roman" w:cs="Times New Roman"/>
                <w:sz w:val="20"/>
                <w:szCs w:val="20"/>
                <w:lang w:val="ro-RO"/>
              </w:rPr>
              <w:t>Experiența în Gis-Local.</w:t>
            </w:r>
            <w:r w:rsidR="00344167" w:rsidRPr="00BC56DD">
              <w:rPr>
                <w:rFonts w:ascii="Times New Roman" w:hAnsi="Times New Roman" w:cs="Times New Roman"/>
                <w:sz w:val="20"/>
                <w:szCs w:val="20"/>
                <w:lang w:val="ro-RO"/>
              </w:rPr>
              <w:t xml:space="preserve"> </w:t>
            </w:r>
            <w:r w:rsidR="00930C0B" w:rsidRPr="00BC56DD">
              <w:rPr>
                <w:rFonts w:ascii="Times New Roman" w:hAnsi="Times New Roman" w:cs="Times New Roman"/>
                <w:sz w:val="20"/>
                <w:szCs w:val="20"/>
                <w:lang w:val="ro-RO"/>
              </w:rPr>
              <w:t>Operator</w:t>
            </w:r>
            <w:r w:rsidR="009B355B" w:rsidRPr="00BC56DD">
              <w:rPr>
                <w:rFonts w:ascii="Times New Roman" w:hAnsi="Times New Roman" w:cs="Times New Roman"/>
                <w:sz w:val="20"/>
                <w:szCs w:val="20"/>
                <w:lang w:val="ro-RO"/>
              </w:rPr>
              <w:t xml:space="preserve"> (minim 3 persoane)</w:t>
            </w:r>
          </w:p>
          <w:p w14:paraId="03B95775" w14:textId="6D60D9A9" w:rsidR="00930C0B" w:rsidRPr="00BC56DD" w:rsidRDefault="00930C0B" w:rsidP="00554CF8">
            <w:pPr>
              <w:pStyle w:val="af"/>
              <w:widowControl w:val="0"/>
              <w:numPr>
                <w:ilvl w:val="0"/>
                <w:numId w:val="27"/>
              </w:numPr>
              <w:ind w:left="595" w:hanging="218"/>
              <w:rPr>
                <w:rFonts w:ascii="Times New Roman" w:hAnsi="Times New Roman" w:cs="Times New Roman"/>
                <w:sz w:val="20"/>
                <w:szCs w:val="20"/>
                <w:lang w:val="ro-RO"/>
              </w:rPr>
            </w:pPr>
            <w:r w:rsidRPr="00BC56DD">
              <w:rPr>
                <w:rFonts w:ascii="Times New Roman" w:hAnsi="Times New Roman" w:cs="Times New Roman"/>
                <w:sz w:val="20"/>
                <w:szCs w:val="20"/>
                <w:lang w:val="ro-RO"/>
              </w:rPr>
              <w:t>Studii superioare în domeniul relații funciare, cadastru sau alt domeniu relevant;</w:t>
            </w:r>
          </w:p>
          <w:p w14:paraId="675B22F1" w14:textId="0F267413" w:rsidR="009B355B" w:rsidRPr="00BC56DD" w:rsidRDefault="00930C0B" w:rsidP="00344167">
            <w:pPr>
              <w:pStyle w:val="af"/>
              <w:widowControl w:val="0"/>
              <w:numPr>
                <w:ilvl w:val="0"/>
                <w:numId w:val="27"/>
              </w:numPr>
              <w:ind w:left="595" w:hanging="218"/>
              <w:rPr>
                <w:rFonts w:ascii="Times New Roman" w:hAnsi="Times New Roman" w:cs="Times New Roman"/>
                <w:lang w:val="ro-RO"/>
              </w:rPr>
            </w:pPr>
            <w:r w:rsidRPr="00BC56DD">
              <w:rPr>
                <w:rFonts w:ascii="Times New Roman" w:hAnsi="Times New Roman" w:cs="Times New Roman"/>
                <w:sz w:val="20"/>
                <w:szCs w:val="20"/>
                <w:lang w:val="ro-RO"/>
              </w:rPr>
              <w:t>Certificat de calificare a inginerului cadastral.</w:t>
            </w:r>
          </w:p>
        </w:tc>
      </w:tr>
      <w:tr w:rsidR="00F0755A" w:rsidRPr="00BC56DD" w14:paraId="4C180EEC" w14:textId="77777777" w:rsidTr="000D1714">
        <w:trPr>
          <w:trHeight w:val="340"/>
        </w:trPr>
        <w:tc>
          <w:tcPr>
            <w:tcW w:w="1134" w:type="dxa"/>
          </w:tcPr>
          <w:p w14:paraId="0DE6931D" w14:textId="77777777" w:rsidR="00F0755A" w:rsidRPr="00BC56DD" w:rsidRDefault="00F0755A" w:rsidP="005661DD">
            <w:pPr>
              <w:pStyle w:val="af"/>
              <w:widowControl w:val="0"/>
              <w:numPr>
                <w:ilvl w:val="0"/>
                <w:numId w:val="23"/>
              </w:numPr>
              <w:ind w:left="0" w:firstLine="0"/>
              <w:rPr>
                <w:rFonts w:ascii="Times New Roman" w:hAnsi="Times New Roman" w:cs="Times New Roman"/>
                <w:sz w:val="20"/>
                <w:szCs w:val="20"/>
                <w:lang w:val="ro-RO"/>
              </w:rPr>
            </w:pPr>
          </w:p>
        </w:tc>
        <w:tc>
          <w:tcPr>
            <w:tcW w:w="8220" w:type="dxa"/>
          </w:tcPr>
          <w:p w14:paraId="61A683B8" w14:textId="555E4187" w:rsidR="00F0755A" w:rsidRPr="00BC56DD" w:rsidRDefault="00513B98"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Ofertantul trebuie să prezinte CV-ul pentru fiecare membru de echipă propus</w:t>
            </w:r>
            <w:r w:rsidR="00EF7F2D" w:rsidRPr="00BC56DD">
              <w:rPr>
                <w:rFonts w:ascii="Times New Roman" w:hAnsi="Times New Roman" w:cs="Times New Roman"/>
                <w:sz w:val="20"/>
                <w:szCs w:val="20"/>
                <w:lang w:val="ro-RO"/>
              </w:rPr>
              <w:t>.</w:t>
            </w:r>
          </w:p>
        </w:tc>
      </w:tr>
      <w:tr w:rsidR="00930C0B" w:rsidRPr="00BC56DD" w14:paraId="06FDE894" w14:textId="77777777" w:rsidTr="000D1714">
        <w:trPr>
          <w:trHeight w:val="340"/>
        </w:trPr>
        <w:tc>
          <w:tcPr>
            <w:tcW w:w="1134" w:type="dxa"/>
          </w:tcPr>
          <w:p w14:paraId="487B5803" w14:textId="77777777" w:rsidR="00930C0B" w:rsidRPr="00BC56DD" w:rsidRDefault="00930C0B" w:rsidP="005661DD">
            <w:pPr>
              <w:pStyle w:val="af"/>
              <w:widowControl w:val="0"/>
              <w:numPr>
                <w:ilvl w:val="0"/>
                <w:numId w:val="23"/>
              </w:numPr>
              <w:ind w:left="0" w:firstLine="0"/>
              <w:rPr>
                <w:rFonts w:ascii="Times New Roman" w:hAnsi="Times New Roman" w:cs="Times New Roman"/>
                <w:sz w:val="20"/>
                <w:szCs w:val="20"/>
                <w:lang w:val="ro-RO"/>
              </w:rPr>
            </w:pPr>
          </w:p>
        </w:tc>
        <w:tc>
          <w:tcPr>
            <w:tcW w:w="8220" w:type="dxa"/>
          </w:tcPr>
          <w:p w14:paraId="3EEC36C5" w14:textId="74FB2805" w:rsidR="00930C0B" w:rsidRPr="00BC56DD" w:rsidRDefault="00930C0B"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Ofertantul trebuie să prezinte certificatele confirmative existente pentru membrii echipei de implementare.</w:t>
            </w:r>
          </w:p>
        </w:tc>
      </w:tr>
      <w:tr w:rsidR="00160232" w:rsidRPr="00BC56DD" w14:paraId="47E5ACA5" w14:textId="77777777" w:rsidTr="000D1714">
        <w:trPr>
          <w:trHeight w:val="340"/>
        </w:trPr>
        <w:tc>
          <w:tcPr>
            <w:tcW w:w="1134" w:type="dxa"/>
          </w:tcPr>
          <w:p w14:paraId="65FFF747" w14:textId="77777777" w:rsidR="00160232" w:rsidRPr="00BC56DD" w:rsidRDefault="00160232" w:rsidP="005661DD">
            <w:pPr>
              <w:pStyle w:val="af"/>
              <w:widowControl w:val="0"/>
              <w:numPr>
                <w:ilvl w:val="0"/>
                <w:numId w:val="23"/>
              </w:numPr>
              <w:ind w:left="0" w:firstLine="0"/>
              <w:rPr>
                <w:rFonts w:ascii="Times New Roman" w:hAnsi="Times New Roman" w:cs="Times New Roman"/>
                <w:sz w:val="20"/>
                <w:szCs w:val="20"/>
                <w:lang w:val="ro-RO"/>
              </w:rPr>
            </w:pPr>
          </w:p>
        </w:tc>
        <w:tc>
          <w:tcPr>
            <w:tcW w:w="8220" w:type="dxa"/>
          </w:tcPr>
          <w:p w14:paraId="27BE3AE2" w14:textId="3116869B" w:rsidR="00160232" w:rsidRPr="00BC56DD" w:rsidRDefault="00160232" w:rsidP="000D1714">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Ofertantul, la solicitarea Autorității contractante, trebuie să prezinte </w:t>
            </w:r>
            <w:r w:rsidR="00333144" w:rsidRPr="00BC56DD">
              <w:rPr>
                <w:rFonts w:ascii="Times New Roman" w:hAnsi="Times New Roman" w:cs="Times New Roman"/>
                <w:sz w:val="20"/>
                <w:szCs w:val="20"/>
                <w:lang w:val="ro-RO"/>
              </w:rPr>
              <w:t>documente confirmative adiționale pentru personalul propus.</w:t>
            </w:r>
          </w:p>
        </w:tc>
      </w:tr>
    </w:tbl>
    <w:p w14:paraId="622F1225" w14:textId="77777777" w:rsidR="0049005F" w:rsidRPr="00BC56DD" w:rsidRDefault="0049005F" w:rsidP="0049005F">
      <w:pPr>
        <w:rPr>
          <w:rFonts w:ascii="Times New Roman" w:hAnsi="Times New Roman" w:cs="Times New Roman"/>
        </w:rPr>
      </w:pPr>
    </w:p>
    <w:p w14:paraId="6A28CCD7" w14:textId="2ECC1B2E" w:rsidR="00FD3B44" w:rsidRPr="00BC56DD" w:rsidRDefault="007579E0" w:rsidP="00C03682">
      <w:pPr>
        <w:pStyle w:val="2"/>
        <w:numPr>
          <w:ilvl w:val="1"/>
          <w:numId w:val="2"/>
        </w:numPr>
        <w:rPr>
          <w:rFonts w:ascii="Times New Roman" w:hAnsi="Times New Roman" w:cs="Times New Roman"/>
        </w:rPr>
      </w:pPr>
      <w:bookmarkStart w:id="80" w:name="_Toc182325631"/>
      <w:r w:rsidRPr="00BC56DD">
        <w:rPr>
          <w:rFonts w:ascii="Times New Roman" w:hAnsi="Times New Roman" w:cs="Times New Roman"/>
        </w:rPr>
        <w:t>Cerințe față de managementul proiectului</w:t>
      </w:r>
      <w:bookmarkEnd w:id="80"/>
    </w:p>
    <w:tbl>
      <w:tblPr>
        <w:tblStyle w:val="aa"/>
        <w:tblW w:w="9354" w:type="dxa"/>
        <w:tblLayout w:type="fixed"/>
        <w:tblLook w:val="04A0" w:firstRow="1" w:lastRow="0" w:firstColumn="1" w:lastColumn="0" w:noHBand="0" w:noVBand="1"/>
      </w:tblPr>
      <w:tblGrid>
        <w:gridCol w:w="1134"/>
        <w:gridCol w:w="8220"/>
      </w:tblGrid>
      <w:tr w:rsidR="00F0755A" w:rsidRPr="00BC56DD" w14:paraId="2E6C1525" w14:textId="77777777" w:rsidTr="000D1714">
        <w:trPr>
          <w:trHeight w:val="397"/>
        </w:trPr>
        <w:tc>
          <w:tcPr>
            <w:tcW w:w="1134" w:type="dxa"/>
            <w:shd w:val="clear" w:color="auto" w:fill="D0CECE" w:themeFill="background2" w:themeFillShade="E6"/>
            <w:vAlign w:val="center"/>
          </w:tcPr>
          <w:p w14:paraId="1E95F595" w14:textId="77777777" w:rsidR="00F0755A" w:rsidRPr="00BC56DD" w:rsidRDefault="00F0755A"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79FB07ED" w14:textId="77777777" w:rsidR="00F0755A" w:rsidRPr="00BC56DD" w:rsidRDefault="00F0755A" w:rsidP="000D1714">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F0755A" w:rsidRPr="00BC56DD" w14:paraId="5122B68B" w14:textId="77777777" w:rsidTr="000D1714">
        <w:trPr>
          <w:trHeight w:val="340"/>
        </w:trPr>
        <w:tc>
          <w:tcPr>
            <w:tcW w:w="1134" w:type="dxa"/>
          </w:tcPr>
          <w:p w14:paraId="037404A3" w14:textId="77777777" w:rsidR="00F0755A" w:rsidRPr="00BC56DD" w:rsidRDefault="00F0755A" w:rsidP="005661DD">
            <w:pPr>
              <w:pStyle w:val="af"/>
              <w:widowControl w:val="0"/>
              <w:numPr>
                <w:ilvl w:val="0"/>
                <w:numId w:val="24"/>
              </w:numPr>
              <w:ind w:left="0" w:firstLine="0"/>
              <w:rPr>
                <w:rFonts w:ascii="Times New Roman" w:hAnsi="Times New Roman" w:cs="Times New Roman"/>
                <w:sz w:val="20"/>
                <w:szCs w:val="20"/>
                <w:lang w:val="ro-RO"/>
              </w:rPr>
            </w:pPr>
          </w:p>
        </w:tc>
        <w:tc>
          <w:tcPr>
            <w:tcW w:w="8220" w:type="dxa"/>
          </w:tcPr>
          <w:p w14:paraId="523B89CF" w14:textId="27531707" w:rsidR="00F0755A" w:rsidRPr="00BC56DD" w:rsidRDefault="00F0755A" w:rsidP="001E73A3">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Ofertantul trebuie </w:t>
            </w:r>
            <w:r w:rsidR="006E196E" w:rsidRPr="00BC56DD">
              <w:rPr>
                <w:rFonts w:ascii="Times New Roman" w:hAnsi="Times New Roman" w:cs="Times New Roman"/>
                <w:sz w:val="20"/>
                <w:szCs w:val="20"/>
                <w:lang w:val="ro-RO"/>
              </w:rPr>
              <w:t xml:space="preserve">să </w:t>
            </w:r>
            <w:r w:rsidR="005140FF" w:rsidRPr="00BC56DD">
              <w:rPr>
                <w:rFonts w:ascii="Times New Roman" w:hAnsi="Times New Roman" w:cs="Times New Roman"/>
                <w:sz w:val="20"/>
                <w:szCs w:val="20"/>
                <w:lang w:val="ro-RO"/>
              </w:rPr>
              <w:t>descrie modul în care vor fi abordate sarcinile proiectului, inclusiv tehnici și instrumente utilizate.</w:t>
            </w:r>
          </w:p>
        </w:tc>
      </w:tr>
    </w:tbl>
    <w:p w14:paraId="673B8156" w14:textId="77777777" w:rsidR="0049005F" w:rsidRPr="00BC56DD" w:rsidRDefault="0049005F" w:rsidP="0049005F">
      <w:pPr>
        <w:rPr>
          <w:rFonts w:ascii="Times New Roman" w:hAnsi="Times New Roman" w:cs="Times New Roman"/>
        </w:rPr>
      </w:pPr>
    </w:p>
    <w:p w14:paraId="06E1BB63" w14:textId="2E06239D" w:rsidR="008574AD" w:rsidRPr="00BC56DD" w:rsidRDefault="008574AD" w:rsidP="008574AD">
      <w:pPr>
        <w:pStyle w:val="1"/>
        <w:numPr>
          <w:ilvl w:val="0"/>
          <w:numId w:val="2"/>
        </w:numPr>
        <w:spacing w:after="240"/>
        <w:rPr>
          <w:rFonts w:ascii="Times New Roman" w:hAnsi="Times New Roman" w:cs="Times New Roman"/>
        </w:rPr>
      </w:pPr>
      <w:bookmarkStart w:id="81" w:name="_Toc182325632"/>
      <w:r w:rsidRPr="00BC56DD">
        <w:rPr>
          <w:rFonts w:ascii="Times New Roman" w:hAnsi="Times New Roman" w:cs="Times New Roman"/>
        </w:rPr>
        <w:t>Cerințe față de oferte</w:t>
      </w:r>
      <w:bookmarkEnd w:id="81"/>
    </w:p>
    <w:p w14:paraId="61964F16" w14:textId="4A24D1E3" w:rsidR="008574AD" w:rsidRPr="00BC56DD" w:rsidRDefault="008574AD" w:rsidP="00C03682">
      <w:pPr>
        <w:pStyle w:val="2"/>
        <w:numPr>
          <w:ilvl w:val="1"/>
          <w:numId w:val="2"/>
        </w:numPr>
        <w:ind w:left="851" w:hanging="491"/>
        <w:rPr>
          <w:rFonts w:ascii="Times New Roman" w:hAnsi="Times New Roman" w:cs="Times New Roman"/>
        </w:rPr>
      </w:pPr>
      <w:bookmarkStart w:id="82" w:name="_Toc182325633"/>
      <w:r w:rsidRPr="00BC56DD">
        <w:rPr>
          <w:rFonts w:ascii="Times New Roman" w:hAnsi="Times New Roman" w:cs="Times New Roman"/>
        </w:rPr>
        <w:t>Cerințe față de propunerea tehnică</w:t>
      </w:r>
      <w:bookmarkEnd w:id="82"/>
    </w:p>
    <w:tbl>
      <w:tblPr>
        <w:tblStyle w:val="aa"/>
        <w:tblW w:w="9354" w:type="dxa"/>
        <w:tblLayout w:type="fixed"/>
        <w:tblLook w:val="04A0" w:firstRow="1" w:lastRow="0" w:firstColumn="1" w:lastColumn="0" w:noHBand="0" w:noVBand="1"/>
      </w:tblPr>
      <w:tblGrid>
        <w:gridCol w:w="1134"/>
        <w:gridCol w:w="8220"/>
      </w:tblGrid>
      <w:tr w:rsidR="008574AD" w:rsidRPr="00BC56DD" w14:paraId="57030D1C" w14:textId="77777777" w:rsidTr="007E1D40">
        <w:trPr>
          <w:trHeight w:val="397"/>
        </w:trPr>
        <w:tc>
          <w:tcPr>
            <w:tcW w:w="1134" w:type="dxa"/>
            <w:shd w:val="clear" w:color="auto" w:fill="D0CECE" w:themeFill="background2" w:themeFillShade="E6"/>
            <w:vAlign w:val="center"/>
          </w:tcPr>
          <w:p w14:paraId="5E64D8D4" w14:textId="77777777" w:rsidR="008574AD" w:rsidRPr="00BC56DD" w:rsidRDefault="008574AD" w:rsidP="007E1D40">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5DDF350D" w14:textId="77777777" w:rsidR="008574AD" w:rsidRPr="00BC56DD" w:rsidRDefault="008574AD" w:rsidP="007E1D40">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8574AD" w:rsidRPr="00BC56DD" w14:paraId="45BB1E32" w14:textId="77777777" w:rsidTr="007E1D40">
        <w:trPr>
          <w:trHeight w:val="340"/>
        </w:trPr>
        <w:tc>
          <w:tcPr>
            <w:tcW w:w="1134" w:type="dxa"/>
          </w:tcPr>
          <w:p w14:paraId="2B1ADFC3" w14:textId="77777777" w:rsidR="008574AD" w:rsidRPr="00BC56DD" w:rsidRDefault="008574AD" w:rsidP="007E1D40">
            <w:pPr>
              <w:pStyle w:val="af"/>
              <w:widowControl w:val="0"/>
              <w:numPr>
                <w:ilvl w:val="0"/>
                <w:numId w:val="20"/>
              </w:numPr>
              <w:ind w:left="0" w:firstLine="0"/>
              <w:rPr>
                <w:rFonts w:ascii="Times New Roman" w:hAnsi="Times New Roman" w:cs="Times New Roman"/>
                <w:sz w:val="20"/>
                <w:szCs w:val="20"/>
                <w:lang w:val="ro-RO"/>
              </w:rPr>
            </w:pPr>
          </w:p>
        </w:tc>
        <w:tc>
          <w:tcPr>
            <w:tcW w:w="8220" w:type="dxa"/>
          </w:tcPr>
          <w:p w14:paraId="41070798" w14:textId="77777777" w:rsidR="008574AD" w:rsidRPr="00BC56DD" w:rsidRDefault="008574AD" w:rsidP="007E1D40">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Propunerea tehnică trebuie să fie prezentată de către Ofertanți în limba română.</w:t>
            </w:r>
          </w:p>
        </w:tc>
      </w:tr>
      <w:tr w:rsidR="008574AD" w:rsidRPr="00BC56DD" w14:paraId="0401ACAF" w14:textId="77777777" w:rsidTr="007E1D40">
        <w:trPr>
          <w:trHeight w:val="340"/>
        </w:trPr>
        <w:tc>
          <w:tcPr>
            <w:tcW w:w="1134" w:type="dxa"/>
          </w:tcPr>
          <w:p w14:paraId="3682450C" w14:textId="77777777" w:rsidR="008574AD" w:rsidRPr="00BC56DD" w:rsidRDefault="008574AD" w:rsidP="007E1D40">
            <w:pPr>
              <w:pStyle w:val="af"/>
              <w:widowControl w:val="0"/>
              <w:numPr>
                <w:ilvl w:val="0"/>
                <w:numId w:val="20"/>
              </w:numPr>
              <w:ind w:left="0" w:firstLine="0"/>
              <w:rPr>
                <w:rFonts w:ascii="Times New Roman" w:hAnsi="Times New Roman" w:cs="Times New Roman"/>
                <w:sz w:val="20"/>
                <w:szCs w:val="20"/>
                <w:lang w:val="ro-RO"/>
              </w:rPr>
            </w:pPr>
          </w:p>
        </w:tc>
        <w:tc>
          <w:tcPr>
            <w:tcW w:w="8220" w:type="dxa"/>
          </w:tcPr>
          <w:p w14:paraId="0F77DA62" w14:textId="39A72390" w:rsidR="008574AD" w:rsidRPr="00BC56DD" w:rsidRDefault="008574AD" w:rsidP="007E1D40">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Ofertanții trebuie să </w:t>
            </w:r>
            <w:r w:rsidR="00853F9C" w:rsidRPr="00BC56DD">
              <w:rPr>
                <w:rFonts w:ascii="Times New Roman" w:hAnsi="Times New Roman" w:cs="Times New Roman"/>
                <w:sz w:val="20"/>
                <w:szCs w:val="20"/>
                <w:lang w:val="ro-RO"/>
              </w:rPr>
              <w:t xml:space="preserve">descrie detaliat arhitectura prin prezentarea diagramelor funcționale pe fiecare proces stabilit și prezentat ca modul funcțional al </w:t>
            </w:r>
            <w:r w:rsidR="00E724C5" w:rsidRPr="00BC56DD">
              <w:rPr>
                <w:rFonts w:ascii="Times New Roman" w:hAnsi="Times New Roman" w:cs="Times New Roman"/>
                <w:sz w:val="20"/>
                <w:szCs w:val="20"/>
                <w:lang w:val="ro-RO"/>
              </w:rPr>
              <w:t>soluției</w:t>
            </w:r>
            <w:r w:rsidR="00853F9C" w:rsidRPr="00BC56DD">
              <w:rPr>
                <w:rFonts w:ascii="Times New Roman" w:hAnsi="Times New Roman" w:cs="Times New Roman"/>
                <w:sz w:val="20"/>
                <w:szCs w:val="20"/>
                <w:lang w:val="ro-RO"/>
              </w:rPr>
              <w:t>.</w:t>
            </w:r>
          </w:p>
        </w:tc>
      </w:tr>
      <w:tr w:rsidR="008574AD" w:rsidRPr="00BC56DD" w14:paraId="050F74DE" w14:textId="77777777" w:rsidTr="007E1D40">
        <w:trPr>
          <w:trHeight w:val="340"/>
        </w:trPr>
        <w:tc>
          <w:tcPr>
            <w:tcW w:w="1134" w:type="dxa"/>
          </w:tcPr>
          <w:p w14:paraId="4F4A6933" w14:textId="77777777" w:rsidR="008574AD" w:rsidRPr="00BC56DD" w:rsidRDefault="008574AD" w:rsidP="007E1D40">
            <w:pPr>
              <w:pStyle w:val="af"/>
              <w:widowControl w:val="0"/>
              <w:numPr>
                <w:ilvl w:val="0"/>
                <w:numId w:val="20"/>
              </w:numPr>
              <w:ind w:left="0" w:firstLine="0"/>
              <w:rPr>
                <w:rFonts w:ascii="Times New Roman" w:hAnsi="Times New Roman" w:cs="Times New Roman"/>
                <w:sz w:val="20"/>
                <w:szCs w:val="20"/>
                <w:lang w:val="ro-RO"/>
              </w:rPr>
            </w:pPr>
          </w:p>
        </w:tc>
        <w:tc>
          <w:tcPr>
            <w:tcW w:w="8220" w:type="dxa"/>
          </w:tcPr>
          <w:p w14:paraId="74B2A922" w14:textId="5C0C11BE" w:rsidR="008574AD" w:rsidRPr="00BC56DD" w:rsidRDefault="008574AD" w:rsidP="007E1D40">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Ofertanții trebuie să descrie componentele din cadrul </w:t>
            </w:r>
            <w:r w:rsidR="00E724C5" w:rsidRPr="00BC56DD">
              <w:rPr>
                <w:rFonts w:ascii="Times New Roman" w:hAnsi="Times New Roman" w:cs="Times New Roman"/>
                <w:sz w:val="20"/>
                <w:szCs w:val="20"/>
                <w:lang w:val="ro-RO"/>
              </w:rPr>
              <w:t xml:space="preserve">soluției </w:t>
            </w:r>
            <w:r w:rsidRPr="00BC56DD">
              <w:rPr>
                <w:rFonts w:ascii="Times New Roman" w:hAnsi="Times New Roman" w:cs="Times New Roman"/>
                <w:sz w:val="20"/>
                <w:szCs w:val="20"/>
                <w:lang w:val="ro-RO"/>
              </w:rPr>
              <w:t>și să demonstreze conformitatea cu cerințele caietului de sarcini.</w:t>
            </w:r>
          </w:p>
        </w:tc>
      </w:tr>
      <w:tr w:rsidR="008574AD" w:rsidRPr="00BC56DD" w14:paraId="5F9931A9" w14:textId="77777777" w:rsidTr="007E1D40">
        <w:trPr>
          <w:trHeight w:val="340"/>
        </w:trPr>
        <w:tc>
          <w:tcPr>
            <w:tcW w:w="1134" w:type="dxa"/>
          </w:tcPr>
          <w:p w14:paraId="08EEB122" w14:textId="77777777" w:rsidR="008574AD" w:rsidRPr="00BC56DD" w:rsidRDefault="008574AD" w:rsidP="007E1D40">
            <w:pPr>
              <w:pStyle w:val="af"/>
              <w:widowControl w:val="0"/>
              <w:numPr>
                <w:ilvl w:val="0"/>
                <w:numId w:val="20"/>
              </w:numPr>
              <w:ind w:left="0" w:firstLine="0"/>
              <w:rPr>
                <w:rFonts w:ascii="Times New Roman" w:hAnsi="Times New Roman" w:cs="Times New Roman"/>
                <w:sz w:val="20"/>
                <w:szCs w:val="20"/>
                <w:lang w:val="ro-RO"/>
              </w:rPr>
            </w:pPr>
          </w:p>
        </w:tc>
        <w:tc>
          <w:tcPr>
            <w:tcW w:w="8220" w:type="dxa"/>
          </w:tcPr>
          <w:p w14:paraId="480E171B" w14:textId="3C6048D9" w:rsidR="008574AD" w:rsidRPr="00BC56DD" w:rsidRDefault="008574AD" w:rsidP="007E1D40">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Ofertanții trebuie să prezinte Planul detaliat de </w:t>
            </w:r>
            <w:r w:rsidR="005F3E1B" w:rsidRPr="00BC56DD">
              <w:rPr>
                <w:rFonts w:ascii="Times New Roman" w:hAnsi="Times New Roman" w:cs="Times New Roman"/>
                <w:sz w:val="20"/>
                <w:szCs w:val="20"/>
                <w:lang w:val="ro-RO"/>
              </w:rPr>
              <w:t xml:space="preserve">activități </w:t>
            </w:r>
            <w:r w:rsidRPr="00BC56DD">
              <w:rPr>
                <w:rFonts w:ascii="Times New Roman" w:hAnsi="Times New Roman" w:cs="Times New Roman"/>
                <w:sz w:val="20"/>
                <w:szCs w:val="20"/>
                <w:lang w:val="ro-RO"/>
              </w:rPr>
              <w:t xml:space="preserve">a </w:t>
            </w:r>
            <w:r w:rsidR="005F3E1B" w:rsidRPr="00BC56DD">
              <w:rPr>
                <w:rFonts w:ascii="Times New Roman" w:hAnsi="Times New Roman" w:cs="Times New Roman"/>
                <w:sz w:val="20"/>
                <w:szCs w:val="20"/>
                <w:lang w:val="ro-RO"/>
              </w:rPr>
              <w:t>proiectului</w:t>
            </w:r>
            <w:r w:rsidRPr="00BC56DD">
              <w:rPr>
                <w:rFonts w:ascii="Times New Roman" w:hAnsi="Times New Roman" w:cs="Times New Roman"/>
                <w:sz w:val="20"/>
                <w:szCs w:val="20"/>
                <w:lang w:val="ro-RO"/>
              </w:rPr>
              <w:t>:</w:t>
            </w:r>
            <w:r w:rsidR="00BE715D" w:rsidRPr="00BC56DD">
              <w:rPr>
                <w:rFonts w:ascii="Times New Roman" w:hAnsi="Times New Roman" w:cs="Times New Roman"/>
                <w:sz w:val="20"/>
                <w:szCs w:val="20"/>
                <w:lang w:val="ro-RO"/>
              </w:rPr>
              <w:t xml:space="preserve"> termene specificate pentru fiecare activitate și livrabile asociate.</w:t>
            </w:r>
          </w:p>
        </w:tc>
      </w:tr>
      <w:tr w:rsidR="00A7369D" w:rsidRPr="00BC56DD" w14:paraId="0D8CE0DC" w14:textId="77777777" w:rsidTr="007E1D40">
        <w:trPr>
          <w:trHeight w:val="340"/>
        </w:trPr>
        <w:tc>
          <w:tcPr>
            <w:tcW w:w="1134" w:type="dxa"/>
          </w:tcPr>
          <w:p w14:paraId="7EB49D37" w14:textId="77777777" w:rsidR="00A7369D" w:rsidRPr="00BC56DD" w:rsidRDefault="00A7369D" w:rsidP="007E1D40">
            <w:pPr>
              <w:pStyle w:val="af"/>
              <w:widowControl w:val="0"/>
              <w:numPr>
                <w:ilvl w:val="0"/>
                <w:numId w:val="20"/>
              </w:numPr>
              <w:ind w:left="0" w:firstLine="0"/>
              <w:rPr>
                <w:rFonts w:ascii="Times New Roman" w:hAnsi="Times New Roman" w:cs="Times New Roman"/>
                <w:sz w:val="20"/>
                <w:szCs w:val="20"/>
                <w:lang w:val="ro-RO"/>
              </w:rPr>
            </w:pPr>
          </w:p>
        </w:tc>
        <w:tc>
          <w:tcPr>
            <w:tcW w:w="8220" w:type="dxa"/>
          </w:tcPr>
          <w:p w14:paraId="720038B8" w14:textId="67F22D36" w:rsidR="00A7369D" w:rsidRPr="00BC56DD" w:rsidRDefault="00A7369D" w:rsidP="007E1D40">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 xml:space="preserve">Termenul de realizare a proiectului </w:t>
            </w:r>
            <w:r w:rsidR="009542C4" w:rsidRPr="00BC56DD">
              <w:rPr>
                <w:rFonts w:ascii="Times New Roman" w:hAnsi="Times New Roman" w:cs="Times New Roman"/>
                <w:sz w:val="20"/>
                <w:szCs w:val="20"/>
                <w:lang w:val="ro-RO"/>
              </w:rPr>
              <w:t>12</w:t>
            </w:r>
            <w:r w:rsidRPr="00BC56DD">
              <w:rPr>
                <w:rFonts w:ascii="Times New Roman" w:hAnsi="Times New Roman" w:cs="Times New Roman"/>
                <w:sz w:val="20"/>
                <w:szCs w:val="20"/>
                <w:lang w:val="ro-RO"/>
              </w:rPr>
              <w:t xml:space="preserve"> luni din data semnării contractului.</w:t>
            </w:r>
          </w:p>
        </w:tc>
      </w:tr>
    </w:tbl>
    <w:p w14:paraId="55F57E3C" w14:textId="77777777" w:rsidR="008574AD" w:rsidRPr="00BC56DD" w:rsidRDefault="008574AD">
      <w:pPr>
        <w:jc w:val="left"/>
        <w:rPr>
          <w:rFonts w:ascii="Times New Roman" w:hAnsi="Times New Roman" w:cs="Times New Roman"/>
        </w:rPr>
      </w:pPr>
    </w:p>
    <w:p w14:paraId="013FD253" w14:textId="77777777" w:rsidR="008D1C2E" w:rsidRPr="00BC56DD" w:rsidRDefault="008D1C2E" w:rsidP="00C03682">
      <w:pPr>
        <w:pStyle w:val="2"/>
        <w:numPr>
          <w:ilvl w:val="1"/>
          <w:numId w:val="2"/>
        </w:numPr>
        <w:ind w:left="851" w:hanging="491"/>
        <w:rPr>
          <w:rFonts w:ascii="Times New Roman" w:hAnsi="Times New Roman" w:cs="Times New Roman"/>
        </w:rPr>
      </w:pPr>
      <w:bookmarkStart w:id="83" w:name="_Toc182325634"/>
      <w:r w:rsidRPr="00BC56DD">
        <w:rPr>
          <w:rFonts w:ascii="Times New Roman" w:hAnsi="Times New Roman" w:cs="Times New Roman"/>
        </w:rPr>
        <w:t>Cerință față de oferta financiară</w:t>
      </w:r>
      <w:bookmarkEnd w:id="83"/>
    </w:p>
    <w:tbl>
      <w:tblPr>
        <w:tblStyle w:val="aa"/>
        <w:tblW w:w="9354" w:type="dxa"/>
        <w:tblLayout w:type="fixed"/>
        <w:tblLook w:val="04A0" w:firstRow="1" w:lastRow="0" w:firstColumn="1" w:lastColumn="0" w:noHBand="0" w:noVBand="1"/>
      </w:tblPr>
      <w:tblGrid>
        <w:gridCol w:w="1134"/>
        <w:gridCol w:w="8220"/>
      </w:tblGrid>
      <w:tr w:rsidR="008D1C2E" w:rsidRPr="00BC56DD" w14:paraId="5673BE51" w14:textId="77777777" w:rsidTr="007B260F">
        <w:trPr>
          <w:trHeight w:val="397"/>
        </w:trPr>
        <w:tc>
          <w:tcPr>
            <w:tcW w:w="1134" w:type="dxa"/>
            <w:shd w:val="clear" w:color="auto" w:fill="D0CECE" w:themeFill="background2" w:themeFillShade="E6"/>
            <w:vAlign w:val="center"/>
          </w:tcPr>
          <w:p w14:paraId="08746C95" w14:textId="77777777" w:rsidR="008D1C2E" w:rsidRPr="00BC56DD" w:rsidRDefault="008D1C2E" w:rsidP="007B260F">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Nr.</w:t>
            </w:r>
          </w:p>
        </w:tc>
        <w:tc>
          <w:tcPr>
            <w:tcW w:w="8220" w:type="dxa"/>
            <w:shd w:val="clear" w:color="auto" w:fill="D0CECE" w:themeFill="background2" w:themeFillShade="E6"/>
            <w:vAlign w:val="center"/>
          </w:tcPr>
          <w:p w14:paraId="75764CF8" w14:textId="77777777" w:rsidR="008D1C2E" w:rsidRPr="00BC56DD" w:rsidRDefault="008D1C2E" w:rsidP="007B260F">
            <w:pPr>
              <w:widowControl w:val="0"/>
              <w:jc w:val="center"/>
              <w:rPr>
                <w:rFonts w:ascii="Times New Roman" w:hAnsi="Times New Roman" w:cs="Times New Roman"/>
                <w:b/>
                <w:bCs/>
                <w:sz w:val="20"/>
                <w:szCs w:val="20"/>
                <w:lang w:val="ro-RO"/>
              </w:rPr>
            </w:pPr>
            <w:r w:rsidRPr="00BC56DD">
              <w:rPr>
                <w:rFonts w:ascii="Times New Roman" w:hAnsi="Times New Roman" w:cs="Times New Roman"/>
                <w:b/>
                <w:bCs/>
                <w:sz w:val="20"/>
                <w:szCs w:val="20"/>
                <w:lang w:val="ro-RO"/>
              </w:rPr>
              <w:t>Descrierea cerinței</w:t>
            </w:r>
          </w:p>
        </w:tc>
      </w:tr>
      <w:tr w:rsidR="008D1C2E" w:rsidRPr="00BC56DD" w14:paraId="0029BC55" w14:textId="77777777" w:rsidTr="007B260F">
        <w:trPr>
          <w:trHeight w:val="340"/>
        </w:trPr>
        <w:tc>
          <w:tcPr>
            <w:tcW w:w="1134" w:type="dxa"/>
          </w:tcPr>
          <w:p w14:paraId="3159012B" w14:textId="77777777" w:rsidR="008D1C2E" w:rsidRPr="00BC56DD" w:rsidRDefault="008D1C2E" w:rsidP="007B260F">
            <w:pPr>
              <w:pStyle w:val="af"/>
              <w:widowControl w:val="0"/>
              <w:numPr>
                <w:ilvl w:val="0"/>
                <w:numId w:val="21"/>
              </w:numPr>
              <w:ind w:left="0" w:firstLine="0"/>
              <w:rPr>
                <w:rFonts w:ascii="Times New Roman" w:hAnsi="Times New Roman" w:cs="Times New Roman"/>
                <w:sz w:val="20"/>
                <w:szCs w:val="20"/>
                <w:lang w:val="ro-RO"/>
              </w:rPr>
            </w:pPr>
          </w:p>
        </w:tc>
        <w:tc>
          <w:tcPr>
            <w:tcW w:w="8220" w:type="dxa"/>
          </w:tcPr>
          <w:p w14:paraId="3E8E9CFF" w14:textId="7BAD21CA" w:rsidR="008D1C2E" w:rsidRPr="00BC56DD" w:rsidRDefault="008D1C2E" w:rsidP="007B260F">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Oferta</w:t>
            </w:r>
            <w:r w:rsidR="004E6369" w:rsidRPr="00BC56DD">
              <w:rPr>
                <w:rFonts w:ascii="Times New Roman" w:hAnsi="Times New Roman" w:cs="Times New Roman"/>
                <w:sz w:val="20"/>
                <w:szCs w:val="20"/>
                <w:lang w:val="ro-RO"/>
              </w:rPr>
              <w:t xml:space="preserve"> financiară </w:t>
            </w:r>
            <w:r w:rsidRPr="00BC56DD">
              <w:rPr>
                <w:rFonts w:ascii="Times New Roman" w:hAnsi="Times New Roman" w:cs="Times New Roman"/>
                <w:sz w:val="20"/>
                <w:szCs w:val="20"/>
                <w:lang w:val="ro-RO"/>
              </w:rPr>
              <w:t>trebuie să fie prezentată în lei, MDL.</w:t>
            </w:r>
          </w:p>
        </w:tc>
      </w:tr>
      <w:tr w:rsidR="008D1C2E" w:rsidRPr="00BC56DD" w14:paraId="1C0DEA70" w14:textId="77777777" w:rsidTr="007B260F">
        <w:trPr>
          <w:trHeight w:val="340"/>
        </w:trPr>
        <w:tc>
          <w:tcPr>
            <w:tcW w:w="1134" w:type="dxa"/>
          </w:tcPr>
          <w:p w14:paraId="3E627CE2" w14:textId="77777777" w:rsidR="008D1C2E" w:rsidRPr="00BC56DD" w:rsidRDefault="008D1C2E" w:rsidP="007B260F">
            <w:pPr>
              <w:pStyle w:val="af"/>
              <w:widowControl w:val="0"/>
              <w:numPr>
                <w:ilvl w:val="0"/>
                <w:numId w:val="21"/>
              </w:numPr>
              <w:ind w:left="0" w:firstLine="0"/>
              <w:rPr>
                <w:rFonts w:ascii="Times New Roman" w:hAnsi="Times New Roman" w:cs="Times New Roman"/>
                <w:sz w:val="20"/>
                <w:szCs w:val="20"/>
                <w:lang w:val="ro-RO"/>
              </w:rPr>
            </w:pPr>
          </w:p>
        </w:tc>
        <w:tc>
          <w:tcPr>
            <w:tcW w:w="8220" w:type="dxa"/>
          </w:tcPr>
          <w:p w14:paraId="635DAEF5" w14:textId="50BD5AF1" w:rsidR="008D1C2E" w:rsidRPr="00BC56DD" w:rsidRDefault="008D1C2E" w:rsidP="007B260F">
            <w:pPr>
              <w:widowControl w:val="0"/>
              <w:rPr>
                <w:rFonts w:ascii="Times New Roman" w:hAnsi="Times New Roman" w:cs="Times New Roman"/>
                <w:sz w:val="20"/>
                <w:szCs w:val="20"/>
                <w:lang w:val="ro-RO"/>
              </w:rPr>
            </w:pPr>
            <w:r w:rsidRPr="00BC56DD">
              <w:rPr>
                <w:rFonts w:ascii="Times New Roman" w:hAnsi="Times New Roman" w:cs="Times New Roman"/>
                <w:sz w:val="20"/>
                <w:szCs w:val="20"/>
                <w:lang w:val="ro-RO"/>
              </w:rPr>
              <w:t>Valabilitatea ofertei trebuie să fie de min</w:t>
            </w:r>
            <w:r w:rsidR="004E6369" w:rsidRPr="00BC56DD">
              <w:rPr>
                <w:rFonts w:ascii="Times New Roman" w:hAnsi="Times New Roman" w:cs="Times New Roman"/>
                <w:sz w:val="20"/>
                <w:szCs w:val="20"/>
                <w:lang w:val="ro-RO"/>
              </w:rPr>
              <w:t>im</w:t>
            </w:r>
            <w:r w:rsidRPr="00BC56DD">
              <w:rPr>
                <w:rFonts w:ascii="Times New Roman" w:hAnsi="Times New Roman" w:cs="Times New Roman"/>
                <w:sz w:val="20"/>
                <w:szCs w:val="20"/>
                <w:lang w:val="ro-RO"/>
              </w:rPr>
              <w:t xml:space="preserve"> </w:t>
            </w:r>
            <w:r w:rsidR="00554CF8" w:rsidRPr="00BC56DD">
              <w:rPr>
                <w:rFonts w:ascii="Times New Roman" w:hAnsi="Times New Roman" w:cs="Times New Roman"/>
                <w:sz w:val="20"/>
                <w:szCs w:val="20"/>
                <w:lang w:val="ro-RO"/>
              </w:rPr>
              <w:t>6</w:t>
            </w:r>
            <w:r w:rsidRPr="00BC56DD">
              <w:rPr>
                <w:rFonts w:ascii="Times New Roman" w:hAnsi="Times New Roman" w:cs="Times New Roman"/>
                <w:sz w:val="20"/>
                <w:szCs w:val="20"/>
                <w:lang w:val="ro-RO"/>
              </w:rPr>
              <w:t>0 de zile.</w:t>
            </w:r>
          </w:p>
        </w:tc>
      </w:tr>
    </w:tbl>
    <w:p w14:paraId="5CE780B6" w14:textId="75D6E71D" w:rsidR="008D1C2E" w:rsidRPr="00BC56DD" w:rsidRDefault="008D1C2E" w:rsidP="008D1C2E">
      <w:pPr>
        <w:rPr>
          <w:rFonts w:ascii="Times New Roman" w:hAnsi="Times New Roman" w:cs="Times New Roman"/>
        </w:rPr>
      </w:pPr>
    </w:p>
    <w:p w14:paraId="7069148F" w14:textId="77777777" w:rsidR="000023D1" w:rsidRPr="00BC56DD" w:rsidRDefault="000023D1" w:rsidP="000023D1">
      <w:pPr>
        <w:pStyle w:val="1"/>
        <w:numPr>
          <w:ilvl w:val="0"/>
          <w:numId w:val="2"/>
        </w:numPr>
        <w:spacing w:after="240"/>
        <w:rPr>
          <w:rFonts w:ascii="Times New Roman" w:hAnsi="Times New Roman" w:cs="Times New Roman"/>
        </w:rPr>
      </w:pPr>
      <w:bookmarkStart w:id="84" w:name="_Toc181101641"/>
      <w:bookmarkStart w:id="85" w:name="_Toc182325635"/>
      <w:r w:rsidRPr="00BC56DD">
        <w:rPr>
          <w:rFonts w:ascii="Times New Roman" w:hAnsi="Times New Roman" w:cs="Times New Roman"/>
        </w:rPr>
        <w:lastRenderedPageBreak/>
        <w:t>Dispoziții finale</w:t>
      </w:r>
      <w:bookmarkEnd w:id="84"/>
      <w:bookmarkEnd w:id="85"/>
    </w:p>
    <w:p w14:paraId="0A46A425" w14:textId="77777777" w:rsidR="000023D1" w:rsidRPr="00BC56DD" w:rsidRDefault="000023D1" w:rsidP="000023D1">
      <w:pPr>
        <w:spacing w:line="276" w:lineRule="auto"/>
        <w:ind w:firstLine="567"/>
        <w:rPr>
          <w:rFonts w:ascii="Times New Roman" w:hAnsi="Times New Roman" w:cs="Times New Roman"/>
          <w:sz w:val="24"/>
          <w:szCs w:val="24"/>
        </w:rPr>
      </w:pPr>
      <w:r w:rsidRPr="00BC56DD">
        <w:rPr>
          <w:rFonts w:ascii="Times New Roman" w:hAnsi="Times New Roman" w:cs="Times New Roman"/>
          <w:sz w:val="24"/>
          <w:szCs w:val="24"/>
        </w:rPr>
        <w:t xml:space="preserve">Caietul de sarcini face parte integrantă din documentația pentru atribuirea contractului și constituie ansamblul cerințelor pe baza cărora se elaborează propunerea tehnică și financiară de către fiecare ofertant. </w:t>
      </w:r>
    </w:p>
    <w:p w14:paraId="5313CC06" w14:textId="77777777" w:rsidR="000023D1" w:rsidRPr="00BC56DD" w:rsidRDefault="000023D1" w:rsidP="000023D1">
      <w:pPr>
        <w:spacing w:line="276" w:lineRule="auto"/>
        <w:ind w:firstLine="567"/>
        <w:rPr>
          <w:rFonts w:ascii="Times New Roman" w:hAnsi="Times New Roman" w:cs="Times New Roman"/>
          <w:sz w:val="24"/>
          <w:szCs w:val="24"/>
        </w:rPr>
      </w:pPr>
      <w:r w:rsidRPr="00BC56DD">
        <w:rPr>
          <w:rFonts w:ascii="Times New Roman" w:hAnsi="Times New Roman" w:cs="Times New Roman"/>
          <w:sz w:val="24"/>
          <w:szCs w:val="24"/>
        </w:rPr>
        <w:t>Cerințele din caietul de sarcini vor fi considerate ca fiind obligatorii și minimale.</w:t>
      </w:r>
    </w:p>
    <w:p w14:paraId="3986DEF1" w14:textId="77777777" w:rsidR="000023D1" w:rsidRPr="00BC56DD" w:rsidRDefault="000023D1" w:rsidP="000023D1">
      <w:pPr>
        <w:spacing w:line="276" w:lineRule="auto"/>
        <w:ind w:firstLine="567"/>
        <w:rPr>
          <w:rFonts w:ascii="Times New Roman" w:hAnsi="Times New Roman" w:cs="Times New Roman"/>
          <w:sz w:val="24"/>
          <w:szCs w:val="24"/>
        </w:rPr>
      </w:pPr>
      <w:r w:rsidRPr="00BC56DD">
        <w:rPr>
          <w:rFonts w:ascii="Times New Roman" w:hAnsi="Times New Roman" w:cs="Times New Roman"/>
          <w:sz w:val="24"/>
          <w:szCs w:val="24"/>
        </w:rPr>
        <w:t>Ofertarea de servicii cu caracteristici inferioare celor prevăzute în caietul de sarcini sau care nu satisfac cerințele caietului de sarcini va fi declarată ofertă neconformă și va fi respinsă.</w:t>
      </w:r>
    </w:p>
    <w:p w14:paraId="06239873" w14:textId="7028EDB4" w:rsidR="000023D1" w:rsidRPr="00BC56DD" w:rsidRDefault="000023D1" w:rsidP="000023D1">
      <w:pPr>
        <w:spacing w:line="276" w:lineRule="auto"/>
        <w:ind w:firstLine="567"/>
        <w:rPr>
          <w:rFonts w:ascii="Times New Roman" w:hAnsi="Times New Roman" w:cs="Times New Roman"/>
          <w:sz w:val="24"/>
          <w:szCs w:val="24"/>
        </w:rPr>
      </w:pPr>
      <w:r w:rsidRPr="00BC56DD">
        <w:rPr>
          <w:rFonts w:ascii="Times New Roman" w:hAnsi="Times New Roman" w:cs="Times New Roman"/>
          <w:sz w:val="24"/>
          <w:szCs w:val="24"/>
        </w:rPr>
        <w:t>Oferta va fi redactată în limba rom</w:t>
      </w:r>
      <w:r w:rsidR="008D022F" w:rsidRPr="00BC56DD">
        <w:rPr>
          <w:rFonts w:ascii="Times New Roman" w:hAnsi="Times New Roman" w:cs="Times New Roman"/>
          <w:sz w:val="24"/>
          <w:szCs w:val="24"/>
        </w:rPr>
        <w:t>â</w:t>
      </w:r>
      <w:r w:rsidRPr="00BC56DD">
        <w:rPr>
          <w:rFonts w:ascii="Times New Roman" w:hAnsi="Times New Roman" w:cs="Times New Roman"/>
          <w:sz w:val="24"/>
          <w:szCs w:val="24"/>
        </w:rPr>
        <w:t>nă, semnat</w:t>
      </w:r>
      <w:r w:rsidR="008D022F" w:rsidRPr="00BC56DD">
        <w:rPr>
          <w:rFonts w:ascii="Times New Roman" w:hAnsi="Times New Roman" w:cs="Times New Roman"/>
          <w:sz w:val="24"/>
          <w:szCs w:val="24"/>
        </w:rPr>
        <w:t>ă</w:t>
      </w:r>
      <w:r w:rsidRPr="00BC56DD">
        <w:rPr>
          <w:rFonts w:ascii="Times New Roman" w:hAnsi="Times New Roman" w:cs="Times New Roman"/>
          <w:sz w:val="24"/>
          <w:szCs w:val="24"/>
        </w:rPr>
        <w:t xml:space="preserve"> de către ofertant sau de către împuternicitul autorizat al acestuia.</w:t>
      </w:r>
    </w:p>
    <w:p w14:paraId="30C77F3D" w14:textId="75B82867" w:rsidR="000023D1" w:rsidRPr="00BC56DD" w:rsidRDefault="000023D1" w:rsidP="000023D1">
      <w:pPr>
        <w:ind w:firstLine="567"/>
        <w:rPr>
          <w:rFonts w:ascii="Times New Roman" w:hAnsi="Times New Roman" w:cs="Times New Roman"/>
          <w:sz w:val="24"/>
          <w:szCs w:val="24"/>
        </w:rPr>
      </w:pPr>
      <w:r w:rsidRPr="00BC56DD">
        <w:rPr>
          <w:rFonts w:ascii="Times New Roman" w:hAnsi="Times New Roman" w:cs="Times New Roman"/>
          <w:sz w:val="24"/>
          <w:szCs w:val="24"/>
        </w:rPr>
        <w:t xml:space="preserve">Prezentul caiet de sarcini va face parte din contractul ce va fi încheiat între DGAURF și </w:t>
      </w:r>
      <w:r w:rsidR="008D022F" w:rsidRPr="00BC56DD">
        <w:rPr>
          <w:rFonts w:ascii="Times New Roman" w:hAnsi="Times New Roman" w:cs="Times New Roman"/>
          <w:sz w:val="24"/>
          <w:szCs w:val="24"/>
        </w:rPr>
        <w:t>Ofertant</w:t>
      </w:r>
      <w:r w:rsidRPr="00BC56DD">
        <w:rPr>
          <w:rFonts w:ascii="Times New Roman" w:hAnsi="Times New Roman" w:cs="Times New Roman"/>
          <w:sz w:val="24"/>
          <w:szCs w:val="24"/>
        </w:rPr>
        <w:t>.</w:t>
      </w:r>
    </w:p>
    <w:p w14:paraId="4923D22E" w14:textId="481D5E63" w:rsidR="008D1C2E" w:rsidRPr="00EE2ACE" w:rsidRDefault="008D1C2E">
      <w:pPr>
        <w:jc w:val="left"/>
        <w:rPr>
          <w:rFonts w:ascii="Times New Roman" w:hAnsi="Times New Roman" w:cs="Times New Roman"/>
          <w:sz w:val="24"/>
          <w:szCs w:val="24"/>
        </w:rPr>
      </w:pPr>
    </w:p>
    <w:p w14:paraId="7DBAA7C0" w14:textId="77777777" w:rsidR="00EE2ACE" w:rsidRPr="00EE2ACE" w:rsidRDefault="00EE2ACE" w:rsidP="00EE2ACE">
      <w:pPr>
        <w:spacing w:after="0"/>
        <w:ind w:firstLine="709"/>
        <w:rPr>
          <w:rFonts w:ascii="Times New Roman" w:hAnsi="Times New Roman" w:cs="Times New Roman"/>
          <w:b/>
          <w:bCs/>
          <w:sz w:val="24"/>
          <w:szCs w:val="24"/>
        </w:rPr>
      </w:pPr>
      <w:r w:rsidRPr="00EE2ACE">
        <w:rPr>
          <w:rFonts w:ascii="Times New Roman" w:hAnsi="Times New Roman" w:cs="Times New Roman"/>
          <w:b/>
          <w:bCs/>
          <w:sz w:val="24"/>
          <w:szCs w:val="24"/>
        </w:rPr>
        <w:t>Șefă DGAURF</w:t>
      </w:r>
    </w:p>
    <w:p w14:paraId="7CC25C6B" w14:textId="77777777" w:rsidR="00EE2ACE" w:rsidRPr="00EE2ACE" w:rsidRDefault="00EE2ACE" w:rsidP="00EE2ACE">
      <w:pPr>
        <w:spacing w:after="0"/>
        <w:ind w:firstLine="709"/>
        <w:rPr>
          <w:rFonts w:ascii="Times New Roman" w:hAnsi="Times New Roman" w:cs="Times New Roman"/>
          <w:b/>
          <w:bCs/>
          <w:sz w:val="24"/>
          <w:szCs w:val="24"/>
        </w:rPr>
      </w:pPr>
      <w:r w:rsidRPr="00EE2ACE">
        <w:rPr>
          <w:rFonts w:ascii="Times New Roman" w:hAnsi="Times New Roman" w:cs="Times New Roman"/>
          <w:b/>
          <w:bCs/>
          <w:sz w:val="24"/>
          <w:szCs w:val="24"/>
        </w:rPr>
        <w:t>Svetlana DOGOTARU</w:t>
      </w:r>
    </w:p>
    <w:p w14:paraId="29BAC8EB" w14:textId="77777777" w:rsidR="00EE2ACE" w:rsidRPr="00EE2ACE" w:rsidRDefault="00EE2ACE">
      <w:pPr>
        <w:jc w:val="left"/>
        <w:rPr>
          <w:rFonts w:ascii="Times New Roman" w:hAnsi="Times New Roman" w:cs="Times New Roman"/>
          <w:sz w:val="24"/>
          <w:szCs w:val="24"/>
        </w:rPr>
      </w:pPr>
    </w:p>
    <w:sectPr w:rsidR="00EE2ACE" w:rsidRPr="00EE2ACE" w:rsidSect="00420BD3">
      <w:footerReference w:type="default" r:id="rId11"/>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2C694" w14:textId="77777777" w:rsidR="00657E13" w:rsidRDefault="00657E13" w:rsidP="00420BD3">
      <w:pPr>
        <w:spacing w:after="0" w:line="240" w:lineRule="auto"/>
      </w:pPr>
      <w:r>
        <w:separator/>
      </w:r>
    </w:p>
  </w:endnote>
  <w:endnote w:type="continuationSeparator" w:id="0">
    <w:p w14:paraId="03186527" w14:textId="77777777" w:rsidR="00657E13" w:rsidRDefault="00657E13" w:rsidP="00420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Montserrat">
    <w:charset w:val="CC"/>
    <w:family w:val="auto"/>
    <w:pitch w:val="variable"/>
    <w:sig w:usb0="2000020F" w:usb1="00000003" w:usb2="00000000" w:usb3="00000000" w:csb0="00000197"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nest Light">
    <w:altName w:val="Calibri"/>
    <w:charset w:val="00"/>
    <w:family w:val="swiss"/>
    <w:pitch w:val="variable"/>
    <w:sig w:usb0="8000026F" w:usb1="0000806A" w:usb2="00000000" w:usb3="00000000" w:csb0="00000097" w:csb1="00000000"/>
  </w:font>
  <w:font w:name="Calibri Light">
    <w:panose1 w:val="020F0302020204030204"/>
    <w:charset w:val="00"/>
    <w:family w:val="swiss"/>
    <w:pitch w:val="variable"/>
    <w:sig w:usb0="A00002EF" w:usb1="4000207B" w:usb2="00000000" w:usb3="00000000" w:csb0="000000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8326"/>
      <w:docPartObj>
        <w:docPartGallery w:val="Page Numbers (Bottom of Page)"/>
        <w:docPartUnique/>
      </w:docPartObj>
    </w:sdtPr>
    <w:sdtEndPr/>
    <w:sdtContent>
      <w:p w14:paraId="6C65769C" w14:textId="30D1EA35" w:rsidR="004F79AA" w:rsidRDefault="004F79AA">
        <w:pPr>
          <w:pStyle w:val="a7"/>
          <w:jc w:val="center"/>
        </w:pPr>
        <w:r>
          <w:fldChar w:fldCharType="begin"/>
        </w:r>
        <w:r>
          <w:instrText>PAGE   \* MERGEFORMAT</w:instrText>
        </w:r>
        <w:r>
          <w:fldChar w:fldCharType="separate"/>
        </w:r>
        <w:r>
          <w:rPr>
            <w:lang w:val="en-GB"/>
          </w:rPr>
          <w:t>2</w:t>
        </w:r>
        <w:r>
          <w:fldChar w:fldCharType="end"/>
        </w:r>
      </w:p>
    </w:sdtContent>
  </w:sdt>
  <w:p w14:paraId="4546F195" w14:textId="77777777" w:rsidR="004F79AA" w:rsidRDefault="004F79A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FD4BE" w14:textId="77777777" w:rsidR="00657E13" w:rsidRDefault="00657E13" w:rsidP="00420BD3">
      <w:pPr>
        <w:spacing w:after="0" w:line="240" w:lineRule="auto"/>
      </w:pPr>
      <w:r>
        <w:separator/>
      </w:r>
    </w:p>
  </w:footnote>
  <w:footnote w:type="continuationSeparator" w:id="0">
    <w:p w14:paraId="60C00EEB" w14:textId="77777777" w:rsidR="00657E13" w:rsidRDefault="00657E13" w:rsidP="00420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6784"/>
    <w:multiLevelType w:val="multilevel"/>
    <w:tmpl w:val="795414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0E1E1C"/>
    <w:multiLevelType w:val="hybridMultilevel"/>
    <w:tmpl w:val="9B7A2E6C"/>
    <w:lvl w:ilvl="0" w:tplc="0418000F">
      <w:start w:val="1"/>
      <w:numFmt w:val="decimal"/>
      <w:lvlText w:val="%1."/>
      <w:lvlJc w:val="left"/>
      <w:pPr>
        <w:ind w:left="2880" w:hanging="360"/>
      </w:pPr>
    </w:lvl>
    <w:lvl w:ilvl="1" w:tplc="04180019" w:tentative="1">
      <w:start w:val="1"/>
      <w:numFmt w:val="lowerLetter"/>
      <w:lvlText w:val="%2."/>
      <w:lvlJc w:val="left"/>
      <w:pPr>
        <w:ind w:left="1233" w:hanging="360"/>
      </w:pPr>
    </w:lvl>
    <w:lvl w:ilvl="2" w:tplc="0418001B" w:tentative="1">
      <w:start w:val="1"/>
      <w:numFmt w:val="lowerRoman"/>
      <w:lvlText w:val="%3."/>
      <w:lvlJc w:val="right"/>
      <w:pPr>
        <w:ind w:left="1953" w:hanging="180"/>
      </w:pPr>
    </w:lvl>
    <w:lvl w:ilvl="3" w:tplc="0418000F" w:tentative="1">
      <w:start w:val="1"/>
      <w:numFmt w:val="decimal"/>
      <w:lvlText w:val="%4."/>
      <w:lvlJc w:val="left"/>
      <w:pPr>
        <w:ind w:left="2673" w:hanging="360"/>
      </w:pPr>
    </w:lvl>
    <w:lvl w:ilvl="4" w:tplc="04180019" w:tentative="1">
      <w:start w:val="1"/>
      <w:numFmt w:val="lowerLetter"/>
      <w:lvlText w:val="%5."/>
      <w:lvlJc w:val="left"/>
      <w:pPr>
        <w:ind w:left="3393" w:hanging="360"/>
      </w:pPr>
    </w:lvl>
    <w:lvl w:ilvl="5" w:tplc="0418001B" w:tentative="1">
      <w:start w:val="1"/>
      <w:numFmt w:val="lowerRoman"/>
      <w:lvlText w:val="%6."/>
      <w:lvlJc w:val="right"/>
      <w:pPr>
        <w:ind w:left="4113" w:hanging="180"/>
      </w:pPr>
    </w:lvl>
    <w:lvl w:ilvl="6" w:tplc="0418000F" w:tentative="1">
      <w:start w:val="1"/>
      <w:numFmt w:val="decimal"/>
      <w:lvlText w:val="%7."/>
      <w:lvlJc w:val="left"/>
      <w:pPr>
        <w:ind w:left="4833" w:hanging="360"/>
      </w:pPr>
    </w:lvl>
    <w:lvl w:ilvl="7" w:tplc="04180019" w:tentative="1">
      <w:start w:val="1"/>
      <w:numFmt w:val="lowerLetter"/>
      <w:lvlText w:val="%8."/>
      <w:lvlJc w:val="left"/>
      <w:pPr>
        <w:ind w:left="5553" w:hanging="360"/>
      </w:pPr>
    </w:lvl>
    <w:lvl w:ilvl="8" w:tplc="0418001B" w:tentative="1">
      <w:start w:val="1"/>
      <w:numFmt w:val="lowerRoman"/>
      <w:lvlText w:val="%9."/>
      <w:lvlJc w:val="right"/>
      <w:pPr>
        <w:ind w:left="6273" w:hanging="180"/>
      </w:pPr>
    </w:lvl>
  </w:abstractNum>
  <w:abstractNum w:abstractNumId="2" w15:restartNumberingAfterBreak="0">
    <w:nsid w:val="0A367593"/>
    <w:multiLevelType w:val="hybridMultilevel"/>
    <w:tmpl w:val="349A4C66"/>
    <w:lvl w:ilvl="0" w:tplc="FFFFFFFF">
      <w:start w:val="1"/>
      <w:numFmt w:val="decimal"/>
      <w:lvlText w:val="CF 03.%1."/>
      <w:lvlJc w:val="left"/>
      <w:pPr>
        <w:ind w:left="164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7E32E8"/>
    <w:multiLevelType w:val="hybridMultilevel"/>
    <w:tmpl w:val="59709D2C"/>
    <w:lvl w:ilvl="0" w:tplc="45703BFA">
      <w:start w:val="1"/>
      <w:numFmt w:val="bullet"/>
      <w:lvlText w:val="-"/>
      <w:lvlJc w:val="left"/>
      <w:pPr>
        <w:ind w:left="1173" w:hanging="360"/>
      </w:pPr>
      <w:rPr>
        <w:rFonts w:ascii="Montserrat" w:eastAsiaTheme="minorHAnsi" w:hAnsi="Montserrat" w:cstheme="minorBidi" w:hint="default"/>
      </w:rPr>
    </w:lvl>
    <w:lvl w:ilvl="1" w:tplc="FFFFFFFF" w:tentative="1">
      <w:start w:val="1"/>
      <w:numFmt w:val="bullet"/>
      <w:lvlText w:val="o"/>
      <w:lvlJc w:val="left"/>
      <w:pPr>
        <w:ind w:left="1893" w:hanging="360"/>
      </w:pPr>
      <w:rPr>
        <w:rFonts w:ascii="Courier New" w:hAnsi="Courier New" w:cs="Courier New" w:hint="default"/>
      </w:rPr>
    </w:lvl>
    <w:lvl w:ilvl="2" w:tplc="FFFFFFFF" w:tentative="1">
      <w:start w:val="1"/>
      <w:numFmt w:val="bullet"/>
      <w:lvlText w:val=""/>
      <w:lvlJc w:val="left"/>
      <w:pPr>
        <w:ind w:left="2613" w:hanging="360"/>
      </w:pPr>
      <w:rPr>
        <w:rFonts w:ascii="Wingdings" w:hAnsi="Wingdings" w:hint="default"/>
      </w:rPr>
    </w:lvl>
    <w:lvl w:ilvl="3" w:tplc="FFFFFFFF" w:tentative="1">
      <w:start w:val="1"/>
      <w:numFmt w:val="bullet"/>
      <w:lvlText w:val=""/>
      <w:lvlJc w:val="left"/>
      <w:pPr>
        <w:ind w:left="3333" w:hanging="360"/>
      </w:pPr>
      <w:rPr>
        <w:rFonts w:ascii="Symbol" w:hAnsi="Symbol" w:hint="default"/>
      </w:rPr>
    </w:lvl>
    <w:lvl w:ilvl="4" w:tplc="FFFFFFFF" w:tentative="1">
      <w:start w:val="1"/>
      <w:numFmt w:val="bullet"/>
      <w:lvlText w:val="o"/>
      <w:lvlJc w:val="left"/>
      <w:pPr>
        <w:ind w:left="4053" w:hanging="360"/>
      </w:pPr>
      <w:rPr>
        <w:rFonts w:ascii="Courier New" w:hAnsi="Courier New" w:cs="Courier New" w:hint="default"/>
      </w:rPr>
    </w:lvl>
    <w:lvl w:ilvl="5" w:tplc="FFFFFFFF" w:tentative="1">
      <w:start w:val="1"/>
      <w:numFmt w:val="bullet"/>
      <w:lvlText w:val=""/>
      <w:lvlJc w:val="left"/>
      <w:pPr>
        <w:ind w:left="4773" w:hanging="360"/>
      </w:pPr>
      <w:rPr>
        <w:rFonts w:ascii="Wingdings" w:hAnsi="Wingdings" w:hint="default"/>
      </w:rPr>
    </w:lvl>
    <w:lvl w:ilvl="6" w:tplc="FFFFFFFF" w:tentative="1">
      <w:start w:val="1"/>
      <w:numFmt w:val="bullet"/>
      <w:lvlText w:val=""/>
      <w:lvlJc w:val="left"/>
      <w:pPr>
        <w:ind w:left="5493" w:hanging="360"/>
      </w:pPr>
      <w:rPr>
        <w:rFonts w:ascii="Symbol" w:hAnsi="Symbol" w:hint="default"/>
      </w:rPr>
    </w:lvl>
    <w:lvl w:ilvl="7" w:tplc="FFFFFFFF" w:tentative="1">
      <w:start w:val="1"/>
      <w:numFmt w:val="bullet"/>
      <w:lvlText w:val="o"/>
      <w:lvlJc w:val="left"/>
      <w:pPr>
        <w:ind w:left="6213" w:hanging="360"/>
      </w:pPr>
      <w:rPr>
        <w:rFonts w:ascii="Courier New" w:hAnsi="Courier New" w:cs="Courier New" w:hint="default"/>
      </w:rPr>
    </w:lvl>
    <w:lvl w:ilvl="8" w:tplc="FFFFFFFF" w:tentative="1">
      <w:start w:val="1"/>
      <w:numFmt w:val="bullet"/>
      <w:lvlText w:val=""/>
      <w:lvlJc w:val="left"/>
      <w:pPr>
        <w:ind w:left="6933" w:hanging="360"/>
      </w:pPr>
      <w:rPr>
        <w:rFonts w:ascii="Wingdings" w:hAnsi="Wingdings" w:hint="default"/>
      </w:rPr>
    </w:lvl>
  </w:abstractNum>
  <w:abstractNum w:abstractNumId="4" w15:restartNumberingAfterBreak="0">
    <w:nsid w:val="1188303B"/>
    <w:multiLevelType w:val="hybridMultilevel"/>
    <w:tmpl w:val="232240A2"/>
    <w:lvl w:ilvl="0" w:tplc="729EBBFC">
      <w:start w:val="1"/>
      <w:numFmt w:val="decimal"/>
      <w:lvlText w:val="CF 01.%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2724217"/>
    <w:multiLevelType w:val="hybridMultilevel"/>
    <w:tmpl w:val="14402A6C"/>
    <w:lvl w:ilvl="0" w:tplc="CD4ED76A">
      <w:start w:val="1"/>
      <w:numFmt w:val="decimal"/>
      <w:lvlText w:val="%1."/>
      <w:lvlJc w:val="left"/>
      <w:pPr>
        <w:ind w:left="1080" w:hanging="360"/>
      </w:pPr>
      <w:rPr>
        <w:rFonts w:asciiTheme="minorHAnsi" w:eastAsiaTheme="minorHAnsi" w:hAnsiTheme="minorHAnsi" w:cstheme="minorHAnsi"/>
        <w:b w:val="0"/>
        <w:bCs w:val="0"/>
      </w:rPr>
    </w:lvl>
    <w:lvl w:ilvl="1" w:tplc="9F085ED0">
      <w:numFmt w:val="bullet"/>
      <w:lvlText w:val="•"/>
      <w:lvlJc w:val="left"/>
      <w:pPr>
        <w:ind w:left="1800" w:hanging="360"/>
      </w:pPr>
      <w:rPr>
        <w:rFonts w:ascii="Calibri" w:eastAsiaTheme="minorHAnsi" w:hAnsi="Calibri" w:cs="Calibri" w:hint="default"/>
      </w:rPr>
    </w:lvl>
    <w:lvl w:ilvl="2" w:tplc="EE4093CA">
      <w:start w:val="6"/>
      <w:numFmt w:val="bullet"/>
      <w:lvlText w:val="-"/>
      <w:lvlJc w:val="left"/>
      <w:pPr>
        <w:ind w:left="2700" w:hanging="360"/>
      </w:pPr>
      <w:rPr>
        <w:rFonts w:ascii="Onest Light" w:eastAsiaTheme="minorHAnsi" w:hAnsi="Onest Light" w:cstheme="minorHAnsi" w:hint="default"/>
      </w:r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A0977EC"/>
    <w:multiLevelType w:val="hybridMultilevel"/>
    <w:tmpl w:val="D1F895E4"/>
    <w:lvl w:ilvl="0" w:tplc="A55687E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AD62D1C"/>
    <w:multiLevelType w:val="hybridMultilevel"/>
    <w:tmpl w:val="F3A22428"/>
    <w:lvl w:ilvl="0" w:tplc="5ABA262C">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B473427"/>
    <w:multiLevelType w:val="multilevel"/>
    <w:tmpl w:val="D57C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F24CF5"/>
    <w:multiLevelType w:val="hybridMultilevel"/>
    <w:tmpl w:val="F7FAB608"/>
    <w:lvl w:ilvl="0" w:tplc="D8A25324">
      <w:start w:val="1"/>
      <w:numFmt w:val="decimal"/>
      <w:lvlText w:val="CNF 0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DE1FBE"/>
    <w:multiLevelType w:val="multilevel"/>
    <w:tmpl w:val="795414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1091964"/>
    <w:multiLevelType w:val="hybridMultilevel"/>
    <w:tmpl w:val="ABD248D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2A55BBA"/>
    <w:multiLevelType w:val="multilevel"/>
    <w:tmpl w:val="795414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48D5E26"/>
    <w:multiLevelType w:val="hybridMultilevel"/>
    <w:tmpl w:val="490A627A"/>
    <w:lvl w:ilvl="0" w:tplc="8C4846F2">
      <w:start w:val="1"/>
      <w:numFmt w:val="decimal"/>
      <w:lvlText w:val="CNF 08.%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70A5434"/>
    <w:multiLevelType w:val="hybridMultilevel"/>
    <w:tmpl w:val="29B0C0B2"/>
    <w:lvl w:ilvl="0" w:tplc="6CD46A9C">
      <w:start w:val="1"/>
      <w:numFmt w:val="decimal"/>
      <w:lvlText w:val="CNF 05.%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8076159"/>
    <w:multiLevelType w:val="hybridMultilevel"/>
    <w:tmpl w:val="409C09F0"/>
    <w:lvl w:ilvl="0" w:tplc="6F128E66">
      <w:start w:val="1"/>
      <w:numFmt w:val="decimal"/>
      <w:lvlText w:val="CNF 08.%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8521AE1"/>
    <w:multiLevelType w:val="hybridMultilevel"/>
    <w:tmpl w:val="1CAC558E"/>
    <w:lvl w:ilvl="0" w:tplc="357E6ED4">
      <w:start w:val="1"/>
      <w:numFmt w:val="decimal"/>
      <w:lvlText w:val="CPT 01.%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87B3A0A"/>
    <w:multiLevelType w:val="multilevel"/>
    <w:tmpl w:val="81A8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396A40"/>
    <w:multiLevelType w:val="hybridMultilevel"/>
    <w:tmpl w:val="DD78E49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C0A41D8"/>
    <w:multiLevelType w:val="hybridMultilevel"/>
    <w:tmpl w:val="6D78223E"/>
    <w:lvl w:ilvl="0" w:tplc="323C9688">
      <w:start w:val="1"/>
      <w:numFmt w:val="decimal"/>
      <w:lvlText w:val="CNF 11.%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CA61167"/>
    <w:multiLevelType w:val="hybridMultilevel"/>
    <w:tmpl w:val="B66CF9AE"/>
    <w:lvl w:ilvl="0" w:tplc="6588928E">
      <w:start w:val="1"/>
      <w:numFmt w:val="decimal"/>
      <w:lvlText w:val="COF 01.%1."/>
      <w:lvlJc w:val="left"/>
      <w:pPr>
        <w:ind w:left="1648"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DF968F9"/>
    <w:multiLevelType w:val="hybridMultilevel"/>
    <w:tmpl w:val="3D1498F2"/>
    <w:lvl w:ilvl="0" w:tplc="64DE1C76">
      <w:start w:val="1"/>
      <w:numFmt w:val="decimal"/>
      <w:lvlText w:val="CNF 03.%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FE510EE"/>
    <w:multiLevelType w:val="hybridMultilevel"/>
    <w:tmpl w:val="C32C0F26"/>
    <w:lvl w:ilvl="0" w:tplc="DCCACD34">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3" w15:restartNumberingAfterBreak="0">
    <w:nsid w:val="31B05F6F"/>
    <w:multiLevelType w:val="hybridMultilevel"/>
    <w:tmpl w:val="BB74D372"/>
    <w:lvl w:ilvl="0" w:tplc="C58AD036">
      <w:start w:val="5"/>
      <w:numFmt w:val="bullet"/>
      <w:lvlText w:val="-"/>
      <w:lvlJc w:val="left"/>
      <w:pPr>
        <w:ind w:left="927" w:hanging="360"/>
      </w:pPr>
      <w:rPr>
        <w:rFonts w:ascii="Onest Light" w:eastAsiaTheme="minorHAnsi" w:hAnsi="Onest Light"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7556C34"/>
    <w:multiLevelType w:val="hybridMultilevel"/>
    <w:tmpl w:val="C206F324"/>
    <w:lvl w:ilvl="0" w:tplc="C58AD036">
      <w:start w:val="5"/>
      <w:numFmt w:val="bullet"/>
      <w:lvlText w:val="-"/>
      <w:lvlJc w:val="left"/>
      <w:pPr>
        <w:ind w:left="927" w:hanging="360"/>
      </w:pPr>
      <w:rPr>
        <w:rFonts w:ascii="Onest Light" w:eastAsiaTheme="minorHAnsi" w:hAnsi="Onest Light"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37B4410B"/>
    <w:multiLevelType w:val="hybridMultilevel"/>
    <w:tmpl w:val="FA403130"/>
    <w:lvl w:ilvl="0" w:tplc="236E9C16">
      <w:start w:val="1"/>
      <w:numFmt w:val="decimal"/>
      <w:lvlText w:val="CF 05.%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D790EF4"/>
    <w:multiLevelType w:val="hybridMultilevel"/>
    <w:tmpl w:val="9904D71A"/>
    <w:lvl w:ilvl="0" w:tplc="04180001">
      <w:start w:val="1"/>
      <w:numFmt w:val="bullet"/>
      <w:lvlText w:val=""/>
      <w:lvlJc w:val="left"/>
      <w:pPr>
        <w:ind w:left="1032" w:hanging="360"/>
      </w:pPr>
      <w:rPr>
        <w:rFonts w:ascii="Symbol" w:hAnsi="Symbol" w:hint="default"/>
      </w:rPr>
    </w:lvl>
    <w:lvl w:ilvl="1" w:tplc="04180003" w:tentative="1">
      <w:start w:val="1"/>
      <w:numFmt w:val="bullet"/>
      <w:lvlText w:val="o"/>
      <w:lvlJc w:val="left"/>
      <w:pPr>
        <w:ind w:left="1752" w:hanging="360"/>
      </w:pPr>
      <w:rPr>
        <w:rFonts w:ascii="Courier New" w:hAnsi="Courier New" w:cs="Courier New" w:hint="default"/>
      </w:rPr>
    </w:lvl>
    <w:lvl w:ilvl="2" w:tplc="04180005" w:tentative="1">
      <w:start w:val="1"/>
      <w:numFmt w:val="bullet"/>
      <w:lvlText w:val=""/>
      <w:lvlJc w:val="left"/>
      <w:pPr>
        <w:ind w:left="2472" w:hanging="360"/>
      </w:pPr>
      <w:rPr>
        <w:rFonts w:ascii="Wingdings" w:hAnsi="Wingdings" w:hint="default"/>
      </w:rPr>
    </w:lvl>
    <w:lvl w:ilvl="3" w:tplc="04180001" w:tentative="1">
      <w:start w:val="1"/>
      <w:numFmt w:val="bullet"/>
      <w:lvlText w:val=""/>
      <w:lvlJc w:val="left"/>
      <w:pPr>
        <w:ind w:left="3192" w:hanging="360"/>
      </w:pPr>
      <w:rPr>
        <w:rFonts w:ascii="Symbol" w:hAnsi="Symbol" w:hint="default"/>
      </w:rPr>
    </w:lvl>
    <w:lvl w:ilvl="4" w:tplc="04180003" w:tentative="1">
      <w:start w:val="1"/>
      <w:numFmt w:val="bullet"/>
      <w:lvlText w:val="o"/>
      <w:lvlJc w:val="left"/>
      <w:pPr>
        <w:ind w:left="3912" w:hanging="360"/>
      </w:pPr>
      <w:rPr>
        <w:rFonts w:ascii="Courier New" w:hAnsi="Courier New" w:cs="Courier New" w:hint="default"/>
      </w:rPr>
    </w:lvl>
    <w:lvl w:ilvl="5" w:tplc="04180005" w:tentative="1">
      <w:start w:val="1"/>
      <w:numFmt w:val="bullet"/>
      <w:lvlText w:val=""/>
      <w:lvlJc w:val="left"/>
      <w:pPr>
        <w:ind w:left="4632" w:hanging="360"/>
      </w:pPr>
      <w:rPr>
        <w:rFonts w:ascii="Wingdings" w:hAnsi="Wingdings" w:hint="default"/>
      </w:rPr>
    </w:lvl>
    <w:lvl w:ilvl="6" w:tplc="04180001" w:tentative="1">
      <w:start w:val="1"/>
      <w:numFmt w:val="bullet"/>
      <w:lvlText w:val=""/>
      <w:lvlJc w:val="left"/>
      <w:pPr>
        <w:ind w:left="5352" w:hanging="360"/>
      </w:pPr>
      <w:rPr>
        <w:rFonts w:ascii="Symbol" w:hAnsi="Symbol" w:hint="default"/>
      </w:rPr>
    </w:lvl>
    <w:lvl w:ilvl="7" w:tplc="04180003" w:tentative="1">
      <w:start w:val="1"/>
      <w:numFmt w:val="bullet"/>
      <w:lvlText w:val="o"/>
      <w:lvlJc w:val="left"/>
      <w:pPr>
        <w:ind w:left="6072" w:hanging="360"/>
      </w:pPr>
      <w:rPr>
        <w:rFonts w:ascii="Courier New" w:hAnsi="Courier New" w:cs="Courier New" w:hint="default"/>
      </w:rPr>
    </w:lvl>
    <w:lvl w:ilvl="8" w:tplc="04180005" w:tentative="1">
      <w:start w:val="1"/>
      <w:numFmt w:val="bullet"/>
      <w:lvlText w:val=""/>
      <w:lvlJc w:val="left"/>
      <w:pPr>
        <w:ind w:left="6792" w:hanging="360"/>
      </w:pPr>
      <w:rPr>
        <w:rFonts w:ascii="Wingdings" w:hAnsi="Wingdings" w:hint="default"/>
      </w:rPr>
    </w:lvl>
  </w:abstractNum>
  <w:abstractNum w:abstractNumId="27" w15:restartNumberingAfterBreak="0">
    <w:nsid w:val="3F141E25"/>
    <w:multiLevelType w:val="hybridMultilevel"/>
    <w:tmpl w:val="8CA88F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01B10F7"/>
    <w:multiLevelType w:val="multilevel"/>
    <w:tmpl w:val="795414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2B0196E"/>
    <w:multiLevelType w:val="hybridMultilevel"/>
    <w:tmpl w:val="6832C1DC"/>
    <w:lvl w:ilvl="0" w:tplc="C58AD036">
      <w:start w:val="5"/>
      <w:numFmt w:val="bullet"/>
      <w:lvlText w:val="-"/>
      <w:lvlJc w:val="left"/>
      <w:pPr>
        <w:ind w:left="927" w:hanging="360"/>
      </w:pPr>
      <w:rPr>
        <w:rFonts w:ascii="Onest Light" w:eastAsiaTheme="minorHAnsi" w:hAnsi="Onest Light" w:cstheme="minorBidi"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30" w15:restartNumberingAfterBreak="0">
    <w:nsid w:val="446C2D20"/>
    <w:multiLevelType w:val="hybridMultilevel"/>
    <w:tmpl w:val="C75A50D6"/>
    <w:lvl w:ilvl="0" w:tplc="08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46382670"/>
    <w:multiLevelType w:val="hybridMultilevel"/>
    <w:tmpl w:val="9CB44DDC"/>
    <w:lvl w:ilvl="0" w:tplc="3130664A">
      <w:start w:val="1"/>
      <w:numFmt w:val="decimal"/>
      <w:lvlText w:val="CNF 06.%1."/>
      <w:lvlJc w:val="left"/>
      <w:pPr>
        <w:ind w:left="1648"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4AA319EA"/>
    <w:multiLevelType w:val="hybridMultilevel"/>
    <w:tmpl w:val="ADFC073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4EE318F1"/>
    <w:multiLevelType w:val="hybridMultilevel"/>
    <w:tmpl w:val="0972AFA8"/>
    <w:lvl w:ilvl="0" w:tplc="0660F5DC">
      <w:start w:val="1"/>
      <w:numFmt w:val="decimal"/>
      <w:lvlText w:val="CNF 07.%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5629243E"/>
    <w:multiLevelType w:val="hybridMultilevel"/>
    <w:tmpl w:val="2042DBD4"/>
    <w:lvl w:ilvl="0" w:tplc="C58AD036">
      <w:start w:val="5"/>
      <w:numFmt w:val="bullet"/>
      <w:lvlText w:val="-"/>
      <w:lvlJc w:val="left"/>
      <w:pPr>
        <w:ind w:left="720" w:hanging="360"/>
      </w:pPr>
      <w:rPr>
        <w:rFonts w:ascii="Onest Light" w:eastAsiaTheme="minorHAnsi" w:hAnsi="Onest Light"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8EB0871"/>
    <w:multiLevelType w:val="hybridMultilevel"/>
    <w:tmpl w:val="6130EFBA"/>
    <w:lvl w:ilvl="0" w:tplc="4A529E6E">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5A8E4AE0"/>
    <w:multiLevelType w:val="hybridMultilevel"/>
    <w:tmpl w:val="8BDE49F4"/>
    <w:lvl w:ilvl="0" w:tplc="ACAE2DEA">
      <w:start w:val="1"/>
      <w:numFmt w:val="decimal"/>
      <w:lvlText w:val="CNF 04.%1."/>
      <w:lvlJc w:val="left"/>
      <w:pPr>
        <w:ind w:left="164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AF774BE"/>
    <w:multiLevelType w:val="hybridMultilevel"/>
    <w:tmpl w:val="424026FA"/>
    <w:lvl w:ilvl="0" w:tplc="020C075A">
      <w:start w:val="1"/>
      <w:numFmt w:val="decimal"/>
      <w:lvlText w:val="CFO 03.%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EF64ACE"/>
    <w:multiLevelType w:val="multilevel"/>
    <w:tmpl w:val="A72607EE"/>
    <w:lvl w:ilvl="0">
      <w:start w:val="1"/>
      <w:numFmt w:val="decimal"/>
      <w:lvlText w:val="%1."/>
      <w:lvlJc w:val="left"/>
      <w:pPr>
        <w:ind w:left="720" w:hanging="360"/>
      </w:p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F6319F6"/>
    <w:multiLevelType w:val="hybridMultilevel"/>
    <w:tmpl w:val="B0588C44"/>
    <w:lvl w:ilvl="0" w:tplc="FFFFFFFF">
      <w:start w:val="1"/>
      <w:numFmt w:val="decimal"/>
      <w:lvlText w:val="%1."/>
      <w:lvlJc w:val="left"/>
      <w:pPr>
        <w:ind w:left="308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05445C7"/>
    <w:multiLevelType w:val="hybridMultilevel"/>
    <w:tmpl w:val="8E2EF2C0"/>
    <w:lvl w:ilvl="0" w:tplc="EAE270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1" w15:restartNumberingAfterBreak="0">
    <w:nsid w:val="60F7241D"/>
    <w:multiLevelType w:val="hybridMultilevel"/>
    <w:tmpl w:val="5AC6B646"/>
    <w:lvl w:ilvl="0" w:tplc="EA7ADC70">
      <w:start w:val="1"/>
      <w:numFmt w:val="decimal"/>
      <w:lvlText w:val="CFO 02.%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115267C"/>
    <w:multiLevelType w:val="hybridMultilevel"/>
    <w:tmpl w:val="5782942E"/>
    <w:lvl w:ilvl="0" w:tplc="E98652AA">
      <w:start w:val="1"/>
      <w:numFmt w:val="decimal"/>
      <w:lvlText w:val="CNF 09.%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2EA686D"/>
    <w:multiLevelType w:val="hybridMultilevel"/>
    <w:tmpl w:val="06100BF6"/>
    <w:lvl w:ilvl="0" w:tplc="8BFE0D8C">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4" w15:restartNumberingAfterBreak="0">
    <w:nsid w:val="666C7D34"/>
    <w:multiLevelType w:val="hybridMultilevel"/>
    <w:tmpl w:val="DD7C887A"/>
    <w:lvl w:ilvl="0" w:tplc="DC1A8850">
      <w:start w:val="1"/>
      <w:numFmt w:val="decimal"/>
      <w:lvlText w:val="CNF 02.%1."/>
      <w:lvlJc w:val="left"/>
      <w:pPr>
        <w:ind w:left="1353" w:hanging="360"/>
      </w:pPr>
      <w:rPr>
        <w:rFonts w:hint="default"/>
      </w:r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45" w15:restartNumberingAfterBreak="0">
    <w:nsid w:val="6A1E3D6F"/>
    <w:multiLevelType w:val="hybridMultilevel"/>
    <w:tmpl w:val="EC0E7FFE"/>
    <w:lvl w:ilvl="0" w:tplc="00ECBE8E">
      <w:start w:val="1"/>
      <w:numFmt w:val="decimal"/>
      <w:lvlText w:val="CFO 01.%1."/>
      <w:lvlJc w:val="left"/>
      <w:pPr>
        <w:ind w:left="1648"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C693577"/>
    <w:multiLevelType w:val="hybridMultilevel"/>
    <w:tmpl w:val="75F81F3A"/>
    <w:lvl w:ilvl="0" w:tplc="65A04A86">
      <w:start w:val="1"/>
      <w:numFmt w:val="decimal"/>
      <w:lvlText w:val="%1."/>
      <w:lvlJc w:val="left"/>
      <w:pPr>
        <w:ind w:left="3087" w:hanging="360"/>
      </w:pPr>
      <w:rPr>
        <w:rFonts w:ascii="Onest Light" w:hAnsi="Onest Light"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CD62416"/>
    <w:multiLevelType w:val="hybridMultilevel"/>
    <w:tmpl w:val="14823BF2"/>
    <w:lvl w:ilvl="0" w:tplc="04090017">
      <w:start w:val="1"/>
      <w:numFmt w:val="lowerLetter"/>
      <w:lvlText w:val="%1)"/>
      <w:lvlJc w:val="left"/>
      <w:pPr>
        <w:ind w:left="1178" w:hanging="360"/>
      </w:pPr>
    </w:lvl>
    <w:lvl w:ilvl="1" w:tplc="04180019" w:tentative="1">
      <w:start w:val="1"/>
      <w:numFmt w:val="lowerLetter"/>
      <w:lvlText w:val="%2."/>
      <w:lvlJc w:val="left"/>
      <w:pPr>
        <w:ind w:left="1898" w:hanging="360"/>
      </w:pPr>
    </w:lvl>
    <w:lvl w:ilvl="2" w:tplc="0418001B" w:tentative="1">
      <w:start w:val="1"/>
      <w:numFmt w:val="lowerRoman"/>
      <w:lvlText w:val="%3."/>
      <w:lvlJc w:val="right"/>
      <w:pPr>
        <w:ind w:left="2618" w:hanging="180"/>
      </w:pPr>
    </w:lvl>
    <w:lvl w:ilvl="3" w:tplc="0418000F" w:tentative="1">
      <w:start w:val="1"/>
      <w:numFmt w:val="decimal"/>
      <w:lvlText w:val="%4."/>
      <w:lvlJc w:val="left"/>
      <w:pPr>
        <w:ind w:left="3338" w:hanging="360"/>
      </w:pPr>
    </w:lvl>
    <w:lvl w:ilvl="4" w:tplc="04180019" w:tentative="1">
      <w:start w:val="1"/>
      <w:numFmt w:val="lowerLetter"/>
      <w:lvlText w:val="%5."/>
      <w:lvlJc w:val="left"/>
      <w:pPr>
        <w:ind w:left="4058" w:hanging="360"/>
      </w:pPr>
    </w:lvl>
    <w:lvl w:ilvl="5" w:tplc="0418001B" w:tentative="1">
      <w:start w:val="1"/>
      <w:numFmt w:val="lowerRoman"/>
      <w:lvlText w:val="%6."/>
      <w:lvlJc w:val="right"/>
      <w:pPr>
        <w:ind w:left="4778" w:hanging="180"/>
      </w:pPr>
    </w:lvl>
    <w:lvl w:ilvl="6" w:tplc="0418000F" w:tentative="1">
      <w:start w:val="1"/>
      <w:numFmt w:val="decimal"/>
      <w:lvlText w:val="%7."/>
      <w:lvlJc w:val="left"/>
      <w:pPr>
        <w:ind w:left="5498" w:hanging="360"/>
      </w:pPr>
    </w:lvl>
    <w:lvl w:ilvl="7" w:tplc="04180019" w:tentative="1">
      <w:start w:val="1"/>
      <w:numFmt w:val="lowerLetter"/>
      <w:lvlText w:val="%8."/>
      <w:lvlJc w:val="left"/>
      <w:pPr>
        <w:ind w:left="6218" w:hanging="360"/>
      </w:pPr>
    </w:lvl>
    <w:lvl w:ilvl="8" w:tplc="0418001B" w:tentative="1">
      <w:start w:val="1"/>
      <w:numFmt w:val="lowerRoman"/>
      <w:lvlText w:val="%9."/>
      <w:lvlJc w:val="right"/>
      <w:pPr>
        <w:ind w:left="6938" w:hanging="180"/>
      </w:pPr>
    </w:lvl>
  </w:abstractNum>
  <w:abstractNum w:abstractNumId="48" w15:restartNumberingAfterBreak="0">
    <w:nsid w:val="6E9C26E3"/>
    <w:multiLevelType w:val="hybridMultilevel"/>
    <w:tmpl w:val="017A1C7E"/>
    <w:lvl w:ilvl="0" w:tplc="FE8A8A3E">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49" w15:restartNumberingAfterBreak="0">
    <w:nsid w:val="6F25201D"/>
    <w:multiLevelType w:val="hybridMultilevel"/>
    <w:tmpl w:val="C75A50D6"/>
    <w:lvl w:ilvl="0" w:tplc="08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731C5484"/>
    <w:multiLevelType w:val="hybridMultilevel"/>
    <w:tmpl w:val="3BC41680"/>
    <w:lvl w:ilvl="0" w:tplc="CCF688FE">
      <w:start w:val="1"/>
      <w:numFmt w:val="decimal"/>
      <w:lvlText w:val="CF 04.%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74AF3161"/>
    <w:multiLevelType w:val="hybridMultilevel"/>
    <w:tmpl w:val="904AF29A"/>
    <w:lvl w:ilvl="0" w:tplc="5186F250">
      <w:start w:val="1"/>
      <w:numFmt w:val="decimal"/>
      <w:lvlText w:val="CNF 09.%1."/>
      <w:lvlJc w:val="left"/>
      <w:pPr>
        <w:ind w:left="1353"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7663747D"/>
    <w:multiLevelType w:val="multilevel"/>
    <w:tmpl w:val="0520DE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77431A77"/>
    <w:multiLevelType w:val="hybridMultilevel"/>
    <w:tmpl w:val="E2BE2432"/>
    <w:lvl w:ilvl="0" w:tplc="5DCCB0F4">
      <w:start w:val="1"/>
      <w:numFmt w:val="decimal"/>
      <w:lvlText w:val="CNF 12.%1."/>
      <w:lvlJc w:val="left"/>
      <w:pPr>
        <w:ind w:left="164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77FF469D"/>
    <w:multiLevelType w:val="hybridMultilevel"/>
    <w:tmpl w:val="349A4C66"/>
    <w:lvl w:ilvl="0" w:tplc="B664940C">
      <w:start w:val="1"/>
      <w:numFmt w:val="decimal"/>
      <w:lvlText w:val="CF 03.%1."/>
      <w:lvlJc w:val="left"/>
      <w:pPr>
        <w:ind w:left="164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52"/>
  </w:num>
  <w:num w:numId="2">
    <w:abstractNumId w:val="28"/>
  </w:num>
  <w:num w:numId="3">
    <w:abstractNumId w:val="30"/>
  </w:num>
  <w:num w:numId="4">
    <w:abstractNumId w:val="49"/>
  </w:num>
  <w:num w:numId="5">
    <w:abstractNumId w:val="5"/>
  </w:num>
  <w:num w:numId="6">
    <w:abstractNumId w:val="38"/>
  </w:num>
  <w:num w:numId="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4"/>
  </w:num>
  <w:num w:numId="10">
    <w:abstractNumId w:val="12"/>
  </w:num>
  <w:num w:numId="11">
    <w:abstractNumId w:val="21"/>
  </w:num>
  <w:num w:numId="12">
    <w:abstractNumId w:val="36"/>
  </w:num>
  <w:num w:numId="13">
    <w:abstractNumId w:val="14"/>
  </w:num>
  <w:num w:numId="14">
    <w:abstractNumId w:val="31"/>
  </w:num>
  <w:num w:numId="15">
    <w:abstractNumId w:val="33"/>
  </w:num>
  <w:num w:numId="16">
    <w:abstractNumId w:val="13"/>
  </w:num>
  <w:num w:numId="17">
    <w:abstractNumId w:val="42"/>
  </w:num>
  <w:num w:numId="18">
    <w:abstractNumId w:val="15"/>
  </w:num>
  <w:num w:numId="19">
    <w:abstractNumId w:val="19"/>
  </w:num>
  <w:num w:numId="20">
    <w:abstractNumId w:val="16"/>
  </w:num>
  <w:num w:numId="21">
    <w:abstractNumId w:val="20"/>
  </w:num>
  <w:num w:numId="22">
    <w:abstractNumId w:val="45"/>
  </w:num>
  <w:num w:numId="23">
    <w:abstractNumId w:val="41"/>
  </w:num>
  <w:num w:numId="24">
    <w:abstractNumId w:val="37"/>
  </w:num>
  <w:num w:numId="25">
    <w:abstractNumId w:val="51"/>
  </w:num>
  <w:num w:numId="26">
    <w:abstractNumId w:val="18"/>
  </w:num>
  <w:num w:numId="27">
    <w:abstractNumId w:val="3"/>
  </w:num>
  <w:num w:numId="28">
    <w:abstractNumId w:val="53"/>
  </w:num>
  <w:num w:numId="29">
    <w:abstractNumId w:val="4"/>
  </w:num>
  <w:num w:numId="30">
    <w:abstractNumId w:val="54"/>
  </w:num>
  <w:num w:numId="31">
    <w:abstractNumId w:val="2"/>
  </w:num>
  <w:num w:numId="32">
    <w:abstractNumId w:val="50"/>
  </w:num>
  <w:num w:numId="33">
    <w:abstractNumId w:val="25"/>
  </w:num>
  <w:num w:numId="34">
    <w:abstractNumId w:val="10"/>
  </w:num>
  <w:num w:numId="35">
    <w:abstractNumId w:val="29"/>
  </w:num>
  <w:num w:numId="36">
    <w:abstractNumId w:val="24"/>
  </w:num>
  <w:num w:numId="37">
    <w:abstractNumId w:val="23"/>
  </w:num>
  <w:num w:numId="38">
    <w:abstractNumId w:val="32"/>
  </w:num>
  <w:num w:numId="39">
    <w:abstractNumId w:val="11"/>
  </w:num>
  <w:num w:numId="40">
    <w:abstractNumId w:val="34"/>
  </w:num>
  <w:num w:numId="41">
    <w:abstractNumId w:val="27"/>
  </w:num>
  <w:num w:numId="42">
    <w:abstractNumId w:val="35"/>
  </w:num>
  <w:num w:numId="43">
    <w:abstractNumId w:val="40"/>
  </w:num>
  <w:num w:numId="44">
    <w:abstractNumId w:val="7"/>
  </w:num>
  <w:num w:numId="45">
    <w:abstractNumId w:val="6"/>
  </w:num>
  <w:num w:numId="46">
    <w:abstractNumId w:val="43"/>
  </w:num>
  <w:num w:numId="47">
    <w:abstractNumId w:val="22"/>
  </w:num>
  <w:num w:numId="48">
    <w:abstractNumId w:val="46"/>
  </w:num>
  <w:num w:numId="49">
    <w:abstractNumId w:val="0"/>
  </w:num>
  <w:num w:numId="50">
    <w:abstractNumId w:val="26"/>
  </w:num>
  <w:num w:numId="51">
    <w:abstractNumId w:val="1"/>
  </w:num>
  <w:num w:numId="52">
    <w:abstractNumId w:val="8"/>
  </w:num>
  <w:num w:numId="53">
    <w:abstractNumId w:val="47"/>
  </w:num>
  <w:num w:numId="54">
    <w:abstractNumId w:val="39"/>
  </w:num>
  <w:num w:numId="55">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87A"/>
    <w:rsid w:val="000023D1"/>
    <w:rsid w:val="00003ACD"/>
    <w:rsid w:val="000133C1"/>
    <w:rsid w:val="000156C6"/>
    <w:rsid w:val="000171E7"/>
    <w:rsid w:val="00017C52"/>
    <w:rsid w:val="00020712"/>
    <w:rsid w:val="00020805"/>
    <w:rsid w:val="00021D69"/>
    <w:rsid w:val="000245AC"/>
    <w:rsid w:val="00025CB9"/>
    <w:rsid w:val="0003170C"/>
    <w:rsid w:val="00031C35"/>
    <w:rsid w:val="000467B1"/>
    <w:rsid w:val="00046A4A"/>
    <w:rsid w:val="00047017"/>
    <w:rsid w:val="000548B5"/>
    <w:rsid w:val="00054B7F"/>
    <w:rsid w:val="00057CAA"/>
    <w:rsid w:val="00062132"/>
    <w:rsid w:val="00064EBB"/>
    <w:rsid w:val="00067E11"/>
    <w:rsid w:val="0007059C"/>
    <w:rsid w:val="00071047"/>
    <w:rsid w:val="000711B0"/>
    <w:rsid w:val="00075BDA"/>
    <w:rsid w:val="00075DC5"/>
    <w:rsid w:val="000852AE"/>
    <w:rsid w:val="000863BD"/>
    <w:rsid w:val="00086554"/>
    <w:rsid w:val="00087A10"/>
    <w:rsid w:val="00096282"/>
    <w:rsid w:val="00096818"/>
    <w:rsid w:val="000A0D3B"/>
    <w:rsid w:val="000A4D55"/>
    <w:rsid w:val="000A5272"/>
    <w:rsid w:val="000A5C65"/>
    <w:rsid w:val="000B3FFE"/>
    <w:rsid w:val="000B7248"/>
    <w:rsid w:val="000C2D0E"/>
    <w:rsid w:val="000C7025"/>
    <w:rsid w:val="000C772E"/>
    <w:rsid w:val="000D0608"/>
    <w:rsid w:val="000D0E02"/>
    <w:rsid w:val="000D405F"/>
    <w:rsid w:val="000D6881"/>
    <w:rsid w:val="000E0467"/>
    <w:rsid w:val="000E68F9"/>
    <w:rsid w:val="000E7BE6"/>
    <w:rsid w:val="000F52E0"/>
    <w:rsid w:val="000F6D48"/>
    <w:rsid w:val="000F788D"/>
    <w:rsid w:val="00106F42"/>
    <w:rsid w:val="00107BA1"/>
    <w:rsid w:val="001120B2"/>
    <w:rsid w:val="001149DB"/>
    <w:rsid w:val="00114D47"/>
    <w:rsid w:val="00115EF5"/>
    <w:rsid w:val="001236D6"/>
    <w:rsid w:val="0012418A"/>
    <w:rsid w:val="0012786D"/>
    <w:rsid w:val="001318AE"/>
    <w:rsid w:val="001327B2"/>
    <w:rsid w:val="00134550"/>
    <w:rsid w:val="00135AB1"/>
    <w:rsid w:val="00136798"/>
    <w:rsid w:val="001428A0"/>
    <w:rsid w:val="00143A0D"/>
    <w:rsid w:val="001463D0"/>
    <w:rsid w:val="001473CA"/>
    <w:rsid w:val="0014797D"/>
    <w:rsid w:val="001522EE"/>
    <w:rsid w:val="00153EAF"/>
    <w:rsid w:val="00155F51"/>
    <w:rsid w:val="00160232"/>
    <w:rsid w:val="00165A36"/>
    <w:rsid w:val="001678BA"/>
    <w:rsid w:val="00167DF3"/>
    <w:rsid w:val="00174F9F"/>
    <w:rsid w:val="001813DF"/>
    <w:rsid w:val="00182327"/>
    <w:rsid w:val="00183058"/>
    <w:rsid w:val="0018448C"/>
    <w:rsid w:val="00185824"/>
    <w:rsid w:val="00190F02"/>
    <w:rsid w:val="00191E88"/>
    <w:rsid w:val="001A1697"/>
    <w:rsid w:val="001A1C68"/>
    <w:rsid w:val="001A2CE5"/>
    <w:rsid w:val="001A330D"/>
    <w:rsid w:val="001A355A"/>
    <w:rsid w:val="001A5877"/>
    <w:rsid w:val="001B2BC0"/>
    <w:rsid w:val="001B2E74"/>
    <w:rsid w:val="001B61B4"/>
    <w:rsid w:val="001C2381"/>
    <w:rsid w:val="001C4614"/>
    <w:rsid w:val="001C5FF6"/>
    <w:rsid w:val="001D0FA6"/>
    <w:rsid w:val="001D26B2"/>
    <w:rsid w:val="001D6A2F"/>
    <w:rsid w:val="001E2224"/>
    <w:rsid w:val="001E2DA1"/>
    <w:rsid w:val="001E58E3"/>
    <w:rsid w:val="001E734E"/>
    <w:rsid w:val="001E73A3"/>
    <w:rsid w:val="001F4EED"/>
    <w:rsid w:val="001F6B3B"/>
    <w:rsid w:val="001F6EA0"/>
    <w:rsid w:val="00202C69"/>
    <w:rsid w:val="002046D1"/>
    <w:rsid w:val="00213226"/>
    <w:rsid w:val="002134C1"/>
    <w:rsid w:val="002222E6"/>
    <w:rsid w:val="00224148"/>
    <w:rsid w:val="00227055"/>
    <w:rsid w:val="00230EA4"/>
    <w:rsid w:val="002423F2"/>
    <w:rsid w:val="00245C07"/>
    <w:rsid w:val="00247AC7"/>
    <w:rsid w:val="002500BC"/>
    <w:rsid w:val="00251D6C"/>
    <w:rsid w:val="00251F61"/>
    <w:rsid w:val="00252BED"/>
    <w:rsid w:val="00252E57"/>
    <w:rsid w:val="002638EB"/>
    <w:rsid w:val="002704D2"/>
    <w:rsid w:val="00272E90"/>
    <w:rsid w:val="00277EAD"/>
    <w:rsid w:val="00290AB6"/>
    <w:rsid w:val="00290CB1"/>
    <w:rsid w:val="00290E13"/>
    <w:rsid w:val="00291443"/>
    <w:rsid w:val="00293744"/>
    <w:rsid w:val="00293F23"/>
    <w:rsid w:val="002942B0"/>
    <w:rsid w:val="002A2AC1"/>
    <w:rsid w:val="002A4C2D"/>
    <w:rsid w:val="002B00D8"/>
    <w:rsid w:val="002B50B1"/>
    <w:rsid w:val="002C265C"/>
    <w:rsid w:val="002C32D0"/>
    <w:rsid w:val="002C5B50"/>
    <w:rsid w:val="002C5F27"/>
    <w:rsid w:val="002D10C4"/>
    <w:rsid w:val="002D1984"/>
    <w:rsid w:val="002D29E1"/>
    <w:rsid w:val="002D2DEC"/>
    <w:rsid w:val="002D39F3"/>
    <w:rsid w:val="002D46D2"/>
    <w:rsid w:val="002D6D19"/>
    <w:rsid w:val="002D6ED4"/>
    <w:rsid w:val="002E01AE"/>
    <w:rsid w:val="002E0D9C"/>
    <w:rsid w:val="002E14E6"/>
    <w:rsid w:val="002E4DC5"/>
    <w:rsid w:val="002E6F16"/>
    <w:rsid w:val="002F325D"/>
    <w:rsid w:val="003008B3"/>
    <w:rsid w:val="0030171A"/>
    <w:rsid w:val="003072FA"/>
    <w:rsid w:val="003106B8"/>
    <w:rsid w:val="00311380"/>
    <w:rsid w:val="003127CF"/>
    <w:rsid w:val="003131FB"/>
    <w:rsid w:val="003156A1"/>
    <w:rsid w:val="0031654A"/>
    <w:rsid w:val="00316C11"/>
    <w:rsid w:val="00323A9D"/>
    <w:rsid w:val="00325894"/>
    <w:rsid w:val="003264E2"/>
    <w:rsid w:val="00332F6E"/>
    <w:rsid w:val="00333144"/>
    <w:rsid w:val="003400DE"/>
    <w:rsid w:val="00340793"/>
    <w:rsid w:val="00344167"/>
    <w:rsid w:val="00345E45"/>
    <w:rsid w:val="00346969"/>
    <w:rsid w:val="00347C07"/>
    <w:rsid w:val="0035044C"/>
    <w:rsid w:val="00350D44"/>
    <w:rsid w:val="0035105F"/>
    <w:rsid w:val="00351C8E"/>
    <w:rsid w:val="00357EBD"/>
    <w:rsid w:val="00365269"/>
    <w:rsid w:val="00365A87"/>
    <w:rsid w:val="00365F10"/>
    <w:rsid w:val="00366FF2"/>
    <w:rsid w:val="00367A47"/>
    <w:rsid w:val="0037233C"/>
    <w:rsid w:val="00380CC1"/>
    <w:rsid w:val="0038452B"/>
    <w:rsid w:val="003845D4"/>
    <w:rsid w:val="003877EE"/>
    <w:rsid w:val="00394179"/>
    <w:rsid w:val="00394294"/>
    <w:rsid w:val="00395078"/>
    <w:rsid w:val="00395106"/>
    <w:rsid w:val="0039700A"/>
    <w:rsid w:val="003A2576"/>
    <w:rsid w:val="003B2405"/>
    <w:rsid w:val="003B3082"/>
    <w:rsid w:val="003B6092"/>
    <w:rsid w:val="003C34F2"/>
    <w:rsid w:val="003C3569"/>
    <w:rsid w:val="003D08A7"/>
    <w:rsid w:val="003D2397"/>
    <w:rsid w:val="003D38DF"/>
    <w:rsid w:val="003D4D91"/>
    <w:rsid w:val="003D52A9"/>
    <w:rsid w:val="003D57E1"/>
    <w:rsid w:val="003D60F6"/>
    <w:rsid w:val="003E0DF5"/>
    <w:rsid w:val="003E1D57"/>
    <w:rsid w:val="003E54C7"/>
    <w:rsid w:val="003E6216"/>
    <w:rsid w:val="003E7B2C"/>
    <w:rsid w:val="003F37A4"/>
    <w:rsid w:val="003F4F7A"/>
    <w:rsid w:val="003F5956"/>
    <w:rsid w:val="003F6558"/>
    <w:rsid w:val="004155E9"/>
    <w:rsid w:val="0041774D"/>
    <w:rsid w:val="00420221"/>
    <w:rsid w:val="00420BD3"/>
    <w:rsid w:val="00424ABE"/>
    <w:rsid w:val="00431257"/>
    <w:rsid w:val="00437721"/>
    <w:rsid w:val="004437DC"/>
    <w:rsid w:val="00445663"/>
    <w:rsid w:val="0044723F"/>
    <w:rsid w:val="004541E5"/>
    <w:rsid w:val="00455312"/>
    <w:rsid w:val="00456D76"/>
    <w:rsid w:val="00462923"/>
    <w:rsid w:val="004637DC"/>
    <w:rsid w:val="0046405C"/>
    <w:rsid w:val="00471F8F"/>
    <w:rsid w:val="0047282B"/>
    <w:rsid w:val="004740DD"/>
    <w:rsid w:val="00474773"/>
    <w:rsid w:val="00476143"/>
    <w:rsid w:val="004812AD"/>
    <w:rsid w:val="0048550A"/>
    <w:rsid w:val="00486A7E"/>
    <w:rsid w:val="0049005F"/>
    <w:rsid w:val="004904FE"/>
    <w:rsid w:val="00490F5F"/>
    <w:rsid w:val="004911A6"/>
    <w:rsid w:val="004A0D56"/>
    <w:rsid w:val="004A3081"/>
    <w:rsid w:val="004A519C"/>
    <w:rsid w:val="004B22DD"/>
    <w:rsid w:val="004B7496"/>
    <w:rsid w:val="004C42BF"/>
    <w:rsid w:val="004D10A7"/>
    <w:rsid w:val="004D1551"/>
    <w:rsid w:val="004D4EA2"/>
    <w:rsid w:val="004E0CFE"/>
    <w:rsid w:val="004E3465"/>
    <w:rsid w:val="004E6369"/>
    <w:rsid w:val="004E6B2C"/>
    <w:rsid w:val="004E6FB3"/>
    <w:rsid w:val="004F277A"/>
    <w:rsid w:val="004F79AA"/>
    <w:rsid w:val="00500B25"/>
    <w:rsid w:val="00501105"/>
    <w:rsid w:val="00507082"/>
    <w:rsid w:val="00510274"/>
    <w:rsid w:val="0051172E"/>
    <w:rsid w:val="005128BC"/>
    <w:rsid w:val="00513B98"/>
    <w:rsid w:val="005140FF"/>
    <w:rsid w:val="00515864"/>
    <w:rsid w:val="00516051"/>
    <w:rsid w:val="00523061"/>
    <w:rsid w:val="00523819"/>
    <w:rsid w:val="00531412"/>
    <w:rsid w:val="005353ED"/>
    <w:rsid w:val="00536D84"/>
    <w:rsid w:val="005421AA"/>
    <w:rsid w:val="00542748"/>
    <w:rsid w:val="005430C1"/>
    <w:rsid w:val="00546F08"/>
    <w:rsid w:val="00547817"/>
    <w:rsid w:val="0055220B"/>
    <w:rsid w:val="005539CE"/>
    <w:rsid w:val="00553AFA"/>
    <w:rsid w:val="00554CF8"/>
    <w:rsid w:val="00556D61"/>
    <w:rsid w:val="005579E0"/>
    <w:rsid w:val="00562CC9"/>
    <w:rsid w:val="005653BF"/>
    <w:rsid w:val="005661DD"/>
    <w:rsid w:val="00567BE7"/>
    <w:rsid w:val="005718EE"/>
    <w:rsid w:val="0057462F"/>
    <w:rsid w:val="0057774B"/>
    <w:rsid w:val="005850FA"/>
    <w:rsid w:val="00586415"/>
    <w:rsid w:val="00587F51"/>
    <w:rsid w:val="0059025B"/>
    <w:rsid w:val="00591F39"/>
    <w:rsid w:val="00592C4A"/>
    <w:rsid w:val="00593032"/>
    <w:rsid w:val="00594E33"/>
    <w:rsid w:val="00596F67"/>
    <w:rsid w:val="005A0A4F"/>
    <w:rsid w:val="005A0FDD"/>
    <w:rsid w:val="005A5004"/>
    <w:rsid w:val="005A52D1"/>
    <w:rsid w:val="005B0752"/>
    <w:rsid w:val="005B23E1"/>
    <w:rsid w:val="005B244D"/>
    <w:rsid w:val="005B2EA6"/>
    <w:rsid w:val="005C32EA"/>
    <w:rsid w:val="005C34D8"/>
    <w:rsid w:val="005C360D"/>
    <w:rsid w:val="005C3A71"/>
    <w:rsid w:val="005C5A54"/>
    <w:rsid w:val="005D0496"/>
    <w:rsid w:val="005D0AA0"/>
    <w:rsid w:val="005D0D22"/>
    <w:rsid w:val="005D11D3"/>
    <w:rsid w:val="005D13D5"/>
    <w:rsid w:val="005D3563"/>
    <w:rsid w:val="005D4BE4"/>
    <w:rsid w:val="005E367C"/>
    <w:rsid w:val="005E413F"/>
    <w:rsid w:val="005F2F0E"/>
    <w:rsid w:val="005F34D4"/>
    <w:rsid w:val="005F3E1B"/>
    <w:rsid w:val="005F3E2C"/>
    <w:rsid w:val="005F44AA"/>
    <w:rsid w:val="005F7111"/>
    <w:rsid w:val="005F71A4"/>
    <w:rsid w:val="005F7F90"/>
    <w:rsid w:val="00600B36"/>
    <w:rsid w:val="00601D27"/>
    <w:rsid w:val="00603435"/>
    <w:rsid w:val="00606619"/>
    <w:rsid w:val="00611929"/>
    <w:rsid w:val="00611DF6"/>
    <w:rsid w:val="00613E16"/>
    <w:rsid w:val="00620F7C"/>
    <w:rsid w:val="00625E73"/>
    <w:rsid w:val="006274A5"/>
    <w:rsid w:val="00627504"/>
    <w:rsid w:val="006275F3"/>
    <w:rsid w:val="0062797A"/>
    <w:rsid w:val="00631C4E"/>
    <w:rsid w:val="0064044F"/>
    <w:rsid w:val="006418C6"/>
    <w:rsid w:val="0064387E"/>
    <w:rsid w:val="00643A3A"/>
    <w:rsid w:val="00643CF8"/>
    <w:rsid w:val="006467B5"/>
    <w:rsid w:val="0065002B"/>
    <w:rsid w:val="00650867"/>
    <w:rsid w:val="006530CF"/>
    <w:rsid w:val="0065486D"/>
    <w:rsid w:val="006558B8"/>
    <w:rsid w:val="00656DD9"/>
    <w:rsid w:val="00657E13"/>
    <w:rsid w:val="00661841"/>
    <w:rsid w:val="00663146"/>
    <w:rsid w:val="006637D0"/>
    <w:rsid w:val="00664832"/>
    <w:rsid w:val="0066593D"/>
    <w:rsid w:val="006662AD"/>
    <w:rsid w:val="00667D58"/>
    <w:rsid w:val="00672583"/>
    <w:rsid w:val="00674686"/>
    <w:rsid w:val="00676FD7"/>
    <w:rsid w:val="006839AF"/>
    <w:rsid w:val="00685B71"/>
    <w:rsid w:val="00691814"/>
    <w:rsid w:val="006A087F"/>
    <w:rsid w:val="006A2DBE"/>
    <w:rsid w:val="006A6546"/>
    <w:rsid w:val="006A7001"/>
    <w:rsid w:val="006A702C"/>
    <w:rsid w:val="006A7A36"/>
    <w:rsid w:val="006B14D9"/>
    <w:rsid w:val="006B7779"/>
    <w:rsid w:val="006C1E12"/>
    <w:rsid w:val="006C65C5"/>
    <w:rsid w:val="006D006D"/>
    <w:rsid w:val="006D22FC"/>
    <w:rsid w:val="006D3DAB"/>
    <w:rsid w:val="006E005B"/>
    <w:rsid w:val="006E196E"/>
    <w:rsid w:val="006E245D"/>
    <w:rsid w:val="006E27F7"/>
    <w:rsid w:val="006E71A2"/>
    <w:rsid w:val="0070723B"/>
    <w:rsid w:val="00712FBC"/>
    <w:rsid w:val="00713C7C"/>
    <w:rsid w:val="00716604"/>
    <w:rsid w:val="00716693"/>
    <w:rsid w:val="007213AE"/>
    <w:rsid w:val="007216B3"/>
    <w:rsid w:val="00725C18"/>
    <w:rsid w:val="007312A0"/>
    <w:rsid w:val="00731329"/>
    <w:rsid w:val="00731528"/>
    <w:rsid w:val="007316E5"/>
    <w:rsid w:val="00731880"/>
    <w:rsid w:val="00733F46"/>
    <w:rsid w:val="00736155"/>
    <w:rsid w:val="00737ED3"/>
    <w:rsid w:val="0074165C"/>
    <w:rsid w:val="00742F55"/>
    <w:rsid w:val="007545F0"/>
    <w:rsid w:val="007561E4"/>
    <w:rsid w:val="007579E0"/>
    <w:rsid w:val="00760FBC"/>
    <w:rsid w:val="007679AE"/>
    <w:rsid w:val="00774F62"/>
    <w:rsid w:val="00775692"/>
    <w:rsid w:val="007802F9"/>
    <w:rsid w:val="00784041"/>
    <w:rsid w:val="007844DB"/>
    <w:rsid w:val="00784A18"/>
    <w:rsid w:val="00791F84"/>
    <w:rsid w:val="007943D3"/>
    <w:rsid w:val="00797E62"/>
    <w:rsid w:val="007A0074"/>
    <w:rsid w:val="007A2DD3"/>
    <w:rsid w:val="007C1440"/>
    <w:rsid w:val="007C49E3"/>
    <w:rsid w:val="007C583B"/>
    <w:rsid w:val="007C7976"/>
    <w:rsid w:val="007D0983"/>
    <w:rsid w:val="007D321A"/>
    <w:rsid w:val="007E044F"/>
    <w:rsid w:val="007E08BB"/>
    <w:rsid w:val="007E0D93"/>
    <w:rsid w:val="007E150B"/>
    <w:rsid w:val="007F12B0"/>
    <w:rsid w:val="007F3890"/>
    <w:rsid w:val="007F6506"/>
    <w:rsid w:val="007F6F66"/>
    <w:rsid w:val="00802255"/>
    <w:rsid w:val="008043BD"/>
    <w:rsid w:val="00806FFD"/>
    <w:rsid w:val="00810EA0"/>
    <w:rsid w:val="00817920"/>
    <w:rsid w:val="00832A6D"/>
    <w:rsid w:val="00841213"/>
    <w:rsid w:val="008417FE"/>
    <w:rsid w:val="00845760"/>
    <w:rsid w:val="00851664"/>
    <w:rsid w:val="00853F9C"/>
    <w:rsid w:val="008574AD"/>
    <w:rsid w:val="00865C90"/>
    <w:rsid w:val="008672E6"/>
    <w:rsid w:val="008674C0"/>
    <w:rsid w:val="008810AA"/>
    <w:rsid w:val="00882677"/>
    <w:rsid w:val="00883543"/>
    <w:rsid w:val="008966FA"/>
    <w:rsid w:val="00897C15"/>
    <w:rsid w:val="008A094B"/>
    <w:rsid w:val="008A4A36"/>
    <w:rsid w:val="008A4C9E"/>
    <w:rsid w:val="008B222B"/>
    <w:rsid w:val="008B5CDF"/>
    <w:rsid w:val="008C074D"/>
    <w:rsid w:val="008C19AE"/>
    <w:rsid w:val="008C204C"/>
    <w:rsid w:val="008C2677"/>
    <w:rsid w:val="008C34ED"/>
    <w:rsid w:val="008C7DF5"/>
    <w:rsid w:val="008D022F"/>
    <w:rsid w:val="008D1C2E"/>
    <w:rsid w:val="008D1FD7"/>
    <w:rsid w:val="008D451C"/>
    <w:rsid w:val="008D4589"/>
    <w:rsid w:val="008D4BD6"/>
    <w:rsid w:val="008D4E52"/>
    <w:rsid w:val="008D5E72"/>
    <w:rsid w:val="008D652F"/>
    <w:rsid w:val="008D6FE6"/>
    <w:rsid w:val="008E1B12"/>
    <w:rsid w:val="008E232F"/>
    <w:rsid w:val="008E5CB3"/>
    <w:rsid w:val="008E75B3"/>
    <w:rsid w:val="008F0108"/>
    <w:rsid w:val="008F35D1"/>
    <w:rsid w:val="0091003B"/>
    <w:rsid w:val="009103E7"/>
    <w:rsid w:val="0091048B"/>
    <w:rsid w:val="0091232C"/>
    <w:rsid w:val="00913AD2"/>
    <w:rsid w:val="0092401B"/>
    <w:rsid w:val="00924444"/>
    <w:rsid w:val="009258EF"/>
    <w:rsid w:val="00926762"/>
    <w:rsid w:val="009274FD"/>
    <w:rsid w:val="00930C0B"/>
    <w:rsid w:val="009320C1"/>
    <w:rsid w:val="00935347"/>
    <w:rsid w:val="00936FF3"/>
    <w:rsid w:val="00937256"/>
    <w:rsid w:val="00951208"/>
    <w:rsid w:val="00951F01"/>
    <w:rsid w:val="009542C4"/>
    <w:rsid w:val="00955AD4"/>
    <w:rsid w:val="00956DAA"/>
    <w:rsid w:val="00961D5D"/>
    <w:rsid w:val="0096335E"/>
    <w:rsid w:val="00967068"/>
    <w:rsid w:val="009707AF"/>
    <w:rsid w:val="0097163D"/>
    <w:rsid w:val="00972069"/>
    <w:rsid w:val="0098015A"/>
    <w:rsid w:val="00984DA5"/>
    <w:rsid w:val="00987887"/>
    <w:rsid w:val="009900D3"/>
    <w:rsid w:val="0099416B"/>
    <w:rsid w:val="00997D1C"/>
    <w:rsid w:val="009A13BE"/>
    <w:rsid w:val="009A6B93"/>
    <w:rsid w:val="009A7FBB"/>
    <w:rsid w:val="009B240A"/>
    <w:rsid w:val="009B355B"/>
    <w:rsid w:val="009B3F2C"/>
    <w:rsid w:val="009B7406"/>
    <w:rsid w:val="009C5AB5"/>
    <w:rsid w:val="009D7B72"/>
    <w:rsid w:val="009E5196"/>
    <w:rsid w:val="009E5A49"/>
    <w:rsid w:val="009F04A0"/>
    <w:rsid w:val="009F1A39"/>
    <w:rsid w:val="009F398C"/>
    <w:rsid w:val="009F7E16"/>
    <w:rsid w:val="00A000BC"/>
    <w:rsid w:val="00A02385"/>
    <w:rsid w:val="00A03006"/>
    <w:rsid w:val="00A066D5"/>
    <w:rsid w:val="00A1080D"/>
    <w:rsid w:val="00A11ED0"/>
    <w:rsid w:val="00A13346"/>
    <w:rsid w:val="00A17C93"/>
    <w:rsid w:val="00A25F48"/>
    <w:rsid w:val="00A27526"/>
    <w:rsid w:val="00A30579"/>
    <w:rsid w:val="00A36491"/>
    <w:rsid w:val="00A37DF5"/>
    <w:rsid w:val="00A42914"/>
    <w:rsid w:val="00A47DF4"/>
    <w:rsid w:val="00A526A8"/>
    <w:rsid w:val="00A53234"/>
    <w:rsid w:val="00A562EC"/>
    <w:rsid w:val="00A62009"/>
    <w:rsid w:val="00A64040"/>
    <w:rsid w:val="00A644B7"/>
    <w:rsid w:val="00A645F9"/>
    <w:rsid w:val="00A64C22"/>
    <w:rsid w:val="00A64EB5"/>
    <w:rsid w:val="00A65139"/>
    <w:rsid w:val="00A65FC9"/>
    <w:rsid w:val="00A731FB"/>
    <w:rsid w:val="00A7369D"/>
    <w:rsid w:val="00A757B7"/>
    <w:rsid w:val="00A85300"/>
    <w:rsid w:val="00A854F7"/>
    <w:rsid w:val="00A861FE"/>
    <w:rsid w:val="00A86D2F"/>
    <w:rsid w:val="00A97879"/>
    <w:rsid w:val="00AA0222"/>
    <w:rsid w:val="00AA0292"/>
    <w:rsid w:val="00AA18F8"/>
    <w:rsid w:val="00AA201D"/>
    <w:rsid w:val="00AA292A"/>
    <w:rsid w:val="00AA4406"/>
    <w:rsid w:val="00AA5A4C"/>
    <w:rsid w:val="00AA668F"/>
    <w:rsid w:val="00AB3E85"/>
    <w:rsid w:val="00AB49E3"/>
    <w:rsid w:val="00AB6954"/>
    <w:rsid w:val="00AB702C"/>
    <w:rsid w:val="00AB7367"/>
    <w:rsid w:val="00AC314D"/>
    <w:rsid w:val="00AC4442"/>
    <w:rsid w:val="00AC4963"/>
    <w:rsid w:val="00AC6320"/>
    <w:rsid w:val="00AC65CF"/>
    <w:rsid w:val="00AD3DCE"/>
    <w:rsid w:val="00AD71E5"/>
    <w:rsid w:val="00AD7916"/>
    <w:rsid w:val="00AE40C7"/>
    <w:rsid w:val="00AF26D7"/>
    <w:rsid w:val="00AF4693"/>
    <w:rsid w:val="00B00BB3"/>
    <w:rsid w:val="00B043C8"/>
    <w:rsid w:val="00B045BE"/>
    <w:rsid w:val="00B046DB"/>
    <w:rsid w:val="00B057EB"/>
    <w:rsid w:val="00B05A1F"/>
    <w:rsid w:val="00B06BB3"/>
    <w:rsid w:val="00B07799"/>
    <w:rsid w:val="00B07EC0"/>
    <w:rsid w:val="00B10E4E"/>
    <w:rsid w:val="00B20459"/>
    <w:rsid w:val="00B215FF"/>
    <w:rsid w:val="00B21AD1"/>
    <w:rsid w:val="00B23B2B"/>
    <w:rsid w:val="00B24F66"/>
    <w:rsid w:val="00B25CBE"/>
    <w:rsid w:val="00B3167D"/>
    <w:rsid w:val="00B32236"/>
    <w:rsid w:val="00B36350"/>
    <w:rsid w:val="00B37D64"/>
    <w:rsid w:val="00B42633"/>
    <w:rsid w:val="00B43B4E"/>
    <w:rsid w:val="00B451B1"/>
    <w:rsid w:val="00B468B9"/>
    <w:rsid w:val="00B46A8B"/>
    <w:rsid w:val="00B479CA"/>
    <w:rsid w:val="00B51616"/>
    <w:rsid w:val="00B55352"/>
    <w:rsid w:val="00B565B9"/>
    <w:rsid w:val="00B57341"/>
    <w:rsid w:val="00B603F6"/>
    <w:rsid w:val="00B62571"/>
    <w:rsid w:val="00B637ED"/>
    <w:rsid w:val="00B63BF9"/>
    <w:rsid w:val="00B65947"/>
    <w:rsid w:val="00B67FC1"/>
    <w:rsid w:val="00B70A31"/>
    <w:rsid w:val="00B74196"/>
    <w:rsid w:val="00B75F7E"/>
    <w:rsid w:val="00B8052A"/>
    <w:rsid w:val="00B80985"/>
    <w:rsid w:val="00B92F46"/>
    <w:rsid w:val="00B9372B"/>
    <w:rsid w:val="00B95083"/>
    <w:rsid w:val="00B95903"/>
    <w:rsid w:val="00BA106E"/>
    <w:rsid w:val="00BA2F44"/>
    <w:rsid w:val="00BA38F5"/>
    <w:rsid w:val="00BB2D29"/>
    <w:rsid w:val="00BB3394"/>
    <w:rsid w:val="00BB58AF"/>
    <w:rsid w:val="00BC19E7"/>
    <w:rsid w:val="00BC2735"/>
    <w:rsid w:val="00BC2F6E"/>
    <w:rsid w:val="00BC462C"/>
    <w:rsid w:val="00BC56DD"/>
    <w:rsid w:val="00BD10E0"/>
    <w:rsid w:val="00BD3E3B"/>
    <w:rsid w:val="00BE1D89"/>
    <w:rsid w:val="00BE56D1"/>
    <w:rsid w:val="00BE6129"/>
    <w:rsid w:val="00BE650B"/>
    <w:rsid w:val="00BE715D"/>
    <w:rsid w:val="00BF748A"/>
    <w:rsid w:val="00BF794E"/>
    <w:rsid w:val="00C00C70"/>
    <w:rsid w:val="00C01DB8"/>
    <w:rsid w:val="00C03682"/>
    <w:rsid w:val="00C03D88"/>
    <w:rsid w:val="00C05BB7"/>
    <w:rsid w:val="00C14355"/>
    <w:rsid w:val="00C21A53"/>
    <w:rsid w:val="00C2213A"/>
    <w:rsid w:val="00C2232F"/>
    <w:rsid w:val="00C229E8"/>
    <w:rsid w:val="00C33275"/>
    <w:rsid w:val="00C3487F"/>
    <w:rsid w:val="00C35220"/>
    <w:rsid w:val="00C35DBD"/>
    <w:rsid w:val="00C37A8F"/>
    <w:rsid w:val="00C44469"/>
    <w:rsid w:val="00C4715F"/>
    <w:rsid w:val="00C51434"/>
    <w:rsid w:val="00C51DA2"/>
    <w:rsid w:val="00C528D6"/>
    <w:rsid w:val="00C617A2"/>
    <w:rsid w:val="00C63386"/>
    <w:rsid w:val="00C6762A"/>
    <w:rsid w:val="00C733A8"/>
    <w:rsid w:val="00C73C38"/>
    <w:rsid w:val="00C751B6"/>
    <w:rsid w:val="00C75F31"/>
    <w:rsid w:val="00C81519"/>
    <w:rsid w:val="00C82A71"/>
    <w:rsid w:val="00C9042B"/>
    <w:rsid w:val="00C91201"/>
    <w:rsid w:val="00C921A7"/>
    <w:rsid w:val="00CA0398"/>
    <w:rsid w:val="00CA05E0"/>
    <w:rsid w:val="00CA183C"/>
    <w:rsid w:val="00CA1F91"/>
    <w:rsid w:val="00CA77FF"/>
    <w:rsid w:val="00CB0D9F"/>
    <w:rsid w:val="00CB18DA"/>
    <w:rsid w:val="00CB6670"/>
    <w:rsid w:val="00CB7012"/>
    <w:rsid w:val="00CC5CCE"/>
    <w:rsid w:val="00CD5C13"/>
    <w:rsid w:val="00CD7EEF"/>
    <w:rsid w:val="00CE0910"/>
    <w:rsid w:val="00CE15F0"/>
    <w:rsid w:val="00CF14EA"/>
    <w:rsid w:val="00CF4538"/>
    <w:rsid w:val="00D0087A"/>
    <w:rsid w:val="00D060E0"/>
    <w:rsid w:val="00D11D0A"/>
    <w:rsid w:val="00D14E01"/>
    <w:rsid w:val="00D179E8"/>
    <w:rsid w:val="00D25E72"/>
    <w:rsid w:val="00D31504"/>
    <w:rsid w:val="00D32E5F"/>
    <w:rsid w:val="00D418A4"/>
    <w:rsid w:val="00D41BFB"/>
    <w:rsid w:val="00D43F26"/>
    <w:rsid w:val="00D450E1"/>
    <w:rsid w:val="00D50E6D"/>
    <w:rsid w:val="00D60A0E"/>
    <w:rsid w:val="00D6159F"/>
    <w:rsid w:val="00D629FD"/>
    <w:rsid w:val="00D63CEE"/>
    <w:rsid w:val="00D7103A"/>
    <w:rsid w:val="00D71955"/>
    <w:rsid w:val="00D75DEA"/>
    <w:rsid w:val="00D83EC7"/>
    <w:rsid w:val="00D917E3"/>
    <w:rsid w:val="00D94D82"/>
    <w:rsid w:val="00DA1555"/>
    <w:rsid w:val="00DA3DC2"/>
    <w:rsid w:val="00DA43C6"/>
    <w:rsid w:val="00DA6683"/>
    <w:rsid w:val="00DA772F"/>
    <w:rsid w:val="00DA7D06"/>
    <w:rsid w:val="00DB6BB7"/>
    <w:rsid w:val="00DB712D"/>
    <w:rsid w:val="00DC6732"/>
    <w:rsid w:val="00DD0B7D"/>
    <w:rsid w:val="00DD2999"/>
    <w:rsid w:val="00DD4A41"/>
    <w:rsid w:val="00DD6F6C"/>
    <w:rsid w:val="00DF1813"/>
    <w:rsid w:val="00DF1F1D"/>
    <w:rsid w:val="00DF55D7"/>
    <w:rsid w:val="00E0481B"/>
    <w:rsid w:val="00E07D94"/>
    <w:rsid w:val="00E1285E"/>
    <w:rsid w:val="00E13209"/>
    <w:rsid w:val="00E150CB"/>
    <w:rsid w:val="00E15742"/>
    <w:rsid w:val="00E30E1D"/>
    <w:rsid w:val="00E3157E"/>
    <w:rsid w:val="00E33A81"/>
    <w:rsid w:val="00E36884"/>
    <w:rsid w:val="00E41A16"/>
    <w:rsid w:val="00E4320F"/>
    <w:rsid w:val="00E43311"/>
    <w:rsid w:val="00E43BBF"/>
    <w:rsid w:val="00E47224"/>
    <w:rsid w:val="00E47529"/>
    <w:rsid w:val="00E47674"/>
    <w:rsid w:val="00E47FF9"/>
    <w:rsid w:val="00E55D68"/>
    <w:rsid w:val="00E61EF7"/>
    <w:rsid w:val="00E63168"/>
    <w:rsid w:val="00E64EEC"/>
    <w:rsid w:val="00E724C5"/>
    <w:rsid w:val="00E74211"/>
    <w:rsid w:val="00E760B9"/>
    <w:rsid w:val="00E81259"/>
    <w:rsid w:val="00E908EB"/>
    <w:rsid w:val="00EA18CE"/>
    <w:rsid w:val="00EB140C"/>
    <w:rsid w:val="00EB6D5F"/>
    <w:rsid w:val="00EB7F6A"/>
    <w:rsid w:val="00EC1647"/>
    <w:rsid w:val="00EC3FFA"/>
    <w:rsid w:val="00EC6D1B"/>
    <w:rsid w:val="00ED06CE"/>
    <w:rsid w:val="00ED36F3"/>
    <w:rsid w:val="00ED3A9A"/>
    <w:rsid w:val="00ED3C19"/>
    <w:rsid w:val="00ED3FDE"/>
    <w:rsid w:val="00ED495C"/>
    <w:rsid w:val="00ED6DF1"/>
    <w:rsid w:val="00ED77A0"/>
    <w:rsid w:val="00EE1116"/>
    <w:rsid w:val="00EE23CC"/>
    <w:rsid w:val="00EE2ACE"/>
    <w:rsid w:val="00EE357F"/>
    <w:rsid w:val="00EE471F"/>
    <w:rsid w:val="00EE58EC"/>
    <w:rsid w:val="00EF19A8"/>
    <w:rsid w:val="00EF4E96"/>
    <w:rsid w:val="00EF6A37"/>
    <w:rsid w:val="00EF7265"/>
    <w:rsid w:val="00EF7F2D"/>
    <w:rsid w:val="00F027E8"/>
    <w:rsid w:val="00F0338D"/>
    <w:rsid w:val="00F0702B"/>
    <w:rsid w:val="00F0755A"/>
    <w:rsid w:val="00F10DDC"/>
    <w:rsid w:val="00F16D30"/>
    <w:rsid w:val="00F2558F"/>
    <w:rsid w:val="00F25C44"/>
    <w:rsid w:val="00F261E8"/>
    <w:rsid w:val="00F26A78"/>
    <w:rsid w:val="00F30B51"/>
    <w:rsid w:val="00F32D8F"/>
    <w:rsid w:val="00F33203"/>
    <w:rsid w:val="00F35CC6"/>
    <w:rsid w:val="00F36D0B"/>
    <w:rsid w:val="00F4304A"/>
    <w:rsid w:val="00F4406F"/>
    <w:rsid w:val="00F443B6"/>
    <w:rsid w:val="00F44439"/>
    <w:rsid w:val="00F45165"/>
    <w:rsid w:val="00F54682"/>
    <w:rsid w:val="00F54B2B"/>
    <w:rsid w:val="00F56399"/>
    <w:rsid w:val="00F57452"/>
    <w:rsid w:val="00F61072"/>
    <w:rsid w:val="00F632CF"/>
    <w:rsid w:val="00F80CF5"/>
    <w:rsid w:val="00F81A94"/>
    <w:rsid w:val="00F81AEA"/>
    <w:rsid w:val="00F84150"/>
    <w:rsid w:val="00F860CE"/>
    <w:rsid w:val="00F9386F"/>
    <w:rsid w:val="00F93DB3"/>
    <w:rsid w:val="00F94A90"/>
    <w:rsid w:val="00FA38F1"/>
    <w:rsid w:val="00FA5E6A"/>
    <w:rsid w:val="00FB0666"/>
    <w:rsid w:val="00FB68A4"/>
    <w:rsid w:val="00FC0AD0"/>
    <w:rsid w:val="00FC27A8"/>
    <w:rsid w:val="00FC7A4D"/>
    <w:rsid w:val="00FD02E7"/>
    <w:rsid w:val="00FD3B44"/>
    <w:rsid w:val="00FD4C57"/>
    <w:rsid w:val="00FD5DEF"/>
    <w:rsid w:val="00FD5E0E"/>
    <w:rsid w:val="00FD64BD"/>
    <w:rsid w:val="00FD6637"/>
    <w:rsid w:val="00FD6A3E"/>
    <w:rsid w:val="00FE3988"/>
    <w:rsid w:val="00FE45DA"/>
    <w:rsid w:val="00FE5450"/>
    <w:rsid w:val="00FF0273"/>
    <w:rsid w:val="00FF1D29"/>
    <w:rsid w:val="00FF35B5"/>
  </w:rsids>
  <m:mathPr>
    <m:mathFont m:val="Cambria Math"/>
    <m:brkBin m:val="before"/>
    <m:brkBinSub m:val="--"/>
    <m:smallFrac m:val="0"/>
    <m:dispDef/>
    <m:lMargin m:val="0"/>
    <m:rMargin m:val="0"/>
    <m:defJc m:val="centerGroup"/>
    <m:wrapIndent m:val="1440"/>
    <m:intLim m:val="subSup"/>
    <m:naryLim m:val="undOvr"/>
  </m:mathPr>
  <w:themeFontLang w:val="ro-M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4455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6F6C"/>
    <w:pPr>
      <w:jc w:val="both"/>
    </w:pPr>
  </w:style>
  <w:style w:type="paragraph" w:styleId="1">
    <w:name w:val="heading 1"/>
    <w:basedOn w:val="a"/>
    <w:next w:val="a"/>
    <w:link w:val="10"/>
    <w:uiPriority w:val="9"/>
    <w:qFormat/>
    <w:rsid w:val="005B0752"/>
    <w:pPr>
      <w:keepNext/>
      <w:keepLines/>
      <w:spacing w:before="240" w:after="0"/>
      <w:outlineLvl w:val="0"/>
    </w:pPr>
    <w:rPr>
      <w:rFonts w:asciiTheme="majorHAnsi" w:eastAsiaTheme="majorEastAsia" w:hAnsiTheme="majorHAnsi" w:cstheme="majorBidi"/>
      <w:color w:val="2F5496" w:themeColor="accent1" w:themeShade="BF"/>
      <w:sz w:val="28"/>
      <w:szCs w:val="32"/>
    </w:rPr>
  </w:style>
  <w:style w:type="paragraph" w:styleId="2">
    <w:name w:val="heading 2"/>
    <w:basedOn w:val="a"/>
    <w:next w:val="a"/>
    <w:link w:val="20"/>
    <w:uiPriority w:val="9"/>
    <w:unhideWhenUsed/>
    <w:qFormat/>
    <w:rsid w:val="005B0752"/>
    <w:pPr>
      <w:keepNext/>
      <w:keepLines/>
      <w:spacing w:before="40" w:after="0"/>
      <w:outlineLvl w:val="1"/>
    </w:pPr>
    <w:rPr>
      <w:rFonts w:asciiTheme="majorHAnsi" w:eastAsiaTheme="majorEastAsia" w:hAnsiTheme="majorHAnsi" w:cstheme="majorBidi"/>
      <w:color w:val="2F5496" w:themeColor="accent1" w:themeShade="BF"/>
      <w:sz w:val="24"/>
      <w:szCs w:val="26"/>
    </w:rPr>
  </w:style>
  <w:style w:type="paragraph" w:styleId="3">
    <w:name w:val="heading 3"/>
    <w:basedOn w:val="a"/>
    <w:next w:val="a"/>
    <w:link w:val="30"/>
    <w:uiPriority w:val="9"/>
    <w:unhideWhenUsed/>
    <w:qFormat/>
    <w:rsid w:val="00FD6A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3131F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20BD3"/>
    <w:pPr>
      <w:spacing w:after="0" w:line="240" w:lineRule="auto"/>
    </w:pPr>
    <w:rPr>
      <w:rFonts w:eastAsiaTheme="minorEastAsia"/>
      <w:lang w:eastAsia="ro-RO"/>
    </w:rPr>
  </w:style>
  <w:style w:type="character" w:customStyle="1" w:styleId="a4">
    <w:name w:val="Без интервала Знак"/>
    <w:basedOn w:val="a0"/>
    <w:link w:val="a3"/>
    <w:uiPriority w:val="1"/>
    <w:rsid w:val="00420BD3"/>
    <w:rPr>
      <w:rFonts w:eastAsiaTheme="minorEastAsia"/>
      <w:lang w:eastAsia="ro-RO"/>
    </w:rPr>
  </w:style>
  <w:style w:type="paragraph" w:styleId="a5">
    <w:name w:val="header"/>
    <w:basedOn w:val="a"/>
    <w:link w:val="a6"/>
    <w:uiPriority w:val="99"/>
    <w:unhideWhenUsed/>
    <w:rsid w:val="00420BD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20BD3"/>
  </w:style>
  <w:style w:type="paragraph" w:styleId="a7">
    <w:name w:val="footer"/>
    <w:basedOn w:val="a"/>
    <w:link w:val="a8"/>
    <w:uiPriority w:val="99"/>
    <w:unhideWhenUsed/>
    <w:rsid w:val="00420BD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20BD3"/>
  </w:style>
  <w:style w:type="character" w:styleId="a9">
    <w:name w:val="Placeholder Text"/>
    <w:basedOn w:val="a0"/>
    <w:uiPriority w:val="99"/>
    <w:semiHidden/>
    <w:rsid w:val="00290CB1"/>
    <w:rPr>
      <w:color w:val="808080"/>
    </w:rPr>
  </w:style>
  <w:style w:type="table" w:styleId="aa">
    <w:name w:val="Table Grid"/>
    <w:basedOn w:val="a1"/>
    <w:uiPriority w:val="39"/>
    <w:rsid w:val="000D405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Subtitle"/>
    <w:basedOn w:val="a"/>
    <w:next w:val="a"/>
    <w:link w:val="ac"/>
    <w:uiPriority w:val="11"/>
    <w:qFormat/>
    <w:rsid w:val="002A4C2D"/>
    <w:pPr>
      <w:numPr>
        <w:ilvl w:val="1"/>
      </w:numPr>
    </w:pPr>
    <w:rPr>
      <w:rFonts w:eastAsiaTheme="minorEastAsia"/>
      <w:color w:val="5A5A5A" w:themeColor="text1" w:themeTint="A5"/>
      <w:spacing w:val="15"/>
      <w:lang w:val="en-US"/>
    </w:rPr>
  </w:style>
  <w:style w:type="character" w:customStyle="1" w:styleId="ac">
    <w:name w:val="Подзаголовок Знак"/>
    <w:basedOn w:val="a0"/>
    <w:link w:val="ab"/>
    <w:uiPriority w:val="11"/>
    <w:rsid w:val="002A4C2D"/>
    <w:rPr>
      <w:rFonts w:eastAsiaTheme="minorEastAsia"/>
      <w:color w:val="5A5A5A" w:themeColor="text1" w:themeTint="A5"/>
      <w:spacing w:val="15"/>
      <w:lang w:val="en-US"/>
    </w:rPr>
  </w:style>
  <w:style w:type="character" w:customStyle="1" w:styleId="20">
    <w:name w:val="Заголовок 2 Знак"/>
    <w:basedOn w:val="a0"/>
    <w:link w:val="2"/>
    <w:uiPriority w:val="9"/>
    <w:rsid w:val="00155F51"/>
    <w:rPr>
      <w:rFonts w:asciiTheme="majorHAnsi" w:eastAsiaTheme="majorEastAsia" w:hAnsiTheme="majorHAnsi" w:cstheme="majorBidi"/>
      <w:color w:val="2F5496" w:themeColor="accent1" w:themeShade="BF"/>
      <w:sz w:val="24"/>
      <w:szCs w:val="26"/>
    </w:rPr>
  </w:style>
  <w:style w:type="character" w:customStyle="1" w:styleId="10">
    <w:name w:val="Заголовок 1 Знак"/>
    <w:basedOn w:val="a0"/>
    <w:link w:val="1"/>
    <w:uiPriority w:val="9"/>
    <w:rsid w:val="00155F51"/>
    <w:rPr>
      <w:rFonts w:asciiTheme="majorHAnsi" w:eastAsiaTheme="majorEastAsia" w:hAnsiTheme="majorHAnsi" w:cstheme="majorBidi"/>
      <w:color w:val="2F5496" w:themeColor="accent1" w:themeShade="BF"/>
      <w:sz w:val="28"/>
      <w:szCs w:val="32"/>
    </w:rPr>
  </w:style>
  <w:style w:type="paragraph" w:styleId="ad">
    <w:name w:val="TOC Heading"/>
    <w:basedOn w:val="1"/>
    <w:next w:val="a"/>
    <w:uiPriority w:val="39"/>
    <w:unhideWhenUsed/>
    <w:qFormat/>
    <w:rsid w:val="00F0338D"/>
    <w:pPr>
      <w:outlineLvl w:val="9"/>
    </w:pPr>
    <w:rPr>
      <w:lang w:eastAsia="ro-RO"/>
    </w:rPr>
  </w:style>
  <w:style w:type="paragraph" w:styleId="21">
    <w:name w:val="toc 2"/>
    <w:basedOn w:val="a"/>
    <w:next w:val="a"/>
    <w:autoRedefine/>
    <w:uiPriority w:val="39"/>
    <w:unhideWhenUsed/>
    <w:rsid w:val="00F0338D"/>
    <w:pPr>
      <w:spacing w:after="100"/>
      <w:ind w:left="220"/>
    </w:pPr>
  </w:style>
  <w:style w:type="character" w:styleId="ae">
    <w:name w:val="Hyperlink"/>
    <w:basedOn w:val="a0"/>
    <w:uiPriority w:val="99"/>
    <w:unhideWhenUsed/>
    <w:rsid w:val="00F0338D"/>
    <w:rPr>
      <w:color w:val="0563C1" w:themeColor="hyperlink"/>
      <w:u w:val="single"/>
    </w:rPr>
  </w:style>
  <w:style w:type="paragraph" w:styleId="11">
    <w:name w:val="toc 1"/>
    <w:basedOn w:val="a"/>
    <w:next w:val="a"/>
    <w:autoRedefine/>
    <w:uiPriority w:val="39"/>
    <w:unhideWhenUsed/>
    <w:rsid w:val="00155F51"/>
    <w:pPr>
      <w:spacing w:after="100"/>
    </w:pPr>
  </w:style>
  <w:style w:type="paragraph" w:styleId="af">
    <w:name w:val="List Paragraph"/>
    <w:basedOn w:val="a"/>
    <w:link w:val="af0"/>
    <w:uiPriority w:val="34"/>
    <w:qFormat/>
    <w:rsid w:val="002A2AC1"/>
    <w:pPr>
      <w:ind w:left="720"/>
      <w:contextualSpacing/>
    </w:pPr>
  </w:style>
  <w:style w:type="character" w:customStyle="1" w:styleId="af0">
    <w:name w:val="Абзац списка Знак"/>
    <w:link w:val="af"/>
    <w:uiPriority w:val="34"/>
    <w:locked/>
    <w:rsid w:val="00EE357F"/>
  </w:style>
  <w:style w:type="paragraph" w:styleId="af1">
    <w:name w:val="caption"/>
    <w:basedOn w:val="a"/>
    <w:next w:val="a"/>
    <w:uiPriority w:val="35"/>
    <w:unhideWhenUsed/>
    <w:qFormat/>
    <w:rsid w:val="001428A0"/>
    <w:pPr>
      <w:spacing w:after="200" w:line="240" w:lineRule="auto"/>
    </w:pPr>
    <w:rPr>
      <w:i/>
      <w:iCs/>
      <w:color w:val="44546A" w:themeColor="text2"/>
      <w:sz w:val="18"/>
      <w:szCs w:val="18"/>
    </w:rPr>
  </w:style>
  <w:style w:type="character" w:styleId="af2">
    <w:name w:val="Unresolved Mention"/>
    <w:basedOn w:val="a0"/>
    <w:uiPriority w:val="99"/>
    <w:semiHidden/>
    <w:unhideWhenUsed/>
    <w:rsid w:val="00ED495C"/>
    <w:rPr>
      <w:color w:val="605E5C"/>
      <w:shd w:val="clear" w:color="auto" w:fill="E1DFDD"/>
    </w:rPr>
  </w:style>
  <w:style w:type="character" w:customStyle="1" w:styleId="30">
    <w:name w:val="Заголовок 3 Знак"/>
    <w:basedOn w:val="a0"/>
    <w:link w:val="3"/>
    <w:uiPriority w:val="9"/>
    <w:rsid w:val="00FD6A3E"/>
    <w:rPr>
      <w:rFonts w:asciiTheme="majorHAnsi" w:eastAsiaTheme="majorEastAsia" w:hAnsiTheme="majorHAnsi" w:cstheme="majorBidi"/>
      <w:color w:val="1F3763" w:themeColor="accent1" w:themeShade="7F"/>
      <w:sz w:val="24"/>
      <w:szCs w:val="24"/>
    </w:rPr>
  </w:style>
  <w:style w:type="paragraph" w:styleId="31">
    <w:name w:val="toc 3"/>
    <w:basedOn w:val="a"/>
    <w:next w:val="a"/>
    <w:autoRedefine/>
    <w:uiPriority w:val="39"/>
    <w:unhideWhenUsed/>
    <w:rsid w:val="00AB49E3"/>
    <w:pPr>
      <w:spacing w:after="100"/>
      <w:ind w:left="440"/>
    </w:pPr>
  </w:style>
  <w:style w:type="character" w:customStyle="1" w:styleId="fontstyle01">
    <w:name w:val="fontstyle01"/>
    <w:basedOn w:val="a0"/>
    <w:rsid w:val="00CE15F0"/>
    <w:rPr>
      <w:rFonts w:ascii="TimesNewRomanPSMT" w:hAnsi="TimesNewRomanPSMT" w:hint="default"/>
      <w:b w:val="0"/>
      <w:bCs w:val="0"/>
      <w:i w:val="0"/>
      <w:iCs w:val="0"/>
      <w:color w:val="000000"/>
      <w:sz w:val="24"/>
      <w:szCs w:val="24"/>
    </w:rPr>
  </w:style>
  <w:style w:type="character" w:styleId="af3">
    <w:name w:val="Strong"/>
    <w:basedOn w:val="a0"/>
    <w:uiPriority w:val="22"/>
    <w:qFormat/>
    <w:rsid w:val="008D652F"/>
    <w:rPr>
      <w:b/>
      <w:bCs/>
    </w:rPr>
  </w:style>
  <w:style w:type="paragraph" w:styleId="af4">
    <w:name w:val="Revision"/>
    <w:hidden/>
    <w:uiPriority w:val="99"/>
    <w:semiHidden/>
    <w:rsid w:val="002D6D19"/>
    <w:pPr>
      <w:spacing w:after="0" w:line="240" w:lineRule="auto"/>
    </w:pPr>
  </w:style>
  <w:style w:type="character" w:styleId="af5">
    <w:name w:val="annotation reference"/>
    <w:basedOn w:val="a0"/>
    <w:uiPriority w:val="99"/>
    <w:semiHidden/>
    <w:unhideWhenUsed/>
    <w:rsid w:val="000156C6"/>
    <w:rPr>
      <w:sz w:val="16"/>
      <w:szCs w:val="16"/>
    </w:rPr>
  </w:style>
  <w:style w:type="paragraph" w:styleId="af6">
    <w:name w:val="annotation text"/>
    <w:basedOn w:val="a"/>
    <w:link w:val="af7"/>
    <w:uiPriority w:val="99"/>
    <w:semiHidden/>
    <w:unhideWhenUsed/>
    <w:rsid w:val="000156C6"/>
    <w:pPr>
      <w:spacing w:line="240" w:lineRule="auto"/>
    </w:pPr>
    <w:rPr>
      <w:sz w:val="20"/>
      <w:szCs w:val="20"/>
    </w:rPr>
  </w:style>
  <w:style w:type="character" w:customStyle="1" w:styleId="af7">
    <w:name w:val="Текст примечания Знак"/>
    <w:basedOn w:val="a0"/>
    <w:link w:val="af6"/>
    <w:uiPriority w:val="99"/>
    <w:semiHidden/>
    <w:rsid w:val="000156C6"/>
    <w:rPr>
      <w:sz w:val="20"/>
      <w:szCs w:val="20"/>
    </w:rPr>
  </w:style>
  <w:style w:type="paragraph" w:styleId="af8">
    <w:name w:val="annotation subject"/>
    <w:basedOn w:val="af6"/>
    <w:next w:val="af6"/>
    <w:link w:val="af9"/>
    <w:uiPriority w:val="99"/>
    <w:semiHidden/>
    <w:unhideWhenUsed/>
    <w:rsid w:val="000156C6"/>
    <w:rPr>
      <w:b/>
      <w:bCs/>
    </w:rPr>
  </w:style>
  <w:style w:type="character" w:customStyle="1" w:styleId="af9">
    <w:name w:val="Тема примечания Знак"/>
    <w:basedOn w:val="af7"/>
    <w:link w:val="af8"/>
    <w:uiPriority w:val="99"/>
    <w:semiHidden/>
    <w:rsid w:val="000156C6"/>
    <w:rPr>
      <w:b/>
      <w:bCs/>
      <w:sz w:val="20"/>
      <w:szCs w:val="20"/>
    </w:rPr>
  </w:style>
  <w:style w:type="character" w:customStyle="1" w:styleId="40">
    <w:name w:val="Заголовок 4 Знак"/>
    <w:basedOn w:val="a0"/>
    <w:link w:val="4"/>
    <w:uiPriority w:val="9"/>
    <w:semiHidden/>
    <w:rsid w:val="003131F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90501">
      <w:bodyDiv w:val="1"/>
      <w:marLeft w:val="0"/>
      <w:marRight w:val="0"/>
      <w:marTop w:val="0"/>
      <w:marBottom w:val="0"/>
      <w:divBdr>
        <w:top w:val="none" w:sz="0" w:space="0" w:color="auto"/>
        <w:left w:val="none" w:sz="0" w:space="0" w:color="auto"/>
        <w:bottom w:val="none" w:sz="0" w:space="0" w:color="auto"/>
        <w:right w:val="none" w:sz="0" w:space="0" w:color="auto"/>
      </w:divBdr>
    </w:div>
    <w:div w:id="124473895">
      <w:bodyDiv w:val="1"/>
      <w:marLeft w:val="0"/>
      <w:marRight w:val="0"/>
      <w:marTop w:val="0"/>
      <w:marBottom w:val="0"/>
      <w:divBdr>
        <w:top w:val="none" w:sz="0" w:space="0" w:color="auto"/>
        <w:left w:val="none" w:sz="0" w:space="0" w:color="auto"/>
        <w:bottom w:val="none" w:sz="0" w:space="0" w:color="auto"/>
        <w:right w:val="none" w:sz="0" w:space="0" w:color="auto"/>
      </w:divBdr>
    </w:div>
    <w:div w:id="142284743">
      <w:bodyDiv w:val="1"/>
      <w:marLeft w:val="0"/>
      <w:marRight w:val="0"/>
      <w:marTop w:val="0"/>
      <w:marBottom w:val="0"/>
      <w:divBdr>
        <w:top w:val="none" w:sz="0" w:space="0" w:color="auto"/>
        <w:left w:val="none" w:sz="0" w:space="0" w:color="auto"/>
        <w:bottom w:val="none" w:sz="0" w:space="0" w:color="auto"/>
        <w:right w:val="none" w:sz="0" w:space="0" w:color="auto"/>
      </w:divBdr>
    </w:div>
    <w:div w:id="260644137">
      <w:bodyDiv w:val="1"/>
      <w:marLeft w:val="0"/>
      <w:marRight w:val="0"/>
      <w:marTop w:val="0"/>
      <w:marBottom w:val="0"/>
      <w:divBdr>
        <w:top w:val="none" w:sz="0" w:space="0" w:color="auto"/>
        <w:left w:val="none" w:sz="0" w:space="0" w:color="auto"/>
        <w:bottom w:val="none" w:sz="0" w:space="0" w:color="auto"/>
        <w:right w:val="none" w:sz="0" w:space="0" w:color="auto"/>
      </w:divBdr>
    </w:div>
    <w:div w:id="266470225">
      <w:bodyDiv w:val="1"/>
      <w:marLeft w:val="0"/>
      <w:marRight w:val="0"/>
      <w:marTop w:val="0"/>
      <w:marBottom w:val="0"/>
      <w:divBdr>
        <w:top w:val="none" w:sz="0" w:space="0" w:color="auto"/>
        <w:left w:val="none" w:sz="0" w:space="0" w:color="auto"/>
        <w:bottom w:val="none" w:sz="0" w:space="0" w:color="auto"/>
        <w:right w:val="none" w:sz="0" w:space="0" w:color="auto"/>
      </w:divBdr>
    </w:div>
    <w:div w:id="284195022">
      <w:bodyDiv w:val="1"/>
      <w:marLeft w:val="0"/>
      <w:marRight w:val="0"/>
      <w:marTop w:val="0"/>
      <w:marBottom w:val="0"/>
      <w:divBdr>
        <w:top w:val="none" w:sz="0" w:space="0" w:color="auto"/>
        <w:left w:val="none" w:sz="0" w:space="0" w:color="auto"/>
        <w:bottom w:val="none" w:sz="0" w:space="0" w:color="auto"/>
        <w:right w:val="none" w:sz="0" w:space="0" w:color="auto"/>
      </w:divBdr>
    </w:div>
    <w:div w:id="330572900">
      <w:bodyDiv w:val="1"/>
      <w:marLeft w:val="0"/>
      <w:marRight w:val="0"/>
      <w:marTop w:val="0"/>
      <w:marBottom w:val="0"/>
      <w:divBdr>
        <w:top w:val="none" w:sz="0" w:space="0" w:color="auto"/>
        <w:left w:val="none" w:sz="0" w:space="0" w:color="auto"/>
        <w:bottom w:val="none" w:sz="0" w:space="0" w:color="auto"/>
        <w:right w:val="none" w:sz="0" w:space="0" w:color="auto"/>
      </w:divBdr>
    </w:div>
    <w:div w:id="390084765">
      <w:bodyDiv w:val="1"/>
      <w:marLeft w:val="0"/>
      <w:marRight w:val="0"/>
      <w:marTop w:val="0"/>
      <w:marBottom w:val="0"/>
      <w:divBdr>
        <w:top w:val="none" w:sz="0" w:space="0" w:color="auto"/>
        <w:left w:val="none" w:sz="0" w:space="0" w:color="auto"/>
        <w:bottom w:val="none" w:sz="0" w:space="0" w:color="auto"/>
        <w:right w:val="none" w:sz="0" w:space="0" w:color="auto"/>
      </w:divBdr>
    </w:div>
    <w:div w:id="483745194">
      <w:bodyDiv w:val="1"/>
      <w:marLeft w:val="0"/>
      <w:marRight w:val="0"/>
      <w:marTop w:val="0"/>
      <w:marBottom w:val="0"/>
      <w:divBdr>
        <w:top w:val="none" w:sz="0" w:space="0" w:color="auto"/>
        <w:left w:val="none" w:sz="0" w:space="0" w:color="auto"/>
        <w:bottom w:val="none" w:sz="0" w:space="0" w:color="auto"/>
        <w:right w:val="none" w:sz="0" w:space="0" w:color="auto"/>
      </w:divBdr>
    </w:div>
    <w:div w:id="507403384">
      <w:bodyDiv w:val="1"/>
      <w:marLeft w:val="0"/>
      <w:marRight w:val="0"/>
      <w:marTop w:val="0"/>
      <w:marBottom w:val="0"/>
      <w:divBdr>
        <w:top w:val="none" w:sz="0" w:space="0" w:color="auto"/>
        <w:left w:val="none" w:sz="0" w:space="0" w:color="auto"/>
        <w:bottom w:val="none" w:sz="0" w:space="0" w:color="auto"/>
        <w:right w:val="none" w:sz="0" w:space="0" w:color="auto"/>
      </w:divBdr>
    </w:div>
    <w:div w:id="523372526">
      <w:bodyDiv w:val="1"/>
      <w:marLeft w:val="0"/>
      <w:marRight w:val="0"/>
      <w:marTop w:val="0"/>
      <w:marBottom w:val="0"/>
      <w:divBdr>
        <w:top w:val="none" w:sz="0" w:space="0" w:color="auto"/>
        <w:left w:val="none" w:sz="0" w:space="0" w:color="auto"/>
        <w:bottom w:val="none" w:sz="0" w:space="0" w:color="auto"/>
        <w:right w:val="none" w:sz="0" w:space="0" w:color="auto"/>
      </w:divBdr>
    </w:div>
    <w:div w:id="540441139">
      <w:bodyDiv w:val="1"/>
      <w:marLeft w:val="0"/>
      <w:marRight w:val="0"/>
      <w:marTop w:val="0"/>
      <w:marBottom w:val="0"/>
      <w:divBdr>
        <w:top w:val="none" w:sz="0" w:space="0" w:color="auto"/>
        <w:left w:val="none" w:sz="0" w:space="0" w:color="auto"/>
        <w:bottom w:val="none" w:sz="0" w:space="0" w:color="auto"/>
        <w:right w:val="none" w:sz="0" w:space="0" w:color="auto"/>
      </w:divBdr>
    </w:div>
    <w:div w:id="653222638">
      <w:bodyDiv w:val="1"/>
      <w:marLeft w:val="0"/>
      <w:marRight w:val="0"/>
      <w:marTop w:val="0"/>
      <w:marBottom w:val="0"/>
      <w:divBdr>
        <w:top w:val="none" w:sz="0" w:space="0" w:color="auto"/>
        <w:left w:val="none" w:sz="0" w:space="0" w:color="auto"/>
        <w:bottom w:val="none" w:sz="0" w:space="0" w:color="auto"/>
        <w:right w:val="none" w:sz="0" w:space="0" w:color="auto"/>
      </w:divBdr>
    </w:div>
    <w:div w:id="706292430">
      <w:bodyDiv w:val="1"/>
      <w:marLeft w:val="0"/>
      <w:marRight w:val="0"/>
      <w:marTop w:val="0"/>
      <w:marBottom w:val="0"/>
      <w:divBdr>
        <w:top w:val="none" w:sz="0" w:space="0" w:color="auto"/>
        <w:left w:val="none" w:sz="0" w:space="0" w:color="auto"/>
        <w:bottom w:val="none" w:sz="0" w:space="0" w:color="auto"/>
        <w:right w:val="none" w:sz="0" w:space="0" w:color="auto"/>
      </w:divBdr>
    </w:div>
    <w:div w:id="764494149">
      <w:bodyDiv w:val="1"/>
      <w:marLeft w:val="0"/>
      <w:marRight w:val="0"/>
      <w:marTop w:val="0"/>
      <w:marBottom w:val="0"/>
      <w:divBdr>
        <w:top w:val="none" w:sz="0" w:space="0" w:color="auto"/>
        <w:left w:val="none" w:sz="0" w:space="0" w:color="auto"/>
        <w:bottom w:val="none" w:sz="0" w:space="0" w:color="auto"/>
        <w:right w:val="none" w:sz="0" w:space="0" w:color="auto"/>
      </w:divBdr>
    </w:div>
    <w:div w:id="777717997">
      <w:bodyDiv w:val="1"/>
      <w:marLeft w:val="0"/>
      <w:marRight w:val="0"/>
      <w:marTop w:val="0"/>
      <w:marBottom w:val="0"/>
      <w:divBdr>
        <w:top w:val="none" w:sz="0" w:space="0" w:color="auto"/>
        <w:left w:val="none" w:sz="0" w:space="0" w:color="auto"/>
        <w:bottom w:val="none" w:sz="0" w:space="0" w:color="auto"/>
        <w:right w:val="none" w:sz="0" w:space="0" w:color="auto"/>
      </w:divBdr>
    </w:div>
    <w:div w:id="896744983">
      <w:bodyDiv w:val="1"/>
      <w:marLeft w:val="0"/>
      <w:marRight w:val="0"/>
      <w:marTop w:val="0"/>
      <w:marBottom w:val="0"/>
      <w:divBdr>
        <w:top w:val="none" w:sz="0" w:space="0" w:color="auto"/>
        <w:left w:val="none" w:sz="0" w:space="0" w:color="auto"/>
        <w:bottom w:val="none" w:sz="0" w:space="0" w:color="auto"/>
        <w:right w:val="none" w:sz="0" w:space="0" w:color="auto"/>
      </w:divBdr>
    </w:div>
    <w:div w:id="978266384">
      <w:bodyDiv w:val="1"/>
      <w:marLeft w:val="0"/>
      <w:marRight w:val="0"/>
      <w:marTop w:val="0"/>
      <w:marBottom w:val="0"/>
      <w:divBdr>
        <w:top w:val="none" w:sz="0" w:space="0" w:color="auto"/>
        <w:left w:val="none" w:sz="0" w:space="0" w:color="auto"/>
        <w:bottom w:val="none" w:sz="0" w:space="0" w:color="auto"/>
        <w:right w:val="none" w:sz="0" w:space="0" w:color="auto"/>
      </w:divBdr>
    </w:div>
    <w:div w:id="999894703">
      <w:bodyDiv w:val="1"/>
      <w:marLeft w:val="0"/>
      <w:marRight w:val="0"/>
      <w:marTop w:val="0"/>
      <w:marBottom w:val="0"/>
      <w:divBdr>
        <w:top w:val="none" w:sz="0" w:space="0" w:color="auto"/>
        <w:left w:val="none" w:sz="0" w:space="0" w:color="auto"/>
        <w:bottom w:val="none" w:sz="0" w:space="0" w:color="auto"/>
        <w:right w:val="none" w:sz="0" w:space="0" w:color="auto"/>
      </w:divBdr>
    </w:div>
    <w:div w:id="1094208080">
      <w:bodyDiv w:val="1"/>
      <w:marLeft w:val="0"/>
      <w:marRight w:val="0"/>
      <w:marTop w:val="0"/>
      <w:marBottom w:val="0"/>
      <w:divBdr>
        <w:top w:val="none" w:sz="0" w:space="0" w:color="auto"/>
        <w:left w:val="none" w:sz="0" w:space="0" w:color="auto"/>
        <w:bottom w:val="none" w:sz="0" w:space="0" w:color="auto"/>
        <w:right w:val="none" w:sz="0" w:space="0" w:color="auto"/>
      </w:divBdr>
    </w:div>
    <w:div w:id="1129856963">
      <w:bodyDiv w:val="1"/>
      <w:marLeft w:val="0"/>
      <w:marRight w:val="0"/>
      <w:marTop w:val="0"/>
      <w:marBottom w:val="0"/>
      <w:divBdr>
        <w:top w:val="none" w:sz="0" w:space="0" w:color="auto"/>
        <w:left w:val="none" w:sz="0" w:space="0" w:color="auto"/>
        <w:bottom w:val="none" w:sz="0" w:space="0" w:color="auto"/>
        <w:right w:val="none" w:sz="0" w:space="0" w:color="auto"/>
      </w:divBdr>
    </w:div>
    <w:div w:id="1150026035">
      <w:bodyDiv w:val="1"/>
      <w:marLeft w:val="0"/>
      <w:marRight w:val="0"/>
      <w:marTop w:val="0"/>
      <w:marBottom w:val="0"/>
      <w:divBdr>
        <w:top w:val="none" w:sz="0" w:space="0" w:color="auto"/>
        <w:left w:val="none" w:sz="0" w:space="0" w:color="auto"/>
        <w:bottom w:val="none" w:sz="0" w:space="0" w:color="auto"/>
        <w:right w:val="none" w:sz="0" w:space="0" w:color="auto"/>
      </w:divBdr>
    </w:div>
    <w:div w:id="1254433710">
      <w:bodyDiv w:val="1"/>
      <w:marLeft w:val="0"/>
      <w:marRight w:val="0"/>
      <w:marTop w:val="0"/>
      <w:marBottom w:val="0"/>
      <w:divBdr>
        <w:top w:val="none" w:sz="0" w:space="0" w:color="auto"/>
        <w:left w:val="none" w:sz="0" w:space="0" w:color="auto"/>
        <w:bottom w:val="none" w:sz="0" w:space="0" w:color="auto"/>
        <w:right w:val="none" w:sz="0" w:space="0" w:color="auto"/>
      </w:divBdr>
    </w:div>
    <w:div w:id="1343825189">
      <w:bodyDiv w:val="1"/>
      <w:marLeft w:val="0"/>
      <w:marRight w:val="0"/>
      <w:marTop w:val="0"/>
      <w:marBottom w:val="0"/>
      <w:divBdr>
        <w:top w:val="none" w:sz="0" w:space="0" w:color="auto"/>
        <w:left w:val="none" w:sz="0" w:space="0" w:color="auto"/>
        <w:bottom w:val="none" w:sz="0" w:space="0" w:color="auto"/>
        <w:right w:val="none" w:sz="0" w:space="0" w:color="auto"/>
      </w:divBdr>
    </w:div>
    <w:div w:id="1350908995">
      <w:bodyDiv w:val="1"/>
      <w:marLeft w:val="0"/>
      <w:marRight w:val="0"/>
      <w:marTop w:val="0"/>
      <w:marBottom w:val="0"/>
      <w:divBdr>
        <w:top w:val="none" w:sz="0" w:space="0" w:color="auto"/>
        <w:left w:val="none" w:sz="0" w:space="0" w:color="auto"/>
        <w:bottom w:val="none" w:sz="0" w:space="0" w:color="auto"/>
        <w:right w:val="none" w:sz="0" w:space="0" w:color="auto"/>
      </w:divBdr>
    </w:div>
    <w:div w:id="1354308857">
      <w:bodyDiv w:val="1"/>
      <w:marLeft w:val="0"/>
      <w:marRight w:val="0"/>
      <w:marTop w:val="0"/>
      <w:marBottom w:val="0"/>
      <w:divBdr>
        <w:top w:val="none" w:sz="0" w:space="0" w:color="auto"/>
        <w:left w:val="none" w:sz="0" w:space="0" w:color="auto"/>
        <w:bottom w:val="none" w:sz="0" w:space="0" w:color="auto"/>
        <w:right w:val="none" w:sz="0" w:space="0" w:color="auto"/>
      </w:divBdr>
    </w:div>
    <w:div w:id="1378746425">
      <w:bodyDiv w:val="1"/>
      <w:marLeft w:val="0"/>
      <w:marRight w:val="0"/>
      <w:marTop w:val="0"/>
      <w:marBottom w:val="0"/>
      <w:divBdr>
        <w:top w:val="none" w:sz="0" w:space="0" w:color="auto"/>
        <w:left w:val="none" w:sz="0" w:space="0" w:color="auto"/>
        <w:bottom w:val="none" w:sz="0" w:space="0" w:color="auto"/>
        <w:right w:val="none" w:sz="0" w:space="0" w:color="auto"/>
      </w:divBdr>
    </w:div>
    <w:div w:id="1453014662">
      <w:bodyDiv w:val="1"/>
      <w:marLeft w:val="0"/>
      <w:marRight w:val="0"/>
      <w:marTop w:val="0"/>
      <w:marBottom w:val="0"/>
      <w:divBdr>
        <w:top w:val="none" w:sz="0" w:space="0" w:color="auto"/>
        <w:left w:val="none" w:sz="0" w:space="0" w:color="auto"/>
        <w:bottom w:val="none" w:sz="0" w:space="0" w:color="auto"/>
        <w:right w:val="none" w:sz="0" w:space="0" w:color="auto"/>
      </w:divBdr>
    </w:div>
    <w:div w:id="1490830860">
      <w:bodyDiv w:val="1"/>
      <w:marLeft w:val="0"/>
      <w:marRight w:val="0"/>
      <w:marTop w:val="0"/>
      <w:marBottom w:val="0"/>
      <w:divBdr>
        <w:top w:val="none" w:sz="0" w:space="0" w:color="auto"/>
        <w:left w:val="none" w:sz="0" w:space="0" w:color="auto"/>
        <w:bottom w:val="none" w:sz="0" w:space="0" w:color="auto"/>
        <w:right w:val="none" w:sz="0" w:space="0" w:color="auto"/>
      </w:divBdr>
    </w:div>
    <w:div w:id="1523393710">
      <w:bodyDiv w:val="1"/>
      <w:marLeft w:val="0"/>
      <w:marRight w:val="0"/>
      <w:marTop w:val="0"/>
      <w:marBottom w:val="0"/>
      <w:divBdr>
        <w:top w:val="none" w:sz="0" w:space="0" w:color="auto"/>
        <w:left w:val="none" w:sz="0" w:space="0" w:color="auto"/>
        <w:bottom w:val="none" w:sz="0" w:space="0" w:color="auto"/>
        <w:right w:val="none" w:sz="0" w:space="0" w:color="auto"/>
      </w:divBdr>
    </w:div>
    <w:div w:id="1527206443">
      <w:bodyDiv w:val="1"/>
      <w:marLeft w:val="0"/>
      <w:marRight w:val="0"/>
      <w:marTop w:val="0"/>
      <w:marBottom w:val="0"/>
      <w:divBdr>
        <w:top w:val="none" w:sz="0" w:space="0" w:color="auto"/>
        <w:left w:val="none" w:sz="0" w:space="0" w:color="auto"/>
        <w:bottom w:val="none" w:sz="0" w:space="0" w:color="auto"/>
        <w:right w:val="none" w:sz="0" w:space="0" w:color="auto"/>
      </w:divBdr>
    </w:div>
    <w:div w:id="1529640251">
      <w:bodyDiv w:val="1"/>
      <w:marLeft w:val="0"/>
      <w:marRight w:val="0"/>
      <w:marTop w:val="0"/>
      <w:marBottom w:val="0"/>
      <w:divBdr>
        <w:top w:val="none" w:sz="0" w:space="0" w:color="auto"/>
        <w:left w:val="none" w:sz="0" w:space="0" w:color="auto"/>
        <w:bottom w:val="none" w:sz="0" w:space="0" w:color="auto"/>
        <w:right w:val="none" w:sz="0" w:space="0" w:color="auto"/>
      </w:divBdr>
    </w:div>
    <w:div w:id="1644389272">
      <w:bodyDiv w:val="1"/>
      <w:marLeft w:val="0"/>
      <w:marRight w:val="0"/>
      <w:marTop w:val="0"/>
      <w:marBottom w:val="0"/>
      <w:divBdr>
        <w:top w:val="none" w:sz="0" w:space="0" w:color="auto"/>
        <w:left w:val="none" w:sz="0" w:space="0" w:color="auto"/>
        <w:bottom w:val="none" w:sz="0" w:space="0" w:color="auto"/>
        <w:right w:val="none" w:sz="0" w:space="0" w:color="auto"/>
      </w:divBdr>
    </w:div>
    <w:div w:id="1690326475">
      <w:bodyDiv w:val="1"/>
      <w:marLeft w:val="0"/>
      <w:marRight w:val="0"/>
      <w:marTop w:val="0"/>
      <w:marBottom w:val="0"/>
      <w:divBdr>
        <w:top w:val="none" w:sz="0" w:space="0" w:color="auto"/>
        <w:left w:val="none" w:sz="0" w:space="0" w:color="auto"/>
        <w:bottom w:val="none" w:sz="0" w:space="0" w:color="auto"/>
        <w:right w:val="none" w:sz="0" w:space="0" w:color="auto"/>
      </w:divBdr>
    </w:div>
    <w:div w:id="1705977189">
      <w:bodyDiv w:val="1"/>
      <w:marLeft w:val="0"/>
      <w:marRight w:val="0"/>
      <w:marTop w:val="0"/>
      <w:marBottom w:val="0"/>
      <w:divBdr>
        <w:top w:val="none" w:sz="0" w:space="0" w:color="auto"/>
        <w:left w:val="none" w:sz="0" w:space="0" w:color="auto"/>
        <w:bottom w:val="none" w:sz="0" w:space="0" w:color="auto"/>
        <w:right w:val="none" w:sz="0" w:space="0" w:color="auto"/>
      </w:divBdr>
    </w:div>
    <w:div w:id="1789083753">
      <w:bodyDiv w:val="1"/>
      <w:marLeft w:val="0"/>
      <w:marRight w:val="0"/>
      <w:marTop w:val="0"/>
      <w:marBottom w:val="0"/>
      <w:divBdr>
        <w:top w:val="none" w:sz="0" w:space="0" w:color="auto"/>
        <w:left w:val="none" w:sz="0" w:space="0" w:color="auto"/>
        <w:bottom w:val="none" w:sz="0" w:space="0" w:color="auto"/>
        <w:right w:val="none" w:sz="0" w:space="0" w:color="auto"/>
      </w:divBdr>
    </w:div>
    <w:div w:id="2036996819">
      <w:bodyDiv w:val="1"/>
      <w:marLeft w:val="0"/>
      <w:marRight w:val="0"/>
      <w:marTop w:val="0"/>
      <w:marBottom w:val="0"/>
      <w:divBdr>
        <w:top w:val="none" w:sz="0" w:space="0" w:color="auto"/>
        <w:left w:val="none" w:sz="0" w:space="0" w:color="auto"/>
        <w:bottom w:val="none" w:sz="0" w:space="0" w:color="auto"/>
        <w:right w:val="none" w:sz="0" w:space="0" w:color="auto"/>
      </w:divBdr>
    </w:div>
    <w:div w:id="2076195052">
      <w:bodyDiv w:val="1"/>
      <w:marLeft w:val="0"/>
      <w:marRight w:val="0"/>
      <w:marTop w:val="0"/>
      <w:marBottom w:val="0"/>
      <w:divBdr>
        <w:top w:val="none" w:sz="0" w:space="0" w:color="auto"/>
        <w:left w:val="none" w:sz="0" w:space="0" w:color="auto"/>
        <w:bottom w:val="none" w:sz="0" w:space="0" w:color="auto"/>
        <w:right w:val="none" w:sz="0" w:space="0" w:color="auto"/>
      </w:divBdr>
    </w:div>
    <w:div w:id="2107572667">
      <w:bodyDiv w:val="1"/>
      <w:marLeft w:val="0"/>
      <w:marRight w:val="0"/>
      <w:marTop w:val="0"/>
      <w:marBottom w:val="0"/>
      <w:divBdr>
        <w:top w:val="none" w:sz="0" w:space="0" w:color="auto"/>
        <w:left w:val="none" w:sz="0" w:space="0" w:color="auto"/>
        <w:bottom w:val="none" w:sz="0" w:space="0" w:color="auto"/>
        <w:right w:val="none" w:sz="0" w:space="0" w:color="auto"/>
      </w:divBdr>
    </w:div>
    <w:div w:id="211007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package" Target="embeddings/Microsoft_Visio_Drawing1.vsdx"/><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5616</Words>
  <Characters>32015</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2024-11-12T16:43:00Z</dcterms:created>
  <dcterms:modified xsi:type="dcterms:W3CDTF">2024-11-14T11:35:00Z</dcterms:modified>
</cp:coreProperties>
</file>