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A4616" w:rsidRDefault="00E02B14" w:rsidP="004C22C7">
      <w:pPr>
        <w:ind w:left="4320"/>
        <w:jc w:val="right"/>
        <w:rPr>
          <w:rFonts w:eastAsia="PMingLiU"/>
          <w:bCs/>
          <w:sz w:val="24"/>
          <w:szCs w:val="24"/>
          <w:lang w:val="ro-MD" w:eastAsia="zh-CN"/>
        </w:rPr>
      </w:pPr>
      <w:r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Anexă </w:t>
      </w:r>
    </w:p>
    <w:p w14:paraId="219949E2" w14:textId="436D010B" w:rsidR="00E02B14" w:rsidRPr="006A4616" w:rsidRDefault="00A64D4F" w:rsidP="004C22C7">
      <w:pPr>
        <w:ind w:firstLine="0"/>
        <w:jc w:val="right"/>
        <w:rPr>
          <w:sz w:val="24"/>
          <w:szCs w:val="24"/>
          <w:lang w:val="ro-MD"/>
        </w:rPr>
      </w:pPr>
      <w:r w:rsidRPr="006A4616">
        <w:rPr>
          <w:rFonts w:eastAsia="PMingLiU"/>
          <w:bCs/>
          <w:sz w:val="24"/>
          <w:szCs w:val="24"/>
          <w:lang w:val="ro-MD" w:eastAsia="zh-CN"/>
        </w:rPr>
        <w:t xml:space="preserve">                                                      </w:t>
      </w:r>
      <w:r w:rsidR="00E02B14" w:rsidRPr="006A4616">
        <w:rPr>
          <w:rFonts w:eastAsia="PMingLiU"/>
          <w:bCs/>
          <w:sz w:val="24"/>
          <w:szCs w:val="24"/>
          <w:lang w:val="ro-MD" w:eastAsia="zh-CN"/>
        </w:rPr>
        <w:t xml:space="preserve">              </w:t>
      </w:r>
      <w:r w:rsidR="0095221E" w:rsidRPr="006A4616">
        <w:rPr>
          <w:rFonts w:eastAsia="PMingLiU"/>
          <w:bCs/>
          <w:sz w:val="24"/>
          <w:szCs w:val="24"/>
          <w:lang w:val="ro-MD" w:eastAsia="zh-CN"/>
        </w:rPr>
        <w:t xml:space="preserve">la Regulamentul </w:t>
      </w:r>
      <w:r w:rsidR="00E02B14" w:rsidRPr="006A4616">
        <w:rPr>
          <w:bCs/>
          <w:sz w:val="24"/>
          <w:szCs w:val="24"/>
          <w:lang w:val="ro-MD" w:eastAsia="ru-RU"/>
        </w:rPr>
        <w:t xml:space="preserve">privind achiziţionarea </w:t>
      </w:r>
      <w:r w:rsidR="0095221E" w:rsidRPr="006A4616">
        <w:rPr>
          <w:bCs/>
          <w:sz w:val="24"/>
          <w:szCs w:val="24"/>
          <w:lang w:val="ro-MD" w:eastAsia="ru-RU"/>
        </w:rPr>
        <w:t xml:space="preserve">de </w:t>
      </w:r>
      <w:r w:rsidR="00E02B14" w:rsidRPr="006A4616">
        <w:rPr>
          <w:sz w:val="24"/>
          <w:szCs w:val="24"/>
          <w:lang w:val="ro-MD"/>
        </w:rPr>
        <w:t>bunuri</w:t>
      </w:r>
    </w:p>
    <w:p w14:paraId="27EF70A9" w14:textId="45BD063A" w:rsidR="0095221E" w:rsidRPr="006A4616" w:rsidRDefault="00E02B14" w:rsidP="004C22C7">
      <w:pPr>
        <w:ind w:firstLine="0"/>
        <w:jc w:val="right"/>
        <w:rPr>
          <w:bCs/>
          <w:sz w:val="24"/>
          <w:szCs w:val="24"/>
          <w:lang w:val="ro-MD" w:eastAsia="ru-RU"/>
        </w:rPr>
      </w:pPr>
      <w:r w:rsidRPr="006A4616">
        <w:rPr>
          <w:sz w:val="24"/>
          <w:szCs w:val="24"/>
          <w:lang w:val="ro-MD"/>
        </w:rPr>
        <w:t xml:space="preserve">                                                                    </w:t>
      </w:r>
      <w:r w:rsidR="0095221E" w:rsidRPr="006A4616">
        <w:rPr>
          <w:sz w:val="24"/>
          <w:szCs w:val="24"/>
          <w:lang w:val="ro-MD"/>
        </w:rPr>
        <w:t>și servicii</w:t>
      </w:r>
      <w:r w:rsidR="0095221E" w:rsidRPr="006A4616">
        <w:rPr>
          <w:bCs/>
          <w:sz w:val="24"/>
          <w:szCs w:val="24"/>
          <w:lang w:val="ro-MD" w:eastAsia="ru-RU"/>
        </w:rPr>
        <w:t xml:space="preserve"> pentru necesităţile sistemului de sănătate</w:t>
      </w:r>
    </w:p>
    <w:p w14:paraId="51123EA3" w14:textId="77777777" w:rsidR="00A319B1" w:rsidRPr="006A4616" w:rsidRDefault="00A319B1" w:rsidP="004C22C7">
      <w:pPr>
        <w:ind w:firstLine="0"/>
        <w:jc w:val="right"/>
        <w:rPr>
          <w:bCs/>
          <w:sz w:val="24"/>
          <w:szCs w:val="24"/>
          <w:lang w:val="ro-MD" w:eastAsia="ru-RU"/>
        </w:rPr>
      </w:pPr>
    </w:p>
    <w:p w14:paraId="161DDC45" w14:textId="77777777" w:rsidR="0095221E" w:rsidRPr="006A4616" w:rsidRDefault="0095221E" w:rsidP="0095221E">
      <w:pPr>
        <w:ind w:firstLine="0"/>
        <w:jc w:val="center"/>
        <w:rPr>
          <w:rFonts w:eastAsia="Calibri"/>
          <w:b/>
          <w:sz w:val="24"/>
          <w:szCs w:val="24"/>
          <w:lang w:val="ro-MD"/>
        </w:rPr>
      </w:pPr>
      <w:r w:rsidRPr="006A4616">
        <w:rPr>
          <w:rFonts w:eastAsia="Calibri"/>
          <w:b/>
          <w:sz w:val="24"/>
          <w:szCs w:val="24"/>
          <w:lang w:val="ro-MD"/>
        </w:rPr>
        <w:t>CONTRACT-MODEL</w:t>
      </w:r>
    </w:p>
    <w:p w14:paraId="12981318" w14:textId="4E8D4211" w:rsidR="0095221E" w:rsidRPr="006A4616" w:rsidRDefault="0095221E" w:rsidP="0095221E">
      <w:pPr>
        <w:ind w:firstLine="0"/>
        <w:jc w:val="center"/>
        <w:rPr>
          <w:b/>
          <w:sz w:val="24"/>
          <w:szCs w:val="24"/>
          <w:lang w:val="ro-MD"/>
        </w:rPr>
      </w:pPr>
      <w:r w:rsidRPr="006A4616">
        <w:rPr>
          <w:rFonts w:eastAsia="Calibri"/>
          <w:b/>
          <w:sz w:val="24"/>
          <w:szCs w:val="24"/>
          <w:lang w:val="ro-MD"/>
        </w:rPr>
        <w:t xml:space="preserve">de achiziţii publice de </w:t>
      </w:r>
      <w:r w:rsidRPr="006A4616">
        <w:rPr>
          <w:b/>
          <w:sz w:val="24"/>
          <w:szCs w:val="24"/>
          <w:lang w:val="ro-MD"/>
        </w:rPr>
        <w:t>bunuri și servicii</w:t>
      </w:r>
    </w:p>
    <w:p w14:paraId="61FA1B38" w14:textId="77777777" w:rsidR="00A319B1" w:rsidRPr="006A4616" w:rsidRDefault="00A319B1" w:rsidP="0095221E">
      <w:pPr>
        <w:ind w:firstLine="0"/>
        <w:jc w:val="center"/>
        <w:rPr>
          <w:rFonts w:eastAsia="PMingLiU"/>
          <w:b/>
          <w:sz w:val="24"/>
          <w:szCs w:val="24"/>
          <w:lang w:val="ro-MD"/>
        </w:rPr>
      </w:pPr>
    </w:p>
    <w:p w14:paraId="4C0599C9" w14:textId="1C2C6FD4" w:rsidR="00730FEE" w:rsidRPr="006A4616" w:rsidRDefault="00A319B1" w:rsidP="00E25218">
      <w:pPr>
        <w:rPr>
          <w:rFonts w:asciiTheme="majorBidi" w:hAnsiTheme="majorBidi" w:cstheme="majorBidi"/>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6A4616" w:rsidRDefault="00730FEE" w:rsidP="00E25218">
      <w:pPr>
        <w:rPr>
          <w:rFonts w:asciiTheme="majorBidi" w:hAnsiTheme="majorBidi" w:cstheme="majorBidi"/>
          <w:sz w:val="28"/>
          <w:szCs w:val="28"/>
          <w:lang w:val="ro-MD" w:eastAsia="ro-RO"/>
        </w:rPr>
      </w:pPr>
    </w:p>
    <w:p w14:paraId="22C3FF57" w14:textId="21F833DA" w:rsidR="0095221E" w:rsidRPr="006A4616" w:rsidRDefault="0095221E" w:rsidP="00E25218">
      <w:pPr>
        <w:rPr>
          <w:rFonts w:asciiTheme="majorBidi" w:hAnsiTheme="majorBidi" w:cstheme="majorBidi"/>
          <w:sz w:val="28"/>
          <w:szCs w:val="28"/>
          <w:lang w:val="ro-MD" w:eastAsia="ro-RO"/>
        </w:rPr>
      </w:pPr>
    </w:p>
    <w:p w14:paraId="445F6162" w14:textId="77777777" w:rsidR="00F85AA5" w:rsidRPr="006A4616" w:rsidRDefault="00F85AA5" w:rsidP="00E25218">
      <w:pPr>
        <w:rPr>
          <w:rFonts w:asciiTheme="majorBidi" w:hAnsiTheme="majorBidi" w:cstheme="majorBidi"/>
          <w:sz w:val="28"/>
          <w:szCs w:val="28"/>
          <w:lang w:val="ro-MD" w:eastAsia="ro-RO"/>
        </w:rPr>
      </w:pPr>
    </w:p>
    <w:p w14:paraId="74EFE091" w14:textId="49F00B54" w:rsidR="0095221E" w:rsidRPr="006A4616" w:rsidRDefault="0095221E" w:rsidP="007551A5">
      <w:pPr>
        <w:rPr>
          <w:rFonts w:asciiTheme="majorBidi" w:hAnsiTheme="majorBidi" w:cstheme="majorBidi"/>
          <w:b/>
          <w:sz w:val="28"/>
          <w:szCs w:val="28"/>
          <w:lang w:val="ro-MD" w:eastAsia="ro-RO"/>
        </w:rPr>
      </w:pPr>
    </w:p>
    <w:p w14:paraId="3186FFE8" w14:textId="3F472A5B" w:rsidR="0095221E" w:rsidRPr="006A4616" w:rsidRDefault="0095221E" w:rsidP="007551A5">
      <w:pPr>
        <w:rPr>
          <w:rFonts w:asciiTheme="majorBidi" w:hAnsiTheme="majorBidi" w:cstheme="majorBidi"/>
          <w:b/>
          <w:sz w:val="28"/>
          <w:szCs w:val="28"/>
          <w:lang w:val="ro-MD" w:eastAsia="ro-RO"/>
        </w:rPr>
      </w:pPr>
    </w:p>
    <w:p w14:paraId="0512260E" w14:textId="2830C318" w:rsidR="0095221E" w:rsidRPr="006A4616" w:rsidRDefault="00A319B1" w:rsidP="00A319B1">
      <w:pPr>
        <w:ind w:firstLine="0"/>
        <w:rPr>
          <w:rFonts w:asciiTheme="majorBidi" w:hAnsiTheme="majorBidi" w:cstheme="majorBidi"/>
          <w:b/>
          <w:sz w:val="28"/>
          <w:szCs w:val="28"/>
          <w:lang w:val="ro-MD" w:eastAsia="ro-RO"/>
        </w:rPr>
      </w:pPr>
      <w:r w:rsidRPr="006A4616">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5F6495BF"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A4616" w:rsidRDefault="0095221E" w:rsidP="007551A5">
      <w:pPr>
        <w:rPr>
          <w:rFonts w:asciiTheme="majorBidi" w:hAnsiTheme="majorBidi" w:cstheme="majorBidi"/>
          <w:b/>
          <w:sz w:val="28"/>
          <w:szCs w:val="28"/>
          <w:lang w:val="ro-MD" w:eastAsia="ro-RO"/>
        </w:rPr>
      </w:pPr>
    </w:p>
    <w:p w14:paraId="22BFE67B" w14:textId="77777777" w:rsidR="00A319B1" w:rsidRPr="006A4616" w:rsidRDefault="00A319B1" w:rsidP="0095221E">
      <w:pPr>
        <w:ind w:firstLine="0"/>
        <w:jc w:val="center"/>
        <w:rPr>
          <w:rFonts w:eastAsia="PMingLiU"/>
          <w:b/>
          <w:caps/>
          <w:sz w:val="24"/>
          <w:szCs w:val="24"/>
          <w:lang w:val="ro-MD" w:eastAsia="zh-CN"/>
        </w:rPr>
      </w:pPr>
    </w:p>
    <w:p w14:paraId="7AE4C432" w14:textId="77777777" w:rsidR="00A319B1" w:rsidRPr="006A4616" w:rsidRDefault="00A319B1" w:rsidP="0095221E">
      <w:pPr>
        <w:ind w:firstLine="0"/>
        <w:jc w:val="center"/>
        <w:rPr>
          <w:rFonts w:eastAsia="PMingLiU"/>
          <w:b/>
          <w:caps/>
          <w:sz w:val="24"/>
          <w:szCs w:val="24"/>
          <w:lang w:val="ro-MD" w:eastAsia="zh-CN"/>
        </w:rPr>
      </w:pPr>
    </w:p>
    <w:p w14:paraId="1169C5E7" w14:textId="4DA2D57C" w:rsidR="0095221E" w:rsidRPr="006A4616" w:rsidRDefault="0095221E" w:rsidP="0095221E">
      <w:pPr>
        <w:ind w:firstLine="0"/>
        <w:jc w:val="center"/>
        <w:rPr>
          <w:rFonts w:eastAsia="PMingLiU"/>
          <w:b/>
          <w:sz w:val="24"/>
          <w:szCs w:val="24"/>
          <w:lang w:val="ro-MD" w:eastAsia="zh-CN"/>
        </w:rPr>
      </w:pPr>
      <w:r w:rsidRPr="006A4616">
        <w:rPr>
          <w:rFonts w:eastAsia="PMingLiU"/>
          <w:b/>
          <w:caps/>
          <w:sz w:val="24"/>
          <w:szCs w:val="24"/>
          <w:lang w:val="ro-MD" w:eastAsia="zh-CN"/>
        </w:rPr>
        <w:t>Contract</w:t>
      </w:r>
      <w:r w:rsidR="00A64D4F" w:rsidRPr="006A4616">
        <w:rPr>
          <w:rFonts w:eastAsia="PMingLiU"/>
          <w:b/>
          <w:sz w:val="24"/>
          <w:szCs w:val="24"/>
          <w:lang w:val="ro-MD" w:eastAsia="zh-CN"/>
        </w:rPr>
        <w:t xml:space="preserve"> nr. </w:t>
      </w:r>
      <w:r w:rsidRPr="006A4616">
        <w:rPr>
          <w:rFonts w:eastAsia="PMingLiU"/>
          <w:b/>
          <w:sz w:val="24"/>
          <w:szCs w:val="24"/>
          <w:lang w:val="ro-MD" w:eastAsia="zh-CN"/>
        </w:rPr>
        <w:t>_____________</w:t>
      </w:r>
    </w:p>
    <w:p w14:paraId="27066F73" w14:textId="77777777" w:rsidR="00D61E3A" w:rsidRPr="006A4616" w:rsidRDefault="00D61E3A" w:rsidP="0095221E">
      <w:pPr>
        <w:ind w:firstLine="0"/>
        <w:jc w:val="center"/>
        <w:rPr>
          <w:rFonts w:eastAsia="PMingLiU"/>
          <w:b/>
          <w:sz w:val="24"/>
          <w:szCs w:val="24"/>
          <w:lang w:val="ro-MD" w:eastAsia="zh-CN"/>
        </w:rPr>
      </w:pPr>
    </w:p>
    <w:p w14:paraId="3DB55B0A" w14:textId="4CF32605" w:rsidR="0095221E" w:rsidRPr="006A4616" w:rsidRDefault="0095221E" w:rsidP="0095221E">
      <w:pPr>
        <w:ind w:firstLine="0"/>
        <w:jc w:val="center"/>
        <w:rPr>
          <w:rFonts w:eastAsia="PMingLiU"/>
          <w:bCs/>
          <w:i/>
          <w:iCs/>
          <w:sz w:val="24"/>
          <w:szCs w:val="24"/>
          <w:lang w:val="ro-MD" w:eastAsia="zh-CN"/>
        </w:rPr>
      </w:pPr>
      <w:r w:rsidRPr="006A4616">
        <w:rPr>
          <w:rFonts w:eastAsia="PMingLiU"/>
          <w:bCs/>
          <w:i/>
          <w:iCs/>
          <w:sz w:val="24"/>
          <w:szCs w:val="24"/>
          <w:lang w:val="ro-MD" w:eastAsia="zh-CN"/>
        </w:rPr>
        <w:t>I</w:t>
      </w:r>
      <w:r w:rsidR="00A64D4F" w:rsidRPr="006A4616">
        <w:rPr>
          <w:rFonts w:eastAsia="PMingLiU"/>
          <w:bCs/>
          <w:i/>
          <w:iCs/>
          <w:sz w:val="24"/>
          <w:szCs w:val="24"/>
          <w:lang w:val="ro-MD" w:eastAsia="zh-CN"/>
        </w:rPr>
        <w:t>.</w:t>
      </w:r>
      <w:r w:rsidRPr="006A4616">
        <w:rPr>
          <w:rFonts w:eastAsia="PMingLiU"/>
          <w:bCs/>
          <w:i/>
          <w:iCs/>
          <w:sz w:val="24"/>
          <w:szCs w:val="24"/>
          <w:lang w:val="ro-MD" w:eastAsia="zh-CN"/>
        </w:rPr>
        <w:t xml:space="preserve"> PARTEA GENERALĂ</w:t>
      </w:r>
    </w:p>
    <w:p w14:paraId="4A55DBB4" w14:textId="7D386514" w:rsidR="0095221E" w:rsidRPr="006A4616" w:rsidRDefault="0095221E" w:rsidP="0055527B">
      <w:pPr>
        <w:ind w:firstLine="0"/>
        <w:jc w:val="center"/>
        <w:rPr>
          <w:rFonts w:eastAsia="PMingLiU"/>
          <w:bCs/>
          <w:i/>
          <w:iCs/>
          <w:sz w:val="24"/>
          <w:szCs w:val="24"/>
          <w:lang w:val="ro-MD" w:eastAsia="zh-CN"/>
        </w:rPr>
      </w:pPr>
      <w:r w:rsidRPr="006A4616">
        <w:rPr>
          <w:rFonts w:eastAsia="PMingLiU"/>
          <w:bCs/>
          <w:i/>
          <w:iCs/>
          <w:sz w:val="24"/>
          <w:szCs w:val="24"/>
          <w:lang w:val="ro-MD" w:eastAsia="zh-CN"/>
        </w:rPr>
        <w:t>(OBLIGATORIU)</w:t>
      </w:r>
    </w:p>
    <w:p w14:paraId="2521DEC4" w14:textId="049069AD" w:rsidR="00FD638C" w:rsidRDefault="0095221E" w:rsidP="00FD638C">
      <w:pPr>
        <w:jc w:val="center"/>
        <w:rPr>
          <w:rFonts w:eastAsia="PMingLiU"/>
          <w:b/>
          <w:sz w:val="24"/>
          <w:szCs w:val="24"/>
          <w:lang w:val="ro-MD" w:eastAsia="zh-CN"/>
        </w:rPr>
      </w:pPr>
      <w:r w:rsidRPr="006A4616">
        <w:rPr>
          <w:rFonts w:eastAsia="PMingLiU"/>
          <w:b/>
          <w:sz w:val="24"/>
          <w:szCs w:val="24"/>
          <w:lang w:val="ro-MD" w:eastAsia="zh-CN"/>
        </w:rPr>
        <w:t>Obiectul achizi</w:t>
      </w:r>
      <w:r w:rsidR="004E43A0" w:rsidRPr="006A4616">
        <w:rPr>
          <w:rFonts w:eastAsia="PMingLiU"/>
          <w:b/>
          <w:sz w:val="24"/>
          <w:szCs w:val="24"/>
          <w:lang w:val="ro-MD" w:eastAsia="zh-CN"/>
        </w:rPr>
        <w:t>ție</w:t>
      </w:r>
      <w:r w:rsidR="00D61E3A" w:rsidRPr="006A4616">
        <w:rPr>
          <w:rFonts w:eastAsia="PMingLiU"/>
          <w:b/>
          <w:sz w:val="24"/>
          <w:szCs w:val="24"/>
          <w:lang w:val="ro-MD" w:eastAsia="zh-CN"/>
        </w:rPr>
        <w:t xml:space="preserve">: </w:t>
      </w:r>
      <w:r w:rsidR="00FD638C" w:rsidRPr="00FD638C">
        <w:rPr>
          <w:rFonts w:eastAsia="PMingLiU"/>
          <w:b/>
          <w:sz w:val="24"/>
          <w:szCs w:val="24"/>
          <w:lang w:val="ro-MD" w:eastAsia="zh-CN"/>
        </w:rPr>
        <w:t>“Achiziționarea imunoglobulinei antirabice din ser ecvin cu titrul de anticorpi specifici 150-200 UI/ml pentru anul 2026 (suplimentar)</w:t>
      </w:r>
      <w:r w:rsidR="00312151">
        <w:rPr>
          <w:rFonts w:eastAsia="PMingLiU"/>
          <w:b/>
          <w:sz w:val="24"/>
          <w:szCs w:val="24"/>
          <w:lang w:val="ro-MD" w:eastAsia="zh-CN"/>
        </w:rPr>
        <w:t>, repetat</w:t>
      </w:r>
      <w:r w:rsidR="00FD638C" w:rsidRPr="00FD638C">
        <w:rPr>
          <w:rFonts w:eastAsia="PMingLiU"/>
          <w:b/>
          <w:sz w:val="24"/>
          <w:szCs w:val="24"/>
          <w:lang w:val="ro-MD" w:eastAsia="zh-CN"/>
        </w:rPr>
        <w:t>”</w:t>
      </w:r>
    </w:p>
    <w:p w14:paraId="500A5F57" w14:textId="77777777" w:rsidR="00FD638C" w:rsidRDefault="00FD638C" w:rsidP="00FD638C">
      <w:pPr>
        <w:jc w:val="center"/>
        <w:rPr>
          <w:rFonts w:eastAsia="PMingLiU"/>
          <w:b/>
          <w:sz w:val="24"/>
          <w:szCs w:val="24"/>
          <w:lang w:val="ro-MD" w:eastAsia="zh-CN"/>
        </w:rPr>
      </w:pPr>
    </w:p>
    <w:p w14:paraId="04D51BAE" w14:textId="6DCC41EF" w:rsidR="0095221E" w:rsidRPr="006A4616" w:rsidRDefault="0095221E" w:rsidP="00FD638C">
      <w:pPr>
        <w:jc w:val="center"/>
        <w:rPr>
          <w:rFonts w:eastAsia="PMingLiU"/>
          <w:sz w:val="24"/>
          <w:szCs w:val="24"/>
          <w:lang w:val="ro-MD" w:eastAsia="zh-CN"/>
        </w:rPr>
      </w:pPr>
      <w:r w:rsidRPr="006A4616">
        <w:rPr>
          <w:rFonts w:eastAsia="PMingLiU"/>
          <w:b/>
          <w:sz w:val="24"/>
          <w:szCs w:val="24"/>
          <w:lang w:val="ro-MD" w:eastAsia="zh-CN"/>
        </w:rPr>
        <w:t>Cod CPV:</w:t>
      </w:r>
      <w:r w:rsidR="004F16D8" w:rsidRPr="004F16D8">
        <w:t xml:space="preserve"> </w:t>
      </w:r>
      <w:r w:rsidR="004F16D8" w:rsidRPr="004F16D8">
        <w:rPr>
          <w:rFonts w:eastAsia="PMingLiU"/>
          <w:sz w:val="24"/>
          <w:szCs w:val="24"/>
          <w:lang w:val="ro-MD" w:eastAsia="zh-CN"/>
        </w:rPr>
        <w:t>33600000-6</w:t>
      </w:r>
    </w:p>
    <w:p w14:paraId="7E93A4F8" w14:textId="77777777" w:rsidR="0095221E" w:rsidRPr="006A4616" w:rsidRDefault="0095221E" w:rsidP="0095221E">
      <w:pPr>
        <w:ind w:firstLine="0"/>
        <w:jc w:val="center"/>
        <w:rPr>
          <w:rFonts w:eastAsia="PMingLiU"/>
          <w:sz w:val="24"/>
          <w:szCs w:val="24"/>
          <w:lang w:val="ro-MD" w:eastAsia="zh-CN"/>
        </w:rPr>
      </w:pPr>
    </w:p>
    <w:p w14:paraId="012CB83B" w14:textId="6170C80A" w:rsidR="0095221E" w:rsidRPr="006A4616" w:rsidRDefault="0095221E" w:rsidP="0095221E">
      <w:pPr>
        <w:ind w:firstLine="0"/>
        <w:rPr>
          <w:rFonts w:eastAsia="PMingLiU"/>
          <w:sz w:val="24"/>
          <w:szCs w:val="24"/>
          <w:lang w:val="ro-MD" w:eastAsia="zh-CN"/>
        </w:rPr>
      </w:pPr>
      <w:r w:rsidRPr="006A4616">
        <w:rPr>
          <w:rFonts w:eastAsia="PMingLiU"/>
          <w:sz w:val="24"/>
          <w:szCs w:val="24"/>
          <w:lang w:val="ro-MD" w:eastAsia="zh-CN"/>
        </w:rPr>
        <w:t xml:space="preserve">„___” ___________ 20__                                                  </w:t>
      </w:r>
      <w:r w:rsidR="00570ABB" w:rsidRPr="006A4616">
        <w:rPr>
          <w:rFonts w:eastAsia="PMingLiU"/>
          <w:sz w:val="24"/>
          <w:szCs w:val="24"/>
          <w:lang w:val="ro-MD" w:eastAsia="zh-CN"/>
        </w:rPr>
        <w:t xml:space="preserve">         </w:t>
      </w:r>
      <w:r w:rsidRPr="006A4616">
        <w:rPr>
          <w:rFonts w:eastAsia="PMingLiU"/>
          <w:sz w:val="24"/>
          <w:szCs w:val="24"/>
          <w:lang w:val="ro-MD" w:eastAsia="zh-CN"/>
        </w:rPr>
        <w:t xml:space="preserve"> </w:t>
      </w:r>
      <w:r w:rsidR="00570ABB" w:rsidRPr="006A4616">
        <w:rPr>
          <w:rFonts w:eastAsia="PMingLiU"/>
          <w:sz w:val="24"/>
          <w:szCs w:val="24"/>
          <w:lang w:val="ro-MD" w:eastAsia="zh-CN"/>
        </w:rPr>
        <w:t>mun. Chișinău</w:t>
      </w:r>
    </w:p>
    <w:p w14:paraId="579DBBC4" w14:textId="1512142E" w:rsidR="0095221E" w:rsidRPr="006A4616" w:rsidRDefault="00A64D4F" w:rsidP="0055527B">
      <w:pPr>
        <w:ind w:firstLine="0"/>
        <w:rPr>
          <w:rFonts w:eastAsia="PMingLiU"/>
          <w:i/>
          <w:lang w:val="ro-MD" w:eastAsia="zh-CN"/>
        </w:rPr>
      </w:pPr>
      <w:r w:rsidRPr="006A4616">
        <w:rPr>
          <w:rFonts w:eastAsia="PMingLiU"/>
          <w:i/>
          <w:lang w:val="ro-MD" w:eastAsia="zh-CN"/>
        </w:rPr>
        <w:t xml:space="preserve">          </w:t>
      </w:r>
      <w:r w:rsidR="0095221E" w:rsidRPr="006A4616">
        <w:rPr>
          <w:rFonts w:eastAsia="PMingLiU"/>
          <w:i/>
          <w:lang w:val="ro-MD" w:eastAsia="zh-CN"/>
        </w:rPr>
        <w:t xml:space="preserve">(data semnării)                                                               </w:t>
      </w:r>
      <w:r w:rsidR="00885347" w:rsidRPr="006A4616">
        <w:rPr>
          <w:rFonts w:eastAsia="PMingLiU"/>
          <w:i/>
          <w:lang w:val="ro-MD" w:eastAsia="zh-CN"/>
        </w:rPr>
        <w:t xml:space="preserve">                       </w:t>
      </w:r>
      <w:r w:rsidR="0095221E" w:rsidRPr="006A4616">
        <w:rPr>
          <w:rFonts w:eastAsia="PMingLiU"/>
          <w:i/>
          <w:lang w:val="ro-MD" w:eastAsia="zh-CN"/>
        </w:rPr>
        <w:t xml:space="preserve">    (localitatea)</w:t>
      </w:r>
    </w:p>
    <w:tbl>
      <w:tblPr>
        <w:tblpPr w:leftFromText="180" w:rightFromText="180" w:vertAnchor="text" w:horzAnchor="margin" w:tblpXSpec="center" w:tblpY="31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47"/>
        <w:gridCol w:w="2511"/>
        <w:gridCol w:w="2734"/>
        <w:gridCol w:w="2693"/>
      </w:tblGrid>
      <w:tr w:rsidR="004A61E0" w:rsidRPr="006A4616" w14:paraId="21B8A0EC" w14:textId="77777777" w:rsidTr="0047466D">
        <w:tc>
          <w:tcPr>
            <w:tcW w:w="2547" w:type="dxa"/>
          </w:tcPr>
          <w:p w14:paraId="75803C01" w14:textId="1F259AFF" w:rsidR="004A61E0" w:rsidRPr="006A4616" w:rsidRDefault="003D6BE5"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Furnizor</w:t>
            </w:r>
          </w:p>
          <w:p w14:paraId="538AF077" w14:textId="77777777" w:rsidR="004A61E0" w:rsidRPr="006A4616" w:rsidRDefault="004A61E0" w:rsidP="0047466D">
            <w:pPr>
              <w:spacing w:line="276" w:lineRule="auto"/>
              <w:ind w:left="-262" w:firstLine="0"/>
              <w:jc w:val="center"/>
              <w:rPr>
                <w:rFonts w:eastAsia="PMingLiU"/>
                <w:i/>
                <w:sz w:val="24"/>
                <w:szCs w:val="24"/>
                <w:u w:val="single"/>
                <w:lang w:val="ro-MD" w:eastAsia="zh-CN"/>
              </w:rPr>
            </w:pPr>
            <w:r w:rsidRPr="006A4616">
              <w:rPr>
                <w:rFonts w:eastAsia="PMingLiU"/>
                <w:b/>
                <w:sz w:val="26"/>
                <w:szCs w:val="26"/>
                <w:lang w:val="ro-MD" w:eastAsia="zh-CN"/>
              </w:rPr>
              <w:t xml:space="preserve">________________ </w:t>
            </w:r>
            <w:r w:rsidRPr="006A4616">
              <w:rPr>
                <w:rFonts w:eastAsia="PMingLiU"/>
                <w:i/>
                <w:sz w:val="24"/>
                <w:szCs w:val="24"/>
                <w:u w:val="single"/>
                <w:lang w:val="ro-MD" w:eastAsia="zh-CN"/>
              </w:rPr>
              <w:t>,</w:t>
            </w:r>
          </w:p>
          <w:p w14:paraId="1437FA0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428058A7"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reprezentată prin director, </w:t>
            </w:r>
            <w:r w:rsidRPr="006A4616">
              <w:rPr>
                <w:rFonts w:eastAsia="PMingLiU"/>
                <w:b/>
                <w:sz w:val="24"/>
                <w:szCs w:val="24"/>
                <w:lang w:val="ro-MD" w:eastAsia="zh-CN"/>
              </w:rPr>
              <w:t>_________________</w:t>
            </w:r>
          </w:p>
          <w:p w14:paraId="50D5E4A5"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(funcţia, numele, prenumele)</w:t>
            </w:r>
          </w:p>
          <w:p w14:paraId="38B16FF3" w14:textId="77777777" w:rsidR="004A61E0" w:rsidRPr="006A4616" w:rsidRDefault="004A61E0" w:rsidP="0047466D">
            <w:pPr>
              <w:spacing w:line="276" w:lineRule="auto"/>
              <w:ind w:firstLine="0"/>
              <w:jc w:val="center"/>
              <w:rPr>
                <w:rFonts w:eastAsia="PMingLiU"/>
                <w:sz w:val="24"/>
                <w:szCs w:val="24"/>
                <w:u w:val="single"/>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lang w:val="ro-MD" w:eastAsia="zh-CN"/>
              </w:rPr>
              <w:t>statutului ,</w:t>
            </w:r>
          </w:p>
          <w:p w14:paraId="0A20873C"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(statut, regulament, hotărîre etc.)</w:t>
            </w:r>
          </w:p>
          <w:p w14:paraId="1CF0C6FD" w14:textId="363D6D83" w:rsidR="004A61E0" w:rsidRPr="006A4616" w:rsidRDefault="004A61E0" w:rsidP="0047466D">
            <w:pPr>
              <w:spacing w:line="276" w:lineRule="auto"/>
              <w:ind w:firstLine="0"/>
              <w:jc w:val="center"/>
              <w:rPr>
                <w:rFonts w:eastAsia="PMingLiU"/>
                <w:i/>
                <w:sz w:val="24"/>
                <w:szCs w:val="24"/>
                <w:lang w:val="ro-MD" w:eastAsia="zh-CN"/>
              </w:rPr>
            </w:pPr>
            <w:r w:rsidRPr="006A4616">
              <w:rPr>
                <w:rFonts w:eastAsia="PMingLiU"/>
                <w:sz w:val="24"/>
                <w:szCs w:val="24"/>
                <w:lang w:val="ro-MD" w:eastAsia="zh-CN"/>
              </w:rPr>
              <w:t xml:space="preserve">denumit(ă) în continuare </w:t>
            </w:r>
            <w:r w:rsidR="006A4616" w:rsidRPr="006A4616">
              <w:rPr>
                <w:rFonts w:eastAsia="PMingLiU"/>
                <w:i/>
                <w:sz w:val="24"/>
                <w:szCs w:val="24"/>
                <w:lang w:val="ro-MD" w:eastAsia="zh-CN"/>
              </w:rPr>
              <w:t>Furnizor</w:t>
            </w:r>
            <w:r w:rsidRPr="006A4616">
              <w:rPr>
                <w:rFonts w:eastAsia="PMingLiU"/>
                <w:i/>
                <w:sz w:val="24"/>
                <w:szCs w:val="24"/>
                <w:lang w:val="ro-MD" w:eastAsia="zh-CN"/>
              </w:rPr>
              <w:t>,</w:t>
            </w:r>
          </w:p>
          <w:p w14:paraId="5C0EA89B" w14:textId="77777777" w:rsidR="004A61E0" w:rsidRPr="006A4616" w:rsidRDefault="004A61E0" w:rsidP="0047466D">
            <w:pPr>
              <w:spacing w:line="276" w:lineRule="auto"/>
              <w:ind w:firstLine="0"/>
              <w:jc w:val="center"/>
              <w:rPr>
                <w:rFonts w:eastAsia="PMingLiU"/>
                <w:b/>
                <w:sz w:val="22"/>
                <w:szCs w:val="24"/>
                <w:u w:val="single"/>
                <w:lang w:val="ro-MD" w:eastAsia="zh-CN"/>
              </w:rPr>
            </w:pPr>
            <w:r w:rsidRPr="006A4616">
              <w:rPr>
                <w:rFonts w:eastAsia="PMingLiU"/>
                <w:b/>
                <w:sz w:val="22"/>
                <w:szCs w:val="24"/>
                <w:u w:val="single"/>
                <w:lang w:val="ro-MD" w:eastAsia="zh-CN"/>
              </w:rPr>
              <w:t xml:space="preserve">IDNO  </w:t>
            </w:r>
          </w:p>
          <w:p w14:paraId="39673433" w14:textId="77777777" w:rsidR="004A61E0" w:rsidRPr="006A4616" w:rsidRDefault="004A61E0" w:rsidP="0047466D">
            <w:pPr>
              <w:spacing w:line="276" w:lineRule="auto"/>
              <w:ind w:firstLine="0"/>
              <w:jc w:val="center"/>
              <w:rPr>
                <w:rFonts w:eastAsia="PMingLiU"/>
                <w:b/>
                <w:sz w:val="22"/>
                <w:szCs w:val="24"/>
                <w:lang w:val="ro-MD" w:eastAsia="zh-CN"/>
              </w:rPr>
            </w:pPr>
            <w:r w:rsidRPr="006A4616">
              <w:rPr>
                <w:rFonts w:eastAsia="PMingLiU"/>
                <w:b/>
                <w:sz w:val="22"/>
                <w:szCs w:val="24"/>
                <w:lang w:val="ro-MD" w:eastAsia="zh-CN"/>
              </w:rPr>
              <w:t>____________________,</w:t>
            </w:r>
          </w:p>
          <w:p w14:paraId="474A65F6"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C367B9E" w14:textId="77777777" w:rsidR="004A61E0" w:rsidRPr="006A4616" w:rsidRDefault="004A61E0" w:rsidP="0047466D">
            <w:pPr>
              <w:spacing w:line="276" w:lineRule="auto"/>
              <w:ind w:firstLine="0"/>
              <w:jc w:val="center"/>
              <w:rPr>
                <w:rFonts w:asciiTheme="minorHAnsi" w:hAnsiTheme="minorHAnsi"/>
                <w:lang w:val="ro-MD"/>
              </w:rPr>
            </w:pPr>
            <w:r w:rsidRPr="006A4616">
              <w:rPr>
                <w:rFonts w:eastAsia="PMingLiU"/>
                <w:i/>
                <w:sz w:val="16"/>
                <w:szCs w:val="16"/>
                <w:lang w:val="ro-MD" w:eastAsia="zh-CN"/>
              </w:rPr>
              <w:t>de înregistrare în Registrul de stat)</w:t>
            </w:r>
          </w:p>
        </w:tc>
        <w:tc>
          <w:tcPr>
            <w:tcW w:w="2511" w:type="dxa"/>
          </w:tcPr>
          <w:p w14:paraId="2131096F" w14:textId="77777777" w:rsidR="004A61E0" w:rsidRPr="006A4616" w:rsidRDefault="004A61E0" w:rsidP="0047466D">
            <w:pPr>
              <w:ind w:firstLine="0"/>
              <w:jc w:val="center"/>
              <w:rPr>
                <w:b/>
                <w:sz w:val="24"/>
                <w:szCs w:val="24"/>
                <w:lang w:val="ro-MD"/>
              </w:rPr>
            </w:pPr>
            <w:r w:rsidRPr="006A4616">
              <w:rPr>
                <w:b/>
                <w:sz w:val="24"/>
                <w:szCs w:val="24"/>
                <w:lang w:val="ro-MD"/>
              </w:rPr>
              <w:t xml:space="preserve">Finanțator  </w:t>
            </w:r>
          </w:p>
          <w:p w14:paraId="7143A12B" w14:textId="77777777" w:rsidR="004A61E0" w:rsidRPr="006A4616" w:rsidRDefault="004A61E0" w:rsidP="0047466D">
            <w:pPr>
              <w:ind w:firstLine="0"/>
              <w:jc w:val="center"/>
              <w:rPr>
                <w:b/>
                <w:sz w:val="24"/>
                <w:szCs w:val="24"/>
                <w:lang w:val="ro-MD"/>
              </w:rPr>
            </w:pPr>
            <w:r w:rsidRPr="006A4616">
              <w:rPr>
                <w:b/>
                <w:sz w:val="24"/>
                <w:szCs w:val="24"/>
                <w:lang w:val="ro-MD"/>
              </w:rPr>
              <w:t xml:space="preserve">  Compania Națională de Asigurări în Medicină</w:t>
            </w:r>
          </w:p>
          <w:p w14:paraId="4A8AD127" w14:textId="77777777" w:rsidR="004A61E0" w:rsidRPr="006A4616" w:rsidRDefault="004A61E0" w:rsidP="0047466D">
            <w:pPr>
              <w:ind w:firstLine="0"/>
              <w:jc w:val="center"/>
              <w:rPr>
                <w:i/>
                <w:sz w:val="16"/>
                <w:szCs w:val="16"/>
                <w:lang w:val="ro-MD"/>
              </w:rPr>
            </w:pPr>
            <w:r w:rsidRPr="006A4616">
              <w:rPr>
                <w:i/>
                <w:sz w:val="16"/>
                <w:szCs w:val="16"/>
                <w:lang w:val="ro-MD"/>
              </w:rPr>
              <w:t>(denumirea completă a întreprinderii)</w:t>
            </w:r>
          </w:p>
          <w:p w14:paraId="4A86999D" w14:textId="77777777" w:rsidR="004A61E0" w:rsidRPr="006A4616" w:rsidRDefault="004A61E0" w:rsidP="0047466D">
            <w:pPr>
              <w:ind w:firstLine="0"/>
              <w:jc w:val="center"/>
              <w:rPr>
                <w:sz w:val="24"/>
                <w:szCs w:val="24"/>
                <w:lang w:val="ro-MD"/>
              </w:rPr>
            </w:pPr>
            <w:r w:rsidRPr="006A4616">
              <w:rPr>
                <w:sz w:val="24"/>
                <w:szCs w:val="24"/>
                <w:lang w:val="ro-MD"/>
              </w:rPr>
              <w:t>reprezentată prin</w:t>
            </w:r>
          </w:p>
          <w:p w14:paraId="28BFEAB6" w14:textId="77777777" w:rsidR="004A61E0" w:rsidRPr="006A4616" w:rsidRDefault="004A61E0" w:rsidP="0047466D">
            <w:pPr>
              <w:ind w:firstLine="0"/>
              <w:jc w:val="center"/>
              <w:rPr>
                <w:i/>
                <w:sz w:val="24"/>
                <w:szCs w:val="24"/>
                <w:lang w:val="ro-MD"/>
              </w:rPr>
            </w:pPr>
            <w:r w:rsidRPr="006A4616">
              <w:rPr>
                <w:sz w:val="24"/>
                <w:szCs w:val="24"/>
                <w:u w:val="single"/>
                <w:lang w:val="ro-MD"/>
              </w:rPr>
              <w:t>Ion DODON</w:t>
            </w:r>
            <w:r w:rsidRPr="006A4616">
              <w:rPr>
                <w:sz w:val="24"/>
                <w:szCs w:val="24"/>
                <w:lang w:val="ro-MD"/>
              </w:rPr>
              <w:t xml:space="preserve">, director general </w:t>
            </w:r>
          </w:p>
          <w:p w14:paraId="659C1750" w14:textId="77777777" w:rsidR="004A61E0" w:rsidRPr="006A4616" w:rsidRDefault="004A61E0" w:rsidP="0047466D">
            <w:pPr>
              <w:ind w:firstLine="0"/>
              <w:jc w:val="center"/>
              <w:rPr>
                <w:sz w:val="16"/>
                <w:szCs w:val="16"/>
                <w:lang w:val="ro-MD"/>
              </w:rPr>
            </w:pPr>
            <w:r w:rsidRPr="006A4616">
              <w:rPr>
                <w:i/>
                <w:sz w:val="16"/>
                <w:szCs w:val="16"/>
                <w:lang w:val="ro-MD"/>
              </w:rPr>
              <w:t xml:space="preserve"> (funcţia, numele, prenumele)</w:t>
            </w:r>
          </w:p>
          <w:p w14:paraId="3037580B" w14:textId="77777777" w:rsidR="004A61E0" w:rsidRPr="006A4616" w:rsidRDefault="004A61E0" w:rsidP="0047466D">
            <w:pPr>
              <w:ind w:firstLine="0"/>
              <w:jc w:val="center"/>
              <w:rPr>
                <w:sz w:val="24"/>
                <w:szCs w:val="24"/>
                <w:lang w:val="ro-MD"/>
              </w:rPr>
            </w:pPr>
            <w:r w:rsidRPr="006A4616">
              <w:rPr>
                <w:sz w:val="24"/>
                <w:szCs w:val="24"/>
                <w:lang w:val="ro-MD"/>
              </w:rPr>
              <w:t xml:space="preserve"> care acţionează  în baza statutului,</w:t>
            </w:r>
          </w:p>
          <w:p w14:paraId="56395AC3" w14:textId="77777777" w:rsidR="004A61E0" w:rsidRPr="006A4616" w:rsidRDefault="004A61E0" w:rsidP="0047466D">
            <w:pPr>
              <w:ind w:firstLine="0"/>
              <w:jc w:val="center"/>
              <w:rPr>
                <w:i/>
                <w:sz w:val="16"/>
                <w:szCs w:val="16"/>
                <w:lang w:val="ro-MD"/>
              </w:rPr>
            </w:pPr>
            <w:r w:rsidRPr="006A4616">
              <w:rPr>
                <w:i/>
                <w:sz w:val="16"/>
                <w:szCs w:val="16"/>
                <w:lang w:val="ro-MD"/>
              </w:rPr>
              <w:t>(statut, regulament, hotărâre etc.)</w:t>
            </w:r>
          </w:p>
          <w:p w14:paraId="715BD097" w14:textId="77777777" w:rsidR="004A61E0" w:rsidRPr="006A4616" w:rsidRDefault="004A61E0" w:rsidP="0047466D">
            <w:pPr>
              <w:ind w:firstLine="0"/>
              <w:jc w:val="center"/>
              <w:rPr>
                <w:sz w:val="24"/>
                <w:szCs w:val="24"/>
                <w:lang w:val="ro-MD"/>
              </w:rPr>
            </w:pPr>
            <w:r w:rsidRPr="006A4616">
              <w:rPr>
                <w:sz w:val="24"/>
                <w:szCs w:val="24"/>
                <w:lang w:val="ro-MD"/>
              </w:rPr>
              <w:t xml:space="preserve">denumit(ă) în continuare  </w:t>
            </w:r>
            <w:r w:rsidRPr="006A4616">
              <w:rPr>
                <w:i/>
                <w:sz w:val="24"/>
                <w:szCs w:val="24"/>
                <w:lang w:val="ro-MD"/>
              </w:rPr>
              <w:t>Finanțator</w:t>
            </w:r>
            <w:r w:rsidRPr="006A4616">
              <w:rPr>
                <w:sz w:val="24"/>
                <w:szCs w:val="24"/>
                <w:lang w:val="ro-MD"/>
              </w:rPr>
              <w:t xml:space="preserve">, </w:t>
            </w:r>
          </w:p>
          <w:p w14:paraId="6A5E2451"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i/>
                <w:color w:val="000000"/>
                <w:sz w:val="24"/>
                <w:szCs w:val="24"/>
                <w:lang w:val="ro-MD" w:eastAsia="zh-CN"/>
              </w:rPr>
              <w:t>__________________</w:t>
            </w:r>
            <w:r w:rsidRPr="006A4616">
              <w:rPr>
                <w:rFonts w:eastAsia="PMingLiU"/>
                <w:sz w:val="24"/>
                <w:szCs w:val="24"/>
                <w:lang w:val="ro-MD" w:eastAsia="zh-CN"/>
              </w:rPr>
              <w:t>,</w:t>
            </w:r>
          </w:p>
          <w:p w14:paraId="38A4342F"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0E72B31D" w14:textId="77777777" w:rsidR="004A61E0" w:rsidRPr="006A4616" w:rsidRDefault="004A61E0" w:rsidP="0047466D">
            <w:pPr>
              <w:ind w:firstLine="0"/>
              <w:jc w:val="center"/>
              <w:rPr>
                <w:rFonts w:asciiTheme="minorHAnsi" w:hAnsiTheme="minorHAnsi"/>
                <w:lang w:val="ro-MD"/>
              </w:rPr>
            </w:pPr>
            <w:r w:rsidRPr="006A4616">
              <w:rPr>
                <w:rFonts w:eastAsia="PMingLiU"/>
                <w:i/>
                <w:sz w:val="16"/>
                <w:szCs w:val="16"/>
                <w:lang w:val="ro-MD" w:eastAsia="zh-CN"/>
              </w:rPr>
              <w:t xml:space="preserve">de înregistrare în Registrul de stat) </w:t>
            </w:r>
          </w:p>
        </w:tc>
        <w:tc>
          <w:tcPr>
            <w:tcW w:w="2734" w:type="dxa"/>
          </w:tcPr>
          <w:p w14:paraId="614E1050" w14:textId="77777777" w:rsidR="004A61E0" w:rsidRPr="006A4616" w:rsidRDefault="004A61E0" w:rsidP="0047466D">
            <w:pPr>
              <w:spacing w:line="276" w:lineRule="auto"/>
              <w:ind w:firstLine="0"/>
              <w:jc w:val="center"/>
              <w:rPr>
                <w:rFonts w:eastAsia="PMingLiU"/>
                <w:b/>
                <w:i/>
                <w:color w:val="000000"/>
                <w:sz w:val="28"/>
                <w:szCs w:val="28"/>
                <w:u w:val="single"/>
                <w:lang w:val="ro-MD" w:eastAsia="zh-CN"/>
              </w:rPr>
            </w:pPr>
            <w:r w:rsidRPr="006A4616">
              <w:rPr>
                <w:rFonts w:eastAsia="PMingLiU"/>
                <w:b/>
                <w:sz w:val="24"/>
                <w:szCs w:val="24"/>
                <w:lang w:val="ro-MD" w:eastAsia="zh-CN"/>
              </w:rPr>
              <w:t xml:space="preserve">Beneficiar </w:t>
            </w:r>
          </w:p>
          <w:p w14:paraId="0AD4B06C"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color w:val="000000"/>
                <w:sz w:val="24"/>
                <w:szCs w:val="24"/>
                <w:lang w:val="ro-MD" w:eastAsia="zh-CN"/>
              </w:rPr>
              <w:t>Agenția Națională pentru Sănătate Publică</w:t>
            </w:r>
            <w:r w:rsidRPr="006A4616">
              <w:rPr>
                <w:rFonts w:eastAsia="PMingLiU"/>
                <w:sz w:val="24"/>
                <w:szCs w:val="24"/>
                <w:lang w:val="ro-MD" w:eastAsia="zh-CN"/>
              </w:rPr>
              <w:t>,</w:t>
            </w:r>
          </w:p>
          <w:p w14:paraId="1C80CD2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(denumirea completă a întreprinderii, asociaţiei, organizaţiei)</w:t>
            </w:r>
          </w:p>
          <w:p w14:paraId="144BAB5D" w14:textId="77777777" w:rsidR="004A61E0" w:rsidRPr="006A4616" w:rsidRDefault="004A61E0" w:rsidP="0047466D">
            <w:pPr>
              <w:spacing w:line="276" w:lineRule="auto"/>
              <w:ind w:firstLine="0"/>
              <w:jc w:val="center"/>
              <w:rPr>
                <w:rFonts w:eastAsia="PMingLiU"/>
                <w:color w:val="000000" w:themeColor="text1"/>
                <w:sz w:val="24"/>
                <w:szCs w:val="24"/>
                <w:u w:val="single"/>
                <w:lang w:val="ro-MD" w:eastAsia="zh-CN"/>
              </w:rPr>
            </w:pPr>
            <w:r w:rsidRPr="006A4616">
              <w:rPr>
                <w:rFonts w:eastAsia="PMingLiU"/>
                <w:sz w:val="24"/>
                <w:szCs w:val="24"/>
                <w:lang w:val="ro-MD" w:eastAsia="zh-CN"/>
              </w:rPr>
              <w:t xml:space="preserve">reprezentată prin </w:t>
            </w:r>
            <w:r w:rsidRPr="006A4616">
              <w:rPr>
                <w:rFonts w:eastAsia="PMingLiU"/>
                <w:color w:val="000000" w:themeColor="text1"/>
                <w:sz w:val="24"/>
                <w:szCs w:val="24"/>
                <w:lang w:val="ro-MD" w:eastAsia="zh-CN"/>
              </w:rPr>
              <w:t xml:space="preserve">director </w:t>
            </w:r>
            <w:r w:rsidRPr="006A4616">
              <w:rPr>
                <w:rFonts w:eastAsia="PMingLiU"/>
                <w:color w:val="000000" w:themeColor="text1"/>
                <w:sz w:val="24"/>
                <w:szCs w:val="24"/>
                <w:u w:val="single"/>
                <w:lang w:val="ro-MD" w:eastAsia="zh-CN"/>
              </w:rPr>
              <w:t>Nicolae JELAMSCHI</w:t>
            </w:r>
            <w:r w:rsidRPr="006A4616">
              <w:rPr>
                <w:rFonts w:eastAsia="PMingLiU"/>
                <w:color w:val="000000" w:themeColor="text1"/>
                <w:sz w:val="24"/>
                <w:szCs w:val="24"/>
                <w:lang w:val="ro-MD" w:eastAsia="zh-CN"/>
              </w:rPr>
              <w:t>,</w:t>
            </w:r>
          </w:p>
          <w:p w14:paraId="35F9BFDD" w14:textId="77777777" w:rsidR="004A61E0" w:rsidRPr="006A4616" w:rsidRDefault="004A61E0" w:rsidP="0047466D">
            <w:pPr>
              <w:spacing w:line="276" w:lineRule="auto"/>
              <w:ind w:firstLine="0"/>
              <w:jc w:val="center"/>
              <w:rPr>
                <w:rFonts w:eastAsia="PMingLiU"/>
                <w:i/>
                <w:color w:val="000000" w:themeColor="text1"/>
                <w:sz w:val="16"/>
                <w:szCs w:val="16"/>
                <w:lang w:val="ro-MD" w:eastAsia="zh-CN"/>
              </w:rPr>
            </w:pPr>
            <w:r w:rsidRPr="006A4616">
              <w:rPr>
                <w:rFonts w:eastAsia="PMingLiU"/>
                <w:i/>
                <w:color w:val="000000" w:themeColor="text1"/>
                <w:sz w:val="16"/>
                <w:szCs w:val="16"/>
                <w:lang w:val="ro-MD" w:eastAsia="zh-CN"/>
              </w:rPr>
              <w:t>(funcţia, numele, prenumele)</w:t>
            </w:r>
          </w:p>
          <w:p w14:paraId="49425A26" w14:textId="77777777" w:rsidR="004A61E0" w:rsidRPr="006A4616" w:rsidRDefault="004A61E0" w:rsidP="0047466D">
            <w:pPr>
              <w:spacing w:line="276" w:lineRule="auto"/>
              <w:ind w:firstLine="0"/>
              <w:jc w:val="center"/>
              <w:rPr>
                <w:rFonts w:eastAsia="PMingLiU"/>
                <w:color w:val="000000" w:themeColor="text1"/>
                <w:sz w:val="24"/>
                <w:szCs w:val="24"/>
                <w:lang w:val="ro-MD" w:eastAsia="zh-CN"/>
              </w:rPr>
            </w:pPr>
            <w:r w:rsidRPr="006A4616">
              <w:rPr>
                <w:rFonts w:eastAsia="PMingLiU"/>
                <w:color w:val="000000" w:themeColor="text1"/>
                <w:sz w:val="24"/>
                <w:szCs w:val="24"/>
                <w:lang w:val="ro-MD" w:eastAsia="zh-CN"/>
              </w:rPr>
              <w:t xml:space="preserve">care acţionează în baza </w:t>
            </w:r>
            <w:r w:rsidRPr="006A4616">
              <w:rPr>
                <w:rFonts w:eastAsia="PMingLiU"/>
                <w:color w:val="000000" w:themeColor="text1"/>
                <w:sz w:val="24"/>
                <w:szCs w:val="24"/>
                <w:u w:val="single"/>
                <w:lang w:val="ro-MD" w:eastAsia="zh-CN"/>
              </w:rPr>
              <w:t>Regulamentului ANSP</w:t>
            </w:r>
            <w:r w:rsidRPr="006A4616">
              <w:rPr>
                <w:rFonts w:eastAsia="PMingLiU"/>
                <w:color w:val="000000" w:themeColor="text1"/>
                <w:sz w:val="24"/>
                <w:szCs w:val="24"/>
                <w:lang w:val="ro-MD" w:eastAsia="zh-CN"/>
              </w:rPr>
              <w:t>,</w:t>
            </w:r>
          </w:p>
          <w:p w14:paraId="11894DFB"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24"/>
                <w:szCs w:val="24"/>
                <w:lang w:val="ro-MD" w:eastAsia="zh-CN"/>
              </w:rPr>
              <w:t>(</w:t>
            </w:r>
            <w:r w:rsidRPr="006A4616">
              <w:rPr>
                <w:rFonts w:eastAsia="PMingLiU"/>
                <w:i/>
                <w:sz w:val="16"/>
                <w:szCs w:val="16"/>
                <w:lang w:val="ro-MD" w:eastAsia="zh-CN"/>
              </w:rPr>
              <w:t>statut, regulament, hotărâre etc.)</w:t>
            </w:r>
          </w:p>
          <w:p w14:paraId="5B81586B" w14:textId="77777777" w:rsidR="004A61E0" w:rsidRPr="006A4616" w:rsidRDefault="004A61E0" w:rsidP="0047466D">
            <w:pPr>
              <w:spacing w:line="276" w:lineRule="auto"/>
              <w:ind w:firstLine="0"/>
              <w:jc w:val="center"/>
              <w:rPr>
                <w:rFonts w:eastAsia="PMingLiU"/>
                <w:sz w:val="24"/>
                <w:szCs w:val="24"/>
                <w:lang w:val="ro-MD" w:eastAsia="zh-CN"/>
              </w:rPr>
            </w:pPr>
            <w:r w:rsidRPr="006A4616">
              <w:rPr>
                <w:rFonts w:eastAsia="PMingLiU"/>
                <w:sz w:val="22"/>
                <w:szCs w:val="22"/>
                <w:lang w:val="ro-MD" w:eastAsia="zh-CN"/>
              </w:rPr>
              <w:t xml:space="preserve">denumit(ă) în continuare </w:t>
            </w:r>
            <w:r w:rsidRPr="006A4616">
              <w:rPr>
                <w:rFonts w:eastAsia="PMingLiU"/>
                <w:i/>
                <w:sz w:val="22"/>
                <w:szCs w:val="22"/>
                <w:lang w:val="ro-MD" w:eastAsia="zh-CN"/>
              </w:rPr>
              <w:t>Beneficiar,</w:t>
            </w:r>
            <w:r w:rsidRPr="006A4616">
              <w:rPr>
                <w:rFonts w:eastAsia="PMingLiU"/>
                <w:sz w:val="24"/>
                <w:szCs w:val="24"/>
                <w:lang w:val="ro-MD" w:eastAsia="zh-CN"/>
              </w:rPr>
              <w:t xml:space="preserve"> </w:t>
            </w:r>
          </w:p>
          <w:p w14:paraId="0C29F098"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b/>
                <w:color w:val="FF0000"/>
                <w:sz w:val="22"/>
                <w:szCs w:val="22"/>
                <w:lang w:val="ro-MD" w:eastAsia="zh-CN"/>
              </w:rPr>
              <w:t xml:space="preserve"> </w:t>
            </w:r>
            <w:r w:rsidRPr="006A4616">
              <w:rPr>
                <w:rFonts w:eastAsia="PMingLiU"/>
                <w:b/>
                <w:sz w:val="24"/>
                <w:szCs w:val="24"/>
                <w:u w:val="single"/>
                <w:lang w:val="ro-MD" w:eastAsia="zh-CN"/>
              </w:rPr>
              <w:t>IDNO 1018601000021</w:t>
            </w:r>
            <w:r w:rsidRPr="006A4616">
              <w:rPr>
                <w:rFonts w:eastAsia="PMingLiU"/>
                <w:sz w:val="24"/>
                <w:szCs w:val="24"/>
                <w:u w:val="single"/>
                <w:lang w:val="ro-MD" w:eastAsia="zh-CN"/>
              </w:rPr>
              <w:t>,</w:t>
            </w:r>
          </w:p>
          <w:p w14:paraId="3FFFA407"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(se indică numărul şi data</w:t>
            </w:r>
          </w:p>
          <w:p w14:paraId="4D446BD8" w14:textId="77777777" w:rsidR="004A61E0" w:rsidRPr="006A4616" w:rsidRDefault="004A61E0" w:rsidP="0047466D">
            <w:pPr>
              <w:spacing w:line="276" w:lineRule="auto"/>
              <w:ind w:firstLine="0"/>
              <w:jc w:val="center"/>
              <w:rPr>
                <w:rFonts w:eastAsia="PMingLiU"/>
                <w:i/>
                <w:sz w:val="16"/>
                <w:szCs w:val="16"/>
                <w:lang w:val="ro-MD" w:eastAsia="zh-CN"/>
              </w:rPr>
            </w:pPr>
            <w:r w:rsidRPr="006A4616">
              <w:rPr>
                <w:rFonts w:eastAsia="PMingLiU"/>
                <w:i/>
                <w:sz w:val="16"/>
                <w:szCs w:val="16"/>
                <w:lang w:val="ro-MD" w:eastAsia="zh-CN"/>
              </w:rPr>
              <w:t>de înregistrare în Registrul de stat)</w:t>
            </w:r>
          </w:p>
          <w:p w14:paraId="54EA2C5D" w14:textId="77777777" w:rsidR="004A61E0" w:rsidRPr="006A4616" w:rsidRDefault="004A61E0" w:rsidP="0047466D">
            <w:pPr>
              <w:rPr>
                <w:rFonts w:asciiTheme="minorHAnsi" w:hAnsiTheme="minorHAnsi"/>
                <w:b/>
                <w:lang w:val="ro-MD"/>
              </w:rPr>
            </w:pPr>
          </w:p>
        </w:tc>
        <w:tc>
          <w:tcPr>
            <w:tcW w:w="2693" w:type="dxa"/>
          </w:tcPr>
          <w:p w14:paraId="36B4BF08"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Autoritate contractantă</w:t>
            </w:r>
          </w:p>
          <w:p w14:paraId="4F11682D" w14:textId="77777777" w:rsidR="004A61E0" w:rsidRPr="006A4616" w:rsidRDefault="004A61E0" w:rsidP="0047466D">
            <w:pPr>
              <w:spacing w:line="276" w:lineRule="auto"/>
              <w:ind w:firstLine="0"/>
              <w:jc w:val="center"/>
              <w:rPr>
                <w:rFonts w:eastAsia="PMingLiU"/>
                <w:b/>
                <w:sz w:val="24"/>
                <w:szCs w:val="24"/>
                <w:lang w:val="ro-MD" w:eastAsia="zh-CN"/>
              </w:rPr>
            </w:pPr>
            <w:r w:rsidRPr="006A4616">
              <w:rPr>
                <w:rFonts w:eastAsia="PMingLiU"/>
                <w:b/>
                <w:sz w:val="24"/>
                <w:szCs w:val="24"/>
                <w:lang w:val="ro-MD" w:eastAsia="zh-CN"/>
              </w:rPr>
              <w:t>Centrul pentru achiziţii publice centralizate în sănătate</w:t>
            </w:r>
          </w:p>
          <w:p w14:paraId="69D6711E" w14:textId="77777777" w:rsidR="004A61E0" w:rsidRPr="006A4616" w:rsidRDefault="004A61E0" w:rsidP="0047466D">
            <w:pPr>
              <w:spacing w:line="276" w:lineRule="auto"/>
              <w:ind w:firstLine="0"/>
              <w:jc w:val="left"/>
              <w:rPr>
                <w:rFonts w:eastAsia="PMingLiU"/>
                <w:sz w:val="24"/>
                <w:szCs w:val="24"/>
                <w:u w:val="single"/>
                <w:lang w:val="ro-MD" w:eastAsia="zh-CN"/>
              </w:rPr>
            </w:pPr>
            <w:r w:rsidRPr="006A4616">
              <w:rPr>
                <w:rFonts w:eastAsia="PMingLiU"/>
                <w:sz w:val="24"/>
                <w:szCs w:val="24"/>
                <w:lang w:val="ro-MD" w:eastAsia="zh-CN"/>
              </w:rPr>
              <w:t xml:space="preserve">reprezentat prin director, </w:t>
            </w:r>
            <w:r w:rsidRPr="006A4616">
              <w:rPr>
                <w:rFonts w:eastAsia="PMingLiU"/>
                <w:b/>
                <w:color w:val="000000"/>
                <w:sz w:val="24"/>
                <w:szCs w:val="24"/>
                <w:u w:val="single"/>
                <w:lang w:val="ro-MD" w:eastAsia="zh-CN"/>
              </w:rPr>
              <w:t>Gheorghe GORCEAG</w:t>
            </w:r>
            <w:r w:rsidRPr="006A4616">
              <w:rPr>
                <w:rFonts w:eastAsia="PMingLiU"/>
                <w:sz w:val="24"/>
                <w:szCs w:val="24"/>
                <w:lang w:val="ro-MD" w:eastAsia="zh-CN"/>
              </w:rPr>
              <w:t>,</w:t>
            </w:r>
          </w:p>
          <w:p w14:paraId="62BE85E1"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16"/>
                <w:szCs w:val="16"/>
                <w:lang w:val="ro-MD" w:eastAsia="zh-CN"/>
              </w:rPr>
              <w:t xml:space="preserve">(funcţia, numele, prenumele) </w:t>
            </w:r>
          </w:p>
          <w:p w14:paraId="4222FDDA"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care acţionează în baza </w:t>
            </w:r>
            <w:r w:rsidRPr="006A4616">
              <w:rPr>
                <w:rFonts w:eastAsia="PMingLiU"/>
                <w:b/>
                <w:sz w:val="24"/>
                <w:szCs w:val="24"/>
                <w:u w:val="single"/>
                <w:lang w:val="ro-MD" w:eastAsia="zh-CN"/>
              </w:rPr>
              <w:t>Regulamentului de organizare şi funcţionare,</w:t>
            </w:r>
          </w:p>
          <w:p w14:paraId="53716A5D" w14:textId="77777777" w:rsidR="004A61E0" w:rsidRPr="006A4616" w:rsidRDefault="004A61E0" w:rsidP="0047466D">
            <w:pPr>
              <w:spacing w:line="276" w:lineRule="auto"/>
              <w:ind w:firstLine="0"/>
              <w:rPr>
                <w:rFonts w:eastAsia="PMingLiU"/>
                <w:i/>
                <w:sz w:val="16"/>
                <w:szCs w:val="16"/>
                <w:lang w:val="ro-MD" w:eastAsia="zh-CN"/>
              </w:rPr>
            </w:pPr>
            <w:r w:rsidRPr="006A4616">
              <w:rPr>
                <w:rFonts w:eastAsia="PMingLiU"/>
                <w:i/>
                <w:sz w:val="24"/>
                <w:szCs w:val="24"/>
                <w:lang w:val="ro-MD" w:eastAsia="zh-CN"/>
              </w:rPr>
              <w:t xml:space="preserve"> (</w:t>
            </w:r>
            <w:r w:rsidRPr="006A4616">
              <w:rPr>
                <w:rFonts w:eastAsia="PMingLiU"/>
                <w:i/>
                <w:sz w:val="16"/>
                <w:szCs w:val="16"/>
                <w:lang w:val="ro-MD" w:eastAsia="zh-CN"/>
              </w:rPr>
              <w:t>statut, regulament, hotărâre etc.)</w:t>
            </w:r>
          </w:p>
          <w:p w14:paraId="410A4747" w14:textId="77777777" w:rsidR="004A61E0" w:rsidRPr="006A4616" w:rsidRDefault="004A61E0" w:rsidP="0047466D">
            <w:pPr>
              <w:spacing w:line="276" w:lineRule="auto"/>
              <w:ind w:firstLine="0"/>
              <w:jc w:val="left"/>
              <w:rPr>
                <w:rFonts w:eastAsia="PMingLiU"/>
                <w:b/>
                <w:i/>
                <w:sz w:val="24"/>
                <w:szCs w:val="24"/>
                <w:lang w:val="ro-MD" w:eastAsia="zh-CN"/>
              </w:rPr>
            </w:pPr>
            <w:r w:rsidRPr="006A4616">
              <w:rPr>
                <w:rFonts w:eastAsia="PMingLiU"/>
                <w:sz w:val="24"/>
                <w:szCs w:val="24"/>
                <w:lang w:val="ro-MD" w:eastAsia="zh-CN"/>
              </w:rPr>
              <w:t xml:space="preserve">denumit în continuare </w:t>
            </w:r>
            <w:r w:rsidRPr="006A4616">
              <w:rPr>
                <w:rFonts w:eastAsia="PMingLiU"/>
                <w:b/>
                <w:sz w:val="24"/>
                <w:szCs w:val="24"/>
                <w:lang w:val="ro-MD" w:eastAsia="zh-CN"/>
              </w:rPr>
              <w:t xml:space="preserve"> </w:t>
            </w:r>
            <w:r w:rsidRPr="006A4616">
              <w:rPr>
                <w:rFonts w:eastAsia="PMingLiU"/>
                <w:b/>
                <w:i/>
                <w:sz w:val="24"/>
                <w:szCs w:val="24"/>
                <w:lang w:val="ro-MD" w:eastAsia="zh-CN"/>
              </w:rPr>
              <w:t>Centrul pentru achiziţii publice centralizate în sănătate</w:t>
            </w:r>
            <w:r w:rsidRPr="006A4616">
              <w:rPr>
                <w:rFonts w:eastAsia="PMingLiU"/>
                <w:i/>
                <w:sz w:val="24"/>
                <w:szCs w:val="24"/>
                <w:lang w:val="ro-MD" w:eastAsia="zh-CN"/>
              </w:rPr>
              <w:t>,</w:t>
            </w:r>
          </w:p>
          <w:p w14:paraId="425D524C"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b/>
                <w:sz w:val="24"/>
                <w:szCs w:val="24"/>
                <w:u w:val="single"/>
                <w:lang w:val="ro-MD" w:eastAsia="zh-CN"/>
              </w:rPr>
              <w:t>IDNO 1016601000212</w:t>
            </w:r>
            <w:r w:rsidRPr="006A4616">
              <w:rPr>
                <w:rFonts w:eastAsia="PMingLiU"/>
                <w:sz w:val="24"/>
                <w:szCs w:val="24"/>
                <w:lang w:val="ro-MD" w:eastAsia="zh-CN"/>
              </w:rPr>
              <w:t>,</w:t>
            </w:r>
          </w:p>
          <w:p w14:paraId="112B0FD8" w14:textId="77777777" w:rsidR="004A61E0" w:rsidRPr="006A4616" w:rsidRDefault="004A61E0" w:rsidP="0047466D">
            <w:pPr>
              <w:spacing w:line="276" w:lineRule="auto"/>
              <w:ind w:firstLine="0"/>
              <w:jc w:val="left"/>
              <w:rPr>
                <w:rFonts w:eastAsia="PMingLiU"/>
                <w:sz w:val="24"/>
                <w:szCs w:val="24"/>
                <w:lang w:val="ro-MD" w:eastAsia="zh-CN"/>
              </w:rPr>
            </w:pPr>
            <w:r w:rsidRPr="006A4616">
              <w:rPr>
                <w:rFonts w:eastAsia="PMingLiU"/>
                <w:i/>
                <w:sz w:val="16"/>
                <w:szCs w:val="16"/>
                <w:lang w:val="ro-MD" w:eastAsia="zh-CN"/>
              </w:rPr>
              <w:t xml:space="preserve">  (se indică numărul şi data de înregistrare în Registrul de stat)</w:t>
            </w:r>
          </w:p>
          <w:p w14:paraId="3C0B89F7" w14:textId="77777777" w:rsidR="004A61E0" w:rsidRPr="006A4616" w:rsidRDefault="004A61E0" w:rsidP="0047466D">
            <w:pPr>
              <w:jc w:val="center"/>
              <w:rPr>
                <w:rFonts w:asciiTheme="minorHAnsi" w:hAnsiTheme="minorHAnsi"/>
                <w:b/>
                <w:i/>
                <w:lang w:val="ro-MD"/>
              </w:rPr>
            </w:pPr>
          </w:p>
        </w:tc>
      </w:tr>
    </w:tbl>
    <w:p w14:paraId="18356A1F" w14:textId="77777777" w:rsidR="00091A8A" w:rsidRPr="006A4616" w:rsidRDefault="00091A8A" w:rsidP="00271D0C">
      <w:pPr>
        <w:tabs>
          <w:tab w:val="left" w:pos="1134"/>
        </w:tabs>
        <w:rPr>
          <w:rFonts w:eastAsia="PMingLiU"/>
          <w:sz w:val="24"/>
          <w:szCs w:val="24"/>
          <w:lang w:val="ro-MD" w:eastAsia="zh-CN"/>
        </w:rPr>
      </w:pPr>
    </w:p>
    <w:p w14:paraId="5677DA41" w14:textId="77777777" w:rsidR="00A319B1" w:rsidRPr="006A4616" w:rsidRDefault="00A319B1" w:rsidP="00271D0C">
      <w:pPr>
        <w:tabs>
          <w:tab w:val="left" w:pos="1134"/>
        </w:tabs>
        <w:rPr>
          <w:rFonts w:eastAsia="PMingLiU"/>
          <w:sz w:val="24"/>
          <w:szCs w:val="24"/>
          <w:lang w:val="ro-MD" w:eastAsia="zh-CN"/>
        </w:rPr>
      </w:pPr>
    </w:p>
    <w:p w14:paraId="561652CA" w14:textId="77777777" w:rsidR="00A319B1" w:rsidRPr="006A4616" w:rsidRDefault="00A319B1" w:rsidP="00271D0C">
      <w:pPr>
        <w:tabs>
          <w:tab w:val="left" w:pos="1134"/>
        </w:tabs>
        <w:rPr>
          <w:rFonts w:eastAsia="PMingLiU"/>
          <w:sz w:val="24"/>
          <w:szCs w:val="24"/>
          <w:lang w:val="ro-MD" w:eastAsia="zh-CN"/>
        </w:rPr>
      </w:pPr>
    </w:p>
    <w:p w14:paraId="0C5EE353" w14:textId="77777777" w:rsidR="00091A8A" w:rsidRPr="006A4616" w:rsidRDefault="00091A8A" w:rsidP="00271D0C">
      <w:pPr>
        <w:tabs>
          <w:tab w:val="left" w:pos="1134"/>
        </w:tabs>
        <w:rPr>
          <w:rFonts w:eastAsia="PMingLiU"/>
          <w:sz w:val="24"/>
          <w:szCs w:val="24"/>
          <w:lang w:val="ro-MD" w:eastAsia="zh-CN"/>
        </w:rPr>
      </w:pPr>
    </w:p>
    <w:p w14:paraId="43B4419E" w14:textId="5434E5C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în continuare </w:t>
      </w:r>
      <w:r w:rsidR="00271D0C" w:rsidRPr="006A4616">
        <w:rPr>
          <w:rFonts w:eastAsia="PMingLiU"/>
          <w:sz w:val="24"/>
          <w:szCs w:val="24"/>
          <w:lang w:val="ro-MD" w:eastAsia="zh-CN"/>
        </w:rPr>
        <w:t xml:space="preserve">– </w:t>
      </w:r>
      <w:r w:rsidRPr="006A4616">
        <w:rPr>
          <w:rFonts w:eastAsia="PMingLiU"/>
          <w:i/>
          <w:sz w:val="24"/>
          <w:szCs w:val="24"/>
          <w:lang w:val="ro-MD" w:eastAsia="zh-CN"/>
        </w:rPr>
        <w:t>Părţi</w:t>
      </w:r>
      <w:r w:rsidR="009049D8" w:rsidRPr="006A4616">
        <w:rPr>
          <w:rFonts w:eastAsia="PMingLiU"/>
          <w:i/>
          <w:sz w:val="24"/>
          <w:szCs w:val="24"/>
          <w:lang w:val="ro-MD" w:eastAsia="zh-CN"/>
        </w:rPr>
        <w:t>,</w:t>
      </w:r>
      <w:r w:rsidRPr="006A4616">
        <w:rPr>
          <w:rFonts w:eastAsia="PMingLiU"/>
          <w:sz w:val="24"/>
          <w:szCs w:val="24"/>
          <w:lang w:val="ro-MD" w:eastAsia="zh-CN"/>
        </w:rPr>
        <w:t xml:space="preserve"> au încheiat prezentul Contract cu privire la:</w:t>
      </w:r>
    </w:p>
    <w:p w14:paraId="754622BC" w14:textId="3EC40DA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A.</w:t>
      </w:r>
      <w:r w:rsidRPr="006A4616">
        <w:rPr>
          <w:rFonts w:eastAsia="PMingLiU"/>
          <w:sz w:val="24"/>
          <w:szCs w:val="24"/>
          <w:lang w:val="ro-MD" w:eastAsia="zh-CN"/>
        </w:rPr>
        <w:t xml:space="preserve"> </w:t>
      </w:r>
      <w:r w:rsidR="00FD638C" w:rsidRPr="00FD638C">
        <w:rPr>
          <w:rFonts w:eastAsia="PMingLiU"/>
          <w:sz w:val="24"/>
          <w:szCs w:val="24"/>
          <w:lang w:val="ro-MD" w:eastAsia="zh-CN"/>
        </w:rPr>
        <w:t>“Achiziționarea imunoglobulinei antirabice din ser ecvin cu titrul de anticorpi specifici 150-200 UI/ml pentru anul 2026 (suplimentar)</w:t>
      </w:r>
      <w:r w:rsidR="00312151">
        <w:rPr>
          <w:rFonts w:eastAsia="PMingLiU"/>
          <w:sz w:val="24"/>
          <w:szCs w:val="24"/>
          <w:lang w:val="ro-MD" w:eastAsia="zh-CN"/>
        </w:rPr>
        <w:t>, repetat</w:t>
      </w:r>
      <w:r w:rsidR="00FD638C" w:rsidRPr="00FD638C">
        <w:rPr>
          <w:rFonts w:eastAsia="PMingLiU"/>
          <w:sz w:val="24"/>
          <w:szCs w:val="24"/>
          <w:lang w:val="ro-MD" w:eastAsia="zh-CN"/>
        </w:rPr>
        <w:t>”</w:t>
      </w:r>
      <w:r w:rsidR="00FD638C">
        <w:rPr>
          <w:rFonts w:eastAsia="PMingLiU"/>
          <w:sz w:val="24"/>
          <w:szCs w:val="24"/>
          <w:lang w:val="ro-MD" w:eastAsia="zh-CN"/>
        </w:rPr>
        <w:t>,</w:t>
      </w:r>
    </w:p>
    <w:p w14:paraId="1EAF8C6C" w14:textId="272E70B5" w:rsidR="0095221E" w:rsidRPr="006A4616" w:rsidRDefault="0095221E" w:rsidP="00B312E2">
      <w:pPr>
        <w:tabs>
          <w:tab w:val="left" w:pos="1134"/>
        </w:tabs>
        <w:jc w:val="center"/>
        <w:rPr>
          <w:rFonts w:eastAsia="PMingLiU"/>
          <w:i/>
          <w:sz w:val="24"/>
          <w:szCs w:val="24"/>
          <w:lang w:val="ro-MD" w:eastAsia="zh-CN"/>
        </w:rPr>
      </w:pPr>
      <w:r w:rsidRPr="006A4616">
        <w:rPr>
          <w:rFonts w:eastAsia="PMingLiU"/>
          <w:i/>
          <w:sz w:val="24"/>
          <w:szCs w:val="24"/>
          <w:lang w:val="ro-MD" w:eastAsia="zh-CN"/>
        </w:rPr>
        <w:t>(denumirea bunurilor/serviciilor)</w:t>
      </w:r>
    </w:p>
    <w:p w14:paraId="4FAAC3F4" w14:textId="7D9E144A" w:rsidR="0095221E" w:rsidRPr="006A4616" w:rsidRDefault="00256E5C" w:rsidP="00E02B14">
      <w:pPr>
        <w:tabs>
          <w:tab w:val="left" w:pos="1134"/>
        </w:tabs>
        <w:ind w:firstLine="0"/>
        <w:rPr>
          <w:rFonts w:eastAsia="PMingLiU"/>
          <w:sz w:val="24"/>
          <w:szCs w:val="24"/>
          <w:lang w:val="ro-MD" w:eastAsia="zh-CN"/>
        </w:rPr>
      </w:pPr>
      <w:r w:rsidRPr="006A4616">
        <w:rPr>
          <w:rFonts w:eastAsia="PMingLiU"/>
          <w:sz w:val="24"/>
          <w:szCs w:val="24"/>
          <w:lang w:val="ro-MD" w:eastAsia="zh-CN"/>
        </w:rPr>
        <w:t>(</w:t>
      </w:r>
      <w:r w:rsidR="0095221E" w:rsidRPr="006A4616">
        <w:rPr>
          <w:rFonts w:eastAsia="PMingLiU"/>
          <w:sz w:val="24"/>
          <w:szCs w:val="24"/>
          <w:lang w:val="ro-MD" w:eastAsia="zh-CN"/>
        </w:rPr>
        <w:t xml:space="preserve">în continuare </w:t>
      </w:r>
      <w:r w:rsidRPr="006A4616">
        <w:rPr>
          <w:rFonts w:eastAsia="PMingLiU"/>
          <w:sz w:val="24"/>
          <w:szCs w:val="24"/>
          <w:lang w:val="ro-MD" w:eastAsia="zh-CN"/>
        </w:rPr>
        <w:t xml:space="preserve">– </w:t>
      </w:r>
      <w:r w:rsidRPr="006A4616">
        <w:rPr>
          <w:rFonts w:eastAsia="PMingLiU"/>
          <w:i/>
          <w:sz w:val="24"/>
          <w:szCs w:val="24"/>
          <w:lang w:val="ro-MD" w:eastAsia="zh-CN"/>
        </w:rPr>
        <w:t>b</w:t>
      </w:r>
      <w:r w:rsidR="0095221E" w:rsidRPr="006A4616">
        <w:rPr>
          <w:rFonts w:eastAsia="PMingLiU"/>
          <w:i/>
          <w:sz w:val="24"/>
          <w:szCs w:val="24"/>
          <w:lang w:val="ro-MD" w:eastAsia="zh-CN"/>
        </w:rPr>
        <w:t>unuri</w:t>
      </w:r>
      <w:r w:rsidRPr="006A4616">
        <w:rPr>
          <w:rFonts w:eastAsia="PMingLiU"/>
          <w:sz w:val="24"/>
          <w:szCs w:val="24"/>
          <w:lang w:val="ro-MD" w:eastAsia="zh-CN"/>
        </w:rPr>
        <w:t>)</w:t>
      </w:r>
      <w:r w:rsidR="0095221E" w:rsidRPr="006A4616">
        <w:rPr>
          <w:rFonts w:eastAsia="PMingLiU"/>
          <w:sz w:val="24"/>
          <w:szCs w:val="24"/>
          <w:lang w:val="ro-MD" w:eastAsia="zh-CN"/>
        </w:rPr>
        <w:t>, conform procedurii de achiziții publice de tip</w:t>
      </w:r>
      <w:r w:rsidR="00FD638C">
        <w:rPr>
          <w:rFonts w:eastAsia="PMingLiU"/>
          <w:sz w:val="24"/>
          <w:szCs w:val="24"/>
          <w:lang w:val="ro-MD" w:eastAsia="zh-CN"/>
        </w:rPr>
        <w:t xml:space="preserve"> Achiziție de</w:t>
      </w:r>
      <w:r w:rsidR="00616B34">
        <w:rPr>
          <w:rFonts w:eastAsia="PMingLiU"/>
          <w:sz w:val="24"/>
          <w:szCs w:val="24"/>
          <w:lang w:val="ro-MD" w:eastAsia="zh-CN"/>
        </w:rPr>
        <w:t xml:space="preserve"> valoare mică</w:t>
      </w:r>
      <w:r w:rsidR="0095221E" w:rsidRPr="006A4616">
        <w:rPr>
          <w:rFonts w:eastAsia="PMingLiU"/>
          <w:sz w:val="24"/>
          <w:szCs w:val="24"/>
          <w:lang w:val="ro-MD" w:eastAsia="zh-CN"/>
        </w:rPr>
        <w:t>, nr</w:t>
      </w:r>
      <w:r w:rsidR="00B7301E">
        <w:rPr>
          <w:rFonts w:eastAsia="PMingLiU"/>
          <w:sz w:val="24"/>
          <w:szCs w:val="24"/>
          <w:lang w:val="ro-MD" w:eastAsia="zh-CN"/>
        </w:rPr>
        <w:t xml:space="preserve">. </w:t>
      </w:r>
      <w:r w:rsidR="00425486" w:rsidRPr="00425486">
        <w:rPr>
          <w:rFonts w:eastAsia="PMingLiU"/>
          <w:sz w:val="24"/>
          <w:szCs w:val="24"/>
          <w:lang w:val="ro-MD" w:eastAsia="zh-CN"/>
        </w:rPr>
        <w:t>ocds-b3wdp1-MD-1784120990588</w:t>
      </w:r>
      <w:r w:rsidR="00425486">
        <w:rPr>
          <w:rFonts w:eastAsia="PMingLiU"/>
          <w:sz w:val="24"/>
          <w:szCs w:val="24"/>
          <w:lang w:val="ro-MD" w:eastAsia="zh-CN"/>
        </w:rPr>
        <w:t xml:space="preserve"> </w:t>
      </w:r>
      <w:bookmarkStart w:id="0" w:name="_GoBack"/>
      <w:bookmarkEnd w:id="0"/>
      <w:r w:rsidR="0095221E" w:rsidRPr="006A4616">
        <w:rPr>
          <w:rFonts w:eastAsia="PMingLiU"/>
          <w:sz w:val="24"/>
          <w:szCs w:val="24"/>
          <w:lang w:val="ro-MD" w:eastAsia="zh-CN"/>
        </w:rPr>
        <w:t>din ______________________________</w:t>
      </w:r>
      <w:r w:rsidR="0095221E" w:rsidRPr="006A4616">
        <w:rPr>
          <w:rFonts w:eastAsia="PMingLiU"/>
          <w:i/>
          <w:sz w:val="24"/>
          <w:szCs w:val="24"/>
          <w:lang w:val="ro-MD" w:eastAsia="zh-CN"/>
        </w:rPr>
        <w:t xml:space="preserve">                                </w:t>
      </w:r>
    </w:p>
    <w:p w14:paraId="652C54BC" w14:textId="77777777" w:rsidR="0095221E" w:rsidRPr="006A4616" w:rsidRDefault="0095221E" w:rsidP="00256E5C">
      <w:pPr>
        <w:tabs>
          <w:tab w:val="left" w:pos="1134"/>
        </w:tabs>
        <w:ind w:firstLine="0"/>
        <w:rPr>
          <w:rFonts w:eastAsia="PMingLiU"/>
          <w:sz w:val="24"/>
          <w:szCs w:val="24"/>
          <w:lang w:val="ro-MD" w:eastAsia="zh-CN"/>
        </w:rPr>
      </w:pPr>
      <w:r w:rsidRPr="006A4616">
        <w:rPr>
          <w:rFonts w:eastAsia="PMingLiU"/>
          <w:sz w:val="24"/>
          <w:szCs w:val="24"/>
          <w:lang w:val="ro-MD" w:eastAsia="zh-CN"/>
        </w:rPr>
        <w:t>în baza deciziei grupului de lucru al Centrului din „___” _________ 20__.</w:t>
      </w:r>
    </w:p>
    <w:p w14:paraId="70BB9C1E" w14:textId="0BF41A21" w:rsidR="0095221E" w:rsidRPr="006A4616" w:rsidRDefault="0095221E" w:rsidP="00271D0C">
      <w:pPr>
        <w:tabs>
          <w:tab w:val="left" w:pos="1134"/>
          <w:tab w:val="left" w:pos="1276"/>
        </w:tabs>
        <w:suppressAutoHyphens/>
        <w:rPr>
          <w:rFonts w:eastAsia="PMingLiU"/>
          <w:sz w:val="24"/>
          <w:szCs w:val="24"/>
          <w:lang w:val="ro-MD" w:eastAsia="zh-CN"/>
        </w:rPr>
      </w:pPr>
      <w:r w:rsidRPr="006A4616">
        <w:rPr>
          <w:rFonts w:eastAsia="PMingLiU"/>
          <w:b/>
          <w:sz w:val="24"/>
          <w:szCs w:val="24"/>
          <w:lang w:val="ro-MD" w:eastAsia="zh-CN"/>
        </w:rPr>
        <w:t>B.</w:t>
      </w:r>
      <w:r w:rsidRPr="006A4616">
        <w:rPr>
          <w:rFonts w:eastAsia="PMingLiU"/>
          <w:sz w:val="24"/>
          <w:szCs w:val="24"/>
          <w:lang w:val="ro-MD" w:eastAsia="zh-CN"/>
        </w:rPr>
        <w:t xml:space="preserve"> </w:t>
      </w:r>
      <w:r w:rsidR="00C712BF" w:rsidRPr="006A4616">
        <w:rPr>
          <w:rFonts w:eastAsia="PMingLiU"/>
          <w:sz w:val="24"/>
          <w:szCs w:val="24"/>
          <w:lang w:val="ro-MD" w:eastAsia="zh-CN"/>
        </w:rPr>
        <w:t>D</w:t>
      </w:r>
      <w:r w:rsidRPr="006A4616">
        <w:rPr>
          <w:rFonts w:eastAsia="PMingLiU"/>
          <w:sz w:val="24"/>
          <w:szCs w:val="24"/>
          <w:lang w:val="ro-MD" w:eastAsia="zh-CN"/>
        </w:rPr>
        <w:t xml:space="preserve">ocumente vor fi considerate </w:t>
      </w:r>
      <w:r w:rsidR="003D6BE5" w:rsidRPr="006A4616">
        <w:rPr>
          <w:rFonts w:eastAsia="PMingLiU"/>
          <w:sz w:val="24"/>
          <w:szCs w:val="24"/>
          <w:lang w:val="ro-MD" w:eastAsia="zh-CN"/>
        </w:rPr>
        <w:t>părțile</w:t>
      </w:r>
      <w:r w:rsidRPr="006A4616">
        <w:rPr>
          <w:rFonts w:eastAsia="PMingLiU"/>
          <w:sz w:val="24"/>
          <w:szCs w:val="24"/>
          <w:lang w:val="ro-MD" w:eastAsia="zh-CN"/>
        </w:rPr>
        <w:t xml:space="preserve"> componente şi integrante ale Contractului:</w:t>
      </w:r>
    </w:p>
    <w:p w14:paraId="137BEA91" w14:textId="3598D599"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tehnică</w:t>
      </w:r>
      <w:r w:rsidR="000852BC" w:rsidRPr="006A4616">
        <w:rPr>
          <w:rFonts w:eastAsia="PMingLiU"/>
          <w:iCs/>
          <w:sz w:val="24"/>
          <w:szCs w:val="24"/>
          <w:lang w:val="ro-MD" w:eastAsia="zh-CN"/>
        </w:rPr>
        <w:t xml:space="preserve"> – Anexa nr.1;</w:t>
      </w:r>
    </w:p>
    <w:p w14:paraId="72487350" w14:textId="7AB8EF17" w:rsidR="000852BC" w:rsidRPr="006A4616" w:rsidRDefault="00121C53"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S</w:t>
      </w:r>
      <w:r w:rsidR="000852BC" w:rsidRPr="006A4616">
        <w:rPr>
          <w:rFonts w:eastAsia="PMingLiU"/>
          <w:iCs/>
          <w:sz w:val="24"/>
          <w:szCs w:val="24"/>
          <w:lang w:val="ro-MD" w:eastAsia="zh-CN"/>
        </w:rPr>
        <w:t>pecificația</w:t>
      </w:r>
      <w:r w:rsidRPr="006A4616">
        <w:rPr>
          <w:rFonts w:eastAsia="PMingLiU"/>
          <w:iCs/>
          <w:sz w:val="24"/>
          <w:szCs w:val="24"/>
          <w:lang w:val="ro-MD" w:eastAsia="zh-CN"/>
        </w:rPr>
        <w:t xml:space="preserve"> de preț </w:t>
      </w:r>
      <w:r w:rsidR="000852BC" w:rsidRPr="006A4616">
        <w:rPr>
          <w:rFonts w:eastAsia="PMingLiU"/>
          <w:iCs/>
          <w:sz w:val="24"/>
          <w:szCs w:val="24"/>
          <w:lang w:val="ro-MD" w:eastAsia="zh-CN"/>
        </w:rPr>
        <w:t>– Anexa nr.2;</w:t>
      </w:r>
    </w:p>
    <w:p w14:paraId="242676F3" w14:textId="6D2652EE" w:rsidR="0095221E" w:rsidRPr="006A4616" w:rsidRDefault="0095221E" w:rsidP="000852BC">
      <w:pPr>
        <w:numPr>
          <w:ilvl w:val="0"/>
          <w:numId w:val="41"/>
        </w:numPr>
        <w:tabs>
          <w:tab w:val="left" w:pos="993"/>
          <w:tab w:val="left" w:pos="1134"/>
          <w:tab w:val="left" w:pos="1276"/>
        </w:tabs>
        <w:suppressAutoHyphens/>
        <w:ind w:hanging="219"/>
        <w:rPr>
          <w:rFonts w:eastAsia="PMingLiU"/>
          <w:iCs/>
          <w:sz w:val="24"/>
          <w:szCs w:val="24"/>
          <w:lang w:val="ro-MD" w:eastAsia="zh-CN"/>
        </w:rPr>
      </w:pPr>
      <w:r w:rsidRPr="006A4616">
        <w:rPr>
          <w:rFonts w:eastAsia="PMingLiU"/>
          <w:iCs/>
          <w:sz w:val="24"/>
          <w:szCs w:val="24"/>
          <w:lang w:val="ro-MD" w:eastAsia="zh-CN"/>
        </w:rPr>
        <w:t>garanția de bună execuție a contractului în cuantum de 5% din valoarea contr</w:t>
      </w:r>
      <w:r w:rsidR="00271D0C" w:rsidRPr="006A4616">
        <w:rPr>
          <w:rFonts w:eastAsia="PMingLiU"/>
          <w:iCs/>
          <w:sz w:val="24"/>
          <w:szCs w:val="24"/>
          <w:lang w:val="ro-MD" w:eastAsia="zh-CN"/>
        </w:rPr>
        <w:t>ac</w:t>
      </w:r>
      <w:r w:rsidR="00256E5C" w:rsidRPr="006A4616">
        <w:rPr>
          <w:rFonts w:eastAsia="PMingLiU"/>
          <w:iCs/>
          <w:sz w:val="24"/>
          <w:szCs w:val="24"/>
          <w:lang w:val="ro-MD" w:eastAsia="zh-CN"/>
        </w:rPr>
        <w:t>tului;</w:t>
      </w:r>
    </w:p>
    <w:p w14:paraId="72AE12D4" w14:textId="2E75D217" w:rsidR="0095221E" w:rsidRPr="006A4616"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6A4616">
        <w:rPr>
          <w:rFonts w:eastAsia="PMingLiU"/>
          <w:iCs/>
          <w:sz w:val="24"/>
          <w:szCs w:val="24"/>
          <w:lang w:val="ro-MD" w:eastAsia="zh-CN"/>
        </w:rPr>
        <w:t>declarați</w:t>
      </w:r>
      <w:r w:rsidR="00256E5C" w:rsidRPr="006A4616">
        <w:rPr>
          <w:rFonts w:eastAsia="PMingLiU"/>
          <w:iCs/>
          <w:sz w:val="24"/>
          <w:szCs w:val="24"/>
          <w:lang w:val="ro-MD" w:eastAsia="zh-CN"/>
        </w:rPr>
        <w:t>a</w:t>
      </w:r>
      <w:r w:rsidRPr="006A4616">
        <w:rPr>
          <w:rFonts w:eastAsia="PMingLiU"/>
          <w:iCs/>
          <w:sz w:val="24"/>
          <w:szCs w:val="24"/>
          <w:lang w:val="ro-MD" w:eastAsia="zh-CN"/>
        </w:rPr>
        <w:t xml:space="preserve"> privind</w:t>
      </w:r>
      <w:r w:rsidR="00793D6D" w:rsidRPr="006A4616">
        <w:rPr>
          <w:rFonts w:eastAsia="PMingLiU"/>
          <w:iCs/>
          <w:sz w:val="24"/>
          <w:szCs w:val="24"/>
          <w:lang w:val="ro-MD" w:eastAsia="zh-CN"/>
        </w:rPr>
        <w:t xml:space="preserve"> confirmarea</w:t>
      </w:r>
      <w:r w:rsidRPr="006A4616">
        <w:rPr>
          <w:rFonts w:eastAsia="PMingLiU"/>
          <w:iCs/>
          <w:sz w:val="24"/>
          <w:szCs w:val="24"/>
          <w:lang w:val="ro-MD" w:eastAsia="zh-CN"/>
        </w:rPr>
        <w:t xml:space="preserve"> </w:t>
      </w:r>
      <w:r w:rsidR="00793D6D" w:rsidRPr="006A4616">
        <w:rPr>
          <w:rFonts w:eastAsia="PMingLiU"/>
          <w:iCs/>
          <w:sz w:val="24"/>
          <w:szCs w:val="24"/>
          <w:lang w:val="ro-MD" w:eastAsia="zh-CN"/>
        </w:rPr>
        <w:t xml:space="preserve">identității beneficiarilor efectivi și neîncadrarea acestora în situația condamnării  pentru participarea la </w:t>
      </w:r>
      <w:r w:rsidR="003D6BE5" w:rsidRPr="006A4616">
        <w:rPr>
          <w:rFonts w:eastAsia="PMingLiU"/>
          <w:iCs/>
          <w:sz w:val="24"/>
          <w:szCs w:val="24"/>
          <w:lang w:val="ro-MD" w:eastAsia="zh-CN"/>
        </w:rPr>
        <w:t>activități</w:t>
      </w:r>
      <w:r w:rsidR="00793D6D" w:rsidRPr="006A4616">
        <w:rPr>
          <w:rFonts w:eastAsia="PMingLiU"/>
          <w:iCs/>
          <w:sz w:val="24"/>
          <w:szCs w:val="24"/>
          <w:lang w:val="ro-MD" w:eastAsia="zh-CN"/>
        </w:rPr>
        <w:t xml:space="preserve"> ale unei </w:t>
      </w:r>
      <w:r w:rsidR="003D6BE5" w:rsidRPr="006A4616">
        <w:rPr>
          <w:rFonts w:eastAsia="PMingLiU"/>
          <w:iCs/>
          <w:sz w:val="24"/>
          <w:szCs w:val="24"/>
          <w:lang w:val="ro-MD" w:eastAsia="zh-CN"/>
        </w:rPr>
        <w:t>organizații</w:t>
      </w:r>
      <w:r w:rsidR="00793D6D" w:rsidRPr="006A4616">
        <w:rPr>
          <w:rFonts w:eastAsia="PMingLiU"/>
          <w:iCs/>
          <w:sz w:val="24"/>
          <w:szCs w:val="24"/>
          <w:lang w:val="ro-MD" w:eastAsia="zh-CN"/>
        </w:rPr>
        <w:t xml:space="preserve"> sau grupări criminale, pentru </w:t>
      </w:r>
      <w:r w:rsidR="003D6BE5" w:rsidRPr="006A4616">
        <w:rPr>
          <w:rFonts w:eastAsia="PMingLiU"/>
          <w:iCs/>
          <w:sz w:val="24"/>
          <w:szCs w:val="24"/>
          <w:lang w:val="ro-MD" w:eastAsia="zh-CN"/>
        </w:rPr>
        <w:t>corupție</w:t>
      </w:r>
      <w:r w:rsidR="00793D6D" w:rsidRPr="006A4616">
        <w:rPr>
          <w:rFonts w:eastAsia="PMingLiU"/>
          <w:iCs/>
          <w:sz w:val="24"/>
          <w:szCs w:val="24"/>
          <w:lang w:val="ro-MD" w:eastAsia="zh-CN"/>
        </w:rPr>
        <w:t>, fraudă şi/sau spălare de bani.</w:t>
      </w:r>
      <w:r w:rsidRPr="006A4616">
        <w:rPr>
          <w:rFonts w:eastAsia="PMingLiU"/>
          <w:iCs/>
          <w:sz w:val="24"/>
          <w:szCs w:val="24"/>
          <w:lang w:val="ro-MD" w:eastAsia="zh-CN"/>
        </w:rPr>
        <w:t>;</w:t>
      </w:r>
    </w:p>
    <w:p w14:paraId="1A031ABC" w14:textId="77777777"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C.</w:t>
      </w:r>
      <w:r w:rsidRPr="006A4616">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4942FA09"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D.</w:t>
      </w:r>
      <w:r w:rsidRPr="006A4616">
        <w:rPr>
          <w:rFonts w:eastAsia="PMingLiU"/>
          <w:sz w:val="24"/>
          <w:szCs w:val="24"/>
          <w:lang w:val="ro-MD" w:eastAsia="zh-CN"/>
        </w:rPr>
        <w:t xml:space="preserve"> În calitate de contravaloare a plăților care urmează a fi efectuate </w:t>
      </w:r>
      <w:bookmarkStart w:id="1" w:name="_Hlk139879325"/>
      <w:r w:rsidR="005A08A8" w:rsidRPr="006A4616">
        <w:rPr>
          <w:rFonts w:eastAsia="PMingLiU"/>
          <w:sz w:val="24"/>
          <w:szCs w:val="24"/>
          <w:lang w:val="ro-MD" w:eastAsia="zh-CN"/>
        </w:rPr>
        <w:t>de Finanțator</w:t>
      </w:r>
      <w:bookmarkEnd w:id="1"/>
      <w:r w:rsidR="00E02B14" w:rsidRPr="006A4616">
        <w:rPr>
          <w:rFonts w:eastAsia="PMingLiU"/>
          <w:i/>
          <w:sz w:val="24"/>
          <w:szCs w:val="24"/>
          <w:lang w:val="ro-MD" w:eastAsia="zh-CN"/>
        </w:rPr>
        <w:t>,</w:t>
      </w:r>
      <w:r w:rsidRPr="006A4616">
        <w:rPr>
          <w:sz w:val="24"/>
          <w:szCs w:val="24"/>
          <w:lang w:val="ro-MD"/>
        </w:rPr>
        <w:t xml:space="preserve"> </w:t>
      </w:r>
      <w:bookmarkStart w:id="2" w:name="_Hlk153964068"/>
      <w:r w:rsidRPr="006A4616">
        <w:rPr>
          <w:rFonts w:eastAsia="PMingLiU"/>
          <w:sz w:val="24"/>
          <w:szCs w:val="24"/>
          <w:lang w:val="ro-MD" w:eastAsia="zh-CN"/>
        </w:rPr>
        <w:t>Furnizorul</w:t>
      </w:r>
      <w:bookmarkEnd w:id="2"/>
      <w:r w:rsidRPr="006A4616">
        <w:rPr>
          <w:rFonts w:eastAsia="PMingLiU"/>
          <w:sz w:val="24"/>
          <w:szCs w:val="24"/>
          <w:lang w:val="ro-MD" w:eastAsia="zh-CN"/>
        </w:rPr>
        <w:t xml:space="preserve"> se obligă să livreze bunurile Beneficiarului şi să înlăture defectele lor, sub toate aspectele, în conformitate cu prevederile </w:t>
      </w:r>
      <w:r w:rsidR="00705CFA" w:rsidRPr="006A4616">
        <w:rPr>
          <w:rFonts w:eastAsia="PMingLiU"/>
          <w:sz w:val="24"/>
          <w:szCs w:val="24"/>
          <w:lang w:val="ro-MD" w:eastAsia="zh-CN"/>
        </w:rPr>
        <w:t xml:space="preserve">prezentului </w:t>
      </w:r>
      <w:r w:rsidRPr="006A4616">
        <w:rPr>
          <w:rFonts w:eastAsia="PMingLiU"/>
          <w:sz w:val="24"/>
          <w:szCs w:val="24"/>
          <w:lang w:val="ro-MD" w:eastAsia="zh-CN"/>
        </w:rPr>
        <w:t>Contract.</w:t>
      </w:r>
    </w:p>
    <w:p w14:paraId="2ACC9BEB" w14:textId="4FB1A9EB" w:rsidR="0095221E" w:rsidRPr="006A4616" w:rsidRDefault="0095221E" w:rsidP="00271D0C">
      <w:pPr>
        <w:tabs>
          <w:tab w:val="left" w:pos="1134"/>
        </w:tabs>
        <w:rPr>
          <w:rFonts w:eastAsia="PMingLiU"/>
          <w:sz w:val="24"/>
          <w:szCs w:val="24"/>
          <w:lang w:val="ro-MD" w:eastAsia="zh-CN"/>
        </w:rPr>
      </w:pPr>
      <w:r w:rsidRPr="006A4616">
        <w:rPr>
          <w:rFonts w:eastAsia="PMingLiU"/>
          <w:b/>
          <w:sz w:val="24"/>
          <w:szCs w:val="24"/>
          <w:lang w:val="ro-MD" w:eastAsia="zh-CN"/>
        </w:rPr>
        <w:t>E.</w:t>
      </w:r>
      <w:r w:rsidRPr="006A4616">
        <w:rPr>
          <w:rFonts w:eastAsia="PMingLiU"/>
          <w:sz w:val="24"/>
          <w:szCs w:val="24"/>
          <w:lang w:val="ro-MD" w:eastAsia="zh-CN"/>
        </w:rPr>
        <w:t xml:space="preserve"> </w:t>
      </w:r>
      <w:r w:rsidR="0026009F" w:rsidRPr="006A4616">
        <w:rPr>
          <w:rFonts w:eastAsia="PMingLiU"/>
          <w:sz w:val="24"/>
          <w:szCs w:val="24"/>
          <w:lang w:val="ro-MD" w:eastAsia="zh-CN"/>
        </w:rPr>
        <w:t xml:space="preserve">Finanțatorul se obligă să plătească </w:t>
      </w:r>
      <w:r w:rsidRPr="006A4616">
        <w:rPr>
          <w:rFonts w:eastAsia="PMingLiU"/>
          <w:sz w:val="24"/>
          <w:szCs w:val="24"/>
          <w:lang w:val="ro-MD" w:eastAsia="zh-CN"/>
        </w:rPr>
        <w:t>Furnizorului prețul Contractului sau orice altă sumă care poate deveni plătibilă conform prevederilor Contract</w:t>
      </w:r>
      <w:r w:rsidR="00800139" w:rsidRPr="006A4616">
        <w:rPr>
          <w:rFonts w:eastAsia="PMingLiU"/>
          <w:sz w:val="24"/>
          <w:szCs w:val="24"/>
          <w:lang w:val="ro-MD" w:eastAsia="zh-CN"/>
        </w:rPr>
        <w:t>ului</w:t>
      </w:r>
      <w:r w:rsidRPr="006A4616">
        <w:rPr>
          <w:rFonts w:eastAsia="PMingLiU"/>
          <w:sz w:val="24"/>
          <w:szCs w:val="24"/>
          <w:lang w:val="ro-MD" w:eastAsia="zh-CN"/>
        </w:rPr>
        <w:t xml:space="preserve">, în termenele şi </w:t>
      </w:r>
      <w:r w:rsidR="00E02B14" w:rsidRPr="006A4616">
        <w:rPr>
          <w:rFonts w:eastAsia="PMingLiU"/>
          <w:sz w:val="24"/>
          <w:szCs w:val="24"/>
          <w:lang w:val="ro-MD" w:eastAsia="zh-CN"/>
        </w:rPr>
        <w:t xml:space="preserve">în </w:t>
      </w:r>
      <w:r w:rsidRPr="006A4616">
        <w:rPr>
          <w:rFonts w:eastAsia="PMingLiU"/>
          <w:sz w:val="24"/>
          <w:szCs w:val="24"/>
          <w:lang w:val="ro-MD" w:eastAsia="zh-CN"/>
        </w:rPr>
        <w:t>modalitatea stabilite de prezentul Contract.</w:t>
      </w:r>
    </w:p>
    <w:p w14:paraId="7EA5FB69" w14:textId="77777777" w:rsidR="003D6BE5" w:rsidRPr="006A4616" w:rsidRDefault="003D6BE5" w:rsidP="00271D0C">
      <w:pPr>
        <w:tabs>
          <w:tab w:val="left" w:pos="1134"/>
        </w:tabs>
        <w:rPr>
          <w:rFonts w:eastAsia="PMingLiU"/>
          <w:b/>
          <w:sz w:val="24"/>
          <w:szCs w:val="24"/>
          <w:lang w:val="ro-MD" w:eastAsia="zh-CN"/>
        </w:rPr>
      </w:pPr>
    </w:p>
    <w:p w14:paraId="67999DAA" w14:textId="79098E53"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 Obiectul Contractului</w:t>
      </w:r>
    </w:p>
    <w:p w14:paraId="0B426F8F" w14:textId="222ABE0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1.1. Furnizorul </w:t>
      </w:r>
      <w:r w:rsidR="003D6BE5" w:rsidRPr="006A4616">
        <w:rPr>
          <w:rFonts w:eastAsia="PMingLiU"/>
          <w:sz w:val="24"/>
          <w:szCs w:val="24"/>
          <w:lang w:val="ro-MD" w:eastAsia="zh-CN"/>
        </w:rPr>
        <w:t>își</w:t>
      </w:r>
      <w:r w:rsidRPr="006A4616">
        <w:rPr>
          <w:rFonts w:eastAsia="PMingLiU"/>
          <w:sz w:val="24"/>
          <w:szCs w:val="24"/>
          <w:lang w:val="ro-MD" w:eastAsia="zh-CN"/>
        </w:rPr>
        <w:t xml:space="preserve"> asumă </w:t>
      </w:r>
      <w:r w:rsidR="003D6BE5" w:rsidRPr="006A4616">
        <w:rPr>
          <w:rFonts w:eastAsia="PMingLiU"/>
          <w:sz w:val="24"/>
          <w:szCs w:val="24"/>
          <w:lang w:val="ro-MD" w:eastAsia="zh-CN"/>
        </w:rPr>
        <w:t>obligația</w:t>
      </w:r>
      <w:r w:rsidRPr="006A4616">
        <w:rPr>
          <w:rFonts w:eastAsia="PMingLiU"/>
          <w:sz w:val="24"/>
          <w:szCs w:val="24"/>
          <w:lang w:val="ro-MD" w:eastAsia="zh-CN"/>
        </w:rPr>
        <w:t xml:space="preserve"> de a livra</w:t>
      </w:r>
      <w:r w:rsidR="00800139" w:rsidRPr="006A4616">
        <w:rPr>
          <w:rFonts w:eastAsia="PMingLiU"/>
          <w:sz w:val="24"/>
          <w:szCs w:val="24"/>
          <w:lang w:val="ro-MD" w:eastAsia="zh-CN"/>
        </w:rPr>
        <w:t xml:space="preserve"> bunurile conform </w:t>
      </w:r>
      <w:r w:rsidR="003F7D85" w:rsidRPr="006A4616">
        <w:rPr>
          <w:rFonts w:eastAsia="PMingLiU"/>
          <w:sz w:val="24"/>
          <w:szCs w:val="24"/>
          <w:lang w:val="ro-MD" w:eastAsia="zh-CN"/>
        </w:rPr>
        <w:t xml:space="preserve">specificației tehnice şi specificației de </w:t>
      </w:r>
      <w:r w:rsidR="003D6BE5" w:rsidRPr="006A4616">
        <w:rPr>
          <w:rFonts w:eastAsia="PMingLiU"/>
          <w:sz w:val="24"/>
          <w:szCs w:val="24"/>
          <w:lang w:val="ro-MD" w:eastAsia="zh-CN"/>
        </w:rPr>
        <w:t>preț</w:t>
      </w:r>
      <w:r w:rsidR="003F7D85" w:rsidRPr="006A4616">
        <w:rPr>
          <w:rFonts w:eastAsia="PMingLiU"/>
          <w:sz w:val="24"/>
          <w:szCs w:val="24"/>
          <w:lang w:val="ro-MD" w:eastAsia="zh-CN"/>
        </w:rPr>
        <w:t xml:space="preserve"> </w:t>
      </w:r>
      <w:r w:rsidRPr="006A4616">
        <w:rPr>
          <w:rFonts w:eastAsia="PMingLiU"/>
          <w:sz w:val="24"/>
          <w:szCs w:val="24"/>
          <w:lang w:val="ro-MD" w:eastAsia="zh-CN"/>
        </w:rPr>
        <w:t xml:space="preserve">care </w:t>
      </w:r>
      <w:r w:rsidR="00800139" w:rsidRPr="006A4616">
        <w:rPr>
          <w:rFonts w:eastAsia="PMingLiU"/>
          <w:sz w:val="24"/>
          <w:szCs w:val="24"/>
          <w:lang w:val="ro-MD" w:eastAsia="zh-CN"/>
        </w:rPr>
        <w:t>sunt</w:t>
      </w:r>
      <w:r w:rsidRPr="006A4616">
        <w:rPr>
          <w:rFonts w:eastAsia="PMingLiU"/>
          <w:sz w:val="24"/>
          <w:szCs w:val="24"/>
          <w:lang w:val="ro-MD" w:eastAsia="zh-CN"/>
        </w:rPr>
        <w:t xml:space="preserve"> parte integrantă a prezentului Contract. </w:t>
      </w:r>
    </w:p>
    <w:p w14:paraId="3A09DC57" w14:textId="5150E383" w:rsidR="0095221E" w:rsidRPr="006A4616" w:rsidRDefault="00800139" w:rsidP="00B74289">
      <w:pPr>
        <w:tabs>
          <w:tab w:val="left" w:pos="1134"/>
        </w:tabs>
        <w:rPr>
          <w:rFonts w:eastAsia="PMingLiU"/>
          <w:i/>
          <w:iCs/>
          <w:sz w:val="24"/>
          <w:szCs w:val="24"/>
          <w:lang w:val="ro-MD" w:eastAsia="zh-CN"/>
        </w:rPr>
      </w:pPr>
      <w:r w:rsidRPr="006A4616">
        <w:rPr>
          <w:rFonts w:eastAsia="PMingLiU"/>
          <w:sz w:val="24"/>
          <w:szCs w:val="24"/>
          <w:lang w:val="ro-MD" w:eastAsia="zh-CN"/>
        </w:rPr>
        <w:t>1.2.</w:t>
      </w:r>
      <w:r w:rsidRPr="006A4616">
        <w:rPr>
          <w:rFonts w:eastAsia="PMingLiU"/>
          <w:i/>
          <w:iCs/>
          <w:sz w:val="24"/>
          <w:szCs w:val="24"/>
          <w:lang w:val="ro-MD" w:eastAsia="zh-CN"/>
        </w:rPr>
        <w:t xml:space="preserve"> </w:t>
      </w:r>
      <w:r w:rsidRPr="006A4616">
        <w:rPr>
          <w:rFonts w:eastAsia="PMingLiU"/>
          <w:sz w:val="24"/>
          <w:szCs w:val="24"/>
          <w:lang w:val="ro-MD" w:eastAsia="zh-CN"/>
        </w:rPr>
        <w:t>Beneficiarul se obligă</w:t>
      </w:r>
      <w:r w:rsidR="0095221E" w:rsidRPr="006A4616">
        <w:rPr>
          <w:rFonts w:eastAsia="PMingLiU"/>
          <w:sz w:val="24"/>
          <w:szCs w:val="24"/>
          <w:lang w:val="ro-MD" w:eastAsia="zh-CN"/>
        </w:rPr>
        <w:t xml:space="preserve"> să recepționeze bunurile</w:t>
      </w:r>
      <w:r w:rsidR="00FB6AD8" w:rsidRPr="006A4616">
        <w:rPr>
          <w:rFonts w:eastAsia="PMingLiU"/>
          <w:sz w:val="24"/>
          <w:szCs w:val="24"/>
          <w:lang w:val="ro-MD" w:eastAsia="zh-CN"/>
        </w:rPr>
        <w:t xml:space="preserve"> livrate </w:t>
      </w:r>
      <w:r w:rsidR="0095221E" w:rsidRPr="006A4616">
        <w:rPr>
          <w:rFonts w:eastAsia="PMingLiU"/>
          <w:sz w:val="24"/>
          <w:szCs w:val="24"/>
          <w:lang w:val="ro-MD" w:eastAsia="zh-CN"/>
        </w:rPr>
        <w:t>de Furnizor</w:t>
      </w:r>
      <w:bookmarkStart w:id="3" w:name="_Hlk139879180"/>
      <w:r w:rsidR="00FB6AD8" w:rsidRPr="006A4616">
        <w:rPr>
          <w:rFonts w:eastAsia="PMingLiU"/>
          <w:sz w:val="24"/>
          <w:szCs w:val="24"/>
          <w:lang w:val="ro-MD" w:eastAsia="zh-CN"/>
        </w:rPr>
        <w:t>.</w:t>
      </w:r>
      <w:r w:rsidR="0095221E" w:rsidRPr="006A4616">
        <w:rPr>
          <w:rFonts w:eastAsia="PMingLiU"/>
          <w:i/>
          <w:sz w:val="24"/>
          <w:szCs w:val="24"/>
          <w:lang w:val="ro-MD" w:eastAsia="zh-CN"/>
        </w:rPr>
        <w:t xml:space="preserve"> </w:t>
      </w:r>
      <w:bookmarkEnd w:id="3"/>
    </w:p>
    <w:p w14:paraId="2756D5E4" w14:textId="1FA01150" w:rsidR="0095221E" w:rsidRPr="006A4616" w:rsidRDefault="0095221E" w:rsidP="00267C47">
      <w:pPr>
        <w:tabs>
          <w:tab w:val="left" w:pos="1134"/>
        </w:tabs>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3</w:t>
      </w:r>
      <w:r w:rsidRPr="006A4616">
        <w:rPr>
          <w:rFonts w:eastAsia="PMingLiU"/>
          <w:sz w:val="24"/>
          <w:szCs w:val="24"/>
          <w:lang w:val="ro-MD" w:eastAsia="zh-CN"/>
        </w:rPr>
        <w:t xml:space="preserve">. Calitatea bunurilor se atestă prin certificatele de calitate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Bunurile livrate în baza Contractului vor respecta standardele indicate în </w:t>
      </w:r>
      <w:r w:rsidR="00800139" w:rsidRPr="006A4616">
        <w:rPr>
          <w:rFonts w:eastAsia="PMingLiU"/>
          <w:sz w:val="24"/>
          <w:szCs w:val="24"/>
          <w:lang w:val="ro-MD" w:eastAsia="zh-CN"/>
        </w:rPr>
        <w:t>s</w:t>
      </w:r>
      <w:r w:rsidRPr="006A4616">
        <w:rPr>
          <w:rFonts w:eastAsia="PMingLiU"/>
          <w:sz w:val="24"/>
          <w:szCs w:val="24"/>
          <w:lang w:val="ro-MD" w:eastAsia="zh-CN"/>
        </w:rPr>
        <w:t xml:space="preserve">pecificaţie. Dacă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 se vor respecta standardele sau alte reglementări autorizate în </w:t>
      </w:r>
      <w:r w:rsidR="003D6BE5" w:rsidRPr="006A4616">
        <w:rPr>
          <w:rFonts w:eastAsia="PMingLiU"/>
          <w:sz w:val="24"/>
          <w:szCs w:val="24"/>
          <w:lang w:val="ro-MD" w:eastAsia="zh-CN"/>
        </w:rPr>
        <w:t>țara</w:t>
      </w:r>
      <w:r w:rsidRPr="006A4616">
        <w:rPr>
          <w:rFonts w:eastAsia="PMingLiU"/>
          <w:sz w:val="24"/>
          <w:szCs w:val="24"/>
          <w:lang w:val="ro-MD" w:eastAsia="zh-CN"/>
        </w:rPr>
        <w:t xml:space="preserve"> de origine a produselor.</w:t>
      </w:r>
    </w:p>
    <w:p w14:paraId="3C89BA0C" w14:textId="1C0F53DE" w:rsidR="002507BE" w:rsidRPr="002507BE" w:rsidRDefault="0095221E" w:rsidP="00267C47">
      <w:pPr>
        <w:rPr>
          <w:rFonts w:eastAsia="PMingLiU"/>
          <w:sz w:val="24"/>
          <w:szCs w:val="24"/>
          <w:lang w:val="ro-MD" w:eastAsia="zh-CN"/>
        </w:rPr>
      </w:pPr>
      <w:r w:rsidRPr="006A4616">
        <w:rPr>
          <w:rFonts w:eastAsia="PMingLiU"/>
          <w:sz w:val="24"/>
          <w:szCs w:val="24"/>
          <w:lang w:val="ro-MD" w:eastAsia="zh-CN"/>
        </w:rPr>
        <w:t>1.</w:t>
      </w:r>
      <w:r w:rsidR="00B74289" w:rsidRPr="006A4616">
        <w:rPr>
          <w:rFonts w:eastAsia="PMingLiU"/>
          <w:sz w:val="24"/>
          <w:szCs w:val="24"/>
          <w:lang w:val="ro-MD" w:eastAsia="zh-CN"/>
        </w:rPr>
        <w:t>4</w:t>
      </w:r>
      <w:r w:rsidR="00267C47">
        <w:rPr>
          <w:rFonts w:eastAsia="PMingLiU"/>
          <w:sz w:val="24"/>
          <w:szCs w:val="24"/>
          <w:lang w:val="ro-MD" w:eastAsia="zh-CN"/>
        </w:rPr>
        <w:t xml:space="preserve">. </w:t>
      </w:r>
      <w:r w:rsidR="002507BE" w:rsidRPr="002507BE">
        <w:rPr>
          <w:rFonts w:eastAsia="PMingLiU"/>
          <w:sz w:val="24"/>
          <w:szCs w:val="24"/>
          <w:lang w:val="ro-MD" w:eastAsia="zh-CN"/>
        </w:rPr>
        <w:t>Termenul de valabilitate restant al Bunurilor la momentul livrării, pentru medicamentele livrate va constitui:</w:t>
      </w:r>
    </w:p>
    <w:p w14:paraId="0AB33654" w14:textId="77777777" w:rsidR="002507BE" w:rsidRPr="002507BE" w:rsidRDefault="002507BE" w:rsidP="002507BE">
      <w:pPr>
        <w:tabs>
          <w:tab w:val="left" w:pos="1134"/>
        </w:tabs>
        <w:rPr>
          <w:rFonts w:eastAsia="PMingLiU"/>
          <w:sz w:val="24"/>
          <w:szCs w:val="24"/>
          <w:lang w:val="ro-MD" w:eastAsia="zh-CN"/>
        </w:rPr>
      </w:pPr>
      <w:r w:rsidRPr="002507BE">
        <w:rPr>
          <w:rFonts w:eastAsia="PMingLiU"/>
          <w:sz w:val="24"/>
          <w:szCs w:val="24"/>
          <w:lang w:val="ro-MD" w:eastAsia="zh-CN"/>
        </w:rPr>
        <w:t>- nu mai puțin de 60% din termenul de valabilitate inițial pentru bunurile cu o valabilitate de 2 ani și mai mulți;</w:t>
      </w:r>
    </w:p>
    <w:p w14:paraId="79A0353B" w14:textId="3535FCA7" w:rsidR="003D6BE5" w:rsidRDefault="002507BE" w:rsidP="002507BE">
      <w:pPr>
        <w:tabs>
          <w:tab w:val="left" w:pos="1134"/>
        </w:tabs>
        <w:rPr>
          <w:rFonts w:eastAsia="PMingLiU"/>
          <w:sz w:val="24"/>
          <w:szCs w:val="24"/>
          <w:lang w:val="ro-MD" w:eastAsia="zh-CN"/>
        </w:rPr>
      </w:pPr>
      <w:r w:rsidRPr="002507BE">
        <w:rPr>
          <w:rFonts w:eastAsia="PMingLiU"/>
          <w:sz w:val="24"/>
          <w:szCs w:val="24"/>
          <w:lang w:val="ro-MD" w:eastAsia="zh-CN"/>
        </w:rPr>
        <w:t>- și de minim 80% din cel inițial pentru Bunurile cu o valabilitate de pînă la 2 ani.</w:t>
      </w:r>
    </w:p>
    <w:p w14:paraId="732A5786" w14:textId="77777777" w:rsidR="002507BE" w:rsidRPr="006A4616" w:rsidRDefault="002507BE" w:rsidP="002507BE">
      <w:pPr>
        <w:tabs>
          <w:tab w:val="left" w:pos="1134"/>
        </w:tabs>
        <w:rPr>
          <w:rFonts w:eastAsia="PMingLiU"/>
          <w:b/>
          <w:sz w:val="24"/>
          <w:szCs w:val="24"/>
          <w:lang w:val="ro-MD" w:eastAsia="zh-CN"/>
        </w:rPr>
      </w:pPr>
    </w:p>
    <w:p w14:paraId="5B894A43" w14:textId="5289EE38"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2. Termenele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livrare</w:t>
      </w:r>
    </w:p>
    <w:p w14:paraId="0923650C" w14:textId="3A0E3274" w:rsidR="00616B34" w:rsidRDefault="00880980" w:rsidP="00616B34">
      <w:pPr>
        <w:tabs>
          <w:tab w:val="left" w:pos="1134"/>
        </w:tabs>
        <w:rPr>
          <w:rFonts w:eastAsia="PMingLiU"/>
          <w:sz w:val="24"/>
          <w:szCs w:val="24"/>
          <w:lang w:val="ro-MD" w:eastAsia="zh-CN"/>
        </w:rPr>
      </w:pPr>
      <w:r w:rsidRPr="006A4616">
        <w:rPr>
          <w:rFonts w:eastAsia="PMingLiU"/>
          <w:sz w:val="24"/>
          <w:szCs w:val="24"/>
          <w:lang w:val="ro-MD" w:eastAsia="zh-CN"/>
        </w:rPr>
        <w:t xml:space="preserve">2.1. </w:t>
      </w:r>
      <w:r w:rsidR="0095221E" w:rsidRPr="006A4616">
        <w:rPr>
          <w:rFonts w:eastAsia="PMingLiU"/>
          <w:sz w:val="24"/>
          <w:szCs w:val="24"/>
          <w:lang w:val="ro-MD" w:eastAsia="zh-CN"/>
        </w:rPr>
        <w:t xml:space="preserve">Livrarea </w:t>
      </w:r>
      <w:r w:rsidR="00800139" w:rsidRPr="006A4616">
        <w:rPr>
          <w:rFonts w:eastAsia="PMingLiU"/>
          <w:sz w:val="24"/>
          <w:szCs w:val="24"/>
          <w:lang w:val="ro-MD" w:eastAsia="zh-CN"/>
        </w:rPr>
        <w:t>b</w:t>
      </w:r>
      <w:r w:rsidR="0095221E" w:rsidRPr="006A4616">
        <w:rPr>
          <w:rFonts w:eastAsia="PMingLiU"/>
          <w:sz w:val="24"/>
          <w:szCs w:val="24"/>
          <w:lang w:val="ro-MD" w:eastAsia="zh-CN"/>
        </w:rPr>
        <w:t xml:space="preserve">unurilor se efectuează de către Furnizor în condițiile și termenele prevăzute </w:t>
      </w:r>
      <w:r w:rsidR="00800139" w:rsidRPr="006A4616">
        <w:rPr>
          <w:rFonts w:eastAsia="PMingLiU"/>
          <w:sz w:val="24"/>
          <w:szCs w:val="24"/>
          <w:lang w:val="ro-MD" w:eastAsia="zh-CN"/>
        </w:rPr>
        <w:t>de graficul de livrare</w:t>
      </w:r>
      <w:r w:rsidR="0095221E" w:rsidRPr="006A4616">
        <w:rPr>
          <w:rFonts w:eastAsia="PMingLiU"/>
          <w:sz w:val="24"/>
          <w:szCs w:val="24"/>
          <w:lang w:val="ro-MD" w:eastAsia="zh-CN"/>
        </w:rPr>
        <w:t xml:space="preserve"> </w:t>
      </w:r>
      <w:r w:rsidR="00271D0C" w:rsidRPr="006A4616">
        <w:rPr>
          <w:rFonts w:eastAsia="PMingLiU"/>
          <w:sz w:val="24"/>
          <w:szCs w:val="24"/>
          <w:lang w:val="ro-MD" w:eastAsia="zh-CN"/>
        </w:rPr>
        <w:t>i</w:t>
      </w:r>
      <w:r w:rsidR="0095221E" w:rsidRPr="006A4616">
        <w:rPr>
          <w:rFonts w:eastAsia="PMingLiU"/>
          <w:sz w:val="24"/>
          <w:szCs w:val="24"/>
          <w:lang w:val="ro-MD" w:eastAsia="zh-CN"/>
        </w:rPr>
        <w:t xml:space="preserve">ndicat </w:t>
      </w:r>
      <w:r w:rsidR="00271D0C" w:rsidRPr="006A4616">
        <w:rPr>
          <w:rFonts w:eastAsia="PMingLiU"/>
          <w:sz w:val="24"/>
          <w:szCs w:val="24"/>
          <w:lang w:val="ro-MD" w:eastAsia="zh-CN"/>
        </w:rPr>
        <w:t>î</w:t>
      </w:r>
      <w:r w:rsidR="0095221E" w:rsidRPr="006A4616">
        <w:rPr>
          <w:rFonts w:eastAsia="PMingLiU"/>
          <w:sz w:val="24"/>
          <w:szCs w:val="24"/>
          <w:lang w:val="ro-MD" w:eastAsia="zh-CN"/>
        </w:rPr>
        <w:t>n specifica</w:t>
      </w:r>
      <w:r w:rsidR="00271D0C" w:rsidRPr="006A4616">
        <w:rPr>
          <w:rFonts w:eastAsia="PMingLiU"/>
          <w:sz w:val="24"/>
          <w:szCs w:val="24"/>
          <w:lang w:val="ro-MD" w:eastAsia="zh-CN"/>
        </w:rPr>
        <w:t>ț</w:t>
      </w:r>
      <w:r w:rsidR="0095221E" w:rsidRPr="006A4616">
        <w:rPr>
          <w:rFonts w:eastAsia="PMingLiU"/>
          <w:sz w:val="24"/>
          <w:szCs w:val="24"/>
          <w:lang w:val="ro-MD" w:eastAsia="zh-CN"/>
        </w:rPr>
        <w:t>ia tehnică și de preț</w:t>
      </w:r>
      <w:r w:rsidR="00340DB3" w:rsidRPr="006A4616">
        <w:rPr>
          <w:rFonts w:eastAsia="PMingLiU"/>
          <w:sz w:val="24"/>
          <w:szCs w:val="24"/>
          <w:lang w:val="ro-MD" w:eastAsia="zh-CN"/>
        </w:rPr>
        <w:t xml:space="preserve">: </w:t>
      </w:r>
      <w:r w:rsidR="00616B34" w:rsidRPr="00616B34">
        <w:rPr>
          <w:rFonts w:eastAsia="PMingLiU"/>
          <w:sz w:val="24"/>
          <w:szCs w:val="24"/>
          <w:lang w:val="ro-MD" w:eastAsia="zh-CN"/>
        </w:rPr>
        <w:t>Conform pct.12, 24  din  anunțul de participare</w:t>
      </w:r>
      <w:r w:rsidR="007B1EF9">
        <w:rPr>
          <w:rFonts w:eastAsia="PMingLiU"/>
          <w:sz w:val="24"/>
          <w:szCs w:val="24"/>
          <w:lang w:val="ro-MD" w:eastAsia="zh-CN"/>
        </w:rPr>
        <w:t>.</w:t>
      </w:r>
    </w:p>
    <w:p w14:paraId="4CE8337F" w14:textId="00925715" w:rsidR="0095221E" w:rsidRPr="006A4616" w:rsidRDefault="00800139" w:rsidP="00271D0C">
      <w:pPr>
        <w:tabs>
          <w:tab w:val="left" w:pos="1134"/>
        </w:tabs>
        <w:rPr>
          <w:rFonts w:eastAsia="PMingLiU"/>
          <w:sz w:val="24"/>
          <w:szCs w:val="24"/>
          <w:lang w:val="ro-MD" w:eastAsia="zh-CN"/>
        </w:rPr>
      </w:pPr>
      <w:r w:rsidRPr="006A4616">
        <w:rPr>
          <w:rFonts w:eastAsia="PMingLiU"/>
          <w:sz w:val="24"/>
          <w:szCs w:val="24"/>
          <w:lang w:val="ro-MD" w:eastAsia="zh-CN"/>
        </w:rPr>
        <w:t xml:space="preserve">2.2. </w:t>
      </w:r>
      <w:r w:rsidR="003D6BE5" w:rsidRPr="006A4616">
        <w:rPr>
          <w:rFonts w:eastAsia="PMingLiU"/>
          <w:sz w:val="24"/>
          <w:szCs w:val="24"/>
          <w:lang w:val="ro-MD" w:eastAsia="zh-CN"/>
        </w:rPr>
        <w:t>Documentația</w:t>
      </w:r>
      <w:r w:rsidRPr="006A4616">
        <w:rPr>
          <w:rFonts w:eastAsia="PMingLiU"/>
          <w:sz w:val="24"/>
          <w:szCs w:val="24"/>
          <w:lang w:val="ro-MD" w:eastAsia="zh-CN"/>
        </w:rPr>
        <w:t xml:space="preserve"> de însoţire a bunurilor</w:t>
      </w:r>
      <w:r w:rsidR="0095221E" w:rsidRPr="006A4616">
        <w:rPr>
          <w:rFonts w:eastAsia="PMingLiU"/>
          <w:sz w:val="24"/>
          <w:szCs w:val="24"/>
          <w:lang w:val="ro-MD" w:eastAsia="zh-CN"/>
        </w:rPr>
        <w:t xml:space="preserve"> include:</w:t>
      </w:r>
    </w:p>
    <w:p w14:paraId="43340562" w14:textId="2E71B69F" w:rsidR="008223E6" w:rsidRPr="006A4616" w:rsidRDefault="008223E6" w:rsidP="00271D0C">
      <w:pPr>
        <w:tabs>
          <w:tab w:val="left" w:pos="1134"/>
        </w:tabs>
        <w:rPr>
          <w:rFonts w:eastAsia="PMingLiU"/>
          <w:sz w:val="24"/>
          <w:szCs w:val="24"/>
          <w:lang w:val="ro-MD" w:eastAsia="zh-CN"/>
        </w:rPr>
      </w:pPr>
      <w:r w:rsidRPr="006A4616">
        <w:rPr>
          <w:rFonts w:eastAsia="PMingLiU"/>
          <w:sz w:val="24"/>
          <w:szCs w:val="24"/>
          <w:lang w:val="ro-MD" w:eastAsia="zh-CN"/>
        </w:rPr>
        <w:t>- factura fiscală</w:t>
      </w:r>
      <w:r w:rsidR="00F231D2">
        <w:rPr>
          <w:rFonts w:eastAsia="PMingLiU"/>
          <w:sz w:val="24"/>
          <w:szCs w:val="24"/>
          <w:lang w:val="ro-MD" w:eastAsia="zh-CN"/>
        </w:rPr>
        <w:t xml:space="preserve"> </w:t>
      </w:r>
      <w:r w:rsidRPr="006A4616">
        <w:rPr>
          <w:rFonts w:eastAsia="PMingLiU"/>
          <w:sz w:val="24"/>
          <w:szCs w:val="24"/>
          <w:lang w:val="ro-MD" w:eastAsia="zh-CN"/>
        </w:rPr>
        <w:t>-3 ex. și actul de predare primire 2 exemplare, care trebuie să fie prezentată Finanțatorulu</w:t>
      </w:r>
      <w:r w:rsidR="003D5AB9" w:rsidRPr="006A4616">
        <w:rPr>
          <w:rFonts w:eastAsia="PMingLiU"/>
          <w:sz w:val="24"/>
          <w:szCs w:val="24"/>
          <w:lang w:val="ro-MD" w:eastAsia="zh-CN"/>
        </w:rPr>
        <w:t>i ș</w:t>
      </w:r>
      <w:r w:rsidRPr="006A4616">
        <w:rPr>
          <w:rFonts w:eastAsia="PMingLiU"/>
          <w:sz w:val="24"/>
          <w:szCs w:val="24"/>
          <w:lang w:val="ro-MD" w:eastAsia="zh-CN"/>
        </w:rPr>
        <w:t>i Beneficiarului împreună cu bunul.</w:t>
      </w:r>
    </w:p>
    <w:p w14:paraId="10577726" w14:textId="0E6146F2" w:rsidR="0095221E" w:rsidRPr="006A4616" w:rsidRDefault="0095221E" w:rsidP="00271D0C">
      <w:pPr>
        <w:tabs>
          <w:tab w:val="left" w:pos="1134"/>
        </w:tabs>
        <w:rPr>
          <w:rFonts w:eastAsia="PMingLiU"/>
          <w:iCs/>
          <w:sz w:val="24"/>
          <w:szCs w:val="24"/>
          <w:lang w:val="ro-MD" w:eastAsia="zh-CN"/>
        </w:rPr>
      </w:pPr>
      <w:r w:rsidRPr="006A4616">
        <w:rPr>
          <w:rFonts w:eastAsia="PMingLiU"/>
          <w:iCs/>
          <w:sz w:val="24"/>
          <w:szCs w:val="24"/>
          <w:lang w:val="ro-MD" w:eastAsia="zh-CN"/>
        </w:rPr>
        <w:t xml:space="preserve">Originalele documentelor de mai sus vor fi prezentate Beneficiarului cel târziu la momentul livrării </w:t>
      </w:r>
      <w:r w:rsidR="00800139" w:rsidRPr="006A4616">
        <w:rPr>
          <w:rFonts w:eastAsia="PMingLiU"/>
          <w:iCs/>
          <w:sz w:val="24"/>
          <w:szCs w:val="24"/>
          <w:lang w:val="ro-MD" w:eastAsia="zh-CN"/>
        </w:rPr>
        <w:t>bunurilor</w:t>
      </w:r>
      <w:r w:rsidRPr="006A4616">
        <w:rPr>
          <w:rFonts w:eastAsia="PMingLiU"/>
          <w:iCs/>
          <w:sz w:val="24"/>
          <w:szCs w:val="24"/>
          <w:lang w:val="ro-MD" w:eastAsia="zh-CN"/>
        </w:rPr>
        <w:t xml:space="preserve"> la destinaţia finală.</w:t>
      </w:r>
    </w:p>
    <w:p w14:paraId="06829DBD" w14:textId="548257E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2.3. Beneficiarul poate solicita o reducere sau </w:t>
      </w:r>
      <w:r w:rsidR="00800139" w:rsidRPr="006A4616">
        <w:rPr>
          <w:rFonts w:eastAsia="PMingLiU"/>
          <w:sz w:val="24"/>
          <w:szCs w:val="24"/>
          <w:lang w:val="ro-MD" w:eastAsia="zh-CN"/>
        </w:rPr>
        <w:t xml:space="preserve">o </w:t>
      </w:r>
      <w:r w:rsidRPr="006A4616">
        <w:rPr>
          <w:rFonts w:eastAsia="PMingLiU"/>
          <w:sz w:val="24"/>
          <w:szCs w:val="24"/>
          <w:lang w:val="ro-MD" w:eastAsia="zh-CN"/>
        </w:rPr>
        <w:t>majora</w:t>
      </w:r>
      <w:r w:rsidR="00800139" w:rsidRPr="006A4616">
        <w:rPr>
          <w:rFonts w:eastAsia="PMingLiU"/>
          <w:sz w:val="24"/>
          <w:szCs w:val="24"/>
          <w:lang w:val="ro-MD" w:eastAsia="zh-CN"/>
        </w:rPr>
        <w:t>re argumentată a cantităţii de b</w:t>
      </w:r>
      <w:r w:rsidRPr="006A4616">
        <w:rPr>
          <w:rFonts w:eastAsia="PMingLiU"/>
          <w:sz w:val="24"/>
          <w:szCs w:val="24"/>
          <w:lang w:val="ro-MD" w:eastAsia="zh-CN"/>
        </w:rPr>
        <w:t>unuri în limitele prevederilor legislației în domeniul achizițiilor publice, informând despre aceasta</w:t>
      </w:r>
      <w:r w:rsidR="00800139" w:rsidRPr="006A4616">
        <w:rPr>
          <w:rFonts w:eastAsia="PMingLiU"/>
          <w:sz w:val="24"/>
          <w:szCs w:val="24"/>
          <w:lang w:val="ro-MD" w:eastAsia="zh-CN"/>
        </w:rPr>
        <w:t>,</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cu 30 de zile înainte de livrare, </w:t>
      </w:r>
      <w:r w:rsidRPr="006A4616">
        <w:rPr>
          <w:rFonts w:eastAsia="PMingLiU"/>
          <w:sz w:val="24"/>
          <w:szCs w:val="24"/>
          <w:lang w:val="ro-MD" w:eastAsia="zh-CN"/>
        </w:rPr>
        <w:t>Furnizorul</w:t>
      </w:r>
      <w:r w:rsidR="00746F4D" w:rsidRPr="006A4616">
        <w:rPr>
          <w:rFonts w:eastAsia="PMingLiU"/>
          <w:sz w:val="24"/>
          <w:szCs w:val="24"/>
          <w:lang w:val="ro-MD" w:eastAsia="zh-CN"/>
        </w:rPr>
        <w:t>, Finanțatorul</w:t>
      </w:r>
      <w:r w:rsidRPr="006A4616">
        <w:rPr>
          <w:rFonts w:eastAsia="PMingLiU"/>
          <w:sz w:val="24"/>
          <w:szCs w:val="24"/>
          <w:lang w:val="ro-MD" w:eastAsia="zh-CN"/>
        </w:rPr>
        <w:t xml:space="preserve"> și Centrul.  </w:t>
      </w:r>
    </w:p>
    <w:p w14:paraId="5BEA173A" w14:textId="426A060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 xml:space="preserve">2.4. La livrarea </w:t>
      </w:r>
      <w:r w:rsidR="00800139" w:rsidRPr="006A4616">
        <w:rPr>
          <w:rFonts w:eastAsia="PMingLiU"/>
          <w:sz w:val="24"/>
          <w:szCs w:val="24"/>
          <w:lang w:val="ro-MD" w:eastAsia="zh-CN"/>
        </w:rPr>
        <w:t>b</w:t>
      </w:r>
      <w:r w:rsidRPr="006A4616">
        <w:rPr>
          <w:rFonts w:eastAsia="PMingLiU"/>
          <w:sz w:val="24"/>
          <w:szCs w:val="24"/>
          <w:lang w:val="ro-MD" w:eastAsia="zh-CN"/>
        </w:rPr>
        <w:t>unurilor de către Furnizor Beneficiarului, aceștia semnează actul de predare-primire și factura fiscală, care urmează a fi prezentat</w:t>
      </w:r>
      <w:r w:rsidR="00800139" w:rsidRPr="006A4616">
        <w:rPr>
          <w:rFonts w:eastAsia="PMingLiU"/>
          <w:sz w:val="24"/>
          <w:szCs w:val="24"/>
          <w:lang w:val="ro-MD" w:eastAsia="zh-CN"/>
        </w:rPr>
        <w:t>e</w:t>
      </w:r>
      <w:r w:rsidRPr="006A4616">
        <w:rPr>
          <w:rFonts w:eastAsia="PMingLiU"/>
          <w:sz w:val="24"/>
          <w:szCs w:val="24"/>
          <w:lang w:val="ro-MD" w:eastAsia="zh-CN"/>
        </w:rPr>
        <w:t xml:space="preserve"> de către Furnizor </w:t>
      </w:r>
      <w:r w:rsidR="0056095D" w:rsidRPr="006A4616">
        <w:rPr>
          <w:rFonts w:eastAsia="PMingLiU"/>
          <w:sz w:val="24"/>
          <w:szCs w:val="24"/>
          <w:lang w:val="ro-MD" w:eastAsia="zh-CN"/>
        </w:rPr>
        <w:t>Finanțatorului</w:t>
      </w:r>
      <w:r w:rsidRPr="006A4616">
        <w:rPr>
          <w:rFonts w:eastAsia="PMingLiU"/>
          <w:sz w:val="24"/>
          <w:szCs w:val="24"/>
          <w:lang w:val="ro-MD" w:eastAsia="zh-CN"/>
        </w:rPr>
        <w:t xml:space="preserve"> și care serve</w:t>
      </w:r>
      <w:r w:rsidR="00800139" w:rsidRPr="006A4616">
        <w:rPr>
          <w:rFonts w:eastAsia="PMingLiU"/>
          <w:sz w:val="24"/>
          <w:szCs w:val="24"/>
          <w:lang w:val="ro-MD" w:eastAsia="zh-CN"/>
        </w:rPr>
        <w:t>sc</w:t>
      </w:r>
      <w:r w:rsidRPr="006A4616">
        <w:rPr>
          <w:rFonts w:eastAsia="PMingLiU"/>
          <w:sz w:val="24"/>
          <w:szCs w:val="24"/>
          <w:lang w:val="ro-MD" w:eastAsia="zh-CN"/>
        </w:rPr>
        <w:t xml:space="preserve"> </w:t>
      </w:r>
      <w:r w:rsidR="00800139" w:rsidRPr="006A4616">
        <w:rPr>
          <w:rFonts w:eastAsia="PMingLiU"/>
          <w:sz w:val="24"/>
          <w:szCs w:val="24"/>
          <w:lang w:val="ro-MD" w:eastAsia="zh-CN"/>
        </w:rPr>
        <w:t xml:space="preserve">drept </w:t>
      </w:r>
      <w:r w:rsidRPr="006A4616">
        <w:rPr>
          <w:rFonts w:eastAsia="PMingLiU"/>
          <w:sz w:val="24"/>
          <w:szCs w:val="24"/>
          <w:lang w:val="ro-MD" w:eastAsia="zh-CN"/>
        </w:rPr>
        <w:t>temei pentru efectuarea plății conform prevederilor Contractului.</w:t>
      </w:r>
    </w:p>
    <w:p w14:paraId="3E89F56B" w14:textId="050D2238" w:rsidR="0095221E"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2.5. Data livrării </w:t>
      </w:r>
      <w:r w:rsidR="00800139" w:rsidRPr="006A4616">
        <w:rPr>
          <w:rFonts w:eastAsia="PMingLiU"/>
          <w:sz w:val="24"/>
          <w:szCs w:val="24"/>
          <w:lang w:val="ro-MD" w:eastAsia="zh-CN"/>
        </w:rPr>
        <w:t>b</w:t>
      </w:r>
      <w:r w:rsidRPr="006A4616">
        <w:rPr>
          <w:rFonts w:eastAsia="PMingLiU"/>
          <w:sz w:val="24"/>
          <w:szCs w:val="24"/>
          <w:lang w:val="ro-MD" w:eastAsia="zh-CN"/>
        </w:rPr>
        <w:t xml:space="preserve">unurilor se consideră data semnării </w:t>
      </w:r>
      <w:r w:rsidR="00800139" w:rsidRPr="006A4616">
        <w:rPr>
          <w:rFonts w:eastAsia="PMingLiU"/>
          <w:sz w:val="24"/>
          <w:szCs w:val="24"/>
          <w:lang w:val="ro-MD" w:eastAsia="zh-CN"/>
        </w:rPr>
        <w:t xml:space="preserve">actului de predare-primire și a </w:t>
      </w:r>
      <w:r w:rsidRPr="006A4616">
        <w:rPr>
          <w:rFonts w:eastAsia="PMingLiU"/>
          <w:sz w:val="24"/>
          <w:szCs w:val="24"/>
          <w:lang w:val="ro-MD" w:eastAsia="zh-CN"/>
        </w:rPr>
        <w:t xml:space="preserve">facturii fiscale. </w:t>
      </w:r>
    </w:p>
    <w:p w14:paraId="63E66262" w14:textId="77777777" w:rsidR="00591A3B" w:rsidRPr="006A4616" w:rsidRDefault="00591A3B" w:rsidP="00271D0C">
      <w:pPr>
        <w:tabs>
          <w:tab w:val="left" w:pos="1134"/>
        </w:tabs>
        <w:rPr>
          <w:rFonts w:eastAsia="PMingLiU"/>
          <w:sz w:val="24"/>
          <w:szCs w:val="24"/>
          <w:lang w:val="ro-MD" w:eastAsia="zh-CN"/>
        </w:rPr>
      </w:pPr>
    </w:p>
    <w:p w14:paraId="7F9DB52E" w14:textId="14D882B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3. </w:t>
      </w:r>
      <w:r w:rsidR="003D6BE5" w:rsidRPr="006A4616">
        <w:rPr>
          <w:rFonts w:eastAsia="PMingLiU"/>
          <w:b/>
          <w:sz w:val="24"/>
          <w:szCs w:val="24"/>
          <w:lang w:val="ro-MD" w:eastAsia="zh-CN"/>
        </w:rPr>
        <w:t>Prețul</w:t>
      </w:r>
      <w:r w:rsidRPr="006A4616">
        <w:rPr>
          <w:rFonts w:eastAsia="PMingLiU"/>
          <w:b/>
          <w:sz w:val="24"/>
          <w:szCs w:val="24"/>
          <w:lang w:val="ro-MD" w:eastAsia="zh-CN"/>
        </w:rPr>
        <w:t xml:space="preserve"> Contractului şi </w:t>
      </w:r>
      <w:r w:rsidR="003D6BE5" w:rsidRPr="006A4616">
        <w:rPr>
          <w:rFonts w:eastAsia="PMingLiU"/>
          <w:b/>
          <w:sz w:val="24"/>
          <w:szCs w:val="24"/>
          <w:lang w:val="ro-MD" w:eastAsia="zh-CN"/>
        </w:rPr>
        <w:t>condițiile</w:t>
      </w:r>
      <w:r w:rsidRPr="006A4616">
        <w:rPr>
          <w:rFonts w:eastAsia="PMingLiU"/>
          <w:b/>
          <w:sz w:val="24"/>
          <w:szCs w:val="24"/>
          <w:lang w:val="ro-MD" w:eastAsia="zh-CN"/>
        </w:rPr>
        <w:t xml:space="preserve"> de plată</w:t>
      </w:r>
    </w:p>
    <w:p w14:paraId="603C9B1F" w14:textId="39D7275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3.1. </w:t>
      </w:r>
      <w:r w:rsidR="006A4616" w:rsidRPr="006A4616">
        <w:rPr>
          <w:rFonts w:eastAsia="PMingLiU"/>
          <w:sz w:val="24"/>
          <w:szCs w:val="24"/>
          <w:lang w:val="ro-MD" w:eastAsia="zh-CN"/>
        </w:rPr>
        <w:t>Prețul</w:t>
      </w:r>
      <w:r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unurilo</w:t>
      </w:r>
      <w:r w:rsidR="004F16D8">
        <w:rPr>
          <w:rFonts w:eastAsia="PMingLiU"/>
          <w:sz w:val="24"/>
          <w:szCs w:val="24"/>
          <w:lang w:val="ro-MD" w:eastAsia="zh-CN"/>
        </w:rPr>
        <w:t xml:space="preserve">r </w:t>
      </w:r>
      <w:r w:rsidRPr="006A4616">
        <w:rPr>
          <w:rFonts w:eastAsia="PMingLiU"/>
          <w:sz w:val="24"/>
          <w:szCs w:val="24"/>
          <w:lang w:val="ro-MD" w:eastAsia="zh-CN"/>
        </w:rPr>
        <w:t xml:space="preserve">livrate conform prezentului Contract este stabilit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fiind indicat în </w:t>
      </w:r>
      <w:r w:rsidR="006A4616" w:rsidRPr="006A4616">
        <w:rPr>
          <w:rFonts w:eastAsia="PMingLiU"/>
          <w:sz w:val="24"/>
          <w:szCs w:val="24"/>
          <w:lang w:val="ro-MD" w:eastAsia="zh-CN"/>
        </w:rPr>
        <w:t>specificația</w:t>
      </w:r>
      <w:r w:rsidRPr="006A4616">
        <w:rPr>
          <w:rFonts w:eastAsia="PMingLiU"/>
          <w:sz w:val="24"/>
          <w:szCs w:val="24"/>
          <w:lang w:val="ro-MD" w:eastAsia="zh-CN"/>
        </w:rPr>
        <w:t xml:space="preserve"> </w:t>
      </w:r>
      <w:r w:rsidR="007A725E">
        <w:rPr>
          <w:rFonts w:eastAsia="PMingLiU"/>
          <w:sz w:val="24"/>
          <w:szCs w:val="24"/>
          <w:lang w:val="ro-MD" w:eastAsia="zh-CN"/>
        </w:rPr>
        <w:t>de preț (anexa nr.2)</w:t>
      </w:r>
      <w:r w:rsidRPr="006A4616">
        <w:rPr>
          <w:rFonts w:eastAsia="PMingLiU"/>
          <w:sz w:val="24"/>
          <w:szCs w:val="24"/>
          <w:lang w:val="ro-MD" w:eastAsia="zh-CN"/>
        </w:rPr>
        <w:t>.</w:t>
      </w:r>
    </w:p>
    <w:p w14:paraId="1017E661" w14:textId="03A2E818"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3.2. Suma totală a prezentului Contract, inclusiv TVA, se </w:t>
      </w:r>
      <w:r w:rsidR="003D6BE5" w:rsidRPr="006A4616">
        <w:rPr>
          <w:rFonts w:eastAsia="PMingLiU"/>
          <w:sz w:val="24"/>
          <w:szCs w:val="24"/>
          <w:lang w:val="ro-MD" w:eastAsia="zh-CN"/>
        </w:rPr>
        <w:t>stabilește</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xml:space="preserve"> şi constituie: __________________________________lei.</w:t>
      </w:r>
    </w:p>
    <w:p w14:paraId="7FEDE336" w14:textId="11CEEB3B" w:rsidR="0095221E" w:rsidRPr="006A4616" w:rsidRDefault="0095221E" w:rsidP="00271D0C">
      <w:pPr>
        <w:tabs>
          <w:tab w:val="left" w:pos="1134"/>
        </w:tabs>
        <w:rPr>
          <w:rFonts w:eastAsia="PMingLiU"/>
          <w:i/>
          <w:sz w:val="24"/>
          <w:szCs w:val="24"/>
          <w:lang w:val="ro-MD" w:eastAsia="zh-CN"/>
        </w:rPr>
      </w:pPr>
      <w:r w:rsidRPr="006A4616">
        <w:rPr>
          <w:rFonts w:eastAsia="PMingLiU"/>
          <w:i/>
          <w:sz w:val="24"/>
          <w:szCs w:val="24"/>
          <w:lang w:val="ro-MD" w:eastAsia="zh-CN"/>
        </w:rPr>
        <w:t xml:space="preserve">                (suma cu cifre şi litere)</w:t>
      </w:r>
    </w:p>
    <w:p w14:paraId="03AC13E2" w14:textId="73371C47" w:rsidR="0095221E" w:rsidRPr="006A4616" w:rsidRDefault="0095221E" w:rsidP="00550FCF">
      <w:pPr>
        <w:tabs>
          <w:tab w:val="left" w:pos="1134"/>
        </w:tabs>
        <w:rPr>
          <w:rFonts w:eastAsia="PMingLiU"/>
          <w:sz w:val="24"/>
          <w:szCs w:val="24"/>
          <w:lang w:val="ro-MD" w:eastAsia="zh-CN"/>
        </w:rPr>
      </w:pPr>
      <w:r w:rsidRPr="006A4616">
        <w:rPr>
          <w:rFonts w:eastAsia="PMingLiU"/>
          <w:sz w:val="24"/>
          <w:szCs w:val="24"/>
          <w:lang w:val="ro-MD" w:eastAsia="zh-CN"/>
        </w:rPr>
        <w:t>3.</w:t>
      </w:r>
      <w:r w:rsidR="008F0074" w:rsidRPr="006A4616">
        <w:rPr>
          <w:rFonts w:eastAsia="PMingLiU"/>
          <w:sz w:val="24"/>
          <w:szCs w:val="24"/>
          <w:lang w:val="ro-MD" w:eastAsia="zh-CN"/>
        </w:rPr>
        <w:t>3</w:t>
      </w:r>
      <w:r w:rsidRPr="006A4616">
        <w:rPr>
          <w:rFonts w:eastAsia="PMingLiU"/>
          <w:sz w:val="24"/>
          <w:szCs w:val="24"/>
          <w:lang w:val="ro-MD" w:eastAsia="zh-CN"/>
        </w:rPr>
        <w:t xml:space="preserve">. Achitarea </w:t>
      </w:r>
      <w:r w:rsidR="006A4616" w:rsidRPr="006A4616">
        <w:rPr>
          <w:rFonts w:eastAsia="PMingLiU"/>
          <w:sz w:val="24"/>
          <w:szCs w:val="24"/>
          <w:lang w:val="ro-MD" w:eastAsia="zh-CN"/>
        </w:rPr>
        <w:t>plăților</w:t>
      </w:r>
      <w:r w:rsidRPr="006A4616">
        <w:rPr>
          <w:rFonts w:eastAsia="PMingLiU"/>
          <w:sz w:val="24"/>
          <w:szCs w:val="24"/>
          <w:lang w:val="ro-MD" w:eastAsia="zh-CN"/>
        </w:rPr>
        <w:t xml:space="preserve"> pentru </w:t>
      </w:r>
      <w:r w:rsidR="0000242B" w:rsidRPr="006A4616">
        <w:rPr>
          <w:rFonts w:eastAsia="PMingLiU"/>
          <w:sz w:val="24"/>
          <w:szCs w:val="24"/>
          <w:lang w:val="ro-MD" w:eastAsia="zh-CN"/>
        </w:rPr>
        <w:t>b</w:t>
      </w:r>
      <w:r w:rsidRPr="006A4616">
        <w:rPr>
          <w:rFonts w:eastAsia="PMingLiU"/>
          <w:sz w:val="24"/>
          <w:szCs w:val="24"/>
          <w:lang w:val="ro-MD" w:eastAsia="zh-CN"/>
        </w:rPr>
        <w:t xml:space="preserve">unurile livrate se va efectua de către </w:t>
      </w:r>
      <w:r w:rsidR="00D36430" w:rsidRPr="006A4616">
        <w:rPr>
          <w:rFonts w:eastAsia="PMingLiU"/>
          <w:sz w:val="24"/>
          <w:szCs w:val="24"/>
          <w:lang w:val="ro-MD" w:eastAsia="zh-CN"/>
        </w:rPr>
        <w:t>Finanțator,</w:t>
      </w:r>
      <w:r w:rsidRPr="006A4616">
        <w:rPr>
          <w:rFonts w:eastAsia="PMingLiU"/>
          <w:sz w:val="24"/>
          <w:szCs w:val="24"/>
          <w:lang w:val="ro-MD" w:eastAsia="zh-CN"/>
        </w:rPr>
        <w:t xml:space="preserve"> în lei </w:t>
      </w:r>
      <w:r w:rsidR="006A4616" w:rsidRPr="006A4616">
        <w:rPr>
          <w:rFonts w:eastAsia="PMingLiU"/>
          <w:sz w:val="24"/>
          <w:szCs w:val="24"/>
          <w:lang w:val="ro-MD" w:eastAsia="zh-CN"/>
        </w:rPr>
        <w:t>moldovenești</w:t>
      </w:r>
      <w:r w:rsidRPr="006A4616">
        <w:rPr>
          <w:rFonts w:eastAsia="PMingLiU"/>
          <w:sz w:val="24"/>
          <w:szCs w:val="24"/>
          <w:lang w:val="ro-MD" w:eastAsia="zh-CN"/>
        </w:rPr>
        <w:t>, în termen de</w:t>
      </w:r>
      <w:bookmarkStart w:id="4" w:name="_Hlk139882811"/>
      <w:r w:rsidR="008F0074" w:rsidRPr="006A4616">
        <w:rPr>
          <w:rFonts w:eastAsia="PMingLiU"/>
          <w:sz w:val="24"/>
          <w:szCs w:val="24"/>
          <w:lang w:val="ro-MD" w:eastAsia="zh-CN"/>
        </w:rPr>
        <w:t xml:space="preserve"> 30 de</w:t>
      </w:r>
      <w:r w:rsidRPr="006A4616">
        <w:rPr>
          <w:rFonts w:eastAsia="PMingLiU"/>
          <w:sz w:val="24"/>
          <w:szCs w:val="24"/>
          <w:lang w:val="ro-MD" w:eastAsia="zh-CN"/>
        </w:rPr>
        <w:t xml:space="preserve"> zile</w:t>
      </w:r>
      <w:bookmarkEnd w:id="4"/>
      <w:r w:rsidRPr="006A4616">
        <w:rPr>
          <w:rFonts w:eastAsia="PMingLiU"/>
          <w:sz w:val="24"/>
          <w:szCs w:val="24"/>
          <w:lang w:val="ro-MD" w:eastAsia="zh-CN"/>
        </w:rPr>
        <w:t xml:space="preserve"> de la recepționarea</w:t>
      </w:r>
      <w:r w:rsidR="008F0074" w:rsidRPr="006A4616">
        <w:rPr>
          <w:rFonts w:eastAsia="PMingLiU"/>
          <w:sz w:val="24"/>
          <w:szCs w:val="24"/>
          <w:lang w:val="ro-MD" w:eastAsia="zh-CN"/>
        </w:rPr>
        <w:t xml:space="preserve"> </w:t>
      </w:r>
      <w:r w:rsidRPr="006A4616">
        <w:rPr>
          <w:rFonts w:eastAsia="PMingLiU"/>
          <w:sz w:val="24"/>
          <w:szCs w:val="24"/>
          <w:lang w:val="ro-MD" w:eastAsia="zh-CN"/>
        </w:rPr>
        <w:t>facturilor fiscale</w:t>
      </w:r>
      <w:r w:rsidR="008F0074" w:rsidRPr="006A4616">
        <w:rPr>
          <w:rFonts w:eastAsia="PMingLiU"/>
          <w:sz w:val="24"/>
          <w:szCs w:val="24"/>
          <w:lang w:val="ro-MD" w:eastAsia="zh-CN"/>
        </w:rPr>
        <w:t xml:space="preserve"> și actului de predare primire a bunurilor</w:t>
      </w:r>
      <w:r w:rsidR="008F0074" w:rsidRPr="006A4616">
        <w:rPr>
          <w:rFonts w:eastAsia="PMingLiU"/>
          <w:i/>
          <w:iCs/>
          <w:sz w:val="24"/>
          <w:szCs w:val="24"/>
          <w:lang w:val="ro-MD" w:eastAsia="zh-CN"/>
        </w:rPr>
        <w:t>.</w:t>
      </w:r>
    </w:p>
    <w:p w14:paraId="7B837B59" w14:textId="7F4B170A" w:rsidR="0095221E" w:rsidRPr="006A4616" w:rsidRDefault="0095221E" w:rsidP="00271D0C">
      <w:pPr>
        <w:tabs>
          <w:tab w:val="left" w:pos="142"/>
          <w:tab w:val="left" w:pos="1134"/>
        </w:tabs>
        <w:rPr>
          <w:sz w:val="24"/>
          <w:szCs w:val="24"/>
          <w:lang w:val="ro-MD"/>
        </w:rPr>
      </w:pPr>
      <w:r w:rsidRPr="006A4616">
        <w:rPr>
          <w:sz w:val="24"/>
          <w:szCs w:val="24"/>
          <w:lang w:val="ro-MD"/>
        </w:rPr>
        <w:t>3.</w:t>
      </w:r>
      <w:r w:rsidR="008F0074" w:rsidRPr="006A4616">
        <w:rPr>
          <w:sz w:val="24"/>
          <w:szCs w:val="24"/>
          <w:lang w:val="ro-MD"/>
        </w:rPr>
        <w:t>4</w:t>
      </w:r>
      <w:r w:rsidRPr="006A4616">
        <w:rPr>
          <w:sz w:val="24"/>
          <w:szCs w:val="24"/>
          <w:lang w:val="ro-MD"/>
        </w:rPr>
        <w:t xml:space="preserve">. </w:t>
      </w:r>
      <w:r w:rsidR="006A4616" w:rsidRPr="006A4616">
        <w:rPr>
          <w:rFonts w:eastAsia="PMingLiU"/>
          <w:sz w:val="24"/>
          <w:szCs w:val="24"/>
          <w:lang w:val="ro-MD" w:eastAsia="zh-CN"/>
        </w:rPr>
        <w:t>Plățile</w:t>
      </w:r>
      <w:r w:rsidRPr="006A4616">
        <w:rPr>
          <w:rFonts w:eastAsia="PMingLiU"/>
          <w:sz w:val="24"/>
          <w:szCs w:val="24"/>
          <w:lang w:val="ro-MD" w:eastAsia="zh-CN"/>
        </w:rPr>
        <w:t xml:space="preserve"> se vor efectua prin transfer bancar pe contul de decontare al Furnizorului indicat în prezentul Contract.</w:t>
      </w:r>
    </w:p>
    <w:p w14:paraId="330ECA62" w14:textId="77777777" w:rsidR="003D6BE5" w:rsidRPr="006A4616" w:rsidRDefault="003D6BE5" w:rsidP="00271D0C">
      <w:pPr>
        <w:tabs>
          <w:tab w:val="left" w:pos="1134"/>
        </w:tabs>
        <w:rPr>
          <w:rFonts w:eastAsia="PMingLiU"/>
          <w:b/>
          <w:sz w:val="24"/>
          <w:szCs w:val="24"/>
          <w:lang w:val="ro-MD" w:eastAsia="zh-CN"/>
        </w:rPr>
      </w:pPr>
    </w:p>
    <w:p w14:paraId="2AACCB1C" w14:textId="620101E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4. </w:t>
      </w:r>
      <w:r w:rsidR="006A4616" w:rsidRPr="006A4616">
        <w:rPr>
          <w:rFonts w:eastAsia="PMingLiU"/>
          <w:b/>
          <w:sz w:val="24"/>
          <w:szCs w:val="24"/>
          <w:lang w:val="ro-MD" w:eastAsia="zh-CN"/>
        </w:rPr>
        <w:t>Condițiile</w:t>
      </w:r>
      <w:r w:rsidRPr="006A4616">
        <w:rPr>
          <w:rFonts w:eastAsia="PMingLiU"/>
          <w:b/>
          <w:sz w:val="24"/>
          <w:szCs w:val="24"/>
          <w:lang w:val="ro-MD" w:eastAsia="zh-CN"/>
        </w:rPr>
        <w:t xml:space="preserve"> de predare-primire</w:t>
      </w:r>
    </w:p>
    <w:p w14:paraId="41F8ADF0" w14:textId="126AB6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4.1. Bunurile se consideră livrate de către Furnizor</w:t>
      </w:r>
      <w:r w:rsidR="002F16AA" w:rsidRPr="006A4616">
        <w:rPr>
          <w:rFonts w:eastAsia="PMingLiU"/>
          <w:sz w:val="24"/>
          <w:szCs w:val="24"/>
          <w:lang w:val="ro-MD" w:eastAsia="zh-CN"/>
        </w:rPr>
        <w:t xml:space="preserve"> </w:t>
      </w:r>
      <w:r w:rsidRPr="006A4616">
        <w:rPr>
          <w:rFonts w:eastAsia="PMingLiU"/>
          <w:sz w:val="24"/>
          <w:szCs w:val="24"/>
          <w:lang w:val="ro-MD" w:eastAsia="zh-CN"/>
        </w:rPr>
        <w:t xml:space="preserve">şi </w:t>
      </w:r>
      <w:r w:rsidR="003D6BE5" w:rsidRPr="006A4616">
        <w:rPr>
          <w:rFonts w:eastAsia="PMingLiU"/>
          <w:sz w:val="24"/>
          <w:szCs w:val="24"/>
          <w:lang w:val="ro-MD" w:eastAsia="zh-CN"/>
        </w:rPr>
        <w:t>recepționate</w:t>
      </w:r>
      <w:r w:rsidRPr="006A4616">
        <w:rPr>
          <w:rFonts w:eastAsia="PMingLiU"/>
          <w:sz w:val="24"/>
          <w:szCs w:val="24"/>
          <w:lang w:val="ro-MD" w:eastAsia="zh-CN"/>
        </w:rPr>
        <w:t xml:space="preserve"> de către Beneficiar dacă:</w:t>
      </w:r>
    </w:p>
    <w:p w14:paraId="7C35B5F0" w14:textId="5F9D7CA6"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cantitatea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transmise corespunde </w:t>
      </w:r>
      <w:r w:rsidR="006A4616"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1B37F0">
        <w:rPr>
          <w:rFonts w:eastAsia="PMingLiU"/>
          <w:sz w:val="24"/>
          <w:szCs w:val="24"/>
          <w:lang w:val="ro-MD" w:eastAsia="zh-CN"/>
        </w:rPr>
        <w:t>specificația tehnică</w:t>
      </w:r>
      <w:r w:rsidRPr="006A4616">
        <w:rPr>
          <w:rFonts w:eastAsia="PMingLiU"/>
          <w:sz w:val="24"/>
          <w:szCs w:val="24"/>
          <w:lang w:val="ro-MD" w:eastAsia="zh-CN"/>
        </w:rPr>
        <w:t xml:space="preserve"> </w:t>
      </w:r>
      <w:r w:rsidR="00AE06FC" w:rsidRPr="006A4616">
        <w:rPr>
          <w:rFonts w:eastAsia="PMingLiU"/>
          <w:sz w:val="24"/>
          <w:szCs w:val="24"/>
          <w:lang w:val="ro-MD" w:eastAsia="zh-CN"/>
        </w:rPr>
        <w:t xml:space="preserve">(Anexa nr.1 ) </w:t>
      </w:r>
      <w:r w:rsidRPr="006A4616">
        <w:rPr>
          <w:rFonts w:eastAsia="PMingLiU"/>
          <w:sz w:val="24"/>
          <w:szCs w:val="24"/>
          <w:lang w:val="ro-MD" w:eastAsia="zh-CN"/>
        </w:rPr>
        <w:t>şi</w:t>
      </w:r>
      <w:r w:rsidR="00BF44F5">
        <w:rPr>
          <w:rFonts w:eastAsia="PMingLiU"/>
          <w:sz w:val="24"/>
          <w:szCs w:val="24"/>
          <w:lang w:val="ro-MD" w:eastAsia="zh-CN"/>
        </w:rPr>
        <w:t xml:space="preserve"> specificația de preț (anexa nr. 2)</w:t>
      </w:r>
      <w:r w:rsidR="00E517AC">
        <w:rPr>
          <w:rFonts w:eastAsia="PMingLiU"/>
          <w:sz w:val="24"/>
          <w:szCs w:val="24"/>
          <w:lang w:val="ro-MD" w:eastAsia="zh-CN"/>
        </w:rPr>
        <w:t xml:space="preserve"> </w:t>
      </w:r>
      <w:r w:rsidRPr="006A4616">
        <w:rPr>
          <w:rFonts w:eastAsia="PMingLiU"/>
          <w:sz w:val="24"/>
          <w:szCs w:val="24"/>
          <w:lang w:val="ro-MD"/>
        </w:rPr>
        <w:t>sunt prezentate toate documentele de însoţire prevăzute în p</w:t>
      </w:r>
      <w:r w:rsidR="0000242B" w:rsidRPr="006A4616">
        <w:rPr>
          <w:rFonts w:eastAsia="PMingLiU"/>
          <w:sz w:val="24"/>
          <w:szCs w:val="24"/>
          <w:lang w:val="ro-MD"/>
        </w:rPr>
        <w:t>ct.</w:t>
      </w:r>
      <w:r w:rsidRPr="006A4616">
        <w:rPr>
          <w:rFonts w:eastAsia="PMingLiU"/>
          <w:sz w:val="24"/>
          <w:szCs w:val="24"/>
          <w:lang w:val="ro-MD"/>
        </w:rPr>
        <w:t xml:space="preserve"> 2.2 din prezentul</w:t>
      </w:r>
      <w:r w:rsidRPr="006A4616">
        <w:rPr>
          <w:rFonts w:eastAsia="PMingLiU"/>
          <w:sz w:val="24"/>
          <w:szCs w:val="24"/>
          <w:lang w:val="ro-MD" w:eastAsia="zh-CN"/>
        </w:rPr>
        <w:t xml:space="preserve"> Contract;</w:t>
      </w:r>
    </w:p>
    <w:p w14:paraId="3391ABA7" w14:textId="25447240"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calitatea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corespunde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w:t>
      </w:r>
      <w:r w:rsidR="00E517AC">
        <w:rPr>
          <w:rFonts w:eastAsia="PMingLiU"/>
          <w:sz w:val="24"/>
          <w:szCs w:val="24"/>
          <w:lang w:val="ro-MD" w:eastAsia="zh-CN"/>
        </w:rPr>
        <w:t>a tehnică (anexa nr.1)</w:t>
      </w:r>
      <w:r w:rsidRPr="006A4616">
        <w:rPr>
          <w:rFonts w:eastAsia="PMingLiU"/>
          <w:sz w:val="24"/>
          <w:szCs w:val="24"/>
          <w:lang w:val="ro-MD" w:eastAsia="zh-CN"/>
        </w:rPr>
        <w:t>;</w:t>
      </w:r>
    </w:p>
    <w:p w14:paraId="7672FC0F" w14:textId="18BAE534" w:rsidR="0095221E" w:rsidRPr="006A4616"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6A4616">
        <w:rPr>
          <w:rFonts w:eastAsia="PMingLiU"/>
          <w:sz w:val="24"/>
          <w:szCs w:val="24"/>
          <w:lang w:val="ro-MD" w:eastAsia="zh-CN"/>
        </w:rPr>
        <w:t xml:space="preserve">ambalajul şi/sau integritatea </w:t>
      </w:r>
      <w:r w:rsidR="0000242B" w:rsidRPr="006A4616">
        <w:rPr>
          <w:rFonts w:eastAsia="PMingLiU"/>
          <w:sz w:val="24"/>
          <w:szCs w:val="24"/>
          <w:lang w:val="ro-MD" w:eastAsia="zh-CN"/>
        </w:rPr>
        <w:t>b</w:t>
      </w:r>
      <w:r w:rsidRPr="006A4616">
        <w:rPr>
          <w:rFonts w:eastAsia="PMingLiU"/>
          <w:sz w:val="24"/>
          <w:szCs w:val="24"/>
          <w:lang w:val="ro-MD" w:eastAsia="zh-CN"/>
        </w:rPr>
        <w:t xml:space="preserve">unurilor corespund </w:t>
      </w:r>
      <w:r w:rsidR="003D6BE5" w:rsidRPr="006A4616">
        <w:rPr>
          <w:rFonts w:eastAsia="PMingLiU"/>
          <w:sz w:val="24"/>
          <w:szCs w:val="24"/>
          <w:lang w:val="ro-MD" w:eastAsia="zh-CN"/>
        </w:rPr>
        <w:t>informației</w:t>
      </w:r>
      <w:r w:rsidRPr="006A4616">
        <w:rPr>
          <w:rFonts w:eastAsia="PMingLiU"/>
          <w:sz w:val="24"/>
          <w:szCs w:val="24"/>
          <w:lang w:val="ro-MD" w:eastAsia="zh-CN"/>
        </w:rPr>
        <w:t xml:space="preserve"> indicate în </w:t>
      </w:r>
      <w:r w:rsidR="003D6BE5" w:rsidRPr="006A4616">
        <w:rPr>
          <w:rFonts w:eastAsia="PMingLiU"/>
          <w:sz w:val="24"/>
          <w:szCs w:val="24"/>
          <w:lang w:val="ro-MD" w:eastAsia="zh-CN"/>
        </w:rPr>
        <w:t>specificație</w:t>
      </w:r>
      <w:r w:rsidRPr="006A4616">
        <w:rPr>
          <w:rFonts w:eastAsia="PMingLiU"/>
          <w:sz w:val="24"/>
          <w:szCs w:val="24"/>
          <w:lang w:val="ro-MD" w:eastAsia="zh-CN"/>
        </w:rPr>
        <w:t>.</w:t>
      </w:r>
    </w:p>
    <w:p w14:paraId="343CB5D9" w14:textId="19DF5891" w:rsidR="0095221E" w:rsidRPr="006A4616" w:rsidRDefault="0095221E" w:rsidP="00271D0C">
      <w:pPr>
        <w:tabs>
          <w:tab w:val="left" w:pos="993"/>
          <w:tab w:val="left" w:pos="1134"/>
        </w:tabs>
        <w:rPr>
          <w:rFonts w:eastAsia="PMingLiU"/>
          <w:color w:val="000000"/>
          <w:sz w:val="24"/>
          <w:szCs w:val="24"/>
          <w:lang w:val="ro-MD" w:eastAsia="zh-CN"/>
        </w:rPr>
      </w:pPr>
      <w:r w:rsidRPr="006A4616">
        <w:rPr>
          <w:rFonts w:eastAsia="PMingLiU"/>
          <w:sz w:val="24"/>
          <w:szCs w:val="24"/>
          <w:lang w:val="ro-MD" w:eastAsia="zh-CN"/>
        </w:rPr>
        <w:t xml:space="preserve">4.2. Furnizorul este obligat să prezinte </w:t>
      </w:r>
      <w:r w:rsidR="00F02531" w:rsidRPr="006A4616">
        <w:rPr>
          <w:rFonts w:eastAsia="PMingLiU"/>
          <w:sz w:val="24"/>
          <w:szCs w:val="24"/>
          <w:lang w:val="ro-MD" w:eastAsia="zh-CN"/>
        </w:rPr>
        <w:t>Finanțatorului</w:t>
      </w:r>
      <w:r w:rsidRPr="006A4616">
        <w:rPr>
          <w:rFonts w:eastAsia="PMingLiU"/>
          <w:sz w:val="24"/>
          <w:szCs w:val="24"/>
          <w:lang w:val="ro-MD" w:eastAsia="zh-CN"/>
        </w:rPr>
        <w:t xml:space="preserve"> un exemplar original sau format XML al facturii fiscale și a</w:t>
      </w:r>
      <w:r w:rsidR="0000242B" w:rsidRPr="006A4616">
        <w:rPr>
          <w:rFonts w:eastAsia="PMingLiU"/>
          <w:sz w:val="24"/>
          <w:szCs w:val="24"/>
          <w:lang w:val="ro-MD" w:eastAsia="zh-CN"/>
        </w:rPr>
        <w:t>l</w:t>
      </w:r>
      <w:r w:rsidRPr="006A4616">
        <w:rPr>
          <w:rFonts w:eastAsia="PMingLiU"/>
          <w:sz w:val="24"/>
          <w:szCs w:val="24"/>
          <w:lang w:val="ro-MD" w:eastAsia="zh-CN"/>
        </w:rPr>
        <w:t xml:space="preserve"> actului de predare-primire</w:t>
      </w:r>
      <w:r w:rsidR="004E4952">
        <w:rPr>
          <w:rFonts w:eastAsia="PMingLiU"/>
          <w:sz w:val="24"/>
          <w:szCs w:val="24"/>
          <w:lang w:val="ro-MD" w:eastAsia="zh-CN"/>
        </w:rPr>
        <w:t xml:space="preserve"> </w:t>
      </w:r>
      <w:r w:rsidRPr="006A4616">
        <w:rPr>
          <w:rFonts w:eastAsia="PMingLiU"/>
          <w:sz w:val="24"/>
          <w:szCs w:val="24"/>
          <w:lang w:val="ro-MD" w:eastAsia="zh-CN"/>
        </w:rPr>
        <w:t>odată cu livrarea</w:t>
      </w:r>
      <w:r w:rsidR="00D7743D" w:rsidRPr="006A4616">
        <w:rPr>
          <w:rFonts w:eastAsia="PMingLiU"/>
          <w:sz w:val="24"/>
          <w:szCs w:val="24"/>
          <w:lang w:val="ro-MD" w:eastAsia="zh-CN"/>
        </w:rPr>
        <w:t xml:space="preserve"> </w:t>
      </w:r>
      <w:r w:rsidR="0000242B" w:rsidRPr="006A4616">
        <w:rPr>
          <w:rFonts w:eastAsia="PMingLiU"/>
          <w:sz w:val="24"/>
          <w:szCs w:val="24"/>
          <w:lang w:val="ro-MD" w:eastAsia="zh-CN"/>
        </w:rPr>
        <w:t>b</w:t>
      </w:r>
      <w:r w:rsidRPr="006A4616">
        <w:rPr>
          <w:rFonts w:eastAsia="PMingLiU"/>
          <w:sz w:val="24"/>
          <w:szCs w:val="24"/>
          <w:lang w:val="ro-MD" w:eastAsia="zh-CN"/>
        </w:rPr>
        <w:t xml:space="preserve">unurilor, pentru efectuarea </w:t>
      </w:r>
      <w:r w:rsidR="003D6BE5" w:rsidRPr="006A4616">
        <w:rPr>
          <w:rFonts w:eastAsia="PMingLiU"/>
          <w:sz w:val="24"/>
          <w:szCs w:val="24"/>
          <w:lang w:val="ro-MD" w:eastAsia="zh-CN"/>
        </w:rPr>
        <w:t>plății</w:t>
      </w:r>
      <w:r w:rsidRPr="006A4616">
        <w:rPr>
          <w:rFonts w:eastAsia="PMingLiU"/>
          <w:sz w:val="24"/>
          <w:szCs w:val="24"/>
          <w:lang w:val="ro-MD" w:eastAsia="zh-CN"/>
        </w:rPr>
        <w:t xml:space="preserve">. Pentru nerespectarea de către Furnizor a prezentei clauze, </w:t>
      </w:r>
      <w:r w:rsidR="00D7743D" w:rsidRPr="006A4616">
        <w:rPr>
          <w:rFonts w:eastAsia="PMingLiU"/>
          <w:sz w:val="24"/>
          <w:szCs w:val="24"/>
          <w:lang w:val="ro-MD" w:eastAsia="zh-CN"/>
        </w:rPr>
        <w:t>Finanțatorul</w:t>
      </w:r>
      <w:r w:rsidRPr="006A4616">
        <w:rPr>
          <w:rFonts w:eastAsia="PMingLiU"/>
          <w:sz w:val="24"/>
          <w:szCs w:val="24"/>
          <w:lang w:val="ro-MD" w:eastAsia="zh-CN"/>
        </w:rPr>
        <w:t xml:space="preserve"> îşi rezervă dreptul de a majora termenul de achitare prevăzut în p</w:t>
      </w:r>
      <w:r w:rsidR="0000242B" w:rsidRPr="006A4616">
        <w:rPr>
          <w:rFonts w:eastAsia="PMingLiU"/>
          <w:sz w:val="24"/>
          <w:szCs w:val="24"/>
          <w:lang w:val="ro-MD" w:eastAsia="zh-CN"/>
        </w:rPr>
        <w:t xml:space="preserve">ct. </w:t>
      </w:r>
      <w:r w:rsidRPr="006A4616">
        <w:rPr>
          <w:rFonts w:eastAsia="PMingLiU"/>
          <w:sz w:val="24"/>
          <w:szCs w:val="24"/>
          <w:lang w:val="ro-MD" w:eastAsia="zh-CN"/>
        </w:rPr>
        <w:t>3.</w:t>
      </w:r>
      <w:r w:rsidR="00DE290C" w:rsidRPr="006A4616">
        <w:rPr>
          <w:rFonts w:eastAsia="PMingLiU"/>
          <w:sz w:val="24"/>
          <w:szCs w:val="24"/>
          <w:lang w:val="ro-MD" w:eastAsia="zh-CN"/>
        </w:rPr>
        <w:t>3</w:t>
      </w:r>
      <w:r w:rsidRPr="006A4616">
        <w:rPr>
          <w:rFonts w:eastAsia="PMingLiU"/>
          <w:i/>
          <w:iCs/>
          <w:sz w:val="24"/>
          <w:szCs w:val="24"/>
          <w:lang w:val="ro-MD" w:eastAsia="zh-CN"/>
        </w:rPr>
        <w:t xml:space="preserve"> </w:t>
      </w:r>
      <w:r w:rsidRPr="006A4616">
        <w:rPr>
          <w:rFonts w:eastAsia="PMingLiU"/>
          <w:sz w:val="24"/>
          <w:szCs w:val="24"/>
          <w:lang w:val="ro-MD" w:eastAsia="zh-CN"/>
        </w:rPr>
        <w:t xml:space="preserve">corespunzător numărului de zile de întârziere. </w:t>
      </w:r>
    </w:p>
    <w:p w14:paraId="523A80AA" w14:textId="77777777" w:rsidR="003D6BE5" w:rsidRPr="006A4616" w:rsidRDefault="003D6BE5" w:rsidP="00271D0C">
      <w:pPr>
        <w:tabs>
          <w:tab w:val="left" w:pos="1134"/>
        </w:tabs>
        <w:rPr>
          <w:rFonts w:eastAsia="PMingLiU"/>
          <w:b/>
          <w:sz w:val="24"/>
          <w:szCs w:val="24"/>
          <w:lang w:val="ro-MD" w:eastAsia="zh-CN"/>
        </w:rPr>
      </w:pPr>
    </w:p>
    <w:p w14:paraId="16795FD1" w14:textId="6351BFDE"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5. Standarde</w:t>
      </w:r>
    </w:p>
    <w:p w14:paraId="495D82DB" w14:textId="598ED9F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5.1. Bunurile furnizate în baza Contractului vor respecta standardele prezentate de către Furnizor în propunerea sa tehnică.</w:t>
      </w:r>
    </w:p>
    <w:p w14:paraId="657714D5" w14:textId="6799F438" w:rsidR="0095221E" w:rsidRPr="006A4616" w:rsidRDefault="0095221E" w:rsidP="006E3A66">
      <w:pPr>
        <w:tabs>
          <w:tab w:val="left" w:pos="1134"/>
        </w:tabs>
        <w:rPr>
          <w:rFonts w:eastAsia="PMingLiU"/>
          <w:sz w:val="24"/>
          <w:szCs w:val="24"/>
          <w:lang w:val="ro-MD" w:eastAsia="zh-CN"/>
        </w:rPr>
      </w:pPr>
      <w:r w:rsidRPr="006A4616">
        <w:rPr>
          <w:rFonts w:eastAsia="PMingLiU"/>
          <w:sz w:val="24"/>
          <w:szCs w:val="24"/>
          <w:lang w:val="ro-MD" w:eastAsia="zh-CN"/>
        </w:rPr>
        <w:t xml:space="preserve">5.2. </w:t>
      </w:r>
      <w:r w:rsidR="0000242B" w:rsidRPr="006A4616">
        <w:rPr>
          <w:rFonts w:eastAsia="PMingLiU"/>
          <w:sz w:val="24"/>
          <w:szCs w:val="24"/>
          <w:lang w:val="ro-MD" w:eastAsia="zh-CN"/>
        </w:rPr>
        <w:t>În cazul în care</w:t>
      </w:r>
      <w:r w:rsidRPr="006A4616">
        <w:rPr>
          <w:rFonts w:eastAsia="PMingLiU"/>
          <w:sz w:val="24"/>
          <w:szCs w:val="24"/>
          <w:lang w:val="ro-MD" w:eastAsia="zh-CN"/>
        </w:rPr>
        <w:t xml:space="preserve"> nu este </w:t>
      </w:r>
      <w:r w:rsidR="003D6BE5" w:rsidRPr="006A4616">
        <w:rPr>
          <w:rFonts w:eastAsia="PMingLiU"/>
          <w:sz w:val="24"/>
          <w:szCs w:val="24"/>
          <w:lang w:val="ro-MD" w:eastAsia="zh-CN"/>
        </w:rPr>
        <w:t>menționat</w:t>
      </w:r>
      <w:r w:rsidRPr="006A4616">
        <w:rPr>
          <w:rFonts w:eastAsia="PMingLiU"/>
          <w:sz w:val="24"/>
          <w:szCs w:val="24"/>
          <w:lang w:val="ro-MD" w:eastAsia="zh-CN"/>
        </w:rPr>
        <w:t xml:space="preserve"> niciun standard sau reglementare aplicabilă</w:t>
      </w:r>
      <w:r w:rsidR="0000242B" w:rsidRPr="006A4616">
        <w:rPr>
          <w:rFonts w:eastAsia="PMingLiU"/>
          <w:sz w:val="24"/>
          <w:szCs w:val="24"/>
          <w:lang w:val="ro-MD" w:eastAsia="zh-CN"/>
        </w:rPr>
        <w:t>,</w:t>
      </w:r>
      <w:r w:rsidRPr="006A4616">
        <w:rPr>
          <w:rFonts w:eastAsia="PMingLiU"/>
          <w:sz w:val="24"/>
          <w:szCs w:val="24"/>
          <w:lang w:val="ro-MD" w:eastAsia="zh-CN"/>
        </w:rPr>
        <w:t xml:space="preserve"> se vor respecta standardele sau alte reglementări autorizate în ţara de origine a bunurilor</w:t>
      </w:r>
      <w:r w:rsidR="001D5D2B" w:rsidRPr="006A4616">
        <w:rPr>
          <w:rFonts w:eastAsia="PMingLiU"/>
          <w:sz w:val="24"/>
          <w:szCs w:val="24"/>
          <w:lang w:val="ro-MD" w:eastAsia="zh-CN"/>
        </w:rPr>
        <w:t>.</w:t>
      </w:r>
    </w:p>
    <w:p w14:paraId="0BB96B30" w14:textId="77777777" w:rsidR="003D6BE5" w:rsidRPr="006A4616" w:rsidRDefault="003D6BE5" w:rsidP="00271D0C">
      <w:pPr>
        <w:tabs>
          <w:tab w:val="left" w:pos="1134"/>
        </w:tabs>
        <w:rPr>
          <w:rFonts w:eastAsia="PMingLiU"/>
          <w:b/>
          <w:sz w:val="24"/>
          <w:szCs w:val="24"/>
          <w:lang w:val="ro-MD" w:eastAsia="zh-CN"/>
        </w:rPr>
      </w:pPr>
    </w:p>
    <w:p w14:paraId="24672E9C" w14:textId="6E8DFA05"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6. </w:t>
      </w:r>
      <w:r w:rsidR="003D6BE5" w:rsidRPr="006A4616">
        <w:rPr>
          <w:rFonts w:eastAsia="PMingLiU"/>
          <w:b/>
          <w:sz w:val="24"/>
          <w:szCs w:val="24"/>
          <w:lang w:val="ro-MD" w:eastAsia="zh-CN"/>
        </w:rPr>
        <w:t>Obligațiile</w:t>
      </w:r>
      <w:r w:rsidRPr="006A4616">
        <w:rPr>
          <w:rFonts w:eastAsia="PMingLiU"/>
          <w:b/>
          <w:sz w:val="24"/>
          <w:szCs w:val="24"/>
          <w:lang w:val="ro-MD" w:eastAsia="zh-CN"/>
        </w:rPr>
        <w:t xml:space="preserve"> </w:t>
      </w:r>
      <w:r w:rsidR="003D6BE5" w:rsidRPr="006A4616">
        <w:rPr>
          <w:rFonts w:eastAsia="PMingLiU"/>
          <w:b/>
          <w:sz w:val="24"/>
          <w:szCs w:val="24"/>
          <w:lang w:val="ro-MD" w:eastAsia="zh-CN"/>
        </w:rPr>
        <w:t>Părților</w:t>
      </w:r>
    </w:p>
    <w:p w14:paraId="2573DA7C" w14:textId="4CD534A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6.1. În baza prezentului Contract, Furnizorul se obligă:</w:t>
      </w:r>
    </w:p>
    <w:p w14:paraId="68918948" w14:textId="1B853EFF" w:rsidR="0095221E"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livreze </w:t>
      </w:r>
      <w:r w:rsidR="0000242B" w:rsidRPr="006A4616">
        <w:rPr>
          <w:rFonts w:eastAsia="PMingLiU"/>
          <w:sz w:val="24"/>
          <w:szCs w:val="24"/>
          <w:lang w:val="ro-MD" w:eastAsia="zh-CN"/>
        </w:rPr>
        <w:t>b</w:t>
      </w:r>
      <w:r w:rsidRPr="006A4616">
        <w:rPr>
          <w:rFonts w:eastAsia="PMingLiU"/>
          <w:sz w:val="24"/>
          <w:szCs w:val="24"/>
          <w:lang w:val="ro-MD" w:eastAsia="zh-CN"/>
        </w:rPr>
        <w:t xml:space="preserve">unurile în </w:t>
      </w:r>
      <w:r w:rsidR="003D6BE5" w:rsidRPr="006A4616">
        <w:rPr>
          <w:rFonts w:eastAsia="PMingLiU"/>
          <w:sz w:val="24"/>
          <w:szCs w:val="24"/>
          <w:lang w:val="ro-MD" w:eastAsia="zh-CN"/>
        </w:rPr>
        <w:t>condițiile</w:t>
      </w:r>
      <w:r w:rsidRPr="006A4616">
        <w:rPr>
          <w:rFonts w:eastAsia="PMingLiU"/>
          <w:sz w:val="24"/>
          <w:szCs w:val="24"/>
          <w:lang w:val="ro-MD" w:eastAsia="zh-CN"/>
        </w:rPr>
        <w:t xml:space="preserve"> prevăzute de prezentul Contract;</w:t>
      </w:r>
    </w:p>
    <w:p w14:paraId="61CE78CD" w14:textId="55CE0E3F" w:rsidR="00477054" w:rsidRPr="006A4616" w:rsidRDefault="00477054" w:rsidP="00271D0C">
      <w:pPr>
        <w:numPr>
          <w:ilvl w:val="0"/>
          <w:numId w:val="43"/>
        </w:numPr>
        <w:tabs>
          <w:tab w:val="clear" w:pos="1065"/>
          <w:tab w:val="num" w:pos="792"/>
          <w:tab w:val="left" w:pos="1134"/>
        </w:tabs>
        <w:ind w:left="0" w:firstLine="709"/>
        <w:rPr>
          <w:rFonts w:eastAsia="PMingLiU"/>
          <w:sz w:val="24"/>
          <w:szCs w:val="24"/>
          <w:lang w:val="ro-MD" w:eastAsia="zh-CN"/>
        </w:rPr>
      </w:pPr>
      <w:r>
        <w:rPr>
          <w:rFonts w:eastAsia="PMingLiU"/>
          <w:sz w:val="24"/>
          <w:szCs w:val="24"/>
          <w:lang w:val="ro-MD" w:eastAsia="zh-CN"/>
        </w:rPr>
        <w:t xml:space="preserve">să informeze </w:t>
      </w:r>
      <w:r w:rsidRPr="00477054">
        <w:rPr>
          <w:rFonts w:eastAsia="PMingLiU"/>
          <w:sz w:val="24"/>
          <w:szCs w:val="24"/>
          <w:lang w:val="ro-MD" w:eastAsia="zh-CN"/>
        </w:rPr>
        <w:t>preventiv cu privire la ziua livrării bunului</w:t>
      </w:r>
      <w:r w:rsidR="00AC036B">
        <w:rPr>
          <w:rFonts w:eastAsia="PMingLiU"/>
          <w:sz w:val="24"/>
          <w:szCs w:val="24"/>
          <w:lang w:eastAsia="zh-CN"/>
        </w:rPr>
        <w:t>;</w:t>
      </w:r>
    </w:p>
    <w:p w14:paraId="324C7EE0" w14:textId="7C9FF326"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w:t>
      </w:r>
      <w:r w:rsidR="003D6BE5" w:rsidRPr="006A4616">
        <w:rPr>
          <w:rFonts w:eastAsia="PMingLiU"/>
          <w:sz w:val="24"/>
          <w:szCs w:val="24"/>
          <w:lang w:val="ro-MD" w:eastAsia="zh-CN"/>
        </w:rPr>
        <w:t>condițiile</w:t>
      </w:r>
      <w:r w:rsidRPr="006A4616">
        <w:rPr>
          <w:rFonts w:eastAsia="PMingLiU"/>
          <w:sz w:val="24"/>
          <w:szCs w:val="24"/>
          <w:lang w:val="ro-MD" w:eastAsia="zh-CN"/>
        </w:rPr>
        <w:t xml:space="preserve"> corespunzătoare pentru recepționarea </w:t>
      </w:r>
      <w:r w:rsidR="0000242B" w:rsidRPr="006A4616">
        <w:rPr>
          <w:rFonts w:eastAsia="PMingLiU"/>
          <w:sz w:val="24"/>
          <w:szCs w:val="24"/>
          <w:lang w:val="ro-MD" w:eastAsia="zh-CN"/>
        </w:rPr>
        <w:t>b</w:t>
      </w:r>
      <w:r w:rsidRPr="006A4616">
        <w:rPr>
          <w:rFonts w:eastAsia="PMingLiU"/>
          <w:sz w:val="24"/>
          <w:szCs w:val="24"/>
          <w:lang w:val="ro-MD" w:eastAsia="zh-CN"/>
        </w:rPr>
        <w:t xml:space="preserve">unurilor de către Beneficiar în termenele stabilite, în corespundere cu </w:t>
      </w:r>
      <w:r w:rsidR="003D6BE5" w:rsidRPr="006A4616">
        <w:rPr>
          <w:rFonts w:eastAsia="PMingLiU"/>
          <w:sz w:val="24"/>
          <w:szCs w:val="24"/>
          <w:lang w:val="ro-MD" w:eastAsia="zh-CN"/>
        </w:rPr>
        <w:t>cerințele</w:t>
      </w:r>
      <w:r w:rsidRPr="006A4616">
        <w:rPr>
          <w:rFonts w:eastAsia="PMingLiU"/>
          <w:sz w:val="24"/>
          <w:szCs w:val="24"/>
          <w:lang w:val="ro-MD" w:eastAsia="zh-CN"/>
        </w:rPr>
        <w:t xml:space="preserve"> prezentului Contract;</w:t>
      </w:r>
    </w:p>
    <w:p w14:paraId="3BAC2A8C" w14:textId="67248AD5" w:rsidR="0095221E" w:rsidRPr="006A4616" w:rsidRDefault="0095221E" w:rsidP="00271D0C">
      <w:pPr>
        <w:numPr>
          <w:ilvl w:val="0"/>
          <w:numId w:val="43"/>
        </w:numPr>
        <w:tabs>
          <w:tab w:val="left" w:pos="1134"/>
        </w:tabs>
        <w:ind w:left="0" w:firstLine="709"/>
        <w:rPr>
          <w:rFonts w:eastAsia="PMingLiU"/>
          <w:sz w:val="24"/>
          <w:szCs w:val="24"/>
          <w:lang w:val="ro-MD" w:eastAsia="zh-CN"/>
        </w:rPr>
      </w:pPr>
      <w:r w:rsidRPr="006A4616">
        <w:rPr>
          <w:rFonts w:eastAsia="PMingLiU"/>
          <w:sz w:val="24"/>
          <w:szCs w:val="24"/>
          <w:lang w:val="ro-MD" w:eastAsia="zh-CN"/>
        </w:rPr>
        <w:t xml:space="preserve">să asigure integritatea </w:t>
      </w:r>
      <w:r w:rsidR="003D6BE5" w:rsidRPr="006A4616">
        <w:rPr>
          <w:rFonts w:eastAsia="PMingLiU"/>
          <w:sz w:val="24"/>
          <w:szCs w:val="24"/>
          <w:lang w:val="ro-MD" w:eastAsia="zh-CN"/>
        </w:rPr>
        <w:t>și</w:t>
      </w:r>
      <w:r w:rsidRPr="006A4616">
        <w:rPr>
          <w:rFonts w:eastAsia="PMingLiU"/>
          <w:sz w:val="24"/>
          <w:szCs w:val="24"/>
          <w:lang w:val="ro-MD" w:eastAsia="zh-CN"/>
        </w:rPr>
        <w:t xml:space="preserve"> calitatea </w:t>
      </w:r>
      <w:r w:rsidR="00524063" w:rsidRPr="006A4616">
        <w:rPr>
          <w:rFonts w:eastAsia="PMingLiU"/>
          <w:sz w:val="24"/>
          <w:szCs w:val="24"/>
          <w:lang w:val="ro-MD" w:eastAsia="zh-CN"/>
        </w:rPr>
        <w:t>b</w:t>
      </w:r>
      <w:r w:rsidRPr="006A4616">
        <w:rPr>
          <w:rFonts w:eastAsia="PMingLiU"/>
          <w:sz w:val="24"/>
          <w:szCs w:val="24"/>
          <w:lang w:val="ro-MD" w:eastAsia="zh-CN"/>
        </w:rPr>
        <w:t xml:space="preserve">unurilor pe toată perioada de până la </w:t>
      </w:r>
      <w:r w:rsidR="003D6BE5" w:rsidRPr="006A4616">
        <w:rPr>
          <w:rFonts w:eastAsia="PMingLiU"/>
          <w:sz w:val="24"/>
          <w:szCs w:val="24"/>
          <w:lang w:val="ro-MD" w:eastAsia="zh-CN"/>
        </w:rPr>
        <w:t>recepționarea</w:t>
      </w:r>
      <w:r w:rsidRPr="006A4616">
        <w:rPr>
          <w:rFonts w:eastAsia="PMingLiU"/>
          <w:sz w:val="24"/>
          <w:szCs w:val="24"/>
          <w:lang w:val="ro-MD" w:eastAsia="zh-CN"/>
        </w:rPr>
        <w:t xml:space="preserve"> lor de către Beneficiar</w:t>
      </w:r>
      <w:r w:rsidR="002808C2" w:rsidRPr="006A4616">
        <w:rPr>
          <w:rFonts w:eastAsia="PMingLiU"/>
          <w:sz w:val="24"/>
          <w:szCs w:val="24"/>
          <w:lang w:val="ro-MD" w:eastAsia="zh-CN"/>
        </w:rPr>
        <w:t>.</w:t>
      </w:r>
    </w:p>
    <w:p w14:paraId="56E90829" w14:textId="619D3666" w:rsidR="0095221E" w:rsidRPr="006A4616" w:rsidRDefault="0095221E" w:rsidP="00271D0C">
      <w:pPr>
        <w:tabs>
          <w:tab w:val="left" w:pos="709"/>
          <w:tab w:val="left" w:pos="1134"/>
        </w:tabs>
        <w:rPr>
          <w:rFonts w:eastAsia="PMingLiU"/>
          <w:sz w:val="24"/>
          <w:szCs w:val="24"/>
          <w:lang w:val="ro-MD" w:eastAsia="zh-CN"/>
        </w:rPr>
      </w:pPr>
      <w:r w:rsidRPr="006A4616">
        <w:rPr>
          <w:rFonts w:eastAsia="PMingLiU"/>
          <w:sz w:val="24"/>
          <w:szCs w:val="24"/>
          <w:lang w:val="ro-MD" w:eastAsia="zh-CN"/>
        </w:rPr>
        <w:t>6.2. În baza prezentului Contract, Beneficiarul se obligă:</w:t>
      </w:r>
    </w:p>
    <w:p w14:paraId="44EAFBCA" w14:textId="0FE90A50" w:rsidR="0095221E" w:rsidRPr="006A4616"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6A4616">
        <w:rPr>
          <w:rFonts w:eastAsia="PMingLiU"/>
          <w:sz w:val="24"/>
          <w:szCs w:val="24"/>
          <w:lang w:val="ro-MD" w:eastAsia="zh-CN"/>
        </w:rPr>
        <w:t xml:space="preserve"> să întreprindă toate măsurile necesare pentru asigurarea </w:t>
      </w:r>
      <w:r w:rsidR="003D6BE5" w:rsidRPr="006A4616">
        <w:rPr>
          <w:rFonts w:eastAsia="PMingLiU"/>
          <w:sz w:val="24"/>
          <w:szCs w:val="24"/>
          <w:lang w:val="ro-MD" w:eastAsia="zh-CN"/>
        </w:rPr>
        <w:t>recepționării</w:t>
      </w:r>
      <w:r w:rsidRPr="006A4616">
        <w:rPr>
          <w:rFonts w:eastAsia="PMingLiU"/>
          <w:sz w:val="24"/>
          <w:szCs w:val="24"/>
          <w:lang w:val="ro-MD" w:eastAsia="zh-CN"/>
        </w:rPr>
        <w:t xml:space="preserve">, în termenele stabilite, a </w:t>
      </w:r>
      <w:r w:rsidR="00524063" w:rsidRPr="006A4616">
        <w:rPr>
          <w:rFonts w:eastAsia="PMingLiU"/>
          <w:sz w:val="24"/>
          <w:szCs w:val="24"/>
          <w:lang w:val="ro-MD" w:eastAsia="zh-CN"/>
        </w:rPr>
        <w:t>b</w:t>
      </w:r>
      <w:r w:rsidRPr="006A4616">
        <w:rPr>
          <w:rFonts w:eastAsia="PMingLiU"/>
          <w:sz w:val="24"/>
          <w:szCs w:val="24"/>
          <w:lang w:val="ro-MD" w:eastAsia="zh-CN"/>
        </w:rPr>
        <w:t>unurilor livrate în corespundere cu cerinţele Contractului;</w:t>
      </w:r>
      <w:bookmarkStart w:id="5" w:name="_Hlk139884240"/>
    </w:p>
    <w:p w14:paraId="3C2ABDC3" w14:textId="6DEAB2B8" w:rsidR="0095221E" w:rsidRPr="006A4616" w:rsidRDefault="0095221E" w:rsidP="00271D0C">
      <w:pPr>
        <w:tabs>
          <w:tab w:val="left" w:pos="709"/>
          <w:tab w:val="left" w:pos="1080"/>
          <w:tab w:val="left" w:pos="1134"/>
        </w:tabs>
        <w:rPr>
          <w:rFonts w:eastAsia="PMingLiU"/>
          <w:sz w:val="24"/>
          <w:szCs w:val="24"/>
          <w:lang w:val="ro-MD" w:eastAsia="zh-CN"/>
        </w:rPr>
      </w:pPr>
      <w:bookmarkStart w:id="6" w:name="_Hlk139896179"/>
      <w:bookmarkEnd w:id="5"/>
      <w:r w:rsidRPr="006A4616">
        <w:rPr>
          <w:rFonts w:eastAsia="PMingLiU"/>
          <w:sz w:val="24"/>
          <w:szCs w:val="24"/>
          <w:lang w:val="ro-MD" w:eastAsia="zh-CN"/>
        </w:rPr>
        <w:t xml:space="preserve">6.3. În baza prezentului Contract, </w:t>
      </w:r>
      <w:r w:rsidR="00623B40" w:rsidRPr="006A4616">
        <w:rPr>
          <w:rFonts w:eastAsia="PMingLiU"/>
          <w:sz w:val="24"/>
          <w:szCs w:val="24"/>
          <w:lang w:val="ro-MD" w:eastAsia="zh-CN"/>
        </w:rPr>
        <w:t>Finanțatorul</w:t>
      </w:r>
      <w:r w:rsidRPr="006A4616">
        <w:rPr>
          <w:rFonts w:eastAsia="PMingLiU"/>
          <w:sz w:val="24"/>
          <w:szCs w:val="24"/>
          <w:lang w:val="ro-MD" w:eastAsia="zh-CN"/>
        </w:rPr>
        <w:t xml:space="preserve"> se obligă:</w:t>
      </w:r>
    </w:p>
    <w:p w14:paraId="4EBEA640" w14:textId="2E885448" w:rsidR="0095221E" w:rsidRPr="006A4616" w:rsidRDefault="00524063" w:rsidP="00271D0C">
      <w:pPr>
        <w:tabs>
          <w:tab w:val="left" w:pos="1134"/>
        </w:tabs>
        <w:rPr>
          <w:rFonts w:eastAsia="PMingLiU"/>
          <w:sz w:val="24"/>
          <w:szCs w:val="24"/>
          <w:lang w:val="ro-MD" w:eastAsia="zh-CN"/>
        </w:rPr>
      </w:pPr>
      <w:bookmarkStart w:id="7" w:name="_Hlk139896087"/>
      <w:bookmarkEnd w:id="6"/>
      <w:r w:rsidRPr="006A4616">
        <w:rPr>
          <w:rFonts w:eastAsia="PMingLiU"/>
          <w:sz w:val="24"/>
          <w:szCs w:val="24"/>
          <w:lang w:val="ro-MD" w:eastAsia="zh-CN"/>
        </w:rPr>
        <w:t xml:space="preserve">a) </w:t>
      </w:r>
      <w:r w:rsidR="00B370D4" w:rsidRPr="00B370D4">
        <w:rPr>
          <w:rFonts w:eastAsia="PMingLiU"/>
          <w:sz w:val="24"/>
          <w:szCs w:val="24"/>
          <w:lang w:val="ro-MD" w:eastAsia="zh-CN"/>
        </w:rPr>
        <w:t>să asigure achitarea bunurilor livrate</w:t>
      </w:r>
      <w:r w:rsidR="00B370D4">
        <w:rPr>
          <w:rFonts w:eastAsia="PMingLiU"/>
          <w:sz w:val="24"/>
          <w:szCs w:val="24"/>
          <w:lang w:val="ro-MD" w:eastAsia="zh-CN"/>
        </w:rPr>
        <w:t>,</w:t>
      </w:r>
      <w:r w:rsidR="0095221E" w:rsidRPr="006A4616">
        <w:rPr>
          <w:rFonts w:eastAsia="PMingLiU"/>
          <w:sz w:val="24"/>
          <w:szCs w:val="24"/>
          <w:lang w:val="ro-MD" w:eastAsia="zh-CN"/>
        </w:rPr>
        <w:t xml:space="preserve"> respectând modalităţile şi termenele indicate în prezentul Contract;</w:t>
      </w:r>
    </w:p>
    <w:p w14:paraId="3CC31CD8" w14:textId="104F993E" w:rsidR="00AD3CF1" w:rsidRPr="006A4616" w:rsidRDefault="00AD3CF1" w:rsidP="00AD3CF1">
      <w:pPr>
        <w:tabs>
          <w:tab w:val="left" w:pos="1134"/>
        </w:tabs>
        <w:rPr>
          <w:rFonts w:eastAsia="PMingLiU"/>
          <w:sz w:val="24"/>
          <w:szCs w:val="24"/>
          <w:lang w:val="ro-MD" w:eastAsia="zh-CN"/>
        </w:rPr>
      </w:pPr>
      <w:r w:rsidRPr="006A4616">
        <w:rPr>
          <w:rFonts w:eastAsia="PMingLiU"/>
          <w:sz w:val="24"/>
          <w:szCs w:val="24"/>
          <w:lang w:val="ro-MD" w:eastAsia="zh-CN"/>
        </w:rPr>
        <w:t>6.4. În baza prezentului Contract, Centrul se obligă:</w:t>
      </w:r>
    </w:p>
    <w:p w14:paraId="02FCB8E0" w14:textId="32D05B6A"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lastRenderedPageBreak/>
        <w:t>a</w:t>
      </w:r>
      <w:r w:rsidR="0095221E" w:rsidRPr="006A4616">
        <w:rPr>
          <w:rFonts w:eastAsia="PMingLiU"/>
          <w:sz w:val="24"/>
          <w:szCs w:val="24"/>
          <w:lang w:val="ro-MD" w:eastAsia="zh-CN"/>
        </w:rPr>
        <w:t>) să asigure verificarea și monitorizarea executării contractelor de achiziții publice, respectând modalitățile și termenele</w:t>
      </w:r>
      <w:r w:rsidR="00524063" w:rsidRPr="006A4616">
        <w:rPr>
          <w:rFonts w:eastAsia="PMingLiU"/>
          <w:sz w:val="24"/>
          <w:szCs w:val="24"/>
          <w:lang w:val="ro-MD" w:eastAsia="zh-CN"/>
        </w:rPr>
        <w:t xml:space="preserve"> indicate în prezentul Contract;</w:t>
      </w:r>
    </w:p>
    <w:p w14:paraId="344D11C3" w14:textId="52E04D8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b</w:t>
      </w:r>
      <w:r w:rsidR="0095221E" w:rsidRPr="006A4616">
        <w:rPr>
          <w:rFonts w:eastAsia="PMingLiU"/>
          <w:sz w:val="24"/>
          <w:szCs w:val="24"/>
          <w:lang w:val="ro-MD" w:eastAsia="zh-CN"/>
        </w:rPr>
        <w:t>) să rețină garanția de bună execuție în cazul neexecutării integrale a contractului;</w:t>
      </w:r>
    </w:p>
    <w:p w14:paraId="0BAF3C03" w14:textId="141F5FEB" w:rsidR="0095221E" w:rsidRPr="006A4616" w:rsidRDefault="007935D3" w:rsidP="00271D0C">
      <w:pPr>
        <w:tabs>
          <w:tab w:val="left" w:pos="1134"/>
        </w:tabs>
        <w:rPr>
          <w:rFonts w:eastAsia="PMingLiU"/>
          <w:sz w:val="24"/>
          <w:szCs w:val="24"/>
          <w:lang w:val="ro-MD" w:eastAsia="zh-CN"/>
        </w:rPr>
      </w:pPr>
      <w:r>
        <w:rPr>
          <w:rFonts w:eastAsia="PMingLiU"/>
          <w:sz w:val="24"/>
          <w:szCs w:val="24"/>
          <w:lang w:val="ro-MD" w:eastAsia="zh-CN"/>
        </w:rPr>
        <w:t>c</w:t>
      </w:r>
      <w:r w:rsidR="0095221E" w:rsidRPr="006A4616">
        <w:rPr>
          <w:rFonts w:eastAsia="PMingLiU"/>
          <w:sz w:val="24"/>
          <w:szCs w:val="24"/>
          <w:lang w:val="ro-MD" w:eastAsia="zh-CN"/>
        </w:rPr>
        <w:t xml:space="preserve">) să aplice și să încaseze penalități de la </w:t>
      </w:r>
      <w:r w:rsidR="00524063" w:rsidRPr="006A4616">
        <w:rPr>
          <w:rFonts w:eastAsia="PMingLiU"/>
          <w:sz w:val="24"/>
          <w:szCs w:val="24"/>
          <w:lang w:val="ro-MD" w:eastAsia="zh-CN"/>
        </w:rPr>
        <w:t>Furnizor conform pct. </w:t>
      </w:r>
      <w:r w:rsidR="0095221E" w:rsidRPr="006A4616">
        <w:rPr>
          <w:rFonts w:eastAsia="PMingLiU"/>
          <w:color w:val="FF0000"/>
          <w:sz w:val="24"/>
          <w:szCs w:val="24"/>
          <w:lang w:val="ro-MD" w:eastAsia="zh-CN"/>
        </w:rPr>
        <w:t xml:space="preserve"> </w:t>
      </w:r>
      <w:r w:rsidR="00EA089B" w:rsidRPr="006A4616">
        <w:rPr>
          <w:rFonts w:eastAsia="PMingLiU"/>
          <w:sz w:val="24"/>
          <w:szCs w:val="24"/>
          <w:lang w:val="ro-MD" w:eastAsia="zh-CN"/>
        </w:rPr>
        <w:t>10.2</w:t>
      </w:r>
      <w:r w:rsidR="00D21BC5">
        <w:rPr>
          <w:rFonts w:eastAsia="PMingLiU"/>
          <w:sz w:val="24"/>
          <w:szCs w:val="24"/>
          <w:lang w:val="ro-MD" w:eastAsia="zh-CN"/>
        </w:rPr>
        <w:t xml:space="preserve">, </w:t>
      </w:r>
      <w:r w:rsidR="00EA089B" w:rsidRPr="006A4616">
        <w:rPr>
          <w:rFonts w:eastAsia="PMingLiU"/>
          <w:sz w:val="24"/>
          <w:szCs w:val="24"/>
          <w:lang w:val="ro-MD" w:eastAsia="zh-CN"/>
        </w:rPr>
        <w:t>10.3</w:t>
      </w:r>
      <w:r w:rsidR="0095221E" w:rsidRPr="006A4616">
        <w:rPr>
          <w:rFonts w:eastAsia="PMingLiU"/>
          <w:sz w:val="24"/>
          <w:szCs w:val="24"/>
          <w:lang w:val="ro-MD" w:eastAsia="zh-CN"/>
        </w:rPr>
        <w:t>.</w:t>
      </w:r>
      <w:r w:rsidR="00D21BC5">
        <w:rPr>
          <w:rFonts w:eastAsia="PMingLiU"/>
          <w:sz w:val="24"/>
          <w:szCs w:val="24"/>
          <w:lang w:val="ro-MD" w:eastAsia="zh-CN"/>
        </w:rPr>
        <w:t xml:space="preserve"> </w:t>
      </w:r>
      <w:r w:rsidR="00D21BC5" w:rsidRPr="006A4616">
        <w:rPr>
          <w:rFonts w:eastAsia="PMingLiU"/>
          <w:sz w:val="24"/>
          <w:szCs w:val="24"/>
          <w:lang w:val="ro-MD" w:eastAsia="zh-CN"/>
        </w:rPr>
        <w:t>și</w:t>
      </w:r>
      <w:r w:rsidR="00D21BC5">
        <w:rPr>
          <w:rFonts w:eastAsia="PMingLiU"/>
          <w:sz w:val="24"/>
          <w:szCs w:val="24"/>
          <w:lang w:val="ro-MD" w:eastAsia="zh-CN"/>
        </w:rPr>
        <w:t xml:space="preserve"> 10.4.</w:t>
      </w:r>
    </w:p>
    <w:bookmarkEnd w:id="7"/>
    <w:p w14:paraId="20BEE556" w14:textId="77777777" w:rsidR="003D6BE5" w:rsidRPr="006A4616" w:rsidRDefault="003D6BE5" w:rsidP="00271D0C">
      <w:pPr>
        <w:tabs>
          <w:tab w:val="left" w:pos="1134"/>
        </w:tabs>
        <w:rPr>
          <w:rFonts w:eastAsia="PMingLiU"/>
          <w:b/>
          <w:sz w:val="24"/>
          <w:szCs w:val="24"/>
          <w:lang w:val="ro-MD" w:eastAsia="zh-CN"/>
        </w:rPr>
      </w:pPr>
    </w:p>
    <w:p w14:paraId="353B3625" w14:textId="7A3D67AA" w:rsidR="0095221E" w:rsidRPr="006A4616" w:rsidRDefault="0095221E" w:rsidP="00271D0C">
      <w:pPr>
        <w:tabs>
          <w:tab w:val="left" w:pos="1134"/>
        </w:tabs>
        <w:rPr>
          <w:b/>
          <w:sz w:val="24"/>
          <w:szCs w:val="24"/>
          <w:shd w:val="clear" w:color="auto" w:fill="FFFFFF"/>
          <w:lang w:val="ro-MD" w:eastAsia="ru-RU"/>
        </w:rPr>
      </w:pPr>
      <w:r w:rsidRPr="006A4616">
        <w:rPr>
          <w:rFonts w:eastAsia="PMingLiU"/>
          <w:b/>
          <w:sz w:val="24"/>
          <w:szCs w:val="24"/>
          <w:lang w:val="ro-MD" w:eastAsia="zh-CN"/>
        </w:rPr>
        <w:t xml:space="preserve">7. </w:t>
      </w:r>
      <w:bookmarkStart w:id="8" w:name="_Hlk139896149"/>
      <w:r w:rsidRPr="006A4616">
        <w:rPr>
          <w:b/>
          <w:sz w:val="24"/>
          <w:szCs w:val="24"/>
          <w:shd w:val="clear" w:color="auto" w:fill="FFFFFF"/>
          <w:lang w:val="ro-MD" w:eastAsia="ru-RU"/>
        </w:rPr>
        <w:t xml:space="preserve">Circumstanțe care justifică neexecutarea </w:t>
      </w:r>
      <w:r w:rsidR="00524063" w:rsidRPr="006A4616">
        <w:rPr>
          <w:b/>
          <w:sz w:val="24"/>
          <w:szCs w:val="24"/>
          <w:shd w:val="clear" w:color="auto" w:fill="FFFFFF"/>
          <w:lang w:val="ro-MD" w:eastAsia="ru-RU"/>
        </w:rPr>
        <w:t>C</w:t>
      </w:r>
      <w:r w:rsidRPr="006A4616">
        <w:rPr>
          <w:b/>
          <w:sz w:val="24"/>
          <w:szCs w:val="24"/>
          <w:shd w:val="clear" w:color="auto" w:fill="FFFFFF"/>
          <w:lang w:val="ro-MD" w:eastAsia="ru-RU"/>
        </w:rPr>
        <w:t>ontractului</w:t>
      </w:r>
      <w:bookmarkEnd w:id="8"/>
    </w:p>
    <w:p w14:paraId="3B990C7F" w14:textId="63945B7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7.1. Neexecutarea obligației </w:t>
      </w:r>
      <w:r w:rsidR="00524063" w:rsidRPr="006A4616">
        <w:rPr>
          <w:rFonts w:eastAsia="PMingLiU"/>
          <w:sz w:val="24"/>
          <w:szCs w:val="24"/>
          <w:lang w:val="ro-MD" w:eastAsia="zh-CN"/>
        </w:rPr>
        <w:t>P</w:t>
      </w:r>
      <w:r w:rsidRPr="006A4616">
        <w:rPr>
          <w:rFonts w:eastAsia="PMingLiU"/>
          <w:sz w:val="24"/>
          <w:szCs w:val="24"/>
          <w:lang w:val="ro-MD" w:eastAsia="zh-CN"/>
        </w:rPr>
        <w:t xml:space="preserve">ărților contractante </w:t>
      </w:r>
      <w:r w:rsidR="00524063" w:rsidRPr="006A4616">
        <w:rPr>
          <w:rFonts w:eastAsia="PMingLiU"/>
          <w:sz w:val="24"/>
          <w:szCs w:val="24"/>
          <w:lang w:val="ro-MD" w:eastAsia="zh-CN"/>
        </w:rPr>
        <w:t>se</w:t>
      </w:r>
      <w:r w:rsidRPr="006A4616">
        <w:rPr>
          <w:rFonts w:eastAsia="PMingLiU"/>
          <w:sz w:val="24"/>
          <w:szCs w:val="24"/>
          <w:lang w:val="ro-MD" w:eastAsia="zh-CN"/>
        </w:rPr>
        <w:t xml:space="preserve"> justifică dacă </w:t>
      </w:r>
      <w:r w:rsidR="00524063" w:rsidRPr="006A4616">
        <w:rPr>
          <w:rFonts w:eastAsia="PMingLiU"/>
          <w:sz w:val="24"/>
          <w:szCs w:val="24"/>
          <w:lang w:val="ro-MD" w:eastAsia="zh-CN"/>
        </w:rPr>
        <w:t>aceasta</w:t>
      </w:r>
      <w:r w:rsidRPr="006A4616">
        <w:rPr>
          <w:rFonts w:eastAsia="PMingLiU"/>
          <w:sz w:val="24"/>
          <w:szCs w:val="24"/>
          <w:lang w:val="ro-MD" w:eastAsia="zh-CN"/>
        </w:rPr>
        <w:t xml:space="preserve"> </w:t>
      </w:r>
      <w:r w:rsidR="00524063" w:rsidRPr="006A4616">
        <w:rPr>
          <w:rFonts w:eastAsia="PMingLiU"/>
          <w:sz w:val="24"/>
          <w:szCs w:val="24"/>
          <w:lang w:val="ro-MD" w:eastAsia="zh-CN"/>
        </w:rPr>
        <w:t>este cauzată de un</w:t>
      </w:r>
      <w:r w:rsidRPr="006A4616">
        <w:rPr>
          <w:rFonts w:eastAsia="PMingLiU"/>
          <w:sz w:val="24"/>
          <w:szCs w:val="24"/>
          <w:lang w:val="ro-MD" w:eastAsia="zh-CN"/>
        </w:rPr>
        <w:t xml:space="preserve"> impediment în afara controlului ei și dacă </w:t>
      </w:r>
      <w:r w:rsidR="00524063" w:rsidRPr="006A4616">
        <w:rPr>
          <w:rFonts w:eastAsia="PMingLiU"/>
          <w:sz w:val="24"/>
          <w:szCs w:val="24"/>
          <w:lang w:val="ro-MD" w:eastAsia="zh-CN"/>
        </w:rPr>
        <w:t>P</w:t>
      </w:r>
      <w:r w:rsidRPr="006A4616">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7.2. Neexecutarea nu este justificată dacă partea ar fi putut în mod rezonabil să ia în considerare impedimentul la data încheierii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6EF128F4" w14:textId="66C6E87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7.3. Survenirea circumstanțelor care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momentul declanșării și termenul de acțiune trebuie să fie confir</w:t>
      </w:r>
      <w:r w:rsidR="00524063" w:rsidRPr="006A4616">
        <w:rPr>
          <w:rFonts w:eastAsia="PMingLiU"/>
          <w:sz w:val="24"/>
          <w:szCs w:val="24"/>
          <w:lang w:val="ro-MD" w:eastAsia="zh-CN"/>
        </w:rPr>
        <w:t>mate printr-un aviz de atestare</w:t>
      </w:r>
      <w:r w:rsidRPr="006A4616">
        <w:rPr>
          <w:rFonts w:eastAsia="PMingLiU"/>
          <w:sz w:val="24"/>
          <w:szCs w:val="24"/>
          <w:lang w:val="ro-MD" w:eastAsia="zh-CN"/>
        </w:rPr>
        <w:t xml:space="preserve"> eliberat</w:t>
      </w:r>
      <w:r w:rsidR="00524063" w:rsidRPr="006A4616">
        <w:rPr>
          <w:rFonts w:eastAsia="PMingLiU"/>
          <w:sz w:val="24"/>
          <w:szCs w:val="24"/>
          <w:lang w:val="ro-MD" w:eastAsia="zh-CN"/>
        </w:rPr>
        <w:t>,</w:t>
      </w:r>
      <w:r w:rsidRPr="006A4616">
        <w:rPr>
          <w:rFonts w:eastAsia="PMingLiU"/>
          <w:sz w:val="24"/>
          <w:szCs w:val="24"/>
          <w:lang w:val="ro-MD" w:eastAsia="zh-CN"/>
        </w:rPr>
        <w:t xml:space="preserve"> în mod corespunzător</w:t>
      </w:r>
      <w:r w:rsidR="00524063" w:rsidRPr="006A4616">
        <w:rPr>
          <w:rFonts w:eastAsia="PMingLiU"/>
          <w:sz w:val="24"/>
          <w:szCs w:val="24"/>
          <w:lang w:val="ro-MD" w:eastAsia="zh-CN"/>
        </w:rPr>
        <w:t>,</w:t>
      </w:r>
      <w:r w:rsidRPr="006A4616">
        <w:rPr>
          <w:rFonts w:eastAsia="PMingLiU"/>
          <w:sz w:val="24"/>
          <w:szCs w:val="24"/>
          <w:lang w:val="ro-MD" w:eastAsia="zh-CN"/>
        </w:rPr>
        <w:t xml:space="preserve"> de către organul competent din țara Părţii care invocă asemenea circumstanțe.</w:t>
      </w:r>
    </w:p>
    <w:p w14:paraId="34BD14F3" w14:textId="7C238DC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7.4. Par</w:t>
      </w:r>
      <w:r w:rsidR="00524063" w:rsidRPr="006A4616">
        <w:rPr>
          <w:rFonts w:eastAsia="PMingLiU"/>
          <w:sz w:val="24"/>
          <w:szCs w:val="24"/>
          <w:lang w:val="ro-MD" w:eastAsia="zh-CN"/>
        </w:rPr>
        <w:t>tea care invocă prezenta clauză</w:t>
      </w:r>
      <w:r w:rsidRPr="006A4616">
        <w:rPr>
          <w:rFonts w:eastAsia="PMingLiU"/>
          <w:sz w:val="24"/>
          <w:szCs w:val="24"/>
          <w:lang w:val="ro-MD" w:eastAsia="zh-CN"/>
        </w:rPr>
        <w:t xml:space="preserve"> are obligația de a asigura celorlalte </w:t>
      </w:r>
      <w:r w:rsidR="00524063" w:rsidRPr="006A4616">
        <w:rPr>
          <w:rFonts w:eastAsia="PMingLiU"/>
          <w:sz w:val="24"/>
          <w:szCs w:val="24"/>
          <w:lang w:val="ro-MD" w:eastAsia="zh-CN"/>
        </w:rPr>
        <w:t>P</w:t>
      </w:r>
      <w:r w:rsidRPr="006A4616">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7.5. În cazul în care în circumstanțele ce justifică neexecutarea </w:t>
      </w:r>
      <w:r w:rsidR="00524063" w:rsidRPr="006A4616">
        <w:rPr>
          <w:rFonts w:eastAsia="PMingLiU"/>
          <w:sz w:val="24"/>
          <w:szCs w:val="24"/>
          <w:lang w:val="ro-MD" w:eastAsia="zh-CN"/>
        </w:rPr>
        <w:t>C</w:t>
      </w:r>
      <w:r w:rsidRPr="006A4616">
        <w:rPr>
          <w:rFonts w:eastAsia="PMingLiU"/>
          <w:sz w:val="24"/>
          <w:szCs w:val="24"/>
          <w:lang w:val="ro-MD" w:eastAsia="zh-CN"/>
        </w:rPr>
        <w:t>ontractului, acesta se modifică prin acordul adițional, inclusiv termen</w:t>
      </w:r>
      <w:r w:rsidR="00524063" w:rsidRPr="006A4616">
        <w:rPr>
          <w:rFonts w:eastAsia="PMingLiU"/>
          <w:sz w:val="24"/>
          <w:szCs w:val="24"/>
          <w:lang w:val="ro-MD" w:eastAsia="zh-CN"/>
        </w:rPr>
        <w:t>e</w:t>
      </w:r>
      <w:r w:rsidRPr="006A4616">
        <w:rPr>
          <w:rFonts w:eastAsia="PMingLiU"/>
          <w:sz w:val="24"/>
          <w:szCs w:val="24"/>
          <w:lang w:val="ro-MD" w:eastAsia="zh-CN"/>
        </w:rPr>
        <w:t>l</w:t>
      </w:r>
      <w:r w:rsidR="00EA089B" w:rsidRPr="006A4616">
        <w:rPr>
          <w:rFonts w:eastAsia="PMingLiU"/>
          <w:sz w:val="24"/>
          <w:szCs w:val="24"/>
          <w:lang w:val="ro-MD" w:eastAsia="zh-CN"/>
        </w:rPr>
        <w:t>e</w:t>
      </w:r>
      <w:r w:rsidRPr="006A4616">
        <w:rPr>
          <w:rFonts w:eastAsia="PMingLiU"/>
          <w:sz w:val="24"/>
          <w:szCs w:val="24"/>
          <w:lang w:val="ro-MD" w:eastAsia="zh-CN"/>
        </w:rPr>
        <w:t xml:space="preserve"> de executare, în cazul unei executări ulterioare a </w:t>
      </w:r>
      <w:r w:rsidR="00524063" w:rsidRPr="006A4616">
        <w:rPr>
          <w:rFonts w:eastAsia="PMingLiU"/>
          <w:sz w:val="24"/>
          <w:szCs w:val="24"/>
          <w:lang w:val="ro-MD" w:eastAsia="zh-CN"/>
        </w:rPr>
        <w:t>C</w:t>
      </w:r>
      <w:r w:rsidRPr="006A4616">
        <w:rPr>
          <w:rFonts w:eastAsia="PMingLiU"/>
          <w:sz w:val="24"/>
          <w:szCs w:val="24"/>
          <w:lang w:val="ro-MD" w:eastAsia="zh-CN"/>
        </w:rPr>
        <w:t>ontractului.</w:t>
      </w:r>
    </w:p>
    <w:p w14:paraId="43AA017A" w14:textId="77777777" w:rsidR="003D6BE5" w:rsidRPr="006A4616" w:rsidRDefault="003D6BE5" w:rsidP="00271D0C">
      <w:pPr>
        <w:tabs>
          <w:tab w:val="left" w:pos="1134"/>
        </w:tabs>
        <w:rPr>
          <w:rFonts w:eastAsia="PMingLiU"/>
          <w:b/>
          <w:sz w:val="24"/>
          <w:szCs w:val="24"/>
          <w:lang w:val="ro-MD" w:eastAsia="zh-CN"/>
        </w:rPr>
      </w:pPr>
    </w:p>
    <w:p w14:paraId="7615972A" w14:textId="5670E264"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8. Rezoluțiunea Contractului</w:t>
      </w:r>
    </w:p>
    <w:p w14:paraId="3555100F" w14:textId="77777777" w:rsidR="0095221E" w:rsidRPr="006A4616" w:rsidRDefault="0095221E" w:rsidP="00271D0C">
      <w:pPr>
        <w:tabs>
          <w:tab w:val="left" w:pos="1134"/>
        </w:tabs>
        <w:rPr>
          <w:rFonts w:eastAsia="PMingLiU"/>
          <w:sz w:val="24"/>
          <w:szCs w:val="24"/>
          <w:lang w:val="ro-MD" w:eastAsia="zh-CN"/>
        </w:rPr>
      </w:pPr>
      <w:bookmarkStart w:id="9" w:name="_Hlk139896301"/>
      <w:r w:rsidRPr="006A4616">
        <w:rPr>
          <w:rFonts w:eastAsia="PMingLiU"/>
          <w:sz w:val="24"/>
          <w:szCs w:val="24"/>
          <w:lang w:val="ro-MD" w:eastAsia="zh-CN"/>
        </w:rPr>
        <w:t>8.1.</w:t>
      </w:r>
      <w:r w:rsidRPr="006A4616">
        <w:rPr>
          <w:sz w:val="24"/>
          <w:szCs w:val="24"/>
          <w:lang w:val="ro-MD"/>
        </w:rPr>
        <w:t xml:space="preserve"> </w:t>
      </w:r>
      <w:r w:rsidRPr="006A4616">
        <w:rPr>
          <w:rFonts w:eastAsia="PMingLiU"/>
          <w:sz w:val="24"/>
          <w:szCs w:val="24"/>
          <w:lang w:val="ro-MD" w:eastAsia="zh-CN"/>
        </w:rPr>
        <w:t>Rezoluțiunea Contractului se poate realiza cu acordul comun al Părţilor.</w:t>
      </w:r>
    </w:p>
    <w:p w14:paraId="1B55D536" w14:textId="3BB8F7B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8.2. Dreptul la rezoluțiune se exercită de către </w:t>
      </w:r>
      <w:r w:rsidR="00524063" w:rsidRPr="006A4616">
        <w:rPr>
          <w:rFonts w:eastAsia="PMingLiU"/>
          <w:sz w:val="24"/>
          <w:szCs w:val="24"/>
          <w:lang w:val="ro-MD" w:eastAsia="zh-CN"/>
        </w:rPr>
        <w:t>P</w:t>
      </w:r>
      <w:r w:rsidRPr="006A4616">
        <w:rPr>
          <w:rFonts w:eastAsia="PMingLiU"/>
          <w:sz w:val="24"/>
          <w:szCs w:val="24"/>
          <w:lang w:val="ro-MD" w:eastAsia="zh-CN"/>
        </w:rPr>
        <w:t>artea îndreptățită prin declarație scrisă</w:t>
      </w:r>
      <w:r w:rsidR="00EA089B" w:rsidRPr="006A4616">
        <w:rPr>
          <w:rFonts w:eastAsia="PMingLiU"/>
          <w:sz w:val="24"/>
          <w:szCs w:val="24"/>
          <w:lang w:val="ro-MD" w:eastAsia="zh-CN"/>
        </w:rPr>
        <w:t>,</w:t>
      </w:r>
      <w:r w:rsidRPr="006A4616">
        <w:rPr>
          <w:rFonts w:eastAsia="PMingLiU"/>
          <w:sz w:val="24"/>
          <w:szCs w:val="24"/>
          <w:lang w:val="ro-MD" w:eastAsia="zh-CN"/>
        </w:rPr>
        <w:t xml:space="preserve"> notificată celeilalte </w:t>
      </w:r>
      <w:r w:rsidR="00524063" w:rsidRPr="006A4616">
        <w:rPr>
          <w:rFonts w:eastAsia="PMingLiU"/>
          <w:sz w:val="24"/>
          <w:szCs w:val="24"/>
          <w:lang w:val="ro-MD" w:eastAsia="zh-CN"/>
        </w:rPr>
        <w:t>P</w:t>
      </w:r>
      <w:r w:rsidRPr="006A4616">
        <w:rPr>
          <w:rFonts w:eastAsia="PMingLiU"/>
          <w:sz w:val="24"/>
          <w:szCs w:val="24"/>
          <w:lang w:val="ro-MD" w:eastAsia="zh-CN"/>
        </w:rPr>
        <w:t>ărți contractante.</w:t>
      </w:r>
    </w:p>
    <w:p w14:paraId="46E13037"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8.3. </w:t>
      </w:r>
      <w:bookmarkStart w:id="10" w:name="_Hlk109563791"/>
      <w:r w:rsidRPr="006A4616">
        <w:rPr>
          <w:rFonts w:eastAsia="PMingLiU"/>
          <w:sz w:val="24"/>
          <w:szCs w:val="24"/>
          <w:lang w:val="ro-MD" w:eastAsia="zh-CN"/>
        </w:rPr>
        <w:t>Contractul poate fi rezolvit în mod unilateral</w:t>
      </w:r>
      <w:bookmarkEnd w:id="10"/>
      <w:r w:rsidRPr="006A4616">
        <w:rPr>
          <w:rFonts w:eastAsia="PMingLiU"/>
          <w:sz w:val="24"/>
          <w:szCs w:val="24"/>
          <w:lang w:val="ro-MD" w:eastAsia="zh-CN"/>
        </w:rPr>
        <w:t xml:space="preserve"> în caz de:</w:t>
      </w:r>
    </w:p>
    <w:p w14:paraId="48037F47" w14:textId="2B23095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a) refuz</w:t>
      </w:r>
      <w:r w:rsidR="00524063" w:rsidRPr="006A4616">
        <w:rPr>
          <w:rFonts w:eastAsia="PMingLiU"/>
          <w:sz w:val="24"/>
          <w:szCs w:val="24"/>
          <w:lang w:val="ro-MD" w:eastAsia="zh-CN"/>
        </w:rPr>
        <w:t xml:space="preserve"> al</w:t>
      </w:r>
      <w:r w:rsidRPr="006A4616">
        <w:rPr>
          <w:rFonts w:eastAsia="PMingLiU"/>
          <w:sz w:val="24"/>
          <w:szCs w:val="24"/>
          <w:lang w:val="ro-MD" w:eastAsia="zh-CN"/>
        </w:rPr>
        <w:t xml:space="preserve"> Furnizorului de a livra bunurile</w:t>
      </w:r>
      <w:r w:rsidR="00E45951" w:rsidRPr="006A4616">
        <w:rPr>
          <w:rFonts w:eastAsia="PMingLiU"/>
          <w:sz w:val="24"/>
          <w:szCs w:val="24"/>
          <w:lang w:val="ro-MD" w:eastAsia="zh-CN"/>
        </w:rPr>
        <w:t xml:space="preserve"> </w:t>
      </w:r>
      <w:r w:rsidRPr="006A4616">
        <w:rPr>
          <w:rFonts w:eastAsia="PMingLiU"/>
          <w:sz w:val="24"/>
          <w:szCs w:val="24"/>
          <w:lang w:val="ro-MD" w:eastAsia="zh-CN"/>
        </w:rPr>
        <w:t xml:space="preserve">prevăzute în prezentul </w:t>
      </w:r>
      <w:r w:rsidR="00524063" w:rsidRPr="006A4616">
        <w:rPr>
          <w:rFonts w:eastAsia="PMingLiU"/>
          <w:sz w:val="24"/>
          <w:szCs w:val="24"/>
          <w:lang w:val="ro-MD" w:eastAsia="zh-CN"/>
        </w:rPr>
        <w:t>C</w:t>
      </w:r>
      <w:r w:rsidRPr="006A4616">
        <w:rPr>
          <w:rFonts w:eastAsia="PMingLiU"/>
          <w:sz w:val="24"/>
          <w:szCs w:val="24"/>
          <w:lang w:val="ro-MD" w:eastAsia="zh-CN"/>
        </w:rPr>
        <w:t>ontract;</w:t>
      </w:r>
    </w:p>
    <w:p w14:paraId="4936A3B4" w14:textId="7E44536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nerespectarea de către </w:t>
      </w:r>
      <w:r w:rsidR="00AA73C2" w:rsidRPr="006A4616">
        <w:rPr>
          <w:rFonts w:eastAsia="PMingLiU"/>
          <w:sz w:val="24"/>
          <w:szCs w:val="24"/>
          <w:lang w:val="ro-MD" w:eastAsia="zh-CN"/>
        </w:rPr>
        <w:t xml:space="preserve">Finanțator </w:t>
      </w:r>
      <w:r w:rsidRPr="006A4616">
        <w:rPr>
          <w:rFonts w:eastAsia="PMingLiU"/>
          <w:sz w:val="24"/>
          <w:szCs w:val="24"/>
          <w:lang w:val="ro-MD" w:eastAsia="zh-CN"/>
        </w:rPr>
        <w:t>a termen</w:t>
      </w:r>
      <w:r w:rsidR="008D7385" w:rsidRPr="006A4616">
        <w:rPr>
          <w:rFonts w:eastAsia="PMingLiU"/>
          <w:sz w:val="24"/>
          <w:szCs w:val="24"/>
          <w:lang w:val="ro-MD" w:eastAsia="zh-CN"/>
        </w:rPr>
        <w:t>e</w:t>
      </w:r>
      <w:r w:rsidRPr="006A4616">
        <w:rPr>
          <w:rFonts w:eastAsia="PMingLiU"/>
          <w:sz w:val="24"/>
          <w:szCs w:val="24"/>
          <w:lang w:val="ro-MD" w:eastAsia="zh-CN"/>
        </w:rPr>
        <w:t>lor de plată pentru bunurile</w:t>
      </w:r>
      <w:r w:rsidR="00E45951" w:rsidRPr="006A4616">
        <w:rPr>
          <w:rFonts w:eastAsia="PMingLiU"/>
          <w:sz w:val="24"/>
          <w:szCs w:val="24"/>
          <w:lang w:val="ro-MD" w:eastAsia="zh-CN"/>
        </w:rPr>
        <w:t xml:space="preserve"> </w:t>
      </w:r>
      <w:r w:rsidRPr="006A4616">
        <w:rPr>
          <w:rFonts w:eastAsia="PMingLiU"/>
          <w:sz w:val="24"/>
          <w:szCs w:val="24"/>
          <w:lang w:val="ro-MD" w:eastAsia="zh-CN"/>
        </w:rPr>
        <w:t>livrate;</w:t>
      </w:r>
    </w:p>
    <w:p w14:paraId="50331338" w14:textId="09270F0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c) nerespectarea de către Furnizo</w:t>
      </w:r>
      <w:r w:rsidR="00D47458" w:rsidRPr="006A4616">
        <w:rPr>
          <w:rFonts w:eastAsia="PMingLiU"/>
          <w:sz w:val="24"/>
          <w:szCs w:val="24"/>
          <w:lang w:val="ro-MD" w:eastAsia="zh-CN"/>
        </w:rPr>
        <w:t xml:space="preserve">r </w:t>
      </w:r>
      <w:r w:rsidRPr="006A4616">
        <w:rPr>
          <w:rFonts w:eastAsia="PMingLiU"/>
          <w:sz w:val="24"/>
          <w:szCs w:val="24"/>
          <w:lang w:val="ro-MD" w:eastAsia="zh-CN"/>
        </w:rPr>
        <w:t>a termen</w:t>
      </w:r>
      <w:r w:rsidR="008D7385" w:rsidRPr="006A4616">
        <w:rPr>
          <w:rFonts w:eastAsia="PMingLiU"/>
          <w:sz w:val="24"/>
          <w:szCs w:val="24"/>
          <w:lang w:val="ro-MD" w:eastAsia="zh-CN"/>
        </w:rPr>
        <w:t>elor de livrare</w:t>
      </w:r>
      <w:r w:rsidRPr="006A4616">
        <w:rPr>
          <w:rFonts w:eastAsia="PMingLiU"/>
          <w:sz w:val="24"/>
          <w:szCs w:val="24"/>
          <w:lang w:val="ro-MD" w:eastAsia="zh-CN"/>
        </w:rPr>
        <w:t xml:space="preserve"> a bunurilor;</w:t>
      </w:r>
    </w:p>
    <w:p w14:paraId="52753B96" w14:textId="4427D855"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d) nesatisfacerea de către una dintre </w:t>
      </w:r>
      <w:r w:rsidR="008D7385" w:rsidRPr="006A4616">
        <w:rPr>
          <w:rFonts w:eastAsia="PMingLiU"/>
          <w:sz w:val="24"/>
          <w:szCs w:val="24"/>
          <w:lang w:val="ro-MD" w:eastAsia="zh-CN"/>
        </w:rPr>
        <w:t>P</w:t>
      </w:r>
      <w:r w:rsidRPr="006A4616">
        <w:rPr>
          <w:rFonts w:eastAsia="PMingLiU"/>
          <w:sz w:val="24"/>
          <w:szCs w:val="24"/>
          <w:lang w:val="ro-MD" w:eastAsia="zh-CN"/>
        </w:rPr>
        <w:t>ărțile contract</w:t>
      </w:r>
      <w:r w:rsidR="008D7385" w:rsidRPr="006A4616">
        <w:rPr>
          <w:rFonts w:eastAsia="PMingLiU"/>
          <w:sz w:val="24"/>
          <w:szCs w:val="24"/>
          <w:lang w:val="ro-MD" w:eastAsia="zh-CN"/>
        </w:rPr>
        <w:t>ante</w:t>
      </w:r>
      <w:r w:rsidRPr="006A4616">
        <w:rPr>
          <w:rFonts w:eastAsia="PMingLiU"/>
          <w:sz w:val="24"/>
          <w:szCs w:val="24"/>
          <w:lang w:val="ro-MD" w:eastAsia="zh-CN"/>
        </w:rPr>
        <w:t xml:space="preserve"> a pretențiilor </w:t>
      </w:r>
      <w:r w:rsidR="00655A63" w:rsidRPr="006A4616">
        <w:rPr>
          <w:rFonts w:eastAsia="PMingLiU"/>
          <w:sz w:val="24"/>
          <w:szCs w:val="24"/>
          <w:lang w:val="ro-MD" w:eastAsia="zh-CN"/>
        </w:rPr>
        <w:t>înaintate</w:t>
      </w:r>
      <w:r w:rsidRPr="006A4616">
        <w:rPr>
          <w:rFonts w:eastAsia="PMingLiU"/>
          <w:sz w:val="24"/>
          <w:szCs w:val="24"/>
          <w:lang w:val="ro-MD" w:eastAsia="zh-CN"/>
        </w:rPr>
        <w:t xml:space="preserve"> conform prezentului </w:t>
      </w:r>
      <w:r w:rsidR="008D7385" w:rsidRPr="006A4616">
        <w:rPr>
          <w:rFonts w:eastAsia="PMingLiU"/>
          <w:sz w:val="24"/>
          <w:szCs w:val="24"/>
          <w:lang w:val="ro-MD" w:eastAsia="zh-CN"/>
        </w:rPr>
        <w:t>C</w:t>
      </w:r>
      <w:r w:rsidRPr="006A4616">
        <w:rPr>
          <w:rFonts w:eastAsia="PMingLiU"/>
          <w:sz w:val="24"/>
          <w:szCs w:val="24"/>
          <w:lang w:val="ro-MD" w:eastAsia="zh-CN"/>
        </w:rPr>
        <w:t>ontract.</w:t>
      </w:r>
    </w:p>
    <w:p w14:paraId="767BC713" w14:textId="309B0C3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8.4. Centrul are dreptul de a rezolvi unilateral contractul în perioada de valabilitate a acestuia în una dintre următoarele situații:</w:t>
      </w:r>
    </w:p>
    <w:p w14:paraId="05911F17" w14:textId="00519CE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contractantul se afla, la </w:t>
      </w:r>
      <w:r w:rsidR="008D7385" w:rsidRPr="006A4616">
        <w:rPr>
          <w:rFonts w:eastAsia="PMingLiU"/>
          <w:sz w:val="24"/>
          <w:szCs w:val="24"/>
          <w:lang w:val="ro-MD" w:eastAsia="zh-CN"/>
        </w:rPr>
        <w:t xml:space="preserve">data </w:t>
      </w:r>
      <w:r w:rsidRPr="006A4616">
        <w:rPr>
          <w:rFonts w:eastAsia="PMingLiU"/>
          <w:sz w:val="24"/>
          <w:szCs w:val="24"/>
          <w:lang w:val="ro-MD" w:eastAsia="zh-CN"/>
        </w:rPr>
        <w:t xml:space="preserve">atribuirii lui, în una dintre situațiile care ar fi determinat excluderea sa din procedura de atribuire potrivit art. 19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w:t>
      </w:r>
      <w:r w:rsidRPr="006A4616">
        <w:rPr>
          <w:rFonts w:eastAsia="PMingLiU"/>
          <w:sz w:val="24"/>
          <w:szCs w:val="24"/>
          <w:lang w:val="ro-MD" w:eastAsia="zh-CN"/>
        </w:rPr>
        <w:t xml:space="preserve"> nr. 131/2015 privind achizițiile publice;</w:t>
      </w:r>
    </w:p>
    <w:p w14:paraId="2B625A26" w14:textId="25FC048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8D7385" w:rsidRPr="006A4616">
        <w:rPr>
          <w:rFonts w:eastAsia="PMingLiU"/>
          <w:sz w:val="24"/>
          <w:szCs w:val="24"/>
          <w:lang w:val="ro-MD" w:eastAsia="zh-CN"/>
        </w:rPr>
        <w:t>C</w:t>
      </w:r>
      <w:r w:rsidRPr="006A4616">
        <w:rPr>
          <w:rFonts w:eastAsia="PMingLiU"/>
          <w:sz w:val="24"/>
          <w:szCs w:val="24"/>
          <w:lang w:val="ro-MD" w:eastAsia="zh-CN"/>
        </w:rPr>
        <w:t>ontractul a făcut obiectul unei modificări substanțiale care necesit</w:t>
      </w:r>
      <w:r w:rsidR="00EA089B" w:rsidRPr="006A4616">
        <w:rPr>
          <w:rFonts w:eastAsia="PMingLiU"/>
          <w:sz w:val="24"/>
          <w:szCs w:val="24"/>
          <w:lang w:val="ro-MD" w:eastAsia="zh-CN"/>
        </w:rPr>
        <w:t>ă</w:t>
      </w:r>
      <w:r w:rsidRPr="006A4616">
        <w:rPr>
          <w:rFonts w:eastAsia="PMingLiU"/>
          <w:sz w:val="24"/>
          <w:szCs w:val="24"/>
          <w:lang w:val="ro-MD" w:eastAsia="zh-CN"/>
        </w:rPr>
        <w:t xml:space="preserve"> o nouă procedură de achiziție publică</w:t>
      </w:r>
      <w:r w:rsidR="00EA089B" w:rsidRPr="006A4616">
        <w:rPr>
          <w:rFonts w:eastAsia="PMingLiU"/>
          <w:sz w:val="24"/>
          <w:szCs w:val="24"/>
          <w:lang w:val="ro-MD" w:eastAsia="zh-CN"/>
        </w:rPr>
        <w:t>,</w:t>
      </w:r>
      <w:r w:rsidRPr="006A4616">
        <w:rPr>
          <w:rFonts w:eastAsia="PMingLiU"/>
          <w:sz w:val="24"/>
          <w:szCs w:val="24"/>
          <w:lang w:val="ro-MD" w:eastAsia="zh-CN"/>
        </w:rPr>
        <w:t xml:space="preserve"> în conformitate cu art. 76 </w:t>
      </w:r>
      <w:r w:rsidR="008D7385" w:rsidRPr="006A4616">
        <w:rPr>
          <w:rFonts w:eastAsia="PMingLiU"/>
          <w:sz w:val="24"/>
          <w:szCs w:val="24"/>
          <w:lang w:val="ro-MD" w:eastAsia="zh-CN"/>
        </w:rPr>
        <w:t>din</w:t>
      </w:r>
      <w:r w:rsidRPr="006A4616">
        <w:rPr>
          <w:rFonts w:eastAsia="PMingLiU"/>
          <w:sz w:val="24"/>
          <w:szCs w:val="24"/>
          <w:lang w:val="ro-MD" w:eastAsia="zh-CN"/>
        </w:rPr>
        <w:t xml:space="preserve"> Leg</w:t>
      </w:r>
      <w:r w:rsidR="008D7385" w:rsidRPr="006A4616">
        <w:rPr>
          <w:rFonts w:eastAsia="PMingLiU"/>
          <w:sz w:val="24"/>
          <w:szCs w:val="24"/>
          <w:lang w:val="ro-MD" w:eastAsia="zh-CN"/>
        </w:rPr>
        <w:t>ea nr. </w:t>
      </w:r>
      <w:r w:rsidRPr="006A4616">
        <w:rPr>
          <w:rFonts w:eastAsia="PMingLiU"/>
          <w:sz w:val="24"/>
          <w:szCs w:val="24"/>
          <w:lang w:val="ro-MD" w:eastAsia="zh-CN"/>
        </w:rPr>
        <w:t>131/2015 privind achizițiile publice;</w:t>
      </w:r>
    </w:p>
    <w:p w14:paraId="77291E65" w14:textId="3528D9B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c) </w:t>
      </w:r>
      <w:r w:rsidR="008D7385" w:rsidRPr="006A4616">
        <w:rPr>
          <w:rFonts w:eastAsia="PMingLiU"/>
          <w:sz w:val="24"/>
          <w:szCs w:val="24"/>
          <w:lang w:val="ro-MD" w:eastAsia="zh-CN"/>
        </w:rPr>
        <w:t>C</w:t>
      </w:r>
      <w:r w:rsidRPr="006A4616">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8.5</w:t>
      </w:r>
      <w:r w:rsidR="00655A63" w:rsidRPr="006A4616">
        <w:rPr>
          <w:rFonts w:eastAsia="PMingLiU"/>
          <w:sz w:val="24"/>
          <w:szCs w:val="24"/>
          <w:lang w:val="ro-MD" w:eastAsia="zh-CN"/>
        </w:rPr>
        <w:t>.</w:t>
      </w:r>
      <w:r w:rsidRPr="006A4616">
        <w:rPr>
          <w:rFonts w:eastAsia="PMingLiU"/>
          <w:sz w:val="24"/>
          <w:szCs w:val="24"/>
          <w:lang w:val="ro-MD" w:eastAsia="zh-CN"/>
        </w:rPr>
        <w:t xml:space="preserve"> Partea inițiatoare a rezoluțiunii Contractului este obligată să comunice</w:t>
      </w:r>
      <w:r w:rsidR="008D7385" w:rsidRPr="006A4616">
        <w:rPr>
          <w:rFonts w:eastAsia="PMingLiU"/>
          <w:sz w:val="24"/>
          <w:szCs w:val="24"/>
          <w:lang w:val="ro-MD" w:eastAsia="zh-CN"/>
        </w:rPr>
        <w:t>,</w:t>
      </w:r>
      <w:r w:rsidRPr="006A4616">
        <w:rPr>
          <w:rFonts w:eastAsia="PMingLiU"/>
          <w:sz w:val="24"/>
          <w:szCs w:val="24"/>
          <w:lang w:val="ro-MD" w:eastAsia="zh-CN"/>
        </w:rPr>
        <w:t xml:space="preserve"> în termen de 3 zile lucrătoare</w:t>
      </w:r>
      <w:r w:rsidR="008D7385" w:rsidRPr="006A4616">
        <w:rPr>
          <w:rFonts w:eastAsia="PMingLiU"/>
          <w:sz w:val="24"/>
          <w:szCs w:val="24"/>
          <w:lang w:val="ro-MD" w:eastAsia="zh-CN"/>
        </w:rPr>
        <w:t>,</w:t>
      </w:r>
      <w:r w:rsidRPr="006A4616">
        <w:rPr>
          <w:rFonts w:eastAsia="PMingLiU"/>
          <w:sz w:val="24"/>
          <w:szCs w:val="24"/>
          <w:lang w:val="ro-MD" w:eastAsia="zh-CN"/>
        </w:rPr>
        <w:t xml:space="preserve"> celeilalte Părţi despre intențiile ei</w:t>
      </w:r>
      <w:r w:rsidR="00EA089B" w:rsidRPr="006A4616">
        <w:rPr>
          <w:rFonts w:eastAsia="PMingLiU"/>
          <w:sz w:val="24"/>
          <w:szCs w:val="24"/>
          <w:lang w:val="ro-MD" w:eastAsia="zh-CN"/>
        </w:rPr>
        <w:t>,</w:t>
      </w:r>
      <w:r w:rsidRPr="006A4616">
        <w:rPr>
          <w:rFonts w:eastAsia="PMingLiU"/>
          <w:sz w:val="24"/>
          <w:szCs w:val="24"/>
          <w:lang w:val="ro-MD" w:eastAsia="zh-CN"/>
        </w:rPr>
        <w:t xml:space="preserve"> printr-o scrisoare motivată.</w:t>
      </w:r>
    </w:p>
    <w:p w14:paraId="6E214817" w14:textId="1C06190A"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8.6. Partea înștiințată este obligată să răspundă</w:t>
      </w:r>
      <w:r w:rsidR="008D7385" w:rsidRPr="006A4616">
        <w:rPr>
          <w:rFonts w:eastAsia="PMingLiU"/>
          <w:sz w:val="24"/>
          <w:szCs w:val="24"/>
          <w:lang w:val="ro-MD" w:eastAsia="zh-CN"/>
        </w:rPr>
        <w:t>,</w:t>
      </w:r>
      <w:r w:rsidRPr="006A4616">
        <w:rPr>
          <w:rFonts w:eastAsia="PMingLiU"/>
          <w:sz w:val="24"/>
          <w:szCs w:val="24"/>
          <w:lang w:val="ro-MD" w:eastAsia="zh-CN"/>
        </w:rPr>
        <w:t xml:space="preserve"> în </w:t>
      </w:r>
      <w:r w:rsidR="008D7385" w:rsidRPr="006A4616">
        <w:rPr>
          <w:rFonts w:eastAsia="PMingLiU"/>
          <w:sz w:val="24"/>
          <w:szCs w:val="24"/>
          <w:lang w:val="ro-MD" w:eastAsia="zh-CN"/>
        </w:rPr>
        <w:t>termen</w:t>
      </w:r>
      <w:r w:rsidRPr="006A4616">
        <w:rPr>
          <w:rFonts w:eastAsia="PMingLiU"/>
          <w:sz w:val="24"/>
          <w:szCs w:val="24"/>
          <w:lang w:val="ro-MD" w:eastAsia="zh-CN"/>
        </w:rPr>
        <w:t xml:space="preserve"> de 3 zile lucrătoare de la primirea notificării. În cazul în care litigiul nu este soluționat în termenele stabilite, </w:t>
      </w:r>
      <w:r w:rsidR="008D7385" w:rsidRPr="006A4616">
        <w:rPr>
          <w:rFonts w:eastAsia="PMingLiU"/>
          <w:sz w:val="24"/>
          <w:szCs w:val="24"/>
          <w:lang w:val="ro-MD" w:eastAsia="zh-CN"/>
        </w:rPr>
        <w:t>P</w:t>
      </w:r>
      <w:r w:rsidRPr="006A4616">
        <w:rPr>
          <w:rFonts w:eastAsia="PMingLiU"/>
          <w:sz w:val="24"/>
          <w:szCs w:val="24"/>
          <w:lang w:val="ro-MD" w:eastAsia="zh-CN"/>
        </w:rPr>
        <w:t>artea inițiatoare va emite declarația de rezoluțiune.</w:t>
      </w:r>
    </w:p>
    <w:bookmarkEnd w:id="9"/>
    <w:p w14:paraId="75306A60" w14:textId="77777777" w:rsidR="003D6BE5" w:rsidRPr="006A4616" w:rsidRDefault="003D6BE5" w:rsidP="00271D0C">
      <w:pPr>
        <w:tabs>
          <w:tab w:val="left" w:pos="1134"/>
        </w:tabs>
        <w:rPr>
          <w:rFonts w:eastAsia="PMingLiU"/>
          <w:b/>
          <w:sz w:val="24"/>
          <w:szCs w:val="24"/>
          <w:lang w:val="ro-MD" w:eastAsia="zh-CN"/>
        </w:rPr>
      </w:pPr>
    </w:p>
    <w:p w14:paraId="22377E5F" w14:textId="6C07756B"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 xml:space="preserve">9. Reclamaţii </w:t>
      </w:r>
    </w:p>
    <w:p w14:paraId="45F7D0BD" w14:textId="2267E0A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9.1. Reclamațiile privind </w:t>
      </w:r>
      <w:r w:rsidRPr="006A4616">
        <w:rPr>
          <w:rFonts w:eastAsia="PMingLiU"/>
          <w:color w:val="000000" w:themeColor="text1"/>
          <w:sz w:val="24"/>
          <w:szCs w:val="24"/>
          <w:lang w:val="ro-MD" w:eastAsia="zh-CN"/>
        </w:rPr>
        <w:t>cantitatea</w:t>
      </w:r>
      <w:r w:rsidRPr="006A4616">
        <w:rPr>
          <w:rFonts w:eastAsia="PMingLiU"/>
          <w:sz w:val="24"/>
          <w:szCs w:val="24"/>
          <w:lang w:val="ro-MD" w:eastAsia="zh-CN"/>
        </w:rPr>
        <w:t xml:space="preserve"> </w:t>
      </w:r>
      <w:r w:rsidR="008D7385" w:rsidRPr="006A4616">
        <w:rPr>
          <w:rFonts w:eastAsia="PMingLiU"/>
          <w:sz w:val="24"/>
          <w:szCs w:val="24"/>
          <w:lang w:val="ro-MD" w:eastAsia="zh-CN"/>
        </w:rPr>
        <w:t>b</w:t>
      </w:r>
      <w:r w:rsidRPr="006A4616">
        <w:rPr>
          <w:rFonts w:eastAsia="PMingLiU"/>
          <w:sz w:val="24"/>
          <w:szCs w:val="24"/>
          <w:lang w:val="ro-MD" w:eastAsia="zh-CN"/>
        </w:rPr>
        <w:t>unurilor livrate s</w:t>
      </w:r>
      <w:r w:rsidR="008D7385" w:rsidRPr="006A4616">
        <w:rPr>
          <w:rFonts w:eastAsia="PMingLiU"/>
          <w:sz w:val="24"/>
          <w:szCs w:val="24"/>
          <w:lang w:val="ro-MD" w:eastAsia="zh-CN"/>
        </w:rPr>
        <w:t>u</w:t>
      </w:r>
      <w:r w:rsidRPr="006A4616">
        <w:rPr>
          <w:rFonts w:eastAsia="PMingLiU"/>
          <w:sz w:val="24"/>
          <w:szCs w:val="24"/>
          <w:lang w:val="ro-MD" w:eastAsia="zh-CN"/>
        </w:rPr>
        <w:t>nt înaintate Furnizorul</w:t>
      </w:r>
      <w:r w:rsidR="00111EB1" w:rsidRPr="006A4616">
        <w:rPr>
          <w:rFonts w:eastAsia="PMingLiU"/>
          <w:sz w:val="24"/>
          <w:szCs w:val="24"/>
          <w:lang w:val="ro-MD" w:eastAsia="zh-CN"/>
        </w:rPr>
        <w:t>ui</w:t>
      </w:r>
      <w:r w:rsidRPr="006A4616">
        <w:rPr>
          <w:rFonts w:eastAsia="PMingLiU"/>
          <w:sz w:val="24"/>
          <w:szCs w:val="24"/>
          <w:lang w:val="ro-MD" w:eastAsia="zh-CN"/>
        </w:rPr>
        <w:t xml:space="preserve"> la </w:t>
      </w:r>
      <w:r w:rsidR="00111EB1" w:rsidRPr="006A4616">
        <w:rPr>
          <w:rFonts w:eastAsia="PMingLiU"/>
          <w:sz w:val="24"/>
          <w:szCs w:val="24"/>
          <w:lang w:val="ro-MD" w:eastAsia="zh-CN"/>
        </w:rPr>
        <w:t>data</w:t>
      </w:r>
      <w:r w:rsidRPr="006A4616">
        <w:rPr>
          <w:rFonts w:eastAsia="PMingLiU"/>
          <w:sz w:val="24"/>
          <w:szCs w:val="24"/>
          <w:lang w:val="ro-MD" w:eastAsia="zh-CN"/>
        </w:rPr>
        <w:t xml:space="preserve"> recepţionării lor, fiind confirmate printr-un act întocmit în comun cu reprezentantul Furnizorului</w:t>
      </w:r>
      <w:r w:rsidR="009C57BE" w:rsidRPr="006A4616">
        <w:rPr>
          <w:rFonts w:eastAsia="PMingLiU"/>
          <w:sz w:val="24"/>
          <w:szCs w:val="24"/>
          <w:lang w:val="ro-MD" w:eastAsia="zh-CN"/>
        </w:rPr>
        <w:t>.</w:t>
      </w:r>
    </w:p>
    <w:p w14:paraId="4F0FAE69" w14:textId="2C0CE42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lastRenderedPageBreak/>
        <w:t>9.2. Furnizorul este obligat să preavizeze Beneficiaru</w:t>
      </w:r>
      <w:r w:rsidR="00873631" w:rsidRPr="006A4616">
        <w:rPr>
          <w:rFonts w:eastAsia="PMingLiU"/>
          <w:sz w:val="24"/>
          <w:szCs w:val="24"/>
          <w:lang w:val="ro-MD" w:eastAsia="zh-CN"/>
        </w:rPr>
        <w:t>l, Finanțatorul și Centrul</w:t>
      </w:r>
      <w:r w:rsidRPr="006A4616">
        <w:rPr>
          <w:rFonts w:eastAsia="PMingLiU"/>
          <w:sz w:val="24"/>
          <w:szCs w:val="24"/>
          <w:lang w:val="ro-MD" w:eastAsia="zh-CN"/>
        </w:rPr>
        <w:t xml:space="preserve"> despre imposibilitatea livrării </w:t>
      </w:r>
      <w:r w:rsidR="00655A63" w:rsidRPr="006A4616">
        <w:rPr>
          <w:rFonts w:eastAsia="PMingLiU"/>
          <w:sz w:val="24"/>
          <w:szCs w:val="24"/>
          <w:lang w:val="ro-MD" w:eastAsia="zh-CN"/>
        </w:rPr>
        <w:t>b</w:t>
      </w:r>
      <w:r w:rsidRPr="006A4616">
        <w:rPr>
          <w:rFonts w:eastAsia="PMingLiU"/>
          <w:sz w:val="24"/>
          <w:szCs w:val="24"/>
          <w:lang w:val="ro-MD" w:eastAsia="zh-CN"/>
        </w:rPr>
        <w:t xml:space="preserve">unurilor în termen de 5 zile de la data survenirii circumstanţelor care împiedică livrarea. </w:t>
      </w:r>
    </w:p>
    <w:p w14:paraId="27A2E47D" w14:textId="6C15A69B"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9.3.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 xml:space="preserve">privind calitatea </w:t>
      </w:r>
      <w:r w:rsidR="00655A63" w:rsidRPr="006A4616">
        <w:rPr>
          <w:rFonts w:eastAsia="PMingLiU"/>
          <w:sz w:val="24"/>
          <w:szCs w:val="24"/>
          <w:lang w:val="ro-MD" w:eastAsia="zh-CN"/>
        </w:rPr>
        <w:t>b</w:t>
      </w:r>
      <w:r w:rsidRPr="006A4616">
        <w:rPr>
          <w:rFonts w:eastAsia="PMingLiU"/>
          <w:sz w:val="24"/>
          <w:szCs w:val="24"/>
          <w:lang w:val="ro-MD" w:eastAsia="zh-CN"/>
        </w:rPr>
        <w:t>unurilor</w:t>
      </w:r>
      <w:r w:rsidR="009C57BE" w:rsidRPr="006A4616">
        <w:rPr>
          <w:rFonts w:eastAsia="PMingLiU"/>
          <w:sz w:val="24"/>
          <w:szCs w:val="24"/>
          <w:lang w:val="ro-MD" w:eastAsia="zh-CN"/>
        </w:rPr>
        <w:t xml:space="preserve"> </w:t>
      </w:r>
      <w:r w:rsidRPr="006A4616">
        <w:rPr>
          <w:rFonts w:eastAsia="PMingLiU"/>
          <w:sz w:val="24"/>
          <w:szCs w:val="24"/>
          <w:lang w:val="ro-MD" w:eastAsia="zh-CN"/>
        </w:rPr>
        <w:t>livrate</w:t>
      </w:r>
      <w:r w:rsidR="00655A63" w:rsidRPr="006A4616">
        <w:rPr>
          <w:rFonts w:eastAsia="PMingLiU"/>
          <w:sz w:val="24"/>
          <w:szCs w:val="24"/>
          <w:lang w:val="ro-MD" w:eastAsia="zh-CN"/>
        </w:rPr>
        <w:t>,</w:t>
      </w:r>
      <w:r w:rsidRPr="006A4616">
        <w:rPr>
          <w:rFonts w:eastAsia="PMingLiU"/>
          <w:sz w:val="24"/>
          <w:szCs w:val="24"/>
          <w:lang w:val="ro-MD" w:eastAsia="zh-CN"/>
        </w:rPr>
        <w:t xml:space="preserve"> </w:t>
      </w:r>
      <w:r w:rsidR="00655A63" w:rsidRPr="006A4616">
        <w:rPr>
          <w:rFonts w:eastAsia="PMingLiU"/>
          <w:sz w:val="24"/>
          <w:szCs w:val="24"/>
          <w:lang w:val="ro-MD" w:eastAsia="zh-CN"/>
        </w:rPr>
        <w:t>în termen de 15</w:t>
      </w:r>
      <w:r w:rsidR="00655A63" w:rsidRPr="006A4616">
        <w:rPr>
          <w:rFonts w:eastAsia="PMingLiU"/>
          <w:color w:val="FF0000"/>
          <w:sz w:val="24"/>
          <w:szCs w:val="24"/>
          <w:lang w:val="ro-MD" w:eastAsia="zh-CN"/>
        </w:rPr>
        <w:t xml:space="preserve"> </w:t>
      </w:r>
      <w:r w:rsidR="00655A63" w:rsidRPr="006A4616">
        <w:rPr>
          <w:rFonts w:eastAsia="PMingLiU"/>
          <w:sz w:val="24"/>
          <w:szCs w:val="24"/>
          <w:lang w:val="ro-MD" w:eastAsia="zh-CN"/>
        </w:rPr>
        <w:t xml:space="preserve">zile de la depistarea deficienţelor de calitate, </w:t>
      </w:r>
      <w:r w:rsidRPr="006A4616">
        <w:rPr>
          <w:rFonts w:eastAsia="PMingLiU"/>
          <w:sz w:val="24"/>
          <w:szCs w:val="24"/>
          <w:lang w:val="ro-MD" w:eastAsia="zh-CN"/>
        </w:rPr>
        <w:t>s</w:t>
      </w:r>
      <w:r w:rsidR="00655A63" w:rsidRPr="006A4616">
        <w:rPr>
          <w:rFonts w:eastAsia="PMingLiU"/>
          <w:sz w:val="24"/>
          <w:szCs w:val="24"/>
          <w:lang w:val="ro-MD" w:eastAsia="zh-CN"/>
        </w:rPr>
        <w:t>u</w:t>
      </w:r>
      <w:r w:rsidRPr="006A4616">
        <w:rPr>
          <w:rFonts w:eastAsia="PMingLiU"/>
          <w:sz w:val="24"/>
          <w:szCs w:val="24"/>
          <w:lang w:val="ro-MD" w:eastAsia="zh-CN"/>
        </w:rPr>
        <w:t>nt înaintate Furnizorul</w:t>
      </w:r>
      <w:r w:rsidR="009C57BE" w:rsidRPr="006A4616">
        <w:rPr>
          <w:rFonts w:eastAsia="PMingLiU"/>
          <w:sz w:val="24"/>
          <w:szCs w:val="24"/>
          <w:lang w:val="ro-MD" w:eastAsia="zh-CN"/>
        </w:rPr>
        <w:t>ui</w:t>
      </w:r>
      <w:r w:rsidRPr="006A4616">
        <w:rPr>
          <w:rFonts w:eastAsia="PMingLiU"/>
          <w:sz w:val="24"/>
          <w:szCs w:val="24"/>
          <w:lang w:val="ro-MD" w:eastAsia="zh-CN"/>
        </w:rPr>
        <w:t xml:space="preserve"> şi trebuie confirmate prin probe concludente</w:t>
      </w:r>
      <w:r w:rsidR="006C0E00" w:rsidRPr="006A4616">
        <w:rPr>
          <w:rFonts w:eastAsia="PMingLiU"/>
          <w:sz w:val="24"/>
          <w:szCs w:val="24"/>
          <w:lang w:val="ro-MD" w:eastAsia="zh-CN"/>
        </w:rPr>
        <w:t xml:space="preserve">, </w:t>
      </w:r>
      <w:r w:rsidRPr="006A4616">
        <w:rPr>
          <w:rFonts w:eastAsia="PMingLiU"/>
          <w:sz w:val="24"/>
          <w:szCs w:val="24"/>
          <w:lang w:val="ro-MD" w:eastAsia="zh-CN"/>
        </w:rPr>
        <w:t>pertinente și suficiente.</w:t>
      </w:r>
    </w:p>
    <w:p w14:paraId="2F2449EE" w14:textId="46415AC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9.4. Furnizorul este obligat să examineze </w:t>
      </w:r>
      <w:r w:rsidRPr="006A4616">
        <w:rPr>
          <w:rFonts w:eastAsia="PMingLiU"/>
          <w:color w:val="000000" w:themeColor="text1"/>
          <w:sz w:val="24"/>
          <w:szCs w:val="24"/>
          <w:lang w:val="ro-MD" w:eastAsia="zh-CN"/>
        </w:rPr>
        <w:t>pretenţiile</w:t>
      </w:r>
      <w:r w:rsidRPr="006A4616">
        <w:rPr>
          <w:rFonts w:eastAsia="PMingLiU"/>
          <w:color w:val="FF0000"/>
          <w:sz w:val="24"/>
          <w:szCs w:val="24"/>
          <w:lang w:val="ro-MD" w:eastAsia="zh-CN"/>
        </w:rPr>
        <w:t xml:space="preserve"> </w:t>
      </w:r>
      <w:r w:rsidRPr="006A4616">
        <w:rPr>
          <w:rFonts w:eastAsia="PMingLiU"/>
          <w:sz w:val="24"/>
          <w:szCs w:val="24"/>
          <w:lang w:val="ro-MD" w:eastAsia="zh-CN"/>
        </w:rPr>
        <w:t>înaintate în termen de 5 zile lucrătoare de la data primirii acestora şi să comunice Beneficiarului</w:t>
      </w:r>
      <w:r w:rsidR="0029575C" w:rsidRPr="006A4616">
        <w:rPr>
          <w:rFonts w:eastAsia="PMingLiU"/>
          <w:sz w:val="24"/>
          <w:szCs w:val="24"/>
          <w:lang w:val="ro-MD" w:eastAsia="zh-CN"/>
        </w:rPr>
        <w:t xml:space="preserve">, Finanțatorului </w:t>
      </w:r>
      <w:r w:rsidRPr="006A4616">
        <w:rPr>
          <w:rFonts w:eastAsia="PMingLiU"/>
          <w:sz w:val="24"/>
          <w:szCs w:val="24"/>
          <w:lang w:val="ro-MD" w:eastAsia="zh-CN"/>
        </w:rPr>
        <w:t>și Centrului despre decizia luată.</w:t>
      </w:r>
    </w:p>
    <w:p w14:paraId="1E3503FC" w14:textId="45034D0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9.5. În caz de recunoaștere a pretențiilor, Furnizorul este obligat, în termen de 5 zile,  să livreze suplimentar Beneficiarului cantitatea nelivrată</w:t>
      </w:r>
      <w:r w:rsidR="0093050B" w:rsidRPr="006A4616">
        <w:rPr>
          <w:rFonts w:eastAsia="PMingLiU"/>
          <w:sz w:val="24"/>
          <w:szCs w:val="24"/>
          <w:lang w:val="ro-MD" w:eastAsia="zh-CN"/>
        </w:rPr>
        <w:t xml:space="preserve"> </w:t>
      </w:r>
      <w:r w:rsidRPr="006A4616">
        <w:rPr>
          <w:rFonts w:eastAsia="PMingLiU"/>
          <w:sz w:val="24"/>
          <w:szCs w:val="24"/>
          <w:lang w:val="ro-MD" w:eastAsia="zh-CN"/>
        </w:rPr>
        <w:t xml:space="preserve">de bunuri, iar în caz de constatare a calităţii necorespunzătoare – să le substituie sau să le corecteze în conformitate cu cerinţele Contractului. </w:t>
      </w:r>
    </w:p>
    <w:p w14:paraId="72E689D3" w14:textId="5A52D426" w:rsidR="0095221E" w:rsidRPr="006A4616" w:rsidRDefault="0095221E" w:rsidP="00271D0C">
      <w:pPr>
        <w:tabs>
          <w:tab w:val="left" w:pos="1134"/>
          <w:tab w:val="left" w:pos="4760"/>
        </w:tabs>
        <w:rPr>
          <w:rFonts w:eastAsia="PMingLiU"/>
          <w:sz w:val="24"/>
          <w:szCs w:val="24"/>
          <w:lang w:val="ro-MD" w:eastAsia="zh-CN"/>
        </w:rPr>
      </w:pPr>
      <w:r w:rsidRPr="006A4616">
        <w:rPr>
          <w:rFonts w:eastAsia="PMingLiU"/>
          <w:sz w:val="24"/>
          <w:szCs w:val="24"/>
          <w:lang w:val="ro-MD" w:eastAsia="zh-CN"/>
        </w:rPr>
        <w:t xml:space="preserve">9.6. Furnizorul poartă răspundere pentru calitatea </w:t>
      </w:r>
      <w:r w:rsidR="008A1635" w:rsidRPr="006A4616">
        <w:rPr>
          <w:rFonts w:eastAsia="PMingLiU"/>
          <w:sz w:val="24"/>
          <w:szCs w:val="24"/>
          <w:lang w:val="ro-MD" w:eastAsia="zh-CN"/>
        </w:rPr>
        <w:t>b</w:t>
      </w:r>
      <w:r w:rsidRPr="006A4616">
        <w:rPr>
          <w:rFonts w:eastAsia="PMingLiU"/>
          <w:sz w:val="24"/>
          <w:szCs w:val="24"/>
          <w:lang w:val="ro-MD" w:eastAsia="zh-CN"/>
        </w:rPr>
        <w:t>unurilor în limitele stabilite, inclusiv pentru viciile ascunse.</w:t>
      </w:r>
    </w:p>
    <w:p w14:paraId="11425519" w14:textId="77777777"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BB5051D" w14:textId="77777777" w:rsidR="003D6BE5" w:rsidRPr="006A4616" w:rsidRDefault="003D6BE5" w:rsidP="00271D0C">
      <w:pPr>
        <w:tabs>
          <w:tab w:val="left" w:pos="1134"/>
        </w:tabs>
        <w:rPr>
          <w:b/>
          <w:bCs/>
          <w:iCs/>
          <w:sz w:val="24"/>
          <w:szCs w:val="24"/>
          <w:lang w:val="ro-MD"/>
        </w:rPr>
      </w:pPr>
    </w:p>
    <w:p w14:paraId="51E3265D" w14:textId="5D6DE347" w:rsidR="0095221E" w:rsidRPr="006A4616" w:rsidRDefault="0095221E" w:rsidP="00271D0C">
      <w:pPr>
        <w:tabs>
          <w:tab w:val="left" w:pos="1134"/>
        </w:tabs>
        <w:rPr>
          <w:b/>
          <w:bCs/>
          <w:iCs/>
          <w:sz w:val="24"/>
          <w:szCs w:val="24"/>
          <w:lang w:val="ro-MD"/>
        </w:rPr>
      </w:pPr>
      <w:r w:rsidRPr="006A4616">
        <w:rPr>
          <w:b/>
          <w:bCs/>
          <w:iCs/>
          <w:sz w:val="24"/>
          <w:szCs w:val="24"/>
          <w:lang w:val="ro-MD"/>
        </w:rPr>
        <w:t>10.</w:t>
      </w:r>
      <w:r w:rsidRPr="006A4616">
        <w:rPr>
          <w:b/>
          <w:bCs/>
          <w:iCs/>
          <w:sz w:val="24"/>
          <w:szCs w:val="24"/>
          <w:lang w:val="ro-MD"/>
        </w:rPr>
        <w:tab/>
        <w:t>Sancţiuni</w:t>
      </w:r>
    </w:p>
    <w:p w14:paraId="12438EF0" w14:textId="769484DA" w:rsidR="0095221E" w:rsidRPr="006A4616" w:rsidRDefault="0095221E" w:rsidP="00271D0C">
      <w:pPr>
        <w:tabs>
          <w:tab w:val="left" w:pos="1134"/>
        </w:tabs>
        <w:rPr>
          <w:iCs/>
          <w:sz w:val="24"/>
          <w:szCs w:val="24"/>
          <w:lang w:val="ro-MD"/>
        </w:rPr>
      </w:pPr>
      <w:r w:rsidRPr="006A4616">
        <w:rPr>
          <w:iCs/>
          <w:sz w:val="24"/>
          <w:szCs w:val="24"/>
          <w:lang w:val="ro-MD"/>
        </w:rPr>
        <w:t>10.1.</w:t>
      </w:r>
      <w:r w:rsidRPr="006A4616">
        <w:rPr>
          <w:iCs/>
          <w:sz w:val="24"/>
          <w:szCs w:val="24"/>
          <w:lang w:val="ro-MD"/>
        </w:rPr>
        <w:tab/>
        <w:t xml:space="preserve">Forma de </w:t>
      </w:r>
      <w:r w:rsidR="003D6BE5" w:rsidRPr="006A4616">
        <w:rPr>
          <w:iCs/>
          <w:sz w:val="24"/>
          <w:szCs w:val="24"/>
          <w:lang w:val="ro-MD"/>
        </w:rPr>
        <w:t>garanție</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w:t>
      </w:r>
      <w:r w:rsidR="008A1635" w:rsidRPr="006A4616">
        <w:rPr>
          <w:iCs/>
          <w:sz w:val="24"/>
          <w:szCs w:val="24"/>
          <w:lang w:val="ro-MD"/>
        </w:rPr>
        <w:t>,</w:t>
      </w:r>
      <w:r w:rsidRPr="006A4616">
        <w:rPr>
          <w:iCs/>
          <w:sz w:val="24"/>
          <w:szCs w:val="24"/>
          <w:lang w:val="ro-MD"/>
        </w:rPr>
        <w:t xml:space="preserve"> agreată de </w:t>
      </w:r>
      <w:r w:rsidR="008A1635" w:rsidRPr="006A4616">
        <w:rPr>
          <w:iCs/>
          <w:sz w:val="24"/>
          <w:szCs w:val="24"/>
          <w:lang w:val="ro-MD"/>
        </w:rPr>
        <w:t>Centru,</w:t>
      </w:r>
      <w:r w:rsidRPr="006A4616">
        <w:rPr>
          <w:iCs/>
          <w:sz w:val="24"/>
          <w:szCs w:val="24"/>
          <w:lang w:val="ro-MD"/>
        </w:rPr>
        <w:t xml:space="preserve"> este prin scrisoare de </w:t>
      </w:r>
      <w:r w:rsidR="003D6BE5" w:rsidRPr="006A4616">
        <w:rPr>
          <w:iCs/>
          <w:sz w:val="24"/>
          <w:szCs w:val="24"/>
          <w:lang w:val="ro-MD"/>
        </w:rPr>
        <w:t>garanție</w:t>
      </w:r>
      <w:r w:rsidRPr="006A4616">
        <w:rPr>
          <w:iCs/>
          <w:sz w:val="24"/>
          <w:szCs w:val="24"/>
          <w:lang w:val="ro-MD"/>
        </w:rPr>
        <w:t xml:space="preserve"> bancară sau pe contul trezorerial al C</w:t>
      </w:r>
      <w:r w:rsidR="008A1635" w:rsidRPr="006A4616">
        <w:rPr>
          <w:iCs/>
          <w:sz w:val="24"/>
          <w:szCs w:val="24"/>
          <w:lang w:val="ro-MD"/>
        </w:rPr>
        <w:t>entrului</w:t>
      </w:r>
      <w:r w:rsidRPr="006A4616">
        <w:rPr>
          <w:iCs/>
          <w:sz w:val="24"/>
          <w:szCs w:val="24"/>
          <w:lang w:val="ro-MD"/>
        </w:rPr>
        <w:t xml:space="preserve">, în cuantum de 5 % din valoarea contractului. </w:t>
      </w:r>
    </w:p>
    <w:p w14:paraId="44CF35CC" w14:textId="7C926FE7" w:rsidR="0095221E" w:rsidRPr="006A4616" w:rsidRDefault="0095221E" w:rsidP="00271D0C">
      <w:pPr>
        <w:tabs>
          <w:tab w:val="left" w:pos="1134"/>
        </w:tabs>
        <w:rPr>
          <w:iCs/>
          <w:sz w:val="24"/>
          <w:szCs w:val="24"/>
          <w:lang w:val="ro-MD"/>
        </w:rPr>
      </w:pPr>
      <w:r w:rsidRPr="006A4616">
        <w:rPr>
          <w:iCs/>
          <w:sz w:val="24"/>
          <w:szCs w:val="24"/>
          <w:lang w:val="ro-MD"/>
        </w:rPr>
        <w:t>10.2.</w:t>
      </w:r>
      <w:r w:rsidRPr="006A4616">
        <w:rPr>
          <w:iCs/>
          <w:sz w:val="24"/>
          <w:szCs w:val="24"/>
          <w:lang w:val="ro-MD"/>
        </w:rPr>
        <w:tab/>
        <w:t>Pentru refuzul de a vinde</w:t>
      </w:r>
      <w:r w:rsidR="00D208C2" w:rsidRPr="006A4616">
        <w:rPr>
          <w:iCs/>
          <w:sz w:val="24"/>
          <w:szCs w:val="24"/>
          <w:lang w:val="ro-MD"/>
        </w:rPr>
        <w:t xml:space="preserve"> </w:t>
      </w:r>
      <w:r w:rsidRPr="006A4616">
        <w:rPr>
          <w:iCs/>
          <w:sz w:val="24"/>
          <w:szCs w:val="24"/>
          <w:lang w:val="ro-MD"/>
        </w:rPr>
        <w:t xml:space="preserve"> </w:t>
      </w:r>
      <w:r w:rsidR="008A1635" w:rsidRPr="006A4616">
        <w:rPr>
          <w:iCs/>
          <w:sz w:val="24"/>
          <w:szCs w:val="24"/>
          <w:lang w:val="ro-MD"/>
        </w:rPr>
        <w:t>b</w:t>
      </w:r>
      <w:r w:rsidRPr="006A4616">
        <w:rPr>
          <w:iCs/>
          <w:sz w:val="24"/>
          <w:szCs w:val="24"/>
          <w:lang w:val="ro-MD"/>
        </w:rPr>
        <w:t>unurile</w:t>
      </w:r>
      <w:r w:rsidR="00D208C2" w:rsidRPr="006A4616">
        <w:rPr>
          <w:iCs/>
          <w:sz w:val="24"/>
          <w:szCs w:val="24"/>
          <w:lang w:val="ro-MD"/>
        </w:rPr>
        <w:t xml:space="preserve"> </w:t>
      </w:r>
      <w:r w:rsidRPr="006A4616">
        <w:rPr>
          <w:iCs/>
          <w:sz w:val="24"/>
          <w:szCs w:val="24"/>
          <w:lang w:val="ro-MD"/>
        </w:rPr>
        <w:t xml:space="preserve">prevăzute în prezentul Contract, se va reține </w:t>
      </w:r>
      <w:r w:rsidR="003D6BE5" w:rsidRPr="006A4616">
        <w:rPr>
          <w:iCs/>
          <w:sz w:val="24"/>
          <w:szCs w:val="24"/>
          <w:lang w:val="ro-MD"/>
        </w:rPr>
        <w:t>garanția</w:t>
      </w:r>
      <w:r w:rsidRPr="006A4616">
        <w:rPr>
          <w:iCs/>
          <w:sz w:val="24"/>
          <w:szCs w:val="24"/>
          <w:lang w:val="ro-MD"/>
        </w:rPr>
        <w:t xml:space="preserve"> de bună executare a </w:t>
      </w:r>
      <w:r w:rsidR="008A1635" w:rsidRPr="006A4616">
        <w:rPr>
          <w:iCs/>
          <w:sz w:val="24"/>
          <w:szCs w:val="24"/>
          <w:lang w:val="ro-MD"/>
        </w:rPr>
        <w:t>C</w:t>
      </w:r>
      <w:r w:rsidRPr="006A4616">
        <w:rPr>
          <w:iCs/>
          <w:sz w:val="24"/>
          <w:szCs w:val="24"/>
          <w:lang w:val="ro-MD"/>
        </w:rPr>
        <w:t>ontractului, în cazul în care ea a fost constituită în conformitat</w:t>
      </w:r>
      <w:r w:rsidR="008A1635" w:rsidRPr="006A4616">
        <w:rPr>
          <w:iCs/>
          <w:sz w:val="24"/>
          <w:szCs w:val="24"/>
          <w:lang w:val="ro-MD"/>
        </w:rPr>
        <w:t>e cu prevederile punctului 10.1</w:t>
      </w:r>
      <w:r w:rsidRPr="006A4616">
        <w:rPr>
          <w:iCs/>
          <w:sz w:val="24"/>
          <w:szCs w:val="24"/>
          <w:lang w:val="ro-MD"/>
        </w:rPr>
        <w:t>, în caz contrar</w:t>
      </w:r>
      <w:r w:rsidR="006B74D9" w:rsidRPr="006A4616">
        <w:rPr>
          <w:iCs/>
          <w:sz w:val="24"/>
          <w:szCs w:val="24"/>
          <w:lang w:val="ro-MD"/>
        </w:rPr>
        <w:t>,</w:t>
      </w:r>
      <w:r w:rsidRPr="006A4616">
        <w:rPr>
          <w:iCs/>
          <w:sz w:val="24"/>
          <w:szCs w:val="24"/>
          <w:lang w:val="ro-MD"/>
        </w:rPr>
        <w:t xml:space="preserve"> Furnizorul</w:t>
      </w:r>
      <w:r w:rsidR="00D208C2" w:rsidRPr="006A4616">
        <w:rPr>
          <w:iCs/>
          <w:sz w:val="24"/>
          <w:szCs w:val="24"/>
          <w:lang w:val="ro-MD"/>
        </w:rPr>
        <w:t xml:space="preserve"> </w:t>
      </w:r>
      <w:r w:rsidRPr="006A4616">
        <w:rPr>
          <w:iCs/>
          <w:sz w:val="24"/>
          <w:szCs w:val="24"/>
          <w:lang w:val="ro-MD"/>
        </w:rPr>
        <w:t xml:space="preserve">suportă o penalitate în valoare de 5 % din suma totală a </w:t>
      </w:r>
      <w:r w:rsidR="008A1635" w:rsidRPr="006A4616">
        <w:rPr>
          <w:iCs/>
          <w:sz w:val="24"/>
          <w:szCs w:val="24"/>
          <w:lang w:val="ro-MD"/>
        </w:rPr>
        <w:t>C</w:t>
      </w:r>
      <w:r w:rsidRPr="006A4616">
        <w:rPr>
          <w:iCs/>
          <w:sz w:val="24"/>
          <w:szCs w:val="24"/>
          <w:lang w:val="ro-MD"/>
        </w:rPr>
        <w:t>ontractului.</w:t>
      </w:r>
    </w:p>
    <w:p w14:paraId="5C4FBE2E" w14:textId="572B6635" w:rsidR="0095221E" w:rsidRPr="006A4616" w:rsidRDefault="0095221E" w:rsidP="00271D0C">
      <w:pPr>
        <w:tabs>
          <w:tab w:val="left" w:pos="1134"/>
        </w:tabs>
        <w:rPr>
          <w:sz w:val="24"/>
          <w:szCs w:val="24"/>
          <w:lang w:val="ro-MD"/>
        </w:rPr>
      </w:pPr>
      <w:bookmarkStart w:id="11" w:name="_Hlk139896389"/>
      <w:r w:rsidRPr="006A4616">
        <w:rPr>
          <w:rFonts w:eastAsia="PMingLiU"/>
          <w:sz w:val="24"/>
          <w:szCs w:val="24"/>
          <w:lang w:val="ro-MD" w:eastAsia="zh-CN"/>
        </w:rPr>
        <w:t xml:space="preserve">10.3. </w:t>
      </w:r>
      <w:bookmarkStart w:id="12" w:name="_Hlk139896378"/>
      <w:r w:rsidRPr="006A4616">
        <w:rPr>
          <w:rFonts w:eastAsia="PMingLiU"/>
          <w:sz w:val="24"/>
          <w:szCs w:val="24"/>
          <w:lang w:val="ro-MD" w:eastAsia="zh-CN"/>
        </w:rPr>
        <w:t xml:space="preserve">Pentru livrarea cu întârziere 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w:t>
      </w:r>
      <w:r w:rsidRPr="006A4616">
        <w:rPr>
          <w:rFonts w:eastAsia="PMingLiU"/>
          <w:sz w:val="24"/>
          <w:szCs w:val="24"/>
          <w:lang w:val="ro-MD" w:eastAsia="zh-CN"/>
        </w:rPr>
        <w:t xml:space="preserve"> Furnizorul achită o penalitate precum urmează:</w:t>
      </w:r>
    </w:p>
    <w:p w14:paraId="7A3FDA33" w14:textId="1E2F733D"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pentru primele 30 de zile calendaristice, penalitatea constituie 0,1%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fiecare zi de întârziere;</w:t>
      </w:r>
    </w:p>
    <w:p w14:paraId="7EA2E184" w14:textId="5AF18460"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pentru următoarele zile, care depășesc perioada de 30 de zile calendaristice, penalitatea constituie 0,5% din suma </w:t>
      </w:r>
      <w:r w:rsidR="008A1635" w:rsidRPr="006A4616">
        <w:rPr>
          <w:rFonts w:eastAsia="PMingLiU"/>
          <w:sz w:val="24"/>
          <w:szCs w:val="24"/>
          <w:lang w:val="ro-MD" w:eastAsia="zh-CN"/>
        </w:rPr>
        <w:t>b</w:t>
      </w:r>
      <w:r w:rsidRPr="006A4616">
        <w:rPr>
          <w:rFonts w:eastAsia="PMingLiU"/>
          <w:sz w:val="24"/>
          <w:szCs w:val="24"/>
          <w:lang w:val="ro-MD" w:eastAsia="zh-CN"/>
        </w:rPr>
        <w:t>unurilor</w:t>
      </w:r>
      <w:r w:rsidR="005A5E50" w:rsidRPr="006A4616">
        <w:rPr>
          <w:rFonts w:eastAsia="PMingLiU"/>
          <w:sz w:val="24"/>
          <w:szCs w:val="24"/>
          <w:lang w:val="ro-MD" w:eastAsia="zh-CN"/>
        </w:rPr>
        <w:t xml:space="preserve"> </w:t>
      </w:r>
      <w:r w:rsidRPr="006A4616">
        <w:rPr>
          <w:rFonts w:eastAsia="PMingLiU"/>
          <w:sz w:val="24"/>
          <w:szCs w:val="24"/>
          <w:lang w:val="ro-MD" w:eastAsia="zh-CN"/>
        </w:rPr>
        <w:t xml:space="preserve">nelivrate pentru fiecare zi de întârziere, dar nu mai mult de 15% din suma </w:t>
      </w:r>
      <w:r w:rsidR="008A1635" w:rsidRPr="006A4616">
        <w:rPr>
          <w:rFonts w:eastAsia="PMingLiU"/>
          <w:sz w:val="24"/>
          <w:szCs w:val="24"/>
          <w:lang w:val="ro-MD" w:eastAsia="zh-CN"/>
        </w:rPr>
        <w:t>b</w:t>
      </w:r>
      <w:r w:rsidRPr="006A4616">
        <w:rPr>
          <w:rFonts w:eastAsia="PMingLiU"/>
          <w:sz w:val="24"/>
          <w:szCs w:val="24"/>
          <w:lang w:val="ro-MD" w:eastAsia="zh-CN"/>
        </w:rPr>
        <w:t>unurilor nelivrate pentru întreaga perioadă de întârziere.</w:t>
      </w:r>
      <w:r w:rsidRPr="006A4616">
        <w:rPr>
          <w:sz w:val="24"/>
          <w:szCs w:val="24"/>
          <w:lang w:val="ro-MD"/>
        </w:rPr>
        <w:t xml:space="preserve"> </w:t>
      </w:r>
      <w:bookmarkEnd w:id="12"/>
    </w:p>
    <w:p w14:paraId="49B2830F" w14:textId="42DAA346" w:rsidR="0095221E" w:rsidRPr="006A4616" w:rsidRDefault="0095221E" w:rsidP="00271D0C">
      <w:pPr>
        <w:tabs>
          <w:tab w:val="left" w:pos="1134"/>
        </w:tabs>
        <w:rPr>
          <w:rFonts w:eastAsia="PMingLiU"/>
          <w:sz w:val="24"/>
          <w:szCs w:val="24"/>
          <w:lang w:val="ro-MD" w:eastAsia="zh-CN"/>
        </w:rPr>
      </w:pPr>
      <w:bookmarkStart w:id="13" w:name="_Hlk139896586"/>
      <w:bookmarkEnd w:id="11"/>
      <w:r w:rsidRPr="006A4616">
        <w:rPr>
          <w:rFonts w:eastAsia="PMingLiU"/>
          <w:sz w:val="24"/>
          <w:szCs w:val="24"/>
          <w:lang w:val="ro-MD" w:eastAsia="zh-CN"/>
        </w:rPr>
        <w:t xml:space="preserve">10.4. </w:t>
      </w:r>
      <w:bookmarkStart w:id="14" w:name="_Hlk139886412"/>
      <w:r w:rsidRPr="006A4616">
        <w:rPr>
          <w:rFonts w:eastAsia="PMingLiU"/>
          <w:sz w:val="24"/>
          <w:szCs w:val="24"/>
          <w:lang w:val="ro-MD" w:eastAsia="zh-CN"/>
        </w:rPr>
        <w:t xml:space="preserve">În cazul în care întârzierea depășește 60 </w:t>
      </w:r>
      <w:r w:rsidR="008A1635" w:rsidRPr="006A4616">
        <w:rPr>
          <w:rFonts w:eastAsia="PMingLiU"/>
          <w:sz w:val="24"/>
          <w:szCs w:val="24"/>
          <w:lang w:val="ro-MD" w:eastAsia="zh-CN"/>
        </w:rPr>
        <w:t xml:space="preserve">de </w:t>
      </w:r>
      <w:r w:rsidRPr="006A4616">
        <w:rPr>
          <w:rFonts w:eastAsia="PMingLiU"/>
          <w:sz w:val="24"/>
          <w:szCs w:val="24"/>
          <w:lang w:val="ro-MD" w:eastAsia="zh-CN"/>
        </w:rPr>
        <w:t>zile, Furnizorul prezintă Centrului o explicație în formă scrisă. Dacă</w:t>
      </w:r>
      <w:r w:rsidR="00C62315" w:rsidRPr="006A4616">
        <w:rPr>
          <w:rFonts w:eastAsia="PMingLiU"/>
          <w:sz w:val="24"/>
          <w:szCs w:val="24"/>
          <w:lang w:val="ro-MD" w:eastAsia="zh-CN"/>
        </w:rPr>
        <w:t xml:space="preserve"> Finanțatorul, </w:t>
      </w:r>
      <w:r w:rsidRPr="006A4616">
        <w:rPr>
          <w:rFonts w:eastAsia="PMingLiU"/>
          <w:sz w:val="24"/>
          <w:szCs w:val="24"/>
          <w:lang w:val="ro-MD" w:eastAsia="zh-CN"/>
        </w:rPr>
        <w:t xml:space="preserve">Centrul și </w:t>
      </w:r>
      <w:r w:rsidR="008A1635" w:rsidRPr="006A4616">
        <w:rPr>
          <w:rFonts w:eastAsia="PMingLiU"/>
          <w:sz w:val="24"/>
          <w:szCs w:val="24"/>
          <w:lang w:val="ro-MD" w:eastAsia="zh-CN"/>
        </w:rPr>
        <w:t>B</w:t>
      </w:r>
      <w:r w:rsidRPr="006A4616">
        <w:rPr>
          <w:rFonts w:eastAsia="PMingLiU"/>
          <w:sz w:val="24"/>
          <w:szCs w:val="24"/>
          <w:lang w:val="ro-MD" w:eastAsia="zh-CN"/>
        </w:rPr>
        <w:t>eneficiarul acceptă, Furnizorului i se va acorda un termen suplime</w:t>
      </w:r>
      <w:r w:rsidR="008A1635" w:rsidRPr="006A4616">
        <w:rPr>
          <w:rFonts w:eastAsia="PMingLiU"/>
          <w:sz w:val="24"/>
          <w:szCs w:val="24"/>
          <w:lang w:val="ro-MD" w:eastAsia="zh-CN"/>
        </w:rPr>
        <w:t>ntar de livrare, în caz contrar</w:t>
      </w:r>
      <w:r w:rsidR="006B74D9" w:rsidRPr="006A4616">
        <w:rPr>
          <w:rFonts w:eastAsia="PMingLiU"/>
          <w:sz w:val="24"/>
          <w:szCs w:val="24"/>
          <w:lang w:val="ro-MD" w:eastAsia="zh-CN"/>
        </w:rPr>
        <w:t>,</w:t>
      </w:r>
      <w:r w:rsidRPr="006A4616">
        <w:rPr>
          <w:rFonts w:eastAsia="PMingLiU"/>
          <w:sz w:val="24"/>
          <w:szCs w:val="24"/>
          <w:lang w:val="ro-MD" w:eastAsia="zh-CN"/>
        </w:rPr>
        <w:t xml:space="preserve"> se va considera ca refuz de a vinde bunurile, iar Furnizorul achită o penalitate în valoare de 15% din suma </w:t>
      </w:r>
      <w:r w:rsidR="008A1635" w:rsidRPr="006A4616">
        <w:rPr>
          <w:rFonts w:eastAsia="PMingLiU"/>
          <w:sz w:val="24"/>
          <w:szCs w:val="24"/>
          <w:lang w:val="ro-MD" w:eastAsia="zh-CN"/>
        </w:rPr>
        <w:t>b</w:t>
      </w:r>
      <w:r w:rsidRPr="006A4616">
        <w:rPr>
          <w:rFonts w:eastAsia="PMingLiU"/>
          <w:sz w:val="24"/>
          <w:szCs w:val="24"/>
          <w:lang w:val="ro-MD" w:eastAsia="zh-CN"/>
        </w:rPr>
        <w:t>unurilor contractate nelivrate</w:t>
      </w:r>
      <w:r w:rsidR="009D44F7" w:rsidRPr="006A4616">
        <w:rPr>
          <w:rFonts w:eastAsia="PMingLiU"/>
          <w:sz w:val="24"/>
          <w:szCs w:val="24"/>
          <w:lang w:val="ro-MD" w:eastAsia="zh-CN"/>
        </w:rPr>
        <w:t>.</w:t>
      </w:r>
    </w:p>
    <w:p w14:paraId="1074EC37" w14:textId="6A2F13D2" w:rsidR="0095221E" w:rsidRPr="006A4616" w:rsidRDefault="0095221E" w:rsidP="00271D0C">
      <w:pPr>
        <w:tabs>
          <w:tab w:val="left" w:pos="1134"/>
        </w:tabs>
        <w:rPr>
          <w:rFonts w:eastAsia="PMingLiU"/>
          <w:sz w:val="24"/>
          <w:szCs w:val="24"/>
          <w:lang w:val="ro-MD" w:eastAsia="zh-CN"/>
        </w:rPr>
      </w:pPr>
      <w:bookmarkStart w:id="15" w:name="_Hlk139896927"/>
      <w:bookmarkEnd w:id="13"/>
      <w:bookmarkEnd w:id="14"/>
      <w:r w:rsidRPr="006A4616">
        <w:rPr>
          <w:rFonts w:eastAsia="PMingLiU"/>
          <w:sz w:val="24"/>
          <w:szCs w:val="24"/>
          <w:lang w:val="ro-MD" w:eastAsia="zh-CN"/>
        </w:rPr>
        <w:t>10.</w:t>
      </w:r>
      <w:r w:rsidR="00FB5D50" w:rsidRPr="006A4616">
        <w:rPr>
          <w:rFonts w:eastAsia="PMingLiU"/>
          <w:sz w:val="24"/>
          <w:szCs w:val="24"/>
          <w:lang w:val="ro-MD" w:eastAsia="zh-CN"/>
        </w:rPr>
        <w:t>5</w:t>
      </w:r>
      <w:r w:rsidRPr="006A4616">
        <w:rPr>
          <w:rFonts w:eastAsia="PMingLiU"/>
          <w:sz w:val="24"/>
          <w:szCs w:val="24"/>
          <w:lang w:val="ro-MD" w:eastAsia="zh-CN"/>
        </w:rPr>
        <w:t>. Pentru transferul cu întârziere către Furnizor</w:t>
      </w:r>
      <w:r w:rsidR="00C47DFE" w:rsidRPr="006A4616">
        <w:rPr>
          <w:rFonts w:eastAsia="PMingLiU"/>
          <w:i/>
          <w:iCs/>
          <w:sz w:val="24"/>
          <w:szCs w:val="24"/>
          <w:lang w:val="ro-MD" w:eastAsia="zh-CN"/>
        </w:rPr>
        <w:t>,</w:t>
      </w:r>
      <w:r w:rsidR="00C47DFE" w:rsidRPr="006A4616">
        <w:rPr>
          <w:rFonts w:eastAsia="PMingLiU"/>
          <w:sz w:val="24"/>
          <w:szCs w:val="24"/>
          <w:lang w:val="ro-MD" w:eastAsia="zh-CN"/>
        </w:rPr>
        <w:t xml:space="preserve"> Finanțatorul</w:t>
      </w:r>
      <w:r w:rsidRPr="006A4616">
        <w:rPr>
          <w:rFonts w:eastAsia="PMingLiU"/>
          <w:sz w:val="24"/>
          <w:szCs w:val="24"/>
          <w:lang w:val="ro-MD" w:eastAsia="zh-CN"/>
        </w:rPr>
        <w:t xml:space="preserve"> achită o penalitate în valoare de 0,1% din suma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pentru fiecare zi de întârziere, dar nu mai mult de 5% din suma totală a </w:t>
      </w:r>
      <w:r w:rsidR="008A1635" w:rsidRPr="006A4616">
        <w:rPr>
          <w:rFonts w:eastAsia="PMingLiU"/>
          <w:sz w:val="24"/>
          <w:szCs w:val="24"/>
          <w:lang w:val="ro-MD" w:eastAsia="zh-CN"/>
        </w:rPr>
        <w:t>b</w:t>
      </w:r>
      <w:r w:rsidRPr="006A4616">
        <w:rPr>
          <w:rFonts w:eastAsia="PMingLiU"/>
          <w:sz w:val="24"/>
          <w:szCs w:val="24"/>
          <w:lang w:val="ro-MD" w:eastAsia="zh-CN"/>
        </w:rPr>
        <w:t xml:space="preserve">unurilor neachitate. </w:t>
      </w:r>
    </w:p>
    <w:bookmarkEnd w:id="15"/>
    <w:p w14:paraId="7096B998" w14:textId="5EE3AFAA" w:rsidR="0095221E" w:rsidRPr="006A4616" w:rsidRDefault="0095221E" w:rsidP="00271D0C">
      <w:pPr>
        <w:tabs>
          <w:tab w:val="left" w:pos="1134"/>
        </w:tabs>
        <w:rPr>
          <w:rFonts w:eastAsia="Calibri"/>
          <w:sz w:val="24"/>
          <w:szCs w:val="24"/>
          <w:lang w:val="ro-MD" w:eastAsia="ru-RU"/>
        </w:rPr>
      </w:pPr>
      <w:r w:rsidRPr="006A4616">
        <w:rPr>
          <w:rFonts w:eastAsia="PMingLiU"/>
          <w:sz w:val="24"/>
          <w:szCs w:val="24"/>
          <w:lang w:val="ro-MD" w:eastAsia="zh-CN"/>
        </w:rPr>
        <w:t>10.</w:t>
      </w:r>
      <w:r w:rsidR="00FB5D50" w:rsidRPr="006A4616">
        <w:rPr>
          <w:rFonts w:eastAsia="PMingLiU"/>
          <w:sz w:val="24"/>
          <w:szCs w:val="24"/>
          <w:lang w:val="ro-MD" w:eastAsia="zh-CN"/>
        </w:rPr>
        <w:t>6</w:t>
      </w:r>
      <w:r w:rsidRPr="006A4616">
        <w:rPr>
          <w:rFonts w:eastAsia="PMingLiU"/>
          <w:sz w:val="24"/>
          <w:szCs w:val="24"/>
          <w:lang w:val="ro-MD" w:eastAsia="zh-CN"/>
        </w:rPr>
        <w:t>. Furnizorul</w:t>
      </w:r>
      <w:r w:rsidRPr="006A4616">
        <w:rPr>
          <w:rFonts w:eastAsia="Calibri"/>
          <w:sz w:val="24"/>
          <w:szCs w:val="24"/>
          <w:lang w:val="ro-MD" w:eastAsia="ru-RU"/>
        </w:rPr>
        <w:t xml:space="preserve"> este exonerat de obligația privind livrarea </w:t>
      </w:r>
      <w:r w:rsidR="006B74D9" w:rsidRPr="006A4616">
        <w:rPr>
          <w:rFonts w:eastAsia="Calibri"/>
          <w:sz w:val="24"/>
          <w:szCs w:val="24"/>
          <w:lang w:val="ro-MD" w:eastAsia="ru-RU"/>
        </w:rPr>
        <w:t>b</w:t>
      </w:r>
      <w:r w:rsidRPr="006A4616">
        <w:rPr>
          <w:rFonts w:eastAsia="Calibri"/>
          <w:sz w:val="24"/>
          <w:szCs w:val="24"/>
          <w:lang w:val="ro-MD" w:eastAsia="ru-RU"/>
        </w:rPr>
        <w:t>unurilor în caz de suspendare sau retragere a certificatului de înregistrare a medicamentului, conform prevederilor actelor normative.</w:t>
      </w:r>
    </w:p>
    <w:p w14:paraId="62E53A03" w14:textId="77777777" w:rsidR="003D6BE5" w:rsidRPr="006A4616" w:rsidRDefault="003D6BE5" w:rsidP="00271D0C">
      <w:pPr>
        <w:tabs>
          <w:tab w:val="left" w:pos="1134"/>
        </w:tabs>
        <w:rPr>
          <w:rFonts w:eastAsia="PMingLiU"/>
          <w:b/>
          <w:sz w:val="24"/>
          <w:szCs w:val="24"/>
          <w:lang w:val="ro-MD" w:eastAsia="zh-CN"/>
        </w:rPr>
      </w:pPr>
    </w:p>
    <w:p w14:paraId="760C2106" w14:textId="4A922012"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11. Drepturile de proprietate intelectuală</w:t>
      </w:r>
    </w:p>
    <w:p w14:paraId="4A5BC7BC" w14:textId="3DE11AA6"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11.1. Furnizorul are obligația să despăgubească Beneficiarul</w:t>
      </w:r>
      <w:r w:rsidR="001667E4" w:rsidRPr="006A4616">
        <w:rPr>
          <w:rFonts w:eastAsia="PMingLiU"/>
          <w:sz w:val="24"/>
          <w:szCs w:val="24"/>
          <w:lang w:val="ro-MD" w:eastAsia="zh-CN"/>
        </w:rPr>
        <w:t xml:space="preserve">, </w:t>
      </w:r>
      <w:r w:rsidRPr="006A4616">
        <w:rPr>
          <w:rFonts w:eastAsia="PMingLiU"/>
          <w:sz w:val="24"/>
          <w:szCs w:val="24"/>
          <w:lang w:val="ro-MD" w:eastAsia="zh-CN"/>
        </w:rPr>
        <w:t>Centrul</w:t>
      </w:r>
      <w:r w:rsidR="001667E4" w:rsidRPr="006A4616">
        <w:rPr>
          <w:rFonts w:eastAsia="PMingLiU"/>
          <w:sz w:val="24"/>
          <w:szCs w:val="24"/>
          <w:lang w:val="ro-MD" w:eastAsia="zh-CN"/>
        </w:rPr>
        <w:t>, Finanțatorul</w:t>
      </w:r>
      <w:r w:rsidRPr="006A4616">
        <w:rPr>
          <w:rFonts w:eastAsia="PMingLiU"/>
          <w:sz w:val="24"/>
          <w:szCs w:val="24"/>
          <w:lang w:val="ro-MD" w:eastAsia="zh-CN"/>
        </w:rPr>
        <w:t xml:space="preserve"> împotriva:</w:t>
      </w:r>
    </w:p>
    <w:p w14:paraId="3E0A47FF" w14:textId="63A70611"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a) </w:t>
      </w:r>
      <w:r w:rsidR="006B74D9" w:rsidRPr="006A4616">
        <w:rPr>
          <w:rFonts w:eastAsia="PMingLiU"/>
          <w:sz w:val="24"/>
          <w:szCs w:val="24"/>
          <w:lang w:val="ro-MD" w:eastAsia="zh-CN"/>
        </w:rPr>
        <w:t xml:space="preserve">oricăror </w:t>
      </w:r>
      <w:r w:rsidRPr="006A4616">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b) </w:t>
      </w:r>
      <w:r w:rsidR="006B74D9" w:rsidRPr="006A4616">
        <w:rPr>
          <w:rFonts w:eastAsia="PMingLiU"/>
          <w:sz w:val="24"/>
          <w:szCs w:val="24"/>
          <w:lang w:val="ro-MD" w:eastAsia="zh-CN"/>
        </w:rPr>
        <w:t xml:space="preserve">oricăror </w:t>
      </w:r>
      <w:r w:rsidRPr="006A4616">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6A4616">
        <w:rPr>
          <w:rFonts w:eastAsia="PMingLiU"/>
          <w:sz w:val="24"/>
          <w:szCs w:val="24"/>
          <w:lang w:val="ro-MD" w:eastAsia="zh-CN"/>
        </w:rPr>
        <w:t>,</w:t>
      </w:r>
      <w:r w:rsidRPr="006A4616">
        <w:rPr>
          <w:rFonts w:eastAsia="PMingLiU"/>
          <w:sz w:val="24"/>
          <w:szCs w:val="24"/>
          <w:lang w:val="ro-MD" w:eastAsia="zh-CN"/>
        </w:rPr>
        <w:t xml:space="preserve"> întocmit de Centru.</w:t>
      </w:r>
    </w:p>
    <w:p w14:paraId="14F64A23" w14:textId="77777777" w:rsidR="003D6BE5" w:rsidRPr="006A4616" w:rsidRDefault="003D6BE5" w:rsidP="00271D0C">
      <w:pPr>
        <w:tabs>
          <w:tab w:val="left" w:pos="1134"/>
        </w:tabs>
        <w:rPr>
          <w:rFonts w:eastAsia="PMingLiU"/>
          <w:b/>
          <w:sz w:val="24"/>
          <w:szCs w:val="24"/>
          <w:lang w:val="ro-MD" w:eastAsia="zh-CN"/>
        </w:rPr>
      </w:pPr>
    </w:p>
    <w:p w14:paraId="0D3EF08D" w14:textId="0EEF7F60" w:rsidR="0095221E" w:rsidRPr="006A4616" w:rsidRDefault="0095221E" w:rsidP="00271D0C">
      <w:pPr>
        <w:tabs>
          <w:tab w:val="left" w:pos="1134"/>
        </w:tabs>
        <w:rPr>
          <w:rFonts w:eastAsia="PMingLiU"/>
          <w:b/>
          <w:sz w:val="24"/>
          <w:szCs w:val="24"/>
          <w:lang w:val="ro-MD" w:eastAsia="zh-CN"/>
        </w:rPr>
      </w:pPr>
      <w:r w:rsidRPr="006A4616">
        <w:rPr>
          <w:rFonts w:eastAsia="PMingLiU"/>
          <w:b/>
          <w:sz w:val="24"/>
          <w:szCs w:val="24"/>
          <w:lang w:val="ro-MD" w:eastAsia="zh-CN"/>
        </w:rPr>
        <w:t>12. Dispoziţii finale</w:t>
      </w:r>
    </w:p>
    <w:p w14:paraId="429EFE41" w14:textId="37F6E8E9"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12.1. Litigiile ce ar putea rezulta din prezentul Contract vor fi </w:t>
      </w:r>
      <w:r w:rsidR="006A4616" w:rsidRPr="006A4616">
        <w:rPr>
          <w:rFonts w:eastAsia="PMingLiU"/>
          <w:sz w:val="24"/>
          <w:szCs w:val="24"/>
          <w:lang w:val="ro-MD" w:eastAsia="zh-CN"/>
        </w:rPr>
        <w:t>soluționate</w:t>
      </w:r>
      <w:r w:rsidRPr="006A4616">
        <w:rPr>
          <w:rFonts w:eastAsia="PMingLiU"/>
          <w:sz w:val="24"/>
          <w:szCs w:val="24"/>
          <w:lang w:val="ro-MD" w:eastAsia="zh-CN"/>
        </w:rPr>
        <w:t xml:space="preserve"> de către </w:t>
      </w:r>
      <w:r w:rsidR="006A4616" w:rsidRPr="006A4616">
        <w:rPr>
          <w:rFonts w:eastAsia="PMingLiU"/>
          <w:sz w:val="24"/>
          <w:szCs w:val="24"/>
          <w:lang w:val="ro-MD" w:eastAsia="zh-CN"/>
        </w:rPr>
        <w:t>Părți</w:t>
      </w:r>
      <w:r w:rsidRPr="006A4616">
        <w:rPr>
          <w:rFonts w:eastAsia="PMingLiU"/>
          <w:sz w:val="24"/>
          <w:szCs w:val="24"/>
          <w:lang w:val="ro-MD" w:eastAsia="zh-CN"/>
        </w:rPr>
        <w:t xml:space="preserve"> pe cale amiabilă. </w:t>
      </w:r>
      <w:r w:rsidR="00015150" w:rsidRPr="006A4616">
        <w:rPr>
          <w:rFonts w:eastAsia="PMingLiU"/>
          <w:sz w:val="24"/>
          <w:szCs w:val="24"/>
          <w:lang w:val="ro-MD" w:eastAsia="zh-CN"/>
        </w:rPr>
        <w:t xml:space="preserve">În caz contrar, </w:t>
      </w:r>
      <w:r w:rsidRPr="006A4616">
        <w:rPr>
          <w:rFonts w:eastAsia="PMingLiU"/>
          <w:sz w:val="24"/>
          <w:szCs w:val="24"/>
          <w:lang w:val="ro-MD" w:eastAsia="zh-CN"/>
        </w:rPr>
        <w:t xml:space="preserve">ele vor fi transmise spre examinare </w:t>
      </w:r>
      <w:r w:rsidR="006A4616" w:rsidRPr="006A4616">
        <w:rPr>
          <w:rFonts w:eastAsia="PMingLiU"/>
          <w:sz w:val="24"/>
          <w:szCs w:val="24"/>
          <w:lang w:val="ro-MD" w:eastAsia="zh-CN"/>
        </w:rPr>
        <w:t>instanței</w:t>
      </w:r>
      <w:r w:rsidRPr="006A4616">
        <w:rPr>
          <w:rFonts w:eastAsia="PMingLiU"/>
          <w:sz w:val="24"/>
          <w:szCs w:val="24"/>
          <w:lang w:val="ro-MD" w:eastAsia="zh-CN"/>
        </w:rPr>
        <w:t xml:space="preserve"> de judecată competent</w:t>
      </w:r>
      <w:r w:rsidR="00015150" w:rsidRPr="006A4616">
        <w:rPr>
          <w:rFonts w:eastAsia="PMingLiU"/>
          <w:sz w:val="24"/>
          <w:szCs w:val="24"/>
          <w:lang w:val="ro-MD" w:eastAsia="zh-CN"/>
        </w:rPr>
        <w:t>e</w:t>
      </w:r>
      <w:r w:rsidRPr="006A4616">
        <w:rPr>
          <w:rFonts w:eastAsia="PMingLiU"/>
          <w:sz w:val="24"/>
          <w:szCs w:val="24"/>
          <w:lang w:val="ro-MD" w:eastAsia="zh-CN"/>
        </w:rPr>
        <w:t xml:space="preserve">, conform prevederilor </w:t>
      </w:r>
      <w:r w:rsidR="006A4616" w:rsidRPr="006A4616">
        <w:rPr>
          <w:rFonts w:eastAsia="PMingLiU"/>
          <w:sz w:val="24"/>
          <w:szCs w:val="24"/>
          <w:lang w:val="ro-MD" w:eastAsia="zh-CN"/>
        </w:rPr>
        <w:t>legislației</w:t>
      </w:r>
      <w:r w:rsidRPr="006A4616">
        <w:rPr>
          <w:rFonts w:eastAsia="PMingLiU"/>
          <w:sz w:val="24"/>
          <w:szCs w:val="24"/>
          <w:lang w:val="ro-MD" w:eastAsia="zh-CN"/>
        </w:rPr>
        <w:t xml:space="preserve"> Republicii Moldova.</w:t>
      </w:r>
    </w:p>
    <w:p w14:paraId="688CE3D2" w14:textId="4D3F570E"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12.2. De la data semnării prezentului Contract, toate negocierile purtate şi documentele  </w:t>
      </w:r>
      <w:r w:rsidR="00015150" w:rsidRPr="006A4616">
        <w:rPr>
          <w:rFonts w:eastAsia="PMingLiU"/>
          <w:sz w:val="24"/>
          <w:szCs w:val="24"/>
          <w:lang w:val="ro-MD" w:eastAsia="zh-CN"/>
        </w:rPr>
        <w:t>întocmite</w:t>
      </w:r>
      <w:r w:rsidRPr="006A4616">
        <w:rPr>
          <w:rFonts w:eastAsia="PMingLiU"/>
          <w:sz w:val="24"/>
          <w:szCs w:val="24"/>
          <w:lang w:val="ro-MD" w:eastAsia="zh-CN"/>
        </w:rPr>
        <w:t xml:space="preserve"> anterior îşi pierd valabilitatea.</w:t>
      </w:r>
    </w:p>
    <w:p w14:paraId="000CD1D3" w14:textId="3B447284"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12.3. </w:t>
      </w:r>
      <w:r w:rsidR="006A4616" w:rsidRPr="006A4616">
        <w:rPr>
          <w:rFonts w:eastAsia="PMingLiU"/>
          <w:sz w:val="24"/>
          <w:szCs w:val="24"/>
          <w:lang w:val="ro-MD" w:eastAsia="zh-CN"/>
        </w:rPr>
        <w:t>Părțile</w:t>
      </w:r>
      <w:r w:rsidRPr="006A4616">
        <w:rPr>
          <w:rFonts w:eastAsia="PMingLiU"/>
          <w:sz w:val="24"/>
          <w:szCs w:val="24"/>
          <w:lang w:val="ro-MD" w:eastAsia="zh-CN"/>
        </w:rPr>
        <w:t xml:space="preserve"> contractante au dreptul să convină asupra modificării clauzelor acestuia, prin acord </w:t>
      </w:r>
      <w:r w:rsidR="006A4616" w:rsidRPr="006A4616">
        <w:rPr>
          <w:rFonts w:eastAsia="PMingLiU"/>
          <w:sz w:val="24"/>
          <w:szCs w:val="24"/>
          <w:lang w:val="ro-MD" w:eastAsia="zh-CN"/>
        </w:rPr>
        <w:t>adițional</w:t>
      </w:r>
      <w:r w:rsidRPr="006A4616">
        <w:rPr>
          <w:rFonts w:eastAsia="PMingLiU"/>
          <w:sz w:val="24"/>
          <w:szCs w:val="24"/>
          <w:lang w:val="ro-MD" w:eastAsia="zh-CN"/>
        </w:rPr>
        <w:t xml:space="preserve">, numai în cazul </w:t>
      </w:r>
      <w:r w:rsidR="006A4616" w:rsidRPr="006A4616">
        <w:rPr>
          <w:rFonts w:eastAsia="PMingLiU"/>
          <w:sz w:val="24"/>
          <w:szCs w:val="24"/>
          <w:lang w:val="ro-MD" w:eastAsia="zh-CN"/>
        </w:rPr>
        <w:t>apariției</w:t>
      </w:r>
      <w:r w:rsidRPr="006A4616">
        <w:rPr>
          <w:rFonts w:eastAsia="PMingLiU"/>
          <w:sz w:val="24"/>
          <w:szCs w:val="24"/>
          <w:lang w:val="ro-MD" w:eastAsia="zh-CN"/>
        </w:rPr>
        <w:t xml:space="preserve"> unor </w:t>
      </w:r>
      <w:r w:rsidR="006A4616" w:rsidRPr="006A4616">
        <w:rPr>
          <w:rFonts w:eastAsia="PMingLiU"/>
          <w:sz w:val="24"/>
          <w:szCs w:val="24"/>
          <w:lang w:val="ro-MD" w:eastAsia="zh-CN"/>
        </w:rPr>
        <w:t>circumstanțe</w:t>
      </w:r>
      <w:r w:rsidRPr="006A4616">
        <w:rPr>
          <w:rFonts w:eastAsia="PMingLiU"/>
          <w:sz w:val="24"/>
          <w:szCs w:val="24"/>
          <w:lang w:val="ro-MD" w:eastAsia="zh-CN"/>
        </w:rPr>
        <w:t xml:space="preserve"> care nu au putut fi prevăzute la data încheierii Contractului. Modificările şi completările operate </w:t>
      </w:r>
      <w:r w:rsidR="00015150" w:rsidRPr="006A4616">
        <w:rPr>
          <w:rFonts w:eastAsia="PMingLiU"/>
          <w:sz w:val="24"/>
          <w:szCs w:val="24"/>
          <w:lang w:val="ro-MD" w:eastAsia="zh-CN"/>
        </w:rPr>
        <w:t>în</w:t>
      </w:r>
      <w:r w:rsidRPr="006A4616">
        <w:rPr>
          <w:rFonts w:eastAsia="PMingLiU"/>
          <w:sz w:val="24"/>
          <w:szCs w:val="24"/>
          <w:lang w:val="ro-MD" w:eastAsia="zh-CN"/>
        </w:rPr>
        <w:t xml:space="preserve"> prezentul Contract sunt valabile numai în cazul în care au fost </w:t>
      </w:r>
      <w:r w:rsidR="00015150" w:rsidRPr="006A4616">
        <w:rPr>
          <w:rFonts w:eastAsia="PMingLiU"/>
          <w:sz w:val="24"/>
          <w:szCs w:val="24"/>
          <w:lang w:val="ro-MD" w:eastAsia="zh-CN"/>
        </w:rPr>
        <w:t>redactate</w:t>
      </w:r>
      <w:r w:rsidRPr="006A4616">
        <w:rPr>
          <w:rFonts w:eastAsia="PMingLiU"/>
          <w:sz w:val="24"/>
          <w:szCs w:val="24"/>
          <w:lang w:val="ro-MD" w:eastAsia="zh-CN"/>
        </w:rPr>
        <w:t xml:space="preserve"> în scris, au fost semnate de Părţi și aprobate corespunzător.  </w:t>
      </w:r>
    </w:p>
    <w:p w14:paraId="06DA39AA" w14:textId="339A5C3C"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12.4. Nici una dintre </w:t>
      </w:r>
      <w:r w:rsidR="006A4616" w:rsidRPr="006A4616">
        <w:rPr>
          <w:rFonts w:eastAsia="PMingLiU"/>
          <w:sz w:val="24"/>
          <w:szCs w:val="24"/>
          <w:lang w:val="ro-MD" w:eastAsia="zh-CN"/>
        </w:rPr>
        <w:t>Părți</w:t>
      </w:r>
      <w:r w:rsidRPr="006A4616">
        <w:rPr>
          <w:rFonts w:eastAsia="PMingLiU"/>
          <w:sz w:val="24"/>
          <w:szCs w:val="24"/>
          <w:lang w:val="ro-MD" w:eastAsia="zh-CN"/>
        </w:rPr>
        <w:t xml:space="preserve"> nu are dreptul să transmită </w:t>
      </w:r>
      <w:r w:rsidR="006A4616" w:rsidRPr="006A4616">
        <w:rPr>
          <w:rFonts w:eastAsia="PMingLiU"/>
          <w:sz w:val="24"/>
          <w:szCs w:val="24"/>
          <w:lang w:val="ro-MD" w:eastAsia="zh-CN"/>
        </w:rPr>
        <w:t>obligațiile</w:t>
      </w:r>
      <w:r w:rsidRPr="006A4616">
        <w:rPr>
          <w:rFonts w:eastAsia="PMingLiU"/>
          <w:sz w:val="24"/>
          <w:szCs w:val="24"/>
          <w:lang w:val="ro-MD" w:eastAsia="zh-CN"/>
        </w:rPr>
        <w:t xml:space="preserve"> </w:t>
      </w:r>
      <w:r w:rsidR="006A4616" w:rsidRPr="006A4616">
        <w:rPr>
          <w:rFonts w:eastAsia="PMingLiU"/>
          <w:sz w:val="24"/>
          <w:szCs w:val="24"/>
          <w:lang w:val="ro-MD" w:eastAsia="zh-CN"/>
        </w:rPr>
        <w:t>și</w:t>
      </w:r>
      <w:r w:rsidRPr="006A4616">
        <w:rPr>
          <w:rFonts w:eastAsia="PMingLiU"/>
          <w:sz w:val="24"/>
          <w:szCs w:val="24"/>
          <w:lang w:val="ro-MD" w:eastAsia="zh-CN"/>
        </w:rPr>
        <w:t xml:space="preserve"> drepturile sale stipulate în prezentul Contract unor persoane </w:t>
      </w:r>
      <w:r w:rsidR="006A4616" w:rsidRPr="006A4616">
        <w:rPr>
          <w:rFonts w:eastAsia="PMingLiU"/>
          <w:sz w:val="24"/>
          <w:szCs w:val="24"/>
          <w:lang w:val="ro-MD" w:eastAsia="zh-CN"/>
        </w:rPr>
        <w:t>terțe</w:t>
      </w:r>
      <w:r w:rsidRPr="006A4616">
        <w:rPr>
          <w:rFonts w:eastAsia="PMingLiU"/>
          <w:sz w:val="24"/>
          <w:szCs w:val="24"/>
          <w:lang w:val="ro-MD" w:eastAsia="zh-CN"/>
        </w:rPr>
        <w:t xml:space="preserve"> fără acordul în scris al celorlalte </w:t>
      </w:r>
      <w:r w:rsidR="006A4616" w:rsidRPr="006A4616">
        <w:rPr>
          <w:rFonts w:eastAsia="PMingLiU"/>
          <w:sz w:val="24"/>
          <w:szCs w:val="24"/>
          <w:lang w:val="ro-MD" w:eastAsia="zh-CN"/>
        </w:rPr>
        <w:t>Părți</w:t>
      </w:r>
      <w:r w:rsidRPr="006A4616">
        <w:rPr>
          <w:rFonts w:eastAsia="PMingLiU"/>
          <w:sz w:val="24"/>
          <w:szCs w:val="24"/>
          <w:lang w:val="ro-MD" w:eastAsia="zh-CN"/>
        </w:rPr>
        <w:t>.</w:t>
      </w:r>
    </w:p>
    <w:p w14:paraId="7CE2D019" w14:textId="3AAD4FBF"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12.5. Prezentul Contract este întocmit în </w:t>
      </w:r>
      <w:r w:rsidR="00AD75D0" w:rsidRPr="006A4616">
        <w:rPr>
          <w:rFonts w:eastAsia="PMingLiU"/>
          <w:sz w:val="24"/>
          <w:szCs w:val="24"/>
          <w:lang w:val="ro-MD" w:eastAsia="zh-CN"/>
        </w:rPr>
        <w:t>patru</w:t>
      </w:r>
      <w:r w:rsidRPr="006A4616">
        <w:rPr>
          <w:rFonts w:eastAsia="PMingLiU"/>
          <w:sz w:val="24"/>
          <w:szCs w:val="24"/>
          <w:lang w:val="ro-MD" w:eastAsia="zh-CN"/>
        </w:rPr>
        <w:t xml:space="preserve"> exemplare identice, în limba română </w:t>
      </w:r>
      <w:r w:rsidR="00015150" w:rsidRPr="006A4616">
        <w:rPr>
          <w:rFonts w:eastAsia="PMingLiU"/>
          <w:sz w:val="24"/>
          <w:szCs w:val="24"/>
          <w:lang w:val="ro-MD" w:eastAsia="zh-CN"/>
        </w:rPr>
        <w:t>–</w:t>
      </w:r>
      <w:r w:rsidRPr="006A4616">
        <w:rPr>
          <w:rFonts w:eastAsia="PMingLiU"/>
          <w:sz w:val="24"/>
          <w:szCs w:val="24"/>
          <w:lang w:val="ro-MD" w:eastAsia="zh-CN"/>
        </w:rPr>
        <w:t xml:space="preserve"> câte un exemplar pentru</w:t>
      </w:r>
      <w:r w:rsidR="00AD75D0" w:rsidRPr="006A4616">
        <w:rPr>
          <w:rFonts w:eastAsia="PMingLiU"/>
          <w:sz w:val="24"/>
          <w:szCs w:val="24"/>
          <w:lang w:val="ro-MD" w:eastAsia="zh-CN"/>
        </w:rPr>
        <w:t xml:space="preserve"> Finanțator,</w:t>
      </w:r>
      <w:r w:rsidRPr="006A4616">
        <w:rPr>
          <w:rFonts w:eastAsia="PMingLiU"/>
          <w:sz w:val="24"/>
          <w:szCs w:val="24"/>
          <w:lang w:val="ro-MD" w:eastAsia="zh-CN"/>
        </w:rPr>
        <w:t xml:space="preserve"> Furnizor, Beneficiar și Centru.</w:t>
      </w:r>
    </w:p>
    <w:p w14:paraId="2456566C" w14:textId="22193C20" w:rsidR="0095221E" w:rsidRPr="006A4616" w:rsidRDefault="0095221E" w:rsidP="00271D0C">
      <w:pPr>
        <w:tabs>
          <w:tab w:val="left" w:pos="1134"/>
        </w:tabs>
        <w:rPr>
          <w:sz w:val="24"/>
          <w:szCs w:val="24"/>
          <w:lang w:val="ro-MD"/>
        </w:rPr>
      </w:pPr>
      <w:r w:rsidRPr="006A4616">
        <w:rPr>
          <w:sz w:val="24"/>
          <w:szCs w:val="24"/>
          <w:lang w:val="ro-MD"/>
        </w:rPr>
        <w:t xml:space="preserve">12.6. Prezentul </w:t>
      </w:r>
      <w:r w:rsidR="00015150" w:rsidRPr="006A4616">
        <w:rPr>
          <w:sz w:val="24"/>
          <w:szCs w:val="24"/>
          <w:lang w:val="ro-MD"/>
        </w:rPr>
        <w:t>C</w:t>
      </w:r>
      <w:r w:rsidRPr="006A4616">
        <w:rPr>
          <w:sz w:val="24"/>
          <w:szCs w:val="24"/>
          <w:lang w:val="ro-MD"/>
        </w:rPr>
        <w:t xml:space="preserve">ontract se consideră încheiat la data semnării și intră în vigoare la data înregistrării de către Centru, fiind valabil </w:t>
      </w:r>
      <w:r w:rsidRPr="006A4616">
        <w:rPr>
          <w:rFonts w:eastAsia="PMingLiU"/>
          <w:sz w:val="24"/>
          <w:szCs w:val="24"/>
          <w:lang w:val="ro-MD" w:eastAsia="zh-CN"/>
        </w:rPr>
        <w:t>p</w:t>
      </w:r>
      <w:r w:rsidR="00271D0C" w:rsidRPr="006A4616">
        <w:rPr>
          <w:rFonts w:eastAsia="PMingLiU"/>
          <w:sz w:val="24"/>
          <w:szCs w:val="24"/>
          <w:lang w:val="ro-MD" w:eastAsia="zh-CN"/>
        </w:rPr>
        <w:t>â</w:t>
      </w:r>
      <w:r w:rsidRPr="006A4616">
        <w:rPr>
          <w:rFonts w:eastAsia="PMingLiU"/>
          <w:sz w:val="24"/>
          <w:szCs w:val="24"/>
          <w:lang w:val="ro-MD" w:eastAsia="zh-CN"/>
        </w:rPr>
        <w:t>nă la</w:t>
      </w:r>
      <w:r w:rsidR="00F930DC" w:rsidRPr="006A4616">
        <w:rPr>
          <w:rFonts w:eastAsia="PMingLiU"/>
          <w:sz w:val="24"/>
          <w:szCs w:val="24"/>
          <w:lang w:val="ro-MD" w:eastAsia="zh-CN"/>
        </w:rPr>
        <w:t xml:space="preserve"> </w:t>
      </w:r>
      <w:r w:rsidR="00312151">
        <w:rPr>
          <w:rFonts w:eastAsia="PMingLiU"/>
          <w:sz w:val="24"/>
          <w:szCs w:val="24"/>
          <w:lang w:val="ro-MD" w:eastAsia="zh-CN"/>
        </w:rPr>
        <w:t>15.12</w:t>
      </w:r>
      <w:r w:rsidR="00F930DC" w:rsidRPr="006A4616">
        <w:rPr>
          <w:rFonts w:eastAsia="PMingLiU"/>
          <w:sz w:val="24"/>
          <w:szCs w:val="24"/>
          <w:lang w:val="ro-MD" w:eastAsia="zh-CN"/>
        </w:rPr>
        <w:t>.</w:t>
      </w:r>
      <w:r w:rsidRPr="006A4616">
        <w:rPr>
          <w:rFonts w:eastAsia="PMingLiU"/>
          <w:sz w:val="24"/>
          <w:szCs w:val="24"/>
          <w:lang w:val="ro-MD" w:eastAsia="zh-CN"/>
        </w:rPr>
        <w:t>20</w:t>
      </w:r>
      <w:r w:rsidR="00F930DC" w:rsidRPr="006A4616">
        <w:rPr>
          <w:rFonts w:eastAsia="PMingLiU"/>
          <w:sz w:val="24"/>
          <w:szCs w:val="24"/>
          <w:lang w:val="ro-MD" w:eastAsia="zh-CN"/>
        </w:rPr>
        <w:t>2</w:t>
      </w:r>
      <w:r w:rsidR="007B1EF9">
        <w:rPr>
          <w:rFonts w:eastAsia="PMingLiU"/>
          <w:sz w:val="24"/>
          <w:szCs w:val="24"/>
          <w:lang w:val="ro-MD" w:eastAsia="zh-CN"/>
        </w:rPr>
        <w:t>6</w:t>
      </w:r>
      <w:r w:rsidRPr="006A4616">
        <w:rPr>
          <w:rFonts w:eastAsia="PMingLiU"/>
          <w:sz w:val="24"/>
          <w:szCs w:val="24"/>
          <w:lang w:val="ro-MD" w:eastAsia="zh-CN"/>
        </w:rPr>
        <w:t xml:space="preserve">. </w:t>
      </w:r>
      <w:r w:rsidR="00015150" w:rsidRPr="006A4616">
        <w:rPr>
          <w:sz w:val="24"/>
          <w:szCs w:val="24"/>
          <w:lang w:val="ro-MD"/>
        </w:rPr>
        <w:t>Contractu</w:t>
      </w:r>
      <w:r w:rsidRPr="006A4616">
        <w:rPr>
          <w:sz w:val="24"/>
          <w:szCs w:val="24"/>
          <w:lang w:val="ro-MD"/>
        </w:rPr>
        <w:t xml:space="preserve">l obligatoriu se înregistrează </w:t>
      </w:r>
      <w:r w:rsidRPr="006A4616">
        <w:rPr>
          <w:rFonts w:eastAsia="PMingLiU"/>
          <w:sz w:val="24"/>
          <w:szCs w:val="24"/>
          <w:lang w:val="ro-MD" w:eastAsia="zh-CN"/>
        </w:rPr>
        <w:t>în una din</w:t>
      </w:r>
      <w:r w:rsidR="00EA089B" w:rsidRPr="006A4616">
        <w:rPr>
          <w:rFonts w:eastAsia="PMingLiU"/>
          <w:sz w:val="24"/>
          <w:szCs w:val="24"/>
          <w:lang w:val="ro-MD" w:eastAsia="zh-CN"/>
        </w:rPr>
        <w:t>tre</w:t>
      </w:r>
      <w:r w:rsidRPr="006A4616">
        <w:rPr>
          <w:rFonts w:eastAsia="PMingLiU"/>
          <w:sz w:val="24"/>
          <w:szCs w:val="24"/>
          <w:lang w:val="ro-MD" w:eastAsia="zh-CN"/>
        </w:rPr>
        <w:t xml:space="preserve"> trezoreriile teritoriale ale Ministerului Finanțelor, dacă gestionarea surselor financiare se efectuează prin intermediul sistemului </w:t>
      </w:r>
      <w:r w:rsidR="003D6BE5" w:rsidRPr="006A4616">
        <w:rPr>
          <w:rFonts w:eastAsia="PMingLiU"/>
          <w:sz w:val="24"/>
          <w:szCs w:val="24"/>
          <w:lang w:val="ro-MD" w:eastAsia="zh-CN"/>
        </w:rPr>
        <w:t>trezoreria</w:t>
      </w:r>
      <w:r w:rsidRPr="006A4616">
        <w:rPr>
          <w:sz w:val="24"/>
          <w:szCs w:val="24"/>
          <w:lang w:val="ro-MD"/>
        </w:rPr>
        <w:t>.</w:t>
      </w:r>
      <w:r w:rsidRPr="006A4616">
        <w:rPr>
          <w:rFonts w:eastAsia="PMingLiU"/>
          <w:sz w:val="24"/>
          <w:szCs w:val="24"/>
          <w:lang w:val="ro-MD" w:eastAsia="zh-CN"/>
        </w:rPr>
        <w:t xml:space="preserve">                                                                                                                               </w:t>
      </w:r>
    </w:p>
    <w:p w14:paraId="1F3E40EE" w14:textId="43FB4EA2" w:rsidR="0095221E" w:rsidRPr="006A4616" w:rsidRDefault="0095221E" w:rsidP="00271D0C">
      <w:pPr>
        <w:tabs>
          <w:tab w:val="left" w:pos="1134"/>
        </w:tabs>
        <w:rPr>
          <w:rFonts w:eastAsia="PMingLiU"/>
          <w:sz w:val="24"/>
          <w:szCs w:val="24"/>
          <w:lang w:val="ro-MD" w:eastAsia="zh-CN"/>
        </w:rPr>
      </w:pPr>
      <w:r w:rsidRPr="006A4616">
        <w:rPr>
          <w:rFonts w:eastAsia="PMingLiU"/>
          <w:sz w:val="24"/>
          <w:szCs w:val="24"/>
          <w:lang w:val="ro-MD" w:eastAsia="zh-CN"/>
        </w:rPr>
        <w:t xml:space="preserve">12.7. Prezentul Contract reprezintă acordul de </w:t>
      </w:r>
      <w:r w:rsidR="003D6BE5" w:rsidRPr="006A4616">
        <w:rPr>
          <w:rFonts w:eastAsia="PMingLiU"/>
          <w:sz w:val="24"/>
          <w:szCs w:val="24"/>
          <w:lang w:val="ro-MD" w:eastAsia="zh-CN"/>
        </w:rPr>
        <w:t>voință</w:t>
      </w:r>
      <w:r w:rsidRPr="006A4616">
        <w:rPr>
          <w:rFonts w:eastAsia="PMingLiU"/>
          <w:sz w:val="24"/>
          <w:szCs w:val="24"/>
          <w:lang w:val="ro-MD" w:eastAsia="zh-CN"/>
        </w:rPr>
        <w:t xml:space="preserve"> al </w:t>
      </w:r>
      <w:r w:rsidR="003D6BE5" w:rsidRPr="006A4616">
        <w:rPr>
          <w:rFonts w:eastAsia="PMingLiU"/>
          <w:sz w:val="24"/>
          <w:szCs w:val="24"/>
          <w:lang w:val="ro-MD" w:eastAsia="zh-CN"/>
        </w:rPr>
        <w:t>Părților</w:t>
      </w:r>
      <w:r w:rsidRPr="006A4616">
        <w:rPr>
          <w:rFonts w:eastAsia="PMingLiU"/>
          <w:sz w:val="24"/>
          <w:szCs w:val="24"/>
          <w:lang w:val="ro-MD" w:eastAsia="zh-CN"/>
        </w:rPr>
        <w:t xml:space="preserve"> şi e</w:t>
      </w:r>
      <w:r w:rsidR="00F41D72" w:rsidRPr="006A4616">
        <w:rPr>
          <w:rFonts w:eastAsia="PMingLiU"/>
          <w:sz w:val="24"/>
          <w:szCs w:val="24"/>
          <w:lang w:val="ro-MD" w:eastAsia="zh-CN"/>
        </w:rPr>
        <w:t>ste semnat la data indicată pe acesta</w:t>
      </w:r>
      <w:r w:rsidRPr="006A4616">
        <w:rPr>
          <w:rFonts w:eastAsia="PMingLiU"/>
          <w:sz w:val="24"/>
          <w:szCs w:val="24"/>
          <w:lang w:val="ro-MD" w:eastAsia="zh-CN"/>
        </w:rPr>
        <w:t>.</w:t>
      </w:r>
    </w:p>
    <w:p w14:paraId="324DC02E" w14:textId="4C67A98B" w:rsidR="0095221E" w:rsidRPr="006A4616" w:rsidRDefault="0095221E" w:rsidP="00271D0C">
      <w:pPr>
        <w:tabs>
          <w:tab w:val="left" w:pos="1134"/>
          <w:tab w:val="left" w:pos="4680"/>
          <w:tab w:val="left" w:pos="7020"/>
        </w:tabs>
        <w:suppressAutoHyphens/>
        <w:rPr>
          <w:rFonts w:eastAsia="PMingLiU"/>
          <w:sz w:val="24"/>
          <w:szCs w:val="24"/>
          <w:lang w:val="ro-MD" w:eastAsia="zh-CN"/>
        </w:rPr>
      </w:pPr>
      <w:r w:rsidRPr="006A4616">
        <w:rPr>
          <w:rFonts w:eastAsia="PMingLiU"/>
          <w:sz w:val="24"/>
          <w:szCs w:val="24"/>
          <w:lang w:val="ro-MD" w:eastAsia="zh-CN"/>
        </w:rPr>
        <w:t xml:space="preserve">Pentru confirmarea celor </w:t>
      </w:r>
      <w:r w:rsidR="003D6BE5" w:rsidRPr="006A4616">
        <w:rPr>
          <w:rFonts w:eastAsia="PMingLiU"/>
          <w:sz w:val="24"/>
          <w:szCs w:val="24"/>
          <w:lang w:val="ro-MD" w:eastAsia="zh-CN"/>
        </w:rPr>
        <w:t>menționate</w:t>
      </w:r>
      <w:r w:rsidRPr="006A4616">
        <w:rPr>
          <w:rFonts w:eastAsia="PMingLiU"/>
          <w:sz w:val="24"/>
          <w:szCs w:val="24"/>
          <w:lang w:val="ro-MD" w:eastAsia="zh-CN"/>
        </w:rPr>
        <w:t xml:space="preserve"> mai sus, </w:t>
      </w:r>
      <w:r w:rsidR="006A4616" w:rsidRPr="006A4616">
        <w:rPr>
          <w:rFonts w:eastAsia="PMingLiU"/>
          <w:sz w:val="24"/>
          <w:szCs w:val="24"/>
          <w:lang w:val="ro-MD" w:eastAsia="zh-CN"/>
        </w:rPr>
        <w:t>Părțile</w:t>
      </w:r>
      <w:r w:rsidRPr="006A4616">
        <w:rPr>
          <w:rFonts w:eastAsia="PMingLiU"/>
          <w:sz w:val="24"/>
          <w:szCs w:val="24"/>
          <w:lang w:val="ro-MD" w:eastAsia="zh-CN"/>
        </w:rPr>
        <w:t xml:space="preserve"> au semnat prezentul Contract în conformitate c</w:t>
      </w:r>
      <w:r w:rsidR="00F41D72" w:rsidRPr="006A4616">
        <w:rPr>
          <w:rFonts w:eastAsia="PMingLiU"/>
          <w:sz w:val="24"/>
          <w:szCs w:val="24"/>
          <w:lang w:val="ro-MD" w:eastAsia="zh-CN"/>
        </w:rPr>
        <w:t xml:space="preserve">u </w:t>
      </w:r>
      <w:r w:rsidR="003D6BE5" w:rsidRPr="006A4616">
        <w:rPr>
          <w:rFonts w:eastAsia="PMingLiU"/>
          <w:sz w:val="24"/>
          <w:szCs w:val="24"/>
          <w:lang w:val="ro-MD" w:eastAsia="zh-CN"/>
        </w:rPr>
        <w:t>legislația</w:t>
      </w:r>
      <w:r w:rsidR="00F41D72" w:rsidRPr="006A4616">
        <w:rPr>
          <w:rFonts w:eastAsia="PMingLiU"/>
          <w:sz w:val="24"/>
          <w:szCs w:val="24"/>
          <w:lang w:val="ro-MD" w:eastAsia="zh-CN"/>
        </w:rPr>
        <w:t xml:space="preserve"> Republicii Moldova</w:t>
      </w:r>
      <w:r w:rsidRPr="006A4616">
        <w:rPr>
          <w:rFonts w:eastAsia="PMingLiU"/>
          <w:sz w:val="24"/>
          <w:szCs w:val="24"/>
          <w:lang w:val="ro-MD" w:eastAsia="zh-CN"/>
        </w:rPr>
        <w:t xml:space="preserve"> la data şi anul indicate mai sus.</w:t>
      </w:r>
    </w:p>
    <w:p w14:paraId="1D41AE0D" w14:textId="77777777" w:rsidR="003D6BE5" w:rsidRPr="006A4616" w:rsidRDefault="003D6BE5" w:rsidP="00271D0C">
      <w:pPr>
        <w:ind w:firstLine="0"/>
        <w:jc w:val="center"/>
        <w:rPr>
          <w:rFonts w:eastAsia="PMingLiU"/>
          <w:bCs/>
          <w:i/>
          <w:iCs/>
          <w:sz w:val="24"/>
          <w:szCs w:val="24"/>
          <w:lang w:val="ro-MD" w:eastAsia="zh-CN"/>
        </w:rPr>
      </w:pPr>
    </w:p>
    <w:p w14:paraId="1CD9F49F" w14:textId="4786E666"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II. CONDIȚIILE</w:t>
      </w:r>
    </w:p>
    <w:p w14:paraId="708A2790" w14:textId="3AB452F2"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SPECIALE A</w:t>
      </w:r>
      <w:r w:rsidR="00F41D72" w:rsidRPr="006A4616">
        <w:rPr>
          <w:rFonts w:eastAsia="PMingLiU"/>
          <w:bCs/>
          <w:i/>
          <w:iCs/>
          <w:sz w:val="24"/>
          <w:szCs w:val="24"/>
          <w:lang w:val="ro-MD" w:eastAsia="zh-CN"/>
        </w:rPr>
        <w:t>LE</w:t>
      </w:r>
      <w:r w:rsidRPr="006A4616">
        <w:rPr>
          <w:rFonts w:eastAsia="PMingLiU"/>
          <w:bCs/>
          <w:i/>
          <w:iCs/>
          <w:sz w:val="24"/>
          <w:szCs w:val="24"/>
          <w:lang w:val="ro-MD" w:eastAsia="zh-CN"/>
        </w:rPr>
        <w:t xml:space="preserve"> CONTRACTULUI</w:t>
      </w:r>
    </w:p>
    <w:p w14:paraId="7F1CBB2A" w14:textId="52328663" w:rsidR="00271D0C" w:rsidRPr="006A4616" w:rsidRDefault="00271D0C" w:rsidP="00271D0C">
      <w:pPr>
        <w:ind w:firstLine="0"/>
        <w:jc w:val="center"/>
        <w:rPr>
          <w:rFonts w:eastAsia="PMingLiU"/>
          <w:bCs/>
          <w:i/>
          <w:iCs/>
          <w:sz w:val="24"/>
          <w:szCs w:val="24"/>
          <w:lang w:val="ro-MD" w:eastAsia="zh-CN"/>
        </w:rPr>
      </w:pPr>
      <w:r w:rsidRPr="006A4616">
        <w:rPr>
          <w:rFonts w:eastAsia="PMingLiU"/>
          <w:bCs/>
          <w:i/>
          <w:iCs/>
          <w:sz w:val="24"/>
          <w:szCs w:val="24"/>
          <w:lang w:val="ro-MD" w:eastAsia="zh-CN"/>
        </w:rPr>
        <w:t>(LA NECESITATE)</w:t>
      </w:r>
    </w:p>
    <w:p w14:paraId="775A6A3D" w14:textId="77777777" w:rsidR="006A4616" w:rsidRPr="006A4616" w:rsidRDefault="006A4616" w:rsidP="00271D0C">
      <w:pPr>
        <w:ind w:firstLine="0"/>
        <w:jc w:val="center"/>
        <w:rPr>
          <w:rFonts w:eastAsia="PMingLiU"/>
          <w:bCs/>
          <w:i/>
          <w:iCs/>
          <w:sz w:val="24"/>
          <w:szCs w:val="24"/>
          <w:lang w:val="ro-MD" w:eastAsia="zh-CN"/>
        </w:rPr>
      </w:pPr>
    </w:p>
    <w:p w14:paraId="2340AA44" w14:textId="77777777" w:rsidR="00C87F62" w:rsidRDefault="00C91424" w:rsidP="00C91424">
      <w:pPr>
        <w:rPr>
          <w:rFonts w:eastAsia="PMingLiU"/>
          <w:b/>
          <w:bCs/>
          <w:sz w:val="24"/>
          <w:szCs w:val="24"/>
          <w:lang w:val="ro-MD" w:eastAsia="zh-CN"/>
        </w:rPr>
      </w:pPr>
      <w:r w:rsidRPr="006A4616">
        <w:rPr>
          <w:rFonts w:eastAsia="PMingLiU"/>
          <w:b/>
          <w:bCs/>
          <w:sz w:val="24"/>
          <w:szCs w:val="24"/>
          <w:lang w:val="ro-MD" w:eastAsia="zh-CN"/>
        </w:rPr>
        <w:t xml:space="preserve">1. La momentul livrării bunului, </w:t>
      </w:r>
      <w:r w:rsidR="006A4616" w:rsidRPr="006A4616">
        <w:rPr>
          <w:rFonts w:eastAsia="PMingLiU"/>
          <w:b/>
          <w:bCs/>
          <w:sz w:val="24"/>
          <w:szCs w:val="24"/>
          <w:lang w:val="ro-MD" w:eastAsia="zh-CN"/>
        </w:rPr>
        <w:t>Furnizorul</w:t>
      </w:r>
      <w:r w:rsidRPr="006A4616">
        <w:rPr>
          <w:rFonts w:eastAsia="PMingLiU"/>
          <w:b/>
          <w:bCs/>
          <w:sz w:val="24"/>
          <w:szCs w:val="24"/>
          <w:lang w:val="ro-MD" w:eastAsia="zh-CN"/>
        </w:rPr>
        <w:t xml:space="preserve"> va asigura ca fiecare lot de vaccin să fie însoțit de:</w:t>
      </w:r>
    </w:p>
    <w:p w14:paraId="4A79BC57" w14:textId="719F6032" w:rsidR="00C87F62" w:rsidRPr="00C87F62" w:rsidRDefault="00C91424" w:rsidP="00C87F62">
      <w:pPr>
        <w:rPr>
          <w:rFonts w:eastAsia="PMingLiU"/>
          <w:sz w:val="24"/>
          <w:szCs w:val="24"/>
          <w:lang w:val="ro-MD" w:eastAsia="zh-CN"/>
        </w:rPr>
      </w:pPr>
      <w:r w:rsidRPr="00C87F62">
        <w:rPr>
          <w:rFonts w:eastAsia="PMingLiU"/>
          <w:sz w:val="24"/>
          <w:szCs w:val="24"/>
          <w:lang w:val="ro-MD" w:eastAsia="zh-CN"/>
        </w:rPr>
        <w:t xml:space="preserve">  </w:t>
      </w:r>
      <w:r w:rsidR="00C87F62" w:rsidRPr="00C87F62">
        <w:rPr>
          <w:rFonts w:eastAsia="PMingLiU"/>
          <w:sz w:val="24"/>
          <w:szCs w:val="24"/>
          <w:lang w:val="ro-MD" w:eastAsia="zh-CN"/>
        </w:rPr>
        <w:t>1.</w:t>
      </w:r>
      <w:r w:rsidR="004A6371">
        <w:rPr>
          <w:rFonts w:eastAsia="PMingLiU"/>
          <w:sz w:val="24"/>
          <w:szCs w:val="24"/>
          <w:lang w:val="ro-MD" w:eastAsia="zh-CN"/>
        </w:rPr>
        <w:t>1</w:t>
      </w:r>
      <w:r w:rsidR="005F69E7">
        <w:rPr>
          <w:rFonts w:eastAsia="PMingLiU"/>
          <w:sz w:val="24"/>
          <w:szCs w:val="24"/>
          <w:lang w:val="ro-MD" w:eastAsia="zh-CN"/>
        </w:rPr>
        <w:t>.</w:t>
      </w:r>
      <w:r w:rsidR="00C87F62" w:rsidRPr="00C87F62">
        <w:rPr>
          <w:rFonts w:eastAsia="PMingLiU"/>
          <w:sz w:val="24"/>
          <w:szCs w:val="24"/>
          <w:lang w:val="ro-MD" w:eastAsia="zh-CN"/>
        </w:rPr>
        <w:t xml:space="preserve"> Declarație din partea furnizorului prin care se garantează livrarea produselor cu respectarea condițiilor lanțului de frig neîntrerupt </w:t>
      </w:r>
      <w:r w:rsidR="00470464" w:rsidRPr="00470464">
        <w:rPr>
          <w:rFonts w:eastAsia="PMingLiU"/>
          <w:sz w:val="24"/>
          <w:szCs w:val="24"/>
          <w:lang w:val="ro-MD" w:eastAsia="zh-CN"/>
        </w:rPr>
        <w:t xml:space="preserve">(t˚ +2˚ +8˚C) </w:t>
      </w:r>
      <w:r w:rsidR="00C87F62" w:rsidRPr="00C87F62">
        <w:rPr>
          <w:rFonts w:eastAsia="PMingLiU"/>
          <w:sz w:val="24"/>
          <w:szCs w:val="24"/>
          <w:lang w:val="ro-MD" w:eastAsia="zh-CN"/>
        </w:rPr>
        <w:t xml:space="preserve">– conform instrucțiunii de la producător pe tot parcursul traseului de la producător pînă la destinatar, fapt confirmat prin dispozitive speciale de înregistrare a temperaturii. </w:t>
      </w:r>
    </w:p>
    <w:p w14:paraId="3B3B2F85" w14:textId="63B2D1AD"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2.</w:t>
      </w:r>
      <w:r w:rsidRPr="00C87F62">
        <w:rPr>
          <w:rFonts w:eastAsia="PMingLiU"/>
          <w:sz w:val="24"/>
          <w:szCs w:val="24"/>
          <w:lang w:val="ro-MD" w:eastAsia="zh-CN"/>
        </w:rPr>
        <w:t xml:space="preserve"> Certificat de eliberare a lotului emis de către autoritatea națională de control din țara de origine și protocolul testelor și investigațiilor efectuate de producător care certifică calitatea produsului. </w:t>
      </w:r>
    </w:p>
    <w:p w14:paraId="689AD9F4" w14:textId="750390B8"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1.3. Ambalarea și marcarea vaccinului antirabic: Fiecare fiolă/flacon va conține o doză de vaccin și va fi dotată cu o etichetă/inscripție standard al producătorului în care va fi indicat: -denumirea produsului, - denumirea producătorului, -denumirea tulpinii vaccinale și conținutul de antigen într-o doză –cuvîntul „Steril” sau simbolul lui –numărul lotului –doza și modul de administrare –informații privind condițiile de păstrare –termenul de valabilitate, luna și anul expirării.</w:t>
      </w:r>
    </w:p>
    <w:p w14:paraId="17A86146" w14:textId="77777777"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 xml:space="preserve"> Ambalarea și marcarea  serului antirabic – Fiecare fiolă/flacon va conține pînă la 5,0 ml de ser ecvin/uman antirabic și va fi dotat cu o etichetă/inscripție standard al producătorului în care va fi indicat: -denumirea produsului; denumirea producătorului; numărul lotului, volumul și titrul de anticorpi; modul de administrare; informații privind condițiile de păstrare; termenul de valabilitate- luna și anul expirării.</w:t>
      </w:r>
    </w:p>
    <w:p w14:paraId="31A88908" w14:textId="1CC6F1D3"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4.</w:t>
      </w:r>
      <w:r w:rsidRPr="00C87F62">
        <w:rPr>
          <w:rFonts w:eastAsia="PMingLiU"/>
          <w:sz w:val="24"/>
          <w:szCs w:val="24"/>
          <w:lang w:val="ro-MD" w:eastAsia="zh-CN"/>
        </w:rPr>
        <w:t xml:space="preserve"> Cerințe către ambalarea și marcarea solventului pentru vaccinul antirabic – Fiecare fiolă/flacon va conține cantitatea de solvent necesară pentru reconstituirea unei doze de vaccin și va fi dotată cu etichetă/inscripție standard al producătorului în care va fi indicat: - denumirea produsului, -denumirea producătorului, -denumirea vaccinului pentru care este destinat solventului – cuvîntul „Steril” sau simbolul lui – numărul lotului -cantitatea (volumul) </w:t>
      </w:r>
      <w:r w:rsidRPr="00C87F62">
        <w:rPr>
          <w:rFonts w:eastAsia="PMingLiU"/>
          <w:sz w:val="24"/>
          <w:szCs w:val="24"/>
          <w:lang w:val="ro-MD" w:eastAsia="zh-CN"/>
        </w:rPr>
        <w:lastRenderedPageBreak/>
        <w:t>solventului –informații privind condițiilede păstrare –termenul de valabilitate, luna și anul expirării.</w:t>
      </w:r>
    </w:p>
    <w:p w14:paraId="299DC024" w14:textId="1347992F" w:rsidR="00C87F62" w:rsidRPr="00C87F62" w:rsidRDefault="00C87F62" w:rsidP="00C87F62">
      <w:pPr>
        <w:rPr>
          <w:rFonts w:eastAsia="PMingLiU"/>
          <w:sz w:val="24"/>
          <w:szCs w:val="24"/>
          <w:lang w:val="ro-MD" w:eastAsia="zh-CN"/>
        </w:rPr>
      </w:pPr>
      <w:r w:rsidRPr="00C87F62">
        <w:rPr>
          <w:rFonts w:eastAsia="PMingLiU"/>
          <w:sz w:val="24"/>
          <w:szCs w:val="24"/>
          <w:lang w:val="ro-MD" w:eastAsia="zh-CN"/>
        </w:rPr>
        <w:t>1.</w:t>
      </w:r>
      <w:r w:rsidR="005F69E7">
        <w:rPr>
          <w:rFonts w:eastAsia="PMingLiU"/>
          <w:sz w:val="24"/>
          <w:szCs w:val="24"/>
          <w:lang w:val="ro-MD" w:eastAsia="zh-CN"/>
        </w:rPr>
        <w:t>5.</w:t>
      </w:r>
      <w:r w:rsidRPr="00C87F62">
        <w:rPr>
          <w:rFonts w:eastAsia="PMingLiU"/>
          <w:sz w:val="24"/>
          <w:szCs w:val="24"/>
          <w:lang w:val="ro-MD" w:eastAsia="zh-CN"/>
        </w:rPr>
        <w:t xml:space="preserve"> Cerințe pentru ambalarea secundară și de transport a vaccinului antirabic – Fiolele/Flacoanele cu vaccin și solvent în raport 1:1(doză vaccin/doză solvent), vor fi ambalate în cutie de carton, care vor conține o instrucțiune de utilizare a produsului în limba română sau rusă și următoarele inscripții pe cutie: -denumirea produsului și caracteristicile lui generale, - denumirea și adresa producătorului, – cuvîntul „Steril” sau simbolul lui -modul de administrare –numărul lotului - informații privind condițiile de păstrare – termenul de valabilitate, luna și anul expirării. -numărul de unități în ambalaj cu specificarea conținutului fiecărei unități.</w:t>
      </w:r>
    </w:p>
    <w:p w14:paraId="6A47FC3E" w14:textId="26D64F9B" w:rsidR="00C91424" w:rsidRDefault="00C87F62" w:rsidP="00C87F62">
      <w:pPr>
        <w:rPr>
          <w:rFonts w:eastAsia="PMingLiU"/>
          <w:sz w:val="24"/>
          <w:szCs w:val="24"/>
          <w:lang w:val="ro-MD" w:eastAsia="zh-CN"/>
        </w:rPr>
      </w:pPr>
      <w:r w:rsidRPr="00C87F62">
        <w:rPr>
          <w:rFonts w:eastAsia="PMingLiU"/>
          <w:sz w:val="24"/>
          <w:szCs w:val="24"/>
          <w:lang w:val="ro-MD" w:eastAsia="zh-CN"/>
        </w:rPr>
        <w:t>Cerințe pentru ambalarea secundară și de transport a imunoglobulinei antirabice – Fiole/Flacoane cu imunoglobulină vor fi ambalate în cutie de carton, care vor conține o instrucțiune de utilizare a produsului în limba română sau rusă și următoarele inscripții pe cutie: -denumirea produsului și caracteristicile lui generale, -denumirea și adresa producătorului, –cuvîntul „Steril” sau simbolul lui -modul de administrare –numărul lotului -informații privind condițiile de păstrare –termenul de valabilitate, luna și anul expirării. -numărul de unități în ambalaj cu specificarea conținutului fiecărei unități, informații privind condițiile de păstrare.</w:t>
      </w:r>
    </w:p>
    <w:p w14:paraId="29E46D22" w14:textId="77777777" w:rsidR="006A4616" w:rsidRPr="006A4616" w:rsidRDefault="006A4616" w:rsidP="00C91424">
      <w:pPr>
        <w:ind w:firstLine="0"/>
        <w:rPr>
          <w:rFonts w:eastAsia="PMingLiU"/>
          <w:sz w:val="24"/>
          <w:szCs w:val="24"/>
          <w:lang w:val="ro-MD" w:eastAsia="zh-CN"/>
        </w:rPr>
      </w:pPr>
    </w:p>
    <w:tbl>
      <w:tblPr>
        <w:tblpPr w:leftFromText="180" w:rightFromText="180" w:vertAnchor="text" w:horzAnchor="margin" w:tblpX="-73" w:tblpY="1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676"/>
        <w:gridCol w:w="2446"/>
        <w:gridCol w:w="2313"/>
        <w:gridCol w:w="151"/>
        <w:gridCol w:w="2533"/>
      </w:tblGrid>
      <w:tr w:rsidR="00DC2AD2" w:rsidRPr="006A4616" w14:paraId="2A60AEC2" w14:textId="77777777" w:rsidTr="006A4616">
        <w:tc>
          <w:tcPr>
            <w:tcW w:w="5000" w:type="pct"/>
            <w:gridSpan w:val="5"/>
          </w:tcPr>
          <w:p w14:paraId="3F5DBF53" w14:textId="77777777" w:rsidR="00DC2AD2" w:rsidRPr="006A4616" w:rsidRDefault="00DC2AD2" w:rsidP="006A4616">
            <w:pPr>
              <w:tabs>
                <w:tab w:val="left" w:pos="4680"/>
                <w:tab w:val="left" w:pos="7020"/>
              </w:tabs>
              <w:suppressAutoHyphens/>
              <w:spacing w:line="276" w:lineRule="auto"/>
              <w:jc w:val="center"/>
              <w:rPr>
                <w:rFonts w:eastAsia="PMingLiU"/>
                <w:b/>
                <w:sz w:val="24"/>
                <w:szCs w:val="24"/>
                <w:lang w:val="ro-MD" w:eastAsia="zh-CN"/>
              </w:rPr>
            </w:pPr>
            <w:r w:rsidRPr="006A4616">
              <w:rPr>
                <w:rFonts w:eastAsia="PMingLiU"/>
                <w:b/>
                <w:sz w:val="24"/>
                <w:szCs w:val="24"/>
                <w:lang w:val="ro-MD" w:eastAsia="zh-CN"/>
              </w:rPr>
              <w:t>Datele juridice, poştale şi bancare ale Părţilor:</w:t>
            </w:r>
          </w:p>
          <w:p w14:paraId="0A81A341" w14:textId="77777777" w:rsidR="00DC2AD2" w:rsidRPr="006A4616" w:rsidRDefault="00DC2AD2" w:rsidP="006A4616">
            <w:pPr>
              <w:tabs>
                <w:tab w:val="left" w:pos="4680"/>
                <w:tab w:val="left" w:pos="7020"/>
              </w:tabs>
              <w:suppressAutoHyphens/>
              <w:spacing w:line="276" w:lineRule="auto"/>
              <w:jc w:val="center"/>
              <w:rPr>
                <w:rFonts w:eastAsia="PMingLiU"/>
                <w:sz w:val="24"/>
                <w:szCs w:val="24"/>
                <w:lang w:val="ro-MD" w:eastAsia="zh-CN"/>
              </w:rPr>
            </w:pPr>
          </w:p>
        </w:tc>
      </w:tr>
      <w:tr w:rsidR="00DC2AD2" w:rsidRPr="006A4616" w14:paraId="23C52638" w14:textId="77777777" w:rsidTr="006A4616">
        <w:trPr>
          <w:trHeight w:val="869"/>
        </w:trPr>
        <w:tc>
          <w:tcPr>
            <w:tcW w:w="919" w:type="pct"/>
          </w:tcPr>
          <w:p w14:paraId="5A1D2084" w14:textId="0C84F605" w:rsidR="00DC2AD2" w:rsidRPr="006A4616" w:rsidRDefault="006A4616" w:rsidP="006A4616">
            <w:pPr>
              <w:tabs>
                <w:tab w:val="left" w:pos="4680"/>
                <w:tab w:val="left" w:pos="7020"/>
              </w:tabs>
              <w:suppressAutoHyphens/>
              <w:spacing w:line="276" w:lineRule="auto"/>
              <w:ind w:firstLine="0"/>
              <w:rPr>
                <w:rFonts w:eastAsia="PMingLiU"/>
                <w:b/>
                <w:sz w:val="24"/>
                <w:szCs w:val="24"/>
                <w:lang w:val="ro-MD" w:eastAsia="zh-CN"/>
              </w:rPr>
            </w:pPr>
            <w:r w:rsidRPr="006A4616">
              <w:rPr>
                <w:rFonts w:eastAsia="PMingLiU"/>
                <w:b/>
                <w:sz w:val="24"/>
                <w:szCs w:val="24"/>
                <w:lang w:val="ro-MD" w:eastAsia="zh-CN"/>
              </w:rPr>
              <w:t>Furnizorul</w:t>
            </w:r>
          </w:p>
          <w:p w14:paraId="2A755234"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p>
        </w:tc>
        <w:tc>
          <w:tcPr>
            <w:tcW w:w="1341" w:type="pct"/>
          </w:tcPr>
          <w:p w14:paraId="71DF5E1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Finanțatorul</w:t>
            </w:r>
          </w:p>
          <w:p w14:paraId="2129AA51"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sz w:val="24"/>
                <w:szCs w:val="24"/>
                <w:lang w:val="ro-MD"/>
              </w:rPr>
              <w:t>Compania Națională de Asigurări în Medicină</w:t>
            </w:r>
          </w:p>
        </w:tc>
        <w:tc>
          <w:tcPr>
            <w:tcW w:w="1351" w:type="pct"/>
            <w:gridSpan w:val="2"/>
          </w:tcPr>
          <w:p w14:paraId="5677B8F8" w14:textId="77777777" w:rsidR="00DC2AD2" w:rsidRPr="006A4616" w:rsidRDefault="00DC2AD2" w:rsidP="006A4616">
            <w:pPr>
              <w:tabs>
                <w:tab w:val="left" w:pos="4680"/>
                <w:tab w:val="left" w:pos="7020"/>
              </w:tabs>
              <w:suppressAutoHyphens/>
              <w:spacing w:line="276" w:lineRule="auto"/>
              <w:ind w:firstLine="0"/>
              <w:jc w:val="center"/>
              <w:rPr>
                <w:b/>
                <w:bCs/>
                <w:sz w:val="24"/>
                <w:szCs w:val="24"/>
                <w:lang w:val="ro-MD"/>
              </w:rPr>
            </w:pPr>
            <w:r w:rsidRPr="006A4616">
              <w:rPr>
                <w:b/>
                <w:bCs/>
                <w:sz w:val="24"/>
                <w:szCs w:val="24"/>
                <w:lang w:val="ro-MD"/>
              </w:rPr>
              <w:t>Beneficiarul</w:t>
            </w:r>
          </w:p>
          <w:p w14:paraId="49FFF03D" w14:textId="77777777" w:rsidR="00DC2AD2" w:rsidRPr="006A4616" w:rsidRDefault="00DC2AD2" w:rsidP="006A4616">
            <w:pPr>
              <w:tabs>
                <w:tab w:val="left" w:pos="4680"/>
                <w:tab w:val="left" w:pos="7020"/>
              </w:tabs>
              <w:suppressAutoHyphens/>
              <w:spacing w:line="276" w:lineRule="auto"/>
              <w:ind w:firstLine="0"/>
              <w:jc w:val="center"/>
              <w:rPr>
                <w:rFonts w:eastAsia="PMingLiU"/>
                <w:b/>
                <w:sz w:val="24"/>
                <w:szCs w:val="24"/>
                <w:lang w:val="ro-MD" w:eastAsia="zh-CN"/>
              </w:rPr>
            </w:pPr>
            <w:r w:rsidRPr="006A4616">
              <w:rPr>
                <w:b/>
                <w:bCs/>
                <w:sz w:val="24"/>
                <w:szCs w:val="24"/>
                <w:lang w:val="ro-MD"/>
              </w:rPr>
              <w:t>Agenția Națională pentru Sănătate Publică</w:t>
            </w:r>
          </w:p>
        </w:tc>
        <w:tc>
          <w:tcPr>
            <w:tcW w:w="1389" w:type="pct"/>
          </w:tcPr>
          <w:p w14:paraId="7AB02E72" w14:textId="77777777" w:rsidR="00DC2AD2" w:rsidRPr="006A4616" w:rsidRDefault="00DC2AD2" w:rsidP="006A4616">
            <w:pPr>
              <w:tabs>
                <w:tab w:val="left" w:pos="4680"/>
                <w:tab w:val="left" w:pos="7020"/>
              </w:tabs>
              <w:suppressAutoHyphens/>
              <w:spacing w:line="276" w:lineRule="auto"/>
              <w:ind w:left="-99" w:firstLine="0"/>
              <w:jc w:val="center"/>
              <w:rPr>
                <w:rFonts w:eastAsia="PMingLiU"/>
                <w:b/>
                <w:sz w:val="24"/>
                <w:szCs w:val="24"/>
                <w:lang w:val="ro-MD" w:eastAsia="zh-CN"/>
              </w:rPr>
            </w:pPr>
            <w:r w:rsidRPr="006A4616">
              <w:rPr>
                <w:rFonts w:eastAsia="PMingLiU"/>
                <w:b/>
                <w:sz w:val="24"/>
                <w:szCs w:val="24"/>
                <w:lang w:val="ro-MD" w:eastAsia="zh-CN"/>
              </w:rPr>
              <w:t>Centrul pentru achiziții publice centralizate</w:t>
            </w:r>
          </w:p>
          <w:p w14:paraId="53F2C6E5" w14:textId="77777777" w:rsidR="00DC2AD2" w:rsidRPr="006A4616" w:rsidRDefault="00DC2AD2" w:rsidP="006A4616">
            <w:pPr>
              <w:tabs>
                <w:tab w:val="left" w:pos="4680"/>
                <w:tab w:val="left" w:pos="7020"/>
              </w:tabs>
              <w:suppressAutoHyphens/>
              <w:spacing w:line="276" w:lineRule="auto"/>
              <w:ind w:left="-99" w:firstLine="0"/>
              <w:jc w:val="center"/>
              <w:rPr>
                <w:rFonts w:eastAsia="PMingLiU"/>
                <w:sz w:val="24"/>
                <w:szCs w:val="24"/>
                <w:lang w:val="ro-MD" w:eastAsia="zh-CN"/>
              </w:rPr>
            </w:pPr>
            <w:r w:rsidRPr="006A4616">
              <w:rPr>
                <w:rFonts w:eastAsia="PMingLiU"/>
                <w:b/>
                <w:sz w:val="24"/>
                <w:szCs w:val="24"/>
                <w:lang w:val="ro-MD" w:eastAsia="zh-CN"/>
              </w:rPr>
              <w:t>în sănătate</w:t>
            </w:r>
          </w:p>
        </w:tc>
      </w:tr>
      <w:tr w:rsidR="00DC2AD2" w:rsidRPr="006A4616" w14:paraId="274A6F34" w14:textId="77777777" w:rsidTr="006A4616">
        <w:tc>
          <w:tcPr>
            <w:tcW w:w="919" w:type="pct"/>
          </w:tcPr>
          <w:p w14:paraId="5D5802D1" w14:textId="61DAEA23"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70E8E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4AA41C71" w14:textId="760FFBEA"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14E407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51" w:type="pct"/>
            <w:gridSpan w:val="2"/>
          </w:tcPr>
          <w:p w14:paraId="0AF400F3" w14:textId="2E973555"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w:t>
            </w:r>
          </w:p>
          <w:p w14:paraId="4DD51536"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color w:val="000000"/>
                <w:sz w:val="24"/>
                <w:szCs w:val="24"/>
                <w:lang w:val="ro-MD" w:eastAsia="zh-CN"/>
              </w:rPr>
              <w:t>MD-2028, Republica Moldova, mun. Chișinău, str. Gheorghe Asachi 67A</w:t>
            </w:r>
          </w:p>
        </w:tc>
        <w:tc>
          <w:tcPr>
            <w:tcW w:w="1389" w:type="pct"/>
            <w:tcBorders>
              <w:top w:val="single" w:sz="4" w:space="0" w:color="auto"/>
              <w:left w:val="single" w:sz="4" w:space="0" w:color="auto"/>
              <w:bottom w:val="single" w:sz="4" w:space="0" w:color="auto"/>
              <w:right w:val="single" w:sz="4" w:space="0" w:color="auto"/>
            </w:tcBorders>
          </w:tcPr>
          <w:p w14:paraId="029B9588" w14:textId="7CEE54EC" w:rsidR="00DC2AD2" w:rsidRPr="006A4616" w:rsidRDefault="00DC2AD2" w:rsidP="006A4616">
            <w:pPr>
              <w:ind w:firstLine="0"/>
              <w:rPr>
                <w:rFonts w:eastAsia="Calibri"/>
                <w:sz w:val="24"/>
                <w:szCs w:val="24"/>
                <w:lang w:val="ro-MD"/>
              </w:rPr>
            </w:pPr>
            <w:r w:rsidRPr="006A4616">
              <w:rPr>
                <w:rFonts w:eastAsia="Calibri"/>
                <w:sz w:val="24"/>
                <w:szCs w:val="24"/>
                <w:lang w:val="ro-MD"/>
              </w:rPr>
              <w:t xml:space="preserve">Adresa </w:t>
            </w:r>
            <w:r w:rsidR="006A4616" w:rsidRPr="006A4616">
              <w:rPr>
                <w:rFonts w:eastAsia="Calibri"/>
                <w:sz w:val="24"/>
                <w:szCs w:val="24"/>
                <w:lang w:val="ro-MD"/>
              </w:rPr>
              <w:t>poștală</w:t>
            </w:r>
            <w:r w:rsidRPr="006A4616">
              <w:rPr>
                <w:rFonts w:eastAsia="Calibri"/>
                <w:sz w:val="24"/>
                <w:szCs w:val="24"/>
                <w:lang w:val="ro-MD"/>
              </w:rPr>
              <w:t>:</w:t>
            </w:r>
          </w:p>
          <w:p w14:paraId="25C43EE0" w14:textId="77777777" w:rsidR="00DC2AD2" w:rsidRPr="006A4616" w:rsidRDefault="00DC2AD2" w:rsidP="006A4616">
            <w:pPr>
              <w:ind w:firstLine="0"/>
              <w:jc w:val="center"/>
              <w:rPr>
                <w:rFonts w:eastAsia="Calibri"/>
                <w:color w:val="000000" w:themeColor="text1"/>
                <w:sz w:val="24"/>
                <w:szCs w:val="24"/>
                <w:lang w:val="ro-MD"/>
              </w:rPr>
            </w:pPr>
            <w:r w:rsidRPr="006A4616">
              <w:rPr>
                <w:rFonts w:eastAsia="Calibri"/>
                <w:color w:val="000000" w:themeColor="text1"/>
                <w:sz w:val="24"/>
                <w:szCs w:val="24"/>
                <w:lang w:val="ro-MD"/>
              </w:rPr>
              <w:t>MD-2005,</w:t>
            </w:r>
          </w:p>
          <w:p w14:paraId="74ACE141" w14:textId="62BFAE65" w:rsidR="00DC2AD2" w:rsidRPr="006A4616" w:rsidRDefault="00DC2AD2" w:rsidP="006A4616">
            <w:pPr>
              <w:ind w:firstLine="0"/>
              <w:jc w:val="center"/>
              <w:rPr>
                <w:rFonts w:eastAsia="PMingLiU"/>
                <w:sz w:val="24"/>
                <w:szCs w:val="24"/>
                <w:lang w:val="ro-MD" w:eastAsia="zh-CN"/>
              </w:rPr>
            </w:pPr>
            <w:r w:rsidRPr="006A4616">
              <w:rPr>
                <w:rFonts w:eastAsia="Calibri"/>
                <w:color w:val="000000" w:themeColor="text1"/>
                <w:sz w:val="24"/>
                <w:szCs w:val="24"/>
                <w:lang w:val="ro-MD"/>
              </w:rPr>
              <w:t xml:space="preserve">Republica Moldova, mun. </w:t>
            </w:r>
            <w:r w:rsidR="006A4616" w:rsidRPr="006A4616">
              <w:rPr>
                <w:rFonts w:eastAsia="Calibri"/>
                <w:color w:val="000000" w:themeColor="text1"/>
                <w:sz w:val="24"/>
                <w:szCs w:val="24"/>
                <w:lang w:val="ro-MD"/>
              </w:rPr>
              <w:t>Chișinău</w:t>
            </w:r>
            <w:r w:rsidRPr="006A4616">
              <w:rPr>
                <w:rFonts w:eastAsia="Calibri"/>
                <w:color w:val="000000" w:themeColor="text1"/>
                <w:sz w:val="24"/>
                <w:szCs w:val="24"/>
                <w:lang w:val="ro-MD"/>
              </w:rPr>
              <w:t>, str. Grigore Vieru 22/2</w:t>
            </w:r>
          </w:p>
        </w:tc>
      </w:tr>
      <w:tr w:rsidR="00DC2AD2" w:rsidRPr="006A4616" w14:paraId="45AA0562" w14:textId="77777777" w:rsidTr="006A4616">
        <w:tc>
          <w:tcPr>
            <w:tcW w:w="919" w:type="pct"/>
          </w:tcPr>
          <w:p w14:paraId="6D98E9A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p w14:paraId="1E482AE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Fax: </w:t>
            </w:r>
          </w:p>
        </w:tc>
        <w:tc>
          <w:tcPr>
            <w:tcW w:w="1341" w:type="pct"/>
          </w:tcPr>
          <w:p w14:paraId="51A35A6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Telefon: </w:t>
            </w:r>
          </w:p>
        </w:tc>
        <w:tc>
          <w:tcPr>
            <w:tcW w:w="1351" w:type="pct"/>
            <w:gridSpan w:val="2"/>
          </w:tcPr>
          <w:p w14:paraId="02D003E1"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Telefon:</w:t>
            </w:r>
          </w:p>
          <w:p w14:paraId="013175C8"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574 501</w:t>
            </w:r>
          </w:p>
          <w:p w14:paraId="61801F1F"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(022) 574 508</w:t>
            </w:r>
          </w:p>
          <w:p w14:paraId="0B36D235"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Fax: (022) 574 669</w:t>
            </w:r>
          </w:p>
          <w:p w14:paraId="512AFBD7" w14:textId="77777777" w:rsidR="00DC2AD2" w:rsidRPr="006A4616" w:rsidRDefault="00DC2AD2" w:rsidP="006A4616">
            <w:pPr>
              <w:autoSpaceDE w:val="0"/>
              <w:autoSpaceDN w:val="0"/>
              <w:adjustRightInd w:val="0"/>
              <w:ind w:firstLine="0"/>
              <w:rPr>
                <w:rFonts w:eastAsia="PMingLiU"/>
                <w:sz w:val="24"/>
                <w:szCs w:val="24"/>
                <w:lang w:val="ro-MD" w:eastAsia="zh-CN"/>
              </w:rPr>
            </w:pPr>
            <w:r w:rsidRPr="006A4616">
              <w:rPr>
                <w:rFonts w:eastAsia="PMingLiU"/>
                <w:sz w:val="24"/>
                <w:szCs w:val="24"/>
                <w:lang w:val="ro-MD" w:eastAsia="zh-CN"/>
              </w:rPr>
              <w:t xml:space="preserve">E-mail </w:t>
            </w:r>
            <w:hyperlink r:id="rId10" w:history="1">
              <w:r w:rsidRPr="006A4616">
                <w:rPr>
                  <w:rFonts w:eastAsia="PMingLiU"/>
                  <w:color w:val="000000" w:themeColor="text1"/>
                  <w:sz w:val="24"/>
                  <w:szCs w:val="24"/>
                  <w:lang w:val="ro-MD" w:eastAsia="zh-CN"/>
                </w:rPr>
                <w:t>office@ansp.gov.md</w:t>
              </w:r>
            </w:hyperlink>
          </w:p>
        </w:tc>
        <w:tc>
          <w:tcPr>
            <w:tcW w:w="1389" w:type="pct"/>
          </w:tcPr>
          <w:p w14:paraId="790C56F8" w14:textId="77777777" w:rsidR="00DC2AD2" w:rsidRPr="006A4616" w:rsidRDefault="00DC2AD2" w:rsidP="006A4616">
            <w:pPr>
              <w:ind w:firstLine="0"/>
              <w:rPr>
                <w:sz w:val="24"/>
                <w:szCs w:val="24"/>
                <w:lang w:val="ro-MD"/>
              </w:rPr>
            </w:pPr>
            <w:r w:rsidRPr="006A4616">
              <w:rPr>
                <w:sz w:val="24"/>
                <w:szCs w:val="24"/>
                <w:lang w:val="ro-MD"/>
              </w:rPr>
              <w:t xml:space="preserve">Telefon: </w:t>
            </w:r>
          </w:p>
          <w:p w14:paraId="69716F90" w14:textId="77777777" w:rsidR="00DC2AD2" w:rsidRPr="006A4616" w:rsidRDefault="00DC2AD2" w:rsidP="006A4616">
            <w:pPr>
              <w:ind w:firstLine="0"/>
              <w:rPr>
                <w:b/>
                <w:color w:val="000000" w:themeColor="text1"/>
                <w:lang w:val="ro-MD"/>
              </w:rPr>
            </w:pPr>
            <w:r w:rsidRPr="006A4616">
              <w:rPr>
                <w:color w:val="000000" w:themeColor="text1"/>
                <w:lang w:val="ro-MD"/>
              </w:rPr>
              <w:t>(</w:t>
            </w:r>
            <w:r w:rsidRPr="006A4616">
              <w:rPr>
                <w:b/>
                <w:color w:val="000000" w:themeColor="text1"/>
                <w:lang w:val="ro-MD"/>
              </w:rPr>
              <w:t>022) 222 445</w:t>
            </w:r>
          </w:p>
          <w:p w14:paraId="3FD1D0BD" w14:textId="77777777" w:rsidR="00DC2AD2" w:rsidRPr="006A4616" w:rsidRDefault="00DC2AD2" w:rsidP="006A4616">
            <w:pPr>
              <w:ind w:firstLine="0"/>
              <w:rPr>
                <w:b/>
                <w:color w:val="000000" w:themeColor="text1"/>
                <w:lang w:val="ro-MD"/>
              </w:rPr>
            </w:pPr>
            <w:r w:rsidRPr="006A4616">
              <w:rPr>
                <w:b/>
                <w:color w:val="000000" w:themeColor="text1"/>
                <w:lang w:val="ro-MD"/>
              </w:rPr>
              <w:t>(022) 222 490</w:t>
            </w:r>
          </w:p>
          <w:p w14:paraId="6F41ABF0" w14:textId="77777777" w:rsidR="00DC2AD2" w:rsidRPr="006A4616" w:rsidRDefault="00DC2AD2" w:rsidP="006A4616">
            <w:pPr>
              <w:ind w:firstLine="0"/>
              <w:rPr>
                <w:b/>
                <w:color w:val="FF0000"/>
                <w:lang w:val="ro-MD"/>
              </w:rPr>
            </w:pPr>
          </w:p>
          <w:p w14:paraId="456E08C1" w14:textId="77777777" w:rsidR="00DC2AD2" w:rsidRPr="006A4616" w:rsidRDefault="00DC2AD2" w:rsidP="006A4616">
            <w:pPr>
              <w:ind w:firstLine="0"/>
              <w:rPr>
                <w:color w:val="000000" w:themeColor="text1"/>
                <w:sz w:val="24"/>
                <w:szCs w:val="24"/>
                <w:lang w:val="ro-MD"/>
              </w:rPr>
            </w:pPr>
            <w:r w:rsidRPr="006A4616">
              <w:rPr>
                <w:color w:val="000000" w:themeColor="text1"/>
                <w:sz w:val="24"/>
                <w:szCs w:val="24"/>
                <w:lang w:val="ro-MD"/>
              </w:rPr>
              <w:t xml:space="preserve">E-mail: </w:t>
            </w:r>
            <w:hyperlink r:id="rId11" w:history="1">
              <w:r w:rsidRPr="006A4616">
                <w:rPr>
                  <w:color w:val="000000" w:themeColor="text1"/>
                  <w:sz w:val="24"/>
                  <w:szCs w:val="24"/>
                  <w:lang w:val="ro-MD"/>
                </w:rPr>
                <w:t>medicamente@capcs.gov.md</w:t>
              </w:r>
            </w:hyperlink>
          </w:p>
          <w:p w14:paraId="2952A39D" w14:textId="77777777" w:rsidR="00DC2AD2" w:rsidRPr="006A4616" w:rsidRDefault="00425486" w:rsidP="006A4616">
            <w:pPr>
              <w:ind w:firstLine="0"/>
              <w:rPr>
                <w:color w:val="000000" w:themeColor="text1"/>
                <w:sz w:val="24"/>
                <w:szCs w:val="24"/>
                <w:u w:val="single"/>
                <w:lang w:val="ro-MD"/>
              </w:rPr>
            </w:pPr>
            <w:hyperlink r:id="rId12" w:history="1">
              <w:r w:rsidR="00DC2AD2" w:rsidRPr="006A4616">
                <w:rPr>
                  <w:color w:val="000000" w:themeColor="text1"/>
                  <w:sz w:val="24"/>
                  <w:szCs w:val="24"/>
                  <w:lang w:val="ro-MD"/>
                </w:rPr>
                <w:t>office@capcs.gov.md</w:t>
              </w:r>
            </w:hyperlink>
          </w:p>
          <w:p w14:paraId="625B8D28" w14:textId="77777777" w:rsidR="00DC2AD2" w:rsidRPr="006A4616" w:rsidRDefault="00425486" w:rsidP="006A4616">
            <w:pPr>
              <w:ind w:firstLine="0"/>
              <w:rPr>
                <w:color w:val="000000" w:themeColor="text1"/>
                <w:sz w:val="24"/>
                <w:szCs w:val="24"/>
                <w:u w:val="single"/>
                <w:lang w:val="ro-MD"/>
              </w:rPr>
            </w:pPr>
            <w:hyperlink r:id="rId13" w:history="1">
              <w:r w:rsidR="00DC2AD2" w:rsidRPr="006A4616">
                <w:rPr>
                  <w:color w:val="000000" w:themeColor="text1"/>
                  <w:sz w:val="24"/>
                  <w:szCs w:val="24"/>
                  <w:lang w:val="ro-MD"/>
                </w:rPr>
                <w:t>monitorizare@capcs.gov.md</w:t>
              </w:r>
            </w:hyperlink>
          </w:p>
          <w:p w14:paraId="6D43308A" w14:textId="77777777" w:rsidR="00DC2AD2" w:rsidRPr="006A4616" w:rsidRDefault="00DC2AD2" w:rsidP="006A4616">
            <w:pPr>
              <w:ind w:firstLine="0"/>
              <w:jc w:val="left"/>
              <w:rPr>
                <w:b/>
                <w:sz w:val="24"/>
                <w:szCs w:val="24"/>
                <w:lang w:val="ro-MD"/>
              </w:rPr>
            </w:pPr>
            <w:r w:rsidRPr="006A4616">
              <w:rPr>
                <w:color w:val="000000" w:themeColor="text1"/>
                <w:sz w:val="24"/>
                <w:szCs w:val="24"/>
                <w:lang w:val="ro-MD"/>
              </w:rPr>
              <w:t>Site:  http://capcs.md</w:t>
            </w:r>
          </w:p>
        </w:tc>
      </w:tr>
      <w:tr w:rsidR="00DC2AD2" w:rsidRPr="006A4616" w14:paraId="57531594" w14:textId="77777777" w:rsidTr="006A4616">
        <w:tc>
          <w:tcPr>
            <w:tcW w:w="919" w:type="pct"/>
          </w:tcPr>
          <w:p w14:paraId="269D6622"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tc>
        <w:tc>
          <w:tcPr>
            <w:tcW w:w="1341" w:type="pct"/>
          </w:tcPr>
          <w:p w14:paraId="7F63DE8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Cont de decontare: </w:t>
            </w:r>
          </w:p>
        </w:tc>
        <w:tc>
          <w:tcPr>
            <w:tcW w:w="1351" w:type="pct"/>
            <w:gridSpan w:val="2"/>
          </w:tcPr>
          <w:p w14:paraId="355D838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Cont de decontare:</w:t>
            </w:r>
          </w:p>
          <w:p w14:paraId="5F8C2783"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 xml:space="preserve">IBAN: </w:t>
            </w:r>
            <w:r w:rsidRPr="006A4616">
              <w:rPr>
                <w:rFonts w:eastAsia="PMingLiU"/>
                <w:color w:val="000000"/>
                <w:sz w:val="22"/>
                <w:szCs w:val="22"/>
                <w:lang w:val="ro-MD" w:eastAsia="zh-CN"/>
              </w:rPr>
              <w:t>MD85TRPAAA142310C16387AA</w:t>
            </w:r>
          </w:p>
        </w:tc>
        <w:tc>
          <w:tcPr>
            <w:tcW w:w="1389" w:type="pct"/>
          </w:tcPr>
          <w:p w14:paraId="1ED4B963" w14:textId="77777777" w:rsidR="00DC2AD2" w:rsidRPr="006A4616" w:rsidRDefault="00DC2AD2" w:rsidP="006A4616">
            <w:pPr>
              <w:shd w:val="clear" w:color="auto" w:fill="FFFFFF"/>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IBAN: </w:t>
            </w:r>
          </w:p>
          <w:p w14:paraId="61D8DAE9" w14:textId="77777777" w:rsidR="00DC2AD2" w:rsidRPr="006A4616" w:rsidRDefault="00DC2AD2" w:rsidP="006A4616">
            <w:pPr>
              <w:ind w:firstLine="0"/>
              <w:rPr>
                <w:sz w:val="24"/>
                <w:szCs w:val="24"/>
                <w:lang w:val="ro-MD"/>
              </w:rPr>
            </w:pPr>
            <w:r w:rsidRPr="006A4616">
              <w:rPr>
                <w:color w:val="000000" w:themeColor="text1"/>
                <w:sz w:val="24"/>
                <w:szCs w:val="24"/>
                <w:lang w:val="ro-MD"/>
              </w:rPr>
              <w:t>MD75TRPCCC518430C01859AA</w:t>
            </w:r>
          </w:p>
        </w:tc>
      </w:tr>
      <w:tr w:rsidR="00DC2AD2" w:rsidRPr="006A4616" w14:paraId="0CE4EE83" w14:textId="77777777" w:rsidTr="006A4616">
        <w:tc>
          <w:tcPr>
            <w:tcW w:w="919" w:type="pct"/>
          </w:tcPr>
          <w:p w14:paraId="296FAF0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p w14:paraId="3C9B48DC" w14:textId="77777777" w:rsidR="00DC2AD2" w:rsidRPr="006A4616" w:rsidRDefault="00DC2AD2" w:rsidP="006A4616">
            <w:pPr>
              <w:tabs>
                <w:tab w:val="left" w:pos="4680"/>
                <w:tab w:val="left" w:pos="7020"/>
              </w:tabs>
              <w:suppressAutoHyphens/>
              <w:spacing w:line="276" w:lineRule="auto"/>
              <w:ind w:firstLine="0"/>
              <w:rPr>
                <w:rFonts w:eastAsia="PMingLiU"/>
                <w:b/>
                <w:sz w:val="24"/>
                <w:szCs w:val="24"/>
                <w:lang w:val="ro-MD" w:eastAsia="zh-CN"/>
              </w:rPr>
            </w:pPr>
          </w:p>
        </w:tc>
        <w:tc>
          <w:tcPr>
            <w:tcW w:w="1341" w:type="pct"/>
          </w:tcPr>
          <w:p w14:paraId="2C46F02C"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Banca: </w:t>
            </w:r>
          </w:p>
        </w:tc>
        <w:tc>
          <w:tcPr>
            <w:tcW w:w="1351" w:type="pct"/>
            <w:gridSpan w:val="2"/>
          </w:tcPr>
          <w:p w14:paraId="38789011" w14:textId="77777777" w:rsidR="00DC2AD2" w:rsidRPr="006A4616" w:rsidRDefault="00DC2AD2" w:rsidP="006A4616">
            <w:pPr>
              <w:tabs>
                <w:tab w:val="left" w:pos="4680"/>
                <w:tab w:val="left" w:pos="7020"/>
              </w:tabs>
              <w:suppressAutoHyphens/>
              <w:spacing w:line="276" w:lineRule="auto"/>
              <w:ind w:firstLine="0"/>
              <w:rPr>
                <w:rFonts w:eastAsia="PMingLiU"/>
                <w:color w:val="FF0000"/>
                <w:sz w:val="24"/>
                <w:szCs w:val="24"/>
                <w:lang w:val="ro-MD" w:eastAsia="zh-CN"/>
              </w:rPr>
            </w:pPr>
            <w:r w:rsidRPr="006A4616">
              <w:rPr>
                <w:rFonts w:eastAsia="PMingLiU"/>
                <w:sz w:val="24"/>
                <w:szCs w:val="24"/>
                <w:lang w:val="ro-MD" w:eastAsia="zh-CN"/>
              </w:rPr>
              <w:t>Banca:</w:t>
            </w:r>
            <w:r w:rsidRPr="006A4616">
              <w:rPr>
                <w:rFonts w:eastAsia="PMingLiU"/>
                <w:color w:val="FF0000"/>
                <w:sz w:val="24"/>
                <w:szCs w:val="24"/>
                <w:lang w:val="ro-MD" w:eastAsia="zh-CN"/>
              </w:rPr>
              <w:t xml:space="preserve"> </w:t>
            </w:r>
          </w:p>
          <w:p w14:paraId="043BABF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MF-TR Chișinău</w:t>
            </w:r>
          </w:p>
        </w:tc>
        <w:tc>
          <w:tcPr>
            <w:tcW w:w="1389" w:type="pct"/>
          </w:tcPr>
          <w:p w14:paraId="00415A75" w14:textId="77777777" w:rsidR="00DC2AD2" w:rsidRPr="006A4616" w:rsidRDefault="00DC2AD2" w:rsidP="006A4616">
            <w:pPr>
              <w:shd w:val="clear" w:color="auto" w:fill="FFFFFF"/>
              <w:tabs>
                <w:tab w:val="left" w:pos="4680"/>
                <w:tab w:val="left" w:pos="7020"/>
              </w:tabs>
              <w:suppressAutoHyphens/>
              <w:spacing w:line="276" w:lineRule="auto"/>
              <w:ind w:left="12" w:firstLine="0"/>
              <w:rPr>
                <w:sz w:val="24"/>
                <w:szCs w:val="24"/>
                <w:lang w:val="ro-MD"/>
              </w:rPr>
            </w:pPr>
            <w:r w:rsidRPr="006A4616">
              <w:rPr>
                <w:rFonts w:eastAsia="PMingLiU"/>
                <w:sz w:val="24"/>
                <w:szCs w:val="24"/>
                <w:lang w:val="ro-MD" w:eastAsia="zh-CN"/>
              </w:rPr>
              <w:t>Banca:</w:t>
            </w:r>
          </w:p>
          <w:p w14:paraId="6637FCAA" w14:textId="77777777" w:rsidR="00DC2AD2" w:rsidRPr="006A4616" w:rsidRDefault="00DC2AD2" w:rsidP="006A4616">
            <w:pPr>
              <w:ind w:firstLine="0"/>
              <w:rPr>
                <w:sz w:val="24"/>
                <w:szCs w:val="24"/>
                <w:lang w:val="ro-MD"/>
              </w:rPr>
            </w:pPr>
            <w:r w:rsidRPr="006A4616">
              <w:rPr>
                <w:rFonts w:eastAsia="PMingLiU"/>
                <w:sz w:val="24"/>
                <w:szCs w:val="24"/>
                <w:lang w:val="ro-MD" w:eastAsia="zh-CN"/>
              </w:rPr>
              <w:t>MF-TT Chisinau-bugetul de stat</w:t>
            </w:r>
          </w:p>
        </w:tc>
      </w:tr>
      <w:tr w:rsidR="00DC2AD2" w:rsidRPr="006A4616" w14:paraId="03485555" w14:textId="77777777" w:rsidTr="006A4616">
        <w:tc>
          <w:tcPr>
            <w:tcW w:w="919" w:type="pct"/>
          </w:tcPr>
          <w:p w14:paraId="459ED6E7"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poştală a băncii: </w:t>
            </w:r>
          </w:p>
          <w:p w14:paraId="79A74869"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41" w:type="pct"/>
          </w:tcPr>
          <w:p w14:paraId="2191E4F3" w14:textId="7D389414"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 xml:space="preserve">Adresa </w:t>
            </w:r>
            <w:r w:rsidR="006A4616" w:rsidRPr="006A4616">
              <w:rPr>
                <w:rFonts w:eastAsia="PMingLiU"/>
                <w:sz w:val="24"/>
                <w:szCs w:val="24"/>
                <w:lang w:val="ro-MD" w:eastAsia="zh-CN"/>
              </w:rPr>
              <w:t>poștală</w:t>
            </w:r>
            <w:r w:rsidRPr="006A4616">
              <w:rPr>
                <w:rFonts w:eastAsia="PMingLiU"/>
                <w:sz w:val="24"/>
                <w:szCs w:val="24"/>
                <w:lang w:val="ro-MD" w:eastAsia="zh-CN"/>
              </w:rPr>
              <w:t xml:space="preserve"> a băncii: </w:t>
            </w:r>
          </w:p>
          <w:p w14:paraId="7508FB0B"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p>
        </w:tc>
        <w:tc>
          <w:tcPr>
            <w:tcW w:w="1351" w:type="pct"/>
            <w:gridSpan w:val="2"/>
          </w:tcPr>
          <w:p w14:paraId="7493BAB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color w:val="000000"/>
                <w:sz w:val="24"/>
                <w:szCs w:val="24"/>
                <w:lang w:val="ro-MD" w:eastAsia="zh-CN"/>
              </w:rPr>
              <w:t>Adresa poştală a băncii:</w:t>
            </w:r>
          </w:p>
        </w:tc>
        <w:tc>
          <w:tcPr>
            <w:tcW w:w="1389" w:type="pct"/>
          </w:tcPr>
          <w:p w14:paraId="62702500" w14:textId="77777777" w:rsidR="00DC2AD2" w:rsidRPr="006A4616" w:rsidRDefault="00DC2AD2" w:rsidP="006A4616">
            <w:pPr>
              <w:shd w:val="clear" w:color="auto" w:fill="FFFFFF"/>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t>Adresa poştală a băncii:</w:t>
            </w:r>
          </w:p>
        </w:tc>
      </w:tr>
      <w:tr w:rsidR="00DC2AD2" w:rsidRPr="006A4616" w14:paraId="71A4DE34" w14:textId="77777777" w:rsidTr="006A4616">
        <w:tc>
          <w:tcPr>
            <w:tcW w:w="919" w:type="pct"/>
          </w:tcPr>
          <w:p w14:paraId="08FE59A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41" w:type="pct"/>
          </w:tcPr>
          <w:p w14:paraId="20C2F36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tc>
        <w:tc>
          <w:tcPr>
            <w:tcW w:w="1351" w:type="pct"/>
            <w:gridSpan w:val="2"/>
          </w:tcPr>
          <w:p w14:paraId="71FF9D2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Cod fiscal:</w:t>
            </w:r>
          </w:p>
          <w:p w14:paraId="763DCD34" w14:textId="77777777" w:rsidR="00DC2AD2" w:rsidRPr="006A4616" w:rsidRDefault="00DC2AD2" w:rsidP="006A4616">
            <w:pPr>
              <w:tabs>
                <w:tab w:val="left" w:pos="4680"/>
                <w:tab w:val="left" w:pos="7020"/>
              </w:tabs>
              <w:suppressAutoHyphens/>
              <w:spacing w:line="276" w:lineRule="auto"/>
              <w:ind w:firstLine="0"/>
              <w:rPr>
                <w:sz w:val="24"/>
                <w:szCs w:val="24"/>
                <w:lang w:val="ro-MD"/>
              </w:rPr>
            </w:pPr>
            <w:r w:rsidRPr="006A4616">
              <w:rPr>
                <w:rFonts w:eastAsia="PMingLiU"/>
                <w:sz w:val="24"/>
                <w:szCs w:val="24"/>
                <w:lang w:val="ro-MD" w:eastAsia="zh-CN"/>
              </w:rPr>
              <w:lastRenderedPageBreak/>
              <w:t>1018601000021</w:t>
            </w:r>
          </w:p>
        </w:tc>
        <w:tc>
          <w:tcPr>
            <w:tcW w:w="1389" w:type="pct"/>
          </w:tcPr>
          <w:p w14:paraId="3BF6443E" w14:textId="77777777" w:rsidR="00DC2AD2" w:rsidRPr="006A4616" w:rsidRDefault="00DC2AD2" w:rsidP="006A4616">
            <w:pPr>
              <w:ind w:firstLine="0"/>
              <w:jc w:val="left"/>
              <w:rPr>
                <w:sz w:val="24"/>
                <w:szCs w:val="24"/>
                <w:lang w:val="ro-MD"/>
              </w:rPr>
            </w:pPr>
            <w:r w:rsidRPr="006A4616">
              <w:rPr>
                <w:sz w:val="24"/>
                <w:szCs w:val="24"/>
                <w:lang w:val="ro-MD"/>
              </w:rPr>
              <w:lastRenderedPageBreak/>
              <w:t>Cod fiscal: 1016601000212</w:t>
            </w:r>
          </w:p>
        </w:tc>
      </w:tr>
      <w:tr w:rsidR="00DC2AD2" w:rsidRPr="006A4616" w14:paraId="395B4560" w14:textId="77777777" w:rsidTr="006A4616">
        <w:tc>
          <w:tcPr>
            <w:tcW w:w="919" w:type="pct"/>
          </w:tcPr>
          <w:p w14:paraId="5CED6F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lastRenderedPageBreak/>
              <w:t xml:space="preserve">Codul băncii: </w:t>
            </w:r>
          </w:p>
        </w:tc>
        <w:tc>
          <w:tcPr>
            <w:tcW w:w="1341" w:type="pct"/>
          </w:tcPr>
          <w:p w14:paraId="1BD65A5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r w:rsidRPr="006A4616">
              <w:rPr>
                <w:rFonts w:eastAsia="PMingLiU"/>
                <w:sz w:val="24"/>
                <w:szCs w:val="24"/>
                <w:lang w:val="ro-MD" w:eastAsia="zh-CN"/>
              </w:rPr>
              <w:t xml:space="preserve">Codul băncii: </w:t>
            </w:r>
          </w:p>
        </w:tc>
        <w:tc>
          <w:tcPr>
            <w:tcW w:w="1351" w:type="pct"/>
            <w:gridSpan w:val="2"/>
          </w:tcPr>
          <w:p w14:paraId="09558D3C" w14:textId="77777777" w:rsidR="00DC2AD2" w:rsidRPr="006A4616" w:rsidRDefault="00DC2AD2" w:rsidP="006A4616">
            <w:pPr>
              <w:tabs>
                <w:tab w:val="left" w:pos="4680"/>
                <w:tab w:val="left" w:pos="7020"/>
              </w:tabs>
              <w:suppressAutoHyphens/>
              <w:spacing w:line="276" w:lineRule="auto"/>
              <w:ind w:firstLine="0"/>
              <w:rPr>
                <w:rFonts w:eastAsia="PMingLiU"/>
                <w:color w:val="FF0000"/>
                <w:sz w:val="22"/>
                <w:szCs w:val="22"/>
                <w:lang w:val="ro-MD" w:eastAsia="zh-CN"/>
              </w:rPr>
            </w:pPr>
            <w:r w:rsidRPr="006A4616">
              <w:rPr>
                <w:rFonts w:eastAsia="PMingLiU"/>
                <w:sz w:val="24"/>
                <w:szCs w:val="24"/>
                <w:lang w:val="ro-MD" w:eastAsia="zh-CN"/>
              </w:rPr>
              <w:t xml:space="preserve">Codul băncii: </w:t>
            </w:r>
          </w:p>
          <w:p w14:paraId="3217FC68" w14:textId="77777777" w:rsidR="00DC2AD2" w:rsidRPr="006A4616" w:rsidRDefault="00DC2AD2" w:rsidP="006A4616">
            <w:pPr>
              <w:tabs>
                <w:tab w:val="left" w:pos="4680"/>
                <w:tab w:val="left" w:pos="7020"/>
              </w:tabs>
              <w:suppressAutoHyphens/>
              <w:spacing w:line="276" w:lineRule="auto"/>
              <w:ind w:firstLine="0"/>
              <w:jc w:val="left"/>
              <w:rPr>
                <w:rFonts w:eastAsia="PMingLiU"/>
                <w:sz w:val="24"/>
                <w:szCs w:val="24"/>
                <w:lang w:val="ro-MD" w:eastAsia="zh-CN"/>
              </w:rPr>
            </w:pPr>
            <w:r w:rsidRPr="006A4616">
              <w:rPr>
                <w:rFonts w:eastAsia="PMingLiU"/>
                <w:sz w:val="24"/>
                <w:szCs w:val="24"/>
                <w:lang w:val="ro-MD" w:eastAsia="zh-CN"/>
              </w:rPr>
              <w:t>MF- Trezoreria de Stat (BIC) TREZMD2X</w:t>
            </w:r>
          </w:p>
        </w:tc>
        <w:tc>
          <w:tcPr>
            <w:tcW w:w="1389" w:type="pct"/>
          </w:tcPr>
          <w:p w14:paraId="5D3AF1CE" w14:textId="77777777" w:rsidR="00DC2AD2" w:rsidRPr="006A4616" w:rsidRDefault="00DC2AD2" w:rsidP="006A4616">
            <w:pPr>
              <w:ind w:firstLine="0"/>
              <w:jc w:val="left"/>
              <w:rPr>
                <w:sz w:val="24"/>
                <w:szCs w:val="24"/>
                <w:lang w:val="ro-MD"/>
              </w:rPr>
            </w:pPr>
            <w:r w:rsidRPr="006A4616">
              <w:rPr>
                <w:sz w:val="24"/>
                <w:szCs w:val="24"/>
                <w:lang w:val="ro-MD"/>
              </w:rPr>
              <w:t>Codul băncii: TREZMD2X</w:t>
            </w:r>
          </w:p>
        </w:tc>
      </w:tr>
      <w:tr w:rsidR="00DC2AD2" w:rsidRPr="006A4616" w14:paraId="1349E06F" w14:textId="77777777" w:rsidTr="006A4616">
        <w:tc>
          <w:tcPr>
            <w:tcW w:w="919" w:type="pct"/>
          </w:tcPr>
          <w:p w14:paraId="7D815009"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341" w:type="pct"/>
          </w:tcPr>
          <w:p w14:paraId="64E85324"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51" w:type="pct"/>
            <w:gridSpan w:val="2"/>
          </w:tcPr>
          <w:p w14:paraId="3FCA7F3E"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89" w:type="pct"/>
          </w:tcPr>
          <w:p w14:paraId="56804E54" w14:textId="77777777" w:rsidR="00DC2AD2" w:rsidRPr="006A4616" w:rsidRDefault="00DC2AD2" w:rsidP="006A4616">
            <w:pPr>
              <w:ind w:firstLine="720"/>
              <w:rPr>
                <w:sz w:val="24"/>
                <w:szCs w:val="24"/>
                <w:lang w:val="ro-MD"/>
              </w:rPr>
            </w:pPr>
          </w:p>
        </w:tc>
      </w:tr>
      <w:tr w:rsidR="00DC2AD2" w:rsidRPr="006A4616" w14:paraId="1ECF6B47" w14:textId="77777777" w:rsidTr="006A4616">
        <w:tc>
          <w:tcPr>
            <w:tcW w:w="5000" w:type="pct"/>
            <w:gridSpan w:val="5"/>
          </w:tcPr>
          <w:p w14:paraId="1433B5BA"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b/>
                <w:sz w:val="24"/>
                <w:szCs w:val="24"/>
                <w:lang w:val="ro-MD" w:eastAsia="zh-CN"/>
              </w:rPr>
              <w:t>Semnăturile Părţilor</w:t>
            </w:r>
          </w:p>
        </w:tc>
      </w:tr>
      <w:tr w:rsidR="00DC2AD2" w:rsidRPr="006A4616" w14:paraId="67B8AD4C" w14:textId="77777777" w:rsidTr="006A4616">
        <w:tc>
          <w:tcPr>
            <w:tcW w:w="919" w:type="pct"/>
          </w:tcPr>
          <w:p w14:paraId="165339F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341" w:type="pct"/>
          </w:tcPr>
          <w:p w14:paraId="11E2A068"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autorizată: </w:t>
            </w:r>
          </w:p>
        </w:tc>
        <w:tc>
          <w:tcPr>
            <w:tcW w:w="1268" w:type="pct"/>
          </w:tcPr>
          <w:p w14:paraId="3E305EB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Semnătura autorizată:</w:t>
            </w:r>
          </w:p>
        </w:tc>
        <w:tc>
          <w:tcPr>
            <w:tcW w:w="1472" w:type="pct"/>
            <w:gridSpan w:val="2"/>
          </w:tcPr>
          <w:p w14:paraId="60AD8CE2"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 xml:space="preserve">Semnătura </w:t>
            </w:r>
          </w:p>
          <w:p w14:paraId="7D02991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autorizată</w:t>
            </w:r>
          </w:p>
        </w:tc>
      </w:tr>
      <w:tr w:rsidR="00DC2AD2" w:rsidRPr="006A4616" w14:paraId="14B4ECCF" w14:textId="77777777" w:rsidTr="006A4616">
        <w:tc>
          <w:tcPr>
            <w:tcW w:w="919" w:type="pct"/>
          </w:tcPr>
          <w:p w14:paraId="32DD2CA1"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341" w:type="pct"/>
          </w:tcPr>
          <w:p w14:paraId="6A05E52B"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268" w:type="pct"/>
          </w:tcPr>
          <w:p w14:paraId="7F3583C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c>
          <w:tcPr>
            <w:tcW w:w="1472" w:type="pct"/>
            <w:gridSpan w:val="2"/>
          </w:tcPr>
          <w:p w14:paraId="430E3FDD" w14:textId="77777777" w:rsidR="00DC2AD2" w:rsidRPr="006A4616" w:rsidRDefault="00DC2AD2" w:rsidP="006A4616">
            <w:pPr>
              <w:tabs>
                <w:tab w:val="left" w:pos="4680"/>
                <w:tab w:val="left" w:pos="7020"/>
              </w:tabs>
              <w:suppressAutoHyphens/>
              <w:spacing w:line="276" w:lineRule="auto"/>
              <w:ind w:firstLine="0"/>
              <w:jc w:val="center"/>
              <w:rPr>
                <w:rFonts w:eastAsia="PMingLiU"/>
                <w:sz w:val="24"/>
                <w:szCs w:val="24"/>
                <w:lang w:val="ro-MD" w:eastAsia="zh-CN"/>
              </w:rPr>
            </w:pPr>
          </w:p>
        </w:tc>
      </w:tr>
      <w:tr w:rsidR="00DC2AD2" w:rsidRPr="006A4616" w14:paraId="16026971" w14:textId="77777777" w:rsidTr="006A4616">
        <w:tc>
          <w:tcPr>
            <w:tcW w:w="919" w:type="pct"/>
          </w:tcPr>
          <w:p w14:paraId="7BED8DC6" w14:textId="365F65F5" w:rsidR="00DC2AD2" w:rsidRPr="006A4616" w:rsidRDefault="00DC2AD2" w:rsidP="0006087C">
            <w:pPr>
              <w:tabs>
                <w:tab w:val="left" w:pos="4680"/>
                <w:tab w:val="left" w:pos="7020"/>
              </w:tabs>
              <w:suppressAutoHyphens/>
              <w:spacing w:line="276" w:lineRule="auto"/>
              <w:jc w:val="center"/>
              <w:rPr>
                <w:rFonts w:eastAsia="PMingLiU"/>
                <w:sz w:val="24"/>
                <w:szCs w:val="24"/>
                <w:lang w:val="ro-MD" w:eastAsia="zh-CN"/>
              </w:rPr>
            </w:pPr>
            <w:r w:rsidRPr="006A4616">
              <w:rPr>
                <w:rFonts w:eastAsia="PMingLiU"/>
                <w:sz w:val="24"/>
                <w:szCs w:val="24"/>
                <w:lang w:val="ro-MD" w:eastAsia="zh-CN"/>
              </w:rPr>
              <w:t>L.Ş.</w:t>
            </w:r>
          </w:p>
        </w:tc>
        <w:tc>
          <w:tcPr>
            <w:tcW w:w="1341" w:type="pct"/>
          </w:tcPr>
          <w:p w14:paraId="6364D732" w14:textId="77777777" w:rsidR="00DC2AD2" w:rsidRPr="006A4616" w:rsidRDefault="00DC2AD2" w:rsidP="0006087C">
            <w:pPr>
              <w:tabs>
                <w:tab w:val="left" w:pos="4680"/>
                <w:tab w:val="left" w:pos="7020"/>
              </w:tabs>
              <w:suppressAutoHyphens/>
              <w:spacing w:line="276" w:lineRule="auto"/>
              <w:ind w:right="420" w:firstLine="0"/>
              <w:jc w:val="center"/>
              <w:rPr>
                <w:rFonts w:eastAsia="PMingLiU"/>
                <w:sz w:val="24"/>
                <w:szCs w:val="24"/>
                <w:lang w:val="ro-MD" w:eastAsia="zh-CN"/>
              </w:rPr>
            </w:pPr>
            <w:r w:rsidRPr="006A4616">
              <w:rPr>
                <w:rFonts w:eastAsia="PMingLiU"/>
                <w:sz w:val="24"/>
                <w:szCs w:val="24"/>
                <w:lang w:val="ro-MD" w:eastAsia="zh-CN"/>
              </w:rPr>
              <w:t>L.Ş.</w:t>
            </w:r>
          </w:p>
        </w:tc>
        <w:tc>
          <w:tcPr>
            <w:tcW w:w="1268" w:type="pct"/>
          </w:tcPr>
          <w:p w14:paraId="2EA07328" w14:textId="777777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c>
          <w:tcPr>
            <w:tcW w:w="1472" w:type="pct"/>
            <w:gridSpan w:val="2"/>
          </w:tcPr>
          <w:p w14:paraId="5C6E7EC6" w14:textId="04D72D77" w:rsidR="00DC2AD2" w:rsidRPr="006A4616" w:rsidRDefault="00DC2AD2" w:rsidP="0006087C">
            <w:pPr>
              <w:tabs>
                <w:tab w:val="left" w:pos="4680"/>
                <w:tab w:val="left" w:pos="7020"/>
              </w:tabs>
              <w:suppressAutoHyphens/>
              <w:spacing w:line="276" w:lineRule="auto"/>
              <w:ind w:firstLine="0"/>
              <w:jc w:val="center"/>
              <w:rPr>
                <w:rFonts w:eastAsia="PMingLiU"/>
                <w:sz w:val="24"/>
                <w:szCs w:val="24"/>
                <w:lang w:val="ro-MD" w:eastAsia="zh-CN"/>
              </w:rPr>
            </w:pPr>
            <w:r w:rsidRPr="006A4616">
              <w:rPr>
                <w:rFonts w:eastAsia="PMingLiU"/>
                <w:sz w:val="24"/>
                <w:szCs w:val="24"/>
                <w:lang w:val="ro-MD" w:eastAsia="zh-CN"/>
              </w:rPr>
              <w:t>L.Ş.</w:t>
            </w:r>
          </w:p>
        </w:tc>
      </w:tr>
      <w:tr w:rsidR="00DC2AD2" w:rsidRPr="006A4616" w14:paraId="5E7CAF39" w14:textId="77777777" w:rsidTr="006A4616">
        <w:tc>
          <w:tcPr>
            <w:tcW w:w="919" w:type="pct"/>
          </w:tcPr>
          <w:p w14:paraId="7593E306"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4579484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58D5AED1"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18A0738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3E3F02C1" w14:textId="77777777" w:rsidTr="006A4616">
        <w:tc>
          <w:tcPr>
            <w:tcW w:w="919" w:type="pct"/>
          </w:tcPr>
          <w:p w14:paraId="705B0BD9"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6FE2847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60015E3D"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2F89383B"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415A35F3" w14:textId="77777777" w:rsidTr="006A4616">
        <w:tc>
          <w:tcPr>
            <w:tcW w:w="919" w:type="pct"/>
          </w:tcPr>
          <w:p w14:paraId="12597F5B"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0E77865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1A69D854"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699CD9BE"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r w:rsidR="00DC2AD2" w:rsidRPr="006A4616" w14:paraId="73684B03" w14:textId="77777777" w:rsidTr="006A4616">
        <w:tc>
          <w:tcPr>
            <w:tcW w:w="919" w:type="pct"/>
          </w:tcPr>
          <w:p w14:paraId="3CD482A5" w14:textId="77777777" w:rsidR="00DC2AD2" w:rsidRPr="006A4616" w:rsidRDefault="00DC2AD2" w:rsidP="006A4616">
            <w:pPr>
              <w:tabs>
                <w:tab w:val="left" w:pos="4680"/>
                <w:tab w:val="left" w:pos="7020"/>
              </w:tabs>
              <w:suppressAutoHyphens/>
              <w:spacing w:line="276" w:lineRule="auto"/>
              <w:rPr>
                <w:rFonts w:eastAsia="PMingLiU"/>
                <w:sz w:val="24"/>
                <w:szCs w:val="24"/>
                <w:lang w:val="ro-MD" w:eastAsia="zh-CN"/>
              </w:rPr>
            </w:pPr>
          </w:p>
        </w:tc>
        <w:tc>
          <w:tcPr>
            <w:tcW w:w="1341" w:type="pct"/>
          </w:tcPr>
          <w:p w14:paraId="3FA4C5D7"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268" w:type="pct"/>
          </w:tcPr>
          <w:p w14:paraId="2F46910A"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c>
          <w:tcPr>
            <w:tcW w:w="1472" w:type="pct"/>
            <w:gridSpan w:val="2"/>
          </w:tcPr>
          <w:p w14:paraId="4136EE7F" w14:textId="77777777" w:rsidR="00DC2AD2" w:rsidRPr="006A4616" w:rsidRDefault="00DC2AD2" w:rsidP="006A4616">
            <w:pPr>
              <w:tabs>
                <w:tab w:val="left" w:pos="4680"/>
                <w:tab w:val="left" w:pos="7020"/>
              </w:tabs>
              <w:suppressAutoHyphens/>
              <w:spacing w:line="276" w:lineRule="auto"/>
              <w:ind w:firstLine="0"/>
              <w:rPr>
                <w:rFonts w:eastAsia="PMingLiU"/>
                <w:sz w:val="24"/>
                <w:szCs w:val="24"/>
                <w:lang w:val="ro-MD" w:eastAsia="zh-CN"/>
              </w:rPr>
            </w:pPr>
          </w:p>
        </w:tc>
      </w:tr>
    </w:tbl>
    <w:p w14:paraId="4F3BD703" w14:textId="45B46E5F" w:rsidR="00744DFE" w:rsidRPr="006A4616" w:rsidRDefault="00744DFE" w:rsidP="009A2A76">
      <w:pPr>
        <w:ind w:firstLine="0"/>
        <w:rPr>
          <w:sz w:val="24"/>
          <w:szCs w:val="24"/>
          <w:lang w:val="ro-MD"/>
        </w:rPr>
      </w:pPr>
    </w:p>
    <w:p w14:paraId="49449555" w14:textId="30B989C8" w:rsidR="00744DFE" w:rsidRPr="006A4616" w:rsidRDefault="00744DFE" w:rsidP="00744DFE">
      <w:pPr>
        <w:jc w:val="right"/>
        <w:rPr>
          <w:b/>
          <w:i/>
          <w:sz w:val="16"/>
          <w:szCs w:val="16"/>
          <w:lang w:val="ro-MD"/>
        </w:rPr>
      </w:pPr>
    </w:p>
    <w:p w14:paraId="54F2D3E9" w14:textId="77777777" w:rsidR="004E11DF" w:rsidRDefault="00744DFE" w:rsidP="00744DFE">
      <w:pPr>
        <w:jc w:val="right"/>
        <w:rPr>
          <w:i/>
          <w:sz w:val="16"/>
          <w:szCs w:val="16"/>
          <w:lang w:val="ro-MD"/>
        </w:rPr>
      </w:pPr>
      <w:r w:rsidRPr="006A4616">
        <w:rPr>
          <w:i/>
          <w:sz w:val="16"/>
          <w:szCs w:val="16"/>
          <w:lang w:val="ro-MD"/>
        </w:rPr>
        <w:t xml:space="preserve">                                                                          </w:t>
      </w:r>
    </w:p>
    <w:p w14:paraId="359BD83F" w14:textId="77777777" w:rsidR="004E11DF" w:rsidRDefault="004E11DF" w:rsidP="00744DFE">
      <w:pPr>
        <w:jc w:val="right"/>
        <w:rPr>
          <w:i/>
          <w:sz w:val="16"/>
          <w:szCs w:val="16"/>
          <w:lang w:val="ro-MD"/>
        </w:rPr>
      </w:pPr>
    </w:p>
    <w:p w14:paraId="0C0CEE09" w14:textId="77777777" w:rsidR="004E11DF" w:rsidRDefault="004E11DF" w:rsidP="00744DFE">
      <w:pPr>
        <w:jc w:val="right"/>
        <w:rPr>
          <w:i/>
          <w:sz w:val="16"/>
          <w:szCs w:val="16"/>
          <w:lang w:val="ro-MD"/>
        </w:rPr>
      </w:pPr>
    </w:p>
    <w:p w14:paraId="183F12B1" w14:textId="77777777" w:rsidR="004E11DF" w:rsidRDefault="004E11DF" w:rsidP="00744DFE">
      <w:pPr>
        <w:jc w:val="right"/>
        <w:rPr>
          <w:i/>
          <w:sz w:val="16"/>
          <w:szCs w:val="16"/>
          <w:lang w:val="ro-MD"/>
        </w:rPr>
      </w:pPr>
    </w:p>
    <w:p w14:paraId="548F855E" w14:textId="77777777" w:rsidR="004E11DF" w:rsidRDefault="004E11DF" w:rsidP="00744DFE">
      <w:pPr>
        <w:jc w:val="right"/>
        <w:rPr>
          <w:i/>
          <w:sz w:val="16"/>
          <w:szCs w:val="16"/>
          <w:lang w:val="ro-MD"/>
        </w:rPr>
      </w:pPr>
    </w:p>
    <w:p w14:paraId="089DD85A" w14:textId="77777777" w:rsidR="004E11DF" w:rsidRDefault="004E11DF" w:rsidP="00744DFE">
      <w:pPr>
        <w:jc w:val="right"/>
        <w:rPr>
          <w:i/>
          <w:sz w:val="16"/>
          <w:szCs w:val="16"/>
          <w:lang w:val="ro-MD"/>
        </w:rPr>
      </w:pPr>
    </w:p>
    <w:p w14:paraId="4CDAFD9C" w14:textId="77777777" w:rsidR="004E11DF" w:rsidRDefault="004E11DF" w:rsidP="00744DFE">
      <w:pPr>
        <w:jc w:val="right"/>
        <w:rPr>
          <w:i/>
          <w:sz w:val="16"/>
          <w:szCs w:val="16"/>
          <w:lang w:val="ro-MD"/>
        </w:rPr>
      </w:pPr>
    </w:p>
    <w:p w14:paraId="219073E4" w14:textId="77777777" w:rsidR="004E11DF" w:rsidRDefault="004E11DF" w:rsidP="00744DFE">
      <w:pPr>
        <w:jc w:val="right"/>
        <w:rPr>
          <w:i/>
          <w:sz w:val="16"/>
          <w:szCs w:val="16"/>
          <w:lang w:val="ro-MD"/>
        </w:rPr>
      </w:pPr>
    </w:p>
    <w:p w14:paraId="3EB7783D" w14:textId="77777777" w:rsidR="004E11DF" w:rsidRDefault="004E11DF" w:rsidP="00744DFE">
      <w:pPr>
        <w:jc w:val="right"/>
        <w:rPr>
          <w:i/>
          <w:sz w:val="16"/>
          <w:szCs w:val="16"/>
          <w:lang w:val="ro-MD"/>
        </w:rPr>
      </w:pPr>
    </w:p>
    <w:p w14:paraId="6DF64018" w14:textId="77777777" w:rsidR="004E11DF" w:rsidRDefault="004E11DF" w:rsidP="00744DFE">
      <w:pPr>
        <w:jc w:val="right"/>
        <w:rPr>
          <w:i/>
          <w:sz w:val="16"/>
          <w:szCs w:val="16"/>
          <w:lang w:val="ro-MD"/>
        </w:rPr>
      </w:pPr>
    </w:p>
    <w:p w14:paraId="48406000" w14:textId="77777777" w:rsidR="004E11DF" w:rsidRDefault="004E11DF" w:rsidP="00744DFE">
      <w:pPr>
        <w:jc w:val="right"/>
        <w:rPr>
          <w:i/>
          <w:sz w:val="16"/>
          <w:szCs w:val="16"/>
          <w:lang w:val="ro-MD"/>
        </w:rPr>
      </w:pPr>
    </w:p>
    <w:p w14:paraId="367C75AB" w14:textId="77777777" w:rsidR="004E11DF" w:rsidRDefault="004E11DF" w:rsidP="00744DFE">
      <w:pPr>
        <w:jc w:val="right"/>
        <w:rPr>
          <w:i/>
          <w:sz w:val="16"/>
          <w:szCs w:val="16"/>
          <w:lang w:val="ro-MD"/>
        </w:rPr>
      </w:pPr>
    </w:p>
    <w:p w14:paraId="233D60E9" w14:textId="77777777" w:rsidR="004E11DF" w:rsidRDefault="004E11DF" w:rsidP="00744DFE">
      <w:pPr>
        <w:jc w:val="right"/>
        <w:rPr>
          <w:i/>
          <w:sz w:val="16"/>
          <w:szCs w:val="16"/>
          <w:lang w:val="ro-MD"/>
        </w:rPr>
      </w:pPr>
    </w:p>
    <w:p w14:paraId="2CF2A29C" w14:textId="77777777" w:rsidR="004E11DF" w:rsidRDefault="004E11DF" w:rsidP="00744DFE">
      <w:pPr>
        <w:jc w:val="right"/>
        <w:rPr>
          <w:i/>
          <w:sz w:val="16"/>
          <w:szCs w:val="16"/>
          <w:lang w:val="ro-MD"/>
        </w:rPr>
      </w:pPr>
    </w:p>
    <w:p w14:paraId="1F5D35A8" w14:textId="77777777" w:rsidR="004E11DF" w:rsidRDefault="004E11DF" w:rsidP="00744DFE">
      <w:pPr>
        <w:jc w:val="right"/>
        <w:rPr>
          <w:i/>
          <w:sz w:val="16"/>
          <w:szCs w:val="16"/>
          <w:lang w:val="ro-MD"/>
        </w:rPr>
      </w:pPr>
    </w:p>
    <w:p w14:paraId="13CB3A62" w14:textId="77777777" w:rsidR="004E11DF" w:rsidRDefault="004E11DF" w:rsidP="00744DFE">
      <w:pPr>
        <w:jc w:val="right"/>
        <w:rPr>
          <w:i/>
          <w:sz w:val="16"/>
          <w:szCs w:val="16"/>
          <w:lang w:val="ro-MD"/>
        </w:rPr>
      </w:pPr>
    </w:p>
    <w:p w14:paraId="5FA70B78" w14:textId="77777777" w:rsidR="004E11DF" w:rsidRDefault="004E11DF" w:rsidP="00744DFE">
      <w:pPr>
        <w:jc w:val="right"/>
        <w:rPr>
          <w:i/>
          <w:sz w:val="16"/>
          <w:szCs w:val="16"/>
          <w:lang w:val="ro-MD"/>
        </w:rPr>
      </w:pPr>
    </w:p>
    <w:p w14:paraId="2EC1CF21" w14:textId="77777777" w:rsidR="004E11DF" w:rsidRDefault="004E11DF" w:rsidP="00744DFE">
      <w:pPr>
        <w:jc w:val="right"/>
        <w:rPr>
          <w:i/>
          <w:sz w:val="16"/>
          <w:szCs w:val="16"/>
          <w:lang w:val="ro-MD"/>
        </w:rPr>
      </w:pPr>
    </w:p>
    <w:p w14:paraId="520319D7" w14:textId="77777777" w:rsidR="004E11DF" w:rsidRDefault="004E11DF" w:rsidP="00744DFE">
      <w:pPr>
        <w:jc w:val="right"/>
        <w:rPr>
          <w:i/>
          <w:sz w:val="16"/>
          <w:szCs w:val="16"/>
          <w:lang w:val="ro-MD"/>
        </w:rPr>
      </w:pPr>
    </w:p>
    <w:p w14:paraId="0391BA35" w14:textId="77777777" w:rsidR="004E11DF" w:rsidRDefault="004E11DF" w:rsidP="00744DFE">
      <w:pPr>
        <w:jc w:val="right"/>
        <w:rPr>
          <w:i/>
          <w:sz w:val="16"/>
          <w:szCs w:val="16"/>
          <w:lang w:val="ro-MD"/>
        </w:rPr>
      </w:pPr>
    </w:p>
    <w:p w14:paraId="29844F37" w14:textId="77777777" w:rsidR="004E11DF" w:rsidRDefault="004E11DF" w:rsidP="00744DFE">
      <w:pPr>
        <w:jc w:val="right"/>
        <w:rPr>
          <w:i/>
          <w:sz w:val="16"/>
          <w:szCs w:val="16"/>
          <w:lang w:val="ro-MD"/>
        </w:rPr>
      </w:pPr>
    </w:p>
    <w:p w14:paraId="47305D1B" w14:textId="77777777" w:rsidR="004E11DF" w:rsidRDefault="004E11DF" w:rsidP="00744DFE">
      <w:pPr>
        <w:jc w:val="right"/>
        <w:rPr>
          <w:i/>
          <w:sz w:val="16"/>
          <w:szCs w:val="16"/>
          <w:lang w:val="ro-MD"/>
        </w:rPr>
      </w:pPr>
    </w:p>
    <w:p w14:paraId="6DCF34A6" w14:textId="77777777" w:rsidR="004E11DF" w:rsidRDefault="004E11DF" w:rsidP="00744DFE">
      <w:pPr>
        <w:jc w:val="right"/>
        <w:rPr>
          <w:i/>
          <w:sz w:val="16"/>
          <w:szCs w:val="16"/>
          <w:lang w:val="ro-MD"/>
        </w:rPr>
      </w:pPr>
    </w:p>
    <w:p w14:paraId="116DA10D" w14:textId="77777777" w:rsidR="004E11DF" w:rsidRDefault="004E11DF" w:rsidP="00744DFE">
      <w:pPr>
        <w:jc w:val="right"/>
        <w:rPr>
          <w:i/>
          <w:sz w:val="16"/>
          <w:szCs w:val="16"/>
          <w:lang w:val="ro-MD"/>
        </w:rPr>
      </w:pPr>
    </w:p>
    <w:p w14:paraId="58E459BE" w14:textId="77777777" w:rsidR="004E11DF" w:rsidRDefault="004E11DF" w:rsidP="00744DFE">
      <w:pPr>
        <w:jc w:val="right"/>
        <w:rPr>
          <w:i/>
          <w:sz w:val="16"/>
          <w:szCs w:val="16"/>
          <w:lang w:val="ro-MD"/>
        </w:rPr>
      </w:pPr>
    </w:p>
    <w:p w14:paraId="65B45FED" w14:textId="77777777" w:rsidR="004E11DF" w:rsidRDefault="004E11DF" w:rsidP="00744DFE">
      <w:pPr>
        <w:jc w:val="right"/>
        <w:rPr>
          <w:i/>
          <w:sz w:val="16"/>
          <w:szCs w:val="16"/>
          <w:lang w:val="ro-MD"/>
        </w:rPr>
      </w:pPr>
    </w:p>
    <w:p w14:paraId="1268A54C" w14:textId="77777777" w:rsidR="004E11DF" w:rsidRDefault="004E11DF" w:rsidP="00744DFE">
      <w:pPr>
        <w:jc w:val="right"/>
        <w:rPr>
          <w:i/>
          <w:sz w:val="16"/>
          <w:szCs w:val="16"/>
          <w:lang w:val="ro-MD"/>
        </w:rPr>
      </w:pPr>
    </w:p>
    <w:p w14:paraId="59C7480C" w14:textId="77777777" w:rsidR="004E11DF" w:rsidRDefault="004E11DF" w:rsidP="00744DFE">
      <w:pPr>
        <w:jc w:val="right"/>
        <w:rPr>
          <w:i/>
          <w:sz w:val="16"/>
          <w:szCs w:val="16"/>
          <w:lang w:val="ro-MD"/>
        </w:rPr>
      </w:pPr>
    </w:p>
    <w:p w14:paraId="73E65276" w14:textId="77777777" w:rsidR="004E11DF" w:rsidRDefault="004E11DF" w:rsidP="00744DFE">
      <w:pPr>
        <w:jc w:val="right"/>
        <w:rPr>
          <w:i/>
          <w:sz w:val="16"/>
          <w:szCs w:val="16"/>
          <w:lang w:val="ro-MD"/>
        </w:rPr>
      </w:pPr>
    </w:p>
    <w:p w14:paraId="395372F3" w14:textId="77777777" w:rsidR="004E11DF" w:rsidRDefault="004E11DF" w:rsidP="00744DFE">
      <w:pPr>
        <w:jc w:val="right"/>
        <w:rPr>
          <w:i/>
          <w:sz w:val="16"/>
          <w:szCs w:val="16"/>
          <w:lang w:val="ro-MD"/>
        </w:rPr>
      </w:pPr>
    </w:p>
    <w:p w14:paraId="74175099" w14:textId="77777777" w:rsidR="004E11DF" w:rsidRDefault="004E11DF" w:rsidP="00744DFE">
      <w:pPr>
        <w:jc w:val="right"/>
        <w:rPr>
          <w:i/>
          <w:sz w:val="16"/>
          <w:szCs w:val="16"/>
          <w:lang w:val="ro-MD"/>
        </w:rPr>
      </w:pPr>
    </w:p>
    <w:p w14:paraId="58314049" w14:textId="77777777" w:rsidR="004E11DF" w:rsidRDefault="004E11DF" w:rsidP="00744DFE">
      <w:pPr>
        <w:jc w:val="right"/>
        <w:rPr>
          <w:i/>
          <w:sz w:val="16"/>
          <w:szCs w:val="16"/>
          <w:lang w:val="ro-MD"/>
        </w:rPr>
      </w:pPr>
    </w:p>
    <w:p w14:paraId="58553E2F" w14:textId="77777777" w:rsidR="004E11DF" w:rsidRDefault="004E11DF" w:rsidP="00744DFE">
      <w:pPr>
        <w:jc w:val="right"/>
        <w:rPr>
          <w:i/>
          <w:sz w:val="16"/>
          <w:szCs w:val="16"/>
          <w:lang w:val="ro-MD"/>
        </w:rPr>
      </w:pPr>
    </w:p>
    <w:p w14:paraId="72C70FBA" w14:textId="77777777" w:rsidR="004E11DF" w:rsidRDefault="004E11DF" w:rsidP="00744DFE">
      <w:pPr>
        <w:jc w:val="right"/>
        <w:rPr>
          <w:i/>
          <w:sz w:val="16"/>
          <w:szCs w:val="16"/>
          <w:lang w:val="ro-MD"/>
        </w:rPr>
      </w:pPr>
    </w:p>
    <w:p w14:paraId="4D19E318" w14:textId="77777777" w:rsidR="004E11DF" w:rsidRDefault="004E11DF" w:rsidP="00744DFE">
      <w:pPr>
        <w:jc w:val="right"/>
        <w:rPr>
          <w:i/>
          <w:sz w:val="16"/>
          <w:szCs w:val="16"/>
          <w:lang w:val="ro-MD"/>
        </w:rPr>
      </w:pPr>
    </w:p>
    <w:p w14:paraId="639E885F" w14:textId="77777777" w:rsidR="004E11DF" w:rsidRDefault="004E11DF" w:rsidP="00744DFE">
      <w:pPr>
        <w:jc w:val="right"/>
        <w:rPr>
          <w:i/>
          <w:sz w:val="16"/>
          <w:szCs w:val="16"/>
          <w:lang w:val="ro-MD"/>
        </w:rPr>
      </w:pPr>
    </w:p>
    <w:p w14:paraId="33B14D62" w14:textId="77777777" w:rsidR="004E11DF" w:rsidRDefault="004E11DF" w:rsidP="00744DFE">
      <w:pPr>
        <w:jc w:val="right"/>
        <w:rPr>
          <w:i/>
          <w:sz w:val="16"/>
          <w:szCs w:val="16"/>
          <w:lang w:val="ro-MD"/>
        </w:rPr>
      </w:pPr>
    </w:p>
    <w:p w14:paraId="7A96EE4E" w14:textId="77777777" w:rsidR="004E11DF" w:rsidRDefault="004E11DF" w:rsidP="00744DFE">
      <w:pPr>
        <w:jc w:val="right"/>
        <w:rPr>
          <w:i/>
          <w:sz w:val="16"/>
          <w:szCs w:val="16"/>
          <w:lang w:val="ro-MD"/>
        </w:rPr>
      </w:pPr>
    </w:p>
    <w:p w14:paraId="5B932359" w14:textId="77777777" w:rsidR="004E11DF" w:rsidRDefault="004E11DF" w:rsidP="00744DFE">
      <w:pPr>
        <w:jc w:val="right"/>
        <w:rPr>
          <w:i/>
          <w:sz w:val="16"/>
          <w:szCs w:val="16"/>
          <w:lang w:val="ro-MD"/>
        </w:rPr>
      </w:pPr>
    </w:p>
    <w:p w14:paraId="7B173486" w14:textId="77777777" w:rsidR="004E11DF" w:rsidRDefault="004E11DF" w:rsidP="00744DFE">
      <w:pPr>
        <w:jc w:val="right"/>
        <w:rPr>
          <w:i/>
          <w:sz w:val="16"/>
          <w:szCs w:val="16"/>
          <w:lang w:val="ro-MD"/>
        </w:rPr>
      </w:pPr>
    </w:p>
    <w:p w14:paraId="71176FCF" w14:textId="77777777" w:rsidR="004E11DF" w:rsidRDefault="004E11DF" w:rsidP="00744DFE">
      <w:pPr>
        <w:jc w:val="right"/>
        <w:rPr>
          <w:i/>
          <w:sz w:val="16"/>
          <w:szCs w:val="16"/>
          <w:lang w:val="ro-MD"/>
        </w:rPr>
      </w:pPr>
    </w:p>
    <w:p w14:paraId="6BA45F93" w14:textId="77777777" w:rsidR="004E11DF" w:rsidRDefault="004E11DF" w:rsidP="00744DFE">
      <w:pPr>
        <w:jc w:val="right"/>
        <w:rPr>
          <w:i/>
          <w:sz w:val="16"/>
          <w:szCs w:val="16"/>
          <w:lang w:val="ro-MD"/>
        </w:rPr>
      </w:pPr>
    </w:p>
    <w:p w14:paraId="66E2E79B" w14:textId="77777777" w:rsidR="004E11DF" w:rsidRDefault="004E11DF" w:rsidP="00744DFE">
      <w:pPr>
        <w:jc w:val="right"/>
        <w:rPr>
          <w:i/>
          <w:sz w:val="16"/>
          <w:szCs w:val="16"/>
          <w:lang w:val="ro-MD"/>
        </w:rPr>
      </w:pPr>
    </w:p>
    <w:p w14:paraId="7ACC2476" w14:textId="77777777" w:rsidR="004E11DF" w:rsidRDefault="004E11DF" w:rsidP="00744DFE">
      <w:pPr>
        <w:jc w:val="right"/>
        <w:rPr>
          <w:i/>
          <w:sz w:val="16"/>
          <w:szCs w:val="16"/>
          <w:lang w:val="ro-MD"/>
        </w:rPr>
      </w:pPr>
    </w:p>
    <w:p w14:paraId="7E874CAB" w14:textId="77777777" w:rsidR="004E11DF" w:rsidRDefault="004E11DF" w:rsidP="00744DFE">
      <w:pPr>
        <w:jc w:val="right"/>
        <w:rPr>
          <w:i/>
          <w:sz w:val="16"/>
          <w:szCs w:val="16"/>
          <w:lang w:val="ro-MD"/>
        </w:rPr>
      </w:pPr>
    </w:p>
    <w:p w14:paraId="2049CFBB" w14:textId="77777777" w:rsidR="004E11DF" w:rsidRDefault="004E11DF" w:rsidP="00744DFE">
      <w:pPr>
        <w:jc w:val="right"/>
        <w:rPr>
          <w:i/>
          <w:sz w:val="16"/>
          <w:szCs w:val="16"/>
          <w:lang w:val="ro-MD"/>
        </w:rPr>
      </w:pPr>
    </w:p>
    <w:p w14:paraId="4F605014" w14:textId="77777777" w:rsidR="004E11DF" w:rsidRDefault="004E11DF" w:rsidP="00744DFE">
      <w:pPr>
        <w:jc w:val="right"/>
        <w:rPr>
          <w:i/>
          <w:sz w:val="16"/>
          <w:szCs w:val="16"/>
          <w:lang w:val="ro-MD"/>
        </w:rPr>
      </w:pPr>
    </w:p>
    <w:p w14:paraId="6B3B3A00" w14:textId="77777777" w:rsidR="004E11DF" w:rsidRDefault="004E11DF" w:rsidP="00744DFE">
      <w:pPr>
        <w:jc w:val="right"/>
        <w:rPr>
          <w:i/>
          <w:sz w:val="16"/>
          <w:szCs w:val="16"/>
          <w:lang w:val="ro-MD"/>
        </w:rPr>
      </w:pPr>
    </w:p>
    <w:p w14:paraId="0A79F0BF" w14:textId="77777777" w:rsidR="004E11DF" w:rsidRDefault="004E11DF" w:rsidP="00744DFE">
      <w:pPr>
        <w:jc w:val="right"/>
        <w:rPr>
          <w:i/>
          <w:sz w:val="16"/>
          <w:szCs w:val="16"/>
          <w:lang w:val="ro-MD"/>
        </w:rPr>
      </w:pPr>
    </w:p>
    <w:p w14:paraId="6CCE387F" w14:textId="77777777" w:rsidR="004E11DF" w:rsidRDefault="004E11DF" w:rsidP="00744DFE">
      <w:pPr>
        <w:jc w:val="right"/>
        <w:rPr>
          <w:i/>
          <w:sz w:val="16"/>
          <w:szCs w:val="16"/>
          <w:lang w:val="ro-MD"/>
        </w:rPr>
      </w:pPr>
    </w:p>
    <w:p w14:paraId="293AD45F" w14:textId="77777777" w:rsidR="004E11DF" w:rsidRDefault="004E11DF" w:rsidP="00744DFE">
      <w:pPr>
        <w:jc w:val="right"/>
        <w:rPr>
          <w:i/>
          <w:sz w:val="16"/>
          <w:szCs w:val="16"/>
          <w:lang w:val="ro-MD"/>
        </w:rPr>
      </w:pPr>
    </w:p>
    <w:p w14:paraId="6E3B164B" w14:textId="77777777" w:rsidR="004E11DF" w:rsidRDefault="004E11DF" w:rsidP="00744DFE">
      <w:pPr>
        <w:jc w:val="right"/>
        <w:rPr>
          <w:i/>
          <w:sz w:val="16"/>
          <w:szCs w:val="16"/>
          <w:lang w:val="ro-MD"/>
        </w:rPr>
      </w:pPr>
    </w:p>
    <w:p w14:paraId="205D6ACE" w14:textId="77777777" w:rsidR="004E11DF" w:rsidRDefault="004E11DF" w:rsidP="00744DFE">
      <w:pPr>
        <w:jc w:val="right"/>
        <w:rPr>
          <w:i/>
          <w:sz w:val="16"/>
          <w:szCs w:val="16"/>
          <w:lang w:val="ro-MD"/>
        </w:rPr>
      </w:pPr>
    </w:p>
    <w:p w14:paraId="6D745635" w14:textId="77777777" w:rsidR="004E11DF" w:rsidRDefault="004E11DF" w:rsidP="00744DFE">
      <w:pPr>
        <w:jc w:val="right"/>
        <w:rPr>
          <w:i/>
          <w:sz w:val="16"/>
          <w:szCs w:val="16"/>
          <w:lang w:val="ro-MD"/>
        </w:rPr>
      </w:pPr>
    </w:p>
    <w:p w14:paraId="09B1C023" w14:textId="77777777" w:rsidR="004E11DF" w:rsidRDefault="004E11DF" w:rsidP="00744DFE">
      <w:pPr>
        <w:jc w:val="right"/>
        <w:rPr>
          <w:i/>
          <w:sz w:val="16"/>
          <w:szCs w:val="16"/>
          <w:lang w:val="ro-MD"/>
        </w:rPr>
      </w:pPr>
    </w:p>
    <w:p w14:paraId="30FD3D2C" w14:textId="77777777" w:rsidR="004E11DF" w:rsidRDefault="004E11DF" w:rsidP="00744DFE">
      <w:pPr>
        <w:jc w:val="right"/>
        <w:rPr>
          <w:i/>
          <w:sz w:val="16"/>
          <w:szCs w:val="16"/>
          <w:lang w:val="ro-MD"/>
        </w:rPr>
      </w:pPr>
    </w:p>
    <w:p w14:paraId="4422965A" w14:textId="77777777" w:rsidR="004E11DF" w:rsidRDefault="004E11DF" w:rsidP="00744DFE">
      <w:pPr>
        <w:jc w:val="right"/>
        <w:rPr>
          <w:i/>
          <w:sz w:val="16"/>
          <w:szCs w:val="16"/>
          <w:lang w:val="ro-MD"/>
        </w:rPr>
      </w:pPr>
    </w:p>
    <w:p w14:paraId="4FFA4AD1" w14:textId="77777777" w:rsidR="004E11DF" w:rsidRDefault="004E11DF" w:rsidP="00744DFE">
      <w:pPr>
        <w:jc w:val="right"/>
        <w:rPr>
          <w:i/>
          <w:sz w:val="16"/>
          <w:szCs w:val="16"/>
          <w:lang w:val="ro-MD"/>
        </w:rPr>
      </w:pPr>
    </w:p>
    <w:p w14:paraId="55C04737" w14:textId="77777777" w:rsidR="004E11DF" w:rsidRDefault="004E11DF" w:rsidP="00744DFE">
      <w:pPr>
        <w:jc w:val="right"/>
        <w:rPr>
          <w:i/>
          <w:sz w:val="16"/>
          <w:szCs w:val="16"/>
          <w:lang w:val="ro-MD"/>
        </w:rPr>
      </w:pPr>
    </w:p>
    <w:p w14:paraId="55C796C5" w14:textId="77777777" w:rsidR="004E11DF" w:rsidRDefault="004E11DF" w:rsidP="00744DFE">
      <w:pPr>
        <w:jc w:val="right"/>
        <w:rPr>
          <w:i/>
          <w:sz w:val="16"/>
          <w:szCs w:val="16"/>
          <w:lang w:val="ro-MD"/>
        </w:rPr>
      </w:pPr>
    </w:p>
    <w:p w14:paraId="613BAE62" w14:textId="77777777" w:rsidR="004E11DF" w:rsidRDefault="004E11DF" w:rsidP="00744DFE">
      <w:pPr>
        <w:jc w:val="right"/>
        <w:rPr>
          <w:i/>
          <w:sz w:val="16"/>
          <w:szCs w:val="16"/>
          <w:lang w:val="ro-MD"/>
        </w:rPr>
      </w:pPr>
    </w:p>
    <w:p w14:paraId="4552D1E0" w14:textId="77777777" w:rsidR="004E11DF" w:rsidRDefault="004E11DF" w:rsidP="00744DFE">
      <w:pPr>
        <w:jc w:val="right"/>
        <w:rPr>
          <w:i/>
          <w:sz w:val="16"/>
          <w:szCs w:val="16"/>
          <w:lang w:val="ro-MD"/>
        </w:rPr>
      </w:pPr>
    </w:p>
    <w:p w14:paraId="61187CCA" w14:textId="77777777" w:rsidR="004E11DF" w:rsidRDefault="004E11DF" w:rsidP="00744DFE">
      <w:pPr>
        <w:jc w:val="right"/>
        <w:rPr>
          <w:i/>
          <w:sz w:val="16"/>
          <w:szCs w:val="16"/>
          <w:lang w:val="ro-MD"/>
        </w:rPr>
      </w:pPr>
    </w:p>
    <w:p w14:paraId="6721C880" w14:textId="154A5E83" w:rsidR="00744DFE" w:rsidRPr="006A4616" w:rsidRDefault="00744DFE" w:rsidP="00744DFE">
      <w:pPr>
        <w:jc w:val="right"/>
        <w:rPr>
          <w:b/>
          <w:i/>
          <w:lang w:val="ro-MD"/>
        </w:rPr>
      </w:pPr>
      <w:r w:rsidRPr="006A4616">
        <w:rPr>
          <w:i/>
          <w:sz w:val="16"/>
          <w:szCs w:val="16"/>
          <w:lang w:val="ro-MD"/>
        </w:rPr>
        <w:t xml:space="preserve"> </w:t>
      </w:r>
      <w:bookmarkStart w:id="16" w:name="_Hlk216192139"/>
      <w:r w:rsidR="009267DA" w:rsidRPr="006A4616">
        <w:rPr>
          <w:i/>
          <w:lang w:val="ro-MD"/>
        </w:rPr>
        <w:t>Anexa nr.1</w:t>
      </w:r>
      <w:r w:rsidRPr="006A4616">
        <w:rPr>
          <w:i/>
          <w:lang w:val="ro-MD"/>
        </w:rPr>
        <w:t xml:space="preserve"> la Contractul nr.___________</w:t>
      </w:r>
    </w:p>
    <w:p w14:paraId="1F19C80D" w14:textId="530760D4" w:rsidR="009A2A76" w:rsidRPr="006A4616" w:rsidRDefault="00744DFE" w:rsidP="009A2A76">
      <w:pPr>
        <w:jc w:val="right"/>
        <w:rPr>
          <w:b/>
          <w:i/>
          <w:lang w:val="ro-MD"/>
        </w:rPr>
      </w:pPr>
      <w:r w:rsidRPr="006A4616">
        <w:rPr>
          <w:i/>
          <w:lang w:val="ro-MD"/>
        </w:rPr>
        <w:t xml:space="preserve">         din „__”_________</w:t>
      </w:r>
      <w:bookmarkEnd w:id="16"/>
    </w:p>
    <w:tbl>
      <w:tblPr>
        <w:tblW w:w="9927" w:type="dxa"/>
        <w:tblInd w:w="-459" w:type="dxa"/>
        <w:tblLayout w:type="fixed"/>
        <w:tblLook w:val="04A0" w:firstRow="1" w:lastRow="0" w:firstColumn="1" w:lastColumn="0" w:noHBand="0" w:noVBand="1"/>
      </w:tblPr>
      <w:tblGrid>
        <w:gridCol w:w="440"/>
        <w:gridCol w:w="695"/>
        <w:gridCol w:w="1398"/>
        <w:gridCol w:w="319"/>
        <w:gridCol w:w="885"/>
        <w:gridCol w:w="754"/>
        <w:gridCol w:w="909"/>
        <w:gridCol w:w="2147"/>
        <w:gridCol w:w="1150"/>
        <w:gridCol w:w="430"/>
        <w:gridCol w:w="440"/>
        <w:gridCol w:w="360"/>
      </w:tblGrid>
      <w:tr w:rsidR="009A2A76" w:rsidRPr="006A4616" w14:paraId="7D29E096" w14:textId="77777777" w:rsidTr="009A2A76">
        <w:trPr>
          <w:trHeight w:val="360"/>
        </w:trPr>
        <w:tc>
          <w:tcPr>
            <w:tcW w:w="440" w:type="dxa"/>
            <w:tcBorders>
              <w:top w:val="nil"/>
              <w:left w:val="nil"/>
              <w:bottom w:val="nil"/>
              <w:right w:val="nil"/>
            </w:tcBorders>
            <w:shd w:val="clear" w:color="auto" w:fill="auto"/>
            <w:hideMark/>
          </w:tcPr>
          <w:p w14:paraId="5D43750A" w14:textId="77777777" w:rsidR="009A2A76" w:rsidRPr="006A4616" w:rsidRDefault="009A2A76" w:rsidP="0047466D">
            <w:pPr>
              <w:ind w:firstLine="0"/>
              <w:jc w:val="left"/>
              <w:rPr>
                <w:sz w:val="24"/>
                <w:szCs w:val="24"/>
                <w:lang w:val="ro-MD"/>
              </w:rPr>
            </w:pPr>
            <w:bookmarkStart w:id="17" w:name="_Hlk216191998"/>
          </w:p>
        </w:tc>
        <w:tc>
          <w:tcPr>
            <w:tcW w:w="8687" w:type="dxa"/>
            <w:gridSpan w:val="9"/>
            <w:tcBorders>
              <w:top w:val="nil"/>
              <w:left w:val="nil"/>
              <w:bottom w:val="nil"/>
              <w:right w:val="nil"/>
            </w:tcBorders>
            <w:shd w:val="clear" w:color="auto" w:fill="auto"/>
            <w:hideMark/>
          </w:tcPr>
          <w:p w14:paraId="7FEDE987" w14:textId="2B5C6BBA" w:rsidR="009A2A76" w:rsidRPr="006A4616" w:rsidRDefault="009A2A76" w:rsidP="009F53A7">
            <w:pPr>
              <w:ind w:firstLine="0"/>
              <w:jc w:val="center"/>
              <w:rPr>
                <w:b/>
                <w:bCs/>
                <w:color w:val="3366FF"/>
                <w:sz w:val="16"/>
                <w:szCs w:val="16"/>
                <w:lang w:val="ro-MD"/>
              </w:rPr>
            </w:pPr>
            <w:r w:rsidRPr="006A4616">
              <w:rPr>
                <w:b/>
                <w:bCs/>
                <w:color w:val="000000" w:themeColor="text1"/>
                <w:sz w:val="16"/>
                <w:szCs w:val="16"/>
                <w:lang w:val="ro-MD"/>
              </w:rPr>
              <w:t>Specificaţii tehnice</w:t>
            </w:r>
          </w:p>
        </w:tc>
        <w:tc>
          <w:tcPr>
            <w:tcW w:w="440" w:type="dxa"/>
            <w:tcBorders>
              <w:top w:val="nil"/>
              <w:left w:val="nil"/>
              <w:bottom w:val="nil"/>
              <w:right w:val="nil"/>
            </w:tcBorders>
            <w:shd w:val="clear" w:color="auto" w:fill="auto"/>
            <w:hideMark/>
          </w:tcPr>
          <w:p w14:paraId="6524EBA2" w14:textId="77777777" w:rsidR="009A2A76" w:rsidRPr="006A4616" w:rsidRDefault="009A2A76" w:rsidP="0047466D">
            <w:pPr>
              <w:ind w:firstLine="0"/>
              <w:jc w:val="left"/>
              <w:rPr>
                <w:b/>
                <w:bCs/>
                <w:color w:val="3366FF"/>
                <w:sz w:val="16"/>
                <w:szCs w:val="16"/>
                <w:lang w:val="ro-MD"/>
              </w:rPr>
            </w:pPr>
          </w:p>
        </w:tc>
        <w:tc>
          <w:tcPr>
            <w:tcW w:w="360" w:type="dxa"/>
            <w:tcBorders>
              <w:top w:val="nil"/>
              <w:left w:val="nil"/>
              <w:bottom w:val="nil"/>
              <w:right w:val="nil"/>
            </w:tcBorders>
            <w:shd w:val="clear" w:color="auto" w:fill="auto"/>
            <w:hideMark/>
          </w:tcPr>
          <w:p w14:paraId="54708EFA" w14:textId="77777777" w:rsidR="009A2A76" w:rsidRPr="006A4616" w:rsidRDefault="009A2A76" w:rsidP="0047466D">
            <w:pPr>
              <w:ind w:firstLine="0"/>
              <w:jc w:val="left"/>
              <w:rPr>
                <w:sz w:val="16"/>
                <w:szCs w:val="16"/>
                <w:lang w:val="ro-MD"/>
              </w:rPr>
            </w:pPr>
          </w:p>
        </w:tc>
      </w:tr>
      <w:tr w:rsidR="009A2A76" w:rsidRPr="006A4616" w14:paraId="75C06713" w14:textId="77777777" w:rsidTr="009A2A76">
        <w:trPr>
          <w:trHeight w:val="180"/>
        </w:trPr>
        <w:tc>
          <w:tcPr>
            <w:tcW w:w="440" w:type="dxa"/>
            <w:tcBorders>
              <w:top w:val="nil"/>
              <w:left w:val="nil"/>
              <w:bottom w:val="nil"/>
              <w:right w:val="nil"/>
            </w:tcBorders>
            <w:shd w:val="clear" w:color="auto" w:fill="auto"/>
            <w:hideMark/>
          </w:tcPr>
          <w:p w14:paraId="4A99DD8B" w14:textId="77777777" w:rsidR="009A2A76" w:rsidRPr="006A4616" w:rsidRDefault="009A2A76" w:rsidP="0047466D">
            <w:pPr>
              <w:ind w:firstLine="0"/>
              <w:jc w:val="left"/>
              <w:rPr>
                <w:lang w:val="ro-MD"/>
              </w:rPr>
            </w:pPr>
          </w:p>
        </w:tc>
        <w:tc>
          <w:tcPr>
            <w:tcW w:w="695" w:type="dxa"/>
            <w:tcBorders>
              <w:top w:val="nil"/>
              <w:left w:val="nil"/>
              <w:bottom w:val="nil"/>
              <w:right w:val="nil"/>
            </w:tcBorders>
            <w:shd w:val="clear" w:color="auto" w:fill="auto"/>
            <w:hideMark/>
          </w:tcPr>
          <w:p w14:paraId="0BD4EB80" w14:textId="77777777" w:rsidR="009A2A76" w:rsidRPr="006A4616" w:rsidRDefault="009A2A76" w:rsidP="0047466D">
            <w:pPr>
              <w:ind w:firstLine="0"/>
              <w:jc w:val="left"/>
              <w:rPr>
                <w:sz w:val="18"/>
                <w:szCs w:val="18"/>
                <w:lang w:val="ro-MD"/>
              </w:rPr>
            </w:pPr>
          </w:p>
        </w:tc>
        <w:tc>
          <w:tcPr>
            <w:tcW w:w="1398" w:type="dxa"/>
            <w:tcBorders>
              <w:top w:val="nil"/>
              <w:left w:val="nil"/>
              <w:bottom w:val="nil"/>
              <w:right w:val="nil"/>
            </w:tcBorders>
            <w:shd w:val="clear" w:color="auto" w:fill="auto"/>
            <w:hideMark/>
          </w:tcPr>
          <w:p w14:paraId="025B445A" w14:textId="77777777" w:rsidR="009A2A76" w:rsidRPr="006A4616" w:rsidRDefault="009A2A76" w:rsidP="0047466D">
            <w:pPr>
              <w:ind w:firstLine="0"/>
              <w:jc w:val="left"/>
              <w:rPr>
                <w:sz w:val="16"/>
                <w:szCs w:val="16"/>
                <w:lang w:val="ro-MD"/>
              </w:rPr>
            </w:pPr>
          </w:p>
        </w:tc>
        <w:tc>
          <w:tcPr>
            <w:tcW w:w="1204" w:type="dxa"/>
            <w:gridSpan w:val="2"/>
            <w:tcBorders>
              <w:top w:val="nil"/>
              <w:left w:val="nil"/>
              <w:bottom w:val="nil"/>
              <w:right w:val="nil"/>
            </w:tcBorders>
            <w:shd w:val="clear" w:color="auto" w:fill="auto"/>
            <w:hideMark/>
          </w:tcPr>
          <w:p w14:paraId="0259E2AD" w14:textId="77777777" w:rsidR="009A2A76" w:rsidRPr="006A4616" w:rsidRDefault="009A2A76" w:rsidP="0047466D">
            <w:pPr>
              <w:ind w:firstLine="0"/>
              <w:jc w:val="left"/>
              <w:rPr>
                <w:sz w:val="16"/>
                <w:szCs w:val="16"/>
                <w:lang w:val="ro-MD"/>
              </w:rPr>
            </w:pPr>
          </w:p>
        </w:tc>
        <w:tc>
          <w:tcPr>
            <w:tcW w:w="754" w:type="dxa"/>
            <w:tcBorders>
              <w:top w:val="nil"/>
              <w:left w:val="nil"/>
              <w:bottom w:val="nil"/>
              <w:right w:val="nil"/>
            </w:tcBorders>
            <w:shd w:val="clear" w:color="auto" w:fill="auto"/>
            <w:hideMark/>
          </w:tcPr>
          <w:p w14:paraId="4D59C03F" w14:textId="77777777" w:rsidR="009A2A76" w:rsidRPr="006A4616" w:rsidRDefault="009A2A76" w:rsidP="0047466D">
            <w:pPr>
              <w:ind w:firstLine="0"/>
              <w:jc w:val="left"/>
              <w:rPr>
                <w:sz w:val="16"/>
                <w:szCs w:val="16"/>
                <w:lang w:val="ro-MD"/>
              </w:rPr>
            </w:pPr>
          </w:p>
        </w:tc>
        <w:tc>
          <w:tcPr>
            <w:tcW w:w="909" w:type="dxa"/>
            <w:tcBorders>
              <w:top w:val="nil"/>
              <w:left w:val="nil"/>
              <w:bottom w:val="nil"/>
              <w:right w:val="nil"/>
            </w:tcBorders>
            <w:shd w:val="clear" w:color="auto" w:fill="auto"/>
            <w:hideMark/>
          </w:tcPr>
          <w:p w14:paraId="0731009C" w14:textId="77777777" w:rsidR="009A2A76" w:rsidRPr="006A4616" w:rsidRDefault="009A2A76" w:rsidP="0047466D">
            <w:pPr>
              <w:ind w:firstLine="0"/>
              <w:jc w:val="left"/>
              <w:rPr>
                <w:sz w:val="16"/>
                <w:szCs w:val="16"/>
                <w:lang w:val="ro-MD"/>
              </w:rPr>
            </w:pPr>
          </w:p>
        </w:tc>
        <w:tc>
          <w:tcPr>
            <w:tcW w:w="2147" w:type="dxa"/>
            <w:tcBorders>
              <w:top w:val="nil"/>
              <w:left w:val="nil"/>
              <w:bottom w:val="nil"/>
              <w:right w:val="nil"/>
            </w:tcBorders>
            <w:shd w:val="clear" w:color="auto" w:fill="auto"/>
            <w:hideMark/>
          </w:tcPr>
          <w:p w14:paraId="7DF116B1" w14:textId="77777777" w:rsidR="009A2A76" w:rsidRPr="006A4616" w:rsidRDefault="009A2A76" w:rsidP="0047466D">
            <w:pPr>
              <w:ind w:firstLine="0"/>
              <w:jc w:val="left"/>
              <w:rPr>
                <w:sz w:val="16"/>
                <w:szCs w:val="16"/>
                <w:lang w:val="ro-MD"/>
              </w:rPr>
            </w:pPr>
          </w:p>
        </w:tc>
        <w:tc>
          <w:tcPr>
            <w:tcW w:w="1150" w:type="dxa"/>
            <w:tcBorders>
              <w:top w:val="nil"/>
              <w:left w:val="nil"/>
              <w:bottom w:val="nil"/>
              <w:right w:val="nil"/>
            </w:tcBorders>
            <w:shd w:val="clear" w:color="auto" w:fill="auto"/>
            <w:hideMark/>
          </w:tcPr>
          <w:p w14:paraId="25008315" w14:textId="77777777" w:rsidR="009A2A76" w:rsidRPr="006A4616" w:rsidRDefault="009A2A76" w:rsidP="0047466D">
            <w:pPr>
              <w:ind w:firstLine="0"/>
              <w:jc w:val="left"/>
              <w:rPr>
                <w:sz w:val="16"/>
                <w:szCs w:val="16"/>
                <w:lang w:val="ro-MD"/>
              </w:rPr>
            </w:pPr>
          </w:p>
        </w:tc>
        <w:tc>
          <w:tcPr>
            <w:tcW w:w="430" w:type="dxa"/>
            <w:tcBorders>
              <w:top w:val="nil"/>
              <w:left w:val="nil"/>
              <w:bottom w:val="nil"/>
              <w:right w:val="nil"/>
            </w:tcBorders>
            <w:shd w:val="clear" w:color="auto" w:fill="auto"/>
            <w:hideMark/>
          </w:tcPr>
          <w:p w14:paraId="1FB17CFF" w14:textId="77777777" w:rsidR="009A2A76" w:rsidRPr="006A4616" w:rsidRDefault="009A2A76" w:rsidP="0047466D">
            <w:pPr>
              <w:ind w:firstLine="0"/>
              <w:jc w:val="left"/>
              <w:rPr>
                <w:sz w:val="16"/>
                <w:szCs w:val="16"/>
                <w:lang w:val="ro-MD"/>
              </w:rPr>
            </w:pPr>
          </w:p>
        </w:tc>
        <w:tc>
          <w:tcPr>
            <w:tcW w:w="440" w:type="dxa"/>
            <w:tcBorders>
              <w:top w:val="nil"/>
              <w:left w:val="nil"/>
              <w:bottom w:val="nil"/>
              <w:right w:val="nil"/>
            </w:tcBorders>
            <w:shd w:val="clear" w:color="auto" w:fill="auto"/>
            <w:hideMark/>
          </w:tcPr>
          <w:p w14:paraId="7714F73C" w14:textId="77777777" w:rsidR="009A2A76" w:rsidRPr="006A4616" w:rsidRDefault="009A2A76" w:rsidP="0047466D">
            <w:pPr>
              <w:ind w:firstLine="0"/>
              <w:jc w:val="left"/>
              <w:rPr>
                <w:sz w:val="16"/>
                <w:szCs w:val="16"/>
                <w:lang w:val="ro-MD"/>
              </w:rPr>
            </w:pPr>
          </w:p>
        </w:tc>
        <w:tc>
          <w:tcPr>
            <w:tcW w:w="360" w:type="dxa"/>
            <w:tcBorders>
              <w:top w:val="nil"/>
              <w:left w:val="nil"/>
              <w:bottom w:val="nil"/>
              <w:right w:val="nil"/>
            </w:tcBorders>
            <w:shd w:val="clear" w:color="auto" w:fill="auto"/>
            <w:hideMark/>
          </w:tcPr>
          <w:p w14:paraId="7A5DA644" w14:textId="77777777" w:rsidR="009A2A76" w:rsidRPr="006A4616" w:rsidRDefault="009A2A76" w:rsidP="0047466D">
            <w:pPr>
              <w:ind w:firstLine="0"/>
              <w:jc w:val="left"/>
              <w:rPr>
                <w:sz w:val="16"/>
                <w:szCs w:val="16"/>
                <w:lang w:val="ro-MD"/>
              </w:rPr>
            </w:pPr>
          </w:p>
        </w:tc>
      </w:tr>
      <w:tr w:rsidR="009A2A76" w:rsidRPr="006A4616" w14:paraId="70A046FF" w14:textId="77777777" w:rsidTr="009A2A76">
        <w:trPr>
          <w:trHeight w:val="90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713F4527"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Numărul licitaţiei: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234CCFBF"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 xml:space="preserve">Licitatie: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4CA9F7D"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Data: "________"                  </w:t>
            </w:r>
            <w:r w:rsidRPr="006A4616">
              <w:rPr>
                <w:b/>
                <w:bCs/>
                <w:color w:val="000000"/>
                <w:sz w:val="16"/>
                <w:szCs w:val="16"/>
                <w:lang w:val="ro-MD"/>
              </w:rPr>
              <w:br/>
              <w:t xml:space="preserve">                    </w:t>
            </w:r>
            <w:r w:rsidRPr="006A4616">
              <w:rPr>
                <w:b/>
                <w:bCs/>
                <w:color w:val="000000"/>
                <w:sz w:val="16"/>
                <w:szCs w:val="16"/>
                <w:lang w:val="ro-MD"/>
              </w:rPr>
              <w:br/>
              <w:t xml:space="preserve">   _____________________________20__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C5554B9"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Alternativa nr:</w:t>
            </w:r>
            <w:r w:rsidRPr="006A4616">
              <w:rPr>
                <w:b/>
                <w:bCs/>
                <w:color w:val="000000"/>
                <w:sz w:val="16"/>
                <w:szCs w:val="16"/>
                <w:lang w:val="ro-MD"/>
              </w:rPr>
              <w:br/>
              <w:t>_______</w:t>
            </w:r>
          </w:p>
        </w:tc>
      </w:tr>
      <w:tr w:rsidR="009A2A76" w:rsidRPr="006A4616" w14:paraId="723A86CE" w14:textId="77777777" w:rsidTr="009A2A76">
        <w:trPr>
          <w:trHeight w:val="72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FD0A65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licitatiei</w:t>
            </w:r>
          </w:p>
        </w:tc>
        <w:tc>
          <w:tcPr>
            <w:tcW w:w="1717" w:type="dxa"/>
            <w:gridSpan w:val="2"/>
            <w:tcBorders>
              <w:top w:val="single" w:sz="8" w:space="0" w:color="000000"/>
              <w:left w:val="nil"/>
              <w:bottom w:val="single" w:sz="8" w:space="0" w:color="000000"/>
              <w:right w:val="single" w:sz="8" w:space="0" w:color="000000"/>
            </w:tcBorders>
            <w:shd w:val="clear" w:color="auto" w:fill="auto"/>
            <w:hideMark/>
          </w:tcPr>
          <w:p w14:paraId="128A1B45"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5845" w:type="dxa"/>
            <w:gridSpan w:val="5"/>
            <w:tcBorders>
              <w:top w:val="single" w:sz="8" w:space="0" w:color="000000"/>
              <w:left w:val="nil"/>
              <w:bottom w:val="single" w:sz="8" w:space="0" w:color="000000"/>
              <w:right w:val="single" w:sz="8" w:space="0" w:color="000000"/>
            </w:tcBorders>
            <w:shd w:val="clear" w:color="auto" w:fill="auto"/>
            <w:hideMark/>
          </w:tcPr>
          <w:p w14:paraId="5744DA5E"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 xml:space="preserve"> </w:t>
            </w:r>
            <w:r w:rsidRPr="006A4616">
              <w:rPr>
                <w:b/>
                <w:bCs/>
                <w:color w:val="000000"/>
                <w:sz w:val="16"/>
                <w:szCs w:val="16"/>
                <w:lang w:val="ro-MD"/>
              </w:rPr>
              <w:br/>
              <w:t>Lot:___________________</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77A19C0"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Pagina: ___    din ___</w:t>
            </w:r>
          </w:p>
        </w:tc>
      </w:tr>
      <w:tr w:rsidR="009A2A76" w:rsidRPr="006A4616" w14:paraId="5ED98817" w14:textId="77777777" w:rsidTr="009A2A76">
        <w:trPr>
          <w:trHeight w:val="285"/>
        </w:trPr>
        <w:tc>
          <w:tcPr>
            <w:tcW w:w="1135" w:type="dxa"/>
            <w:gridSpan w:val="2"/>
            <w:tcBorders>
              <w:top w:val="single" w:sz="8" w:space="0" w:color="000000"/>
              <w:left w:val="single" w:sz="8" w:space="0" w:color="000000"/>
              <w:bottom w:val="single" w:sz="8" w:space="0" w:color="000000"/>
              <w:right w:val="nil"/>
            </w:tcBorders>
            <w:shd w:val="clear" w:color="auto" w:fill="auto"/>
            <w:hideMark/>
          </w:tcPr>
          <w:p w14:paraId="4A52858C"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nil"/>
            </w:tcBorders>
            <w:shd w:val="clear" w:color="auto" w:fill="auto"/>
            <w:hideMark/>
          </w:tcPr>
          <w:p w14:paraId="5ADA1750"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04" w:type="dxa"/>
            <w:gridSpan w:val="2"/>
            <w:tcBorders>
              <w:top w:val="nil"/>
              <w:left w:val="nil"/>
              <w:bottom w:val="single" w:sz="8" w:space="0" w:color="000000"/>
              <w:right w:val="nil"/>
            </w:tcBorders>
            <w:shd w:val="clear" w:color="auto" w:fill="auto"/>
            <w:hideMark/>
          </w:tcPr>
          <w:p w14:paraId="7BBD2E87"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nil"/>
            </w:tcBorders>
            <w:shd w:val="clear" w:color="auto" w:fill="auto"/>
            <w:hideMark/>
          </w:tcPr>
          <w:p w14:paraId="23AEE26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nil"/>
            </w:tcBorders>
            <w:shd w:val="clear" w:color="auto" w:fill="auto"/>
            <w:hideMark/>
          </w:tcPr>
          <w:p w14:paraId="0730A93E"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nil"/>
            </w:tcBorders>
            <w:shd w:val="clear" w:color="auto" w:fill="auto"/>
            <w:hideMark/>
          </w:tcPr>
          <w:p w14:paraId="70D973DB"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nil"/>
            </w:tcBorders>
            <w:shd w:val="clear" w:color="auto" w:fill="auto"/>
            <w:hideMark/>
          </w:tcPr>
          <w:p w14:paraId="613E8B92"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377D5959" w14:textId="77777777" w:rsidR="009A2A76" w:rsidRPr="006A4616" w:rsidRDefault="009A2A76" w:rsidP="0047466D">
            <w:pPr>
              <w:ind w:firstLine="0"/>
              <w:jc w:val="center"/>
              <w:rPr>
                <w:color w:val="000000"/>
                <w:sz w:val="16"/>
                <w:szCs w:val="16"/>
                <w:lang w:val="ro-MD"/>
              </w:rPr>
            </w:pPr>
            <w:r w:rsidRPr="006A4616">
              <w:rPr>
                <w:color w:val="000000"/>
                <w:sz w:val="16"/>
                <w:szCs w:val="16"/>
                <w:lang w:val="ro-MD"/>
              </w:rPr>
              <w:t> </w:t>
            </w:r>
          </w:p>
        </w:tc>
      </w:tr>
      <w:tr w:rsidR="009A2A76" w:rsidRPr="006A4616" w14:paraId="1254A0A5" w14:textId="77777777" w:rsidTr="009A2A76">
        <w:trPr>
          <w:trHeight w:val="142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A46D59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Cod CPV</w:t>
            </w:r>
          </w:p>
        </w:tc>
        <w:tc>
          <w:tcPr>
            <w:tcW w:w="1398" w:type="dxa"/>
            <w:tcBorders>
              <w:top w:val="nil"/>
              <w:left w:val="nil"/>
              <w:bottom w:val="single" w:sz="8" w:space="0" w:color="000000"/>
              <w:right w:val="single" w:sz="8" w:space="0" w:color="000000"/>
            </w:tcBorders>
            <w:shd w:val="clear" w:color="auto" w:fill="auto"/>
            <w:hideMark/>
          </w:tcPr>
          <w:p w14:paraId="6A7DBA2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Denumirea bunurilor şi/sau a serviciilor</w:t>
            </w:r>
            <w:r w:rsidRPr="006A4616">
              <w:rPr>
                <w:b/>
                <w:bCs/>
                <w:color w:val="000000"/>
                <w:sz w:val="16"/>
                <w:szCs w:val="16"/>
                <w:lang w:val="ro-MD"/>
              </w:rPr>
              <w:br/>
            </w:r>
            <w:r w:rsidRPr="006A4616">
              <w:rPr>
                <w:b/>
                <w:bCs/>
                <w:color w:val="000000"/>
                <w:sz w:val="16"/>
                <w:szCs w:val="16"/>
                <w:lang w:val="ro-MD"/>
              </w:rPr>
              <w:br/>
              <w:t>(Denumirea Comuna Internationala)</w:t>
            </w:r>
          </w:p>
        </w:tc>
        <w:tc>
          <w:tcPr>
            <w:tcW w:w="1204" w:type="dxa"/>
            <w:gridSpan w:val="2"/>
            <w:tcBorders>
              <w:top w:val="nil"/>
              <w:left w:val="nil"/>
              <w:bottom w:val="single" w:sz="8" w:space="0" w:color="000000"/>
              <w:right w:val="single" w:sz="8" w:space="0" w:color="000000"/>
            </w:tcBorders>
            <w:shd w:val="clear" w:color="auto" w:fill="auto"/>
            <w:hideMark/>
          </w:tcPr>
          <w:p w14:paraId="745B6D5D"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Modelul articolului</w:t>
            </w:r>
            <w:r w:rsidRPr="006A4616">
              <w:rPr>
                <w:b/>
                <w:bCs/>
                <w:color w:val="000000"/>
                <w:sz w:val="16"/>
                <w:szCs w:val="16"/>
                <w:lang w:val="ro-MD"/>
              </w:rPr>
              <w:br/>
              <w:t>(Denumira comerciala)</w:t>
            </w:r>
          </w:p>
        </w:tc>
        <w:tc>
          <w:tcPr>
            <w:tcW w:w="754" w:type="dxa"/>
            <w:tcBorders>
              <w:top w:val="nil"/>
              <w:left w:val="nil"/>
              <w:bottom w:val="single" w:sz="8" w:space="0" w:color="000000"/>
              <w:right w:val="single" w:sz="8" w:space="0" w:color="000000"/>
            </w:tcBorders>
            <w:shd w:val="clear" w:color="auto" w:fill="auto"/>
            <w:hideMark/>
          </w:tcPr>
          <w:p w14:paraId="727F8B0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Ţara de origine</w:t>
            </w:r>
          </w:p>
        </w:tc>
        <w:tc>
          <w:tcPr>
            <w:tcW w:w="909" w:type="dxa"/>
            <w:tcBorders>
              <w:top w:val="nil"/>
              <w:left w:val="nil"/>
              <w:bottom w:val="single" w:sz="8" w:space="0" w:color="000000"/>
              <w:right w:val="single" w:sz="8" w:space="0" w:color="000000"/>
            </w:tcBorders>
            <w:shd w:val="clear" w:color="auto" w:fill="auto"/>
            <w:hideMark/>
          </w:tcPr>
          <w:p w14:paraId="2204C03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Producătorul</w:t>
            </w:r>
          </w:p>
        </w:tc>
        <w:tc>
          <w:tcPr>
            <w:tcW w:w="2147" w:type="dxa"/>
            <w:tcBorders>
              <w:top w:val="nil"/>
              <w:left w:val="nil"/>
              <w:bottom w:val="single" w:sz="8" w:space="0" w:color="000000"/>
              <w:right w:val="single" w:sz="8" w:space="0" w:color="000000"/>
            </w:tcBorders>
            <w:shd w:val="clear" w:color="auto" w:fill="auto"/>
            <w:hideMark/>
          </w:tcPr>
          <w:p w14:paraId="2B4FCF6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solicitată de către autoritatea contractantă</w:t>
            </w:r>
          </w:p>
        </w:tc>
        <w:tc>
          <w:tcPr>
            <w:tcW w:w="1150" w:type="dxa"/>
            <w:tcBorders>
              <w:top w:val="nil"/>
              <w:left w:val="nil"/>
              <w:bottom w:val="single" w:sz="8" w:space="0" w:color="000000"/>
              <w:right w:val="single" w:sz="8" w:space="0" w:color="000000"/>
            </w:tcBorders>
            <w:shd w:val="clear" w:color="auto" w:fill="auto"/>
            <w:hideMark/>
          </w:tcPr>
          <w:p w14:paraId="2FD3B9AB"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Specificarea tehnică deplină propusă de către ofertant</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6886B181"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Standarde de referinţă</w:t>
            </w:r>
            <w:r w:rsidRPr="006A4616">
              <w:rPr>
                <w:b/>
                <w:bCs/>
                <w:color w:val="000000"/>
                <w:sz w:val="16"/>
                <w:szCs w:val="16"/>
                <w:lang w:val="ro-MD"/>
              </w:rPr>
              <w:br/>
              <w:t>(GMP)</w:t>
            </w:r>
          </w:p>
        </w:tc>
      </w:tr>
      <w:tr w:rsidR="009A2A76" w:rsidRPr="006A4616" w14:paraId="04D661F3" w14:textId="77777777" w:rsidTr="009A2A76">
        <w:trPr>
          <w:trHeight w:val="285"/>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53A39A4E"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1</w:t>
            </w:r>
          </w:p>
        </w:tc>
        <w:tc>
          <w:tcPr>
            <w:tcW w:w="1398" w:type="dxa"/>
            <w:tcBorders>
              <w:top w:val="nil"/>
              <w:left w:val="nil"/>
              <w:bottom w:val="single" w:sz="8" w:space="0" w:color="000000"/>
              <w:right w:val="single" w:sz="8" w:space="0" w:color="000000"/>
            </w:tcBorders>
            <w:shd w:val="clear" w:color="auto" w:fill="auto"/>
            <w:hideMark/>
          </w:tcPr>
          <w:p w14:paraId="46637D4C"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2</w:t>
            </w:r>
          </w:p>
        </w:tc>
        <w:tc>
          <w:tcPr>
            <w:tcW w:w="1204" w:type="dxa"/>
            <w:gridSpan w:val="2"/>
            <w:tcBorders>
              <w:top w:val="nil"/>
              <w:left w:val="nil"/>
              <w:bottom w:val="single" w:sz="8" w:space="0" w:color="000000"/>
              <w:right w:val="single" w:sz="8" w:space="0" w:color="000000"/>
            </w:tcBorders>
            <w:shd w:val="clear" w:color="auto" w:fill="auto"/>
            <w:hideMark/>
          </w:tcPr>
          <w:p w14:paraId="71CABA1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3</w:t>
            </w:r>
          </w:p>
        </w:tc>
        <w:tc>
          <w:tcPr>
            <w:tcW w:w="754" w:type="dxa"/>
            <w:tcBorders>
              <w:top w:val="nil"/>
              <w:left w:val="nil"/>
              <w:bottom w:val="single" w:sz="8" w:space="0" w:color="000000"/>
              <w:right w:val="single" w:sz="8" w:space="0" w:color="000000"/>
            </w:tcBorders>
            <w:shd w:val="clear" w:color="auto" w:fill="auto"/>
            <w:hideMark/>
          </w:tcPr>
          <w:p w14:paraId="09517992"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4</w:t>
            </w:r>
          </w:p>
        </w:tc>
        <w:tc>
          <w:tcPr>
            <w:tcW w:w="909" w:type="dxa"/>
            <w:tcBorders>
              <w:top w:val="nil"/>
              <w:left w:val="nil"/>
              <w:bottom w:val="single" w:sz="8" w:space="0" w:color="000000"/>
              <w:right w:val="single" w:sz="8" w:space="0" w:color="000000"/>
            </w:tcBorders>
            <w:shd w:val="clear" w:color="auto" w:fill="auto"/>
            <w:hideMark/>
          </w:tcPr>
          <w:p w14:paraId="15B18386"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5</w:t>
            </w:r>
          </w:p>
        </w:tc>
        <w:tc>
          <w:tcPr>
            <w:tcW w:w="2147" w:type="dxa"/>
            <w:tcBorders>
              <w:top w:val="nil"/>
              <w:left w:val="nil"/>
              <w:bottom w:val="single" w:sz="8" w:space="0" w:color="000000"/>
              <w:right w:val="single" w:sz="8" w:space="0" w:color="000000"/>
            </w:tcBorders>
            <w:shd w:val="clear" w:color="auto" w:fill="auto"/>
            <w:hideMark/>
          </w:tcPr>
          <w:p w14:paraId="560F68F8"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6</w:t>
            </w:r>
          </w:p>
        </w:tc>
        <w:tc>
          <w:tcPr>
            <w:tcW w:w="1150" w:type="dxa"/>
            <w:tcBorders>
              <w:top w:val="nil"/>
              <w:left w:val="nil"/>
              <w:bottom w:val="single" w:sz="8" w:space="0" w:color="000000"/>
              <w:right w:val="single" w:sz="8" w:space="0" w:color="000000"/>
            </w:tcBorders>
            <w:shd w:val="clear" w:color="auto" w:fill="auto"/>
            <w:hideMark/>
          </w:tcPr>
          <w:p w14:paraId="283AE243"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7</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7606FAF4" w14:textId="77777777" w:rsidR="009A2A76" w:rsidRPr="006A4616" w:rsidRDefault="009A2A76" w:rsidP="0047466D">
            <w:pPr>
              <w:ind w:firstLine="0"/>
              <w:jc w:val="center"/>
              <w:rPr>
                <w:b/>
                <w:bCs/>
                <w:color w:val="000000"/>
                <w:sz w:val="16"/>
                <w:szCs w:val="16"/>
                <w:lang w:val="ro-MD"/>
              </w:rPr>
            </w:pPr>
            <w:r w:rsidRPr="006A4616">
              <w:rPr>
                <w:b/>
                <w:bCs/>
                <w:color w:val="000000"/>
                <w:sz w:val="16"/>
                <w:szCs w:val="16"/>
                <w:lang w:val="ro-MD"/>
              </w:rPr>
              <w:t>8</w:t>
            </w:r>
          </w:p>
        </w:tc>
      </w:tr>
      <w:tr w:rsidR="009A2A76" w:rsidRPr="006A4616" w14:paraId="1560FC06" w14:textId="77777777" w:rsidTr="00504DB1">
        <w:trPr>
          <w:trHeight w:val="7698"/>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2F784BC5" w14:textId="77777777" w:rsidR="009A2A76" w:rsidRPr="006A4616" w:rsidRDefault="009A2A76" w:rsidP="0047466D">
            <w:pPr>
              <w:ind w:firstLine="0"/>
              <w:jc w:val="center"/>
              <w:rPr>
                <w:color w:val="000000"/>
                <w:sz w:val="16"/>
                <w:szCs w:val="16"/>
                <w:lang w:val="ro-MD"/>
              </w:rPr>
            </w:pPr>
          </w:p>
        </w:tc>
        <w:tc>
          <w:tcPr>
            <w:tcW w:w="1398" w:type="dxa"/>
            <w:tcBorders>
              <w:top w:val="nil"/>
              <w:left w:val="nil"/>
              <w:bottom w:val="single" w:sz="8" w:space="0" w:color="000000"/>
              <w:right w:val="single" w:sz="8" w:space="0" w:color="000000"/>
            </w:tcBorders>
            <w:shd w:val="clear" w:color="auto" w:fill="auto"/>
          </w:tcPr>
          <w:p w14:paraId="34FF89A7" w14:textId="77777777" w:rsidR="009A2A76" w:rsidRPr="006A4616" w:rsidRDefault="009A2A76" w:rsidP="0047466D">
            <w:pPr>
              <w:ind w:firstLine="0"/>
              <w:jc w:val="left"/>
              <w:rPr>
                <w:color w:val="000000"/>
                <w:sz w:val="16"/>
                <w:szCs w:val="16"/>
                <w:lang w:val="ro-MD"/>
              </w:rPr>
            </w:pPr>
          </w:p>
        </w:tc>
        <w:tc>
          <w:tcPr>
            <w:tcW w:w="1204" w:type="dxa"/>
            <w:gridSpan w:val="2"/>
            <w:tcBorders>
              <w:top w:val="nil"/>
              <w:left w:val="nil"/>
              <w:bottom w:val="single" w:sz="8" w:space="0" w:color="000000"/>
              <w:right w:val="single" w:sz="8" w:space="0" w:color="000000"/>
            </w:tcBorders>
            <w:shd w:val="clear" w:color="auto" w:fill="auto"/>
          </w:tcPr>
          <w:p w14:paraId="4A509147" w14:textId="77777777" w:rsidR="009A2A76" w:rsidRPr="006A4616" w:rsidRDefault="009A2A76" w:rsidP="0047466D">
            <w:pPr>
              <w:ind w:firstLine="0"/>
              <w:jc w:val="left"/>
              <w:rPr>
                <w:color w:val="000000"/>
                <w:sz w:val="16"/>
                <w:szCs w:val="16"/>
                <w:lang w:val="ro-MD"/>
              </w:rPr>
            </w:pPr>
          </w:p>
        </w:tc>
        <w:tc>
          <w:tcPr>
            <w:tcW w:w="754" w:type="dxa"/>
            <w:tcBorders>
              <w:top w:val="nil"/>
              <w:left w:val="nil"/>
              <w:bottom w:val="single" w:sz="8" w:space="0" w:color="000000"/>
              <w:right w:val="single" w:sz="8" w:space="0" w:color="000000"/>
            </w:tcBorders>
            <w:shd w:val="clear" w:color="auto" w:fill="auto"/>
          </w:tcPr>
          <w:p w14:paraId="0FE220D2" w14:textId="77777777" w:rsidR="009A2A76" w:rsidRPr="006A4616" w:rsidRDefault="009A2A76" w:rsidP="0047466D">
            <w:pPr>
              <w:ind w:firstLine="0"/>
              <w:jc w:val="left"/>
              <w:rPr>
                <w:color w:val="000000"/>
                <w:sz w:val="16"/>
                <w:szCs w:val="16"/>
                <w:lang w:val="ro-MD"/>
              </w:rPr>
            </w:pPr>
          </w:p>
        </w:tc>
        <w:tc>
          <w:tcPr>
            <w:tcW w:w="909" w:type="dxa"/>
            <w:tcBorders>
              <w:top w:val="nil"/>
              <w:left w:val="nil"/>
              <w:bottom w:val="single" w:sz="8" w:space="0" w:color="000000"/>
              <w:right w:val="single" w:sz="8" w:space="0" w:color="000000"/>
            </w:tcBorders>
            <w:shd w:val="clear" w:color="auto" w:fill="auto"/>
          </w:tcPr>
          <w:p w14:paraId="7111CB76" w14:textId="77777777" w:rsidR="009A2A76" w:rsidRPr="006A4616" w:rsidRDefault="009A2A76" w:rsidP="0047466D">
            <w:pPr>
              <w:ind w:firstLine="0"/>
              <w:jc w:val="left"/>
              <w:rPr>
                <w:color w:val="000000"/>
                <w:sz w:val="16"/>
                <w:szCs w:val="16"/>
                <w:lang w:val="ro-MD"/>
              </w:rPr>
            </w:pPr>
          </w:p>
        </w:tc>
        <w:tc>
          <w:tcPr>
            <w:tcW w:w="2147" w:type="dxa"/>
            <w:tcBorders>
              <w:top w:val="nil"/>
              <w:left w:val="nil"/>
              <w:bottom w:val="single" w:sz="8" w:space="0" w:color="000000"/>
              <w:right w:val="single" w:sz="8" w:space="0" w:color="000000"/>
            </w:tcBorders>
            <w:shd w:val="clear" w:color="auto" w:fill="auto"/>
          </w:tcPr>
          <w:p w14:paraId="52B77064" w14:textId="77777777" w:rsidR="009A2A76" w:rsidRPr="006A4616" w:rsidRDefault="009A2A76" w:rsidP="0047466D">
            <w:pPr>
              <w:ind w:firstLine="0"/>
              <w:jc w:val="left"/>
              <w:rPr>
                <w:color w:val="000000"/>
                <w:sz w:val="16"/>
                <w:szCs w:val="16"/>
                <w:lang w:val="ro-MD"/>
              </w:rPr>
            </w:pPr>
          </w:p>
        </w:tc>
        <w:tc>
          <w:tcPr>
            <w:tcW w:w="1150" w:type="dxa"/>
            <w:tcBorders>
              <w:top w:val="nil"/>
              <w:left w:val="nil"/>
              <w:bottom w:val="single" w:sz="8" w:space="0" w:color="000000"/>
              <w:right w:val="single" w:sz="8" w:space="0" w:color="000000"/>
            </w:tcBorders>
            <w:shd w:val="clear" w:color="auto" w:fill="auto"/>
            <w:hideMark/>
          </w:tcPr>
          <w:p w14:paraId="625F965A" w14:textId="77777777" w:rsidR="009A2A76" w:rsidRPr="006A4616" w:rsidRDefault="009A2A76" w:rsidP="0047466D">
            <w:pPr>
              <w:ind w:firstLine="0"/>
              <w:jc w:val="righ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0817D55D" w14:textId="77777777" w:rsidR="009A2A76" w:rsidRPr="006A4616" w:rsidRDefault="009A2A76" w:rsidP="0047466D">
            <w:pPr>
              <w:ind w:firstLine="0"/>
              <w:rPr>
                <w:color w:val="000000"/>
                <w:sz w:val="16"/>
                <w:szCs w:val="16"/>
                <w:lang w:val="ro-MD"/>
              </w:rPr>
            </w:pPr>
          </w:p>
        </w:tc>
      </w:tr>
      <w:tr w:rsidR="009A2A76" w:rsidRPr="006A4616" w14:paraId="1CB45519" w14:textId="77777777" w:rsidTr="009A2A76">
        <w:trPr>
          <w:trHeight w:val="270"/>
        </w:trPr>
        <w:tc>
          <w:tcPr>
            <w:tcW w:w="1135" w:type="dxa"/>
            <w:gridSpan w:val="2"/>
            <w:tcBorders>
              <w:top w:val="single" w:sz="8" w:space="0" w:color="000000"/>
              <w:left w:val="single" w:sz="8" w:space="0" w:color="000000"/>
              <w:bottom w:val="single" w:sz="8" w:space="0" w:color="000000"/>
              <w:right w:val="single" w:sz="8" w:space="0" w:color="000000"/>
            </w:tcBorders>
            <w:shd w:val="clear" w:color="auto" w:fill="auto"/>
            <w:hideMark/>
          </w:tcPr>
          <w:p w14:paraId="44B11E3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398" w:type="dxa"/>
            <w:tcBorders>
              <w:top w:val="nil"/>
              <w:left w:val="nil"/>
              <w:bottom w:val="single" w:sz="8" w:space="0" w:color="000000"/>
              <w:right w:val="single" w:sz="8" w:space="0" w:color="000000"/>
            </w:tcBorders>
            <w:shd w:val="clear" w:color="auto" w:fill="auto"/>
            <w:hideMark/>
          </w:tcPr>
          <w:p w14:paraId="59E1DC81" w14:textId="77777777" w:rsidR="009A2A76" w:rsidRPr="006A4616" w:rsidRDefault="009A2A76" w:rsidP="0047466D">
            <w:pPr>
              <w:ind w:firstLine="0"/>
              <w:jc w:val="left"/>
              <w:rPr>
                <w:b/>
                <w:bCs/>
                <w:color w:val="000000"/>
                <w:sz w:val="16"/>
                <w:szCs w:val="16"/>
                <w:lang w:val="ro-MD"/>
              </w:rPr>
            </w:pPr>
            <w:r w:rsidRPr="006A4616">
              <w:rPr>
                <w:b/>
                <w:bCs/>
                <w:color w:val="000000"/>
                <w:sz w:val="16"/>
                <w:szCs w:val="16"/>
                <w:lang w:val="ro-MD"/>
              </w:rPr>
              <w:t>TOTAL</w:t>
            </w:r>
          </w:p>
        </w:tc>
        <w:tc>
          <w:tcPr>
            <w:tcW w:w="1204" w:type="dxa"/>
            <w:gridSpan w:val="2"/>
            <w:tcBorders>
              <w:top w:val="nil"/>
              <w:left w:val="nil"/>
              <w:bottom w:val="single" w:sz="8" w:space="0" w:color="000000"/>
              <w:right w:val="single" w:sz="8" w:space="0" w:color="000000"/>
            </w:tcBorders>
            <w:shd w:val="clear" w:color="auto" w:fill="auto"/>
            <w:hideMark/>
          </w:tcPr>
          <w:p w14:paraId="48D5329B"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754" w:type="dxa"/>
            <w:tcBorders>
              <w:top w:val="nil"/>
              <w:left w:val="nil"/>
              <w:bottom w:val="single" w:sz="8" w:space="0" w:color="000000"/>
              <w:right w:val="single" w:sz="8" w:space="0" w:color="000000"/>
            </w:tcBorders>
            <w:shd w:val="clear" w:color="auto" w:fill="auto"/>
            <w:hideMark/>
          </w:tcPr>
          <w:p w14:paraId="360333CF"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909" w:type="dxa"/>
            <w:tcBorders>
              <w:top w:val="nil"/>
              <w:left w:val="nil"/>
              <w:bottom w:val="single" w:sz="8" w:space="0" w:color="000000"/>
              <w:right w:val="single" w:sz="8" w:space="0" w:color="000000"/>
            </w:tcBorders>
            <w:shd w:val="clear" w:color="auto" w:fill="auto"/>
            <w:hideMark/>
          </w:tcPr>
          <w:p w14:paraId="33E75B53"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2147" w:type="dxa"/>
            <w:tcBorders>
              <w:top w:val="nil"/>
              <w:left w:val="nil"/>
              <w:bottom w:val="single" w:sz="8" w:space="0" w:color="000000"/>
              <w:right w:val="single" w:sz="8" w:space="0" w:color="000000"/>
            </w:tcBorders>
            <w:shd w:val="clear" w:color="auto" w:fill="auto"/>
            <w:hideMark/>
          </w:tcPr>
          <w:p w14:paraId="4DA751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150" w:type="dxa"/>
            <w:tcBorders>
              <w:top w:val="nil"/>
              <w:left w:val="nil"/>
              <w:bottom w:val="single" w:sz="8" w:space="0" w:color="000000"/>
              <w:right w:val="single" w:sz="8" w:space="0" w:color="000000"/>
            </w:tcBorders>
            <w:shd w:val="clear" w:color="auto" w:fill="auto"/>
            <w:hideMark/>
          </w:tcPr>
          <w:p w14:paraId="26F9E65D"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c>
          <w:tcPr>
            <w:tcW w:w="1230" w:type="dxa"/>
            <w:gridSpan w:val="3"/>
            <w:tcBorders>
              <w:top w:val="single" w:sz="8" w:space="0" w:color="000000"/>
              <w:left w:val="nil"/>
              <w:bottom w:val="single" w:sz="8" w:space="0" w:color="000000"/>
              <w:right w:val="single" w:sz="8" w:space="0" w:color="000000"/>
            </w:tcBorders>
            <w:shd w:val="clear" w:color="auto" w:fill="auto"/>
            <w:hideMark/>
          </w:tcPr>
          <w:p w14:paraId="5C073CCC" w14:textId="77777777" w:rsidR="009A2A76" w:rsidRPr="006A4616" w:rsidRDefault="009A2A76" w:rsidP="0047466D">
            <w:pPr>
              <w:ind w:firstLine="0"/>
              <w:jc w:val="left"/>
              <w:rPr>
                <w:color w:val="000000"/>
                <w:sz w:val="16"/>
                <w:szCs w:val="16"/>
                <w:lang w:val="ro-MD"/>
              </w:rPr>
            </w:pPr>
            <w:r w:rsidRPr="006A4616">
              <w:rPr>
                <w:color w:val="000000"/>
                <w:sz w:val="16"/>
                <w:szCs w:val="16"/>
                <w:lang w:val="ro-MD"/>
              </w:rPr>
              <w:t> </w:t>
            </w:r>
          </w:p>
        </w:tc>
      </w:tr>
      <w:tr w:rsidR="009A2A76" w:rsidRPr="006A4616" w14:paraId="2D0CE60D" w14:textId="77777777" w:rsidTr="00B77D7F">
        <w:trPr>
          <w:trHeight w:val="389"/>
        </w:trPr>
        <w:tc>
          <w:tcPr>
            <w:tcW w:w="1135" w:type="dxa"/>
            <w:gridSpan w:val="2"/>
            <w:tcBorders>
              <w:top w:val="nil"/>
              <w:left w:val="nil"/>
              <w:bottom w:val="nil"/>
              <w:right w:val="nil"/>
            </w:tcBorders>
            <w:shd w:val="clear" w:color="auto" w:fill="auto"/>
            <w:hideMark/>
          </w:tcPr>
          <w:p w14:paraId="10EF54F4" w14:textId="77777777" w:rsidR="009A2A76" w:rsidRPr="006A4616" w:rsidRDefault="009A2A76" w:rsidP="0047466D">
            <w:pPr>
              <w:ind w:firstLine="0"/>
              <w:jc w:val="left"/>
              <w:rPr>
                <w:color w:val="000000"/>
                <w:sz w:val="16"/>
                <w:szCs w:val="16"/>
                <w:lang w:val="ro-MD"/>
              </w:rPr>
            </w:pPr>
          </w:p>
        </w:tc>
        <w:tc>
          <w:tcPr>
            <w:tcW w:w="7562" w:type="dxa"/>
            <w:gridSpan w:val="7"/>
            <w:tcBorders>
              <w:top w:val="nil"/>
              <w:left w:val="nil"/>
              <w:bottom w:val="nil"/>
              <w:right w:val="nil"/>
            </w:tcBorders>
            <w:shd w:val="clear" w:color="auto" w:fill="auto"/>
            <w:hideMark/>
          </w:tcPr>
          <w:p w14:paraId="4FD26EC0" w14:textId="77777777" w:rsidR="00504DB1" w:rsidRDefault="00504DB1" w:rsidP="0047466D">
            <w:pPr>
              <w:spacing w:after="240"/>
              <w:ind w:firstLine="0"/>
              <w:jc w:val="left"/>
              <w:rPr>
                <w:color w:val="000000"/>
                <w:sz w:val="16"/>
                <w:szCs w:val="16"/>
                <w:lang w:val="ro-MD"/>
              </w:rPr>
            </w:pPr>
          </w:p>
          <w:p w14:paraId="489AD4A1" w14:textId="557A4C6A"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lastRenderedPageBreak/>
              <w:t xml:space="preserve">Semnat:_________________________ Numele, Prenumele:______________________________________ </w:t>
            </w:r>
          </w:p>
          <w:p w14:paraId="76DC02F8" w14:textId="77777777" w:rsidR="009A2A76" w:rsidRPr="006A4616" w:rsidRDefault="009A2A76" w:rsidP="0047466D">
            <w:pPr>
              <w:spacing w:after="240"/>
              <w:ind w:firstLine="0"/>
              <w:jc w:val="left"/>
              <w:rPr>
                <w:color w:val="000000"/>
                <w:sz w:val="16"/>
                <w:szCs w:val="16"/>
                <w:lang w:val="ro-MD"/>
              </w:rPr>
            </w:pPr>
            <w:r w:rsidRPr="006A4616">
              <w:rPr>
                <w:color w:val="000000"/>
                <w:sz w:val="16"/>
                <w:szCs w:val="16"/>
                <w:lang w:val="ro-MD"/>
              </w:rPr>
              <w:t>În calitate de: _________________________</w:t>
            </w:r>
            <w:r w:rsidRPr="006A4616">
              <w:rPr>
                <w:color w:val="000000"/>
                <w:sz w:val="16"/>
                <w:szCs w:val="16"/>
                <w:lang w:val="ro-MD"/>
              </w:rPr>
              <w:br/>
            </w:r>
          </w:p>
        </w:tc>
        <w:tc>
          <w:tcPr>
            <w:tcW w:w="1230" w:type="dxa"/>
            <w:gridSpan w:val="3"/>
            <w:tcBorders>
              <w:top w:val="nil"/>
              <w:left w:val="nil"/>
              <w:bottom w:val="nil"/>
              <w:right w:val="nil"/>
            </w:tcBorders>
            <w:shd w:val="clear" w:color="auto" w:fill="auto"/>
            <w:hideMark/>
          </w:tcPr>
          <w:p w14:paraId="716AE62B" w14:textId="77777777" w:rsidR="009A2A76" w:rsidRPr="006A4616" w:rsidRDefault="009A2A76" w:rsidP="0047466D">
            <w:pPr>
              <w:spacing w:after="240"/>
              <w:ind w:firstLine="0"/>
              <w:jc w:val="left"/>
              <w:rPr>
                <w:color w:val="000000"/>
                <w:sz w:val="16"/>
                <w:szCs w:val="16"/>
                <w:lang w:val="ro-MD"/>
              </w:rPr>
            </w:pPr>
          </w:p>
        </w:tc>
      </w:tr>
      <w:tr w:rsidR="009A2A76" w:rsidRPr="006A4616" w14:paraId="69E9F83A" w14:textId="77777777" w:rsidTr="009A2A76">
        <w:trPr>
          <w:trHeight w:val="255"/>
        </w:trPr>
        <w:tc>
          <w:tcPr>
            <w:tcW w:w="1135" w:type="dxa"/>
            <w:gridSpan w:val="2"/>
            <w:tcBorders>
              <w:top w:val="nil"/>
              <w:left w:val="nil"/>
              <w:bottom w:val="nil"/>
              <w:right w:val="nil"/>
            </w:tcBorders>
            <w:shd w:val="clear" w:color="auto" w:fill="auto"/>
            <w:hideMark/>
          </w:tcPr>
          <w:p w14:paraId="62E23FE3" w14:textId="77777777" w:rsidR="009A2A76" w:rsidRPr="006A4616" w:rsidRDefault="009A2A76" w:rsidP="0047466D">
            <w:pPr>
              <w:ind w:firstLine="0"/>
              <w:jc w:val="left"/>
              <w:rPr>
                <w:sz w:val="16"/>
                <w:szCs w:val="16"/>
                <w:lang w:val="ro-MD"/>
              </w:rPr>
            </w:pPr>
          </w:p>
        </w:tc>
        <w:tc>
          <w:tcPr>
            <w:tcW w:w="7562" w:type="dxa"/>
            <w:gridSpan w:val="7"/>
            <w:tcBorders>
              <w:top w:val="nil"/>
              <w:left w:val="nil"/>
              <w:bottom w:val="nil"/>
              <w:right w:val="nil"/>
            </w:tcBorders>
            <w:shd w:val="clear" w:color="auto" w:fill="auto"/>
            <w:hideMark/>
          </w:tcPr>
          <w:p w14:paraId="1CB12F1D" w14:textId="77777777" w:rsidR="009F53A7" w:rsidRPr="006A4616" w:rsidRDefault="009F53A7" w:rsidP="0047466D">
            <w:pPr>
              <w:ind w:firstLine="0"/>
              <w:jc w:val="left"/>
              <w:rPr>
                <w:color w:val="000000"/>
                <w:sz w:val="16"/>
                <w:szCs w:val="16"/>
                <w:lang w:val="ro-MD"/>
              </w:rPr>
            </w:pPr>
          </w:p>
          <w:p w14:paraId="1CB9C607" w14:textId="6D457548" w:rsidR="009A2A76" w:rsidRPr="006A4616" w:rsidRDefault="009A2A76" w:rsidP="0047466D">
            <w:pPr>
              <w:ind w:firstLine="0"/>
              <w:jc w:val="left"/>
              <w:rPr>
                <w:color w:val="000000"/>
                <w:sz w:val="16"/>
                <w:szCs w:val="16"/>
                <w:lang w:val="ro-MD"/>
              </w:rPr>
            </w:pPr>
            <w:r w:rsidRPr="006A4616">
              <w:rPr>
                <w:color w:val="000000"/>
                <w:sz w:val="16"/>
                <w:szCs w:val="16"/>
                <w:lang w:val="ro-MD"/>
              </w:rPr>
              <w:t>Ofertantul: _______________________ Adresa: ______________________________</w:t>
            </w:r>
          </w:p>
        </w:tc>
        <w:tc>
          <w:tcPr>
            <w:tcW w:w="1230" w:type="dxa"/>
            <w:gridSpan w:val="3"/>
            <w:tcBorders>
              <w:top w:val="nil"/>
              <w:left w:val="nil"/>
              <w:bottom w:val="nil"/>
              <w:right w:val="nil"/>
            </w:tcBorders>
            <w:shd w:val="clear" w:color="auto" w:fill="auto"/>
            <w:hideMark/>
          </w:tcPr>
          <w:p w14:paraId="1DEEB6DD" w14:textId="77777777" w:rsidR="009A2A76" w:rsidRPr="006A4616" w:rsidRDefault="009A2A76" w:rsidP="0047466D">
            <w:pPr>
              <w:ind w:firstLine="0"/>
              <w:jc w:val="left"/>
              <w:rPr>
                <w:color w:val="000000"/>
                <w:sz w:val="16"/>
                <w:szCs w:val="16"/>
                <w:lang w:val="ro-MD"/>
              </w:rPr>
            </w:pPr>
          </w:p>
        </w:tc>
      </w:tr>
      <w:bookmarkEnd w:id="17"/>
    </w:tbl>
    <w:p w14:paraId="789D563B" w14:textId="5CEA2EFF" w:rsidR="009A2A76" w:rsidRPr="006A4616" w:rsidRDefault="009A2A76" w:rsidP="00D30A14">
      <w:pPr>
        <w:ind w:firstLine="0"/>
        <w:rPr>
          <w:iCs/>
          <w:sz w:val="24"/>
          <w:szCs w:val="24"/>
          <w:lang w:val="ro-MD"/>
        </w:rPr>
        <w:sectPr w:rsidR="009A2A76" w:rsidRPr="006A4616" w:rsidSect="004C22C7">
          <w:headerReference w:type="first" r:id="rId14"/>
          <w:pgSz w:w="11907" w:h="16840" w:code="9"/>
          <w:pgMar w:top="709" w:right="964" w:bottom="1134" w:left="1814" w:header="1134" w:footer="851" w:gutter="0"/>
          <w:cols w:space="720"/>
          <w:titlePg/>
          <w:docGrid w:linePitch="272"/>
        </w:sectPr>
      </w:pPr>
    </w:p>
    <w:p w14:paraId="25857B75" w14:textId="595AF5AA" w:rsidR="00D30A14" w:rsidRPr="006A4616" w:rsidRDefault="00822CBD" w:rsidP="00822CBD">
      <w:pPr>
        <w:ind w:firstLine="0"/>
        <w:jc w:val="center"/>
        <w:rPr>
          <w:i/>
          <w:sz w:val="16"/>
          <w:szCs w:val="16"/>
          <w:lang w:val="ro-MD"/>
        </w:rPr>
      </w:pPr>
      <w:r w:rsidRPr="006A4616">
        <w:rPr>
          <w:i/>
          <w:sz w:val="16"/>
          <w:szCs w:val="16"/>
          <w:lang w:val="ro-MD"/>
        </w:rPr>
        <w:lastRenderedPageBreak/>
        <w:t>Specificații de preț</w:t>
      </w:r>
    </w:p>
    <w:p w14:paraId="3A585C2A" w14:textId="77777777" w:rsidR="00D30A14" w:rsidRPr="006A4616" w:rsidRDefault="00D30A14" w:rsidP="00203E14">
      <w:pPr>
        <w:ind w:firstLine="0"/>
        <w:jc w:val="right"/>
        <w:rPr>
          <w:i/>
          <w:sz w:val="24"/>
          <w:szCs w:val="24"/>
          <w:lang w:val="ro-MD"/>
        </w:rPr>
      </w:pPr>
    </w:p>
    <w:p w14:paraId="723376B7" w14:textId="0CDDF6F9" w:rsidR="00203E14" w:rsidRPr="006A4616" w:rsidRDefault="00203E14" w:rsidP="00203E14">
      <w:pPr>
        <w:ind w:firstLine="0"/>
        <w:jc w:val="right"/>
        <w:rPr>
          <w:i/>
          <w:lang w:val="ro-MD"/>
        </w:rPr>
      </w:pPr>
      <w:r w:rsidRPr="006A4616">
        <w:rPr>
          <w:i/>
          <w:lang w:val="ro-MD"/>
        </w:rPr>
        <w:t>Anexa nr.2 la Contractul nr.___________</w:t>
      </w:r>
    </w:p>
    <w:p w14:paraId="3B5E41D8" w14:textId="15AAA2F4" w:rsidR="00203E14" w:rsidRPr="006A4616" w:rsidRDefault="00203E14" w:rsidP="00203E14">
      <w:pPr>
        <w:ind w:firstLine="0"/>
        <w:jc w:val="right"/>
        <w:rPr>
          <w:i/>
          <w:lang w:val="ro-MD"/>
        </w:rPr>
      </w:pPr>
      <w:r w:rsidRPr="006A4616">
        <w:rPr>
          <w:i/>
          <w:lang w:val="ro-MD"/>
        </w:rPr>
        <w:t xml:space="preserve">         din „__”_________</w:t>
      </w:r>
    </w:p>
    <w:p w14:paraId="35FB1C03" w14:textId="7AEEC16F" w:rsidR="00744DFE" w:rsidRPr="006A4616" w:rsidRDefault="00744DFE" w:rsidP="00744DFE">
      <w:pPr>
        <w:ind w:firstLine="0"/>
        <w:jc w:val="left"/>
        <w:rPr>
          <w:sz w:val="24"/>
          <w:szCs w:val="24"/>
          <w:lang w:val="ro-MD"/>
        </w:rPr>
      </w:pPr>
    </w:p>
    <w:p w14:paraId="51FE3496" w14:textId="20344C44" w:rsidR="007D3444" w:rsidRPr="006A4616" w:rsidRDefault="007D3444" w:rsidP="007D3444">
      <w:pPr>
        <w:ind w:firstLine="0"/>
        <w:rPr>
          <w:sz w:val="24"/>
          <w:szCs w:val="24"/>
          <w:lang w:val="ro-MD"/>
        </w:rPr>
      </w:pPr>
    </w:p>
    <w:tbl>
      <w:tblPr>
        <w:tblW w:w="14963" w:type="dxa"/>
        <w:tblInd w:w="250" w:type="dxa"/>
        <w:tblLook w:val="04A0" w:firstRow="1" w:lastRow="0" w:firstColumn="1" w:lastColumn="0" w:noHBand="0" w:noVBand="1"/>
      </w:tblPr>
      <w:tblGrid>
        <w:gridCol w:w="694"/>
        <w:gridCol w:w="929"/>
        <w:gridCol w:w="2284"/>
        <w:gridCol w:w="950"/>
        <w:gridCol w:w="1169"/>
        <w:gridCol w:w="750"/>
        <w:gridCol w:w="819"/>
        <w:gridCol w:w="818"/>
        <w:gridCol w:w="818"/>
        <w:gridCol w:w="216"/>
        <w:gridCol w:w="2494"/>
        <w:gridCol w:w="1329"/>
        <w:gridCol w:w="216"/>
        <w:gridCol w:w="980"/>
        <w:gridCol w:w="216"/>
        <w:gridCol w:w="159"/>
        <w:gridCol w:w="222"/>
      </w:tblGrid>
      <w:tr w:rsidR="00392C18" w:rsidRPr="006A4616" w14:paraId="03F4715A" w14:textId="77777777" w:rsidTr="003F3603">
        <w:trPr>
          <w:gridAfter w:val="2"/>
          <w:wAfter w:w="432" w:type="dxa"/>
          <w:trHeight w:val="316"/>
        </w:trPr>
        <w:tc>
          <w:tcPr>
            <w:tcW w:w="659" w:type="dxa"/>
            <w:tcBorders>
              <w:top w:val="nil"/>
              <w:left w:val="nil"/>
              <w:bottom w:val="nil"/>
              <w:right w:val="nil"/>
            </w:tcBorders>
            <w:shd w:val="clear" w:color="auto" w:fill="auto"/>
            <w:vAlign w:val="bottom"/>
            <w:hideMark/>
          </w:tcPr>
          <w:p w14:paraId="7132442A"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06DEB9B" w14:textId="537AA9F1" w:rsidR="007D3444" w:rsidRPr="006A4616" w:rsidRDefault="007D3444" w:rsidP="007D3444">
            <w:pPr>
              <w:ind w:firstLine="0"/>
              <w:jc w:val="left"/>
              <w:rPr>
                <w:sz w:val="24"/>
                <w:szCs w:val="24"/>
                <w:lang w:val="ro-MD" w:eastAsia="ro-RO"/>
              </w:rPr>
            </w:pPr>
            <w:r w:rsidRPr="006A4616">
              <w:rPr>
                <w:sz w:val="24"/>
                <w:szCs w:val="24"/>
                <w:lang w:val="ro-MD" w:eastAsia="ro-RO"/>
              </w:rPr>
              <w:t xml:space="preserve">Numărul  procedurii de achiziție:  </w:t>
            </w:r>
            <w:r w:rsidR="00BE6698" w:rsidRPr="006A4616">
              <w:rPr>
                <w:sz w:val="24"/>
                <w:szCs w:val="24"/>
                <w:lang w:val="ro-MD" w:eastAsia="ro-RO"/>
              </w:rPr>
              <w:t>______________________</w:t>
            </w:r>
            <w:r w:rsidRPr="006A4616">
              <w:rPr>
                <w:sz w:val="24"/>
                <w:szCs w:val="24"/>
                <w:lang w:val="ro-MD" w:eastAsia="ro-RO"/>
              </w:rPr>
              <w:t>din_________</w:t>
            </w:r>
          </w:p>
        </w:tc>
      </w:tr>
      <w:tr w:rsidR="00392C18" w:rsidRPr="006A4616" w14:paraId="4513A67A" w14:textId="77777777" w:rsidTr="003F3603">
        <w:trPr>
          <w:gridAfter w:val="2"/>
          <w:wAfter w:w="432" w:type="dxa"/>
          <w:trHeight w:val="604"/>
        </w:trPr>
        <w:tc>
          <w:tcPr>
            <w:tcW w:w="659" w:type="dxa"/>
            <w:tcBorders>
              <w:top w:val="nil"/>
              <w:left w:val="nil"/>
              <w:bottom w:val="nil"/>
              <w:right w:val="nil"/>
            </w:tcBorders>
            <w:shd w:val="clear" w:color="auto" w:fill="auto"/>
            <w:vAlign w:val="bottom"/>
            <w:hideMark/>
          </w:tcPr>
          <w:p w14:paraId="53AD4D94" w14:textId="77777777" w:rsidR="007D3444" w:rsidRPr="006A4616" w:rsidRDefault="007D3444" w:rsidP="007D3444">
            <w:pPr>
              <w:ind w:firstLine="0"/>
              <w:jc w:val="left"/>
              <w:rPr>
                <w:sz w:val="24"/>
                <w:szCs w:val="24"/>
                <w:lang w:val="ro-MD" w:eastAsia="ro-RO"/>
              </w:rPr>
            </w:pPr>
          </w:p>
        </w:tc>
        <w:tc>
          <w:tcPr>
            <w:tcW w:w="13872" w:type="dxa"/>
            <w:gridSpan w:val="14"/>
            <w:tcBorders>
              <w:top w:val="single" w:sz="8" w:space="0" w:color="auto"/>
              <w:left w:val="single" w:sz="8" w:space="0" w:color="auto"/>
              <w:bottom w:val="single" w:sz="8" w:space="0" w:color="auto"/>
              <w:right w:val="single" w:sz="4" w:space="0" w:color="auto"/>
            </w:tcBorders>
            <w:shd w:val="clear" w:color="auto" w:fill="auto"/>
            <w:vAlign w:val="center"/>
            <w:hideMark/>
          </w:tcPr>
          <w:p w14:paraId="3A861656" w14:textId="3D7C0D1B" w:rsidR="007D3444" w:rsidRPr="006A4616" w:rsidRDefault="007D3444" w:rsidP="00BE6698">
            <w:pPr>
              <w:ind w:firstLine="0"/>
              <w:jc w:val="left"/>
              <w:rPr>
                <w:sz w:val="24"/>
                <w:szCs w:val="24"/>
                <w:lang w:val="ro-MD" w:eastAsia="ro-RO"/>
              </w:rPr>
            </w:pPr>
            <w:r w:rsidRPr="006A4616">
              <w:rPr>
                <w:sz w:val="24"/>
                <w:szCs w:val="24"/>
                <w:lang w:val="ro-MD" w:eastAsia="ro-RO"/>
              </w:rPr>
              <w:t xml:space="preserve">Obiectul achiziției: </w:t>
            </w:r>
            <w:r w:rsidR="00BE6698" w:rsidRPr="006A4616">
              <w:rPr>
                <w:b/>
                <w:bCs/>
                <w:color w:val="000000"/>
                <w:sz w:val="24"/>
                <w:szCs w:val="24"/>
                <w:lang w:val="ro-MD" w:eastAsia="ro-RO"/>
              </w:rPr>
              <w:t>___________________________________________________</w:t>
            </w:r>
          </w:p>
        </w:tc>
      </w:tr>
      <w:tr w:rsidR="00BE6698" w:rsidRPr="006A4616" w14:paraId="056FB42E" w14:textId="77777777" w:rsidTr="003F3603">
        <w:trPr>
          <w:gridAfter w:val="1"/>
          <w:wAfter w:w="216" w:type="dxa"/>
          <w:trHeight w:val="302"/>
        </w:trPr>
        <w:tc>
          <w:tcPr>
            <w:tcW w:w="659" w:type="dxa"/>
            <w:tcBorders>
              <w:top w:val="nil"/>
              <w:left w:val="nil"/>
              <w:bottom w:val="nil"/>
              <w:right w:val="nil"/>
            </w:tcBorders>
            <w:shd w:val="clear" w:color="auto" w:fill="auto"/>
            <w:vAlign w:val="bottom"/>
            <w:hideMark/>
          </w:tcPr>
          <w:p w14:paraId="1DE669DE" w14:textId="77777777" w:rsidR="007D3444" w:rsidRPr="006A4616" w:rsidRDefault="007D3444" w:rsidP="007D3444">
            <w:pPr>
              <w:ind w:firstLine="0"/>
              <w:jc w:val="center"/>
              <w:rPr>
                <w:sz w:val="24"/>
                <w:szCs w:val="24"/>
                <w:lang w:val="ro-MD" w:eastAsia="ro-RO"/>
              </w:rPr>
            </w:pPr>
          </w:p>
        </w:tc>
        <w:tc>
          <w:tcPr>
            <w:tcW w:w="11188" w:type="dxa"/>
            <w:gridSpan w:val="10"/>
            <w:tcBorders>
              <w:top w:val="single" w:sz="8" w:space="0" w:color="auto"/>
              <w:left w:val="nil"/>
              <w:bottom w:val="nil"/>
              <w:right w:val="nil"/>
            </w:tcBorders>
            <w:shd w:val="clear" w:color="auto" w:fill="auto"/>
            <w:vAlign w:val="center"/>
            <w:hideMark/>
          </w:tcPr>
          <w:p w14:paraId="2B78316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545" w:type="dxa"/>
            <w:gridSpan w:val="2"/>
            <w:tcBorders>
              <w:top w:val="nil"/>
              <w:left w:val="nil"/>
              <w:bottom w:val="single" w:sz="4" w:space="0" w:color="auto"/>
              <w:right w:val="nil"/>
            </w:tcBorders>
            <w:shd w:val="clear" w:color="auto" w:fill="auto"/>
            <w:vAlign w:val="center"/>
            <w:hideMark/>
          </w:tcPr>
          <w:p w14:paraId="3D0D2340"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c>
          <w:tcPr>
            <w:tcW w:w="1355" w:type="dxa"/>
            <w:gridSpan w:val="3"/>
            <w:tcBorders>
              <w:top w:val="nil"/>
              <w:left w:val="nil"/>
              <w:bottom w:val="single" w:sz="4" w:space="0" w:color="auto"/>
              <w:right w:val="nil"/>
            </w:tcBorders>
            <w:shd w:val="clear" w:color="auto" w:fill="auto"/>
            <w:vAlign w:val="center"/>
            <w:hideMark/>
          </w:tcPr>
          <w:p w14:paraId="3C0E235E" w14:textId="77777777" w:rsidR="007D3444" w:rsidRPr="006A4616" w:rsidRDefault="007D3444" w:rsidP="007D3444">
            <w:pPr>
              <w:ind w:firstLine="0"/>
              <w:jc w:val="left"/>
              <w:rPr>
                <w:sz w:val="24"/>
                <w:szCs w:val="24"/>
                <w:lang w:val="ro-MD" w:eastAsia="ro-RO"/>
              </w:rPr>
            </w:pPr>
            <w:r w:rsidRPr="006A4616">
              <w:rPr>
                <w:sz w:val="24"/>
                <w:szCs w:val="24"/>
                <w:lang w:val="ro-MD" w:eastAsia="ro-RO"/>
              </w:rPr>
              <w:t> </w:t>
            </w:r>
          </w:p>
        </w:tc>
      </w:tr>
      <w:tr w:rsidR="003F3603" w:rsidRPr="006A4616" w14:paraId="6470A0AD" w14:textId="77777777" w:rsidTr="003F3603">
        <w:trPr>
          <w:gridAfter w:val="3"/>
          <w:wAfter w:w="648" w:type="dxa"/>
          <w:trHeight w:val="244"/>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14:paraId="295FF2D3" w14:textId="77777777" w:rsidR="007D3444" w:rsidRPr="006A4616" w:rsidRDefault="007D3444" w:rsidP="007D3444">
            <w:pPr>
              <w:ind w:firstLine="0"/>
              <w:jc w:val="center"/>
              <w:rPr>
                <w:rFonts w:ascii="Arial" w:hAnsi="Arial" w:cs="Arial"/>
                <w:lang w:val="ro-MD" w:eastAsia="ro-RO"/>
              </w:rPr>
            </w:pPr>
            <w:r w:rsidRPr="006A4616">
              <w:rPr>
                <w:rFonts w:ascii="Arial" w:hAnsi="Arial" w:cs="Arial"/>
                <w:lang w:val="ro-MD" w:eastAsia="ro-RO"/>
              </w:rPr>
              <w:t> </w:t>
            </w:r>
          </w:p>
        </w:tc>
        <w:tc>
          <w:tcPr>
            <w:tcW w:w="9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F33F46" w14:textId="77777777" w:rsidR="007D3444" w:rsidRPr="006A4616" w:rsidRDefault="007D3444" w:rsidP="007D3444">
            <w:pPr>
              <w:ind w:firstLine="0"/>
              <w:jc w:val="center"/>
              <w:rPr>
                <w:b/>
                <w:bCs/>
                <w:lang w:val="ro-MD" w:eastAsia="ro-RO"/>
              </w:rPr>
            </w:pPr>
            <w:r w:rsidRPr="006A4616">
              <w:rPr>
                <w:b/>
                <w:bCs/>
                <w:lang w:val="ro-MD" w:eastAsia="ro-RO"/>
              </w:rPr>
              <w:t>Cod CPV</w:t>
            </w:r>
          </w:p>
        </w:tc>
        <w:tc>
          <w:tcPr>
            <w:tcW w:w="22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CF4A3A" w14:textId="77777777" w:rsidR="007D3444" w:rsidRPr="006A4616" w:rsidRDefault="007D3444" w:rsidP="007D3444">
            <w:pPr>
              <w:ind w:firstLine="0"/>
              <w:jc w:val="center"/>
              <w:rPr>
                <w:b/>
                <w:bCs/>
                <w:lang w:val="ro-MD" w:eastAsia="ro-RO"/>
              </w:rPr>
            </w:pPr>
            <w:r w:rsidRPr="006A4616">
              <w:rPr>
                <w:b/>
                <w:bCs/>
                <w:lang w:val="ro-MD" w:eastAsia="ro-RO"/>
              </w:rPr>
              <w:t>Denumirea bunurilor/serviciilor</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15F7F32" w14:textId="77777777" w:rsidR="007D3444" w:rsidRPr="006A4616" w:rsidRDefault="007D3444" w:rsidP="007D3444">
            <w:pPr>
              <w:ind w:firstLine="0"/>
              <w:jc w:val="center"/>
              <w:rPr>
                <w:b/>
                <w:bCs/>
                <w:lang w:val="ro-MD" w:eastAsia="ro-RO"/>
              </w:rPr>
            </w:pPr>
            <w:r w:rsidRPr="006A4616">
              <w:rPr>
                <w:b/>
                <w:bCs/>
                <w:lang w:val="ro-MD" w:eastAsia="ro-RO"/>
              </w:rPr>
              <w:t>Unitatea de măsură</w:t>
            </w:r>
          </w:p>
        </w:tc>
        <w:tc>
          <w:tcPr>
            <w:tcW w:w="116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9F58D5" w14:textId="77777777" w:rsidR="007D3444" w:rsidRPr="006A4616" w:rsidRDefault="007D3444" w:rsidP="007D3444">
            <w:pPr>
              <w:ind w:firstLine="0"/>
              <w:jc w:val="center"/>
              <w:rPr>
                <w:b/>
                <w:bCs/>
                <w:lang w:val="ro-MD" w:eastAsia="ro-RO"/>
              </w:rPr>
            </w:pPr>
            <w:r w:rsidRPr="006A4616">
              <w:rPr>
                <w:b/>
                <w:bCs/>
                <w:lang w:val="ro-MD" w:eastAsia="ro-RO"/>
              </w:rPr>
              <w:t>Cantitatea</w:t>
            </w:r>
          </w:p>
        </w:tc>
        <w:tc>
          <w:tcPr>
            <w:tcW w:w="7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1FE201" w14:textId="77777777" w:rsidR="007D3444" w:rsidRPr="006A4616" w:rsidRDefault="007D3444" w:rsidP="007D3444">
            <w:pPr>
              <w:ind w:firstLine="0"/>
              <w:jc w:val="center"/>
              <w:rPr>
                <w:b/>
                <w:bCs/>
                <w:lang w:val="ro-MD" w:eastAsia="ro-RO"/>
              </w:rPr>
            </w:pPr>
            <w:r w:rsidRPr="006A4616">
              <w:rPr>
                <w:b/>
                <w:bCs/>
                <w:lang w:val="ro-MD" w:eastAsia="ro-RO"/>
              </w:rPr>
              <w:t>Preţ unitar (fără TVA)</w:t>
            </w:r>
          </w:p>
        </w:tc>
        <w:tc>
          <w:tcPr>
            <w:tcW w:w="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D2E3F84" w14:textId="77777777" w:rsidR="007D3444" w:rsidRPr="006A4616" w:rsidRDefault="007D3444" w:rsidP="007D3444">
            <w:pPr>
              <w:ind w:firstLine="0"/>
              <w:jc w:val="center"/>
              <w:rPr>
                <w:b/>
                <w:bCs/>
                <w:lang w:val="ro-MD" w:eastAsia="ro-RO"/>
              </w:rPr>
            </w:pPr>
            <w:r w:rsidRPr="006A4616">
              <w:rPr>
                <w:b/>
                <w:bCs/>
                <w:lang w:val="ro-MD" w:eastAsia="ro-RO"/>
              </w:rPr>
              <w:t>Preţ unitar (cu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2478E2A" w14:textId="77777777" w:rsidR="007D3444" w:rsidRPr="006A4616" w:rsidRDefault="007D3444" w:rsidP="007D3444">
            <w:pPr>
              <w:ind w:firstLine="0"/>
              <w:jc w:val="center"/>
              <w:rPr>
                <w:b/>
                <w:bCs/>
                <w:lang w:val="ro-MD" w:eastAsia="ro-RO"/>
              </w:rPr>
            </w:pPr>
            <w:r w:rsidRPr="006A4616">
              <w:rPr>
                <w:b/>
                <w:bCs/>
                <w:lang w:val="ro-MD" w:eastAsia="ro-RO"/>
              </w:rPr>
              <w:t>Suma fără TVA</w:t>
            </w:r>
          </w:p>
        </w:tc>
        <w:tc>
          <w:tcPr>
            <w:tcW w:w="8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E258141" w14:textId="77777777" w:rsidR="007D3444" w:rsidRPr="006A4616" w:rsidRDefault="007D3444" w:rsidP="007D3444">
            <w:pPr>
              <w:ind w:firstLine="0"/>
              <w:jc w:val="center"/>
              <w:rPr>
                <w:b/>
                <w:bCs/>
                <w:lang w:val="ro-MD" w:eastAsia="ro-RO"/>
              </w:rPr>
            </w:pPr>
            <w:r w:rsidRPr="006A4616">
              <w:rPr>
                <w:b/>
                <w:bCs/>
                <w:lang w:val="ro-MD" w:eastAsia="ro-RO"/>
              </w:rPr>
              <w:t>Suma cu TVA</w:t>
            </w:r>
          </w:p>
        </w:tc>
        <w:tc>
          <w:tcPr>
            <w:tcW w:w="2710" w:type="dxa"/>
            <w:gridSpan w:val="2"/>
            <w:vMerge w:val="restart"/>
            <w:tcBorders>
              <w:top w:val="single" w:sz="4" w:space="0" w:color="auto"/>
              <w:left w:val="single" w:sz="4" w:space="0" w:color="auto"/>
              <w:bottom w:val="single" w:sz="4" w:space="0" w:color="000000"/>
              <w:right w:val="nil"/>
            </w:tcBorders>
            <w:shd w:val="clear" w:color="auto" w:fill="auto"/>
            <w:vAlign w:val="center"/>
            <w:hideMark/>
          </w:tcPr>
          <w:p w14:paraId="4FDC6398" w14:textId="2687DD51" w:rsidR="007D3444" w:rsidRPr="006A4616" w:rsidRDefault="007D3444" w:rsidP="007D3444">
            <w:pPr>
              <w:ind w:firstLine="0"/>
              <w:jc w:val="center"/>
              <w:rPr>
                <w:b/>
                <w:bCs/>
                <w:lang w:val="ro-MD" w:eastAsia="ro-RO"/>
              </w:rPr>
            </w:pPr>
            <w:r w:rsidRPr="006A4616">
              <w:rPr>
                <w:b/>
                <w:bCs/>
                <w:lang w:val="ro-MD" w:eastAsia="ro-RO"/>
              </w:rPr>
              <w:t xml:space="preserve">Termenul de livrare </w:t>
            </w:r>
          </w:p>
        </w:tc>
        <w:tc>
          <w:tcPr>
            <w:tcW w:w="13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4E5ABEA" w14:textId="77777777" w:rsidR="007D3444" w:rsidRPr="006A4616" w:rsidRDefault="007D3444" w:rsidP="00392C18">
            <w:pPr>
              <w:ind w:firstLine="0"/>
              <w:jc w:val="center"/>
              <w:rPr>
                <w:b/>
                <w:bCs/>
                <w:lang w:val="ro-MD" w:eastAsia="ro-RO"/>
              </w:rPr>
            </w:pPr>
            <w:r w:rsidRPr="006A4616">
              <w:rPr>
                <w:b/>
                <w:bCs/>
                <w:lang w:val="ro-MD" w:eastAsia="ro-RO"/>
              </w:rPr>
              <w:t>Clasificație bugetară (IBAN)</w:t>
            </w:r>
          </w:p>
        </w:tc>
        <w:tc>
          <w:tcPr>
            <w:tcW w:w="113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0A0106DA" w14:textId="77777777" w:rsidR="007D3444" w:rsidRPr="006A4616" w:rsidRDefault="007D3444" w:rsidP="007D3444">
            <w:pPr>
              <w:ind w:firstLine="0"/>
              <w:jc w:val="center"/>
              <w:rPr>
                <w:b/>
                <w:bCs/>
                <w:lang w:val="ro-MD" w:eastAsia="ro-RO"/>
              </w:rPr>
            </w:pPr>
            <w:r w:rsidRPr="006A4616">
              <w:rPr>
                <w:b/>
                <w:bCs/>
                <w:lang w:val="ro-MD" w:eastAsia="ro-RO"/>
              </w:rPr>
              <w:t>Discount%</w:t>
            </w:r>
          </w:p>
        </w:tc>
      </w:tr>
      <w:tr w:rsidR="00392C18" w:rsidRPr="006A4616" w14:paraId="2C451716"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4FD0F1A0"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1DD26CBB"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2CA2011A"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5E10FAA4"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4C6C4842"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711CEE48"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7DEE25FB"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43408B1"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3E478A"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2F4B5FC9"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9A67603"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020A42AF"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EACF523" w14:textId="77777777" w:rsidR="007D3444" w:rsidRPr="006A4616" w:rsidRDefault="007D3444" w:rsidP="007D3444">
            <w:pPr>
              <w:ind w:firstLine="0"/>
              <w:jc w:val="center"/>
              <w:rPr>
                <w:b/>
                <w:bCs/>
                <w:lang w:val="ro-MD" w:eastAsia="ro-RO"/>
              </w:rPr>
            </w:pPr>
          </w:p>
        </w:tc>
      </w:tr>
      <w:tr w:rsidR="00392C18" w:rsidRPr="006A4616" w14:paraId="0473A447" w14:textId="77777777" w:rsidTr="003F3603">
        <w:trPr>
          <w:trHeight w:val="244"/>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71936987" w14:textId="77777777" w:rsidR="007D3444" w:rsidRPr="006A4616" w:rsidRDefault="007D3444" w:rsidP="007D3444">
            <w:pPr>
              <w:ind w:firstLine="0"/>
              <w:jc w:val="left"/>
              <w:rPr>
                <w:rFonts w:ascii="Arial" w:hAnsi="Arial" w:cs="Arial"/>
                <w:lang w:val="ro-MD" w:eastAsia="ro-RO"/>
              </w:rPr>
            </w:pPr>
          </w:p>
        </w:tc>
        <w:tc>
          <w:tcPr>
            <w:tcW w:w="929" w:type="dxa"/>
            <w:vMerge/>
            <w:tcBorders>
              <w:top w:val="single" w:sz="4" w:space="0" w:color="auto"/>
              <w:left w:val="single" w:sz="4" w:space="0" w:color="auto"/>
              <w:bottom w:val="single" w:sz="4" w:space="0" w:color="auto"/>
              <w:right w:val="single" w:sz="4" w:space="0" w:color="auto"/>
            </w:tcBorders>
            <w:vAlign w:val="center"/>
            <w:hideMark/>
          </w:tcPr>
          <w:p w14:paraId="3F444545" w14:textId="77777777" w:rsidR="007D3444" w:rsidRPr="006A4616" w:rsidRDefault="007D3444" w:rsidP="007D3444">
            <w:pPr>
              <w:ind w:firstLine="0"/>
              <w:jc w:val="left"/>
              <w:rPr>
                <w:b/>
                <w:bCs/>
                <w:lang w:val="ro-MD" w:eastAsia="ro-RO"/>
              </w:rPr>
            </w:pPr>
          </w:p>
        </w:tc>
        <w:tc>
          <w:tcPr>
            <w:tcW w:w="2284" w:type="dxa"/>
            <w:vMerge/>
            <w:tcBorders>
              <w:top w:val="single" w:sz="4" w:space="0" w:color="auto"/>
              <w:left w:val="single" w:sz="4" w:space="0" w:color="auto"/>
              <w:bottom w:val="single" w:sz="4" w:space="0" w:color="auto"/>
              <w:right w:val="single" w:sz="4" w:space="0" w:color="auto"/>
            </w:tcBorders>
            <w:vAlign w:val="center"/>
            <w:hideMark/>
          </w:tcPr>
          <w:p w14:paraId="39225131" w14:textId="77777777" w:rsidR="007D3444" w:rsidRPr="006A4616" w:rsidRDefault="007D3444" w:rsidP="007D3444">
            <w:pPr>
              <w:ind w:firstLine="0"/>
              <w:jc w:val="left"/>
              <w:rPr>
                <w:b/>
                <w:bCs/>
                <w:lang w:val="ro-MD" w:eastAsia="ro-RO"/>
              </w:rPr>
            </w:pPr>
          </w:p>
        </w:tc>
        <w:tc>
          <w:tcPr>
            <w:tcW w:w="913" w:type="dxa"/>
            <w:vMerge/>
            <w:tcBorders>
              <w:top w:val="single" w:sz="4" w:space="0" w:color="auto"/>
              <w:left w:val="single" w:sz="4" w:space="0" w:color="auto"/>
              <w:bottom w:val="single" w:sz="4" w:space="0" w:color="auto"/>
              <w:right w:val="single" w:sz="4" w:space="0" w:color="auto"/>
            </w:tcBorders>
            <w:vAlign w:val="center"/>
            <w:hideMark/>
          </w:tcPr>
          <w:p w14:paraId="74919891" w14:textId="77777777" w:rsidR="007D3444" w:rsidRPr="006A4616" w:rsidRDefault="007D3444" w:rsidP="007D3444">
            <w:pPr>
              <w:ind w:firstLine="0"/>
              <w:jc w:val="left"/>
              <w:rPr>
                <w:b/>
                <w:bCs/>
                <w:lang w:val="ro-MD" w:eastAsia="ro-RO"/>
              </w:rPr>
            </w:pPr>
          </w:p>
        </w:tc>
        <w:tc>
          <w:tcPr>
            <w:tcW w:w="1169" w:type="dxa"/>
            <w:vMerge/>
            <w:tcBorders>
              <w:top w:val="single" w:sz="4" w:space="0" w:color="auto"/>
              <w:left w:val="single" w:sz="4" w:space="0" w:color="auto"/>
              <w:bottom w:val="single" w:sz="4" w:space="0" w:color="auto"/>
              <w:right w:val="single" w:sz="4" w:space="0" w:color="auto"/>
            </w:tcBorders>
            <w:vAlign w:val="center"/>
            <w:hideMark/>
          </w:tcPr>
          <w:p w14:paraId="1096F5BB" w14:textId="77777777" w:rsidR="007D3444" w:rsidRPr="006A4616" w:rsidRDefault="007D3444" w:rsidP="007D3444">
            <w:pPr>
              <w:ind w:firstLine="0"/>
              <w:jc w:val="left"/>
              <w:rPr>
                <w:b/>
                <w:bCs/>
                <w:lang w:val="ro-MD" w:eastAsia="ro-RO"/>
              </w:rPr>
            </w:pPr>
          </w:p>
        </w:tc>
        <w:tc>
          <w:tcPr>
            <w:tcW w:w="728" w:type="dxa"/>
            <w:vMerge/>
            <w:tcBorders>
              <w:top w:val="single" w:sz="4" w:space="0" w:color="auto"/>
              <w:left w:val="single" w:sz="4" w:space="0" w:color="auto"/>
              <w:bottom w:val="single" w:sz="4" w:space="0" w:color="auto"/>
              <w:right w:val="single" w:sz="4" w:space="0" w:color="auto"/>
            </w:tcBorders>
            <w:vAlign w:val="center"/>
            <w:hideMark/>
          </w:tcPr>
          <w:p w14:paraId="0A5DAE93" w14:textId="77777777" w:rsidR="007D3444" w:rsidRPr="006A4616" w:rsidRDefault="007D3444" w:rsidP="007D3444">
            <w:pPr>
              <w:ind w:firstLine="0"/>
              <w:jc w:val="left"/>
              <w:rPr>
                <w:b/>
                <w:bCs/>
                <w:lang w:val="ro-MD" w:eastAsia="ro-RO"/>
              </w:rPr>
            </w:pPr>
          </w:p>
        </w:tc>
        <w:tc>
          <w:tcPr>
            <w:tcW w:w="819" w:type="dxa"/>
            <w:vMerge/>
            <w:tcBorders>
              <w:top w:val="single" w:sz="4" w:space="0" w:color="auto"/>
              <w:left w:val="single" w:sz="4" w:space="0" w:color="auto"/>
              <w:bottom w:val="single" w:sz="4" w:space="0" w:color="auto"/>
              <w:right w:val="single" w:sz="4" w:space="0" w:color="auto"/>
            </w:tcBorders>
            <w:vAlign w:val="center"/>
            <w:hideMark/>
          </w:tcPr>
          <w:p w14:paraId="46FEF440"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3DED1397" w14:textId="77777777" w:rsidR="007D3444" w:rsidRPr="006A4616" w:rsidRDefault="007D3444" w:rsidP="007D3444">
            <w:pPr>
              <w:ind w:firstLine="0"/>
              <w:jc w:val="left"/>
              <w:rPr>
                <w:b/>
                <w:bCs/>
                <w:lang w:val="ro-MD" w:eastAsia="ro-RO"/>
              </w:rPr>
            </w:pPr>
          </w:p>
        </w:tc>
        <w:tc>
          <w:tcPr>
            <w:tcW w:w="818" w:type="dxa"/>
            <w:vMerge/>
            <w:tcBorders>
              <w:top w:val="single" w:sz="4" w:space="0" w:color="auto"/>
              <w:left w:val="single" w:sz="4" w:space="0" w:color="auto"/>
              <w:bottom w:val="single" w:sz="4" w:space="0" w:color="000000"/>
              <w:right w:val="single" w:sz="4" w:space="0" w:color="auto"/>
            </w:tcBorders>
            <w:vAlign w:val="center"/>
            <w:hideMark/>
          </w:tcPr>
          <w:p w14:paraId="4B15679D" w14:textId="77777777" w:rsidR="007D3444" w:rsidRPr="006A4616" w:rsidRDefault="007D3444" w:rsidP="007D3444">
            <w:pPr>
              <w:ind w:firstLine="0"/>
              <w:jc w:val="left"/>
              <w:rPr>
                <w:b/>
                <w:bCs/>
                <w:lang w:val="ro-MD" w:eastAsia="ro-RO"/>
              </w:rPr>
            </w:pPr>
          </w:p>
        </w:tc>
        <w:tc>
          <w:tcPr>
            <w:tcW w:w="2710" w:type="dxa"/>
            <w:gridSpan w:val="2"/>
            <w:vMerge/>
            <w:tcBorders>
              <w:top w:val="single" w:sz="4" w:space="0" w:color="auto"/>
              <w:left w:val="single" w:sz="4" w:space="0" w:color="auto"/>
              <w:bottom w:val="single" w:sz="4" w:space="0" w:color="000000"/>
              <w:right w:val="nil"/>
            </w:tcBorders>
            <w:vAlign w:val="center"/>
            <w:hideMark/>
          </w:tcPr>
          <w:p w14:paraId="0F34D11F" w14:textId="77777777" w:rsidR="007D3444" w:rsidRPr="006A4616" w:rsidRDefault="007D3444" w:rsidP="007D3444">
            <w:pPr>
              <w:ind w:firstLine="0"/>
              <w:jc w:val="left"/>
              <w:rPr>
                <w:b/>
                <w:bCs/>
                <w:lang w:val="ro-MD" w:eastAsia="ro-RO"/>
              </w:rPr>
            </w:pPr>
          </w:p>
        </w:tc>
        <w:tc>
          <w:tcPr>
            <w:tcW w:w="1329" w:type="dxa"/>
            <w:vMerge/>
            <w:tcBorders>
              <w:top w:val="single" w:sz="4" w:space="0" w:color="auto"/>
              <w:left w:val="single" w:sz="4" w:space="0" w:color="auto"/>
              <w:bottom w:val="single" w:sz="4" w:space="0" w:color="auto"/>
              <w:right w:val="single" w:sz="4" w:space="0" w:color="auto"/>
            </w:tcBorders>
            <w:vAlign w:val="center"/>
            <w:hideMark/>
          </w:tcPr>
          <w:p w14:paraId="784758FE" w14:textId="77777777" w:rsidR="007D3444" w:rsidRPr="006A4616" w:rsidRDefault="007D3444" w:rsidP="007D3444">
            <w:pPr>
              <w:ind w:firstLine="0"/>
              <w:jc w:val="left"/>
              <w:rPr>
                <w:b/>
                <w:bCs/>
                <w:lang w:val="ro-MD" w:eastAsia="ro-RO"/>
              </w:rPr>
            </w:pPr>
          </w:p>
        </w:tc>
        <w:tc>
          <w:tcPr>
            <w:tcW w:w="1139" w:type="dxa"/>
            <w:gridSpan w:val="2"/>
            <w:vMerge/>
            <w:tcBorders>
              <w:top w:val="nil"/>
              <w:left w:val="single" w:sz="4" w:space="0" w:color="auto"/>
              <w:bottom w:val="single" w:sz="4" w:space="0" w:color="000000"/>
              <w:right w:val="single" w:sz="4" w:space="0" w:color="auto"/>
            </w:tcBorders>
            <w:vAlign w:val="center"/>
            <w:hideMark/>
          </w:tcPr>
          <w:p w14:paraId="642DF418" w14:textId="77777777" w:rsidR="007D3444" w:rsidRPr="006A4616" w:rsidRDefault="007D3444" w:rsidP="007D3444">
            <w:pPr>
              <w:ind w:firstLine="0"/>
              <w:jc w:val="left"/>
              <w:rPr>
                <w:b/>
                <w:bCs/>
                <w:lang w:val="ro-MD" w:eastAsia="ro-RO"/>
              </w:rPr>
            </w:pPr>
          </w:p>
        </w:tc>
        <w:tc>
          <w:tcPr>
            <w:tcW w:w="648" w:type="dxa"/>
            <w:gridSpan w:val="3"/>
            <w:tcBorders>
              <w:top w:val="nil"/>
              <w:left w:val="single" w:sz="4" w:space="0" w:color="auto"/>
              <w:bottom w:val="nil"/>
              <w:right w:val="nil"/>
            </w:tcBorders>
            <w:shd w:val="clear" w:color="auto" w:fill="auto"/>
            <w:vAlign w:val="bottom"/>
            <w:hideMark/>
          </w:tcPr>
          <w:p w14:paraId="51FA253E" w14:textId="77777777" w:rsidR="007D3444" w:rsidRPr="006A4616" w:rsidRDefault="007D3444" w:rsidP="007D3444">
            <w:pPr>
              <w:ind w:firstLine="0"/>
              <w:jc w:val="left"/>
              <w:rPr>
                <w:lang w:val="ro-MD" w:eastAsia="ro-RO"/>
              </w:rPr>
            </w:pPr>
          </w:p>
        </w:tc>
      </w:tr>
      <w:tr w:rsidR="00392C18" w:rsidRPr="006A4616" w14:paraId="2B95897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6371E8B8"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 </w:t>
            </w:r>
          </w:p>
        </w:tc>
        <w:tc>
          <w:tcPr>
            <w:tcW w:w="929" w:type="dxa"/>
            <w:tcBorders>
              <w:top w:val="nil"/>
              <w:left w:val="nil"/>
              <w:bottom w:val="single" w:sz="4" w:space="0" w:color="auto"/>
              <w:right w:val="single" w:sz="4" w:space="0" w:color="auto"/>
            </w:tcBorders>
            <w:shd w:val="clear" w:color="auto" w:fill="auto"/>
            <w:vAlign w:val="center"/>
            <w:hideMark/>
          </w:tcPr>
          <w:p w14:paraId="23F9CC23" w14:textId="77777777" w:rsidR="007D3444" w:rsidRPr="006A4616" w:rsidRDefault="007D3444" w:rsidP="007D3444">
            <w:pPr>
              <w:ind w:firstLine="0"/>
              <w:jc w:val="center"/>
              <w:rPr>
                <w:lang w:val="ro-MD" w:eastAsia="ro-RO"/>
              </w:rPr>
            </w:pPr>
            <w:r w:rsidRPr="006A4616">
              <w:rPr>
                <w:lang w:val="ro-MD" w:eastAsia="ro-RO"/>
              </w:rPr>
              <w:t>1</w:t>
            </w:r>
          </w:p>
        </w:tc>
        <w:tc>
          <w:tcPr>
            <w:tcW w:w="2284" w:type="dxa"/>
            <w:tcBorders>
              <w:top w:val="nil"/>
              <w:left w:val="nil"/>
              <w:bottom w:val="single" w:sz="4" w:space="0" w:color="auto"/>
              <w:right w:val="single" w:sz="4" w:space="0" w:color="auto"/>
            </w:tcBorders>
            <w:shd w:val="clear" w:color="auto" w:fill="auto"/>
            <w:vAlign w:val="center"/>
            <w:hideMark/>
          </w:tcPr>
          <w:p w14:paraId="411926C4" w14:textId="77777777" w:rsidR="007D3444" w:rsidRPr="006A4616" w:rsidRDefault="007D3444" w:rsidP="007D3444">
            <w:pPr>
              <w:ind w:firstLine="0"/>
              <w:jc w:val="center"/>
              <w:rPr>
                <w:lang w:val="ro-MD" w:eastAsia="ro-RO"/>
              </w:rPr>
            </w:pPr>
            <w:r w:rsidRPr="006A4616">
              <w:rPr>
                <w:lang w:val="ro-MD" w:eastAsia="ro-RO"/>
              </w:rPr>
              <w:t>2</w:t>
            </w:r>
          </w:p>
        </w:tc>
        <w:tc>
          <w:tcPr>
            <w:tcW w:w="913" w:type="dxa"/>
            <w:tcBorders>
              <w:top w:val="nil"/>
              <w:left w:val="nil"/>
              <w:bottom w:val="single" w:sz="4" w:space="0" w:color="auto"/>
              <w:right w:val="single" w:sz="4" w:space="0" w:color="auto"/>
            </w:tcBorders>
            <w:shd w:val="clear" w:color="auto" w:fill="auto"/>
            <w:vAlign w:val="center"/>
            <w:hideMark/>
          </w:tcPr>
          <w:p w14:paraId="7CF1150D" w14:textId="77777777" w:rsidR="007D3444" w:rsidRPr="006A4616" w:rsidRDefault="007D3444" w:rsidP="007D3444">
            <w:pPr>
              <w:ind w:firstLine="0"/>
              <w:jc w:val="center"/>
              <w:rPr>
                <w:lang w:val="ro-MD" w:eastAsia="ro-RO"/>
              </w:rPr>
            </w:pPr>
            <w:r w:rsidRPr="006A4616">
              <w:rPr>
                <w:lang w:val="ro-MD" w:eastAsia="ro-RO"/>
              </w:rPr>
              <w:t>3</w:t>
            </w:r>
          </w:p>
        </w:tc>
        <w:tc>
          <w:tcPr>
            <w:tcW w:w="1169" w:type="dxa"/>
            <w:tcBorders>
              <w:top w:val="nil"/>
              <w:left w:val="nil"/>
              <w:bottom w:val="single" w:sz="4" w:space="0" w:color="auto"/>
              <w:right w:val="single" w:sz="4" w:space="0" w:color="auto"/>
            </w:tcBorders>
            <w:shd w:val="clear" w:color="auto" w:fill="auto"/>
            <w:vAlign w:val="center"/>
            <w:hideMark/>
          </w:tcPr>
          <w:p w14:paraId="47C18A7C" w14:textId="77777777" w:rsidR="007D3444" w:rsidRPr="006A4616" w:rsidRDefault="007D3444" w:rsidP="007D3444">
            <w:pPr>
              <w:ind w:firstLine="0"/>
              <w:jc w:val="center"/>
              <w:rPr>
                <w:lang w:val="ro-MD" w:eastAsia="ro-RO"/>
              </w:rPr>
            </w:pPr>
            <w:r w:rsidRPr="006A4616">
              <w:rPr>
                <w:lang w:val="ro-MD" w:eastAsia="ro-RO"/>
              </w:rPr>
              <w:t>4</w:t>
            </w:r>
          </w:p>
        </w:tc>
        <w:tc>
          <w:tcPr>
            <w:tcW w:w="728" w:type="dxa"/>
            <w:tcBorders>
              <w:top w:val="nil"/>
              <w:left w:val="nil"/>
              <w:bottom w:val="single" w:sz="4" w:space="0" w:color="auto"/>
              <w:right w:val="single" w:sz="4" w:space="0" w:color="auto"/>
            </w:tcBorders>
            <w:shd w:val="clear" w:color="auto" w:fill="auto"/>
            <w:vAlign w:val="center"/>
            <w:hideMark/>
          </w:tcPr>
          <w:p w14:paraId="66EA8D23" w14:textId="77777777" w:rsidR="007D3444" w:rsidRPr="006A4616" w:rsidRDefault="007D3444" w:rsidP="007D3444">
            <w:pPr>
              <w:ind w:firstLine="0"/>
              <w:jc w:val="center"/>
              <w:rPr>
                <w:lang w:val="ro-MD" w:eastAsia="ro-RO"/>
              </w:rPr>
            </w:pPr>
            <w:r w:rsidRPr="006A4616">
              <w:rPr>
                <w:lang w:val="ro-MD" w:eastAsia="ro-RO"/>
              </w:rPr>
              <w:t>5</w:t>
            </w:r>
          </w:p>
        </w:tc>
        <w:tc>
          <w:tcPr>
            <w:tcW w:w="819" w:type="dxa"/>
            <w:tcBorders>
              <w:top w:val="nil"/>
              <w:left w:val="nil"/>
              <w:bottom w:val="single" w:sz="4" w:space="0" w:color="auto"/>
              <w:right w:val="single" w:sz="4" w:space="0" w:color="auto"/>
            </w:tcBorders>
            <w:shd w:val="clear" w:color="auto" w:fill="auto"/>
            <w:vAlign w:val="center"/>
            <w:hideMark/>
          </w:tcPr>
          <w:p w14:paraId="4F356C9A" w14:textId="77777777" w:rsidR="007D3444" w:rsidRPr="006A4616" w:rsidRDefault="007D3444" w:rsidP="007D3444">
            <w:pPr>
              <w:ind w:firstLine="0"/>
              <w:jc w:val="center"/>
              <w:rPr>
                <w:lang w:val="ro-MD" w:eastAsia="ro-RO"/>
              </w:rPr>
            </w:pPr>
            <w:r w:rsidRPr="006A4616">
              <w:rPr>
                <w:lang w:val="ro-MD" w:eastAsia="ro-RO"/>
              </w:rPr>
              <w:t>6</w:t>
            </w:r>
          </w:p>
        </w:tc>
        <w:tc>
          <w:tcPr>
            <w:tcW w:w="818" w:type="dxa"/>
            <w:tcBorders>
              <w:top w:val="nil"/>
              <w:left w:val="nil"/>
              <w:bottom w:val="single" w:sz="4" w:space="0" w:color="auto"/>
              <w:right w:val="single" w:sz="4" w:space="0" w:color="auto"/>
            </w:tcBorders>
            <w:shd w:val="clear" w:color="auto" w:fill="auto"/>
            <w:vAlign w:val="center"/>
            <w:hideMark/>
          </w:tcPr>
          <w:p w14:paraId="4F943792" w14:textId="77777777" w:rsidR="007D3444" w:rsidRPr="006A4616" w:rsidRDefault="007D3444" w:rsidP="007D3444">
            <w:pPr>
              <w:ind w:firstLine="0"/>
              <w:jc w:val="center"/>
              <w:rPr>
                <w:lang w:val="ro-MD" w:eastAsia="ro-RO"/>
              </w:rPr>
            </w:pPr>
            <w:r w:rsidRPr="006A4616">
              <w:rPr>
                <w:lang w:val="ro-MD" w:eastAsia="ro-RO"/>
              </w:rPr>
              <w:t>7</w:t>
            </w:r>
          </w:p>
        </w:tc>
        <w:tc>
          <w:tcPr>
            <w:tcW w:w="818" w:type="dxa"/>
            <w:tcBorders>
              <w:top w:val="nil"/>
              <w:left w:val="nil"/>
              <w:bottom w:val="single" w:sz="4" w:space="0" w:color="auto"/>
              <w:right w:val="single" w:sz="4" w:space="0" w:color="auto"/>
            </w:tcBorders>
            <w:shd w:val="clear" w:color="auto" w:fill="auto"/>
            <w:vAlign w:val="center"/>
            <w:hideMark/>
          </w:tcPr>
          <w:p w14:paraId="0424BDE6" w14:textId="77777777" w:rsidR="007D3444" w:rsidRPr="006A4616" w:rsidRDefault="007D3444" w:rsidP="007D3444">
            <w:pPr>
              <w:ind w:firstLine="0"/>
              <w:jc w:val="center"/>
              <w:rPr>
                <w:lang w:val="ro-MD" w:eastAsia="ro-RO"/>
              </w:rPr>
            </w:pPr>
            <w:r w:rsidRPr="006A4616">
              <w:rPr>
                <w:lang w:val="ro-MD" w:eastAsia="ro-RO"/>
              </w:rPr>
              <w:t>8</w:t>
            </w:r>
          </w:p>
        </w:tc>
        <w:tc>
          <w:tcPr>
            <w:tcW w:w="2710" w:type="dxa"/>
            <w:gridSpan w:val="2"/>
            <w:tcBorders>
              <w:top w:val="nil"/>
              <w:left w:val="nil"/>
              <w:bottom w:val="single" w:sz="4" w:space="0" w:color="auto"/>
              <w:right w:val="single" w:sz="4" w:space="0" w:color="auto"/>
            </w:tcBorders>
            <w:shd w:val="clear" w:color="auto" w:fill="auto"/>
            <w:vAlign w:val="center"/>
            <w:hideMark/>
          </w:tcPr>
          <w:p w14:paraId="1095DC93" w14:textId="77777777" w:rsidR="007D3444" w:rsidRPr="006A4616" w:rsidRDefault="007D3444" w:rsidP="007D3444">
            <w:pPr>
              <w:ind w:firstLine="0"/>
              <w:jc w:val="center"/>
              <w:rPr>
                <w:lang w:val="ro-MD" w:eastAsia="ro-RO"/>
              </w:rPr>
            </w:pPr>
            <w:r w:rsidRPr="006A4616">
              <w:rPr>
                <w:lang w:val="ro-MD" w:eastAsia="ro-RO"/>
              </w:rPr>
              <w:t>9</w:t>
            </w:r>
          </w:p>
        </w:tc>
        <w:tc>
          <w:tcPr>
            <w:tcW w:w="1329" w:type="dxa"/>
            <w:tcBorders>
              <w:top w:val="nil"/>
              <w:left w:val="nil"/>
              <w:bottom w:val="single" w:sz="4" w:space="0" w:color="auto"/>
              <w:right w:val="single" w:sz="4" w:space="0" w:color="auto"/>
            </w:tcBorders>
            <w:shd w:val="clear" w:color="auto" w:fill="auto"/>
            <w:vAlign w:val="center"/>
            <w:hideMark/>
          </w:tcPr>
          <w:p w14:paraId="603BB9D5" w14:textId="77777777" w:rsidR="007D3444" w:rsidRPr="006A4616" w:rsidRDefault="007D3444" w:rsidP="007D3444">
            <w:pPr>
              <w:ind w:firstLine="0"/>
              <w:jc w:val="center"/>
              <w:rPr>
                <w:lang w:val="ro-MD" w:eastAsia="ro-RO"/>
              </w:rPr>
            </w:pPr>
            <w:r w:rsidRPr="006A4616">
              <w:rPr>
                <w:lang w:val="ro-MD" w:eastAsia="ro-RO"/>
              </w:rPr>
              <w:t>10</w:t>
            </w:r>
          </w:p>
        </w:tc>
        <w:tc>
          <w:tcPr>
            <w:tcW w:w="1139" w:type="dxa"/>
            <w:gridSpan w:val="2"/>
            <w:tcBorders>
              <w:top w:val="nil"/>
              <w:left w:val="nil"/>
              <w:bottom w:val="single" w:sz="4" w:space="0" w:color="auto"/>
              <w:right w:val="single" w:sz="4" w:space="0" w:color="auto"/>
            </w:tcBorders>
            <w:shd w:val="clear" w:color="auto" w:fill="auto"/>
            <w:vAlign w:val="center"/>
            <w:hideMark/>
          </w:tcPr>
          <w:p w14:paraId="6E5516B0" w14:textId="77777777" w:rsidR="007D3444" w:rsidRPr="006A4616" w:rsidRDefault="007D3444" w:rsidP="007D3444">
            <w:pPr>
              <w:ind w:firstLine="0"/>
              <w:jc w:val="center"/>
              <w:rPr>
                <w:lang w:val="ro-MD" w:eastAsia="ro-RO"/>
              </w:rPr>
            </w:pPr>
            <w:r w:rsidRPr="006A4616">
              <w:rPr>
                <w:lang w:val="ro-MD" w:eastAsia="ro-RO"/>
              </w:rPr>
              <w:t>11</w:t>
            </w:r>
          </w:p>
        </w:tc>
        <w:tc>
          <w:tcPr>
            <w:tcW w:w="648" w:type="dxa"/>
            <w:gridSpan w:val="3"/>
            <w:tcBorders>
              <w:left w:val="single" w:sz="4" w:space="0" w:color="auto"/>
            </w:tcBorders>
            <w:vAlign w:val="center"/>
            <w:hideMark/>
          </w:tcPr>
          <w:p w14:paraId="515456DF" w14:textId="77777777" w:rsidR="007D3444" w:rsidRPr="006A4616" w:rsidRDefault="007D3444" w:rsidP="007D3444">
            <w:pPr>
              <w:ind w:firstLine="0"/>
              <w:jc w:val="left"/>
              <w:rPr>
                <w:lang w:val="ro-MD" w:eastAsia="ro-RO"/>
              </w:rPr>
            </w:pPr>
          </w:p>
        </w:tc>
      </w:tr>
      <w:tr w:rsidR="00392C18" w:rsidRPr="006A4616" w14:paraId="5A8C60A2" w14:textId="77777777" w:rsidTr="003F3603">
        <w:trPr>
          <w:trHeight w:val="244"/>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22C6AB7D" w14:textId="77777777" w:rsidR="007D3444" w:rsidRPr="006A4616" w:rsidRDefault="007D3444" w:rsidP="007D3444">
            <w:pPr>
              <w:ind w:firstLine="0"/>
              <w:jc w:val="left"/>
              <w:rPr>
                <w:rFonts w:ascii="Arial" w:hAnsi="Arial" w:cs="Arial"/>
                <w:lang w:val="ro-MD" w:eastAsia="ro-RO"/>
              </w:rPr>
            </w:pPr>
            <w:r w:rsidRPr="006A4616">
              <w:rPr>
                <w:rFonts w:ascii="Arial" w:hAnsi="Arial" w:cs="Arial"/>
                <w:lang w:val="ro-MD" w:eastAsia="ro-RO"/>
              </w:rPr>
              <w:t>Nr.lot</w:t>
            </w:r>
          </w:p>
        </w:tc>
        <w:tc>
          <w:tcPr>
            <w:tcW w:w="929" w:type="dxa"/>
            <w:tcBorders>
              <w:top w:val="nil"/>
              <w:left w:val="nil"/>
              <w:bottom w:val="single" w:sz="4" w:space="0" w:color="auto"/>
              <w:right w:val="single" w:sz="4" w:space="0" w:color="auto"/>
            </w:tcBorders>
            <w:shd w:val="clear" w:color="auto" w:fill="auto"/>
            <w:vAlign w:val="center"/>
            <w:hideMark/>
          </w:tcPr>
          <w:p w14:paraId="3AADA26B"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323CABB4" w14:textId="77777777" w:rsidR="007D3444" w:rsidRPr="006A4616" w:rsidRDefault="007D3444" w:rsidP="007D3444">
            <w:pPr>
              <w:ind w:firstLine="0"/>
              <w:jc w:val="left"/>
              <w:rPr>
                <w:b/>
                <w:bCs/>
                <w:lang w:val="ro-MD" w:eastAsia="ro-RO"/>
              </w:rPr>
            </w:pPr>
            <w:r w:rsidRPr="006A4616">
              <w:rPr>
                <w:b/>
                <w:bCs/>
                <w:lang w:val="ro-MD" w:eastAsia="ro-RO"/>
              </w:rPr>
              <w:t>Bunuri</w:t>
            </w:r>
          </w:p>
        </w:tc>
        <w:tc>
          <w:tcPr>
            <w:tcW w:w="913" w:type="dxa"/>
            <w:tcBorders>
              <w:top w:val="nil"/>
              <w:left w:val="nil"/>
              <w:bottom w:val="single" w:sz="4" w:space="0" w:color="auto"/>
              <w:right w:val="single" w:sz="4" w:space="0" w:color="auto"/>
            </w:tcBorders>
            <w:shd w:val="clear" w:color="auto" w:fill="auto"/>
            <w:vAlign w:val="center"/>
            <w:hideMark/>
          </w:tcPr>
          <w:p w14:paraId="5C93E125"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30313098"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6A21FD20"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34F8A086"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4132FDB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5C3CF2F5"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29417CCB"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505D3EC7"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243E39A0"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02358718" w14:textId="77777777" w:rsidR="007D3444" w:rsidRPr="006A4616" w:rsidRDefault="007D3444" w:rsidP="007D3444">
            <w:pPr>
              <w:ind w:firstLine="0"/>
              <w:jc w:val="left"/>
              <w:rPr>
                <w:lang w:val="ro-MD" w:eastAsia="ro-RO"/>
              </w:rPr>
            </w:pPr>
          </w:p>
        </w:tc>
      </w:tr>
      <w:tr w:rsidR="00392C18" w:rsidRPr="006A4616" w14:paraId="40D286E8" w14:textId="77777777" w:rsidTr="003F3603">
        <w:trPr>
          <w:trHeight w:val="489"/>
        </w:trPr>
        <w:tc>
          <w:tcPr>
            <w:tcW w:w="659" w:type="dxa"/>
            <w:tcBorders>
              <w:top w:val="nil"/>
              <w:left w:val="single" w:sz="4" w:space="0" w:color="auto"/>
              <w:bottom w:val="single" w:sz="4" w:space="0" w:color="auto"/>
              <w:right w:val="single" w:sz="4" w:space="0" w:color="auto"/>
            </w:tcBorders>
            <w:shd w:val="clear" w:color="auto" w:fill="auto"/>
            <w:vAlign w:val="bottom"/>
            <w:hideMark/>
          </w:tcPr>
          <w:p w14:paraId="56641A8B" w14:textId="494CA070" w:rsidR="007D3444" w:rsidRPr="006A4616" w:rsidRDefault="007D3444" w:rsidP="007D3444">
            <w:pPr>
              <w:ind w:firstLine="0"/>
              <w:jc w:val="center"/>
              <w:rPr>
                <w:rFonts w:ascii="Arial" w:hAnsi="Arial" w:cs="Arial"/>
                <w:b/>
                <w:bCs/>
                <w:lang w:val="ro-MD" w:eastAsia="ro-RO"/>
              </w:rPr>
            </w:pPr>
          </w:p>
        </w:tc>
        <w:tc>
          <w:tcPr>
            <w:tcW w:w="929" w:type="dxa"/>
            <w:tcBorders>
              <w:top w:val="nil"/>
              <w:left w:val="nil"/>
              <w:bottom w:val="single" w:sz="4" w:space="0" w:color="auto"/>
              <w:right w:val="single" w:sz="4" w:space="0" w:color="auto"/>
            </w:tcBorders>
            <w:shd w:val="clear" w:color="auto" w:fill="auto"/>
            <w:vAlign w:val="center"/>
            <w:hideMark/>
          </w:tcPr>
          <w:p w14:paraId="595B225B" w14:textId="20005F16" w:rsidR="007D3444" w:rsidRPr="006A4616" w:rsidRDefault="007D3444" w:rsidP="007D3444">
            <w:pPr>
              <w:ind w:firstLine="0"/>
              <w:jc w:val="left"/>
              <w:rPr>
                <w:lang w:val="ro-MD" w:eastAsia="ro-RO"/>
              </w:rPr>
            </w:pPr>
          </w:p>
        </w:tc>
        <w:tc>
          <w:tcPr>
            <w:tcW w:w="2284" w:type="dxa"/>
            <w:tcBorders>
              <w:top w:val="nil"/>
              <w:left w:val="nil"/>
              <w:bottom w:val="single" w:sz="4" w:space="0" w:color="auto"/>
              <w:right w:val="single" w:sz="4" w:space="0" w:color="auto"/>
            </w:tcBorders>
            <w:shd w:val="clear" w:color="auto" w:fill="auto"/>
            <w:vAlign w:val="center"/>
            <w:hideMark/>
          </w:tcPr>
          <w:p w14:paraId="1841F16D" w14:textId="16F7157F" w:rsidR="007D3444" w:rsidRPr="006A4616" w:rsidRDefault="007D3444" w:rsidP="007D3444">
            <w:pPr>
              <w:ind w:firstLine="0"/>
              <w:jc w:val="center"/>
              <w:rPr>
                <w:b/>
                <w:bCs/>
                <w:lang w:val="ro-MD" w:eastAsia="ro-RO"/>
              </w:rPr>
            </w:pPr>
          </w:p>
        </w:tc>
        <w:tc>
          <w:tcPr>
            <w:tcW w:w="913" w:type="dxa"/>
            <w:tcBorders>
              <w:top w:val="nil"/>
              <w:left w:val="nil"/>
              <w:bottom w:val="single" w:sz="4" w:space="0" w:color="auto"/>
              <w:right w:val="single" w:sz="4" w:space="0" w:color="auto"/>
            </w:tcBorders>
            <w:shd w:val="clear" w:color="auto" w:fill="auto"/>
            <w:vAlign w:val="center"/>
            <w:hideMark/>
          </w:tcPr>
          <w:p w14:paraId="34D79972" w14:textId="2E5968AD" w:rsidR="007D3444" w:rsidRPr="006A4616" w:rsidRDefault="007D3444" w:rsidP="007D3444">
            <w:pPr>
              <w:ind w:firstLine="0"/>
              <w:jc w:val="center"/>
              <w:rPr>
                <w:lang w:val="ro-MD" w:eastAsia="ro-RO"/>
              </w:rPr>
            </w:pPr>
          </w:p>
        </w:tc>
        <w:tc>
          <w:tcPr>
            <w:tcW w:w="1169" w:type="dxa"/>
            <w:tcBorders>
              <w:top w:val="nil"/>
              <w:left w:val="nil"/>
              <w:bottom w:val="single" w:sz="4" w:space="0" w:color="auto"/>
              <w:right w:val="single" w:sz="4" w:space="0" w:color="auto"/>
            </w:tcBorders>
            <w:shd w:val="clear" w:color="auto" w:fill="auto"/>
            <w:vAlign w:val="center"/>
            <w:hideMark/>
          </w:tcPr>
          <w:p w14:paraId="4E2682C1" w14:textId="371183BF" w:rsidR="007D3444" w:rsidRPr="006A4616" w:rsidRDefault="007D3444" w:rsidP="007D3444">
            <w:pPr>
              <w:ind w:firstLine="0"/>
              <w:jc w:val="center"/>
              <w:rPr>
                <w:lang w:val="ro-MD" w:eastAsia="ro-RO"/>
              </w:rPr>
            </w:pPr>
          </w:p>
        </w:tc>
        <w:tc>
          <w:tcPr>
            <w:tcW w:w="728" w:type="dxa"/>
            <w:tcBorders>
              <w:top w:val="nil"/>
              <w:left w:val="nil"/>
              <w:bottom w:val="single" w:sz="4" w:space="0" w:color="auto"/>
              <w:right w:val="single" w:sz="4" w:space="0" w:color="auto"/>
            </w:tcBorders>
            <w:shd w:val="clear" w:color="auto" w:fill="auto"/>
            <w:vAlign w:val="center"/>
            <w:hideMark/>
          </w:tcPr>
          <w:p w14:paraId="367305DF"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75B51B18"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3FDD54D1"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290B9B63"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nil"/>
            </w:tcBorders>
            <w:shd w:val="clear" w:color="auto" w:fill="auto"/>
            <w:vAlign w:val="center"/>
            <w:hideMark/>
          </w:tcPr>
          <w:p w14:paraId="3D54E70D" w14:textId="35F81A7E" w:rsidR="007D3444" w:rsidRPr="006A4616" w:rsidRDefault="007D3444" w:rsidP="007D3444">
            <w:pPr>
              <w:ind w:firstLine="0"/>
              <w:jc w:val="center"/>
              <w:rPr>
                <w:lang w:val="ro-MD" w:eastAsia="ro-RO"/>
              </w:rPr>
            </w:pPr>
          </w:p>
        </w:tc>
        <w:tc>
          <w:tcPr>
            <w:tcW w:w="1329" w:type="dxa"/>
            <w:tcBorders>
              <w:top w:val="nil"/>
              <w:left w:val="single" w:sz="4" w:space="0" w:color="auto"/>
              <w:bottom w:val="single" w:sz="4" w:space="0" w:color="auto"/>
              <w:right w:val="nil"/>
            </w:tcBorders>
            <w:shd w:val="clear" w:color="auto" w:fill="auto"/>
            <w:vAlign w:val="center"/>
            <w:hideMark/>
          </w:tcPr>
          <w:p w14:paraId="7D30BF80" w14:textId="77777777" w:rsidR="007D3444" w:rsidRPr="006A4616" w:rsidRDefault="007D3444" w:rsidP="007D3444">
            <w:pPr>
              <w:ind w:firstLine="0"/>
              <w:jc w:val="center"/>
              <w:rPr>
                <w:lang w:val="ro-MD" w:eastAsia="ro-RO"/>
              </w:rPr>
            </w:pPr>
            <w:r w:rsidRPr="006A4616">
              <w:rPr>
                <w:lang w:val="ro-MD" w:eastAsia="ro-RO"/>
              </w:rPr>
              <w:t> </w:t>
            </w:r>
          </w:p>
        </w:tc>
        <w:tc>
          <w:tcPr>
            <w:tcW w:w="1139" w:type="dxa"/>
            <w:gridSpan w:val="2"/>
            <w:tcBorders>
              <w:top w:val="nil"/>
              <w:left w:val="single" w:sz="4" w:space="0" w:color="auto"/>
              <w:bottom w:val="single" w:sz="4" w:space="0" w:color="auto"/>
              <w:right w:val="single" w:sz="4" w:space="0" w:color="auto"/>
            </w:tcBorders>
            <w:shd w:val="clear" w:color="auto" w:fill="auto"/>
            <w:vAlign w:val="center"/>
            <w:hideMark/>
          </w:tcPr>
          <w:p w14:paraId="522F9346" w14:textId="77777777" w:rsidR="007D3444" w:rsidRPr="006A4616" w:rsidRDefault="007D3444" w:rsidP="007D3444">
            <w:pPr>
              <w:ind w:firstLine="0"/>
              <w:jc w:val="center"/>
              <w:rPr>
                <w:lang w:val="ro-MD" w:eastAsia="ro-RO"/>
              </w:rPr>
            </w:pPr>
            <w:r w:rsidRPr="006A4616">
              <w:rPr>
                <w:lang w:val="ro-MD" w:eastAsia="ro-RO"/>
              </w:rPr>
              <w:t> </w:t>
            </w:r>
          </w:p>
        </w:tc>
        <w:tc>
          <w:tcPr>
            <w:tcW w:w="648" w:type="dxa"/>
            <w:gridSpan w:val="3"/>
            <w:tcBorders>
              <w:left w:val="single" w:sz="4" w:space="0" w:color="auto"/>
            </w:tcBorders>
            <w:vAlign w:val="center"/>
            <w:hideMark/>
          </w:tcPr>
          <w:p w14:paraId="0631D55A" w14:textId="77777777" w:rsidR="007D3444" w:rsidRPr="006A4616" w:rsidRDefault="007D3444" w:rsidP="007D3444">
            <w:pPr>
              <w:ind w:firstLine="0"/>
              <w:jc w:val="left"/>
              <w:rPr>
                <w:lang w:val="ro-MD" w:eastAsia="ro-RO"/>
              </w:rPr>
            </w:pPr>
          </w:p>
        </w:tc>
      </w:tr>
      <w:tr w:rsidR="00392C18" w:rsidRPr="006A4616" w14:paraId="5C79B2B7" w14:textId="77777777" w:rsidTr="003F3603">
        <w:trPr>
          <w:trHeight w:val="244"/>
        </w:trPr>
        <w:tc>
          <w:tcPr>
            <w:tcW w:w="659" w:type="dxa"/>
            <w:tcBorders>
              <w:top w:val="nil"/>
              <w:left w:val="nil"/>
              <w:bottom w:val="nil"/>
              <w:right w:val="nil"/>
            </w:tcBorders>
            <w:shd w:val="clear" w:color="auto" w:fill="auto"/>
            <w:vAlign w:val="bottom"/>
            <w:hideMark/>
          </w:tcPr>
          <w:p w14:paraId="678E485F" w14:textId="77777777" w:rsidR="007D3444" w:rsidRPr="006A4616" w:rsidRDefault="007D3444" w:rsidP="007D3444">
            <w:pPr>
              <w:ind w:firstLine="0"/>
              <w:jc w:val="center"/>
              <w:rPr>
                <w:lang w:val="ro-MD" w:eastAsia="ro-RO"/>
              </w:rPr>
            </w:pPr>
          </w:p>
        </w:tc>
        <w:tc>
          <w:tcPr>
            <w:tcW w:w="929" w:type="dxa"/>
            <w:tcBorders>
              <w:top w:val="nil"/>
              <w:left w:val="single" w:sz="4" w:space="0" w:color="auto"/>
              <w:bottom w:val="single" w:sz="4" w:space="0" w:color="auto"/>
              <w:right w:val="single" w:sz="4" w:space="0" w:color="auto"/>
            </w:tcBorders>
            <w:shd w:val="clear" w:color="auto" w:fill="auto"/>
            <w:vAlign w:val="center"/>
            <w:hideMark/>
          </w:tcPr>
          <w:p w14:paraId="587B5966" w14:textId="77777777" w:rsidR="007D3444" w:rsidRPr="006A4616" w:rsidRDefault="007D3444" w:rsidP="007D3444">
            <w:pPr>
              <w:ind w:firstLine="0"/>
              <w:jc w:val="left"/>
              <w:rPr>
                <w:lang w:val="ro-MD" w:eastAsia="ro-RO"/>
              </w:rPr>
            </w:pPr>
            <w:r w:rsidRPr="006A4616">
              <w:rPr>
                <w:lang w:val="ro-MD" w:eastAsia="ro-RO"/>
              </w:rPr>
              <w:t> </w:t>
            </w:r>
          </w:p>
        </w:tc>
        <w:tc>
          <w:tcPr>
            <w:tcW w:w="2284" w:type="dxa"/>
            <w:tcBorders>
              <w:top w:val="nil"/>
              <w:left w:val="nil"/>
              <w:bottom w:val="single" w:sz="4" w:space="0" w:color="auto"/>
              <w:right w:val="single" w:sz="4" w:space="0" w:color="auto"/>
            </w:tcBorders>
            <w:shd w:val="clear" w:color="auto" w:fill="auto"/>
            <w:vAlign w:val="center"/>
            <w:hideMark/>
          </w:tcPr>
          <w:p w14:paraId="0F2185AF" w14:textId="77777777" w:rsidR="007D3444" w:rsidRPr="006A4616" w:rsidRDefault="007D3444" w:rsidP="007D3444">
            <w:pPr>
              <w:ind w:firstLine="0"/>
              <w:jc w:val="left"/>
              <w:rPr>
                <w:b/>
                <w:bCs/>
                <w:lang w:val="ro-MD" w:eastAsia="ro-RO"/>
              </w:rPr>
            </w:pPr>
            <w:r w:rsidRPr="006A4616">
              <w:rPr>
                <w:b/>
                <w:bCs/>
                <w:lang w:val="ro-MD" w:eastAsia="ro-RO"/>
              </w:rPr>
              <w:t>TOTAL</w:t>
            </w:r>
          </w:p>
        </w:tc>
        <w:tc>
          <w:tcPr>
            <w:tcW w:w="913" w:type="dxa"/>
            <w:tcBorders>
              <w:top w:val="nil"/>
              <w:left w:val="nil"/>
              <w:bottom w:val="single" w:sz="4" w:space="0" w:color="auto"/>
              <w:right w:val="single" w:sz="4" w:space="0" w:color="auto"/>
            </w:tcBorders>
            <w:shd w:val="clear" w:color="auto" w:fill="auto"/>
            <w:vAlign w:val="center"/>
            <w:hideMark/>
          </w:tcPr>
          <w:p w14:paraId="14124612" w14:textId="77777777" w:rsidR="007D3444" w:rsidRPr="006A4616" w:rsidRDefault="007D3444" w:rsidP="007D3444">
            <w:pPr>
              <w:ind w:firstLine="0"/>
              <w:jc w:val="left"/>
              <w:rPr>
                <w:lang w:val="ro-MD" w:eastAsia="ro-RO"/>
              </w:rPr>
            </w:pPr>
            <w:r w:rsidRPr="006A4616">
              <w:rPr>
                <w:lang w:val="ro-MD" w:eastAsia="ro-RO"/>
              </w:rPr>
              <w:t> </w:t>
            </w:r>
          </w:p>
        </w:tc>
        <w:tc>
          <w:tcPr>
            <w:tcW w:w="1169" w:type="dxa"/>
            <w:tcBorders>
              <w:top w:val="nil"/>
              <w:left w:val="nil"/>
              <w:bottom w:val="single" w:sz="4" w:space="0" w:color="auto"/>
              <w:right w:val="single" w:sz="4" w:space="0" w:color="auto"/>
            </w:tcBorders>
            <w:shd w:val="clear" w:color="auto" w:fill="auto"/>
            <w:vAlign w:val="center"/>
            <w:hideMark/>
          </w:tcPr>
          <w:p w14:paraId="1C16DC8F" w14:textId="77777777" w:rsidR="007D3444" w:rsidRPr="006A4616" w:rsidRDefault="007D3444" w:rsidP="007D3444">
            <w:pPr>
              <w:ind w:firstLine="0"/>
              <w:jc w:val="left"/>
              <w:rPr>
                <w:lang w:val="ro-MD" w:eastAsia="ro-RO"/>
              </w:rPr>
            </w:pPr>
            <w:r w:rsidRPr="006A4616">
              <w:rPr>
                <w:lang w:val="ro-MD" w:eastAsia="ro-RO"/>
              </w:rPr>
              <w:t> </w:t>
            </w:r>
          </w:p>
        </w:tc>
        <w:tc>
          <w:tcPr>
            <w:tcW w:w="728" w:type="dxa"/>
            <w:tcBorders>
              <w:top w:val="nil"/>
              <w:left w:val="nil"/>
              <w:bottom w:val="single" w:sz="4" w:space="0" w:color="auto"/>
              <w:right w:val="single" w:sz="4" w:space="0" w:color="auto"/>
            </w:tcBorders>
            <w:shd w:val="clear" w:color="auto" w:fill="auto"/>
            <w:vAlign w:val="center"/>
            <w:hideMark/>
          </w:tcPr>
          <w:p w14:paraId="34182062" w14:textId="77777777" w:rsidR="007D3444" w:rsidRPr="006A4616" w:rsidRDefault="007D3444" w:rsidP="007D3444">
            <w:pPr>
              <w:ind w:firstLine="0"/>
              <w:jc w:val="left"/>
              <w:rPr>
                <w:lang w:val="ro-MD" w:eastAsia="ro-RO"/>
              </w:rPr>
            </w:pPr>
            <w:r w:rsidRPr="006A4616">
              <w:rPr>
                <w:lang w:val="ro-MD" w:eastAsia="ro-RO"/>
              </w:rPr>
              <w:t> </w:t>
            </w:r>
          </w:p>
        </w:tc>
        <w:tc>
          <w:tcPr>
            <w:tcW w:w="819" w:type="dxa"/>
            <w:tcBorders>
              <w:top w:val="nil"/>
              <w:left w:val="nil"/>
              <w:bottom w:val="single" w:sz="4" w:space="0" w:color="auto"/>
              <w:right w:val="single" w:sz="4" w:space="0" w:color="auto"/>
            </w:tcBorders>
            <w:shd w:val="clear" w:color="auto" w:fill="auto"/>
            <w:vAlign w:val="center"/>
            <w:hideMark/>
          </w:tcPr>
          <w:p w14:paraId="1C9F1F8D"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F8A36CC" w14:textId="77777777" w:rsidR="007D3444" w:rsidRPr="006A4616" w:rsidRDefault="007D3444" w:rsidP="007D3444">
            <w:pPr>
              <w:ind w:firstLine="0"/>
              <w:jc w:val="left"/>
              <w:rPr>
                <w:lang w:val="ro-MD" w:eastAsia="ro-RO"/>
              </w:rPr>
            </w:pPr>
            <w:r w:rsidRPr="006A4616">
              <w:rPr>
                <w:lang w:val="ro-MD" w:eastAsia="ro-RO"/>
              </w:rPr>
              <w:t> </w:t>
            </w:r>
          </w:p>
        </w:tc>
        <w:tc>
          <w:tcPr>
            <w:tcW w:w="818" w:type="dxa"/>
            <w:tcBorders>
              <w:top w:val="nil"/>
              <w:left w:val="nil"/>
              <w:bottom w:val="single" w:sz="4" w:space="0" w:color="auto"/>
              <w:right w:val="single" w:sz="4" w:space="0" w:color="auto"/>
            </w:tcBorders>
            <w:shd w:val="clear" w:color="auto" w:fill="auto"/>
            <w:vAlign w:val="center"/>
            <w:hideMark/>
          </w:tcPr>
          <w:p w14:paraId="1464EA08" w14:textId="77777777" w:rsidR="007D3444" w:rsidRPr="006A4616" w:rsidRDefault="007D3444" w:rsidP="007D3444">
            <w:pPr>
              <w:ind w:firstLine="0"/>
              <w:jc w:val="left"/>
              <w:rPr>
                <w:lang w:val="ro-MD" w:eastAsia="ro-RO"/>
              </w:rPr>
            </w:pPr>
            <w:r w:rsidRPr="006A4616">
              <w:rPr>
                <w:lang w:val="ro-MD" w:eastAsia="ro-RO"/>
              </w:rPr>
              <w:t> </w:t>
            </w:r>
          </w:p>
        </w:tc>
        <w:tc>
          <w:tcPr>
            <w:tcW w:w="2710" w:type="dxa"/>
            <w:gridSpan w:val="2"/>
            <w:tcBorders>
              <w:top w:val="nil"/>
              <w:left w:val="nil"/>
              <w:bottom w:val="single" w:sz="4" w:space="0" w:color="auto"/>
              <w:right w:val="single" w:sz="4" w:space="0" w:color="auto"/>
            </w:tcBorders>
            <w:shd w:val="clear" w:color="auto" w:fill="auto"/>
            <w:vAlign w:val="center"/>
            <w:hideMark/>
          </w:tcPr>
          <w:p w14:paraId="7E72F80A" w14:textId="77777777" w:rsidR="007D3444" w:rsidRPr="006A4616" w:rsidRDefault="007D3444" w:rsidP="007D3444">
            <w:pPr>
              <w:ind w:firstLine="0"/>
              <w:jc w:val="left"/>
              <w:rPr>
                <w:lang w:val="ro-MD" w:eastAsia="ro-RO"/>
              </w:rPr>
            </w:pPr>
            <w:r w:rsidRPr="006A4616">
              <w:rPr>
                <w:lang w:val="ro-MD" w:eastAsia="ro-RO"/>
              </w:rPr>
              <w:t> </w:t>
            </w:r>
          </w:p>
        </w:tc>
        <w:tc>
          <w:tcPr>
            <w:tcW w:w="1329" w:type="dxa"/>
            <w:tcBorders>
              <w:top w:val="nil"/>
              <w:left w:val="nil"/>
              <w:bottom w:val="single" w:sz="4" w:space="0" w:color="auto"/>
              <w:right w:val="single" w:sz="4" w:space="0" w:color="auto"/>
            </w:tcBorders>
            <w:shd w:val="clear" w:color="auto" w:fill="auto"/>
            <w:vAlign w:val="center"/>
            <w:hideMark/>
          </w:tcPr>
          <w:p w14:paraId="1BA28E3F" w14:textId="77777777" w:rsidR="007D3444" w:rsidRPr="006A4616" w:rsidRDefault="007D3444" w:rsidP="007D3444">
            <w:pPr>
              <w:ind w:firstLine="0"/>
              <w:jc w:val="left"/>
              <w:rPr>
                <w:lang w:val="ro-MD" w:eastAsia="ro-RO"/>
              </w:rPr>
            </w:pPr>
            <w:r w:rsidRPr="006A4616">
              <w:rPr>
                <w:lang w:val="ro-MD" w:eastAsia="ro-RO"/>
              </w:rPr>
              <w:t> </w:t>
            </w:r>
          </w:p>
        </w:tc>
        <w:tc>
          <w:tcPr>
            <w:tcW w:w="1139" w:type="dxa"/>
            <w:gridSpan w:val="2"/>
            <w:tcBorders>
              <w:top w:val="nil"/>
              <w:left w:val="nil"/>
              <w:bottom w:val="single" w:sz="4" w:space="0" w:color="auto"/>
              <w:right w:val="single" w:sz="4" w:space="0" w:color="auto"/>
            </w:tcBorders>
            <w:shd w:val="clear" w:color="auto" w:fill="auto"/>
            <w:vAlign w:val="center"/>
            <w:hideMark/>
          </w:tcPr>
          <w:p w14:paraId="4637CF0B" w14:textId="77777777" w:rsidR="007D3444" w:rsidRPr="006A4616" w:rsidRDefault="007D3444" w:rsidP="007D3444">
            <w:pPr>
              <w:ind w:firstLine="0"/>
              <w:jc w:val="left"/>
              <w:rPr>
                <w:lang w:val="ro-MD" w:eastAsia="ro-RO"/>
              </w:rPr>
            </w:pPr>
            <w:r w:rsidRPr="006A4616">
              <w:rPr>
                <w:lang w:val="ro-MD" w:eastAsia="ro-RO"/>
              </w:rPr>
              <w:t> </w:t>
            </w:r>
          </w:p>
        </w:tc>
        <w:tc>
          <w:tcPr>
            <w:tcW w:w="648" w:type="dxa"/>
            <w:gridSpan w:val="3"/>
            <w:tcBorders>
              <w:left w:val="single" w:sz="4" w:space="0" w:color="auto"/>
            </w:tcBorders>
            <w:vAlign w:val="center"/>
            <w:hideMark/>
          </w:tcPr>
          <w:p w14:paraId="660EAFC3" w14:textId="77777777" w:rsidR="007D3444" w:rsidRPr="006A4616" w:rsidRDefault="007D3444" w:rsidP="007D3444">
            <w:pPr>
              <w:ind w:firstLine="0"/>
              <w:jc w:val="left"/>
              <w:rPr>
                <w:lang w:val="ro-MD" w:eastAsia="ro-RO"/>
              </w:rPr>
            </w:pPr>
          </w:p>
        </w:tc>
      </w:tr>
      <w:tr w:rsidR="003F3603" w:rsidRPr="006A4616" w14:paraId="1CCC2247" w14:textId="77777777" w:rsidTr="003F3603">
        <w:trPr>
          <w:trHeight w:val="244"/>
        </w:trPr>
        <w:tc>
          <w:tcPr>
            <w:tcW w:w="659" w:type="dxa"/>
            <w:tcBorders>
              <w:top w:val="nil"/>
              <w:left w:val="nil"/>
              <w:bottom w:val="nil"/>
              <w:right w:val="nil"/>
            </w:tcBorders>
            <w:shd w:val="clear" w:color="auto" w:fill="auto"/>
            <w:vAlign w:val="bottom"/>
            <w:hideMark/>
          </w:tcPr>
          <w:p w14:paraId="43C9FF6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37571178"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2245EB48"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6F5FF5F5"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F6B98D0"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6DD2311C"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33B2FF4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74F8F7D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0E48451A"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058FBC35"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7633F4D9"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4245207E" w14:textId="77777777" w:rsidR="007D3444" w:rsidRPr="006A4616" w:rsidRDefault="007D3444" w:rsidP="007D3444">
            <w:pPr>
              <w:ind w:firstLine="0"/>
              <w:jc w:val="left"/>
              <w:rPr>
                <w:lang w:val="ro-MD" w:eastAsia="ro-RO"/>
              </w:rPr>
            </w:pPr>
          </w:p>
        </w:tc>
        <w:tc>
          <w:tcPr>
            <w:tcW w:w="648" w:type="dxa"/>
            <w:gridSpan w:val="3"/>
            <w:vAlign w:val="center"/>
            <w:hideMark/>
          </w:tcPr>
          <w:p w14:paraId="70FC5EC2" w14:textId="77777777" w:rsidR="007D3444" w:rsidRPr="006A4616" w:rsidRDefault="007D3444" w:rsidP="007D3444">
            <w:pPr>
              <w:ind w:firstLine="0"/>
              <w:jc w:val="left"/>
              <w:rPr>
                <w:lang w:val="ro-MD" w:eastAsia="ro-RO"/>
              </w:rPr>
            </w:pPr>
          </w:p>
        </w:tc>
      </w:tr>
      <w:tr w:rsidR="00BE6698" w:rsidRPr="006A4616" w14:paraId="4CC10B6C" w14:textId="77777777" w:rsidTr="003F3603">
        <w:trPr>
          <w:trHeight w:val="244"/>
        </w:trPr>
        <w:tc>
          <w:tcPr>
            <w:tcW w:w="659" w:type="dxa"/>
            <w:tcBorders>
              <w:top w:val="nil"/>
              <w:left w:val="nil"/>
              <w:bottom w:val="nil"/>
              <w:right w:val="nil"/>
            </w:tcBorders>
            <w:shd w:val="clear" w:color="auto" w:fill="auto"/>
            <w:vAlign w:val="bottom"/>
            <w:hideMark/>
          </w:tcPr>
          <w:p w14:paraId="5E4BC38D" w14:textId="77777777" w:rsidR="007D3444" w:rsidRPr="006A4616" w:rsidRDefault="007D3444" w:rsidP="007D3444">
            <w:pPr>
              <w:ind w:firstLine="0"/>
              <w:jc w:val="left"/>
              <w:rPr>
                <w:lang w:val="ro-MD" w:eastAsia="ro-RO"/>
              </w:rPr>
            </w:pPr>
          </w:p>
        </w:tc>
        <w:tc>
          <w:tcPr>
            <w:tcW w:w="13872" w:type="dxa"/>
            <w:gridSpan w:val="14"/>
            <w:tcBorders>
              <w:top w:val="nil"/>
              <w:left w:val="nil"/>
              <w:bottom w:val="nil"/>
              <w:right w:val="nil"/>
            </w:tcBorders>
            <w:shd w:val="clear" w:color="auto" w:fill="auto"/>
            <w:vAlign w:val="center"/>
            <w:hideMark/>
          </w:tcPr>
          <w:p w14:paraId="1B99D62F" w14:textId="77777777" w:rsidR="007D3444" w:rsidRPr="006A4616" w:rsidRDefault="007D3444" w:rsidP="007D3444">
            <w:pPr>
              <w:ind w:firstLine="0"/>
              <w:jc w:val="left"/>
              <w:rPr>
                <w:lang w:val="ro-MD" w:eastAsia="ro-RO"/>
              </w:rPr>
            </w:pPr>
            <w:r w:rsidRPr="006A4616">
              <w:rPr>
                <w:lang w:val="ro-MD" w:eastAsia="ro-RO"/>
              </w:rPr>
              <w:t>Semnat:_______________ Numele, Prenumele:_____________________________ În calitate de: ______________</w:t>
            </w:r>
          </w:p>
        </w:tc>
        <w:tc>
          <w:tcPr>
            <w:tcW w:w="432" w:type="dxa"/>
            <w:gridSpan w:val="2"/>
            <w:vAlign w:val="center"/>
            <w:hideMark/>
          </w:tcPr>
          <w:p w14:paraId="77BA9A5E" w14:textId="77777777" w:rsidR="007D3444" w:rsidRPr="006A4616" w:rsidRDefault="007D3444" w:rsidP="007D3444">
            <w:pPr>
              <w:ind w:firstLine="0"/>
              <w:jc w:val="left"/>
              <w:rPr>
                <w:lang w:val="ro-MD" w:eastAsia="ro-RO"/>
              </w:rPr>
            </w:pPr>
          </w:p>
        </w:tc>
      </w:tr>
      <w:tr w:rsidR="003F3603" w:rsidRPr="006A4616" w14:paraId="2F77EB78" w14:textId="77777777" w:rsidTr="003F3603">
        <w:trPr>
          <w:trHeight w:val="244"/>
        </w:trPr>
        <w:tc>
          <w:tcPr>
            <w:tcW w:w="659" w:type="dxa"/>
            <w:tcBorders>
              <w:top w:val="nil"/>
              <w:left w:val="nil"/>
              <w:bottom w:val="nil"/>
              <w:right w:val="nil"/>
            </w:tcBorders>
            <w:shd w:val="clear" w:color="auto" w:fill="auto"/>
            <w:vAlign w:val="bottom"/>
            <w:hideMark/>
          </w:tcPr>
          <w:p w14:paraId="24E01111" w14:textId="77777777" w:rsidR="007D3444" w:rsidRPr="006A4616" w:rsidRDefault="007D3444" w:rsidP="007D3444">
            <w:pPr>
              <w:ind w:firstLine="0"/>
              <w:jc w:val="left"/>
              <w:rPr>
                <w:lang w:val="ro-MD" w:eastAsia="ro-RO"/>
              </w:rPr>
            </w:pPr>
          </w:p>
        </w:tc>
        <w:tc>
          <w:tcPr>
            <w:tcW w:w="929" w:type="dxa"/>
            <w:tcBorders>
              <w:top w:val="nil"/>
              <w:left w:val="nil"/>
              <w:bottom w:val="nil"/>
              <w:right w:val="nil"/>
            </w:tcBorders>
            <w:shd w:val="clear" w:color="auto" w:fill="auto"/>
            <w:noWrap/>
            <w:vAlign w:val="center"/>
            <w:hideMark/>
          </w:tcPr>
          <w:p w14:paraId="42FB830E" w14:textId="77777777" w:rsidR="007D3444" w:rsidRPr="006A4616" w:rsidRDefault="007D3444" w:rsidP="007D3444">
            <w:pPr>
              <w:ind w:firstLine="0"/>
              <w:jc w:val="left"/>
              <w:rPr>
                <w:lang w:val="ro-MD" w:eastAsia="ro-RO"/>
              </w:rPr>
            </w:pPr>
          </w:p>
        </w:tc>
        <w:tc>
          <w:tcPr>
            <w:tcW w:w="2284" w:type="dxa"/>
            <w:tcBorders>
              <w:top w:val="nil"/>
              <w:left w:val="nil"/>
              <w:bottom w:val="nil"/>
              <w:right w:val="nil"/>
            </w:tcBorders>
            <w:shd w:val="clear" w:color="auto" w:fill="auto"/>
            <w:noWrap/>
            <w:vAlign w:val="center"/>
            <w:hideMark/>
          </w:tcPr>
          <w:p w14:paraId="45DF8DAC" w14:textId="77777777" w:rsidR="007D3444" w:rsidRPr="006A4616" w:rsidRDefault="007D3444" w:rsidP="007D3444">
            <w:pPr>
              <w:ind w:firstLine="0"/>
              <w:jc w:val="left"/>
              <w:rPr>
                <w:lang w:val="ro-MD" w:eastAsia="ro-RO"/>
              </w:rPr>
            </w:pPr>
          </w:p>
        </w:tc>
        <w:tc>
          <w:tcPr>
            <w:tcW w:w="913" w:type="dxa"/>
            <w:tcBorders>
              <w:top w:val="nil"/>
              <w:left w:val="nil"/>
              <w:bottom w:val="nil"/>
              <w:right w:val="nil"/>
            </w:tcBorders>
            <w:shd w:val="clear" w:color="auto" w:fill="auto"/>
            <w:noWrap/>
            <w:vAlign w:val="center"/>
            <w:hideMark/>
          </w:tcPr>
          <w:p w14:paraId="2C4AD44E" w14:textId="77777777" w:rsidR="007D3444" w:rsidRPr="006A4616" w:rsidRDefault="007D3444" w:rsidP="007D3444">
            <w:pPr>
              <w:ind w:firstLine="0"/>
              <w:jc w:val="left"/>
              <w:rPr>
                <w:lang w:val="ro-MD" w:eastAsia="ro-RO"/>
              </w:rPr>
            </w:pPr>
          </w:p>
        </w:tc>
        <w:tc>
          <w:tcPr>
            <w:tcW w:w="1169" w:type="dxa"/>
            <w:tcBorders>
              <w:top w:val="nil"/>
              <w:left w:val="nil"/>
              <w:bottom w:val="nil"/>
              <w:right w:val="nil"/>
            </w:tcBorders>
            <w:shd w:val="clear" w:color="auto" w:fill="auto"/>
            <w:noWrap/>
            <w:vAlign w:val="center"/>
            <w:hideMark/>
          </w:tcPr>
          <w:p w14:paraId="4DBF7F7D" w14:textId="77777777" w:rsidR="007D3444" w:rsidRPr="006A4616" w:rsidRDefault="007D3444" w:rsidP="007D3444">
            <w:pPr>
              <w:ind w:firstLine="0"/>
              <w:jc w:val="left"/>
              <w:rPr>
                <w:lang w:val="ro-MD" w:eastAsia="ro-RO"/>
              </w:rPr>
            </w:pPr>
          </w:p>
        </w:tc>
        <w:tc>
          <w:tcPr>
            <w:tcW w:w="728" w:type="dxa"/>
            <w:tcBorders>
              <w:top w:val="nil"/>
              <w:left w:val="nil"/>
              <w:bottom w:val="nil"/>
              <w:right w:val="nil"/>
            </w:tcBorders>
            <w:shd w:val="clear" w:color="auto" w:fill="auto"/>
            <w:noWrap/>
            <w:vAlign w:val="center"/>
            <w:hideMark/>
          </w:tcPr>
          <w:p w14:paraId="468ABF5E" w14:textId="77777777" w:rsidR="007D3444" w:rsidRPr="006A4616" w:rsidRDefault="007D3444" w:rsidP="007D3444">
            <w:pPr>
              <w:ind w:firstLine="0"/>
              <w:jc w:val="left"/>
              <w:rPr>
                <w:lang w:val="ro-MD" w:eastAsia="ro-RO"/>
              </w:rPr>
            </w:pPr>
          </w:p>
        </w:tc>
        <w:tc>
          <w:tcPr>
            <w:tcW w:w="819" w:type="dxa"/>
            <w:tcBorders>
              <w:top w:val="nil"/>
              <w:left w:val="nil"/>
              <w:bottom w:val="nil"/>
              <w:right w:val="nil"/>
            </w:tcBorders>
            <w:shd w:val="clear" w:color="auto" w:fill="auto"/>
            <w:noWrap/>
            <w:vAlign w:val="center"/>
            <w:hideMark/>
          </w:tcPr>
          <w:p w14:paraId="53DC54A3"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46A7C2BD" w14:textId="77777777" w:rsidR="007D3444" w:rsidRPr="006A4616" w:rsidRDefault="007D3444" w:rsidP="007D3444">
            <w:pPr>
              <w:ind w:firstLine="0"/>
              <w:jc w:val="left"/>
              <w:rPr>
                <w:lang w:val="ro-MD" w:eastAsia="ro-RO"/>
              </w:rPr>
            </w:pPr>
          </w:p>
        </w:tc>
        <w:tc>
          <w:tcPr>
            <w:tcW w:w="818" w:type="dxa"/>
            <w:tcBorders>
              <w:top w:val="nil"/>
              <w:left w:val="nil"/>
              <w:bottom w:val="nil"/>
              <w:right w:val="nil"/>
            </w:tcBorders>
            <w:shd w:val="clear" w:color="auto" w:fill="auto"/>
            <w:noWrap/>
            <w:vAlign w:val="center"/>
            <w:hideMark/>
          </w:tcPr>
          <w:p w14:paraId="2CE6981D" w14:textId="77777777" w:rsidR="007D3444" w:rsidRPr="006A4616" w:rsidRDefault="007D3444" w:rsidP="007D3444">
            <w:pPr>
              <w:ind w:firstLine="0"/>
              <w:jc w:val="left"/>
              <w:rPr>
                <w:lang w:val="ro-MD" w:eastAsia="ro-RO"/>
              </w:rPr>
            </w:pPr>
          </w:p>
        </w:tc>
        <w:tc>
          <w:tcPr>
            <w:tcW w:w="2710" w:type="dxa"/>
            <w:gridSpan w:val="2"/>
            <w:tcBorders>
              <w:top w:val="nil"/>
              <w:left w:val="nil"/>
              <w:bottom w:val="nil"/>
              <w:right w:val="nil"/>
            </w:tcBorders>
            <w:shd w:val="clear" w:color="auto" w:fill="auto"/>
            <w:noWrap/>
            <w:vAlign w:val="center"/>
            <w:hideMark/>
          </w:tcPr>
          <w:p w14:paraId="25666701" w14:textId="77777777" w:rsidR="007D3444" w:rsidRPr="006A4616" w:rsidRDefault="007D3444" w:rsidP="007D3444">
            <w:pPr>
              <w:ind w:firstLine="0"/>
              <w:jc w:val="left"/>
              <w:rPr>
                <w:lang w:val="ro-MD" w:eastAsia="ro-RO"/>
              </w:rPr>
            </w:pPr>
          </w:p>
        </w:tc>
        <w:tc>
          <w:tcPr>
            <w:tcW w:w="1329" w:type="dxa"/>
            <w:tcBorders>
              <w:top w:val="nil"/>
              <w:left w:val="nil"/>
              <w:bottom w:val="nil"/>
              <w:right w:val="nil"/>
            </w:tcBorders>
            <w:shd w:val="clear" w:color="auto" w:fill="auto"/>
            <w:noWrap/>
            <w:vAlign w:val="center"/>
            <w:hideMark/>
          </w:tcPr>
          <w:p w14:paraId="648A5C5D" w14:textId="77777777" w:rsidR="007D3444" w:rsidRPr="006A4616" w:rsidRDefault="007D3444" w:rsidP="007D3444">
            <w:pPr>
              <w:ind w:firstLine="0"/>
              <w:jc w:val="left"/>
              <w:rPr>
                <w:lang w:val="ro-MD" w:eastAsia="ro-RO"/>
              </w:rPr>
            </w:pPr>
          </w:p>
        </w:tc>
        <w:tc>
          <w:tcPr>
            <w:tcW w:w="1139" w:type="dxa"/>
            <w:gridSpan w:val="2"/>
            <w:tcBorders>
              <w:top w:val="nil"/>
              <w:left w:val="nil"/>
              <w:bottom w:val="nil"/>
              <w:right w:val="nil"/>
            </w:tcBorders>
            <w:shd w:val="clear" w:color="auto" w:fill="auto"/>
            <w:noWrap/>
            <w:vAlign w:val="center"/>
            <w:hideMark/>
          </w:tcPr>
          <w:p w14:paraId="2B06552C" w14:textId="77777777" w:rsidR="007D3444" w:rsidRPr="006A4616" w:rsidRDefault="007D3444" w:rsidP="007D3444">
            <w:pPr>
              <w:ind w:firstLine="0"/>
              <w:jc w:val="left"/>
              <w:rPr>
                <w:lang w:val="ro-MD" w:eastAsia="ro-RO"/>
              </w:rPr>
            </w:pPr>
          </w:p>
        </w:tc>
        <w:tc>
          <w:tcPr>
            <w:tcW w:w="648" w:type="dxa"/>
            <w:gridSpan w:val="3"/>
            <w:vAlign w:val="center"/>
            <w:hideMark/>
          </w:tcPr>
          <w:p w14:paraId="2CFE365A" w14:textId="77777777" w:rsidR="007D3444" w:rsidRPr="006A4616" w:rsidRDefault="007D3444" w:rsidP="007D3444">
            <w:pPr>
              <w:ind w:firstLine="0"/>
              <w:jc w:val="left"/>
              <w:rPr>
                <w:lang w:val="ro-MD" w:eastAsia="ro-RO"/>
              </w:rPr>
            </w:pPr>
          </w:p>
        </w:tc>
      </w:tr>
      <w:tr w:rsidR="00BE6698" w:rsidRPr="006A4616" w14:paraId="7E54C7F2" w14:textId="77777777" w:rsidTr="003F3603">
        <w:trPr>
          <w:trHeight w:val="489"/>
        </w:trPr>
        <w:tc>
          <w:tcPr>
            <w:tcW w:w="659" w:type="dxa"/>
            <w:tcBorders>
              <w:top w:val="nil"/>
              <w:left w:val="nil"/>
              <w:bottom w:val="nil"/>
              <w:right w:val="nil"/>
            </w:tcBorders>
            <w:shd w:val="clear" w:color="auto" w:fill="auto"/>
            <w:vAlign w:val="bottom"/>
            <w:hideMark/>
          </w:tcPr>
          <w:p w14:paraId="26912D17" w14:textId="77777777" w:rsidR="007D3444" w:rsidRPr="006A4616" w:rsidRDefault="007D3444" w:rsidP="007D3444">
            <w:pPr>
              <w:ind w:firstLine="0"/>
              <w:jc w:val="left"/>
              <w:rPr>
                <w:lang w:val="ro-MD" w:eastAsia="ro-RO"/>
              </w:rPr>
            </w:pPr>
          </w:p>
        </w:tc>
        <w:tc>
          <w:tcPr>
            <w:tcW w:w="8694" w:type="dxa"/>
            <w:gridSpan w:val="9"/>
            <w:tcBorders>
              <w:top w:val="nil"/>
              <w:left w:val="nil"/>
              <w:bottom w:val="nil"/>
              <w:right w:val="nil"/>
            </w:tcBorders>
            <w:shd w:val="clear" w:color="auto" w:fill="auto"/>
            <w:noWrap/>
            <w:vAlign w:val="center"/>
            <w:hideMark/>
          </w:tcPr>
          <w:p w14:paraId="2A7BA4AC" w14:textId="77777777" w:rsidR="007D3444" w:rsidRPr="006A4616" w:rsidRDefault="007D3444" w:rsidP="007D3444">
            <w:pPr>
              <w:ind w:firstLine="0"/>
              <w:jc w:val="left"/>
              <w:rPr>
                <w:lang w:val="ro-MD" w:eastAsia="ro-RO"/>
              </w:rPr>
            </w:pPr>
            <w:r w:rsidRPr="006A4616">
              <w:rPr>
                <w:lang w:val="ro-MD" w:eastAsia="ro-RO"/>
              </w:rPr>
              <w:t>Ofertantul: ___________________             Adresa: ________________________________________________________</w:t>
            </w:r>
          </w:p>
        </w:tc>
        <w:tc>
          <w:tcPr>
            <w:tcW w:w="2494" w:type="dxa"/>
            <w:tcBorders>
              <w:top w:val="nil"/>
              <w:left w:val="nil"/>
              <w:bottom w:val="nil"/>
              <w:right w:val="nil"/>
            </w:tcBorders>
            <w:shd w:val="clear" w:color="auto" w:fill="auto"/>
            <w:noWrap/>
            <w:vAlign w:val="center"/>
            <w:hideMark/>
          </w:tcPr>
          <w:p w14:paraId="646921BD" w14:textId="77777777" w:rsidR="007D3444" w:rsidRPr="006A4616" w:rsidRDefault="007D3444" w:rsidP="007D3444">
            <w:pPr>
              <w:ind w:firstLine="0"/>
              <w:jc w:val="left"/>
              <w:rPr>
                <w:lang w:val="ro-MD" w:eastAsia="ro-RO"/>
              </w:rPr>
            </w:pPr>
          </w:p>
        </w:tc>
        <w:tc>
          <w:tcPr>
            <w:tcW w:w="1545" w:type="dxa"/>
            <w:gridSpan w:val="2"/>
            <w:tcBorders>
              <w:top w:val="nil"/>
              <w:left w:val="nil"/>
              <w:bottom w:val="nil"/>
              <w:right w:val="nil"/>
            </w:tcBorders>
            <w:shd w:val="clear" w:color="auto" w:fill="auto"/>
            <w:noWrap/>
            <w:vAlign w:val="center"/>
            <w:hideMark/>
          </w:tcPr>
          <w:p w14:paraId="304045E6" w14:textId="77777777" w:rsidR="007D3444" w:rsidRPr="006A4616" w:rsidRDefault="007D3444" w:rsidP="007D3444">
            <w:pPr>
              <w:ind w:firstLine="0"/>
              <w:jc w:val="left"/>
              <w:rPr>
                <w:lang w:val="ro-MD" w:eastAsia="ro-RO"/>
              </w:rPr>
            </w:pPr>
          </w:p>
        </w:tc>
        <w:tc>
          <w:tcPr>
            <w:tcW w:w="1355" w:type="dxa"/>
            <w:gridSpan w:val="3"/>
            <w:tcBorders>
              <w:top w:val="nil"/>
              <w:left w:val="nil"/>
              <w:bottom w:val="nil"/>
              <w:right w:val="nil"/>
            </w:tcBorders>
            <w:shd w:val="clear" w:color="auto" w:fill="auto"/>
            <w:noWrap/>
            <w:vAlign w:val="center"/>
            <w:hideMark/>
          </w:tcPr>
          <w:p w14:paraId="2CC65429" w14:textId="77777777" w:rsidR="007D3444" w:rsidRPr="006A4616" w:rsidRDefault="007D3444" w:rsidP="007D3444">
            <w:pPr>
              <w:ind w:firstLine="0"/>
              <w:jc w:val="left"/>
              <w:rPr>
                <w:lang w:val="ro-MD" w:eastAsia="ro-RO"/>
              </w:rPr>
            </w:pPr>
          </w:p>
        </w:tc>
        <w:tc>
          <w:tcPr>
            <w:tcW w:w="216" w:type="dxa"/>
            <w:vAlign w:val="center"/>
            <w:hideMark/>
          </w:tcPr>
          <w:p w14:paraId="4F9766EF" w14:textId="77777777" w:rsidR="007D3444" w:rsidRPr="006A4616" w:rsidRDefault="007D3444" w:rsidP="007D3444">
            <w:pPr>
              <w:ind w:firstLine="0"/>
              <w:jc w:val="left"/>
              <w:rPr>
                <w:lang w:val="ro-MD" w:eastAsia="ro-RO"/>
              </w:rPr>
            </w:pPr>
          </w:p>
        </w:tc>
      </w:tr>
    </w:tbl>
    <w:p w14:paraId="115E8427" w14:textId="70D77321" w:rsidR="007D3444" w:rsidRPr="006A4616" w:rsidRDefault="007D3444" w:rsidP="007D3444">
      <w:pPr>
        <w:ind w:firstLine="0"/>
        <w:rPr>
          <w:sz w:val="24"/>
          <w:szCs w:val="24"/>
          <w:lang w:val="ro-MD"/>
        </w:rPr>
      </w:pPr>
    </w:p>
    <w:p w14:paraId="1468B05A" w14:textId="0F422DD0" w:rsidR="003F3603" w:rsidRPr="006A4616" w:rsidRDefault="003F3603" w:rsidP="007D3444">
      <w:pPr>
        <w:ind w:firstLine="0"/>
        <w:rPr>
          <w:sz w:val="24"/>
          <w:szCs w:val="24"/>
          <w:lang w:val="ro-MD"/>
        </w:rPr>
      </w:pPr>
    </w:p>
    <w:p w14:paraId="78E4321E" w14:textId="65639385" w:rsidR="003F3603" w:rsidRPr="006A4616" w:rsidRDefault="003F3603" w:rsidP="007D3444">
      <w:pPr>
        <w:ind w:firstLine="0"/>
        <w:rPr>
          <w:sz w:val="24"/>
          <w:szCs w:val="24"/>
          <w:lang w:val="ro-MD"/>
        </w:rPr>
      </w:pPr>
    </w:p>
    <w:p w14:paraId="381F4170" w14:textId="221E43A6" w:rsidR="003F3603" w:rsidRPr="006A4616" w:rsidRDefault="003F3603" w:rsidP="007D3444">
      <w:pPr>
        <w:ind w:firstLine="0"/>
        <w:rPr>
          <w:sz w:val="24"/>
          <w:szCs w:val="24"/>
          <w:lang w:val="ro-MD"/>
        </w:rPr>
      </w:pPr>
    </w:p>
    <w:p w14:paraId="7E160899" w14:textId="5798196A" w:rsidR="003F3603" w:rsidRPr="006A4616" w:rsidRDefault="003F3603" w:rsidP="007D3444">
      <w:pPr>
        <w:ind w:firstLine="0"/>
        <w:rPr>
          <w:sz w:val="24"/>
          <w:szCs w:val="24"/>
          <w:lang w:val="ro-MD"/>
        </w:rPr>
      </w:pPr>
    </w:p>
    <w:p w14:paraId="0113E5A8" w14:textId="735E11F4" w:rsidR="00F6316A" w:rsidRPr="006A4616" w:rsidRDefault="00F6316A" w:rsidP="007D3444">
      <w:pPr>
        <w:ind w:firstLine="0"/>
        <w:rPr>
          <w:sz w:val="24"/>
          <w:szCs w:val="24"/>
          <w:lang w:val="ro-MD"/>
        </w:rPr>
      </w:pPr>
    </w:p>
    <w:p w14:paraId="7AE3B91F" w14:textId="0D41CCD5" w:rsidR="00F6316A" w:rsidRPr="006A4616" w:rsidRDefault="00F6316A" w:rsidP="007D3444">
      <w:pPr>
        <w:ind w:firstLine="0"/>
        <w:rPr>
          <w:sz w:val="24"/>
          <w:szCs w:val="24"/>
          <w:lang w:val="ro-MD"/>
        </w:rPr>
      </w:pPr>
    </w:p>
    <w:p w14:paraId="063EB2BC" w14:textId="77777777" w:rsidR="00F6316A" w:rsidRPr="006A4616" w:rsidRDefault="00F6316A" w:rsidP="007D3444">
      <w:pPr>
        <w:ind w:firstLine="0"/>
        <w:rPr>
          <w:sz w:val="24"/>
          <w:szCs w:val="24"/>
          <w:lang w:val="ro-MD"/>
        </w:rPr>
        <w:sectPr w:rsidR="00F6316A" w:rsidRPr="006A4616" w:rsidSect="00962C14">
          <w:pgSz w:w="16840" w:h="11907" w:orient="landscape" w:code="9"/>
          <w:pgMar w:top="964" w:right="1134" w:bottom="1814" w:left="709" w:header="1134" w:footer="851" w:gutter="0"/>
          <w:cols w:space="720"/>
          <w:titlePg/>
          <w:docGrid w:linePitch="272"/>
        </w:sectPr>
      </w:pPr>
    </w:p>
    <w:tbl>
      <w:tblPr>
        <w:tblStyle w:val="Tabelgril1"/>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F6316A" w:rsidRPr="006A4616" w14:paraId="148A039B" w14:textId="77777777" w:rsidTr="0047466D">
        <w:tc>
          <w:tcPr>
            <w:tcW w:w="9184" w:type="dxa"/>
          </w:tcPr>
          <w:p w14:paraId="628C0399" w14:textId="45EB824C"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lastRenderedPageBreak/>
              <w:t>Anexa nr. 3</w:t>
            </w:r>
          </w:p>
          <w:p w14:paraId="3072F13B" w14:textId="77777777" w:rsidR="00414874" w:rsidRPr="006A4616" w:rsidRDefault="00414874" w:rsidP="00414874">
            <w:pPr>
              <w:jc w:val="right"/>
              <w:rPr>
                <w:rFonts w:ascii="Times New Roman" w:hAnsi="Times New Roman"/>
                <w:b/>
                <w:i/>
                <w:sz w:val="20"/>
                <w:szCs w:val="20"/>
                <w:lang w:val="ro-MD" w:eastAsia="zh-CN"/>
              </w:rPr>
            </w:pPr>
            <w:r w:rsidRPr="006A4616">
              <w:rPr>
                <w:rFonts w:ascii="Times New Roman" w:hAnsi="Times New Roman"/>
                <w:b/>
                <w:i/>
                <w:sz w:val="20"/>
                <w:szCs w:val="20"/>
                <w:lang w:val="ro-MD" w:eastAsia="zh-CN"/>
              </w:rPr>
              <w:t xml:space="preserve">                                                                         la Contractul nr. ___________</w:t>
            </w:r>
          </w:p>
          <w:p w14:paraId="475B4C46" w14:textId="1BA102FA" w:rsidR="00F6316A" w:rsidRPr="006A4616" w:rsidRDefault="00414874" w:rsidP="00414874">
            <w:pPr>
              <w:ind w:firstLine="720"/>
              <w:jc w:val="right"/>
              <w:rPr>
                <w:b/>
                <w:i/>
                <w:sz w:val="20"/>
                <w:szCs w:val="20"/>
                <w:lang w:val="ro-MD" w:eastAsia="zh-CN"/>
              </w:rPr>
            </w:pPr>
            <w:r w:rsidRPr="006A4616">
              <w:rPr>
                <w:rFonts w:ascii="Times New Roman" w:hAnsi="Times New Roman"/>
                <w:b/>
                <w:i/>
                <w:sz w:val="20"/>
                <w:szCs w:val="20"/>
                <w:lang w:val="ro-MD" w:eastAsia="zh-CN"/>
              </w:rPr>
              <w:t xml:space="preserve"> din „__”_________</w:t>
            </w:r>
          </w:p>
        </w:tc>
      </w:tr>
    </w:tbl>
    <w:p w14:paraId="0DB9138C" w14:textId="77777777" w:rsidR="00F6316A" w:rsidRPr="006A4616" w:rsidRDefault="00F6316A" w:rsidP="00F6316A">
      <w:pPr>
        <w:ind w:firstLine="0"/>
        <w:rPr>
          <w:b/>
          <w:color w:val="548DD4"/>
          <w:sz w:val="24"/>
          <w:szCs w:val="24"/>
          <w:lang w:val="ro-MD"/>
        </w:rPr>
      </w:pPr>
    </w:p>
    <w:p w14:paraId="102FAB38" w14:textId="77777777" w:rsidR="00F6316A" w:rsidRPr="006A4616" w:rsidRDefault="00F6316A" w:rsidP="00F6316A">
      <w:pPr>
        <w:ind w:firstLine="0"/>
        <w:jc w:val="center"/>
        <w:rPr>
          <w:b/>
          <w:color w:val="548DD4"/>
          <w:sz w:val="24"/>
          <w:szCs w:val="24"/>
          <w:lang w:val="ro-MD"/>
        </w:rPr>
      </w:pPr>
    </w:p>
    <w:p w14:paraId="0FC83027" w14:textId="77777777" w:rsidR="00F6316A" w:rsidRPr="006A4616" w:rsidRDefault="00F6316A" w:rsidP="00F6316A">
      <w:pPr>
        <w:ind w:firstLine="0"/>
        <w:jc w:val="center"/>
        <w:rPr>
          <w:b/>
          <w:color w:val="548DD4"/>
          <w:sz w:val="24"/>
          <w:szCs w:val="24"/>
          <w:lang w:val="ro-MD"/>
        </w:rPr>
      </w:pPr>
    </w:p>
    <w:p w14:paraId="0DEC1379" w14:textId="77777777" w:rsidR="00F6316A" w:rsidRPr="006A4616" w:rsidRDefault="00F6316A" w:rsidP="00F6316A">
      <w:pPr>
        <w:ind w:firstLine="0"/>
        <w:jc w:val="center"/>
        <w:rPr>
          <w:b/>
          <w:color w:val="548DD4"/>
          <w:sz w:val="24"/>
          <w:szCs w:val="24"/>
          <w:lang w:val="ro-MD"/>
        </w:rPr>
      </w:pPr>
    </w:p>
    <w:p w14:paraId="34B3D17D" w14:textId="77777777" w:rsidR="00F6316A" w:rsidRPr="006A4616" w:rsidRDefault="00F6316A" w:rsidP="00F6316A">
      <w:pPr>
        <w:ind w:firstLine="0"/>
        <w:jc w:val="center"/>
        <w:rPr>
          <w:b/>
          <w:color w:val="548DD4"/>
          <w:sz w:val="24"/>
          <w:szCs w:val="24"/>
          <w:lang w:val="ro-MD"/>
        </w:rPr>
      </w:pPr>
    </w:p>
    <w:p w14:paraId="71787BA7" w14:textId="77777777" w:rsidR="00F6316A" w:rsidRPr="006A4616" w:rsidRDefault="00F6316A" w:rsidP="00F6316A">
      <w:pPr>
        <w:ind w:firstLine="0"/>
        <w:jc w:val="center"/>
        <w:rPr>
          <w:b/>
          <w:color w:val="548DD4"/>
          <w:sz w:val="24"/>
          <w:szCs w:val="24"/>
          <w:lang w:val="ro-MD"/>
        </w:rPr>
      </w:pPr>
      <w:r w:rsidRPr="006A4616">
        <w:rPr>
          <w:b/>
          <w:color w:val="548DD4"/>
          <w:sz w:val="24"/>
          <w:szCs w:val="24"/>
          <w:lang w:val="ro-MD"/>
        </w:rPr>
        <w:t xml:space="preserve">GARANŢIA DE BUNĂ EXECUŢIE </w:t>
      </w:r>
    </w:p>
    <w:p w14:paraId="362CAE4E" w14:textId="77777777" w:rsidR="00F6316A" w:rsidRPr="006A4616" w:rsidRDefault="00F6316A" w:rsidP="00F6316A">
      <w:pPr>
        <w:ind w:firstLine="0"/>
        <w:jc w:val="center"/>
        <w:rPr>
          <w:b/>
          <w:sz w:val="24"/>
          <w:szCs w:val="24"/>
          <w:lang w:val="ro-MD"/>
        </w:rPr>
      </w:pPr>
    </w:p>
    <w:p w14:paraId="6B27AAE5" w14:textId="77777777" w:rsidR="00F6316A" w:rsidRPr="006A4616" w:rsidRDefault="00F6316A" w:rsidP="00F6316A">
      <w:pPr>
        <w:ind w:firstLine="0"/>
        <w:rPr>
          <w:i/>
          <w:iCs/>
          <w:sz w:val="24"/>
          <w:szCs w:val="24"/>
          <w:lang w:val="ro-MD"/>
        </w:rPr>
      </w:pPr>
      <w:r w:rsidRPr="006A4616">
        <w:rPr>
          <w:i/>
          <w:iCs/>
          <w:sz w:val="24"/>
          <w:szCs w:val="24"/>
          <w:lang w:val="ro-MD"/>
        </w:rPr>
        <w:t>[Banca comercială, la cererea ofertantului cîştigător, va completa acest formular pe foaie cu antet, în conformitate cu instrucţiunile de mai jos.]</w:t>
      </w:r>
    </w:p>
    <w:p w14:paraId="6BD3F4BF" w14:textId="77777777" w:rsidR="00F6316A" w:rsidRPr="006A4616" w:rsidRDefault="00F6316A" w:rsidP="00F6316A">
      <w:pPr>
        <w:ind w:firstLine="0"/>
        <w:rPr>
          <w:sz w:val="24"/>
          <w:szCs w:val="24"/>
          <w:lang w:val="ro-MD"/>
        </w:rPr>
      </w:pPr>
    </w:p>
    <w:p w14:paraId="3D613068" w14:textId="77777777" w:rsidR="00F6316A" w:rsidRPr="006A4616" w:rsidRDefault="00F6316A" w:rsidP="00F6316A">
      <w:pPr>
        <w:ind w:firstLine="720"/>
        <w:rPr>
          <w:sz w:val="24"/>
          <w:szCs w:val="24"/>
          <w:lang w:val="ro-MD"/>
        </w:rPr>
      </w:pPr>
      <w:r w:rsidRPr="006A4616">
        <w:rPr>
          <w:sz w:val="24"/>
          <w:szCs w:val="24"/>
          <w:lang w:val="ro-MD"/>
        </w:rPr>
        <w:t xml:space="preserve">Data: </w:t>
      </w:r>
      <w:r w:rsidRPr="006A4616">
        <w:rPr>
          <w:i/>
          <w:iCs/>
          <w:sz w:val="24"/>
          <w:szCs w:val="24"/>
          <w:lang w:val="ro-MD"/>
        </w:rPr>
        <w:t>____________________</w:t>
      </w:r>
    </w:p>
    <w:p w14:paraId="548AEAB5" w14:textId="77777777" w:rsidR="00F6316A" w:rsidRPr="006A4616" w:rsidRDefault="00F6316A" w:rsidP="00F6316A">
      <w:pPr>
        <w:ind w:firstLine="720"/>
        <w:rPr>
          <w:i/>
          <w:iCs/>
          <w:sz w:val="24"/>
          <w:szCs w:val="24"/>
          <w:lang w:val="ro-MD"/>
        </w:rPr>
      </w:pPr>
      <w:r w:rsidRPr="006A4616">
        <w:rPr>
          <w:sz w:val="24"/>
          <w:szCs w:val="24"/>
          <w:lang w:val="ro-MD"/>
        </w:rPr>
        <w:t>Numărul şi denumirea licitaţiei</w:t>
      </w:r>
      <w:r w:rsidRPr="006A4616">
        <w:rPr>
          <w:iCs/>
          <w:sz w:val="24"/>
          <w:szCs w:val="24"/>
          <w:lang w:val="ro-MD"/>
        </w:rPr>
        <w:t>:</w:t>
      </w:r>
      <w:r w:rsidRPr="006A4616">
        <w:rPr>
          <w:i/>
          <w:iCs/>
          <w:sz w:val="24"/>
          <w:szCs w:val="24"/>
          <w:lang w:val="ro-MD"/>
        </w:rPr>
        <w:t xml:space="preserve"> ____________</w:t>
      </w:r>
    </w:p>
    <w:p w14:paraId="705B154A" w14:textId="77777777" w:rsidR="00F6316A" w:rsidRPr="006A4616" w:rsidRDefault="00F6316A" w:rsidP="00F6316A">
      <w:pPr>
        <w:ind w:firstLine="720"/>
        <w:rPr>
          <w:sz w:val="24"/>
          <w:szCs w:val="24"/>
          <w:lang w:val="ro-MD"/>
        </w:rPr>
      </w:pPr>
    </w:p>
    <w:p w14:paraId="714CBB87" w14:textId="77777777" w:rsidR="00F6316A" w:rsidRPr="006A4616" w:rsidRDefault="00F6316A" w:rsidP="00F6316A">
      <w:pPr>
        <w:ind w:firstLine="720"/>
        <w:rPr>
          <w:i/>
          <w:iCs/>
          <w:sz w:val="24"/>
          <w:szCs w:val="24"/>
          <w:lang w:val="ro-MD"/>
        </w:rPr>
      </w:pPr>
      <w:r w:rsidRPr="006A4616">
        <w:rPr>
          <w:b/>
          <w:sz w:val="24"/>
          <w:szCs w:val="24"/>
          <w:lang w:val="ro-MD"/>
        </w:rPr>
        <w:t>Oficiul Băncii:</w:t>
      </w:r>
      <w:r w:rsidRPr="006A4616">
        <w:rPr>
          <w:i/>
          <w:iCs/>
          <w:sz w:val="24"/>
          <w:szCs w:val="24"/>
          <w:lang w:val="ro-MD"/>
        </w:rPr>
        <w:t xml:space="preserve"> [introduceţi numele complet al garantului]</w:t>
      </w:r>
    </w:p>
    <w:p w14:paraId="27C32FCB" w14:textId="77777777" w:rsidR="00F6316A" w:rsidRPr="006A4616" w:rsidRDefault="00F6316A" w:rsidP="00F6316A">
      <w:pPr>
        <w:ind w:firstLine="720"/>
        <w:rPr>
          <w:sz w:val="24"/>
          <w:szCs w:val="24"/>
          <w:lang w:val="ro-MD"/>
        </w:rPr>
      </w:pPr>
      <w:r w:rsidRPr="006A4616">
        <w:rPr>
          <w:b/>
          <w:bCs/>
          <w:sz w:val="24"/>
          <w:szCs w:val="24"/>
          <w:lang w:val="ro-MD"/>
        </w:rPr>
        <w:t>Beneficiar:</w:t>
      </w:r>
      <w:r w:rsidRPr="006A4616">
        <w:rPr>
          <w:i/>
          <w:iCs/>
          <w:sz w:val="24"/>
          <w:szCs w:val="24"/>
          <w:lang w:val="ro-MD"/>
        </w:rPr>
        <w:t>[introduceţi numele complet al autorităţii contractante]</w:t>
      </w:r>
    </w:p>
    <w:p w14:paraId="060D3B11" w14:textId="77777777" w:rsidR="00F6316A" w:rsidRPr="006A4616" w:rsidRDefault="00F6316A" w:rsidP="00F6316A">
      <w:pPr>
        <w:ind w:firstLine="720"/>
        <w:rPr>
          <w:i/>
          <w:iCs/>
          <w:sz w:val="24"/>
          <w:szCs w:val="24"/>
          <w:lang w:val="ro-MD"/>
        </w:rPr>
      </w:pPr>
      <w:r w:rsidRPr="006A4616">
        <w:rPr>
          <w:b/>
          <w:bCs/>
          <w:sz w:val="24"/>
          <w:szCs w:val="24"/>
          <w:lang w:val="ro-MD"/>
        </w:rPr>
        <w:t xml:space="preserve">GARANŢIA DE BUNĂ EXECUŢIE nr. </w:t>
      </w:r>
      <w:r w:rsidRPr="006A4616">
        <w:rPr>
          <w:i/>
          <w:iCs/>
          <w:sz w:val="24"/>
          <w:szCs w:val="24"/>
          <w:lang w:val="ro-MD"/>
        </w:rPr>
        <w:t>________________________</w:t>
      </w:r>
    </w:p>
    <w:p w14:paraId="449FB71E" w14:textId="01848420" w:rsidR="00F6316A" w:rsidRPr="006A4616" w:rsidRDefault="00F6316A" w:rsidP="00F6316A">
      <w:pPr>
        <w:ind w:firstLine="720"/>
        <w:rPr>
          <w:sz w:val="24"/>
          <w:szCs w:val="24"/>
          <w:lang w:val="ro-MD"/>
        </w:rPr>
      </w:pPr>
      <w:r w:rsidRPr="006A4616">
        <w:rPr>
          <w:sz w:val="24"/>
          <w:szCs w:val="24"/>
          <w:lang w:val="ro-MD"/>
        </w:rPr>
        <w:t xml:space="preserve">Noi, </w:t>
      </w:r>
      <w:r w:rsidRPr="006A4616">
        <w:rPr>
          <w:i/>
          <w:iCs/>
          <w:sz w:val="24"/>
          <w:szCs w:val="24"/>
          <w:lang w:val="ro-MD"/>
        </w:rPr>
        <w:t>[introduceţi numele legal şi adresa băncii],</w:t>
      </w:r>
      <w:r w:rsidRPr="006A4616">
        <w:rPr>
          <w:sz w:val="24"/>
          <w:szCs w:val="24"/>
          <w:lang w:val="ro-MD"/>
        </w:rPr>
        <w:t xml:space="preserve"> am fost informaţi că firmei </w:t>
      </w:r>
      <w:r w:rsidRPr="006A4616">
        <w:rPr>
          <w:i/>
          <w:iCs/>
          <w:sz w:val="24"/>
          <w:szCs w:val="24"/>
          <w:lang w:val="ro-MD"/>
        </w:rPr>
        <w:t>[introduceţi numele deplin al Furnizorului]</w:t>
      </w:r>
      <w:r w:rsidRPr="006A4616">
        <w:rPr>
          <w:sz w:val="24"/>
          <w:szCs w:val="24"/>
          <w:lang w:val="ro-MD"/>
        </w:rPr>
        <w:t xml:space="preserve"> (numit în continuare „Furnizor”) i-a fost adjudecat Contractul de achiziţie  publică de  livrare ______________ [</w:t>
      </w:r>
      <w:r w:rsidRPr="006A4616">
        <w:rPr>
          <w:i/>
          <w:sz w:val="24"/>
          <w:szCs w:val="24"/>
          <w:lang w:val="ro-MD"/>
        </w:rPr>
        <w:t>obiectul achiziţiei,</w:t>
      </w:r>
      <w:r w:rsidRPr="006A4616">
        <w:rPr>
          <w:i/>
          <w:iCs/>
          <w:sz w:val="24"/>
          <w:szCs w:val="24"/>
          <w:lang w:val="ro-MD"/>
        </w:rPr>
        <w:t xml:space="preserve"> descrieţi bunurile şi serviciile</w:t>
      </w:r>
      <w:r w:rsidRPr="006A4616">
        <w:rPr>
          <w:sz w:val="24"/>
          <w:szCs w:val="24"/>
          <w:lang w:val="ro-MD"/>
        </w:rPr>
        <w:t>] conform invitaţiei la licitaţia nr. din _________. 201_ [</w:t>
      </w:r>
      <w:r w:rsidRPr="006A4616">
        <w:rPr>
          <w:i/>
          <w:sz w:val="24"/>
          <w:szCs w:val="24"/>
          <w:lang w:val="ro-MD"/>
        </w:rPr>
        <w:t>numărul şi data licitaţiei</w:t>
      </w:r>
      <w:r w:rsidRPr="006A4616">
        <w:rPr>
          <w:sz w:val="24"/>
          <w:szCs w:val="24"/>
          <w:lang w:val="ro-MD"/>
        </w:rPr>
        <w:t xml:space="preserve">] (numit în continuare „Contract”). </w:t>
      </w:r>
    </w:p>
    <w:p w14:paraId="3E40DFBA" w14:textId="77777777" w:rsidR="00F6316A" w:rsidRPr="006A4616" w:rsidRDefault="00F6316A" w:rsidP="00F6316A">
      <w:pPr>
        <w:ind w:firstLine="720"/>
        <w:rPr>
          <w:sz w:val="24"/>
          <w:szCs w:val="24"/>
          <w:lang w:val="ro-MD"/>
        </w:rPr>
      </w:pPr>
      <w:r w:rsidRPr="006A4616">
        <w:rPr>
          <w:sz w:val="24"/>
          <w:szCs w:val="24"/>
          <w:lang w:val="ro-MD"/>
        </w:rPr>
        <w:t>Prin urmare, noi înţelegem că Furnizorul trebuie să depună o Garanţie de bună execuţie în conformitate cu prevederile documentelor de licitaţie.</w:t>
      </w:r>
    </w:p>
    <w:p w14:paraId="59D3B6A3" w14:textId="77777777" w:rsidR="00F6316A" w:rsidRPr="006A4616" w:rsidRDefault="00F6316A" w:rsidP="00F6316A">
      <w:pPr>
        <w:ind w:firstLine="720"/>
        <w:rPr>
          <w:sz w:val="24"/>
          <w:szCs w:val="24"/>
          <w:lang w:val="ro-MD"/>
        </w:rPr>
      </w:pPr>
      <w:r w:rsidRPr="006A4616">
        <w:rPr>
          <w:sz w:val="24"/>
          <w:szCs w:val="24"/>
          <w:lang w:val="ro-MD"/>
        </w:rPr>
        <w:t xml:space="preserve">În urma solicitării Furnizorului, noi, prin prezenta, ne angajăm irevocabil să vă plătim orice sumă(e) ce nu depăşeşte </w:t>
      </w:r>
      <w:r w:rsidRPr="006A4616">
        <w:rPr>
          <w:i/>
          <w:iCs/>
          <w:sz w:val="24"/>
          <w:szCs w:val="24"/>
          <w:lang w:val="ro-MD"/>
        </w:rPr>
        <w:t>[introduceţi suma(ele</w:t>
      </w:r>
      <w:r w:rsidRPr="006A4616">
        <w:rPr>
          <w:i/>
          <w:iCs/>
          <w:sz w:val="24"/>
          <w:szCs w:val="24"/>
          <w:vertAlign w:val="superscript"/>
          <w:lang w:val="ro-MD"/>
        </w:rPr>
        <w:footnoteReference w:id="1"/>
      </w:r>
      <w:r w:rsidRPr="006A4616">
        <w:rPr>
          <w:i/>
          <w:iCs/>
          <w:sz w:val="24"/>
          <w:szCs w:val="24"/>
          <w:lang w:val="ro-MD"/>
        </w:rPr>
        <w:t xml:space="preserve">) în cifre şi cuvinte] </w:t>
      </w:r>
      <w:r w:rsidRPr="006A4616">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A4616">
        <w:rPr>
          <w:sz w:val="24"/>
          <w:szCs w:val="24"/>
          <w:lang w:val="ro-MD"/>
        </w:rPr>
        <w:t>.</w:t>
      </w:r>
    </w:p>
    <w:p w14:paraId="2A1283C7" w14:textId="77777777" w:rsidR="00F6316A" w:rsidRPr="006A4616" w:rsidRDefault="00F6316A" w:rsidP="00F6316A">
      <w:pPr>
        <w:ind w:firstLine="720"/>
        <w:rPr>
          <w:sz w:val="24"/>
          <w:szCs w:val="24"/>
          <w:lang w:val="ro-MD"/>
        </w:rPr>
      </w:pPr>
      <w:r w:rsidRPr="006A4616">
        <w:rPr>
          <w:sz w:val="24"/>
          <w:szCs w:val="24"/>
          <w:lang w:val="ro-MD"/>
        </w:rPr>
        <w:t xml:space="preserve">Această Garanţie va expira nu mai tîrziu de </w:t>
      </w:r>
      <w:r w:rsidRPr="006A4616">
        <w:rPr>
          <w:i/>
          <w:iCs/>
          <w:sz w:val="24"/>
          <w:szCs w:val="24"/>
          <w:lang w:val="ro-MD"/>
        </w:rPr>
        <w:t>[introduceţi numărul]</w:t>
      </w:r>
      <w:r w:rsidRPr="006A4616">
        <w:rPr>
          <w:sz w:val="24"/>
          <w:szCs w:val="24"/>
          <w:lang w:val="ro-MD"/>
        </w:rPr>
        <w:t xml:space="preserve"> de la data de </w:t>
      </w:r>
      <w:r w:rsidRPr="006A4616">
        <w:rPr>
          <w:i/>
          <w:iCs/>
          <w:sz w:val="24"/>
          <w:szCs w:val="24"/>
          <w:lang w:val="ro-MD"/>
        </w:rPr>
        <w:t>[introduceţi luna][introduceţi anul]</w:t>
      </w:r>
      <w:r w:rsidRPr="006A4616">
        <w:rPr>
          <w:sz w:val="24"/>
          <w:szCs w:val="24"/>
          <w:lang w:val="ro-MD"/>
        </w:rPr>
        <w:t>,</w:t>
      </w:r>
      <w:r w:rsidRPr="006A4616">
        <w:rPr>
          <w:i/>
          <w:iCs/>
          <w:sz w:val="24"/>
          <w:szCs w:val="24"/>
          <w:vertAlign w:val="superscript"/>
          <w:lang w:val="ro-MD"/>
        </w:rPr>
        <w:footnoteReference w:id="2"/>
      </w:r>
      <w:r w:rsidRPr="006A4616">
        <w:rPr>
          <w:sz w:val="24"/>
          <w:szCs w:val="24"/>
          <w:lang w:val="ro-MD"/>
        </w:rPr>
        <w:t xml:space="preserve"> şi orice cerere de plată ce ţine de aceasta trebuie recepţionată de către noi la oficiu pînă la această dată inclusiv.</w:t>
      </w:r>
    </w:p>
    <w:p w14:paraId="235626BC" w14:textId="77777777" w:rsidR="00F6316A" w:rsidRPr="006A4616" w:rsidRDefault="00F6316A" w:rsidP="00F6316A">
      <w:pPr>
        <w:tabs>
          <w:tab w:val="left" w:pos="3175"/>
        </w:tabs>
        <w:ind w:firstLine="720"/>
        <w:rPr>
          <w:i/>
          <w:iCs/>
          <w:sz w:val="24"/>
          <w:szCs w:val="24"/>
          <w:lang w:val="ro-MD"/>
        </w:rPr>
      </w:pPr>
    </w:p>
    <w:p w14:paraId="3B18D20A" w14:textId="77777777" w:rsidR="00F6316A" w:rsidRPr="006A4616" w:rsidRDefault="00F6316A" w:rsidP="00F6316A">
      <w:pPr>
        <w:tabs>
          <w:tab w:val="left" w:pos="3175"/>
        </w:tabs>
        <w:ind w:firstLine="720"/>
        <w:rPr>
          <w:i/>
          <w:sz w:val="24"/>
          <w:szCs w:val="24"/>
          <w:lang w:val="ro-MD"/>
        </w:rPr>
      </w:pPr>
      <w:r w:rsidRPr="006A4616">
        <w:rPr>
          <w:i/>
          <w:sz w:val="24"/>
          <w:szCs w:val="24"/>
          <w:lang w:val="ro-MD"/>
        </w:rPr>
        <w:t xml:space="preserve"> [semnăturile reprezentanţilor autorizaţi ai băncii şi ai Furnizorului]</w:t>
      </w:r>
    </w:p>
    <w:p w14:paraId="423E9802" w14:textId="77777777" w:rsidR="00F6316A" w:rsidRPr="006A4616" w:rsidRDefault="00F6316A" w:rsidP="00F6316A">
      <w:pPr>
        <w:ind w:firstLine="720"/>
        <w:rPr>
          <w:i/>
          <w:sz w:val="24"/>
          <w:szCs w:val="24"/>
          <w:lang w:val="ro-MD"/>
        </w:rPr>
      </w:pPr>
    </w:p>
    <w:p w14:paraId="765A5E6A" w14:textId="77777777" w:rsidR="00F6316A" w:rsidRPr="006A4616" w:rsidRDefault="00F6316A" w:rsidP="00F6316A">
      <w:pPr>
        <w:ind w:firstLine="0"/>
        <w:rPr>
          <w:lang w:val="ro-MD"/>
        </w:rPr>
      </w:pPr>
    </w:p>
    <w:p w14:paraId="03E4F29C" w14:textId="77777777" w:rsidR="00F6316A" w:rsidRPr="006A4616" w:rsidRDefault="00F6316A" w:rsidP="00F6316A">
      <w:pPr>
        <w:ind w:firstLine="720"/>
        <w:rPr>
          <w:lang w:val="ro-MD"/>
        </w:rPr>
      </w:pPr>
    </w:p>
    <w:p w14:paraId="013C05F2" w14:textId="77777777" w:rsidR="00F6316A" w:rsidRPr="006A4616" w:rsidRDefault="00F6316A" w:rsidP="00F6316A">
      <w:pPr>
        <w:ind w:firstLine="720"/>
        <w:rPr>
          <w:lang w:val="ro-MD"/>
        </w:rPr>
      </w:pPr>
    </w:p>
    <w:p w14:paraId="76BCBC06" w14:textId="77777777" w:rsidR="00F6316A" w:rsidRPr="006A4616" w:rsidRDefault="00F6316A" w:rsidP="00F6316A">
      <w:pPr>
        <w:ind w:firstLine="720"/>
        <w:rPr>
          <w:lang w:val="ro-MD"/>
        </w:rPr>
      </w:pPr>
    </w:p>
    <w:p w14:paraId="1842D088" w14:textId="77777777" w:rsidR="00F6316A" w:rsidRPr="006A4616" w:rsidRDefault="00F6316A" w:rsidP="00F6316A">
      <w:pPr>
        <w:ind w:firstLine="0"/>
        <w:jc w:val="right"/>
        <w:rPr>
          <w:b/>
          <w:i/>
          <w:lang w:val="ro-MD"/>
        </w:rPr>
      </w:pPr>
      <w:r w:rsidRPr="006A4616">
        <w:rPr>
          <w:b/>
          <w:i/>
          <w:lang w:val="ro-MD"/>
        </w:rPr>
        <w:t>Anexa nr. 4</w:t>
      </w:r>
    </w:p>
    <w:p w14:paraId="5646B0DF" w14:textId="77777777" w:rsidR="00F6316A" w:rsidRPr="006A4616" w:rsidRDefault="00F6316A" w:rsidP="00F6316A">
      <w:pPr>
        <w:ind w:firstLine="0"/>
        <w:jc w:val="right"/>
        <w:rPr>
          <w:b/>
          <w:i/>
          <w:lang w:val="ro-MD"/>
        </w:rPr>
      </w:pPr>
      <w:r w:rsidRPr="006A4616">
        <w:rPr>
          <w:b/>
          <w:i/>
          <w:lang w:val="ro-MD"/>
        </w:rPr>
        <w:t xml:space="preserve">                                                                         la Contractul nr. ___________</w:t>
      </w:r>
    </w:p>
    <w:p w14:paraId="70FC2F14" w14:textId="29A341D3" w:rsidR="00F6316A" w:rsidRPr="006A4616" w:rsidRDefault="00F6316A" w:rsidP="00F6316A">
      <w:pPr>
        <w:ind w:firstLine="0"/>
        <w:jc w:val="right"/>
        <w:rPr>
          <w:b/>
          <w:i/>
          <w:lang w:val="ro-MD"/>
        </w:rPr>
      </w:pPr>
      <w:r w:rsidRPr="006A4616">
        <w:rPr>
          <w:b/>
          <w:i/>
          <w:lang w:val="ro-MD"/>
        </w:rPr>
        <w:t xml:space="preserve"> din „__”_________</w:t>
      </w:r>
    </w:p>
    <w:p w14:paraId="15A70AD4"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18" w:name="_Toc449632652"/>
      <w:bookmarkStart w:id="19" w:name="_Toc449633144"/>
      <w:bookmarkStart w:id="20" w:name="_Toc449692099"/>
    </w:p>
    <w:p w14:paraId="44572488"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305F2B3C"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4E0A5D03" w14:textId="77777777" w:rsidR="00F6316A" w:rsidRPr="006A4616" w:rsidRDefault="00F6316A" w:rsidP="00F6316A">
      <w:pPr>
        <w:keepNext/>
        <w:spacing w:line="240" w:lineRule="exact"/>
        <w:jc w:val="center"/>
        <w:outlineLvl w:val="0"/>
        <w:rPr>
          <w:rFonts w:eastAsia="Calibri"/>
          <w:b/>
          <w:bCs/>
          <w:sz w:val="26"/>
          <w:szCs w:val="26"/>
          <w:lang w:val="ro-MD" w:eastAsia="ro-RO"/>
        </w:rPr>
      </w:pPr>
    </w:p>
    <w:p w14:paraId="7E9F091D" w14:textId="77777777" w:rsidR="00F6316A" w:rsidRPr="006A4616" w:rsidRDefault="00F6316A" w:rsidP="00F6316A">
      <w:pPr>
        <w:keepNext/>
        <w:spacing w:line="240" w:lineRule="exact"/>
        <w:jc w:val="center"/>
        <w:outlineLvl w:val="0"/>
        <w:rPr>
          <w:rFonts w:eastAsia="Calibri"/>
          <w:b/>
          <w:bCs/>
          <w:sz w:val="26"/>
          <w:szCs w:val="26"/>
          <w:lang w:val="ro-MD" w:eastAsia="ro-RO"/>
        </w:rPr>
      </w:pPr>
      <w:r w:rsidRPr="006A4616">
        <w:rPr>
          <w:rFonts w:eastAsia="Calibri"/>
          <w:b/>
          <w:bCs/>
          <w:sz w:val="26"/>
          <w:szCs w:val="26"/>
          <w:lang w:val="ro-MD" w:eastAsia="ro-RO"/>
        </w:rPr>
        <w:t>DECLARAŢIE</w:t>
      </w:r>
      <w:bookmarkEnd w:id="18"/>
      <w:bookmarkEnd w:id="19"/>
      <w:bookmarkEnd w:id="20"/>
    </w:p>
    <w:p w14:paraId="362D9340" w14:textId="77777777" w:rsidR="00F6316A" w:rsidRPr="006A4616" w:rsidRDefault="00F6316A" w:rsidP="00F6316A">
      <w:pPr>
        <w:keepNext/>
        <w:spacing w:line="240" w:lineRule="exact"/>
        <w:jc w:val="center"/>
        <w:outlineLvl w:val="0"/>
        <w:rPr>
          <w:rFonts w:eastAsia="Calibri"/>
          <w:b/>
          <w:bCs/>
          <w:sz w:val="26"/>
          <w:szCs w:val="26"/>
          <w:lang w:val="ro-MD" w:eastAsia="ro-RO"/>
        </w:rPr>
      </w:pPr>
      <w:bookmarkStart w:id="21" w:name="_Toc449632653"/>
      <w:bookmarkStart w:id="22" w:name="_Toc449633145"/>
      <w:bookmarkStart w:id="23" w:name="_Toc449692100"/>
      <w:bookmarkStart w:id="24" w:name="_Hlk124768629"/>
      <w:r w:rsidRPr="006A4616">
        <w:rPr>
          <w:rFonts w:eastAsia="PMingLiU"/>
          <w:b/>
          <w:bCs/>
          <w:sz w:val="26"/>
          <w:szCs w:val="26"/>
          <w:lang w:val="ro-MD" w:eastAsia="zh-CN"/>
        </w:rPr>
        <w:t xml:space="preserve">privind confirmarea identității beneficiarilor efectivi și neîncadrarea acestora în situația condamnării  </w:t>
      </w:r>
      <w:bookmarkEnd w:id="21"/>
      <w:bookmarkEnd w:id="22"/>
      <w:bookmarkEnd w:id="23"/>
      <w:r w:rsidRPr="006A4616">
        <w:rPr>
          <w:rFonts w:eastAsia="PMingLiU"/>
          <w:b/>
          <w:bCs/>
          <w:sz w:val="26"/>
          <w:szCs w:val="26"/>
          <w:lang w:val="ro-MD" w:eastAsia="zh-CN"/>
        </w:rPr>
        <w:t>pentru participarea la activităţi ale unei organizaţii sau grupări criminale, pentru corupţie, fraudă şi/sau spălare de bani.</w:t>
      </w:r>
    </w:p>
    <w:bookmarkEnd w:id="24"/>
    <w:p w14:paraId="0D76BF84" w14:textId="77777777" w:rsidR="00F6316A" w:rsidRPr="006A4616" w:rsidRDefault="00F6316A" w:rsidP="00F6316A">
      <w:pPr>
        <w:keepNext/>
        <w:spacing w:line="240" w:lineRule="exact"/>
        <w:outlineLvl w:val="0"/>
        <w:rPr>
          <w:rFonts w:eastAsia="Calibri"/>
          <w:b/>
          <w:bCs/>
          <w:sz w:val="26"/>
          <w:szCs w:val="26"/>
          <w:lang w:val="ro-MD" w:eastAsia="ro-RO"/>
        </w:rPr>
      </w:pPr>
    </w:p>
    <w:p w14:paraId="1F9DE673" w14:textId="77777777" w:rsidR="00F6316A" w:rsidRPr="006A4616" w:rsidRDefault="00F6316A" w:rsidP="00F6316A">
      <w:pPr>
        <w:jc w:val="center"/>
        <w:rPr>
          <w:rFonts w:eastAsia="Calibri"/>
          <w:b/>
          <w:sz w:val="26"/>
          <w:szCs w:val="26"/>
          <w:lang w:val="ro-MD"/>
        </w:rPr>
      </w:pPr>
    </w:p>
    <w:p w14:paraId="079E85CC" w14:textId="77777777" w:rsidR="00F6316A" w:rsidRPr="006A4616" w:rsidRDefault="00F6316A" w:rsidP="00F6316A">
      <w:pPr>
        <w:shd w:val="clear" w:color="auto" w:fill="FFFFFF"/>
        <w:tabs>
          <w:tab w:val="left" w:leader="dot" w:pos="7862"/>
        </w:tabs>
        <w:ind w:firstLine="1080"/>
        <w:rPr>
          <w:rFonts w:eastAsia="Calibri"/>
          <w:sz w:val="26"/>
          <w:szCs w:val="26"/>
          <w:lang w:val="ro-MD"/>
        </w:rPr>
      </w:pPr>
      <w:r w:rsidRPr="006A4616">
        <w:rPr>
          <w:rFonts w:eastAsia="Calibri"/>
          <w:sz w:val="26"/>
          <w:szCs w:val="26"/>
          <w:lang w:val="ro-MD"/>
        </w:rPr>
        <w:t xml:space="preserve">Subsemnatul, ________________ reprezentant împuternicit al _____________ </w:t>
      </w:r>
      <w:r w:rsidRPr="006A4616">
        <w:rPr>
          <w:rFonts w:eastAsia="Calibri"/>
          <w:i/>
          <w:sz w:val="26"/>
          <w:szCs w:val="26"/>
          <w:lang w:val="ro-MD"/>
        </w:rPr>
        <w:t>(denumirea operatorului economic</w:t>
      </w:r>
      <w:r w:rsidRPr="006A4616">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77FA98A" w14:textId="77777777" w:rsidR="00F6316A" w:rsidRPr="006A4616" w:rsidRDefault="00F6316A" w:rsidP="00F6316A">
      <w:pPr>
        <w:shd w:val="clear" w:color="auto" w:fill="FFFFFF"/>
        <w:ind w:firstLine="1077"/>
        <w:rPr>
          <w:rFonts w:eastAsia="Calibri"/>
          <w:spacing w:val="-1"/>
          <w:sz w:val="26"/>
          <w:szCs w:val="26"/>
          <w:lang w:val="ro-MD"/>
        </w:rPr>
      </w:pPr>
    </w:p>
    <w:p w14:paraId="27980972" w14:textId="77777777" w:rsidR="00F6316A" w:rsidRPr="006A4616" w:rsidRDefault="00F6316A" w:rsidP="00F6316A">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38"/>
        <w:gridCol w:w="5181"/>
      </w:tblGrid>
      <w:tr w:rsidR="00F6316A" w:rsidRPr="006A4616" w14:paraId="2FC97184" w14:textId="77777777" w:rsidTr="0047466D">
        <w:tc>
          <w:tcPr>
            <w:tcW w:w="4219" w:type="dxa"/>
            <w:shd w:val="clear" w:color="auto" w:fill="D0CECE"/>
          </w:tcPr>
          <w:p w14:paraId="0EAF2CFD"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Numele și prenumele beneficiarului efectiv</w:t>
            </w:r>
          </w:p>
        </w:tc>
        <w:tc>
          <w:tcPr>
            <w:tcW w:w="5634" w:type="dxa"/>
            <w:shd w:val="clear" w:color="auto" w:fill="D0CECE"/>
          </w:tcPr>
          <w:p w14:paraId="715D9FD4" w14:textId="77777777" w:rsidR="00F6316A" w:rsidRPr="006A4616" w:rsidRDefault="00F6316A" w:rsidP="0047466D">
            <w:pPr>
              <w:jc w:val="center"/>
              <w:rPr>
                <w:rFonts w:eastAsia="Calibri"/>
                <w:spacing w:val="-1"/>
                <w:sz w:val="26"/>
                <w:szCs w:val="26"/>
                <w:lang w:val="ro-MD"/>
              </w:rPr>
            </w:pPr>
            <w:r w:rsidRPr="006A4616">
              <w:rPr>
                <w:rFonts w:eastAsia="Calibri"/>
                <w:spacing w:val="-1"/>
                <w:sz w:val="26"/>
                <w:szCs w:val="26"/>
                <w:lang w:val="ro-MD"/>
              </w:rPr>
              <w:t>IDNP al beneficiarului efectiv</w:t>
            </w:r>
          </w:p>
        </w:tc>
      </w:tr>
      <w:tr w:rsidR="00F6316A" w:rsidRPr="006A4616" w14:paraId="365DB742" w14:textId="77777777" w:rsidTr="0047466D">
        <w:tc>
          <w:tcPr>
            <w:tcW w:w="4219" w:type="dxa"/>
            <w:shd w:val="clear" w:color="auto" w:fill="auto"/>
          </w:tcPr>
          <w:p w14:paraId="5E14A533"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91283F8" w14:textId="77777777" w:rsidR="00F6316A" w:rsidRPr="006A4616" w:rsidRDefault="00F6316A" w:rsidP="0047466D">
            <w:pPr>
              <w:rPr>
                <w:rFonts w:eastAsia="Calibri"/>
                <w:spacing w:val="-1"/>
                <w:sz w:val="26"/>
                <w:szCs w:val="26"/>
                <w:lang w:val="ro-MD"/>
              </w:rPr>
            </w:pPr>
          </w:p>
        </w:tc>
      </w:tr>
      <w:tr w:rsidR="00F6316A" w:rsidRPr="006A4616" w14:paraId="4CB766EA" w14:textId="77777777" w:rsidTr="0047466D">
        <w:tc>
          <w:tcPr>
            <w:tcW w:w="4219" w:type="dxa"/>
            <w:shd w:val="clear" w:color="auto" w:fill="auto"/>
          </w:tcPr>
          <w:p w14:paraId="444C239C" w14:textId="77777777" w:rsidR="00F6316A" w:rsidRPr="006A4616" w:rsidRDefault="00F6316A" w:rsidP="0047466D">
            <w:pPr>
              <w:rPr>
                <w:rFonts w:eastAsia="Calibri"/>
                <w:spacing w:val="-1"/>
                <w:sz w:val="26"/>
                <w:szCs w:val="26"/>
                <w:lang w:val="ro-MD"/>
              </w:rPr>
            </w:pPr>
          </w:p>
        </w:tc>
        <w:tc>
          <w:tcPr>
            <w:tcW w:w="5634" w:type="dxa"/>
            <w:shd w:val="clear" w:color="auto" w:fill="auto"/>
          </w:tcPr>
          <w:p w14:paraId="37FF0033" w14:textId="77777777" w:rsidR="00F6316A" w:rsidRPr="006A4616" w:rsidRDefault="00F6316A" w:rsidP="0047466D">
            <w:pPr>
              <w:rPr>
                <w:rFonts w:eastAsia="Calibri"/>
                <w:spacing w:val="-1"/>
                <w:sz w:val="26"/>
                <w:szCs w:val="26"/>
                <w:lang w:val="ro-MD"/>
              </w:rPr>
            </w:pPr>
          </w:p>
        </w:tc>
      </w:tr>
      <w:tr w:rsidR="00F6316A" w:rsidRPr="006A4616" w14:paraId="37A813F9" w14:textId="77777777" w:rsidTr="0047466D">
        <w:tc>
          <w:tcPr>
            <w:tcW w:w="4219" w:type="dxa"/>
            <w:shd w:val="clear" w:color="auto" w:fill="auto"/>
          </w:tcPr>
          <w:p w14:paraId="32F3F64D" w14:textId="77777777" w:rsidR="00F6316A" w:rsidRPr="006A4616" w:rsidRDefault="00F6316A" w:rsidP="0047466D">
            <w:pPr>
              <w:rPr>
                <w:rFonts w:eastAsia="Calibri"/>
                <w:spacing w:val="-1"/>
                <w:sz w:val="26"/>
                <w:szCs w:val="26"/>
                <w:lang w:val="ro-MD"/>
              </w:rPr>
            </w:pPr>
          </w:p>
        </w:tc>
        <w:tc>
          <w:tcPr>
            <w:tcW w:w="5634" w:type="dxa"/>
            <w:shd w:val="clear" w:color="auto" w:fill="auto"/>
          </w:tcPr>
          <w:p w14:paraId="543CB2E6" w14:textId="77777777" w:rsidR="00F6316A" w:rsidRPr="006A4616" w:rsidRDefault="00F6316A" w:rsidP="0047466D">
            <w:pPr>
              <w:rPr>
                <w:rFonts w:eastAsia="Calibri"/>
                <w:spacing w:val="-1"/>
                <w:sz w:val="26"/>
                <w:szCs w:val="26"/>
                <w:lang w:val="ro-MD"/>
              </w:rPr>
            </w:pPr>
          </w:p>
        </w:tc>
      </w:tr>
    </w:tbl>
    <w:p w14:paraId="4612F8F2" w14:textId="77777777" w:rsidR="00F6316A" w:rsidRPr="006A4616" w:rsidRDefault="00F6316A" w:rsidP="00F6316A">
      <w:pPr>
        <w:shd w:val="clear" w:color="auto" w:fill="FFFFFF"/>
        <w:ind w:firstLine="1077"/>
        <w:rPr>
          <w:rFonts w:eastAsia="Calibri"/>
          <w:spacing w:val="-1"/>
          <w:sz w:val="26"/>
          <w:szCs w:val="26"/>
          <w:lang w:val="ro-MD"/>
        </w:rPr>
      </w:pPr>
    </w:p>
    <w:p w14:paraId="52E1CF14" w14:textId="77777777" w:rsidR="00F6316A" w:rsidRPr="006A4616" w:rsidRDefault="00F6316A" w:rsidP="00F6316A">
      <w:pPr>
        <w:rPr>
          <w:rFonts w:eastAsia="MS Mincho"/>
          <w:sz w:val="26"/>
          <w:szCs w:val="26"/>
          <w:lang w:val="ro-MD" w:eastAsia="zh-CN"/>
        </w:rPr>
      </w:pPr>
    </w:p>
    <w:p w14:paraId="3BD22030" w14:textId="77777777" w:rsidR="00F6316A" w:rsidRPr="006A4616" w:rsidRDefault="00F6316A" w:rsidP="00F6316A">
      <w:pPr>
        <w:rPr>
          <w:rFonts w:eastAsia="MS Mincho"/>
          <w:sz w:val="26"/>
          <w:szCs w:val="26"/>
          <w:lang w:val="ro-MD" w:eastAsia="zh-CN"/>
        </w:rPr>
      </w:pPr>
      <w:r w:rsidRPr="006A4616">
        <w:rPr>
          <w:rFonts w:eastAsia="MS Mincho"/>
          <w:sz w:val="26"/>
          <w:szCs w:val="26"/>
          <w:lang w:val="ro-MD" w:eastAsia="zh-CN"/>
        </w:rPr>
        <w:t>Data completării:______________________</w:t>
      </w:r>
    </w:p>
    <w:p w14:paraId="072996D3"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Semnat: _____________________________</w:t>
      </w:r>
    </w:p>
    <w:p w14:paraId="618BD7C5"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Nume/prenume: __________________________________</w:t>
      </w:r>
    </w:p>
    <w:p w14:paraId="4CE18678" w14:textId="77777777" w:rsidR="00F6316A" w:rsidRPr="006A4616" w:rsidRDefault="00F6316A" w:rsidP="00F6316A">
      <w:pPr>
        <w:rPr>
          <w:rFonts w:eastAsia="PMingLiU"/>
          <w:sz w:val="26"/>
          <w:szCs w:val="26"/>
          <w:lang w:val="ro-MD" w:eastAsia="zh-CN"/>
        </w:rPr>
      </w:pPr>
      <w:r w:rsidRPr="006A4616">
        <w:rPr>
          <w:rFonts w:eastAsia="PMingLiU"/>
          <w:sz w:val="26"/>
          <w:szCs w:val="26"/>
          <w:lang w:val="ro-MD" w:eastAsia="zh-CN"/>
        </w:rPr>
        <w:t>Funcţia: ____________________________</w:t>
      </w:r>
    </w:p>
    <w:p w14:paraId="02F084A3" w14:textId="77777777" w:rsidR="00F6316A" w:rsidRPr="006A4616" w:rsidRDefault="00F6316A" w:rsidP="00F6316A">
      <w:pPr>
        <w:spacing w:line="276" w:lineRule="auto"/>
        <w:rPr>
          <w:rFonts w:eastAsia="PMingLiU"/>
          <w:sz w:val="26"/>
          <w:szCs w:val="26"/>
          <w:lang w:val="ro-MD" w:eastAsia="zh-CN"/>
        </w:rPr>
      </w:pPr>
      <w:r w:rsidRPr="006A4616">
        <w:rPr>
          <w:rFonts w:eastAsia="PMingLiU"/>
          <w:sz w:val="26"/>
          <w:szCs w:val="26"/>
          <w:lang w:val="ro-MD" w:eastAsia="zh-CN"/>
        </w:rPr>
        <w:t>Denumirea operatorului economic  ________________________</w:t>
      </w:r>
    </w:p>
    <w:p w14:paraId="601D08ED" w14:textId="77777777" w:rsidR="00F6316A" w:rsidRPr="006A4616" w:rsidRDefault="00F6316A" w:rsidP="00F6316A">
      <w:pPr>
        <w:ind w:firstLine="0"/>
        <w:rPr>
          <w:lang w:val="ro-MD"/>
        </w:rPr>
      </w:pPr>
      <w:r w:rsidRPr="006A4616">
        <w:rPr>
          <w:rFonts w:eastAsia="PMingLiU"/>
          <w:sz w:val="26"/>
          <w:szCs w:val="26"/>
          <w:lang w:val="ro-MD" w:eastAsia="zh-CN"/>
        </w:rPr>
        <w:t xml:space="preserve">           IDNO al operatorului economic _____________________________</w:t>
      </w:r>
    </w:p>
    <w:p w14:paraId="54EC5047" w14:textId="77777777" w:rsidR="00F6316A" w:rsidRPr="006A4616" w:rsidRDefault="00F6316A" w:rsidP="00F6316A">
      <w:pPr>
        <w:ind w:firstLine="0"/>
        <w:rPr>
          <w:lang w:val="ro-MD"/>
        </w:rPr>
      </w:pPr>
    </w:p>
    <w:p w14:paraId="5761C73E" w14:textId="5D258397" w:rsidR="00F6316A" w:rsidRPr="006A4616" w:rsidRDefault="00F6316A" w:rsidP="007D3444">
      <w:pPr>
        <w:ind w:firstLine="0"/>
        <w:rPr>
          <w:sz w:val="24"/>
          <w:szCs w:val="24"/>
          <w:lang w:val="ro-MD"/>
        </w:rPr>
      </w:pPr>
    </w:p>
    <w:p w14:paraId="0336318B" w14:textId="5117545F" w:rsidR="00F6316A" w:rsidRPr="006A4616" w:rsidRDefault="00F6316A" w:rsidP="007D3444">
      <w:pPr>
        <w:ind w:firstLine="0"/>
        <w:rPr>
          <w:sz w:val="24"/>
          <w:szCs w:val="24"/>
          <w:lang w:val="ro-MD"/>
        </w:rPr>
      </w:pPr>
    </w:p>
    <w:p w14:paraId="070CA72B" w14:textId="0B75E142" w:rsidR="00F6316A" w:rsidRPr="006A4616" w:rsidRDefault="00F6316A" w:rsidP="007D3444">
      <w:pPr>
        <w:ind w:firstLine="0"/>
        <w:rPr>
          <w:sz w:val="24"/>
          <w:szCs w:val="24"/>
          <w:lang w:val="ro-MD"/>
        </w:rPr>
      </w:pPr>
    </w:p>
    <w:p w14:paraId="444F6323" w14:textId="349B1E77" w:rsidR="00F6316A" w:rsidRPr="006A4616" w:rsidRDefault="00F6316A" w:rsidP="007D3444">
      <w:pPr>
        <w:ind w:firstLine="0"/>
        <w:rPr>
          <w:sz w:val="24"/>
          <w:szCs w:val="24"/>
          <w:lang w:val="ro-MD"/>
        </w:rPr>
      </w:pPr>
    </w:p>
    <w:p w14:paraId="3DEC9286" w14:textId="37BDE99C" w:rsidR="00F6316A" w:rsidRPr="006A4616" w:rsidRDefault="00F6316A" w:rsidP="007D3444">
      <w:pPr>
        <w:ind w:firstLine="0"/>
        <w:rPr>
          <w:sz w:val="24"/>
          <w:szCs w:val="24"/>
          <w:lang w:val="ro-MD"/>
        </w:rPr>
      </w:pPr>
    </w:p>
    <w:p w14:paraId="0BB7D1BA" w14:textId="463DAC50" w:rsidR="00F6316A" w:rsidRPr="006A4616" w:rsidRDefault="00F6316A" w:rsidP="007D3444">
      <w:pPr>
        <w:ind w:firstLine="0"/>
        <w:rPr>
          <w:sz w:val="24"/>
          <w:szCs w:val="24"/>
          <w:lang w:val="ro-MD"/>
        </w:rPr>
      </w:pPr>
    </w:p>
    <w:p w14:paraId="470854A0" w14:textId="77777777" w:rsidR="00F6316A" w:rsidRPr="006A4616" w:rsidRDefault="00F6316A" w:rsidP="007D3444">
      <w:pPr>
        <w:ind w:firstLine="0"/>
        <w:rPr>
          <w:sz w:val="24"/>
          <w:szCs w:val="24"/>
          <w:lang w:val="ro-MD"/>
        </w:rPr>
      </w:pPr>
    </w:p>
    <w:p w14:paraId="5857A5D9" w14:textId="35824BDA" w:rsidR="00F6316A" w:rsidRPr="006A4616" w:rsidRDefault="00F6316A" w:rsidP="007D3444">
      <w:pPr>
        <w:ind w:firstLine="0"/>
        <w:rPr>
          <w:sz w:val="24"/>
          <w:szCs w:val="24"/>
          <w:lang w:val="ro-MD"/>
        </w:rPr>
      </w:pPr>
    </w:p>
    <w:p w14:paraId="62A4B1C0" w14:textId="6343FE7F" w:rsidR="00F6316A" w:rsidRPr="006A4616" w:rsidRDefault="00F6316A" w:rsidP="007D3444">
      <w:pPr>
        <w:ind w:firstLine="0"/>
        <w:rPr>
          <w:sz w:val="24"/>
          <w:szCs w:val="24"/>
          <w:lang w:val="ro-MD"/>
        </w:rPr>
      </w:pPr>
    </w:p>
    <w:p w14:paraId="42872F9E" w14:textId="573AA64D" w:rsidR="00F6316A" w:rsidRPr="006A4616" w:rsidRDefault="00F6316A" w:rsidP="007D3444">
      <w:pPr>
        <w:ind w:firstLine="0"/>
        <w:rPr>
          <w:sz w:val="24"/>
          <w:szCs w:val="24"/>
          <w:lang w:val="ro-MD"/>
        </w:rPr>
      </w:pPr>
    </w:p>
    <w:p w14:paraId="000AB304" w14:textId="3582482B" w:rsidR="00F6316A" w:rsidRPr="006A4616" w:rsidRDefault="00F6316A" w:rsidP="007D3444">
      <w:pPr>
        <w:ind w:firstLine="0"/>
        <w:rPr>
          <w:sz w:val="24"/>
          <w:szCs w:val="24"/>
          <w:lang w:val="ro-MD"/>
        </w:rPr>
      </w:pPr>
    </w:p>
    <w:p w14:paraId="62175770" w14:textId="3482458B" w:rsidR="00F6316A" w:rsidRPr="006A4616" w:rsidRDefault="00F6316A" w:rsidP="007D3444">
      <w:pPr>
        <w:ind w:firstLine="0"/>
        <w:rPr>
          <w:sz w:val="24"/>
          <w:szCs w:val="24"/>
          <w:lang w:val="ro-MD"/>
        </w:rPr>
      </w:pPr>
    </w:p>
    <w:p w14:paraId="04B2C7E2" w14:textId="59AAC92B" w:rsidR="00F6316A" w:rsidRPr="006A4616" w:rsidRDefault="00F6316A" w:rsidP="007D3444">
      <w:pPr>
        <w:ind w:firstLine="0"/>
        <w:rPr>
          <w:sz w:val="24"/>
          <w:szCs w:val="24"/>
          <w:lang w:val="ro-MD"/>
        </w:rPr>
      </w:pPr>
    </w:p>
    <w:p w14:paraId="07F46CF0" w14:textId="4703DF65" w:rsidR="00F6316A" w:rsidRPr="006A4616" w:rsidRDefault="00F6316A" w:rsidP="007D3444">
      <w:pPr>
        <w:ind w:firstLine="0"/>
        <w:rPr>
          <w:sz w:val="24"/>
          <w:szCs w:val="24"/>
          <w:lang w:val="ro-MD"/>
        </w:rPr>
      </w:pPr>
    </w:p>
    <w:p w14:paraId="29192F70" w14:textId="77777777" w:rsidR="00F6316A" w:rsidRPr="006A4616" w:rsidRDefault="00F6316A" w:rsidP="007D3444">
      <w:pPr>
        <w:ind w:firstLine="0"/>
        <w:rPr>
          <w:sz w:val="24"/>
          <w:szCs w:val="24"/>
          <w:lang w:val="ro-MD"/>
        </w:rPr>
      </w:pPr>
    </w:p>
    <w:sectPr w:rsidR="00F6316A" w:rsidRPr="006A4616" w:rsidSect="00F6316A">
      <w:pgSz w:w="11907" w:h="16840" w:code="9"/>
      <w:pgMar w:top="709"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1FBA40" w14:textId="77777777" w:rsidR="00373FFF" w:rsidRDefault="00373FFF" w:rsidP="00026B87">
      <w:r>
        <w:separator/>
      </w:r>
    </w:p>
  </w:endnote>
  <w:endnote w:type="continuationSeparator" w:id="0">
    <w:p w14:paraId="2F2772D3" w14:textId="77777777" w:rsidR="00373FFF" w:rsidRDefault="00373FFF"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EB4A5" w14:textId="77777777" w:rsidR="00373FFF" w:rsidRDefault="00373FFF" w:rsidP="00026B87">
      <w:r>
        <w:separator/>
      </w:r>
    </w:p>
  </w:footnote>
  <w:footnote w:type="continuationSeparator" w:id="0">
    <w:p w14:paraId="32D5EBFB" w14:textId="77777777" w:rsidR="00373FFF" w:rsidRDefault="00373FFF" w:rsidP="00026B87">
      <w:r>
        <w:continuationSeparator/>
      </w:r>
    </w:p>
  </w:footnote>
  <w:footnote w:id="1">
    <w:p w14:paraId="40667624" w14:textId="77777777" w:rsidR="00F6316A" w:rsidRPr="00540469" w:rsidRDefault="00F6316A" w:rsidP="00F6316A">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8"/>
          <w:szCs w:val="18"/>
          <w:lang w:val="ro-RO"/>
        </w:rPr>
        <w:footnoteRef/>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35CF2C81" w14:textId="77777777" w:rsidR="00F6316A" w:rsidRDefault="00F6316A" w:rsidP="00F6316A">
      <w:pPr>
        <w:pStyle w:val="af5"/>
        <w:tabs>
          <w:tab w:val="left" w:pos="360"/>
        </w:tabs>
        <w:ind w:left="360" w:hanging="360"/>
        <w:rPr>
          <w:rFonts w:ascii="Arial" w:hAnsi="Arial" w:cs="Arial"/>
          <w:i/>
          <w:iCs/>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 xml:space="preserve">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w:t>
      </w:r>
    </w:p>
    <w:p w14:paraId="67EB1A24" w14:textId="77777777" w:rsidR="00F6316A" w:rsidRDefault="00F6316A" w:rsidP="00F6316A">
      <w:pPr>
        <w:pStyle w:val="af5"/>
        <w:tabs>
          <w:tab w:val="left" w:pos="360"/>
        </w:tabs>
        <w:rPr>
          <w:rFonts w:ascii="Arial" w:hAnsi="Arial" w:cs="Arial"/>
          <w:i/>
          <w:iCs/>
          <w:sz w:val="16"/>
          <w:szCs w:val="16"/>
          <w:lang w:val="ro-RO"/>
        </w:rPr>
      </w:pPr>
      <w:r w:rsidRPr="00540469">
        <w:rPr>
          <w:rFonts w:ascii="Arial" w:hAnsi="Arial" w:cs="Arial"/>
          <w:i/>
          <w:iCs/>
          <w:sz w:val="16"/>
          <w:szCs w:val="16"/>
          <w:lang w:val="ro-RO"/>
        </w:rPr>
        <w:t>garanţii.”</w:t>
      </w:r>
    </w:p>
    <w:p w14:paraId="4156C9A5" w14:textId="77777777" w:rsidR="00F6316A" w:rsidRDefault="00F6316A" w:rsidP="00F6316A">
      <w:pPr>
        <w:pStyle w:val="af5"/>
        <w:tabs>
          <w:tab w:val="left" w:pos="360"/>
        </w:tabs>
        <w:rPr>
          <w:rFonts w:ascii="Arial" w:hAnsi="Arial" w:cs="Arial"/>
          <w:i/>
          <w:iCs/>
          <w:sz w:val="16"/>
          <w:szCs w:val="16"/>
          <w:lang w:val="ro-RO"/>
        </w:rPr>
      </w:pPr>
    </w:p>
    <w:p w14:paraId="39828E5E" w14:textId="77777777" w:rsidR="00F6316A" w:rsidRDefault="00F6316A" w:rsidP="00F6316A">
      <w:pPr>
        <w:pStyle w:val="af5"/>
        <w:tabs>
          <w:tab w:val="left" w:pos="360"/>
        </w:tabs>
        <w:rPr>
          <w:rFonts w:ascii="Arial" w:hAnsi="Arial" w:cs="Arial"/>
          <w:i/>
          <w:iCs/>
          <w:sz w:val="16"/>
          <w:szCs w:val="16"/>
          <w:lang w:val="ro-RO"/>
        </w:rPr>
      </w:pPr>
    </w:p>
    <w:p w14:paraId="609C744D" w14:textId="77777777" w:rsidR="00F6316A" w:rsidRDefault="00F6316A" w:rsidP="00F6316A">
      <w:pPr>
        <w:pStyle w:val="af5"/>
        <w:tabs>
          <w:tab w:val="left" w:pos="360"/>
        </w:tabs>
        <w:rPr>
          <w:rFonts w:ascii="Arial" w:hAnsi="Arial" w:cs="Arial"/>
          <w:i/>
          <w:iCs/>
          <w:sz w:val="16"/>
          <w:szCs w:val="16"/>
          <w:lang w:val="ro-RO"/>
        </w:rPr>
      </w:pPr>
    </w:p>
    <w:p w14:paraId="6D26AB1A" w14:textId="77777777" w:rsidR="00F6316A" w:rsidRDefault="00F6316A" w:rsidP="00F6316A">
      <w:pPr>
        <w:pStyle w:val="af5"/>
        <w:tabs>
          <w:tab w:val="left" w:pos="360"/>
        </w:tabs>
        <w:rPr>
          <w:rFonts w:ascii="Arial" w:hAnsi="Arial" w:cs="Arial"/>
          <w:i/>
          <w:iCs/>
          <w:sz w:val="16"/>
          <w:szCs w:val="16"/>
          <w:lang w:val="ro-RO"/>
        </w:rPr>
      </w:pPr>
    </w:p>
    <w:p w14:paraId="7F7EEB51" w14:textId="77777777" w:rsidR="00F6316A" w:rsidRDefault="00F6316A" w:rsidP="00F6316A">
      <w:pPr>
        <w:pStyle w:val="af5"/>
        <w:tabs>
          <w:tab w:val="left" w:pos="360"/>
        </w:tabs>
        <w:rPr>
          <w:rFonts w:ascii="Arial" w:hAnsi="Arial" w:cs="Arial"/>
          <w:i/>
          <w:iCs/>
          <w:sz w:val="16"/>
          <w:szCs w:val="16"/>
          <w:lang w:val="ro-RO"/>
        </w:rPr>
      </w:pPr>
    </w:p>
    <w:p w14:paraId="431691C4" w14:textId="77777777" w:rsidR="00F6316A" w:rsidRDefault="00F6316A" w:rsidP="00F6316A">
      <w:pPr>
        <w:pStyle w:val="af5"/>
        <w:tabs>
          <w:tab w:val="left" w:pos="360"/>
        </w:tabs>
        <w:rPr>
          <w:rFonts w:ascii="Arial" w:hAnsi="Arial" w:cs="Arial"/>
          <w:i/>
          <w:iCs/>
          <w:sz w:val="16"/>
          <w:szCs w:val="16"/>
          <w:lang w:val="ro-RO"/>
        </w:rPr>
      </w:pPr>
    </w:p>
    <w:p w14:paraId="53E2D21C" w14:textId="77777777" w:rsidR="00F6316A" w:rsidRDefault="00F6316A" w:rsidP="00F6316A">
      <w:pPr>
        <w:pStyle w:val="af5"/>
        <w:tabs>
          <w:tab w:val="left" w:pos="360"/>
        </w:tabs>
        <w:rPr>
          <w:rFonts w:ascii="Arial" w:hAnsi="Arial" w:cs="Arial"/>
          <w:b/>
          <w:bCs/>
          <w:i/>
          <w:iCs/>
          <w:color w:val="FF0000"/>
          <w:sz w:val="16"/>
          <w:szCs w:val="16"/>
          <w:lang w:val="ro-RO"/>
        </w:rPr>
      </w:pPr>
    </w:p>
    <w:p w14:paraId="3FA36812" w14:textId="77777777" w:rsidR="00F6316A" w:rsidRPr="00540469" w:rsidRDefault="00F6316A" w:rsidP="00F6316A">
      <w:pPr>
        <w:pStyle w:val="af5"/>
        <w:tabs>
          <w:tab w:val="left" w:pos="360"/>
        </w:tabs>
        <w:rPr>
          <w:rFonts w:ascii="Arial" w:hAnsi="Arial" w:cs="Arial"/>
          <w:b/>
          <w:bCs/>
          <w:i/>
          <w:iCs/>
          <w:color w:val="FF0000"/>
          <w:sz w:val="16"/>
          <w:szCs w:val="16"/>
          <w:lang w:val="ro-R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015150" w:rsidRPr="00B16328" w:rsidRDefault="00015150"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4"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2"/>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7"/>
  </w:num>
  <w:num w:numId="12">
    <w:abstractNumId w:val="32"/>
  </w:num>
  <w:num w:numId="13">
    <w:abstractNumId w:val="6"/>
  </w:num>
  <w:num w:numId="14">
    <w:abstractNumId w:val="5"/>
  </w:num>
  <w:num w:numId="15">
    <w:abstractNumId w:val="10"/>
  </w:num>
  <w:num w:numId="16">
    <w:abstractNumId w:val="31"/>
  </w:num>
  <w:num w:numId="17">
    <w:abstractNumId w:val="30"/>
  </w:num>
  <w:num w:numId="18">
    <w:abstractNumId w:val="3"/>
  </w:num>
  <w:num w:numId="19">
    <w:abstractNumId w:val="11"/>
  </w:num>
  <w:num w:numId="20">
    <w:abstractNumId w:val="14"/>
  </w:num>
  <w:num w:numId="21">
    <w:abstractNumId w:val="34"/>
  </w:num>
  <w:num w:numId="22">
    <w:abstractNumId w:val="28"/>
  </w:num>
  <w:num w:numId="23">
    <w:abstractNumId w:val="41"/>
  </w:num>
  <w:num w:numId="24">
    <w:abstractNumId w:val="18"/>
  </w:num>
  <w:num w:numId="25">
    <w:abstractNumId w:val="35"/>
  </w:num>
  <w:num w:numId="26">
    <w:abstractNumId w:val="24"/>
  </w:num>
  <w:num w:numId="27">
    <w:abstractNumId w:val="25"/>
  </w:num>
  <w:num w:numId="28">
    <w:abstractNumId w:val="16"/>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3"/>
  </w:num>
  <w:num w:numId="32">
    <w:abstractNumId w:val="16"/>
  </w:num>
  <w:num w:numId="33">
    <w:abstractNumId w:val="42"/>
  </w:num>
  <w:num w:numId="34">
    <w:abstractNumId w:val="38"/>
  </w:num>
  <w:num w:numId="35">
    <w:abstractNumId w:val="12"/>
  </w:num>
  <w:num w:numId="36">
    <w:abstractNumId w:val="13"/>
  </w:num>
  <w:num w:numId="37">
    <w:abstractNumId w:val="27"/>
  </w:num>
  <w:num w:numId="38">
    <w:abstractNumId w:val="8"/>
  </w:num>
  <w:num w:numId="39">
    <w:abstractNumId w:val="19"/>
  </w:num>
  <w:num w:numId="40">
    <w:abstractNumId w:val="15"/>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1"/>
  </w:num>
  <w:num w:numId="44">
    <w:abstractNumId w:val="39"/>
    <w:lvlOverride w:ilvl="0">
      <w:startOverride w:val="1"/>
    </w:lvlOverride>
    <w:lvlOverride w:ilvl="1"/>
    <w:lvlOverride w:ilvl="2"/>
    <w:lvlOverride w:ilvl="3"/>
    <w:lvlOverride w:ilvl="4"/>
    <w:lvlOverride w:ilvl="5"/>
    <w:lvlOverride w:ilvl="6"/>
    <w:lvlOverride w:ilvl="7"/>
    <w:lvlOverride w:ilv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15150"/>
    <w:rsid w:val="00026B87"/>
    <w:rsid w:val="0006087C"/>
    <w:rsid w:val="00075CE0"/>
    <w:rsid w:val="00077246"/>
    <w:rsid w:val="000774C9"/>
    <w:rsid w:val="00077B6F"/>
    <w:rsid w:val="0008431B"/>
    <w:rsid w:val="000852BC"/>
    <w:rsid w:val="00085DA8"/>
    <w:rsid w:val="000914AA"/>
    <w:rsid w:val="00091A8A"/>
    <w:rsid w:val="0009503C"/>
    <w:rsid w:val="000B66A7"/>
    <w:rsid w:val="000C3000"/>
    <w:rsid w:val="000C423C"/>
    <w:rsid w:val="000D3405"/>
    <w:rsid w:val="000D7A09"/>
    <w:rsid w:val="000E13B2"/>
    <w:rsid w:val="000F0FD7"/>
    <w:rsid w:val="001100A2"/>
    <w:rsid w:val="00111319"/>
    <w:rsid w:val="00111C79"/>
    <w:rsid w:val="00111EB1"/>
    <w:rsid w:val="00121C53"/>
    <w:rsid w:val="00124A1F"/>
    <w:rsid w:val="00125356"/>
    <w:rsid w:val="0014378C"/>
    <w:rsid w:val="00144067"/>
    <w:rsid w:val="001469DB"/>
    <w:rsid w:val="001574DD"/>
    <w:rsid w:val="001614F3"/>
    <w:rsid w:val="00162769"/>
    <w:rsid w:val="001667E4"/>
    <w:rsid w:val="001754B7"/>
    <w:rsid w:val="00191F49"/>
    <w:rsid w:val="001B2461"/>
    <w:rsid w:val="001B2B12"/>
    <w:rsid w:val="001B37F0"/>
    <w:rsid w:val="001B5608"/>
    <w:rsid w:val="001C0DFE"/>
    <w:rsid w:val="001C3530"/>
    <w:rsid w:val="001D364E"/>
    <w:rsid w:val="001D5D2B"/>
    <w:rsid w:val="001E6EB8"/>
    <w:rsid w:val="001F7181"/>
    <w:rsid w:val="00203E14"/>
    <w:rsid w:val="00222B19"/>
    <w:rsid w:val="002254FE"/>
    <w:rsid w:val="00243B9C"/>
    <w:rsid w:val="002507BE"/>
    <w:rsid w:val="00251AE0"/>
    <w:rsid w:val="0025392F"/>
    <w:rsid w:val="00254495"/>
    <w:rsid w:val="00256E5C"/>
    <w:rsid w:val="00256F32"/>
    <w:rsid w:val="0026009F"/>
    <w:rsid w:val="00267C47"/>
    <w:rsid w:val="00267DC3"/>
    <w:rsid w:val="00271D0C"/>
    <w:rsid w:val="0027205B"/>
    <w:rsid w:val="002808C2"/>
    <w:rsid w:val="00283736"/>
    <w:rsid w:val="0029400E"/>
    <w:rsid w:val="0029575C"/>
    <w:rsid w:val="002F16AA"/>
    <w:rsid w:val="0030680E"/>
    <w:rsid w:val="00312151"/>
    <w:rsid w:val="0031334E"/>
    <w:rsid w:val="00315464"/>
    <w:rsid w:val="003321A4"/>
    <w:rsid w:val="00340DB3"/>
    <w:rsid w:val="0034194B"/>
    <w:rsid w:val="003543E9"/>
    <w:rsid w:val="00361CE1"/>
    <w:rsid w:val="003724B5"/>
    <w:rsid w:val="00373FFF"/>
    <w:rsid w:val="003852B4"/>
    <w:rsid w:val="00385758"/>
    <w:rsid w:val="00392C18"/>
    <w:rsid w:val="003A4AE6"/>
    <w:rsid w:val="003B04ED"/>
    <w:rsid w:val="003B596B"/>
    <w:rsid w:val="003C128A"/>
    <w:rsid w:val="003D5AB9"/>
    <w:rsid w:val="003D6BC3"/>
    <w:rsid w:val="003D6BE5"/>
    <w:rsid w:val="003F3603"/>
    <w:rsid w:val="003F7D85"/>
    <w:rsid w:val="004027D2"/>
    <w:rsid w:val="00414874"/>
    <w:rsid w:val="00425486"/>
    <w:rsid w:val="00427274"/>
    <w:rsid w:val="00443FC0"/>
    <w:rsid w:val="0044592D"/>
    <w:rsid w:val="00454CEE"/>
    <w:rsid w:val="004654AB"/>
    <w:rsid w:val="00470464"/>
    <w:rsid w:val="00477054"/>
    <w:rsid w:val="00480561"/>
    <w:rsid w:val="00482BA3"/>
    <w:rsid w:val="0049460F"/>
    <w:rsid w:val="00496EEA"/>
    <w:rsid w:val="004A228A"/>
    <w:rsid w:val="004A4B59"/>
    <w:rsid w:val="004A61E0"/>
    <w:rsid w:val="004A6371"/>
    <w:rsid w:val="004B00D8"/>
    <w:rsid w:val="004C22C7"/>
    <w:rsid w:val="004E1000"/>
    <w:rsid w:val="004E11DF"/>
    <w:rsid w:val="004E43A0"/>
    <w:rsid w:val="004E4952"/>
    <w:rsid w:val="004F16D8"/>
    <w:rsid w:val="00500597"/>
    <w:rsid w:val="00504DB1"/>
    <w:rsid w:val="0050680A"/>
    <w:rsid w:val="00510EC4"/>
    <w:rsid w:val="00512A5C"/>
    <w:rsid w:val="00524063"/>
    <w:rsid w:val="005262C2"/>
    <w:rsid w:val="00530592"/>
    <w:rsid w:val="00533A6E"/>
    <w:rsid w:val="00542F92"/>
    <w:rsid w:val="00550FCF"/>
    <w:rsid w:val="005541A1"/>
    <w:rsid w:val="0055527B"/>
    <w:rsid w:val="0056095D"/>
    <w:rsid w:val="00570ABB"/>
    <w:rsid w:val="005802DD"/>
    <w:rsid w:val="005850E0"/>
    <w:rsid w:val="00586D2A"/>
    <w:rsid w:val="00591A3B"/>
    <w:rsid w:val="00595635"/>
    <w:rsid w:val="005A08A8"/>
    <w:rsid w:val="005A5E50"/>
    <w:rsid w:val="005D4CE8"/>
    <w:rsid w:val="005E1FF5"/>
    <w:rsid w:val="005E66E2"/>
    <w:rsid w:val="005F1999"/>
    <w:rsid w:val="005F2B04"/>
    <w:rsid w:val="005F69E7"/>
    <w:rsid w:val="00601679"/>
    <w:rsid w:val="00602E93"/>
    <w:rsid w:val="00616B34"/>
    <w:rsid w:val="00623B40"/>
    <w:rsid w:val="0063090F"/>
    <w:rsid w:val="00633BD9"/>
    <w:rsid w:val="00643E28"/>
    <w:rsid w:val="00654502"/>
    <w:rsid w:val="00655A63"/>
    <w:rsid w:val="00665A2F"/>
    <w:rsid w:val="0067374F"/>
    <w:rsid w:val="006943A8"/>
    <w:rsid w:val="00695959"/>
    <w:rsid w:val="006A4616"/>
    <w:rsid w:val="006B17C6"/>
    <w:rsid w:val="006B74D9"/>
    <w:rsid w:val="006C0E00"/>
    <w:rsid w:val="006D446E"/>
    <w:rsid w:val="006E3A66"/>
    <w:rsid w:val="006E3ECB"/>
    <w:rsid w:val="006E624A"/>
    <w:rsid w:val="006E74D0"/>
    <w:rsid w:val="00705CFA"/>
    <w:rsid w:val="007069C8"/>
    <w:rsid w:val="00723D26"/>
    <w:rsid w:val="007276F9"/>
    <w:rsid w:val="00727EFB"/>
    <w:rsid w:val="007305B8"/>
    <w:rsid w:val="00730FEE"/>
    <w:rsid w:val="0073380E"/>
    <w:rsid w:val="00737FC1"/>
    <w:rsid w:val="00744DFE"/>
    <w:rsid w:val="00746067"/>
    <w:rsid w:val="0074640D"/>
    <w:rsid w:val="00746F4D"/>
    <w:rsid w:val="00752E46"/>
    <w:rsid w:val="007551A5"/>
    <w:rsid w:val="0075723A"/>
    <w:rsid w:val="00763B7F"/>
    <w:rsid w:val="00770843"/>
    <w:rsid w:val="00782601"/>
    <w:rsid w:val="00786A79"/>
    <w:rsid w:val="007926E4"/>
    <w:rsid w:val="007935D3"/>
    <w:rsid w:val="00793D6D"/>
    <w:rsid w:val="007A2971"/>
    <w:rsid w:val="007A37D5"/>
    <w:rsid w:val="007A4567"/>
    <w:rsid w:val="007A725E"/>
    <w:rsid w:val="007B1EF9"/>
    <w:rsid w:val="007D1F7F"/>
    <w:rsid w:val="007D3444"/>
    <w:rsid w:val="007D77E5"/>
    <w:rsid w:val="007E0B5B"/>
    <w:rsid w:val="007F56B5"/>
    <w:rsid w:val="00800139"/>
    <w:rsid w:val="00814406"/>
    <w:rsid w:val="008223E6"/>
    <w:rsid w:val="00822CBD"/>
    <w:rsid w:val="00823E0E"/>
    <w:rsid w:val="00826239"/>
    <w:rsid w:val="00832599"/>
    <w:rsid w:val="0084667B"/>
    <w:rsid w:val="00862AB4"/>
    <w:rsid w:val="00873631"/>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0074"/>
    <w:rsid w:val="008F3D83"/>
    <w:rsid w:val="009049D8"/>
    <w:rsid w:val="009159B9"/>
    <w:rsid w:val="009168BD"/>
    <w:rsid w:val="009267DA"/>
    <w:rsid w:val="0093050B"/>
    <w:rsid w:val="009374A9"/>
    <w:rsid w:val="00941781"/>
    <w:rsid w:val="009423B6"/>
    <w:rsid w:val="00950CEF"/>
    <w:rsid w:val="0095221E"/>
    <w:rsid w:val="0095316D"/>
    <w:rsid w:val="009573F4"/>
    <w:rsid w:val="00962C14"/>
    <w:rsid w:val="00965406"/>
    <w:rsid w:val="00966E51"/>
    <w:rsid w:val="00967B94"/>
    <w:rsid w:val="0099589C"/>
    <w:rsid w:val="009A2A76"/>
    <w:rsid w:val="009A3326"/>
    <w:rsid w:val="009B4C08"/>
    <w:rsid w:val="009B4E5C"/>
    <w:rsid w:val="009C57BE"/>
    <w:rsid w:val="009C717D"/>
    <w:rsid w:val="009D1C68"/>
    <w:rsid w:val="009D44F7"/>
    <w:rsid w:val="009D5B26"/>
    <w:rsid w:val="009E20E6"/>
    <w:rsid w:val="009F53A7"/>
    <w:rsid w:val="00A0308D"/>
    <w:rsid w:val="00A04621"/>
    <w:rsid w:val="00A07E82"/>
    <w:rsid w:val="00A1010C"/>
    <w:rsid w:val="00A20072"/>
    <w:rsid w:val="00A23620"/>
    <w:rsid w:val="00A319B1"/>
    <w:rsid w:val="00A32BFE"/>
    <w:rsid w:val="00A35DD9"/>
    <w:rsid w:val="00A56041"/>
    <w:rsid w:val="00A64D4F"/>
    <w:rsid w:val="00A72C9E"/>
    <w:rsid w:val="00A77355"/>
    <w:rsid w:val="00A87A92"/>
    <w:rsid w:val="00A91267"/>
    <w:rsid w:val="00A938D0"/>
    <w:rsid w:val="00A94FEB"/>
    <w:rsid w:val="00A977C3"/>
    <w:rsid w:val="00AA173D"/>
    <w:rsid w:val="00AA73C2"/>
    <w:rsid w:val="00AB67F5"/>
    <w:rsid w:val="00AC036B"/>
    <w:rsid w:val="00AD3CF1"/>
    <w:rsid w:val="00AD75D0"/>
    <w:rsid w:val="00AE06FC"/>
    <w:rsid w:val="00AE7568"/>
    <w:rsid w:val="00AF0010"/>
    <w:rsid w:val="00AF5309"/>
    <w:rsid w:val="00B05A8B"/>
    <w:rsid w:val="00B16328"/>
    <w:rsid w:val="00B312E2"/>
    <w:rsid w:val="00B370D4"/>
    <w:rsid w:val="00B4370D"/>
    <w:rsid w:val="00B51090"/>
    <w:rsid w:val="00B62519"/>
    <w:rsid w:val="00B71142"/>
    <w:rsid w:val="00B7301E"/>
    <w:rsid w:val="00B74289"/>
    <w:rsid w:val="00B75E81"/>
    <w:rsid w:val="00B77D7F"/>
    <w:rsid w:val="00B84F25"/>
    <w:rsid w:val="00BE6698"/>
    <w:rsid w:val="00BF2373"/>
    <w:rsid w:val="00BF32A6"/>
    <w:rsid w:val="00BF44F5"/>
    <w:rsid w:val="00C02DFA"/>
    <w:rsid w:val="00C03113"/>
    <w:rsid w:val="00C2477D"/>
    <w:rsid w:val="00C301E5"/>
    <w:rsid w:val="00C35492"/>
    <w:rsid w:val="00C47DFE"/>
    <w:rsid w:val="00C62315"/>
    <w:rsid w:val="00C62AE6"/>
    <w:rsid w:val="00C712BF"/>
    <w:rsid w:val="00C74719"/>
    <w:rsid w:val="00C74905"/>
    <w:rsid w:val="00C8195E"/>
    <w:rsid w:val="00C87F62"/>
    <w:rsid w:val="00C91424"/>
    <w:rsid w:val="00C97309"/>
    <w:rsid w:val="00CB05D3"/>
    <w:rsid w:val="00CB0FCF"/>
    <w:rsid w:val="00CB4638"/>
    <w:rsid w:val="00CC7AFF"/>
    <w:rsid w:val="00CE0DA1"/>
    <w:rsid w:val="00CF2559"/>
    <w:rsid w:val="00CF2922"/>
    <w:rsid w:val="00D0331E"/>
    <w:rsid w:val="00D1121D"/>
    <w:rsid w:val="00D208C2"/>
    <w:rsid w:val="00D21BC5"/>
    <w:rsid w:val="00D222C4"/>
    <w:rsid w:val="00D30198"/>
    <w:rsid w:val="00D30A14"/>
    <w:rsid w:val="00D36430"/>
    <w:rsid w:val="00D41305"/>
    <w:rsid w:val="00D47458"/>
    <w:rsid w:val="00D5222D"/>
    <w:rsid w:val="00D61E3A"/>
    <w:rsid w:val="00D64123"/>
    <w:rsid w:val="00D642D3"/>
    <w:rsid w:val="00D7743D"/>
    <w:rsid w:val="00D8311D"/>
    <w:rsid w:val="00D86B79"/>
    <w:rsid w:val="00D90BCF"/>
    <w:rsid w:val="00D91434"/>
    <w:rsid w:val="00DA34DA"/>
    <w:rsid w:val="00DB1216"/>
    <w:rsid w:val="00DB1DB2"/>
    <w:rsid w:val="00DB7468"/>
    <w:rsid w:val="00DC2AD2"/>
    <w:rsid w:val="00DC4C6E"/>
    <w:rsid w:val="00DE290C"/>
    <w:rsid w:val="00DF0E57"/>
    <w:rsid w:val="00DF181A"/>
    <w:rsid w:val="00DF7E3E"/>
    <w:rsid w:val="00E02B14"/>
    <w:rsid w:val="00E04C14"/>
    <w:rsid w:val="00E11CE2"/>
    <w:rsid w:val="00E216C5"/>
    <w:rsid w:val="00E25218"/>
    <w:rsid w:val="00E45951"/>
    <w:rsid w:val="00E517AC"/>
    <w:rsid w:val="00E52F97"/>
    <w:rsid w:val="00E82D01"/>
    <w:rsid w:val="00E962E1"/>
    <w:rsid w:val="00E97D4C"/>
    <w:rsid w:val="00EA089B"/>
    <w:rsid w:val="00EA1DFC"/>
    <w:rsid w:val="00EA3268"/>
    <w:rsid w:val="00EA7735"/>
    <w:rsid w:val="00EB50D7"/>
    <w:rsid w:val="00EB7F6B"/>
    <w:rsid w:val="00ED2FE3"/>
    <w:rsid w:val="00EF30D6"/>
    <w:rsid w:val="00F019B4"/>
    <w:rsid w:val="00F02531"/>
    <w:rsid w:val="00F231D2"/>
    <w:rsid w:val="00F4110C"/>
    <w:rsid w:val="00F41D72"/>
    <w:rsid w:val="00F552B7"/>
    <w:rsid w:val="00F6316A"/>
    <w:rsid w:val="00F67B04"/>
    <w:rsid w:val="00F76152"/>
    <w:rsid w:val="00F817FC"/>
    <w:rsid w:val="00F85AA5"/>
    <w:rsid w:val="00F864E2"/>
    <w:rsid w:val="00F930DC"/>
    <w:rsid w:val="00FA194B"/>
    <w:rsid w:val="00FA7984"/>
    <w:rsid w:val="00FB176A"/>
    <w:rsid w:val="00FB5D50"/>
    <w:rsid w:val="00FB6AD8"/>
    <w:rsid w:val="00FC2D2D"/>
    <w:rsid w:val="00FC4320"/>
    <w:rsid w:val="00FD00FD"/>
    <w:rsid w:val="00FD2A3E"/>
    <w:rsid w:val="00FD50C6"/>
    <w:rsid w:val="00FD638C"/>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paragraph" w:styleId="af5">
    <w:name w:val="footnote text"/>
    <w:basedOn w:val="a"/>
    <w:link w:val="af6"/>
    <w:semiHidden/>
    <w:unhideWhenUsed/>
    <w:rsid w:val="00F6316A"/>
  </w:style>
  <w:style w:type="character" w:customStyle="1" w:styleId="af6">
    <w:name w:val="Текст сноски Знак"/>
    <w:basedOn w:val="a0"/>
    <w:link w:val="af5"/>
    <w:semiHidden/>
    <w:rsid w:val="00F6316A"/>
    <w:rPr>
      <w:lang w:val="en-US" w:eastAsia="en-US"/>
    </w:rPr>
  </w:style>
  <w:style w:type="character" w:styleId="af7">
    <w:name w:val="footnote reference"/>
    <w:basedOn w:val="a0"/>
    <w:uiPriority w:val="99"/>
    <w:semiHidden/>
    <w:rsid w:val="00F6316A"/>
    <w:rPr>
      <w:rFonts w:cs="Times New Roman"/>
      <w:vertAlign w:val="superscript"/>
    </w:rPr>
  </w:style>
  <w:style w:type="table" w:customStyle="1" w:styleId="Tabelgril1">
    <w:name w:val="Tabel grilă1"/>
    <w:basedOn w:val="a1"/>
    <w:next w:val="aa"/>
    <w:rsid w:val="00F6316A"/>
    <w:pPr>
      <w:ind w:firstLine="0"/>
      <w:jc w:val="left"/>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60132802">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825782674">
      <w:bodyDiv w:val="1"/>
      <w:marLeft w:val="0"/>
      <w:marRight w:val="0"/>
      <w:marTop w:val="0"/>
      <w:marBottom w:val="0"/>
      <w:divBdr>
        <w:top w:val="none" w:sz="0" w:space="0" w:color="auto"/>
        <w:left w:val="none" w:sz="0" w:space="0" w:color="auto"/>
        <w:bottom w:val="none" w:sz="0" w:space="0" w:color="auto"/>
        <w:right w:val="none" w:sz="0" w:space="0" w:color="auto"/>
      </w:divBdr>
      <w:divsChild>
        <w:div w:id="1025405729">
          <w:marLeft w:val="-225"/>
          <w:marRight w:val="-225"/>
          <w:marTop w:val="0"/>
          <w:marBottom w:val="0"/>
          <w:divBdr>
            <w:top w:val="none" w:sz="0" w:space="0" w:color="auto"/>
            <w:left w:val="none" w:sz="0" w:space="0" w:color="auto"/>
            <w:bottom w:val="none" w:sz="0" w:space="0" w:color="auto"/>
            <w:right w:val="none" w:sz="0" w:space="0" w:color="auto"/>
          </w:divBdr>
          <w:divsChild>
            <w:div w:id="13174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apcs.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icamente@capcs.gov.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nsp.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header" Target="head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43CF0-BC33-4F1F-A9D6-70D6D188E1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13</Pages>
  <Words>4272</Words>
  <Characters>24353</Characters>
  <Application>Microsoft Office Word</Application>
  <DocSecurity>0</DocSecurity>
  <Lines>202</Lines>
  <Paragraphs>57</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17</cp:revision>
  <cp:lastPrinted>2024-01-10T10:22:00Z</cp:lastPrinted>
  <dcterms:created xsi:type="dcterms:W3CDTF">2025-12-11T16:02:00Z</dcterms:created>
  <dcterms:modified xsi:type="dcterms:W3CDTF">2026-07-15T13:10:00Z</dcterms:modified>
</cp:coreProperties>
</file>