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38" w:type="pct"/>
        <w:tblLayout w:type="fixed"/>
        <w:tblLook w:val="04A0" w:firstRow="1" w:lastRow="0" w:firstColumn="1" w:lastColumn="0" w:noHBand="0" w:noVBand="1"/>
      </w:tblPr>
      <w:tblGrid>
        <w:gridCol w:w="1218"/>
        <w:gridCol w:w="239"/>
        <w:gridCol w:w="1910"/>
        <w:gridCol w:w="5104"/>
        <w:gridCol w:w="5387"/>
        <w:gridCol w:w="1633"/>
        <w:gridCol w:w="6"/>
        <w:gridCol w:w="236"/>
      </w:tblGrid>
      <w:tr w:rsidR="00135A91" w:rsidRPr="00135A91" w14:paraId="3D1B45F4" w14:textId="77777777" w:rsidTr="005B07D4">
        <w:trPr>
          <w:gridAfter w:val="2"/>
          <w:wAfter w:w="77" w:type="pct"/>
          <w:trHeight w:val="697"/>
        </w:trPr>
        <w:tc>
          <w:tcPr>
            <w:tcW w:w="387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6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60" w:type="pct"/>
            <w:gridSpan w:val="4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5B07D4">
        <w:trPr>
          <w:gridAfter w:val="2"/>
          <w:wAfter w:w="77" w:type="pct"/>
        </w:trPr>
        <w:tc>
          <w:tcPr>
            <w:tcW w:w="387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6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6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DF6B8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E704A0">
        <w:trPr>
          <w:gridAfter w:val="2"/>
          <w:wAfter w:w="77" w:type="pct"/>
          <w:trHeight w:val="540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13BFCC9D" w:rsidR="00135A91" w:rsidRPr="00135A91" w:rsidRDefault="00135A91" w:rsidP="00AC7CCE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C712B1">
              <w:t xml:space="preserve"> </w:t>
            </w:r>
            <w:r w:rsidR="005B07D4" w:rsidRPr="005B07D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BA4255" w:rsidRPr="00BA4255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4F2B7A" w:rsidRPr="004F2B7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B299A" w:rsidRPr="005B299A">
              <w:rPr>
                <w:rFonts w:ascii="Times New Roman" w:hAnsi="Times New Roman" w:cs="Times New Roman"/>
                <w:lang w:val="ro-RO"/>
              </w:rPr>
              <w:t xml:space="preserve"> ocds-b3wdp1-MD-1629235508481</w:t>
            </w:r>
          </w:p>
        </w:tc>
      </w:tr>
      <w:tr w:rsidR="00135A91" w:rsidRPr="00135A91" w14:paraId="0BA6F944" w14:textId="77777777" w:rsidTr="00E704A0">
        <w:trPr>
          <w:gridAfter w:val="2"/>
          <w:wAfter w:w="77" w:type="pct"/>
          <w:trHeight w:val="239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064D31A2" w:rsidR="00135A91" w:rsidRPr="00135A91" w:rsidRDefault="00135A91" w:rsidP="00FF41C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</w:t>
            </w:r>
            <w:r w:rsidR="006D382A">
              <w:t xml:space="preserve"> </w:t>
            </w:r>
            <w:r w:rsidR="00C712B1">
              <w:t xml:space="preserve"> </w:t>
            </w:r>
            <w:r w:rsidR="00A40EEF">
              <w:t xml:space="preserve"> </w:t>
            </w:r>
            <w:r w:rsidR="00576BC5">
              <w:t xml:space="preserve"> </w:t>
            </w:r>
            <w:r w:rsidR="00F24D11">
              <w:t xml:space="preserve"> </w:t>
            </w:r>
            <w:r w:rsidR="00F24D11" w:rsidRPr="00F24D11">
              <w:rPr>
                <w:rFonts w:ascii="Times New Roman" w:hAnsi="Times New Roman" w:cs="Times New Roman"/>
                <w:b/>
                <w:bCs/>
              </w:rPr>
              <w:t xml:space="preserve">Real-Time PCR System </w:t>
            </w:r>
            <w:proofErr w:type="spellStart"/>
            <w:r w:rsidR="00F24D11" w:rsidRPr="00F24D11">
              <w:rPr>
                <w:rFonts w:ascii="Times New Roman" w:hAnsi="Times New Roman" w:cs="Times New Roman"/>
                <w:b/>
                <w:bCs/>
              </w:rPr>
              <w:t>și</w:t>
            </w:r>
            <w:proofErr w:type="spellEnd"/>
            <w:r w:rsidR="00F24D11" w:rsidRPr="00F24D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24D11" w:rsidRPr="00F24D11">
              <w:rPr>
                <w:rFonts w:ascii="Times New Roman" w:hAnsi="Times New Roman" w:cs="Times New Roman"/>
                <w:b/>
                <w:bCs/>
              </w:rPr>
              <w:t>materiale</w:t>
            </w:r>
            <w:proofErr w:type="spellEnd"/>
            <w:r w:rsidR="00F24D11" w:rsidRPr="00F24D1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24D11" w:rsidRPr="00F24D11">
              <w:rPr>
                <w:rFonts w:ascii="Times New Roman" w:hAnsi="Times New Roman" w:cs="Times New Roman"/>
                <w:b/>
                <w:bCs/>
              </w:rPr>
              <w:t>consumabile</w:t>
            </w:r>
            <w:proofErr w:type="spellEnd"/>
            <w:r w:rsidR="00F24D11" w:rsidRPr="00F24D1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135A91" w:rsidRPr="00135A91" w14:paraId="37BA28DC" w14:textId="77777777" w:rsidTr="00E704A0">
        <w:trPr>
          <w:gridAfter w:val="1"/>
          <w:wAfter w:w="75" w:type="pct"/>
          <w:trHeight w:val="770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</w:t>
            </w:r>
            <w:r w:rsidRPr="006D382A">
              <w:rPr>
                <w:rFonts w:ascii="Times New Roman" w:hAnsi="Times New Roman" w:cs="Times New Roman"/>
                <w:b/>
                <w:i/>
                <w:szCs w:val="24"/>
                <w:highlight w:val="yellow"/>
                <w:lang w:val="ro-RO"/>
              </w:rPr>
              <w:t>col. va fi completat de către ofertant</w:t>
            </w: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)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E704A0">
        <w:trPr>
          <w:gridAfter w:val="1"/>
          <w:wAfter w:w="75" w:type="pct"/>
          <w:trHeight w:val="218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E704A0">
        <w:trPr>
          <w:trHeight w:val="211"/>
        </w:trPr>
        <w:tc>
          <w:tcPr>
            <w:tcW w:w="49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0B4BE874" w:rsidR="00135A91" w:rsidRPr="00065F1F" w:rsidRDefault="00576BC5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576BC5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Pr="00576BC5">
              <w:rPr>
                <w:rFonts w:ascii="Times New Roman" w:hAnsi="Times New Roman" w:cs="Times New Roman"/>
                <w:b/>
              </w:rPr>
              <w:t xml:space="preserve"> 1. </w:t>
            </w:r>
            <w:r w:rsidR="00F24D11">
              <w:rPr>
                <w:rFonts w:ascii="Times New Roman" w:hAnsi="Times New Roman" w:cs="Times New Roman"/>
                <w:b/>
              </w:rPr>
              <w:t xml:space="preserve">Real-Time PCR System </w:t>
            </w:r>
            <w:proofErr w:type="spellStart"/>
            <w:r w:rsidR="00F24D11">
              <w:rPr>
                <w:rFonts w:ascii="Times New Roman" w:hAnsi="Times New Roman" w:cs="Times New Roman"/>
                <w:b/>
              </w:rPr>
              <w:t>și</w:t>
            </w:r>
            <w:proofErr w:type="spellEnd"/>
            <w:r w:rsidR="00F24D1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F24D11">
              <w:rPr>
                <w:rFonts w:ascii="Times New Roman" w:hAnsi="Times New Roman" w:cs="Times New Roman"/>
                <w:b/>
              </w:rPr>
              <w:t>materiale</w:t>
            </w:r>
            <w:proofErr w:type="spellEnd"/>
            <w:r w:rsidR="00F24D1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="00F24D11">
              <w:rPr>
                <w:rFonts w:ascii="Times New Roman" w:hAnsi="Times New Roman" w:cs="Times New Roman"/>
                <w:b/>
              </w:rPr>
              <w:t>consumabile</w:t>
            </w:r>
            <w:proofErr w:type="spellEnd"/>
            <w:r w:rsidR="00F24D11">
              <w:rPr>
                <w:rFonts w:ascii="Times New Roman" w:hAnsi="Times New Roman" w:cs="Times New Roman"/>
                <w:b/>
              </w:rPr>
              <w:t>.</w:t>
            </w:r>
            <w:r w:rsidRPr="00576BC5">
              <w:rPr>
                <w:rFonts w:ascii="Times New Roman" w:hAnsi="Times New Roman" w:cs="Times New Roman"/>
                <w:b/>
              </w:rPr>
              <w:t>.</w:t>
            </w:r>
            <w:proofErr w:type="gramEnd"/>
          </w:p>
        </w:tc>
        <w:tc>
          <w:tcPr>
            <w:tcW w:w="75" w:type="pct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F02DA" w:rsidRPr="00135A91" w14:paraId="5A14CC93" w14:textId="77777777" w:rsidTr="006379A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75267186" w:rsidR="009F02DA" w:rsidRPr="00135A91" w:rsidRDefault="004531DB" w:rsidP="009F02D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1309" w14:textId="3CDE28E2" w:rsidR="009F02DA" w:rsidRPr="00484C67" w:rsidRDefault="006A35DF" w:rsidP="009F02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35D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Real-Time PCR System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1C59" w14:textId="77777777" w:rsidR="009F02DA" w:rsidRPr="00DF6B8E" w:rsidRDefault="009F02DA" w:rsidP="009F02DA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proofErr w:type="spellStart"/>
            <w:r w:rsidRPr="00DF6B8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Cerinte</w:t>
            </w:r>
            <w:proofErr w:type="spellEnd"/>
            <w:r w:rsidRPr="00DF6B8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DF6B8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tehnice</w:t>
            </w:r>
            <w:proofErr w:type="spellEnd"/>
            <w:r w:rsidRPr="00DF6B8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DF6B8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minime</w:t>
            </w:r>
            <w:proofErr w:type="spellEnd"/>
            <w:r w:rsidRPr="00DF6B8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:</w:t>
            </w:r>
          </w:p>
          <w:p w14:paraId="20074818" w14:textId="77777777" w:rsidR="009F02DA" w:rsidRPr="00DF6B8E" w:rsidRDefault="009F02DA" w:rsidP="009F02DA">
            <w:pP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Compatibilitate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cu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coloranți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: FAM ™ / SYBR ™ Green, VIC ™ / JOE ™ / HEX ™ / TET ™, ABY ™ * / NED ™ / TAMRA ™ / Cy®3, JUN ™ *, ROX ™ / Texas Red ™, Mustang Purple </w:t>
            </w:r>
            <w:proofErr w:type="gram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™ ,</w:t>
            </w:r>
            <w:proofErr w:type="gram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Cy®5 / LIZ ™, Cy®5.5</w:t>
            </w:r>
            <w:r w:rsidRPr="00DF6B8E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;</w:t>
            </w:r>
          </w:p>
          <w:p w14:paraId="52657851" w14:textId="77777777" w:rsidR="009F02DA" w:rsidRPr="00DF6B8E" w:rsidRDefault="009F02DA" w:rsidP="009F02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Capacitate bloc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termic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: 96 de probe (format 8x12);</w:t>
            </w:r>
          </w:p>
          <w:p w14:paraId="19C58CBA" w14:textId="77777777" w:rsidR="009F02DA" w:rsidRPr="00DF6B8E" w:rsidRDefault="009F02DA" w:rsidP="009F02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Plastic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utilizat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: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tuburi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de 0,2 ml,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stripuri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plăci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cu 96 de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godeuri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4AB4721E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Volumul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reacție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mic de 10-100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μL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078ACBBC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DF6B8E">
              <w:rPr>
                <w:rFonts w:ascii="Times New Roman" w:hAnsi="Times New Roman"/>
                <w:iCs/>
                <w:lang w:val="en-US"/>
              </w:rPr>
              <w:t xml:space="preserve">Modul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reacție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încălzire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răcire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elemente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tip Peltier;</w:t>
            </w:r>
          </w:p>
          <w:p w14:paraId="72B68ECF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Sursă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excitație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 LED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alb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60919F25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Numărul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canale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(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filtre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)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excitați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cel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puțin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6, de tip independent;</w:t>
            </w:r>
          </w:p>
          <w:p w14:paraId="4D9349B3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Numărul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canale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(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filtre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)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detectare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puțin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6;</w:t>
            </w:r>
          </w:p>
          <w:p w14:paraId="267F2A27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multiplex: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gramStart"/>
            <w:r w:rsidRPr="00DF6B8E">
              <w:rPr>
                <w:rFonts w:ascii="Times New Roman" w:hAnsi="Times New Roman"/>
                <w:iCs/>
                <w:lang w:val="en-US"/>
              </w:rPr>
              <w:t>a</w:t>
            </w:r>
            <w:proofErr w:type="gram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simultan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6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ținte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într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-o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eprubetă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7780D0A3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combinării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filtrelor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detectarea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până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la 20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ținte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într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-o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eprubetă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23D0FF71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Lungimi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undă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excitație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, nm:  470 ± 15, 520 ± 10, 550 ± 10, 580 ± 10, 640 ± 10, 662 ± 10;</w:t>
            </w:r>
          </w:p>
          <w:p w14:paraId="23E46034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Sistem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detectare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cameră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tip CMOS;</w:t>
            </w:r>
          </w:p>
          <w:p w14:paraId="0B4B6FAE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Sistem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optic care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permite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detectarea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simultană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tuturor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probelor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testate din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placă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68080FF2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DF6B8E">
              <w:rPr>
                <w:rFonts w:ascii="Times New Roman" w:hAnsi="Times New Roman"/>
                <w:iCs/>
                <w:lang w:val="en-US"/>
              </w:rPr>
              <w:lastRenderedPageBreak/>
              <w:t xml:space="preserve">Gama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dinamică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liniară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mică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10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ordine</w:t>
            </w:r>
            <w:proofErr w:type="spellEnd"/>
          </w:p>
          <w:p w14:paraId="1858976D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Sensibilitate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1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copie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19B5E247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Rezoluție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diferență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cantitativă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1,5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ori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reacția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tip mono-plex;</w:t>
            </w:r>
          </w:p>
          <w:p w14:paraId="71B681AD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Uniformitatea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temperaturii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pe bloc: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trebuie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depășească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± 0,4 ° С;</w:t>
            </w:r>
          </w:p>
          <w:p w14:paraId="0199B96C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DF6B8E">
              <w:rPr>
                <w:rFonts w:ascii="Times New Roman" w:hAnsi="Times New Roman"/>
                <w:iCs/>
                <w:lang w:val="en-US"/>
              </w:rPr>
              <w:t xml:space="preserve">Rata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maximă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încălzire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mică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6,5°C/s</w:t>
            </w:r>
          </w:p>
          <w:p w14:paraId="016B032F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DF6B8E">
              <w:rPr>
                <w:rFonts w:ascii="Times New Roman" w:hAnsi="Times New Roman"/>
                <w:iCs/>
                <w:lang w:val="en-US"/>
              </w:rPr>
              <w:t xml:space="preserve">Rata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medie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încălzire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mică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3,50°C/sec;</w:t>
            </w:r>
          </w:p>
          <w:p w14:paraId="0165D63B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Cel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puțin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6 zone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independente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control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temperatură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oferind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a seta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diferite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temperaturi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întreagul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bloc cu o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diferență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până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la 5 ° C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între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zonele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adiacente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3AD83E3B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proofErr w:type="gramStart"/>
            <w:r w:rsidRPr="00DF6B8E">
              <w:rPr>
                <w:rFonts w:ascii="Times New Roman" w:hAnsi="Times New Roman"/>
                <w:iCs/>
                <w:lang w:val="en-US"/>
              </w:rPr>
              <w:t>a</w:t>
            </w:r>
            <w:proofErr w:type="spellEnd"/>
            <w:proofErr w:type="gramEnd"/>
            <w:r w:rsidRPr="00DF6B8E">
              <w:rPr>
                <w:rFonts w:ascii="Times New Roman" w:hAnsi="Times New Roman"/>
                <w:iCs/>
                <w:lang w:val="en-US"/>
              </w:rPr>
              <w:t xml:space="preserve"> opera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dispozitivul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modul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StandAlone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(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fără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utiliza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un computer de control);</w:t>
            </w:r>
          </w:p>
          <w:p w14:paraId="14D82FC1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DF6B8E">
              <w:rPr>
                <w:rFonts w:ascii="Times New Roman" w:hAnsi="Times New Roman"/>
                <w:iCs/>
                <w:lang w:val="en-US"/>
              </w:rPr>
              <w:t xml:space="preserve">Control instrument: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ecran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tactil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interactiv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, computer (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separat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dedicat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sau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conectat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LAN),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intermediul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serviciului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cloud;</w:t>
            </w:r>
          </w:p>
          <w:p w14:paraId="44ACB79C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Porturi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comunicare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cel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puțin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3xUSB, Ethernet, port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adaptor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WiFi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310CB3DD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Cel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puțin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10 GB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memorie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la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bordul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dispozitivului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4F5CF71B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Acces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la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distanță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crea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vizualiza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edita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programul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amplificare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vizualiza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procesul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qPCR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și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rezultatele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timp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real, de </w:t>
            </w:r>
            <w:proofErr w:type="gramStart"/>
            <w:r w:rsidRPr="00DF6B8E">
              <w:rPr>
                <w:rFonts w:ascii="Times New Roman" w:hAnsi="Times New Roman"/>
                <w:iCs/>
                <w:lang w:val="en-US"/>
              </w:rPr>
              <w:t>a</w:t>
            </w:r>
            <w:proofErr w:type="gram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rezultatele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3C80AE23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utiliza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un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dispozitiv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mobil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(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tabletă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sau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telefon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)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vizualiza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progresul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amplificării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și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rezultatele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2FA53AB3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conecta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un „mouse” la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dispozitiv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prin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portul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USB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control;</w:t>
            </w:r>
          </w:p>
          <w:p w14:paraId="70C9B187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Posibilitatea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utilizării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unui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colorant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referință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04AC7358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Garanție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nu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mai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puțin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24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luni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66D1AEA3" w14:textId="77777777" w:rsidR="009F02DA" w:rsidRPr="00DF6B8E" w:rsidRDefault="009F02DA" w:rsidP="009F02DA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Funcții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suplimentare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: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gramStart"/>
            <w:r w:rsidRPr="00DF6B8E">
              <w:rPr>
                <w:rFonts w:ascii="Times New Roman" w:hAnsi="Times New Roman"/>
                <w:iCs/>
                <w:lang w:val="en-US"/>
              </w:rPr>
              <w:t>OMG(</w:t>
            </w:r>
            <w:proofErr w:type="spellStart"/>
            <w:proofErr w:type="gramEnd"/>
            <w:r w:rsidRPr="00DF6B8E">
              <w:rPr>
                <w:rFonts w:ascii="Times New Roman" w:hAnsi="Times New Roman"/>
                <w:iCs/>
                <w:lang w:val="en-US"/>
              </w:rPr>
              <w:t>ornanisme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modificate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genetic),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agentului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patogen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alimentar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detectarea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infecției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expresiei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genelor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microRNA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și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ARN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necodificatoare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genotiparea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SNP,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studii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variație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a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copiei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genelor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detectarea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mutațiilor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metabolismului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medicamentelor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metilării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analiza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HRM,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castPCR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(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concurență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specifică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alelelor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 xml:space="preserve">) </w:t>
            </w:r>
            <w:proofErr w:type="spellStart"/>
            <w:r w:rsidRPr="00DF6B8E">
              <w:rPr>
                <w:rFonts w:ascii="Times New Roman" w:hAnsi="Times New Roman"/>
                <w:iCs/>
                <w:lang w:val="en-US"/>
              </w:rPr>
              <w:t>tehnologie</w:t>
            </w:r>
            <w:proofErr w:type="spellEnd"/>
            <w:r w:rsidRPr="00DF6B8E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1525A1D9" w14:textId="77777777" w:rsidR="009F02DA" w:rsidRPr="00DF6B8E" w:rsidRDefault="009F02DA" w:rsidP="009F02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Laptop extern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livrat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in set,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compatibil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cu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dispozitivul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;</w:t>
            </w:r>
          </w:p>
          <w:p w14:paraId="5FBEB442" w14:textId="77777777" w:rsidR="009F02DA" w:rsidRPr="00DF6B8E" w:rsidRDefault="009F02DA" w:rsidP="009F02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Certificat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ISO 13485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pentru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producător</w:t>
            </w:r>
            <w:proofErr w:type="spellEnd"/>
          </w:p>
          <w:p w14:paraId="32162B2F" w14:textId="77777777" w:rsidR="009F02DA" w:rsidRPr="00DF6B8E" w:rsidRDefault="009F02DA" w:rsidP="009F02DA">
            <w:pPr>
              <w:spacing w:line="276" w:lineRule="auto"/>
              <w:ind w:left="-3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Softdisain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and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analu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softer HRM.</w:t>
            </w:r>
          </w:p>
          <w:p w14:paraId="58C42533" w14:textId="1783706F" w:rsidR="009F02DA" w:rsidRPr="00DF6B8E" w:rsidRDefault="009F02DA" w:rsidP="009F02DA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Garantie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: 12 </w:t>
            </w:r>
            <w:proofErr w:type="spellStart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luni</w:t>
            </w:r>
            <w:proofErr w:type="spellEnd"/>
            <w:r w:rsidRPr="00DF6B8E"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E95E" w14:textId="77777777" w:rsidR="009F02DA" w:rsidRPr="00135A91" w:rsidRDefault="009F02DA" w:rsidP="009F02D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6A076C42" w:rsidR="009F02DA" w:rsidRPr="00135A91" w:rsidRDefault="009F02DA" w:rsidP="009F02D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septembrie-noiembrie 2021</w:t>
            </w:r>
          </w:p>
        </w:tc>
      </w:tr>
      <w:tr w:rsidR="004E5887" w:rsidRPr="00135A91" w14:paraId="3D9E1CF9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EF4E" w14:textId="67268276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849FF" w14:textId="7F48A35F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Optica 8-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Stripuri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tuburi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capace</w:t>
            </w:r>
            <w:proofErr w:type="spellEnd"/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1B4E" w14:textId="7777777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Optica 8-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Stripuri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tuburi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Atașate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Optic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capace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, 0.2 mL;</w:t>
            </w:r>
          </w:p>
          <w:p w14:paraId="06FB7A21" w14:textId="628D560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Eprubete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 real-time PCR systems.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0A31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0192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E5887" w:rsidRPr="00135A91" w14:paraId="17578051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5918" w14:textId="23DA76A8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73DE" w14:textId="7777777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Pipette tip-universal </w:t>
            </w:r>
          </w:p>
          <w:p w14:paraId="511C9C40" w14:textId="7777777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3155F" w14:textId="632A2A73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Vârfuri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pipetă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precizie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- cu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filtru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volum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200 ul,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fara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RNase,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DNază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gramStart"/>
            <w:r w:rsidRPr="009531D7">
              <w:rPr>
                <w:rFonts w:ascii="Times New Roman" w:hAnsi="Times New Roman"/>
                <w:iCs/>
                <w:lang w:val="en-US"/>
              </w:rPr>
              <w:t>raft,  96</w:t>
            </w:r>
            <w:proofErr w:type="gramEnd"/>
            <w:r w:rsidRPr="009531D7">
              <w:rPr>
                <w:rFonts w:ascii="Times New Roman" w:hAnsi="Times New Roman"/>
                <w:iCs/>
                <w:lang w:val="en-US"/>
              </w:rPr>
              <w:t>/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pachet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BA58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C432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E5887" w:rsidRPr="00135A91" w14:paraId="3CE48DF6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373A" w14:textId="5F4B792E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1.4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A0E2" w14:textId="2C59C4F8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Pipette tip-universal 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DED5" w14:textId="63AB6ACC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Vârfuri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pipetă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precizie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- cu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filtru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volum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10 ul,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fara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RNase,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DNază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gramStart"/>
            <w:r w:rsidRPr="009531D7">
              <w:rPr>
                <w:rFonts w:ascii="Times New Roman" w:hAnsi="Times New Roman"/>
                <w:iCs/>
                <w:lang w:val="en-US"/>
              </w:rPr>
              <w:t>raft,  96</w:t>
            </w:r>
            <w:proofErr w:type="gramEnd"/>
            <w:r w:rsidRPr="009531D7">
              <w:rPr>
                <w:rFonts w:ascii="Times New Roman" w:hAnsi="Times New Roman"/>
                <w:iCs/>
                <w:lang w:val="en-US"/>
              </w:rPr>
              <w:t>/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pachet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7E54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140A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E5887" w:rsidRPr="00135A91" w14:paraId="551AEE2F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B89D" w14:textId="4D3A59DD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5A11" w14:textId="0AE6363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Baza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suport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96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godeuri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Isofreeze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Rack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CF8F7" w14:textId="7777777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Raft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umplut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un gel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netoxic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care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menține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temperatura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4°C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timp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aproape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3,5 ore,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atunci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când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raftul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este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scos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din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congelator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7AB321E7" w14:textId="5257E1F0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Fiecare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raft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96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microtuburi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0,2 </w:t>
            </w:r>
            <w:proofErr w:type="gramStart"/>
            <w:r w:rsidRPr="009531D7">
              <w:rPr>
                <w:rFonts w:ascii="Times New Roman" w:hAnsi="Times New Roman"/>
                <w:iCs/>
                <w:lang w:val="en-US"/>
              </w:rPr>
              <w:t>ml .</w:t>
            </w:r>
            <w:proofErr w:type="gramEnd"/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8920E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F5BB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E5887" w:rsidRPr="00135A91" w14:paraId="4DEC97C3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80D4" w14:textId="5394A03C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121E" w14:textId="3CBA8079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Baza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suport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20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godeuri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Isofreeze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Rack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39599" w14:textId="77777777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Raft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umplut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un gel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netoxic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care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menține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temperatura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4°C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timp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aproape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3,5 ore,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atunci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când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raftul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este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scos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din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congelator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;</w:t>
            </w:r>
          </w:p>
          <w:p w14:paraId="3BF7DF37" w14:textId="230EC728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Fiecare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raft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20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microtuburi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>, de 1,5/2,0 ml.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B2469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AB69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E5887" w:rsidRPr="00135A91" w14:paraId="68B5AB4D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F3C1" w14:textId="39B0AFFA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1.7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2142" w14:textId="59DF670A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Baza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suport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96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godeuri</w:t>
            </w:r>
            <w:proofErr w:type="spellEnd"/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BB6A" w14:textId="08FB0255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Bazele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susținere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96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godeuri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concepute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a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ține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tuburile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reacție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seturi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tăvi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/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rețele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sau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plăci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cu 96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godeuri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o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utilizare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convenabilă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în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prelucrarea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probelor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pre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și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post-PCR.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B490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D71A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E5887" w:rsidRPr="00135A91" w14:paraId="1C55F972" w14:textId="77777777" w:rsidTr="00A955CA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9636" w14:textId="0A4E8E23" w:rsidR="004E5887" w:rsidRPr="00135A91" w:rsidRDefault="004531DB" w:rsidP="004E5887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A1E1" w14:textId="6A80D69A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Rotor pentru  stripuri de 8 x 8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secțiuni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0,2 ml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93624" w14:textId="20951E38" w:rsidR="004E5887" w:rsidRPr="009531D7" w:rsidRDefault="004E5887" w:rsidP="009531D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iCs/>
                <w:lang w:val="en-US"/>
              </w:rPr>
            </w:pPr>
            <w:r w:rsidRPr="009531D7">
              <w:rPr>
                <w:rFonts w:ascii="Times New Roman" w:hAnsi="Times New Roman"/>
                <w:iCs/>
                <w:lang w:val="en-US"/>
              </w:rPr>
              <w:t xml:space="preserve">Rotor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stripuri de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microtub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8 x 8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secțiuni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de 0,2 ml -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orice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tip de stripuri,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inclusiv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împerecheate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(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potrivit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pentru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</w:t>
            </w:r>
            <w:proofErr w:type="spellStart"/>
            <w:r w:rsidRPr="009531D7">
              <w:rPr>
                <w:rFonts w:ascii="Times New Roman" w:hAnsi="Times New Roman"/>
                <w:iCs/>
                <w:lang w:val="en-US"/>
              </w:rPr>
              <w:t>Microspin</w:t>
            </w:r>
            <w:proofErr w:type="spellEnd"/>
            <w:r w:rsidRPr="009531D7">
              <w:rPr>
                <w:rFonts w:ascii="Times New Roman" w:hAnsi="Times New Roman"/>
                <w:iCs/>
                <w:lang w:val="en-US"/>
              </w:rPr>
              <w:t xml:space="preserve"> VF 2400).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ED13B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8938" w14:textId="77777777" w:rsidR="004E5887" w:rsidRPr="00135A91" w:rsidRDefault="004E5887" w:rsidP="004E5887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714BFA45" w14:textId="77777777" w:rsidR="006D382A" w:rsidRDefault="006D382A">
      <w:pPr>
        <w:rPr>
          <w:rFonts w:ascii="Times New Roman" w:hAnsi="Times New Roman" w:cs="Times New Roman"/>
          <w:b/>
        </w:rPr>
      </w:pPr>
    </w:p>
    <w:p w14:paraId="6C70E4C4" w14:textId="228C0942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7A623B13" w14:textId="6352D93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</w:t>
      </w:r>
    </w:p>
    <w:p w14:paraId="41698471" w14:textId="74B0B5FD" w:rsidR="00135A91" w:rsidRDefault="00135A91">
      <w:r w:rsidRPr="00135A91">
        <w:rPr>
          <w:rFonts w:ascii="Times New Roman" w:hAnsi="Times New Roman" w:cs="Times New Roman"/>
          <w:b/>
        </w:rPr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15973"/>
    <w:multiLevelType w:val="hybridMultilevel"/>
    <w:tmpl w:val="CDF234D2"/>
    <w:lvl w:ilvl="0" w:tplc="11287C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F04BE"/>
    <w:multiLevelType w:val="hybridMultilevel"/>
    <w:tmpl w:val="B750E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4C6C"/>
    <w:multiLevelType w:val="hybridMultilevel"/>
    <w:tmpl w:val="4CE67628"/>
    <w:lvl w:ilvl="0" w:tplc="894E1D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05584C"/>
    <w:multiLevelType w:val="hybridMultilevel"/>
    <w:tmpl w:val="EE4EE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F6ED9"/>
    <w:multiLevelType w:val="hybridMultilevel"/>
    <w:tmpl w:val="5D480AB4"/>
    <w:lvl w:ilvl="0" w:tplc="2C984758">
      <w:start w:val="1"/>
      <w:numFmt w:val="lowerLetter"/>
      <w:lvlText w:val="%1."/>
      <w:lvlJc w:val="left"/>
      <w:pPr>
        <w:ind w:left="5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6" w15:restartNumberingAfterBreak="0">
    <w:nsid w:val="58F73B3B"/>
    <w:multiLevelType w:val="hybridMultilevel"/>
    <w:tmpl w:val="CE2ACCA4"/>
    <w:lvl w:ilvl="0" w:tplc="148EF4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E50723E"/>
    <w:multiLevelType w:val="hybridMultilevel"/>
    <w:tmpl w:val="E34692C0"/>
    <w:lvl w:ilvl="0" w:tplc="33E8B5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63D14"/>
    <w:multiLevelType w:val="hybridMultilevel"/>
    <w:tmpl w:val="82AA3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667D7"/>
    <w:multiLevelType w:val="hybridMultilevel"/>
    <w:tmpl w:val="8E20C9BE"/>
    <w:lvl w:ilvl="0" w:tplc="61EE7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C21D1"/>
    <w:multiLevelType w:val="hybridMultilevel"/>
    <w:tmpl w:val="2D0224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5DF"/>
    <w:rsid w:val="00014A29"/>
    <w:rsid w:val="00052F52"/>
    <w:rsid w:val="00065F1F"/>
    <w:rsid w:val="000E5BA9"/>
    <w:rsid w:val="000F77A8"/>
    <w:rsid w:val="00135A91"/>
    <w:rsid w:val="0021383F"/>
    <w:rsid w:val="002C4791"/>
    <w:rsid w:val="002E627B"/>
    <w:rsid w:val="00320846"/>
    <w:rsid w:val="00331D47"/>
    <w:rsid w:val="003A6F6A"/>
    <w:rsid w:val="003B1C78"/>
    <w:rsid w:val="00400B15"/>
    <w:rsid w:val="0041504F"/>
    <w:rsid w:val="00420F6D"/>
    <w:rsid w:val="004531DB"/>
    <w:rsid w:val="00465F25"/>
    <w:rsid w:val="00484C67"/>
    <w:rsid w:val="004E5887"/>
    <w:rsid w:val="004F2B7A"/>
    <w:rsid w:val="00576BC5"/>
    <w:rsid w:val="005A17B8"/>
    <w:rsid w:val="005B07D4"/>
    <w:rsid w:val="005B299A"/>
    <w:rsid w:val="00613E8D"/>
    <w:rsid w:val="006709A5"/>
    <w:rsid w:val="006A35DF"/>
    <w:rsid w:val="006D1C64"/>
    <w:rsid w:val="006D382A"/>
    <w:rsid w:val="00791E28"/>
    <w:rsid w:val="008E4EB2"/>
    <w:rsid w:val="009531D7"/>
    <w:rsid w:val="009728B1"/>
    <w:rsid w:val="00974725"/>
    <w:rsid w:val="009B01BC"/>
    <w:rsid w:val="009F02DA"/>
    <w:rsid w:val="00A02AE0"/>
    <w:rsid w:val="00A40EEF"/>
    <w:rsid w:val="00A75D9A"/>
    <w:rsid w:val="00AC6299"/>
    <w:rsid w:val="00AC7CCE"/>
    <w:rsid w:val="00AD21D4"/>
    <w:rsid w:val="00AD6EC7"/>
    <w:rsid w:val="00B61373"/>
    <w:rsid w:val="00BA4255"/>
    <w:rsid w:val="00BD5D63"/>
    <w:rsid w:val="00C04244"/>
    <w:rsid w:val="00C235DF"/>
    <w:rsid w:val="00C56EAB"/>
    <w:rsid w:val="00C712B1"/>
    <w:rsid w:val="00D364D9"/>
    <w:rsid w:val="00D461D9"/>
    <w:rsid w:val="00D75D80"/>
    <w:rsid w:val="00DF0224"/>
    <w:rsid w:val="00DF6B8E"/>
    <w:rsid w:val="00E02E98"/>
    <w:rsid w:val="00E704A0"/>
    <w:rsid w:val="00E91172"/>
    <w:rsid w:val="00EC5B59"/>
    <w:rsid w:val="00EC6072"/>
    <w:rsid w:val="00F17B22"/>
    <w:rsid w:val="00F24D11"/>
    <w:rsid w:val="00F53B7E"/>
    <w:rsid w:val="00FC63C5"/>
    <w:rsid w:val="00FE0172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4E5887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5B07D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  <w:style w:type="character" w:customStyle="1" w:styleId="Heading1Char">
    <w:name w:val="Heading 1 Char"/>
    <w:basedOn w:val="DefaultParagraphFont"/>
    <w:link w:val="Heading1"/>
    <w:rsid w:val="004E588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4E58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E5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65</cp:revision>
  <dcterms:created xsi:type="dcterms:W3CDTF">2019-01-21T12:59:00Z</dcterms:created>
  <dcterms:modified xsi:type="dcterms:W3CDTF">2021-10-12T17:42:00Z</dcterms:modified>
</cp:coreProperties>
</file>