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E903B4" w:rsidRPr="00E903B4" w:rsidRDefault="00AE077C" w:rsidP="00E903B4">
            <w:pPr>
              <w:spacing w:line="360" w:lineRule="auto"/>
              <w:rPr>
                <w:b/>
                <w:bCs/>
                <w:sz w:val="28"/>
                <w:szCs w:val="28"/>
                <w:lang w:val="it-IT"/>
              </w:rPr>
            </w:pPr>
            <w:r w:rsidRPr="00C60D06">
              <w:rPr>
                <w:sz w:val="32"/>
                <w:szCs w:val="32"/>
              </w:rPr>
              <w:t>Obiectul achiziţiei:</w:t>
            </w:r>
            <w:r w:rsidRPr="00C60D06">
              <w:rPr>
                <w:b/>
                <w:sz w:val="32"/>
                <w:szCs w:val="32"/>
              </w:rPr>
              <w:t xml:space="preserve"> </w:t>
            </w:r>
            <w:r w:rsidRPr="00C60D06">
              <w:rPr>
                <w:b/>
                <w:sz w:val="32"/>
                <w:szCs w:val="32"/>
              </w:rPr>
              <w:tab/>
            </w:r>
            <w:r w:rsidR="00E903B4" w:rsidRPr="00E903B4">
              <w:rPr>
                <w:bCs/>
                <w:sz w:val="28"/>
                <w:szCs w:val="28"/>
              </w:rPr>
              <w:t>Co</w:t>
            </w:r>
            <w:r w:rsidR="00E903B4" w:rsidRPr="00E903B4">
              <w:rPr>
                <w:bCs/>
                <w:sz w:val="28"/>
                <w:szCs w:val="28"/>
                <w:lang w:val="it-IT"/>
              </w:rPr>
              <w:t>mputere portabile (laptop-uri), calculatoare de birou (</w:t>
            </w:r>
            <w:bookmarkStart w:id="0" w:name="_Hlk529885355"/>
            <w:r w:rsidR="00E903B4" w:rsidRPr="00E903B4">
              <w:rPr>
                <w:bCs/>
                <w:sz w:val="28"/>
                <w:szCs w:val="28"/>
                <w:lang w:val="it-IT"/>
              </w:rPr>
              <w:t>sistem PC All-in-one</w:t>
            </w:r>
            <w:bookmarkEnd w:id="0"/>
            <w:r w:rsidR="00E903B4" w:rsidRPr="00E903B4">
              <w:rPr>
                <w:bCs/>
                <w:sz w:val="28"/>
                <w:szCs w:val="28"/>
                <w:lang w:val="it-IT"/>
              </w:rPr>
              <w:t>), multifuncționale</w:t>
            </w:r>
          </w:p>
          <w:p w:rsidR="00AE077C" w:rsidRPr="00C60D06" w:rsidRDefault="00AE077C" w:rsidP="00E903B4">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E903B4" w:rsidRPr="00E903B4">
              <w:rPr>
                <w:sz w:val="32"/>
                <w:szCs w:val="32"/>
              </w:rPr>
              <w:t>30</w:t>
            </w:r>
            <w:r w:rsidR="00260DC2">
              <w:rPr>
                <w:sz w:val="32"/>
                <w:szCs w:val="32"/>
              </w:rPr>
              <w:t>2</w:t>
            </w:r>
            <w:r w:rsidR="00E903B4" w:rsidRPr="00E903B4">
              <w:rPr>
                <w:sz w:val="32"/>
                <w:szCs w:val="32"/>
              </w:rPr>
              <w:t>00000-</w:t>
            </w:r>
            <w:r w:rsidR="00260DC2">
              <w:rPr>
                <w:sz w:val="32"/>
                <w:szCs w:val="32"/>
              </w:rPr>
              <w:t>1</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E903B4">
              <w:rPr>
                <w:sz w:val="32"/>
                <w:szCs w:val="32"/>
              </w:rPr>
              <w:t>CANCELARIA DE STAT</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E903B4">
              <w:rPr>
                <w:sz w:val="32"/>
                <w:szCs w:val="32"/>
              </w:rPr>
              <w:t xml:space="preserve">Licitație </w:t>
            </w:r>
            <w:r w:rsidR="00172DCA">
              <w:rPr>
                <w:sz w:val="32"/>
                <w:szCs w:val="32"/>
              </w:rPr>
              <w:t>deschis</w:t>
            </w:r>
            <w:r w:rsidR="00E903B4">
              <w:rPr>
                <w:sz w:val="32"/>
                <w:szCs w:val="32"/>
              </w:rPr>
              <w:t>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E903B4" w:rsidRDefault="00B41118" w:rsidP="00B41118"/>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Pr="00E903B4" w:rsidRDefault="00AE077C" w:rsidP="00AE077C">
            <w:pPr>
              <w:pStyle w:val="Titlu1"/>
              <w:numPr>
                <w:ilvl w:val="0"/>
                <w:numId w:val="0"/>
              </w:numPr>
              <w:ind w:left="360"/>
              <w:rPr>
                <w:lang w:val="fr-FR"/>
              </w:rPr>
            </w:pPr>
            <w:r>
              <w:rPr>
                <w:lang w:val="ro-RO"/>
              </w:rPr>
              <w:t>CAPITOLUL I</w:t>
            </w:r>
            <w:bookmarkStart w:id="1" w:name="_Toc392180117"/>
            <w:bookmarkStart w:id="2" w:name="_Toc449539007"/>
            <w:r w:rsidRPr="00E903B4">
              <w:rPr>
                <w:lang w:val="fr-FR"/>
              </w:rPr>
              <w:t xml:space="preserve"> </w:t>
            </w:r>
          </w:p>
          <w:p w:rsidR="00B41118" w:rsidRPr="00E903B4" w:rsidRDefault="00B41118" w:rsidP="00AE077C">
            <w:pPr>
              <w:pStyle w:val="Titlu1"/>
              <w:numPr>
                <w:ilvl w:val="0"/>
                <w:numId w:val="0"/>
              </w:numPr>
              <w:ind w:left="360"/>
              <w:rPr>
                <w:lang w:val="fr-FR"/>
              </w:rPr>
            </w:pPr>
            <w:r w:rsidRPr="00E903B4">
              <w:rPr>
                <w:lang w:val="fr-FR"/>
              </w:rPr>
              <w:t>INSTRUCŢIUNI PENTRU OFERTANŢI (IPO)</w:t>
            </w:r>
            <w:bookmarkEnd w:id="1"/>
            <w:bookmarkEnd w:id="2"/>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3" w:name="_Toc392180118"/>
            <w:bookmarkStart w:id="4" w:name="_Toc449539008"/>
            <w:r>
              <w:t>Sec</w:t>
            </w:r>
            <w:r>
              <w:rPr>
                <w:lang w:val="ro-MD"/>
              </w:rPr>
              <w:t xml:space="preserve">țiunea 1. </w:t>
            </w:r>
            <w:r w:rsidR="00B41118" w:rsidRPr="00C00499">
              <w:t>Dispoziții generale</w:t>
            </w:r>
            <w:bookmarkEnd w:id="3"/>
            <w:bookmarkEnd w:id="4"/>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00499">
              <w:t xml:space="preserve">Scopul </w:t>
            </w:r>
            <w:r>
              <w:t xml:space="preserve">procedurii de achiziție </w:t>
            </w:r>
            <w:bookmarkEnd w:id="5"/>
            <w:bookmarkEnd w:id="6"/>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00499">
              <w:t>Principiile care stau la baza atribuirii contractului de achiziţie</w:t>
            </w:r>
            <w:bookmarkEnd w:id="7"/>
            <w:bookmarkEnd w:id="8"/>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1C7A3C">
              <w:rPr>
                <w:rFonts w:ascii="Times New Roman" w:hAnsi="Times New Roman" w:cs="Times New Roman"/>
                <w:b w:val="0"/>
                <w:color w:val="auto"/>
              </w:rPr>
              <w:t>libera  concurenţă;</w:t>
            </w:r>
            <w:bookmarkEnd w:id="9"/>
            <w:bookmarkEnd w:id="10"/>
            <w:bookmarkEnd w:id="11"/>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2"/>
            <w:bookmarkEnd w:id="13"/>
            <w:bookmarkEnd w:id="14"/>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1C7A3C">
              <w:rPr>
                <w:rFonts w:ascii="Times New Roman" w:hAnsi="Times New Roman" w:cs="Times New Roman"/>
                <w:b w:val="0"/>
                <w:color w:val="auto"/>
              </w:rPr>
              <w:t>transparenţa;</w:t>
            </w:r>
            <w:bookmarkEnd w:id="15"/>
            <w:bookmarkEnd w:id="16"/>
            <w:bookmarkEnd w:id="17"/>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8"/>
            <w:bookmarkEnd w:id="19"/>
            <w:bookmarkEnd w:id="20"/>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1C7A3C">
              <w:rPr>
                <w:rFonts w:ascii="Times New Roman" w:hAnsi="Times New Roman" w:cs="Times New Roman"/>
                <w:b w:val="0"/>
                <w:color w:val="auto"/>
              </w:rPr>
              <w:t>protecția mediului;</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1"/>
            <w:bookmarkEnd w:id="22"/>
            <w:bookmarkEnd w:id="23"/>
            <w:r w:rsidRPr="001C7A3C">
              <w:rPr>
                <w:rFonts w:ascii="Times New Roman" w:hAnsi="Times New Roman" w:cs="Times New Roman"/>
                <w:b w:val="0"/>
                <w:color w:val="auto"/>
              </w:rPr>
              <w: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00499">
              <w:t>Sursa de finanţare</w:t>
            </w:r>
            <w:bookmarkEnd w:id="24"/>
            <w:bookmarkEnd w:id="25"/>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00499">
              <w:t>Participanţii la licitaţie</w:t>
            </w:r>
            <w:bookmarkEnd w:id="26"/>
            <w:bookmarkEnd w:id="27"/>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Pr="00E903B4" w:rsidRDefault="00B41118" w:rsidP="00AE077C">
            <w:pPr>
              <w:numPr>
                <w:ilvl w:val="1"/>
                <w:numId w:val="3"/>
              </w:numPr>
              <w:tabs>
                <w:tab w:val="left" w:pos="960"/>
                <w:tab w:val="left" w:pos="1134"/>
              </w:tabs>
              <w:spacing w:after="120"/>
              <w:ind w:left="0" w:firstLine="567"/>
              <w:jc w:val="both"/>
              <w:rPr>
                <w:lang w:val="fr-FR"/>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8" w:name="_Toc392180129"/>
            <w:bookmarkStart w:id="29"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8"/>
            <w:bookmarkEnd w:id="29"/>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00499">
              <w:lastRenderedPageBreak/>
              <w:t>Limba de comunicare în cadrul licitaţiei</w:t>
            </w:r>
            <w:bookmarkEnd w:id="30"/>
            <w:bookmarkEnd w:id="31"/>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00499">
              <w:t xml:space="preserve">Secţiunile Documentelor </w:t>
            </w:r>
            <w:r>
              <w:t>de atribuire</w:t>
            </w:r>
            <w:bookmarkEnd w:id="32"/>
            <w:bookmarkEnd w:id="3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00499">
              <w:t xml:space="preserve">Clarificarea şi modificarea documentelor </w:t>
            </w:r>
            <w:r>
              <w:t>de atribuire</w:t>
            </w:r>
            <w:bookmarkEnd w:id="34"/>
            <w:bookmarkEnd w:id="35"/>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E903B4">
              <w:t xml:space="preserve">În cazul în care operatorul economic nu a transmis solicitarea de clarificare în timp util, punînd astfel autoritatea contractantă în imposibilitate de a respecta termenele prevăzute la art. </w:t>
            </w:r>
            <w:r w:rsidR="00AE077C" w:rsidRPr="00E903B4">
              <w:t>34, alin. (4) din Legea nr. 131/</w:t>
            </w:r>
            <w:r w:rsidRPr="00E903B4">
              <w:t>2015,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6"/>
            <w:bookmarkEnd w:id="37"/>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Titlu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625355">
              <w:rPr>
                <w:rFonts w:ascii="Times New Roman" w:hAnsi="Times New Roman" w:cs="Times New Roman"/>
                <w:b w:val="0"/>
                <w:color w:val="auto"/>
              </w:rPr>
              <w:t xml:space="preserve"> </w:t>
            </w:r>
          </w:p>
          <w:p w:rsidR="00B41118" w:rsidRDefault="00B41118" w:rsidP="00AE077C">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E903B4">
              <w:rPr>
                <w:rFonts w:ascii="Times New Roman" w:hAnsi="Times New Roman" w:cs="Times New Roman"/>
                <w:b w:val="0"/>
                <w:color w:val="auto"/>
                <w:lang w:val="fr-FR"/>
              </w:rPr>
              <w:t>nr. 131/2015</w:t>
            </w:r>
            <w:bookmarkEnd w:id="41"/>
            <w:bookmarkEnd w:id="42"/>
            <w:bookmarkEnd w:id="43"/>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F55CC1">
              <w:rPr>
                <w:rFonts w:ascii="Times New Roman" w:hAnsi="Times New Roman" w:cs="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F55CC1">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B41118"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B41118" w:rsidRPr="00C00499">
              <w:t>Criterii de calificare</w:t>
            </w:r>
            <w:bookmarkEnd w:id="59"/>
            <w:bookmarkEnd w:id="60"/>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00499">
              <w:t>Criterii generale</w:t>
            </w:r>
            <w:bookmarkEnd w:id="61"/>
            <w:bookmarkEnd w:id="62"/>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E903B4" w:rsidRDefault="00B41118" w:rsidP="00AE077C">
            <w:pPr>
              <w:pStyle w:val="Listparagraf"/>
              <w:numPr>
                <w:ilvl w:val="0"/>
                <w:numId w:val="46"/>
              </w:numPr>
              <w:rPr>
                <w:lang w:val="fr-FR"/>
              </w:rPr>
            </w:pPr>
            <w:proofErr w:type="spellStart"/>
            <w:proofErr w:type="gramStart"/>
            <w:r w:rsidRPr="00E903B4">
              <w:rPr>
                <w:lang w:val="fr-FR"/>
              </w:rPr>
              <w:t>standarde</w:t>
            </w:r>
            <w:proofErr w:type="spellEnd"/>
            <w:proofErr w:type="gramEnd"/>
            <w:r w:rsidRPr="00E903B4">
              <w:rPr>
                <w:lang w:val="fr-FR"/>
              </w:rPr>
              <w:t xml:space="preserve"> de </w:t>
            </w:r>
            <w:proofErr w:type="spellStart"/>
            <w:r w:rsidRPr="00E903B4">
              <w:rPr>
                <w:lang w:val="fr-FR"/>
              </w:rPr>
              <w:t>protecţie</w:t>
            </w:r>
            <w:proofErr w:type="spellEnd"/>
            <w:r w:rsidRPr="00E903B4">
              <w:rPr>
                <w:lang w:val="fr-FR"/>
              </w:rPr>
              <w:t xml:space="preserve"> a </w:t>
            </w:r>
            <w:proofErr w:type="spellStart"/>
            <w:r w:rsidRPr="00E903B4">
              <w:rPr>
                <w:lang w:val="fr-FR"/>
              </w:rPr>
              <w:t>mediului</w:t>
            </w:r>
            <w:proofErr w:type="spellEnd"/>
            <w:r w:rsidRPr="00E903B4">
              <w:rPr>
                <w:lang w:val="fr-FR"/>
              </w:rPr>
              <w:t>.</w:t>
            </w:r>
          </w:p>
          <w:p w:rsidR="00B41118" w:rsidRPr="00E903B4" w:rsidRDefault="00B41118" w:rsidP="00AE077C">
            <w:pPr>
              <w:pStyle w:val="Listparagraf"/>
              <w:numPr>
                <w:ilvl w:val="0"/>
                <w:numId w:val="0"/>
              </w:numPr>
              <w:ind w:left="720"/>
              <w:rPr>
                <w:lang w:val="fr-FR"/>
              </w:rPr>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3" w:name="_Toc392180143"/>
            <w:bookmarkStart w:id="64" w:name="_Toc449539033"/>
            <w:r>
              <w:t>Eligibilitatea</w:t>
            </w:r>
            <w:r w:rsidRPr="00C00499">
              <w:t xml:space="preserve"> ofertantului</w:t>
            </w:r>
            <w:bookmarkEnd w:id="63"/>
            <w:bookmarkEnd w:id="64"/>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lastRenderedPageBreak/>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E903B4">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E903B4">
              <w:t xml:space="preserve">din bazele de date disponibile ale autorităţilor publice sau ale părţilor terţe. </w:t>
            </w:r>
            <w:r w:rsidRPr="00E903B4">
              <w:rPr>
                <w:lang w:val="fr-FR"/>
              </w:rPr>
              <w:t>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 xml:space="preserve">ținînd seama de gravitatea și circumstanțele particulare ale infracțiunii sau ale abaterii. În cazul în </w:t>
            </w:r>
            <w:r w:rsidRPr="007F69CE">
              <w:lastRenderedPageBreak/>
              <w:t>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5" w:name="_Toc392180144"/>
            <w:bookmarkStart w:id="66" w:name="_Toc449539034"/>
            <w:r w:rsidRPr="005E3A89">
              <w:t>Capacitatea de exercitare a activității profesionale</w:t>
            </w:r>
            <w:bookmarkEnd w:id="65"/>
            <w:bookmarkEnd w:id="66"/>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7" w:name="_Toc392180145"/>
            <w:bookmarkStart w:id="68" w:name="_Toc449539035"/>
            <w:r>
              <w:t>Capacitatea</w:t>
            </w:r>
            <w:r w:rsidRPr="00C00499">
              <w:t xml:space="preserve"> economică şi financiară</w:t>
            </w:r>
            <w:bookmarkEnd w:id="67"/>
            <w:bookmarkEnd w:id="68"/>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00499">
              <w:t>Capacitate tehnică și/sau profesională</w:t>
            </w:r>
            <w:bookmarkEnd w:id="71"/>
            <w:bookmarkEnd w:id="72"/>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w:t>
            </w:r>
            <w:r w:rsidRPr="00C00499">
              <w:lastRenderedPageBreak/>
              <w:t xml:space="preserve">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E903B4" w:rsidRDefault="00B41118" w:rsidP="00AE077C">
            <w:pPr>
              <w:numPr>
                <w:ilvl w:val="1"/>
                <w:numId w:val="3"/>
              </w:numPr>
              <w:tabs>
                <w:tab w:val="left" w:pos="960"/>
                <w:tab w:val="left" w:pos="1134"/>
              </w:tabs>
              <w:spacing w:after="120"/>
              <w:ind w:left="0" w:firstLine="567"/>
              <w:jc w:val="both"/>
            </w:pPr>
            <w:r w:rsidRPr="00E903B4">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E903B4" w:rsidRDefault="00B41118" w:rsidP="00AE077C">
            <w:pPr>
              <w:numPr>
                <w:ilvl w:val="1"/>
                <w:numId w:val="3"/>
              </w:numPr>
              <w:tabs>
                <w:tab w:val="left" w:pos="960"/>
                <w:tab w:val="left" w:pos="1134"/>
              </w:tabs>
              <w:spacing w:after="120"/>
              <w:ind w:left="0" w:firstLine="567"/>
              <w:jc w:val="both"/>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E903B4" w:rsidRDefault="00B41118" w:rsidP="00AE077C">
            <w:pPr>
              <w:tabs>
                <w:tab w:val="left" w:pos="960"/>
                <w:tab w:val="left" w:pos="1134"/>
              </w:tabs>
              <w:spacing w:after="120"/>
              <w:ind w:left="567"/>
              <w:jc w:val="both"/>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00499">
              <w:t>Standarde de asigurare a calităţii.</w:t>
            </w:r>
            <w:bookmarkEnd w:id="73"/>
            <w:bookmarkEnd w:id="74"/>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w:t>
            </w:r>
            <w:r w:rsidRPr="00EB5C91">
              <w:rPr>
                <w:bCs/>
              </w:rPr>
              <w:lastRenderedPageBreak/>
              <w:t>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5"/>
            <w:bookmarkEnd w:id="76"/>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B41118" w:rsidRPr="00C00499">
              <w:t>Pregătirea ofertelor</w:t>
            </w:r>
            <w:bookmarkEnd w:id="77"/>
            <w:bookmarkEnd w:id="78"/>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3363AB">
              <w:t>Documentele ce constituie oferta</w:t>
            </w:r>
            <w:bookmarkEnd w:id="79"/>
            <w:bookmarkEnd w:id="80"/>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00499">
              <w:t xml:space="preserve">Documente pentru demonstrarea conformităţii bunurilor </w:t>
            </w:r>
            <w:bookmarkEnd w:id="81"/>
            <w:bookmarkEnd w:id="82"/>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lastRenderedPageBreak/>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00499">
              <w:t>Oferte alternative</w:t>
            </w:r>
            <w:bookmarkEnd w:id="83"/>
            <w:bookmarkEnd w:id="84"/>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E903B4">
              <w:t>în documentaţia de atribuire a cerinţelor minime obligatorii pe care operatorii economici 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00499">
              <w:t>Garanţia pentru ofertă</w:t>
            </w:r>
            <w:bookmarkEnd w:id="85"/>
            <w:bookmarkEnd w:id="86"/>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00499">
              <w:t>Preţuri</w:t>
            </w:r>
            <w:bookmarkEnd w:id="87"/>
            <w:bookmarkEnd w:id="88"/>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lastRenderedPageBreak/>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94076A">
              <w:t>Termenul de valabilitate a ofertelor</w:t>
            </w:r>
            <w:bookmarkEnd w:id="89"/>
            <w:bookmarkEnd w:id="90"/>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E903B4" w:rsidRDefault="00B41118" w:rsidP="00AE077C">
            <w:pPr>
              <w:numPr>
                <w:ilvl w:val="1"/>
                <w:numId w:val="3"/>
              </w:numPr>
              <w:tabs>
                <w:tab w:val="left" w:pos="960"/>
                <w:tab w:val="left" w:pos="1134"/>
              </w:tabs>
              <w:spacing w:after="120"/>
              <w:ind w:left="0" w:firstLine="567"/>
              <w:jc w:val="both"/>
              <w:rPr>
                <w:lang w:val="fr-FR"/>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00499">
              <w:t>Valuta ofertei</w:t>
            </w:r>
            <w:bookmarkEnd w:id="91"/>
            <w:bookmarkEnd w:id="9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9D05F5">
              <w:t>Formatul ofertei</w:t>
            </w:r>
            <w:bookmarkEnd w:id="93"/>
            <w:bookmarkEnd w:id="94"/>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5" w:name="_Toc392180160"/>
            <w:bookmarkStart w:id="96" w:name="_Toc449539050"/>
            <w:r>
              <w:lastRenderedPageBreak/>
              <w:t xml:space="preserve">Secțiunea a-4-a. </w:t>
            </w:r>
            <w:r w:rsidR="00B41118" w:rsidRPr="00C00499">
              <w:t>Depunerea și deschiderea ofertelor</w:t>
            </w:r>
            <w:bookmarkEnd w:id="95"/>
            <w:bookmarkEnd w:id="96"/>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4283C">
              <w:t>Depunerea ofertelor</w:t>
            </w:r>
            <w:bookmarkEnd w:id="97"/>
            <w:bookmarkEnd w:id="98"/>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lastRenderedPageBreak/>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B41118" w:rsidRPr="00C00499">
              <w:t xml:space="preserve"> de depunere a ofertelor</w:t>
            </w:r>
            <w:bookmarkEnd w:id="99"/>
            <w:bookmarkEnd w:id="100"/>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4283C">
              <w:t>Oferte întîrziate</w:t>
            </w:r>
            <w:bookmarkEnd w:id="101"/>
            <w:bookmarkEnd w:id="102"/>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C518E">
              <w:t>Modificarea, substituirea şi retragerea ofertelor</w:t>
            </w:r>
            <w:bookmarkEnd w:id="103"/>
            <w:bookmarkEnd w:id="104"/>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5"/>
            <w:bookmarkEnd w:id="106"/>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B41118" w:rsidRPr="00C00499">
              <w:t>Evaluarea și compararea ofertelor</w:t>
            </w:r>
            <w:bookmarkEnd w:id="107"/>
            <w:bookmarkEnd w:id="108"/>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C00499">
              <w:t>Confidenţialitate</w:t>
            </w:r>
            <w:bookmarkEnd w:id="109"/>
            <w:bookmarkEnd w:id="110"/>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00499">
              <w:t>Clarificarea ofertelor</w:t>
            </w:r>
            <w:bookmarkEnd w:id="111"/>
            <w:bookmarkEnd w:id="11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E903B4">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sidRPr="00E903B4">
              <w:rPr>
                <w:lang w:val="fr-FR"/>
              </w:rPr>
              <w:t xml:space="preserve">Operatorul economic este obligat să răspundă la solicitarea de clarificare a autorității contractante în </w:t>
            </w:r>
            <w:r w:rsidR="00EA1F8A" w:rsidRPr="00E903B4">
              <w:rPr>
                <w:lang w:val="fr-FR"/>
              </w:rPr>
              <w:t>cel mult</w:t>
            </w:r>
            <w:r w:rsidRPr="00E903B4">
              <w:rPr>
                <w:lang w:val="fr-FR"/>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00499">
              <w:lastRenderedPageBreak/>
              <w:t>Determinarea conformităţii ofertelor</w:t>
            </w:r>
            <w:bookmarkEnd w:id="113"/>
            <w:bookmarkEnd w:id="114"/>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00499">
              <w:t>Neconformităţi, erori şi omiteri</w:t>
            </w:r>
            <w:bookmarkEnd w:id="115"/>
            <w:bookmarkEnd w:id="11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7" w:name="_Toc392180171"/>
            <w:bookmarkStart w:id="118" w:name="_Toc449539061"/>
            <w:r>
              <w:t>Evaluarea</w:t>
            </w:r>
            <w:r w:rsidRPr="00C00499">
              <w:t xml:space="preserve"> ofertelor</w:t>
            </w:r>
            <w:bookmarkEnd w:id="117"/>
            <w:bookmarkEnd w:id="118"/>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E903B4">
              <w:t>Autoritatea contractantă stabileşte oferta/ofertele cîştigătoare aplicînd criteriul de atribuire şi factorii de evaluare 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903B4">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00499">
              <w:t>Calificarea ofertantului</w:t>
            </w:r>
            <w:bookmarkEnd w:id="119"/>
            <w:bookmarkEnd w:id="120"/>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00499">
              <w:t>Descalificarea ofertantului</w:t>
            </w:r>
            <w:bookmarkEnd w:id="121"/>
            <w:bookmarkEnd w:id="122"/>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3" w:name="_Toc392180179"/>
            <w:bookmarkStart w:id="124" w:name="_Toc449539069"/>
            <w:r>
              <w:lastRenderedPageBreak/>
              <w:t xml:space="preserve">Secțiunea a-2-a. </w:t>
            </w:r>
            <w:r w:rsidR="00B41118" w:rsidRPr="00C00499">
              <w:t>Adjudecarea contractului</w:t>
            </w:r>
            <w:bookmarkEnd w:id="123"/>
            <w:bookmarkEnd w:id="124"/>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00499">
              <w:t>Criteriul de adjudecare</w:t>
            </w:r>
            <w:bookmarkEnd w:id="125"/>
            <w:bookmarkEnd w:id="1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00499">
              <w:t>Dreptul autorităţii contractante de a modifica cantităţile în timpul adjudecării</w:t>
            </w:r>
            <w:bookmarkEnd w:id="127"/>
            <w:bookmarkEnd w:id="128"/>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00499">
              <w:t>Înştiinţarea de adjudecare</w:t>
            </w:r>
            <w:bookmarkEnd w:id="129"/>
            <w:bookmarkEnd w:id="1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E903B4">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00499">
              <w:t>Garanţia de bună execuţie</w:t>
            </w:r>
            <w:bookmarkEnd w:id="131"/>
            <w:bookmarkEnd w:id="132"/>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00499">
              <w:t>Semnarea contractului</w:t>
            </w:r>
            <w:bookmarkEnd w:id="133"/>
            <w:bookmarkEnd w:id="134"/>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E903B4" w:rsidRDefault="00B41118" w:rsidP="00AE077C">
            <w:pPr>
              <w:numPr>
                <w:ilvl w:val="1"/>
                <w:numId w:val="3"/>
              </w:numPr>
              <w:tabs>
                <w:tab w:val="left" w:pos="960"/>
                <w:tab w:val="left" w:pos="1134"/>
              </w:tabs>
              <w:spacing w:after="120"/>
              <w:ind w:left="0" w:firstLine="567"/>
              <w:jc w:val="both"/>
            </w:pPr>
            <w:r w:rsidRPr="003356CF">
              <w:t xml:space="preserve">Ofertantul cîştigător va semna contractul </w:t>
            </w:r>
            <w:r w:rsidRPr="00E903B4">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E903B4" w:rsidRDefault="004459F1" w:rsidP="004459F1">
            <w:pPr>
              <w:tabs>
                <w:tab w:val="left" w:pos="960"/>
                <w:tab w:val="left" w:pos="1134"/>
              </w:tabs>
              <w:spacing w:after="120"/>
              <w:jc w:val="both"/>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00499">
              <w:t>Dreptul de contestare</w:t>
            </w:r>
            <w:bookmarkEnd w:id="135"/>
            <w:bookmarkEnd w:id="136"/>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677" w:type="dxa"/>
        <w:tblLayout w:type="fixed"/>
        <w:tblLook w:val="04A0" w:firstRow="1" w:lastRow="0" w:firstColumn="1" w:lastColumn="0" w:noHBand="0" w:noVBand="1"/>
      </w:tblPr>
      <w:tblGrid>
        <w:gridCol w:w="567"/>
        <w:gridCol w:w="887"/>
        <w:gridCol w:w="2836"/>
        <w:gridCol w:w="992"/>
        <w:gridCol w:w="992"/>
        <w:gridCol w:w="3403"/>
      </w:tblGrid>
      <w:tr w:rsidR="00B41118" w:rsidRPr="00C00499" w:rsidTr="002660C5">
        <w:trPr>
          <w:trHeight w:val="850"/>
        </w:trPr>
        <w:tc>
          <w:tcPr>
            <w:tcW w:w="9677" w:type="dxa"/>
            <w:gridSpan w:val="6"/>
            <w:vAlign w:val="center"/>
          </w:tcPr>
          <w:p w:rsidR="00DF0397" w:rsidRPr="00DF0397" w:rsidRDefault="00DF0397" w:rsidP="00DF0397">
            <w:pPr>
              <w:pStyle w:val="Titlu1"/>
              <w:numPr>
                <w:ilvl w:val="0"/>
                <w:numId w:val="0"/>
              </w:numPr>
              <w:ind w:left="720"/>
            </w:pPr>
            <w:bookmarkStart w:id="137" w:name="_Toc358300267"/>
            <w:bookmarkStart w:id="138" w:name="_Toc392180189"/>
            <w:bookmarkStart w:id="139" w:name="_Toc449539077"/>
            <w:r>
              <w:rPr>
                <w:lang w:val="ro-RO"/>
              </w:rPr>
              <w:t>CAPITOLUL II</w:t>
            </w:r>
          </w:p>
          <w:p w:rsidR="00B41118" w:rsidRPr="00172DCA" w:rsidRDefault="00B41118" w:rsidP="00DF0397">
            <w:pPr>
              <w:pStyle w:val="Titlu1"/>
              <w:numPr>
                <w:ilvl w:val="0"/>
                <w:numId w:val="0"/>
              </w:numPr>
              <w:ind w:left="720"/>
              <w:rPr>
                <w:lang w:val="fr-FR"/>
              </w:rPr>
            </w:pPr>
            <w:r w:rsidRPr="00172DCA">
              <w:rPr>
                <w:lang w:val="fr-FR"/>
              </w:rPr>
              <w:t>FIȘA DE DATE A ACHIZIȚIEI (FDA)</w:t>
            </w:r>
            <w:bookmarkEnd w:id="137"/>
            <w:bookmarkEnd w:id="138"/>
            <w:bookmarkEnd w:id="139"/>
          </w:p>
        </w:tc>
      </w:tr>
      <w:tr w:rsidR="00B41118" w:rsidRPr="00C00499" w:rsidTr="002660C5">
        <w:trPr>
          <w:trHeight w:val="600"/>
        </w:trPr>
        <w:tc>
          <w:tcPr>
            <w:tcW w:w="967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2660C5">
        <w:trPr>
          <w:trHeight w:val="600"/>
        </w:trPr>
        <w:tc>
          <w:tcPr>
            <w:tcW w:w="9677" w:type="dxa"/>
            <w:gridSpan w:val="6"/>
            <w:vAlign w:val="center"/>
          </w:tcPr>
          <w:p w:rsidR="00B41118" w:rsidRDefault="00B41118" w:rsidP="00AE077C">
            <w:pPr>
              <w:pStyle w:val="Titlu2"/>
              <w:keepNext w:val="0"/>
              <w:keepLines w:val="0"/>
              <w:numPr>
                <w:ilvl w:val="0"/>
                <w:numId w:val="30"/>
              </w:numPr>
              <w:tabs>
                <w:tab w:val="left" w:pos="360"/>
              </w:tabs>
              <w:spacing w:before="0"/>
              <w:jc w:val="center"/>
            </w:pPr>
            <w:bookmarkStart w:id="140" w:name="_Toc358300268"/>
            <w:bookmarkStart w:id="141" w:name="_Toc392180190"/>
            <w:bookmarkStart w:id="142" w:name="_Toc449539078"/>
            <w:r w:rsidRPr="00C00499">
              <w:t>Dispoziții generale</w:t>
            </w:r>
            <w:bookmarkEnd w:id="140"/>
            <w:bookmarkEnd w:id="141"/>
            <w:bookmarkEnd w:id="142"/>
          </w:p>
          <w:p w:rsidR="00B41118" w:rsidRPr="00F83F4D" w:rsidRDefault="00B41118" w:rsidP="00AE077C"/>
          <w:tbl>
            <w:tblPr>
              <w:tblW w:w="9529" w:type="dxa"/>
              <w:tblLayout w:type="fixed"/>
              <w:tblLook w:val="04A0" w:firstRow="1" w:lastRow="0" w:firstColumn="1" w:lastColumn="0" w:noHBand="0" w:noVBand="1"/>
            </w:tblPr>
            <w:tblGrid>
              <w:gridCol w:w="674"/>
              <w:gridCol w:w="4254"/>
              <w:gridCol w:w="3316"/>
              <w:gridCol w:w="1285"/>
            </w:tblGrid>
            <w:tr w:rsidR="00B41118" w:rsidRPr="001B7344" w:rsidTr="00040729">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ind w:firstLine="21"/>
                    <w:jc w:val="center"/>
                    <w:rPr>
                      <w:b/>
                      <w:szCs w:val="22"/>
                    </w:rPr>
                  </w:pPr>
                  <w:r w:rsidRPr="00F650BC">
                    <w:rPr>
                      <w:b/>
                      <w:sz w:val="22"/>
                      <w:szCs w:val="22"/>
                    </w:rPr>
                    <w:t>Rubrica</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B41118" w:rsidRPr="001B7344" w:rsidTr="000407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Autoritatea contractantă/Organizatorul procedurii, IDNO:</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40729" w:rsidP="00AE077C">
                  <w:pPr>
                    <w:pStyle w:val="Corptext"/>
                    <w:rPr>
                      <w:b/>
                      <w:i/>
                      <w:szCs w:val="22"/>
                    </w:rPr>
                  </w:pPr>
                  <w:r>
                    <w:rPr>
                      <w:b/>
                      <w:i/>
                      <w:sz w:val="22"/>
                      <w:szCs w:val="22"/>
                    </w:rPr>
                    <w:t>Cancelaria de Stat, c/f 1006601001067</w:t>
                  </w:r>
                </w:p>
              </w:tc>
            </w:tr>
            <w:tr w:rsidR="00B41118" w:rsidRPr="001B7344" w:rsidTr="000407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Obiectul achiziției: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40729" w:rsidP="00AE077C">
                  <w:pPr>
                    <w:pStyle w:val="Corptext"/>
                    <w:rPr>
                      <w:b/>
                      <w:i/>
                      <w:szCs w:val="22"/>
                    </w:rPr>
                  </w:pPr>
                  <w:r w:rsidRPr="00040729">
                    <w:rPr>
                      <w:b/>
                      <w:i/>
                      <w:szCs w:val="22"/>
                    </w:rPr>
                    <w:t xml:space="preserve">Computere portabile (laptop-uri), calculatoare de birou (sistem PC </w:t>
                  </w:r>
                  <w:proofErr w:type="spellStart"/>
                  <w:r w:rsidRPr="00040729">
                    <w:rPr>
                      <w:b/>
                      <w:i/>
                      <w:szCs w:val="22"/>
                    </w:rPr>
                    <w:t>All</w:t>
                  </w:r>
                  <w:proofErr w:type="spellEnd"/>
                  <w:r w:rsidRPr="00040729">
                    <w:rPr>
                      <w:b/>
                      <w:i/>
                      <w:szCs w:val="22"/>
                    </w:rPr>
                    <w:t>-in-</w:t>
                  </w:r>
                  <w:proofErr w:type="spellStart"/>
                  <w:r w:rsidRPr="00040729">
                    <w:rPr>
                      <w:b/>
                      <w:i/>
                      <w:szCs w:val="22"/>
                    </w:rPr>
                    <w:t>one</w:t>
                  </w:r>
                  <w:proofErr w:type="spellEnd"/>
                  <w:r w:rsidRPr="00040729">
                    <w:rPr>
                      <w:b/>
                      <w:i/>
                      <w:szCs w:val="22"/>
                    </w:rPr>
                    <w:t>), multifuncționale</w:t>
                  </w:r>
                </w:p>
              </w:tc>
            </w:tr>
            <w:tr w:rsidR="00B41118" w:rsidRPr="001B7344" w:rsidTr="000407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Numărul  și tipul procedurii de achiziție: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sidRPr="00F650BC">
                    <w:rPr>
                      <w:b/>
                      <w:i/>
                      <w:sz w:val="22"/>
                      <w:szCs w:val="22"/>
                    </w:rPr>
                    <w:t>Nr.:</w:t>
                  </w:r>
                </w:p>
                <w:p w:rsidR="00B41118" w:rsidRPr="00F650BC" w:rsidRDefault="00B41118" w:rsidP="00AE077C">
                  <w:pPr>
                    <w:pStyle w:val="Corptext"/>
                    <w:rPr>
                      <w:b/>
                      <w:i/>
                      <w:szCs w:val="22"/>
                    </w:rPr>
                  </w:pPr>
                  <w:r w:rsidRPr="00F650BC">
                    <w:rPr>
                      <w:b/>
                      <w:i/>
                      <w:sz w:val="22"/>
                      <w:szCs w:val="22"/>
                    </w:rPr>
                    <w:t>Tipul procedurii de achiziție:</w:t>
                  </w:r>
                  <w:r w:rsidR="006634F7">
                    <w:rPr>
                      <w:b/>
                      <w:i/>
                      <w:sz w:val="22"/>
                      <w:szCs w:val="22"/>
                    </w:rPr>
                    <w:t xml:space="preserve"> Licitație deschisă</w:t>
                  </w:r>
                </w:p>
              </w:tc>
            </w:tr>
            <w:tr w:rsidR="00B41118" w:rsidRPr="00F650BC" w:rsidTr="000407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Pr>
                      <w:b/>
                      <w:i/>
                      <w:sz w:val="22"/>
                      <w:szCs w:val="22"/>
                    </w:rPr>
                    <w:t>bunuri</w:t>
                  </w:r>
                </w:p>
              </w:tc>
            </w:tr>
            <w:tr w:rsidR="00B41118" w:rsidRPr="001B7344" w:rsidTr="000407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Codul CPV: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40729" w:rsidP="00AE077C">
                  <w:pPr>
                    <w:pStyle w:val="Corptext"/>
                    <w:rPr>
                      <w:b/>
                      <w:i/>
                      <w:szCs w:val="22"/>
                    </w:rPr>
                  </w:pPr>
                  <w:r w:rsidRPr="00040729">
                    <w:rPr>
                      <w:b/>
                      <w:i/>
                      <w:sz w:val="22"/>
                      <w:szCs w:val="22"/>
                    </w:rPr>
                    <w:t>30000000-9</w:t>
                  </w:r>
                </w:p>
              </w:tc>
            </w:tr>
            <w:tr w:rsidR="00B41118" w:rsidRPr="00F650BC" w:rsidTr="000407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40729" w:rsidP="00AE077C">
                  <w:pPr>
                    <w:pStyle w:val="Corptext"/>
                    <w:rPr>
                      <w:b/>
                      <w:i/>
                      <w:szCs w:val="22"/>
                    </w:rPr>
                  </w:pPr>
                  <w:r>
                    <w:rPr>
                      <w:b/>
                      <w:i/>
                      <w:sz w:val="22"/>
                      <w:szCs w:val="22"/>
                    </w:rPr>
                    <w:t>Bugetul de Stat</w:t>
                  </w:r>
                </w:p>
                <w:p w:rsidR="00B41118" w:rsidRPr="00F650BC" w:rsidRDefault="00040729" w:rsidP="00AE077C">
                  <w:pPr>
                    <w:pStyle w:val="Corptext"/>
                    <w:rPr>
                      <w:b/>
                      <w:i/>
                      <w:szCs w:val="22"/>
                    </w:rPr>
                  </w:pPr>
                  <w:r>
                    <w:rPr>
                      <w:b/>
                      <w:i/>
                      <w:sz w:val="22"/>
                      <w:szCs w:val="22"/>
                    </w:rPr>
                    <w:t>Anul 2019</w:t>
                  </w:r>
                </w:p>
              </w:tc>
            </w:tr>
            <w:tr w:rsidR="00B41118" w:rsidRPr="001B7344" w:rsidTr="000407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Administratorul alocațiilor bugetare: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40729" w:rsidP="00AE077C">
                  <w:pPr>
                    <w:pStyle w:val="Corptext"/>
                    <w:rPr>
                      <w:b/>
                      <w:i/>
                      <w:szCs w:val="22"/>
                    </w:rPr>
                  </w:pPr>
                  <w:r>
                    <w:rPr>
                      <w:b/>
                      <w:i/>
                      <w:sz w:val="22"/>
                      <w:szCs w:val="22"/>
                    </w:rPr>
                    <w:t>Cancelaria de Stat</w:t>
                  </w:r>
                </w:p>
              </w:tc>
            </w:tr>
            <w:tr w:rsidR="00B41118" w:rsidRPr="001B7344" w:rsidTr="000407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Corptext"/>
                    <w:rPr>
                      <w:b/>
                      <w:i/>
                      <w:szCs w:val="22"/>
                    </w:rPr>
                  </w:pPr>
                  <w:r w:rsidRPr="00E74948">
                    <w:rPr>
                      <w:b/>
                      <w:i/>
                      <w:sz w:val="22"/>
                      <w:szCs w:val="22"/>
                    </w:rPr>
                    <w:t>[Denumirea partenerului de dezvoltare]</w:t>
                  </w:r>
                </w:p>
              </w:tc>
            </w:tr>
            <w:tr w:rsidR="00B41118" w:rsidRPr="001B7344" w:rsidTr="000407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Denumirea cumpărătorului</w:t>
                  </w:r>
                  <w:r>
                    <w:rPr>
                      <w:sz w:val="22"/>
                      <w:szCs w:val="22"/>
                    </w:rPr>
                    <w:t>, IDNO</w:t>
                  </w:r>
                  <w:r w:rsidRPr="00F650BC">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40729" w:rsidP="00AE077C">
                  <w:pPr>
                    <w:pStyle w:val="Corptext"/>
                    <w:rPr>
                      <w:b/>
                      <w:i/>
                      <w:szCs w:val="22"/>
                    </w:rPr>
                  </w:pPr>
                  <w:r>
                    <w:rPr>
                      <w:b/>
                      <w:i/>
                      <w:sz w:val="22"/>
                      <w:szCs w:val="22"/>
                    </w:rPr>
                    <w:t>Cancelaria de Stat, c/f 1006601001067</w:t>
                  </w:r>
                </w:p>
              </w:tc>
            </w:tr>
            <w:tr w:rsidR="00B41118" w:rsidRPr="001B7344" w:rsidTr="000407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Destinatarul bunurilor</w:t>
                  </w:r>
                  <w:r>
                    <w:rPr>
                      <w:sz w:val="22"/>
                      <w:szCs w:val="22"/>
                    </w:rPr>
                    <w:t>, IDNO</w:t>
                  </w:r>
                  <w:r w:rsidRPr="00F650BC">
                    <w:rPr>
                      <w:sz w:val="22"/>
                      <w:szCs w:val="22"/>
                    </w:rPr>
                    <w:t>:</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040729" w:rsidP="00AE077C">
                  <w:pPr>
                    <w:pStyle w:val="Corptext"/>
                    <w:rPr>
                      <w:b/>
                      <w:i/>
                      <w:szCs w:val="22"/>
                    </w:rPr>
                  </w:pPr>
                  <w:r>
                    <w:rPr>
                      <w:b/>
                      <w:i/>
                      <w:sz w:val="22"/>
                      <w:szCs w:val="22"/>
                    </w:rPr>
                    <w:t>Cancelaria de Stat, c/f 1006601001067</w:t>
                  </w:r>
                </w:p>
              </w:tc>
            </w:tr>
            <w:tr w:rsidR="00B41118" w:rsidRPr="00F650BC" w:rsidTr="00040729">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Limba de comunicare: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sidRPr="00F650BC">
                    <w:rPr>
                      <w:b/>
                      <w:i/>
                      <w:sz w:val="22"/>
                      <w:szCs w:val="22"/>
                    </w:rPr>
                    <w:t>limba de stat</w:t>
                  </w:r>
                </w:p>
              </w:tc>
            </w:tr>
            <w:tr w:rsidR="00EC1802" w:rsidRPr="00F650BC" w:rsidTr="008C1F6D">
              <w:trPr>
                <w:trHeight w:val="70"/>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EC1802" w:rsidRPr="00F650BC" w:rsidRDefault="00EC1802"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EC1802" w:rsidRPr="00EC1802" w:rsidRDefault="00EC1802" w:rsidP="00EC1802">
                  <w:pPr>
                    <w:pStyle w:val="Corptext"/>
                    <w:rPr>
                      <w:szCs w:val="22"/>
                    </w:rPr>
                  </w:pPr>
                  <w:r w:rsidRPr="00EC1802">
                    <w:rPr>
                      <w:sz w:val="22"/>
                      <w:szCs w:val="22"/>
                    </w:rPr>
                    <w:t>Locul/Modalitatea de transmitere a clarificărilor referitor la  documentația de atribuire</w:t>
                  </w:r>
                </w:p>
              </w:tc>
              <w:tc>
                <w:tcPr>
                  <w:tcW w:w="3316" w:type="dxa"/>
                  <w:vMerge w:val="restart"/>
                  <w:tcBorders>
                    <w:top w:val="single" w:sz="4" w:space="0" w:color="auto"/>
                    <w:left w:val="single" w:sz="4" w:space="0" w:color="auto"/>
                  </w:tcBorders>
                  <w:vAlign w:val="center"/>
                </w:tcPr>
                <w:p w:rsidR="00EC1802" w:rsidRPr="00F650BC" w:rsidRDefault="00EC1802" w:rsidP="00AE077C">
                  <w:pPr>
                    <w:jc w:val="both"/>
                    <w:rPr>
                      <w:i/>
                    </w:rPr>
                  </w:pPr>
                  <w:r w:rsidRPr="008233C0">
                    <w:rPr>
                      <w:bCs/>
                    </w:rPr>
                    <w:t>SIA RSAP</w:t>
                  </w:r>
                </w:p>
              </w:tc>
              <w:tc>
                <w:tcPr>
                  <w:tcW w:w="1285" w:type="dxa"/>
                  <w:tcBorders>
                    <w:top w:val="single" w:sz="4" w:space="0" w:color="auto"/>
                    <w:right w:val="single" w:sz="4" w:space="0" w:color="auto"/>
                  </w:tcBorders>
                  <w:vAlign w:val="center"/>
                </w:tcPr>
                <w:p w:rsidR="00EC1802" w:rsidRPr="00F650BC" w:rsidRDefault="00EC1802" w:rsidP="00AE077C">
                  <w:pPr>
                    <w:pStyle w:val="Corptext"/>
                    <w:tabs>
                      <w:tab w:val="right" w:pos="4743"/>
                    </w:tabs>
                    <w:rPr>
                      <w:b/>
                      <w:i/>
                      <w:szCs w:val="22"/>
                    </w:rPr>
                  </w:pPr>
                </w:p>
              </w:tc>
            </w:tr>
            <w:tr w:rsidR="00EC1802" w:rsidRPr="00F650BC" w:rsidTr="008C1F6D">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EC1802" w:rsidRPr="00F650BC" w:rsidRDefault="00EC1802"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C1802" w:rsidRPr="00F650BC" w:rsidRDefault="00EC1802" w:rsidP="00AE077C">
                  <w:pPr>
                    <w:pStyle w:val="Corptext"/>
                    <w:rPr>
                      <w:szCs w:val="22"/>
                    </w:rPr>
                  </w:pPr>
                </w:p>
              </w:tc>
              <w:tc>
                <w:tcPr>
                  <w:tcW w:w="3316" w:type="dxa"/>
                  <w:vMerge/>
                  <w:tcBorders>
                    <w:left w:val="single" w:sz="4" w:space="0" w:color="auto"/>
                  </w:tcBorders>
                  <w:vAlign w:val="center"/>
                </w:tcPr>
                <w:p w:rsidR="00EC1802" w:rsidRPr="00D71E6A" w:rsidRDefault="00EC1802" w:rsidP="00AE077C">
                  <w:pPr>
                    <w:jc w:val="both"/>
                    <w:rPr>
                      <w:rFonts w:ascii="Baltica RR" w:hAnsi="Baltica RR"/>
                      <w:b/>
                      <w:i/>
                      <w:noProof w:val="0"/>
                      <w:sz w:val="22"/>
                      <w:szCs w:val="22"/>
                    </w:rPr>
                  </w:pPr>
                </w:p>
              </w:tc>
              <w:tc>
                <w:tcPr>
                  <w:tcW w:w="1285" w:type="dxa"/>
                  <w:tcBorders>
                    <w:right w:val="single" w:sz="4" w:space="0" w:color="auto"/>
                  </w:tcBorders>
                  <w:vAlign w:val="center"/>
                </w:tcPr>
                <w:p w:rsidR="00EC1802" w:rsidRPr="00D71E6A" w:rsidRDefault="00EC1802" w:rsidP="00AE077C">
                  <w:pPr>
                    <w:pStyle w:val="Corptext"/>
                    <w:tabs>
                      <w:tab w:val="right" w:pos="4743"/>
                    </w:tabs>
                    <w:rPr>
                      <w:b/>
                      <w:i/>
                      <w:sz w:val="22"/>
                      <w:szCs w:val="22"/>
                    </w:rPr>
                  </w:pPr>
                </w:p>
              </w:tc>
            </w:tr>
            <w:tr w:rsidR="00EC1802" w:rsidRPr="00F650BC" w:rsidTr="008C1F6D">
              <w:trPr>
                <w:trHeight w:val="185"/>
              </w:trPr>
              <w:tc>
                <w:tcPr>
                  <w:tcW w:w="674" w:type="dxa"/>
                  <w:vMerge/>
                  <w:tcBorders>
                    <w:top w:val="single" w:sz="4" w:space="0" w:color="auto"/>
                    <w:left w:val="single" w:sz="4" w:space="0" w:color="auto"/>
                    <w:bottom w:val="single" w:sz="4" w:space="0" w:color="auto"/>
                    <w:right w:val="single" w:sz="4" w:space="0" w:color="auto"/>
                  </w:tcBorders>
                  <w:vAlign w:val="center"/>
                </w:tcPr>
                <w:p w:rsidR="00EC1802" w:rsidRPr="00F650BC" w:rsidRDefault="00EC1802"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C1802" w:rsidRPr="00F650BC" w:rsidRDefault="00EC1802" w:rsidP="00AE077C">
                  <w:pPr>
                    <w:pStyle w:val="Corptext"/>
                    <w:rPr>
                      <w:szCs w:val="22"/>
                    </w:rPr>
                  </w:pPr>
                </w:p>
              </w:tc>
              <w:tc>
                <w:tcPr>
                  <w:tcW w:w="3316" w:type="dxa"/>
                  <w:vMerge/>
                  <w:tcBorders>
                    <w:left w:val="single" w:sz="4" w:space="0" w:color="auto"/>
                  </w:tcBorders>
                  <w:vAlign w:val="center"/>
                </w:tcPr>
                <w:p w:rsidR="00EC1802" w:rsidRPr="00F650BC" w:rsidRDefault="00EC1802" w:rsidP="00AE077C">
                  <w:pPr>
                    <w:tabs>
                      <w:tab w:val="right" w:pos="4743"/>
                    </w:tabs>
                    <w:jc w:val="both"/>
                    <w:rPr>
                      <w:i/>
                    </w:rPr>
                  </w:pPr>
                </w:p>
              </w:tc>
              <w:tc>
                <w:tcPr>
                  <w:tcW w:w="1285" w:type="dxa"/>
                  <w:tcBorders>
                    <w:right w:val="single" w:sz="4" w:space="0" w:color="auto"/>
                  </w:tcBorders>
                  <w:vAlign w:val="center"/>
                </w:tcPr>
                <w:p w:rsidR="00EC1802" w:rsidRPr="00F650BC" w:rsidRDefault="00EC1802" w:rsidP="00AE077C">
                  <w:pPr>
                    <w:pStyle w:val="Corptext"/>
                    <w:tabs>
                      <w:tab w:val="right" w:pos="4743"/>
                    </w:tabs>
                    <w:rPr>
                      <w:b/>
                      <w:i/>
                      <w:szCs w:val="22"/>
                    </w:rPr>
                  </w:pPr>
                </w:p>
              </w:tc>
            </w:tr>
            <w:tr w:rsidR="00EC1802" w:rsidRPr="00F650BC" w:rsidTr="008C1F6D">
              <w:trPr>
                <w:trHeight w:val="176"/>
              </w:trPr>
              <w:tc>
                <w:tcPr>
                  <w:tcW w:w="674" w:type="dxa"/>
                  <w:vMerge/>
                  <w:tcBorders>
                    <w:top w:val="single" w:sz="4" w:space="0" w:color="auto"/>
                    <w:left w:val="single" w:sz="4" w:space="0" w:color="auto"/>
                    <w:bottom w:val="single" w:sz="4" w:space="0" w:color="auto"/>
                    <w:right w:val="single" w:sz="4" w:space="0" w:color="auto"/>
                  </w:tcBorders>
                  <w:vAlign w:val="center"/>
                </w:tcPr>
                <w:p w:rsidR="00EC1802" w:rsidRPr="00F650BC" w:rsidRDefault="00EC1802"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C1802" w:rsidRPr="00F650BC" w:rsidRDefault="00EC1802" w:rsidP="00AE077C">
                  <w:pPr>
                    <w:pStyle w:val="Corptext"/>
                    <w:rPr>
                      <w:szCs w:val="22"/>
                    </w:rPr>
                  </w:pPr>
                </w:p>
              </w:tc>
              <w:tc>
                <w:tcPr>
                  <w:tcW w:w="3316" w:type="dxa"/>
                  <w:vMerge/>
                  <w:tcBorders>
                    <w:left w:val="single" w:sz="4" w:space="0" w:color="auto"/>
                  </w:tcBorders>
                  <w:vAlign w:val="center"/>
                </w:tcPr>
                <w:p w:rsidR="00EC1802" w:rsidRPr="00F650BC" w:rsidRDefault="00EC1802" w:rsidP="00AE077C">
                  <w:pPr>
                    <w:tabs>
                      <w:tab w:val="right" w:pos="4743"/>
                    </w:tabs>
                    <w:jc w:val="both"/>
                    <w:rPr>
                      <w:i/>
                    </w:rPr>
                  </w:pPr>
                </w:p>
              </w:tc>
              <w:tc>
                <w:tcPr>
                  <w:tcW w:w="1285" w:type="dxa"/>
                  <w:tcBorders>
                    <w:right w:val="single" w:sz="4" w:space="0" w:color="auto"/>
                  </w:tcBorders>
                  <w:vAlign w:val="center"/>
                </w:tcPr>
                <w:p w:rsidR="00EC1802" w:rsidRPr="00F650BC" w:rsidRDefault="00EC1802" w:rsidP="00AE077C">
                  <w:pPr>
                    <w:pStyle w:val="Corptext"/>
                    <w:tabs>
                      <w:tab w:val="right" w:pos="4743"/>
                    </w:tabs>
                    <w:rPr>
                      <w:b/>
                      <w:i/>
                      <w:szCs w:val="22"/>
                    </w:rPr>
                  </w:pPr>
                </w:p>
              </w:tc>
            </w:tr>
            <w:tr w:rsidR="00EC1802" w:rsidRPr="00F650BC" w:rsidTr="008C1F6D">
              <w:trPr>
                <w:trHeight w:val="70"/>
              </w:trPr>
              <w:tc>
                <w:tcPr>
                  <w:tcW w:w="674" w:type="dxa"/>
                  <w:vMerge/>
                  <w:tcBorders>
                    <w:top w:val="single" w:sz="4" w:space="0" w:color="auto"/>
                    <w:left w:val="single" w:sz="4" w:space="0" w:color="auto"/>
                    <w:bottom w:val="single" w:sz="4" w:space="0" w:color="auto"/>
                    <w:right w:val="single" w:sz="4" w:space="0" w:color="auto"/>
                  </w:tcBorders>
                  <w:vAlign w:val="center"/>
                </w:tcPr>
                <w:p w:rsidR="00EC1802" w:rsidRPr="00F650BC" w:rsidRDefault="00EC1802"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EC1802" w:rsidRPr="00F650BC" w:rsidRDefault="00EC1802" w:rsidP="00AE077C">
                  <w:pPr>
                    <w:pStyle w:val="Corptext"/>
                    <w:rPr>
                      <w:szCs w:val="22"/>
                    </w:rPr>
                  </w:pPr>
                </w:p>
              </w:tc>
              <w:tc>
                <w:tcPr>
                  <w:tcW w:w="3316" w:type="dxa"/>
                  <w:vMerge/>
                  <w:tcBorders>
                    <w:left w:val="single" w:sz="4" w:space="0" w:color="auto"/>
                    <w:bottom w:val="single" w:sz="4" w:space="0" w:color="auto"/>
                  </w:tcBorders>
                  <w:vAlign w:val="center"/>
                </w:tcPr>
                <w:p w:rsidR="00EC1802" w:rsidRPr="00F650BC" w:rsidRDefault="00EC1802" w:rsidP="00AE077C">
                  <w:pPr>
                    <w:jc w:val="both"/>
                    <w:rPr>
                      <w:i/>
                    </w:rPr>
                  </w:pPr>
                </w:p>
              </w:tc>
              <w:tc>
                <w:tcPr>
                  <w:tcW w:w="1285" w:type="dxa"/>
                  <w:tcBorders>
                    <w:bottom w:val="single" w:sz="4" w:space="0" w:color="auto"/>
                    <w:right w:val="single" w:sz="4" w:space="0" w:color="auto"/>
                  </w:tcBorders>
                  <w:vAlign w:val="center"/>
                </w:tcPr>
                <w:p w:rsidR="00EC1802" w:rsidRPr="00F650BC" w:rsidRDefault="00EC1802" w:rsidP="00AE077C">
                  <w:pPr>
                    <w:pStyle w:val="Corptext"/>
                    <w:tabs>
                      <w:tab w:val="right" w:pos="4743"/>
                    </w:tabs>
                    <w:rPr>
                      <w:b/>
                      <w:i/>
                      <w:szCs w:val="22"/>
                    </w:rPr>
                  </w:pPr>
                </w:p>
              </w:tc>
            </w:tr>
            <w:tr w:rsidR="00B41118" w:rsidRPr="001B7344" w:rsidTr="008C1F6D">
              <w:trPr>
                <w:trHeight w:val="18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Contract de achiziție rezervat atelierelor protejate</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r w:rsidRPr="00E74948">
                    <w:rPr>
                      <w:b/>
                      <w:i/>
                      <w:sz w:val="22"/>
                      <w:szCs w:val="22"/>
                    </w:rPr>
                    <w:t>[Da]</w:t>
                  </w:r>
                </w:p>
              </w:tc>
            </w:tr>
            <w:tr w:rsidR="00B41118" w:rsidRPr="00F650BC" w:rsidTr="0004072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Tipul contractului:</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D61A77" w:rsidRDefault="00B41118" w:rsidP="00D61A77">
                  <w:pPr>
                    <w:pStyle w:val="Listparagraf"/>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tc>
            </w:tr>
            <w:tr w:rsidR="00B41118" w:rsidRPr="001B7344" w:rsidTr="00040729">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601"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tabs>
                      <w:tab w:val="right" w:pos="4743"/>
                    </w:tabs>
                    <w:rPr>
                      <w:b/>
                      <w:i/>
                      <w:spacing w:val="-2"/>
                      <w:szCs w:val="24"/>
                    </w:rPr>
                  </w:pPr>
                  <w:r w:rsidRPr="00F650BC">
                    <w:rPr>
                      <w:b/>
                      <w:i/>
                      <w:sz w:val="22"/>
                      <w:szCs w:val="22"/>
                    </w:rPr>
                    <w:t>nu se aplică</w:t>
                  </w:r>
                </w:p>
              </w:tc>
            </w:tr>
          </w:tbl>
          <w:p w:rsidR="00B41118" w:rsidRPr="00E903B4" w:rsidRDefault="00B41118" w:rsidP="00AE077C">
            <w:pPr>
              <w:rPr>
                <w:lang w:val="fr-FR"/>
              </w:rPr>
            </w:pPr>
          </w:p>
        </w:tc>
      </w:tr>
      <w:tr w:rsidR="00B41118" w:rsidRPr="00C00499" w:rsidTr="004C61FA">
        <w:trPr>
          <w:trHeight w:val="1038"/>
        </w:trPr>
        <w:tc>
          <w:tcPr>
            <w:tcW w:w="9677"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tc>
      </w:tr>
      <w:tr w:rsidR="00B41118" w:rsidRPr="00C00499" w:rsidTr="002660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0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2660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B41118" w:rsidRPr="00C00499" w:rsidRDefault="00EC1802" w:rsidP="00AE077C">
            <w:pPr>
              <w:ind w:left="-57" w:right="-57"/>
              <w:jc w:val="center"/>
              <w:rPr>
                <w:sz w:val="18"/>
                <w:szCs w:val="18"/>
                <w:lang w:val="en-US"/>
              </w:rPr>
            </w:pPr>
            <w:r>
              <w:rPr>
                <w:sz w:val="18"/>
                <w:szCs w:val="18"/>
                <w:lang w:val="en-US"/>
              </w:rPr>
              <w:t>1</w:t>
            </w:r>
          </w:p>
        </w:tc>
        <w:tc>
          <w:tcPr>
            <w:tcW w:w="887" w:type="dxa"/>
            <w:shd w:val="clear" w:color="auto" w:fill="auto"/>
            <w:vAlign w:val="center"/>
          </w:tcPr>
          <w:p w:rsidR="00B41118" w:rsidRPr="00C00499" w:rsidRDefault="00260DC2" w:rsidP="00AE077C">
            <w:pPr>
              <w:ind w:left="-57" w:right="-57"/>
              <w:jc w:val="center"/>
              <w:rPr>
                <w:sz w:val="18"/>
                <w:szCs w:val="18"/>
                <w:lang w:val="en-US"/>
              </w:rPr>
            </w:pPr>
            <w:r w:rsidRPr="00260DC2">
              <w:rPr>
                <w:sz w:val="18"/>
                <w:szCs w:val="18"/>
                <w:lang w:val="en-US"/>
              </w:rPr>
              <w:t>30200000-1</w:t>
            </w:r>
          </w:p>
        </w:tc>
        <w:tc>
          <w:tcPr>
            <w:tcW w:w="2836" w:type="dxa"/>
            <w:shd w:val="clear" w:color="auto" w:fill="auto"/>
            <w:vAlign w:val="center"/>
          </w:tcPr>
          <w:p w:rsidR="00B41118" w:rsidRPr="007917E4" w:rsidRDefault="002660C5" w:rsidP="007917E4">
            <w:pPr>
              <w:ind w:left="-57" w:right="-57"/>
              <w:rPr>
                <w:i/>
                <w:iCs/>
                <w:sz w:val="18"/>
                <w:szCs w:val="18"/>
                <w:lang w:val="en-US"/>
              </w:rPr>
            </w:pPr>
            <w:r w:rsidRPr="007917E4">
              <w:rPr>
                <w:i/>
                <w:iCs/>
                <w:noProof w:val="0"/>
                <w:lang w:val="en-US"/>
              </w:rPr>
              <w:t>Laptop</w:t>
            </w:r>
          </w:p>
        </w:tc>
        <w:tc>
          <w:tcPr>
            <w:tcW w:w="992" w:type="dxa"/>
            <w:shd w:val="clear" w:color="auto" w:fill="auto"/>
            <w:vAlign w:val="center"/>
          </w:tcPr>
          <w:p w:rsidR="00B41118" w:rsidRPr="00C00499" w:rsidRDefault="00EC1802" w:rsidP="00AE077C">
            <w:pPr>
              <w:ind w:left="-57" w:right="-57"/>
              <w:jc w:val="center"/>
              <w:rPr>
                <w:sz w:val="18"/>
                <w:szCs w:val="18"/>
                <w:lang w:val="en-US"/>
              </w:rPr>
            </w:pPr>
            <w:r>
              <w:rPr>
                <w:sz w:val="18"/>
                <w:szCs w:val="18"/>
                <w:lang w:val="en-US"/>
              </w:rPr>
              <w:t>buc.</w:t>
            </w:r>
          </w:p>
        </w:tc>
        <w:tc>
          <w:tcPr>
            <w:tcW w:w="992" w:type="dxa"/>
            <w:shd w:val="clear" w:color="auto" w:fill="auto"/>
            <w:vAlign w:val="center"/>
          </w:tcPr>
          <w:p w:rsidR="00B41118" w:rsidRPr="00C00499" w:rsidRDefault="002C61DE" w:rsidP="00AE077C">
            <w:pPr>
              <w:ind w:left="-57" w:right="-57"/>
              <w:jc w:val="center"/>
              <w:rPr>
                <w:sz w:val="18"/>
                <w:szCs w:val="18"/>
                <w:lang w:val="en-US"/>
              </w:rPr>
            </w:pPr>
            <w:r>
              <w:rPr>
                <w:sz w:val="18"/>
                <w:szCs w:val="18"/>
                <w:lang w:val="en-US"/>
              </w:rPr>
              <w:t>5</w:t>
            </w:r>
          </w:p>
        </w:tc>
        <w:tc>
          <w:tcPr>
            <w:tcW w:w="3403" w:type="dxa"/>
            <w:shd w:val="clear" w:color="auto" w:fill="auto"/>
            <w:vAlign w:val="center"/>
          </w:tcPr>
          <w:p w:rsidR="004C61FA" w:rsidRPr="004C61FA" w:rsidRDefault="004C61FA" w:rsidP="004C61FA">
            <w:pPr>
              <w:ind w:left="-57" w:right="-57"/>
              <w:rPr>
                <w:sz w:val="18"/>
                <w:szCs w:val="18"/>
                <w:lang w:val="en-US"/>
              </w:rPr>
            </w:pPr>
            <w:r w:rsidRPr="004C61FA">
              <w:rPr>
                <w:sz w:val="18"/>
                <w:szCs w:val="18"/>
                <w:lang w:val="en-US"/>
              </w:rPr>
              <w:t>Display</w:t>
            </w:r>
            <w:r w:rsidRPr="004C61FA">
              <w:rPr>
                <w:sz w:val="18"/>
                <w:szCs w:val="18"/>
                <w:lang w:val="en-US"/>
              </w:rPr>
              <w:tab/>
              <w:t>Dimensiune 15.6 inch sau superior</w:t>
            </w:r>
          </w:p>
          <w:p w:rsidR="004C61FA" w:rsidRPr="004C61FA" w:rsidRDefault="004C61FA" w:rsidP="004C61FA">
            <w:pPr>
              <w:ind w:left="-57" w:right="-57"/>
              <w:rPr>
                <w:sz w:val="18"/>
                <w:szCs w:val="18"/>
                <w:lang w:val="en-US"/>
              </w:rPr>
            </w:pPr>
            <w:r w:rsidRPr="004C61FA">
              <w:rPr>
                <w:sz w:val="18"/>
                <w:szCs w:val="18"/>
                <w:lang w:val="en-US"/>
              </w:rPr>
              <w:tab/>
              <w:t>Tehnologie LED anti-glare, IPS</w:t>
            </w:r>
          </w:p>
          <w:p w:rsidR="004C61FA" w:rsidRPr="004C61FA" w:rsidRDefault="004C61FA" w:rsidP="004C61FA">
            <w:pPr>
              <w:ind w:left="-57" w:right="-57"/>
              <w:rPr>
                <w:sz w:val="18"/>
                <w:szCs w:val="18"/>
                <w:lang w:val="fr-FR"/>
              </w:rPr>
            </w:pPr>
            <w:r w:rsidRPr="004C61FA">
              <w:rPr>
                <w:sz w:val="18"/>
                <w:szCs w:val="18"/>
                <w:lang w:val="en-US"/>
              </w:rPr>
              <w:tab/>
            </w:r>
            <w:r w:rsidRPr="004C61FA">
              <w:rPr>
                <w:sz w:val="18"/>
                <w:szCs w:val="18"/>
                <w:lang w:val="fr-FR"/>
              </w:rPr>
              <w:t>Rezolutie : 1920x1080 sau superior</w:t>
            </w:r>
          </w:p>
          <w:p w:rsidR="004C61FA" w:rsidRPr="004C61FA" w:rsidRDefault="004C61FA" w:rsidP="004C61FA">
            <w:pPr>
              <w:ind w:left="-57" w:right="-57"/>
              <w:rPr>
                <w:sz w:val="18"/>
                <w:szCs w:val="18"/>
                <w:lang w:val="fr-FR"/>
              </w:rPr>
            </w:pPr>
            <w:r w:rsidRPr="004C61FA">
              <w:rPr>
                <w:sz w:val="18"/>
                <w:szCs w:val="18"/>
                <w:lang w:val="fr-FR"/>
              </w:rPr>
              <w:tab/>
              <w:t>Ratie aspect 16:9</w:t>
            </w:r>
          </w:p>
          <w:p w:rsidR="004C61FA" w:rsidRPr="004C61FA" w:rsidRDefault="004C61FA" w:rsidP="004C61FA">
            <w:pPr>
              <w:ind w:left="-57" w:right="-57"/>
              <w:rPr>
                <w:sz w:val="18"/>
                <w:szCs w:val="18"/>
                <w:lang w:val="en-US"/>
              </w:rPr>
            </w:pPr>
            <w:r w:rsidRPr="004C61FA">
              <w:rPr>
                <w:sz w:val="18"/>
                <w:szCs w:val="18"/>
                <w:lang w:val="en-US"/>
              </w:rPr>
              <w:t>Procesor</w:t>
            </w:r>
            <w:r w:rsidRPr="004C61FA">
              <w:rPr>
                <w:sz w:val="18"/>
                <w:szCs w:val="18"/>
                <w:lang w:val="en-US"/>
              </w:rPr>
              <w:tab/>
              <w:t>Intel Core i5 sau superior</w:t>
            </w:r>
          </w:p>
          <w:p w:rsidR="004C61FA" w:rsidRPr="004C61FA" w:rsidRDefault="004C61FA" w:rsidP="004C61FA">
            <w:pPr>
              <w:ind w:left="-57" w:right="-57"/>
              <w:rPr>
                <w:sz w:val="18"/>
                <w:szCs w:val="18"/>
                <w:lang w:val="en-US"/>
              </w:rPr>
            </w:pPr>
            <w:r w:rsidRPr="004C61FA">
              <w:rPr>
                <w:sz w:val="18"/>
                <w:szCs w:val="18"/>
                <w:lang w:val="en-US"/>
              </w:rPr>
              <w:tab/>
              <w:t>minimum 2 nuclee</w:t>
            </w:r>
          </w:p>
          <w:p w:rsidR="004C61FA" w:rsidRPr="004C61FA" w:rsidRDefault="004C61FA" w:rsidP="004C61FA">
            <w:pPr>
              <w:ind w:left="-57" w:right="-57"/>
              <w:rPr>
                <w:sz w:val="18"/>
                <w:szCs w:val="18"/>
                <w:lang w:val="en-US"/>
              </w:rPr>
            </w:pPr>
            <w:r w:rsidRPr="004C61FA">
              <w:rPr>
                <w:sz w:val="18"/>
                <w:szCs w:val="18"/>
                <w:lang w:val="en-US"/>
              </w:rPr>
              <w:tab/>
              <w:t>frecventa de baza minima 2.30 GHz</w:t>
            </w:r>
          </w:p>
          <w:p w:rsidR="004C61FA" w:rsidRPr="004C61FA" w:rsidRDefault="004C61FA" w:rsidP="004C61FA">
            <w:pPr>
              <w:ind w:left="-57" w:right="-57"/>
              <w:rPr>
                <w:sz w:val="18"/>
                <w:szCs w:val="18"/>
                <w:lang w:val="en-US"/>
              </w:rPr>
            </w:pPr>
            <w:r w:rsidRPr="004C61FA">
              <w:rPr>
                <w:sz w:val="18"/>
                <w:szCs w:val="18"/>
                <w:lang w:val="en-US"/>
              </w:rPr>
              <w:t>Chipset</w:t>
            </w:r>
            <w:r w:rsidRPr="004C61FA">
              <w:rPr>
                <w:sz w:val="18"/>
                <w:szCs w:val="18"/>
                <w:lang w:val="en-US"/>
              </w:rPr>
              <w:tab/>
              <w:t>Intel</w:t>
            </w:r>
          </w:p>
          <w:p w:rsidR="004C61FA" w:rsidRPr="004C61FA" w:rsidRDefault="004C61FA" w:rsidP="004C61FA">
            <w:pPr>
              <w:ind w:left="-57" w:right="-57"/>
              <w:rPr>
                <w:sz w:val="18"/>
                <w:szCs w:val="18"/>
                <w:lang w:val="en-US"/>
              </w:rPr>
            </w:pPr>
            <w:r w:rsidRPr="004C61FA">
              <w:rPr>
                <w:sz w:val="18"/>
                <w:szCs w:val="18"/>
                <w:lang w:val="en-US"/>
              </w:rPr>
              <w:t>Memorie</w:t>
            </w:r>
            <w:r w:rsidRPr="004C61FA">
              <w:rPr>
                <w:sz w:val="18"/>
                <w:szCs w:val="18"/>
                <w:lang w:val="en-US"/>
              </w:rPr>
              <w:tab/>
              <w:t>capacitate minima 8 GB</w:t>
            </w:r>
          </w:p>
          <w:p w:rsidR="004C61FA" w:rsidRPr="004C61FA" w:rsidRDefault="004C61FA" w:rsidP="004C61FA">
            <w:pPr>
              <w:ind w:left="-57" w:right="-57"/>
              <w:rPr>
                <w:sz w:val="18"/>
                <w:szCs w:val="18"/>
                <w:lang w:val="en-US"/>
              </w:rPr>
            </w:pPr>
            <w:r w:rsidRPr="004C61FA">
              <w:rPr>
                <w:sz w:val="18"/>
                <w:szCs w:val="18"/>
                <w:lang w:val="en-US"/>
              </w:rPr>
              <w:tab/>
              <w:t>tip DDR4 sau superior</w:t>
            </w:r>
          </w:p>
          <w:p w:rsidR="004C61FA" w:rsidRPr="004C61FA" w:rsidRDefault="004C61FA" w:rsidP="004C61FA">
            <w:pPr>
              <w:ind w:left="-57" w:right="-57"/>
              <w:rPr>
                <w:sz w:val="18"/>
                <w:szCs w:val="18"/>
                <w:lang w:val="en-US"/>
              </w:rPr>
            </w:pPr>
            <w:r w:rsidRPr="004C61FA">
              <w:rPr>
                <w:sz w:val="18"/>
                <w:szCs w:val="18"/>
                <w:lang w:val="en-US"/>
              </w:rPr>
              <w:tab/>
              <w:t>posibilitate upgrade pana la 16 GB</w:t>
            </w:r>
          </w:p>
          <w:p w:rsidR="004C61FA" w:rsidRPr="004C61FA" w:rsidRDefault="004C61FA" w:rsidP="004C61FA">
            <w:pPr>
              <w:ind w:left="-57" w:right="-57"/>
              <w:rPr>
                <w:sz w:val="18"/>
                <w:szCs w:val="18"/>
                <w:lang w:val="en-US"/>
              </w:rPr>
            </w:pPr>
            <w:r w:rsidRPr="004C61FA">
              <w:rPr>
                <w:sz w:val="18"/>
                <w:szCs w:val="18"/>
                <w:lang w:val="en-US"/>
              </w:rPr>
              <w:tab/>
              <w:t>numar sloturi RAM minim 2</w:t>
            </w:r>
          </w:p>
          <w:p w:rsidR="004C61FA" w:rsidRPr="004C61FA" w:rsidRDefault="004C61FA" w:rsidP="004C61FA">
            <w:pPr>
              <w:ind w:left="-57" w:right="-57"/>
              <w:rPr>
                <w:sz w:val="18"/>
                <w:szCs w:val="18"/>
                <w:lang w:val="en-US"/>
              </w:rPr>
            </w:pPr>
            <w:r w:rsidRPr="004C61FA">
              <w:rPr>
                <w:sz w:val="18"/>
                <w:szCs w:val="18"/>
                <w:lang w:val="en-US"/>
              </w:rPr>
              <w:t>HDD</w:t>
            </w:r>
            <w:r w:rsidRPr="004C61FA">
              <w:rPr>
                <w:sz w:val="18"/>
                <w:szCs w:val="18"/>
                <w:lang w:val="en-US"/>
              </w:rPr>
              <w:tab/>
              <w:t>SSD 256</w:t>
            </w:r>
          </w:p>
          <w:p w:rsidR="004C61FA" w:rsidRPr="004C61FA" w:rsidRDefault="004C61FA" w:rsidP="004C61FA">
            <w:pPr>
              <w:ind w:left="-57" w:right="-57"/>
              <w:rPr>
                <w:sz w:val="18"/>
                <w:szCs w:val="18"/>
                <w:lang w:val="en-US"/>
              </w:rPr>
            </w:pPr>
            <w:r w:rsidRPr="004C61FA">
              <w:rPr>
                <w:sz w:val="18"/>
                <w:szCs w:val="18"/>
                <w:lang w:val="en-US"/>
              </w:rPr>
              <w:t>Unitate</w:t>
            </w:r>
          </w:p>
          <w:p w:rsidR="004C61FA" w:rsidRPr="004C61FA" w:rsidRDefault="004C61FA" w:rsidP="004C61FA">
            <w:pPr>
              <w:ind w:left="-57" w:right="-57"/>
              <w:rPr>
                <w:sz w:val="18"/>
                <w:szCs w:val="18"/>
                <w:lang w:val="en-US"/>
              </w:rPr>
            </w:pPr>
            <w:r w:rsidRPr="004C61FA">
              <w:rPr>
                <w:sz w:val="18"/>
                <w:szCs w:val="18"/>
                <w:lang w:val="en-US"/>
              </w:rPr>
              <w:t>optica</w:t>
            </w:r>
            <w:r w:rsidRPr="004C61FA">
              <w:rPr>
                <w:sz w:val="18"/>
                <w:szCs w:val="18"/>
                <w:lang w:val="en-US"/>
              </w:rPr>
              <w:tab/>
              <w:t>DVD +/-RW, double layer 8X (opțional)</w:t>
            </w:r>
          </w:p>
          <w:p w:rsidR="004C61FA" w:rsidRPr="004C61FA" w:rsidRDefault="004C61FA" w:rsidP="004C61FA">
            <w:pPr>
              <w:ind w:left="-57" w:right="-57"/>
              <w:rPr>
                <w:sz w:val="18"/>
                <w:szCs w:val="18"/>
                <w:lang w:val="en-US"/>
              </w:rPr>
            </w:pPr>
          </w:p>
          <w:p w:rsidR="004C61FA" w:rsidRPr="004C61FA" w:rsidRDefault="004C61FA" w:rsidP="004C61FA">
            <w:pPr>
              <w:ind w:left="-57" w:right="-57"/>
              <w:rPr>
                <w:sz w:val="18"/>
                <w:szCs w:val="18"/>
                <w:lang w:val="en-US"/>
              </w:rPr>
            </w:pPr>
            <w:r w:rsidRPr="004C61FA">
              <w:rPr>
                <w:sz w:val="18"/>
                <w:szCs w:val="18"/>
                <w:lang w:val="en-US"/>
              </w:rPr>
              <w:t>Interfata</w:t>
            </w:r>
          </w:p>
          <w:p w:rsidR="004C61FA" w:rsidRPr="004C61FA" w:rsidRDefault="004C61FA" w:rsidP="004C61FA">
            <w:pPr>
              <w:ind w:left="-57" w:right="-57"/>
              <w:rPr>
                <w:sz w:val="18"/>
                <w:szCs w:val="18"/>
                <w:lang w:val="en-US"/>
              </w:rPr>
            </w:pPr>
            <w:r w:rsidRPr="004C61FA">
              <w:rPr>
                <w:sz w:val="18"/>
                <w:szCs w:val="18"/>
                <w:lang w:val="en-US"/>
              </w:rPr>
              <w:t>retea</w:t>
            </w:r>
          </w:p>
          <w:p w:rsidR="004C61FA" w:rsidRPr="004C61FA" w:rsidRDefault="004C61FA" w:rsidP="004C61FA">
            <w:pPr>
              <w:ind w:left="-57" w:right="-57"/>
              <w:rPr>
                <w:sz w:val="18"/>
                <w:szCs w:val="18"/>
                <w:lang w:val="en-US"/>
              </w:rPr>
            </w:pPr>
            <w:r w:rsidRPr="004C61FA">
              <w:rPr>
                <w:sz w:val="18"/>
                <w:szCs w:val="18"/>
                <w:lang w:val="en-US"/>
              </w:rPr>
              <w:tab/>
              <w:t>10/100/1000 Mb/s (opțional)</w:t>
            </w:r>
          </w:p>
          <w:p w:rsidR="004C61FA" w:rsidRPr="004C61FA" w:rsidRDefault="004C61FA" w:rsidP="004C61FA">
            <w:pPr>
              <w:ind w:left="-57" w:right="-57"/>
              <w:rPr>
                <w:sz w:val="18"/>
                <w:szCs w:val="18"/>
                <w:lang w:val="en-US"/>
              </w:rPr>
            </w:pPr>
            <w:r w:rsidRPr="004C61FA">
              <w:rPr>
                <w:sz w:val="18"/>
                <w:szCs w:val="18"/>
                <w:lang w:val="en-US"/>
              </w:rPr>
              <w:tab/>
              <w:t>conector RJ 45 (opțional)</w:t>
            </w:r>
          </w:p>
          <w:p w:rsidR="004C61FA" w:rsidRPr="004C61FA" w:rsidRDefault="004C61FA" w:rsidP="004C61FA">
            <w:pPr>
              <w:ind w:left="-57" w:right="-57"/>
              <w:rPr>
                <w:sz w:val="18"/>
                <w:szCs w:val="18"/>
                <w:lang w:val="en-US"/>
              </w:rPr>
            </w:pPr>
            <w:r w:rsidRPr="004C61FA">
              <w:rPr>
                <w:sz w:val="18"/>
                <w:szCs w:val="18"/>
                <w:lang w:val="en-US"/>
              </w:rPr>
              <w:tab/>
              <w:t>wireless 802.11ac sau superior 2.4 Ghz 5Ghz</w:t>
            </w:r>
          </w:p>
          <w:p w:rsidR="004C61FA" w:rsidRPr="004C61FA" w:rsidRDefault="004C61FA" w:rsidP="004C61FA">
            <w:pPr>
              <w:ind w:left="-57" w:right="-57"/>
              <w:rPr>
                <w:sz w:val="18"/>
                <w:szCs w:val="18"/>
                <w:lang w:val="en-US"/>
              </w:rPr>
            </w:pPr>
            <w:r w:rsidRPr="004C61FA">
              <w:rPr>
                <w:sz w:val="18"/>
                <w:szCs w:val="18"/>
                <w:lang w:val="en-US"/>
              </w:rPr>
              <w:tab/>
              <w:t>bluetooth 4.1 sau superior (opțional)</w:t>
            </w:r>
          </w:p>
          <w:p w:rsidR="004C61FA" w:rsidRPr="004C61FA" w:rsidRDefault="004C61FA" w:rsidP="004C61FA">
            <w:pPr>
              <w:ind w:left="-57" w:right="-57"/>
              <w:rPr>
                <w:sz w:val="18"/>
                <w:szCs w:val="18"/>
                <w:lang w:val="en-US"/>
              </w:rPr>
            </w:pPr>
            <w:r w:rsidRPr="004C61FA">
              <w:rPr>
                <w:sz w:val="18"/>
                <w:szCs w:val="18"/>
                <w:lang w:val="en-US"/>
              </w:rPr>
              <w:t>Modul video</w:t>
            </w:r>
            <w:r w:rsidRPr="004C61FA">
              <w:rPr>
                <w:sz w:val="18"/>
                <w:szCs w:val="18"/>
                <w:lang w:val="en-US"/>
              </w:rPr>
              <w:tab/>
              <w:t xml:space="preserve">poate fi integrat(on board), sunt acceptate soluții tip Shared </w:t>
            </w:r>
          </w:p>
          <w:p w:rsidR="004C61FA" w:rsidRPr="004C61FA" w:rsidRDefault="004C61FA" w:rsidP="004C61FA">
            <w:pPr>
              <w:ind w:left="-57" w:right="-57"/>
              <w:rPr>
                <w:sz w:val="18"/>
                <w:szCs w:val="18"/>
                <w:lang w:val="en-US"/>
              </w:rPr>
            </w:pPr>
            <w:r w:rsidRPr="004C61FA">
              <w:rPr>
                <w:sz w:val="18"/>
                <w:szCs w:val="18"/>
                <w:lang w:val="en-US"/>
              </w:rPr>
              <w:tab/>
              <w:t>Memory sau superior, UHD</w:t>
            </w:r>
          </w:p>
          <w:p w:rsidR="004C61FA" w:rsidRPr="004C61FA" w:rsidRDefault="004C61FA" w:rsidP="004C61FA">
            <w:pPr>
              <w:ind w:left="-57" w:right="-57"/>
              <w:rPr>
                <w:sz w:val="18"/>
                <w:szCs w:val="18"/>
                <w:lang w:val="en-US"/>
              </w:rPr>
            </w:pPr>
            <w:r w:rsidRPr="004C61FA">
              <w:rPr>
                <w:sz w:val="18"/>
                <w:szCs w:val="18"/>
                <w:lang w:val="en-US"/>
              </w:rPr>
              <w:t>Modul sunet</w:t>
            </w:r>
            <w:r w:rsidRPr="004C61FA">
              <w:rPr>
                <w:sz w:val="18"/>
                <w:szCs w:val="18"/>
                <w:lang w:val="en-US"/>
              </w:rPr>
              <w:tab/>
              <w:t>integrat pe placa de baza</w:t>
            </w:r>
          </w:p>
          <w:p w:rsidR="004C61FA" w:rsidRPr="004C61FA" w:rsidRDefault="004C61FA" w:rsidP="004C61FA">
            <w:pPr>
              <w:ind w:left="-57" w:right="-57"/>
              <w:rPr>
                <w:sz w:val="18"/>
                <w:szCs w:val="18"/>
                <w:lang w:val="en-US"/>
              </w:rPr>
            </w:pPr>
            <w:r w:rsidRPr="004C61FA">
              <w:rPr>
                <w:sz w:val="18"/>
                <w:szCs w:val="18"/>
                <w:lang w:val="en-US"/>
              </w:rPr>
              <w:tab/>
              <w:t>microfon integrat</w:t>
            </w:r>
          </w:p>
          <w:p w:rsidR="004C61FA" w:rsidRPr="004C61FA" w:rsidRDefault="004C61FA" w:rsidP="004C61FA">
            <w:pPr>
              <w:ind w:left="-57" w:right="-57"/>
              <w:rPr>
                <w:sz w:val="18"/>
                <w:szCs w:val="18"/>
                <w:lang w:val="en-US"/>
              </w:rPr>
            </w:pPr>
            <w:r w:rsidRPr="004C61FA">
              <w:rPr>
                <w:sz w:val="18"/>
                <w:szCs w:val="18"/>
                <w:lang w:val="en-US"/>
              </w:rPr>
              <w:tab/>
              <w:t>boxe integrate minimum 2W</w:t>
            </w:r>
          </w:p>
          <w:p w:rsidR="004C61FA" w:rsidRPr="004C61FA" w:rsidRDefault="004C61FA" w:rsidP="004C61FA">
            <w:pPr>
              <w:ind w:left="-57" w:right="-57"/>
              <w:rPr>
                <w:sz w:val="18"/>
                <w:szCs w:val="18"/>
                <w:lang w:val="en-US"/>
              </w:rPr>
            </w:pPr>
            <w:r w:rsidRPr="004C61FA">
              <w:rPr>
                <w:sz w:val="18"/>
                <w:szCs w:val="18"/>
                <w:lang w:val="en-US"/>
              </w:rPr>
              <w:t>Card reader</w:t>
            </w:r>
            <w:r w:rsidRPr="004C61FA">
              <w:rPr>
                <w:sz w:val="18"/>
                <w:szCs w:val="18"/>
                <w:lang w:val="en-US"/>
              </w:rPr>
              <w:tab/>
              <w:t>minimum 3 in 1: SD/SDHC/SDXC (opțional)</w:t>
            </w:r>
          </w:p>
          <w:p w:rsidR="004C61FA" w:rsidRPr="004C61FA" w:rsidRDefault="004C61FA" w:rsidP="004C61FA">
            <w:pPr>
              <w:ind w:left="-57" w:right="-57"/>
              <w:rPr>
                <w:sz w:val="18"/>
                <w:szCs w:val="18"/>
                <w:lang w:val="en-US"/>
              </w:rPr>
            </w:pPr>
            <w:r w:rsidRPr="004C61FA">
              <w:rPr>
                <w:sz w:val="18"/>
                <w:szCs w:val="18"/>
                <w:lang w:val="en-US"/>
              </w:rPr>
              <w:t>WebCam</w:t>
            </w:r>
            <w:r w:rsidRPr="004C61FA">
              <w:rPr>
                <w:sz w:val="18"/>
                <w:szCs w:val="18"/>
                <w:lang w:val="en-US"/>
              </w:rPr>
              <w:tab/>
              <w:t>integrata</w:t>
            </w:r>
          </w:p>
          <w:p w:rsidR="004C61FA" w:rsidRPr="004C61FA" w:rsidRDefault="004C61FA" w:rsidP="004C61FA">
            <w:pPr>
              <w:ind w:left="-57" w:right="-57"/>
              <w:rPr>
                <w:sz w:val="18"/>
                <w:szCs w:val="18"/>
                <w:lang w:val="en-US"/>
              </w:rPr>
            </w:pPr>
            <w:r w:rsidRPr="004C61FA">
              <w:rPr>
                <w:sz w:val="18"/>
                <w:szCs w:val="18"/>
                <w:lang w:val="en-US"/>
              </w:rPr>
              <w:t>Porturi</w:t>
            </w:r>
            <w:r w:rsidRPr="004C61FA">
              <w:rPr>
                <w:sz w:val="18"/>
                <w:szCs w:val="18"/>
                <w:lang w:val="en-US"/>
              </w:rPr>
              <w:tab/>
              <w:t>minimum 1 x USB 2.0</w:t>
            </w:r>
          </w:p>
          <w:p w:rsidR="004C61FA" w:rsidRPr="004C61FA" w:rsidRDefault="004C61FA" w:rsidP="004C61FA">
            <w:pPr>
              <w:ind w:left="-57" w:right="-57"/>
              <w:rPr>
                <w:sz w:val="18"/>
                <w:szCs w:val="18"/>
                <w:lang w:val="en-US"/>
              </w:rPr>
            </w:pPr>
            <w:r w:rsidRPr="004C61FA">
              <w:rPr>
                <w:sz w:val="18"/>
                <w:szCs w:val="18"/>
                <w:lang w:val="en-US"/>
              </w:rPr>
              <w:tab/>
              <w:t>minimum 3 x USB 3.0 (opțional)</w:t>
            </w:r>
          </w:p>
          <w:p w:rsidR="004C61FA" w:rsidRPr="004C61FA" w:rsidRDefault="004C61FA" w:rsidP="004C61FA">
            <w:pPr>
              <w:ind w:left="-57" w:right="-57"/>
              <w:rPr>
                <w:sz w:val="18"/>
                <w:szCs w:val="18"/>
                <w:lang w:val="en-US"/>
              </w:rPr>
            </w:pPr>
            <w:r w:rsidRPr="004C61FA">
              <w:rPr>
                <w:sz w:val="18"/>
                <w:szCs w:val="18"/>
                <w:lang w:val="en-US"/>
              </w:rPr>
              <w:tab/>
              <w:t>minimum 1 x HDMI</w:t>
            </w:r>
          </w:p>
          <w:p w:rsidR="004C61FA" w:rsidRPr="004C61FA" w:rsidRDefault="004C61FA" w:rsidP="004C61FA">
            <w:pPr>
              <w:ind w:left="-57" w:right="-57"/>
              <w:rPr>
                <w:sz w:val="18"/>
                <w:szCs w:val="18"/>
                <w:lang w:val="en-US"/>
              </w:rPr>
            </w:pPr>
            <w:r w:rsidRPr="004C61FA">
              <w:rPr>
                <w:sz w:val="18"/>
                <w:szCs w:val="18"/>
                <w:lang w:val="en-US"/>
              </w:rPr>
              <w:tab/>
              <w:t>minimum 1 x VGA(D-Sub) (opțional)</w:t>
            </w:r>
          </w:p>
          <w:p w:rsidR="004C61FA" w:rsidRPr="004C61FA" w:rsidRDefault="004C61FA" w:rsidP="004C61FA">
            <w:pPr>
              <w:ind w:left="-57" w:right="-57"/>
              <w:rPr>
                <w:sz w:val="18"/>
                <w:szCs w:val="18"/>
                <w:lang w:val="en-US"/>
              </w:rPr>
            </w:pPr>
            <w:r w:rsidRPr="004C61FA">
              <w:rPr>
                <w:sz w:val="18"/>
                <w:szCs w:val="18"/>
                <w:lang w:val="en-US"/>
              </w:rPr>
              <w:tab/>
              <w:t>minimum 1 x RJ 45 LAN (opțional)</w:t>
            </w:r>
          </w:p>
          <w:p w:rsidR="004C61FA" w:rsidRPr="004C61FA" w:rsidRDefault="004C61FA" w:rsidP="004C61FA">
            <w:pPr>
              <w:ind w:left="-57" w:right="-57"/>
              <w:rPr>
                <w:sz w:val="18"/>
                <w:szCs w:val="18"/>
                <w:lang w:val="en-US"/>
              </w:rPr>
            </w:pPr>
            <w:r w:rsidRPr="004C61FA">
              <w:rPr>
                <w:sz w:val="18"/>
                <w:szCs w:val="18"/>
                <w:lang w:val="en-US"/>
              </w:rPr>
              <w:tab/>
              <w:t>minimum 1 x Audio in/out combo jack (3,5 mm)</w:t>
            </w:r>
          </w:p>
          <w:p w:rsidR="004C61FA" w:rsidRPr="004C61FA" w:rsidRDefault="004C61FA" w:rsidP="004C61FA">
            <w:pPr>
              <w:ind w:left="-57" w:right="-57"/>
              <w:rPr>
                <w:sz w:val="18"/>
                <w:szCs w:val="18"/>
                <w:lang w:val="en-US"/>
              </w:rPr>
            </w:pPr>
            <w:r w:rsidRPr="004C61FA">
              <w:rPr>
                <w:sz w:val="18"/>
                <w:szCs w:val="18"/>
                <w:lang w:val="en-US"/>
              </w:rPr>
              <w:tab/>
              <w:t>minimum 1 x USB-C (opțional)</w:t>
            </w:r>
          </w:p>
          <w:p w:rsidR="004C61FA" w:rsidRPr="004C61FA" w:rsidRDefault="004C61FA" w:rsidP="004C61FA">
            <w:pPr>
              <w:ind w:left="-57" w:right="-57"/>
              <w:rPr>
                <w:sz w:val="18"/>
                <w:szCs w:val="18"/>
                <w:lang w:val="en-US"/>
              </w:rPr>
            </w:pPr>
            <w:r w:rsidRPr="004C61FA">
              <w:rPr>
                <w:sz w:val="18"/>
                <w:szCs w:val="18"/>
                <w:lang w:val="en-US"/>
              </w:rPr>
              <w:t>Tastatura</w:t>
            </w:r>
            <w:r w:rsidRPr="004C61FA">
              <w:rPr>
                <w:sz w:val="18"/>
                <w:szCs w:val="18"/>
                <w:lang w:val="en-US"/>
              </w:rPr>
              <w:tab/>
              <w:t>tastatura cu numeric pad integrat</w:t>
            </w:r>
          </w:p>
          <w:p w:rsidR="004C61FA" w:rsidRPr="004C61FA" w:rsidRDefault="004C61FA" w:rsidP="004C61FA">
            <w:pPr>
              <w:ind w:left="-57" w:right="-57"/>
              <w:rPr>
                <w:sz w:val="18"/>
                <w:szCs w:val="18"/>
                <w:lang w:val="en-US"/>
              </w:rPr>
            </w:pPr>
            <w:r w:rsidRPr="004C61FA">
              <w:rPr>
                <w:sz w:val="18"/>
                <w:szCs w:val="18"/>
                <w:lang w:val="en-US"/>
              </w:rPr>
              <w:t>Cititor</w:t>
            </w:r>
          </w:p>
          <w:p w:rsidR="004C61FA" w:rsidRPr="004C61FA" w:rsidRDefault="004C61FA" w:rsidP="004C61FA">
            <w:pPr>
              <w:ind w:left="-57" w:right="-57"/>
              <w:rPr>
                <w:sz w:val="18"/>
                <w:szCs w:val="18"/>
                <w:lang w:val="en-US"/>
              </w:rPr>
            </w:pPr>
            <w:r w:rsidRPr="004C61FA">
              <w:rPr>
                <w:sz w:val="18"/>
                <w:szCs w:val="18"/>
                <w:lang w:val="en-US"/>
              </w:rPr>
              <w:t>amprenta</w:t>
            </w:r>
            <w:r w:rsidRPr="004C61FA">
              <w:rPr>
                <w:sz w:val="18"/>
                <w:szCs w:val="18"/>
                <w:lang w:val="en-US"/>
              </w:rPr>
              <w:tab/>
              <w:t>opțional</w:t>
            </w:r>
          </w:p>
          <w:p w:rsidR="004C61FA" w:rsidRPr="004C61FA" w:rsidRDefault="004C61FA" w:rsidP="004C61FA">
            <w:pPr>
              <w:ind w:left="-57" w:right="-57"/>
              <w:rPr>
                <w:sz w:val="18"/>
                <w:szCs w:val="18"/>
                <w:lang w:val="en-US"/>
              </w:rPr>
            </w:pPr>
            <w:r w:rsidRPr="004C61FA">
              <w:rPr>
                <w:sz w:val="18"/>
                <w:szCs w:val="18"/>
                <w:lang w:val="en-US"/>
              </w:rPr>
              <w:t>Baterie</w:t>
            </w:r>
            <w:r w:rsidRPr="004C61FA">
              <w:rPr>
                <w:sz w:val="18"/>
                <w:szCs w:val="18"/>
                <w:lang w:val="en-US"/>
              </w:rPr>
              <w:tab/>
              <w:t>minimum 4 celule</w:t>
            </w:r>
          </w:p>
          <w:p w:rsidR="004C61FA" w:rsidRPr="004C61FA" w:rsidRDefault="004C61FA" w:rsidP="004C61FA">
            <w:pPr>
              <w:ind w:left="-57" w:right="-57"/>
              <w:rPr>
                <w:sz w:val="18"/>
                <w:szCs w:val="18"/>
                <w:lang w:val="en-US"/>
              </w:rPr>
            </w:pPr>
            <w:r w:rsidRPr="004C61FA">
              <w:rPr>
                <w:sz w:val="18"/>
                <w:szCs w:val="18"/>
                <w:lang w:val="en-US"/>
              </w:rPr>
              <w:t>Greutate</w:t>
            </w:r>
            <w:r w:rsidRPr="004C61FA">
              <w:rPr>
                <w:sz w:val="18"/>
                <w:szCs w:val="18"/>
                <w:lang w:val="en-US"/>
              </w:rPr>
              <w:tab/>
              <w:t>maxim 2.1 kg cu bateria montata</w:t>
            </w:r>
          </w:p>
          <w:p w:rsidR="004C61FA" w:rsidRPr="004C61FA" w:rsidRDefault="004C61FA" w:rsidP="004C61FA">
            <w:pPr>
              <w:ind w:left="-57" w:right="-57"/>
              <w:rPr>
                <w:sz w:val="18"/>
                <w:szCs w:val="18"/>
                <w:lang w:val="en-US"/>
              </w:rPr>
            </w:pPr>
            <w:r w:rsidRPr="004C61FA">
              <w:rPr>
                <w:sz w:val="18"/>
                <w:szCs w:val="18"/>
                <w:lang w:val="en-US"/>
              </w:rPr>
              <w:t>Sistem</w:t>
            </w:r>
          </w:p>
          <w:p w:rsidR="004C61FA" w:rsidRPr="004C61FA" w:rsidRDefault="004C61FA" w:rsidP="004C61FA">
            <w:pPr>
              <w:ind w:left="-57" w:right="-57"/>
              <w:rPr>
                <w:sz w:val="18"/>
                <w:szCs w:val="18"/>
                <w:lang w:val="en-US"/>
              </w:rPr>
            </w:pPr>
            <w:r w:rsidRPr="004C61FA">
              <w:rPr>
                <w:sz w:val="18"/>
                <w:szCs w:val="18"/>
                <w:lang w:val="en-US"/>
              </w:rPr>
              <w:t>operare</w:t>
            </w:r>
            <w:r w:rsidRPr="004C61FA">
              <w:rPr>
                <w:sz w:val="18"/>
                <w:szCs w:val="18"/>
                <w:lang w:val="en-US"/>
              </w:rPr>
              <w:tab/>
              <w:t>Microsoft Windows 10 Professional 64 bit</w:t>
            </w:r>
          </w:p>
          <w:p w:rsidR="004C61FA" w:rsidRPr="004C61FA" w:rsidRDefault="004C61FA" w:rsidP="004C61FA">
            <w:pPr>
              <w:ind w:left="-57" w:right="-57"/>
              <w:rPr>
                <w:sz w:val="18"/>
                <w:szCs w:val="18"/>
                <w:lang w:val="en-US"/>
              </w:rPr>
            </w:pPr>
            <w:r w:rsidRPr="004C61FA">
              <w:rPr>
                <w:sz w:val="18"/>
                <w:szCs w:val="18"/>
                <w:lang w:val="en-US"/>
              </w:rPr>
              <w:t>Software</w:t>
            </w:r>
            <w:r w:rsidRPr="004C61FA">
              <w:rPr>
                <w:sz w:val="18"/>
                <w:szCs w:val="18"/>
                <w:lang w:val="en-US"/>
              </w:rPr>
              <w:tab/>
              <w:t>OEM Microsoft Office  Home and Business 32-bit/x64 English Medialess (nu mai vechi de anul 2016)</w:t>
            </w:r>
          </w:p>
          <w:p w:rsidR="004C61FA" w:rsidRPr="004C61FA" w:rsidRDefault="004C61FA" w:rsidP="004C61FA">
            <w:pPr>
              <w:ind w:left="-57" w:right="-57"/>
              <w:rPr>
                <w:sz w:val="18"/>
                <w:szCs w:val="18"/>
                <w:lang w:val="fr-FR"/>
              </w:rPr>
            </w:pPr>
            <w:r w:rsidRPr="004C61FA">
              <w:rPr>
                <w:sz w:val="18"/>
                <w:szCs w:val="18"/>
                <w:lang w:val="fr-FR"/>
              </w:rPr>
              <w:t xml:space="preserve">Geanta laptop </w:t>
            </w:r>
            <w:r w:rsidRPr="004C61FA">
              <w:rPr>
                <w:sz w:val="18"/>
                <w:szCs w:val="18"/>
                <w:lang w:val="fr-FR"/>
              </w:rPr>
              <w:tab/>
              <w:t>15.6"</w:t>
            </w:r>
          </w:p>
          <w:p w:rsidR="00B41118" w:rsidRPr="004C61FA" w:rsidRDefault="004C61FA" w:rsidP="004C61FA">
            <w:pPr>
              <w:ind w:left="-57" w:right="-57"/>
              <w:rPr>
                <w:sz w:val="18"/>
                <w:szCs w:val="18"/>
                <w:lang w:val="fr-FR"/>
              </w:rPr>
            </w:pPr>
            <w:r w:rsidRPr="004C61FA">
              <w:rPr>
                <w:sz w:val="18"/>
                <w:szCs w:val="18"/>
                <w:lang w:val="fr-FR"/>
              </w:rPr>
              <w:t>Garantie</w:t>
            </w:r>
            <w:r w:rsidRPr="004C61FA">
              <w:rPr>
                <w:sz w:val="18"/>
                <w:szCs w:val="18"/>
                <w:lang w:val="fr-FR"/>
              </w:rPr>
              <w:tab/>
              <w:t>minimum 3 ani</w:t>
            </w:r>
          </w:p>
        </w:tc>
      </w:tr>
      <w:tr w:rsidR="007917E4" w:rsidRPr="00C00499" w:rsidTr="00742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7917E4" w:rsidRPr="00C00499" w:rsidRDefault="007917E4" w:rsidP="007917E4">
            <w:pPr>
              <w:ind w:left="-57" w:right="-57"/>
              <w:jc w:val="center"/>
              <w:rPr>
                <w:color w:val="FF0000"/>
                <w:sz w:val="18"/>
                <w:szCs w:val="18"/>
                <w:lang w:val="en-US"/>
              </w:rPr>
            </w:pPr>
            <w:r w:rsidRPr="002660C5">
              <w:rPr>
                <w:sz w:val="18"/>
                <w:szCs w:val="18"/>
                <w:lang w:val="en-US"/>
              </w:rPr>
              <w:t>2</w:t>
            </w:r>
          </w:p>
        </w:tc>
        <w:tc>
          <w:tcPr>
            <w:tcW w:w="887" w:type="dxa"/>
            <w:shd w:val="clear" w:color="auto" w:fill="auto"/>
          </w:tcPr>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7917E4" w:rsidRPr="007917E4" w:rsidRDefault="00260DC2" w:rsidP="007917E4">
            <w:pPr>
              <w:ind w:left="-107"/>
              <w:jc w:val="center"/>
              <w:rPr>
                <w:sz w:val="18"/>
                <w:szCs w:val="18"/>
              </w:rPr>
            </w:pPr>
            <w:r w:rsidRPr="00260DC2">
              <w:rPr>
                <w:sz w:val="18"/>
                <w:szCs w:val="18"/>
              </w:rPr>
              <w:t>30200000-1</w:t>
            </w:r>
          </w:p>
        </w:tc>
        <w:tc>
          <w:tcPr>
            <w:tcW w:w="2836" w:type="dxa"/>
            <w:shd w:val="clear" w:color="auto" w:fill="auto"/>
            <w:vAlign w:val="center"/>
          </w:tcPr>
          <w:p w:rsidR="007917E4" w:rsidRPr="007917E4" w:rsidRDefault="007917E4" w:rsidP="007917E4">
            <w:pPr>
              <w:ind w:left="-57" w:right="-57"/>
              <w:rPr>
                <w:i/>
                <w:iCs/>
                <w:color w:val="FF0000"/>
                <w:sz w:val="18"/>
                <w:szCs w:val="18"/>
                <w:lang w:val="en-US"/>
              </w:rPr>
            </w:pPr>
            <w:r w:rsidRPr="007917E4">
              <w:rPr>
                <w:bCs/>
                <w:i/>
                <w:iCs/>
                <w:noProof w:val="0"/>
              </w:rPr>
              <w:t>Calculator de birou</w:t>
            </w:r>
            <w:r w:rsidRPr="007917E4">
              <w:rPr>
                <w:b/>
                <w:i/>
                <w:iCs/>
                <w:noProof w:val="0"/>
              </w:rPr>
              <w:t xml:space="preserve"> (</w:t>
            </w:r>
            <w:r w:rsidRPr="007917E4">
              <w:rPr>
                <w:i/>
                <w:iCs/>
                <w:noProof w:val="0"/>
              </w:rPr>
              <w:t xml:space="preserve">sistem PC </w:t>
            </w:r>
            <w:proofErr w:type="spellStart"/>
            <w:r w:rsidRPr="007917E4">
              <w:rPr>
                <w:i/>
                <w:iCs/>
                <w:noProof w:val="0"/>
              </w:rPr>
              <w:t>All</w:t>
            </w:r>
            <w:proofErr w:type="spellEnd"/>
            <w:r w:rsidRPr="007917E4">
              <w:rPr>
                <w:i/>
                <w:iCs/>
                <w:noProof w:val="0"/>
              </w:rPr>
              <w:t>-in-</w:t>
            </w:r>
            <w:proofErr w:type="spellStart"/>
            <w:r w:rsidRPr="007917E4">
              <w:rPr>
                <w:i/>
                <w:iCs/>
                <w:noProof w:val="0"/>
              </w:rPr>
              <w:t>one</w:t>
            </w:r>
            <w:proofErr w:type="spellEnd"/>
            <w:r w:rsidRPr="007917E4">
              <w:rPr>
                <w:b/>
                <w:i/>
                <w:iCs/>
                <w:noProof w:val="0"/>
              </w:rPr>
              <w:t>)</w:t>
            </w:r>
          </w:p>
        </w:tc>
        <w:tc>
          <w:tcPr>
            <w:tcW w:w="992" w:type="dxa"/>
            <w:shd w:val="clear" w:color="auto" w:fill="auto"/>
          </w:tcPr>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7917E4" w:rsidRDefault="007917E4" w:rsidP="007917E4">
            <w:pPr>
              <w:jc w:val="center"/>
            </w:pPr>
            <w:r w:rsidRPr="009263EA">
              <w:rPr>
                <w:sz w:val="18"/>
                <w:szCs w:val="18"/>
                <w:lang w:val="en-US"/>
              </w:rPr>
              <w:t>buc.</w:t>
            </w:r>
          </w:p>
        </w:tc>
        <w:tc>
          <w:tcPr>
            <w:tcW w:w="992" w:type="dxa"/>
            <w:shd w:val="clear" w:color="auto" w:fill="auto"/>
            <w:vAlign w:val="center"/>
          </w:tcPr>
          <w:p w:rsidR="007917E4" w:rsidRPr="002C61DE" w:rsidRDefault="000776B0" w:rsidP="007917E4">
            <w:pPr>
              <w:ind w:left="-57" w:right="-57"/>
              <w:jc w:val="center"/>
              <w:rPr>
                <w:color w:val="000000" w:themeColor="text1"/>
                <w:sz w:val="18"/>
                <w:szCs w:val="18"/>
                <w:lang w:val="en-US"/>
              </w:rPr>
            </w:pPr>
            <w:r>
              <w:rPr>
                <w:color w:val="000000" w:themeColor="text1"/>
                <w:sz w:val="18"/>
                <w:szCs w:val="18"/>
                <w:lang w:val="en-US"/>
              </w:rPr>
              <w:t>3</w:t>
            </w:r>
            <w:r w:rsidR="002C61DE" w:rsidRPr="002C61DE">
              <w:rPr>
                <w:color w:val="000000" w:themeColor="text1"/>
                <w:sz w:val="18"/>
                <w:szCs w:val="18"/>
                <w:lang w:val="en-US"/>
              </w:rPr>
              <w:t>5</w:t>
            </w:r>
          </w:p>
        </w:tc>
        <w:tc>
          <w:tcPr>
            <w:tcW w:w="3403" w:type="dxa"/>
            <w:shd w:val="clear" w:color="auto" w:fill="auto"/>
            <w:vAlign w:val="center"/>
          </w:tcPr>
          <w:p w:rsidR="004C61FA" w:rsidRPr="004C61FA" w:rsidRDefault="004C61FA" w:rsidP="004C61FA">
            <w:pPr>
              <w:ind w:left="-57" w:right="-57"/>
              <w:rPr>
                <w:color w:val="000000" w:themeColor="text1"/>
                <w:sz w:val="18"/>
                <w:szCs w:val="18"/>
                <w:lang w:val="en-US"/>
              </w:rPr>
            </w:pPr>
            <w:r w:rsidRPr="004C61FA">
              <w:rPr>
                <w:color w:val="000000" w:themeColor="text1"/>
                <w:sz w:val="18"/>
                <w:szCs w:val="18"/>
                <w:lang w:val="en-US"/>
              </w:rPr>
              <w:t>Procesor minim Intel® Core™ i5 8 generație, 64-bit Processor sau mai performant</w:t>
            </w:r>
          </w:p>
          <w:p w:rsidR="004C61FA" w:rsidRPr="004C61FA" w:rsidRDefault="004C61FA" w:rsidP="004C61FA">
            <w:pPr>
              <w:ind w:left="-57" w:right="-57"/>
              <w:rPr>
                <w:color w:val="000000" w:themeColor="text1"/>
                <w:sz w:val="18"/>
                <w:szCs w:val="18"/>
                <w:lang w:val="en-US"/>
              </w:rPr>
            </w:pPr>
            <w:r w:rsidRPr="004C61FA">
              <w:rPr>
                <w:color w:val="000000" w:themeColor="text1"/>
                <w:sz w:val="18"/>
                <w:szCs w:val="18"/>
                <w:lang w:val="en-US"/>
              </w:rPr>
              <w:t>SSD 256 GB si mai mult</w:t>
            </w:r>
          </w:p>
          <w:p w:rsidR="004C61FA" w:rsidRPr="004C61FA" w:rsidRDefault="004C61FA" w:rsidP="004C61FA">
            <w:pPr>
              <w:ind w:left="-57" w:right="-57"/>
              <w:rPr>
                <w:color w:val="000000" w:themeColor="text1"/>
                <w:sz w:val="18"/>
                <w:szCs w:val="18"/>
                <w:lang w:val="en-US"/>
              </w:rPr>
            </w:pPr>
            <w:r w:rsidRPr="004C61FA">
              <w:rPr>
                <w:color w:val="000000" w:themeColor="text1"/>
                <w:sz w:val="18"/>
                <w:szCs w:val="18"/>
                <w:lang w:val="en-US"/>
              </w:rPr>
              <w:t>Memorie RAM DDR4, capacitate minimă 8 GB, DDR4-2933 (PC4-23466)/DDR4-3200 (PC4-25600)</w:t>
            </w:r>
          </w:p>
          <w:p w:rsidR="004C61FA" w:rsidRPr="004C61FA" w:rsidRDefault="004C61FA" w:rsidP="004C61FA">
            <w:pPr>
              <w:ind w:left="-57" w:right="-57"/>
              <w:rPr>
                <w:color w:val="000000" w:themeColor="text1"/>
                <w:sz w:val="18"/>
                <w:szCs w:val="18"/>
                <w:lang w:val="en-US"/>
              </w:rPr>
            </w:pPr>
            <w:r w:rsidRPr="004C61FA">
              <w:rPr>
                <w:color w:val="000000" w:themeColor="text1"/>
                <w:sz w:val="18"/>
                <w:szCs w:val="18"/>
                <w:lang w:val="en-US"/>
              </w:rPr>
              <w:t>Placa video dedicată 2 GB (optional)</w:t>
            </w:r>
          </w:p>
          <w:p w:rsidR="004C61FA" w:rsidRPr="004C61FA" w:rsidRDefault="004C61FA" w:rsidP="004C61FA">
            <w:pPr>
              <w:ind w:left="-57" w:right="-57"/>
              <w:rPr>
                <w:color w:val="000000" w:themeColor="text1"/>
                <w:sz w:val="18"/>
                <w:szCs w:val="18"/>
                <w:lang w:val="en-US"/>
              </w:rPr>
            </w:pPr>
            <w:r w:rsidRPr="004C61FA">
              <w:rPr>
                <w:color w:val="000000" w:themeColor="text1"/>
                <w:sz w:val="18"/>
                <w:szCs w:val="18"/>
                <w:lang w:val="en-US"/>
              </w:rPr>
              <w:t>Unitatea optică DVD RW (optional)</w:t>
            </w:r>
          </w:p>
          <w:p w:rsidR="004C61FA" w:rsidRPr="004C61FA" w:rsidRDefault="004C61FA" w:rsidP="004C61FA">
            <w:pPr>
              <w:ind w:left="-57" w:right="-57"/>
              <w:rPr>
                <w:color w:val="000000" w:themeColor="text1"/>
                <w:sz w:val="18"/>
                <w:szCs w:val="18"/>
                <w:lang w:val="en-US"/>
              </w:rPr>
            </w:pPr>
            <w:r w:rsidRPr="004C61FA">
              <w:rPr>
                <w:color w:val="000000" w:themeColor="text1"/>
                <w:sz w:val="18"/>
                <w:szCs w:val="18"/>
                <w:lang w:val="en-US"/>
              </w:rPr>
              <w:lastRenderedPageBreak/>
              <w:t>Placa de rețea LAN gigabit onboard cu conector RJ45 (Wi-Fi dual band)</w:t>
            </w:r>
          </w:p>
          <w:p w:rsidR="004C61FA" w:rsidRPr="004C61FA" w:rsidRDefault="004C61FA" w:rsidP="004C61FA">
            <w:pPr>
              <w:ind w:left="-57" w:right="-57"/>
              <w:rPr>
                <w:color w:val="000000" w:themeColor="text1"/>
                <w:sz w:val="18"/>
                <w:szCs w:val="18"/>
                <w:lang w:val="en-US"/>
              </w:rPr>
            </w:pPr>
            <w:r w:rsidRPr="004C61FA">
              <w:rPr>
                <w:color w:val="000000" w:themeColor="text1"/>
                <w:sz w:val="18"/>
                <w:szCs w:val="18"/>
                <w:lang w:val="en-US"/>
              </w:rPr>
              <w:t>6xUSB (din care minim 2 sa fie USB 3.0)</w:t>
            </w:r>
          </w:p>
          <w:p w:rsidR="004C61FA" w:rsidRPr="004C61FA" w:rsidRDefault="004C61FA" w:rsidP="004C61FA">
            <w:pPr>
              <w:ind w:left="-57" w:right="-57"/>
              <w:rPr>
                <w:color w:val="000000" w:themeColor="text1"/>
                <w:sz w:val="18"/>
                <w:szCs w:val="18"/>
                <w:lang w:val="en-US"/>
              </w:rPr>
            </w:pPr>
            <w:r w:rsidRPr="004C61FA">
              <w:rPr>
                <w:color w:val="000000" w:themeColor="text1"/>
                <w:sz w:val="18"/>
                <w:szCs w:val="18"/>
                <w:lang w:val="en-US"/>
              </w:rPr>
              <w:t>1x audio in/out combo jack (3,5 mm)</w:t>
            </w:r>
          </w:p>
          <w:p w:rsidR="004C61FA" w:rsidRPr="004C61FA" w:rsidRDefault="004C61FA" w:rsidP="004C61FA">
            <w:pPr>
              <w:ind w:left="-57" w:right="-57"/>
              <w:rPr>
                <w:color w:val="000000" w:themeColor="text1"/>
                <w:sz w:val="18"/>
                <w:szCs w:val="18"/>
                <w:lang w:val="fr-FR"/>
              </w:rPr>
            </w:pPr>
            <w:r w:rsidRPr="004C61FA">
              <w:rPr>
                <w:color w:val="000000" w:themeColor="text1"/>
                <w:sz w:val="18"/>
                <w:szCs w:val="18"/>
                <w:lang w:val="fr-FR"/>
              </w:rPr>
              <w:t>1x HDMI</w:t>
            </w:r>
          </w:p>
          <w:p w:rsidR="004C61FA" w:rsidRPr="004C61FA" w:rsidRDefault="004C61FA" w:rsidP="004C61FA">
            <w:pPr>
              <w:ind w:left="-57" w:right="-57"/>
              <w:rPr>
                <w:color w:val="000000" w:themeColor="text1"/>
                <w:sz w:val="18"/>
                <w:szCs w:val="18"/>
                <w:lang w:val="fr-FR"/>
              </w:rPr>
            </w:pPr>
            <w:r w:rsidRPr="004C61FA">
              <w:rPr>
                <w:color w:val="000000" w:themeColor="text1"/>
                <w:sz w:val="18"/>
                <w:szCs w:val="18"/>
                <w:lang w:val="fr-FR"/>
              </w:rPr>
              <w:t>Senzor de detecție intruziune carcasa</w:t>
            </w:r>
          </w:p>
          <w:p w:rsidR="004C61FA" w:rsidRPr="004C61FA" w:rsidRDefault="004C61FA" w:rsidP="004C61FA">
            <w:pPr>
              <w:ind w:left="-57" w:right="-57"/>
              <w:rPr>
                <w:color w:val="000000" w:themeColor="text1"/>
                <w:sz w:val="18"/>
                <w:szCs w:val="18"/>
                <w:lang w:val="en-US"/>
              </w:rPr>
            </w:pPr>
            <w:r w:rsidRPr="004C61FA">
              <w:rPr>
                <w:color w:val="000000" w:themeColor="text1"/>
                <w:sz w:val="18"/>
                <w:szCs w:val="18"/>
                <w:lang w:val="en-US"/>
              </w:rPr>
              <w:t>Tastatura și mouse RU\RO (wireless)</w:t>
            </w:r>
          </w:p>
          <w:p w:rsidR="004C61FA" w:rsidRPr="004C61FA" w:rsidRDefault="004C61FA" w:rsidP="004C61FA">
            <w:pPr>
              <w:ind w:left="-57" w:right="-57"/>
              <w:rPr>
                <w:color w:val="000000" w:themeColor="text1"/>
                <w:sz w:val="18"/>
                <w:szCs w:val="18"/>
                <w:lang w:val="en-US"/>
              </w:rPr>
            </w:pPr>
            <w:r w:rsidRPr="004C61FA">
              <w:rPr>
                <w:color w:val="000000" w:themeColor="text1"/>
                <w:sz w:val="18"/>
                <w:szCs w:val="18"/>
                <w:lang w:val="en-US"/>
              </w:rPr>
              <w:t>Display 23.8” cu rezoluția optima 1920x1080 px, IPS</w:t>
            </w:r>
          </w:p>
          <w:p w:rsidR="004C61FA" w:rsidRPr="004C61FA" w:rsidRDefault="004C61FA" w:rsidP="004C61FA">
            <w:pPr>
              <w:ind w:left="-57" w:right="-57"/>
              <w:rPr>
                <w:color w:val="000000" w:themeColor="text1"/>
                <w:sz w:val="18"/>
                <w:szCs w:val="18"/>
                <w:lang w:val="en-US"/>
              </w:rPr>
            </w:pPr>
            <w:r w:rsidRPr="004C61FA">
              <w:rPr>
                <w:color w:val="000000" w:themeColor="text1"/>
                <w:sz w:val="18"/>
                <w:szCs w:val="18"/>
                <w:lang w:val="en-US"/>
              </w:rPr>
              <w:t>Sistem de operarre licențiat MS Windows 10 Pro 64 bits, OEM</w:t>
            </w:r>
          </w:p>
          <w:p w:rsidR="004C61FA" w:rsidRPr="004C61FA" w:rsidRDefault="004C61FA" w:rsidP="004C61FA">
            <w:pPr>
              <w:ind w:left="-57" w:right="-57"/>
              <w:rPr>
                <w:color w:val="000000" w:themeColor="text1"/>
                <w:sz w:val="18"/>
                <w:szCs w:val="18"/>
                <w:lang w:val="fr-FR"/>
              </w:rPr>
            </w:pPr>
            <w:r w:rsidRPr="004C61FA">
              <w:rPr>
                <w:color w:val="000000" w:themeColor="text1"/>
                <w:sz w:val="18"/>
                <w:szCs w:val="18"/>
                <w:lang w:val="fr-FR"/>
              </w:rPr>
              <w:t>Pachetul Microsoft Office  Licentiat. (nu mai vechi de anul 2016)</w:t>
            </w:r>
          </w:p>
          <w:p w:rsidR="004C61FA" w:rsidRPr="00260DC2" w:rsidRDefault="004C61FA" w:rsidP="004C61FA">
            <w:pPr>
              <w:ind w:left="-57" w:right="-57"/>
              <w:rPr>
                <w:color w:val="000000" w:themeColor="text1"/>
                <w:sz w:val="18"/>
                <w:szCs w:val="18"/>
                <w:lang w:val="fr-FR"/>
              </w:rPr>
            </w:pPr>
            <w:r w:rsidRPr="00260DC2">
              <w:rPr>
                <w:color w:val="000000" w:themeColor="text1"/>
                <w:sz w:val="18"/>
                <w:szCs w:val="18"/>
                <w:lang w:val="fr-FR"/>
              </w:rPr>
              <w:t>Prelungitor 5m cu 5 iesiri.</w:t>
            </w:r>
          </w:p>
          <w:p w:rsidR="004C61FA" w:rsidRPr="00260DC2" w:rsidRDefault="004C61FA" w:rsidP="004C61FA">
            <w:pPr>
              <w:ind w:left="-57" w:right="-57"/>
              <w:rPr>
                <w:color w:val="000000" w:themeColor="text1"/>
                <w:sz w:val="18"/>
                <w:szCs w:val="18"/>
                <w:lang w:val="fr-FR"/>
              </w:rPr>
            </w:pPr>
            <w:r w:rsidRPr="00260DC2">
              <w:rPr>
                <w:color w:val="000000" w:themeColor="text1"/>
                <w:sz w:val="18"/>
                <w:szCs w:val="18"/>
                <w:lang w:val="fr-FR"/>
              </w:rPr>
              <w:t>UPS 500-650 VA</w:t>
            </w:r>
          </w:p>
          <w:p w:rsidR="007917E4" w:rsidRPr="00260DC2" w:rsidRDefault="004C61FA" w:rsidP="004C61FA">
            <w:pPr>
              <w:ind w:left="-57" w:right="-57"/>
              <w:rPr>
                <w:color w:val="FF0000"/>
                <w:sz w:val="18"/>
                <w:szCs w:val="18"/>
                <w:lang w:val="fr-FR"/>
              </w:rPr>
            </w:pPr>
            <w:r w:rsidRPr="00260DC2">
              <w:rPr>
                <w:color w:val="000000" w:themeColor="text1"/>
                <w:sz w:val="18"/>
                <w:szCs w:val="18"/>
                <w:lang w:val="fr-FR"/>
              </w:rPr>
              <w:t>Garanție 36 luni</w:t>
            </w:r>
          </w:p>
        </w:tc>
      </w:tr>
      <w:tr w:rsidR="007917E4" w:rsidRPr="00C00499" w:rsidTr="00742CE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67" w:type="dxa"/>
            <w:shd w:val="clear" w:color="auto" w:fill="auto"/>
            <w:vAlign w:val="center"/>
          </w:tcPr>
          <w:p w:rsidR="007917E4" w:rsidRPr="002660C5" w:rsidRDefault="007917E4" w:rsidP="007917E4">
            <w:pPr>
              <w:ind w:left="-57" w:right="-57"/>
              <w:jc w:val="center"/>
              <w:rPr>
                <w:sz w:val="18"/>
                <w:szCs w:val="18"/>
                <w:lang w:val="en-US"/>
              </w:rPr>
            </w:pPr>
            <w:r w:rsidRPr="002660C5">
              <w:rPr>
                <w:sz w:val="18"/>
                <w:szCs w:val="18"/>
                <w:lang w:val="en-US"/>
              </w:rPr>
              <w:lastRenderedPageBreak/>
              <w:t>3</w:t>
            </w:r>
          </w:p>
        </w:tc>
        <w:tc>
          <w:tcPr>
            <w:tcW w:w="887" w:type="dxa"/>
            <w:shd w:val="clear" w:color="auto" w:fill="auto"/>
          </w:tcPr>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260DC2" w:rsidRDefault="00260DC2" w:rsidP="007917E4">
            <w:pPr>
              <w:ind w:left="-107"/>
              <w:jc w:val="center"/>
              <w:rPr>
                <w:sz w:val="18"/>
                <w:szCs w:val="18"/>
              </w:rPr>
            </w:pPr>
          </w:p>
          <w:p w:rsidR="007917E4" w:rsidRPr="007917E4" w:rsidRDefault="00260DC2" w:rsidP="007917E4">
            <w:pPr>
              <w:ind w:left="-107"/>
              <w:jc w:val="center"/>
              <w:rPr>
                <w:sz w:val="18"/>
                <w:szCs w:val="18"/>
              </w:rPr>
            </w:pPr>
            <w:r w:rsidRPr="00260DC2">
              <w:rPr>
                <w:sz w:val="18"/>
                <w:szCs w:val="18"/>
              </w:rPr>
              <w:t>30200000-1</w:t>
            </w:r>
          </w:p>
        </w:tc>
        <w:tc>
          <w:tcPr>
            <w:tcW w:w="2836" w:type="dxa"/>
            <w:shd w:val="clear" w:color="auto" w:fill="auto"/>
            <w:vAlign w:val="center"/>
          </w:tcPr>
          <w:p w:rsidR="007917E4" w:rsidRPr="007917E4" w:rsidRDefault="007917E4" w:rsidP="007917E4">
            <w:pPr>
              <w:ind w:left="-57" w:right="-57"/>
              <w:rPr>
                <w:bCs/>
                <w:i/>
                <w:iCs/>
                <w:color w:val="FF0000"/>
                <w:sz w:val="18"/>
                <w:szCs w:val="18"/>
                <w:lang w:val="en-US"/>
              </w:rPr>
            </w:pPr>
            <w:r w:rsidRPr="007917E4">
              <w:rPr>
                <w:bCs/>
                <w:i/>
                <w:iCs/>
                <w:noProof w:val="0"/>
              </w:rPr>
              <w:t>Multifuncțională</w:t>
            </w:r>
          </w:p>
        </w:tc>
        <w:tc>
          <w:tcPr>
            <w:tcW w:w="992" w:type="dxa"/>
            <w:shd w:val="clear" w:color="auto" w:fill="auto"/>
          </w:tcPr>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C414E9" w:rsidRDefault="00C414E9" w:rsidP="007917E4">
            <w:pPr>
              <w:jc w:val="center"/>
              <w:rPr>
                <w:sz w:val="18"/>
                <w:szCs w:val="18"/>
                <w:lang w:val="en-US"/>
              </w:rPr>
            </w:pPr>
          </w:p>
          <w:p w:rsidR="007917E4" w:rsidRDefault="007917E4" w:rsidP="007917E4">
            <w:pPr>
              <w:jc w:val="center"/>
            </w:pPr>
            <w:bookmarkStart w:id="145" w:name="_GoBack"/>
            <w:bookmarkEnd w:id="145"/>
            <w:r w:rsidRPr="009263EA">
              <w:rPr>
                <w:sz w:val="18"/>
                <w:szCs w:val="18"/>
                <w:lang w:val="en-US"/>
              </w:rPr>
              <w:t>buc.</w:t>
            </w:r>
          </w:p>
        </w:tc>
        <w:tc>
          <w:tcPr>
            <w:tcW w:w="992" w:type="dxa"/>
            <w:shd w:val="clear" w:color="auto" w:fill="auto"/>
            <w:vAlign w:val="center"/>
          </w:tcPr>
          <w:p w:rsidR="007917E4" w:rsidRPr="002C61DE" w:rsidRDefault="000776B0" w:rsidP="007917E4">
            <w:pPr>
              <w:ind w:left="-57" w:right="-57"/>
              <w:jc w:val="center"/>
              <w:rPr>
                <w:color w:val="000000" w:themeColor="text1"/>
                <w:sz w:val="18"/>
                <w:szCs w:val="18"/>
                <w:lang w:val="en-US"/>
              </w:rPr>
            </w:pPr>
            <w:r>
              <w:rPr>
                <w:color w:val="000000" w:themeColor="text1"/>
                <w:sz w:val="18"/>
                <w:szCs w:val="18"/>
                <w:lang w:val="en-US"/>
              </w:rPr>
              <w:t>3</w:t>
            </w:r>
            <w:r w:rsidR="002C61DE" w:rsidRPr="002C61DE">
              <w:rPr>
                <w:color w:val="000000" w:themeColor="text1"/>
                <w:sz w:val="18"/>
                <w:szCs w:val="18"/>
                <w:lang w:val="en-US"/>
              </w:rPr>
              <w:t>0</w:t>
            </w:r>
          </w:p>
        </w:tc>
        <w:tc>
          <w:tcPr>
            <w:tcW w:w="3403" w:type="dxa"/>
            <w:shd w:val="clear" w:color="auto" w:fill="auto"/>
            <w:vAlign w:val="center"/>
          </w:tcPr>
          <w:p w:rsidR="00917547" w:rsidRPr="00917547" w:rsidRDefault="00917547" w:rsidP="00917547">
            <w:pPr>
              <w:ind w:left="-57" w:right="-57"/>
              <w:rPr>
                <w:color w:val="000000" w:themeColor="text1"/>
                <w:sz w:val="18"/>
                <w:szCs w:val="18"/>
                <w:lang w:val="en-US"/>
              </w:rPr>
            </w:pPr>
            <w:r w:rsidRPr="00917547">
              <w:rPr>
                <w:color w:val="000000" w:themeColor="text1"/>
                <w:sz w:val="18"/>
                <w:szCs w:val="18"/>
                <w:lang w:val="en-US"/>
              </w:rPr>
              <w:t>Tip: Multifunctionala  Laser  BW A4 (copiator/imprimanta/scanner/fax/Wi-Fi)</w:t>
            </w:r>
          </w:p>
          <w:p w:rsidR="00917547" w:rsidRPr="00917547" w:rsidRDefault="00917547" w:rsidP="00917547">
            <w:pPr>
              <w:ind w:left="-57" w:right="-57"/>
              <w:rPr>
                <w:color w:val="000000" w:themeColor="text1"/>
                <w:sz w:val="18"/>
                <w:szCs w:val="18"/>
                <w:lang w:val="en-US"/>
              </w:rPr>
            </w:pPr>
            <w:r w:rsidRPr="00917547">
              <w:rPr>
                <w:color w:val="000000" w:themeColor="text1"/>
                <w:sz w:val="18"/>
                <w:szCs w:val="18"/>
                <w:lang w:val="en-US"/>
              </w:rPr>
              <w:t>Viteza (A4):</w:t>
            </w:r>
            <w:r w:rsidRPr="00917547">
              <w:rPr>
                <w:color w:val="000000" w:themeColor="text1"/>
                <w:sz w:val="18"/>
                <w:szCs w:val="18"/>
                <w:lang w:val="en-US"/>
              </w:rPr>
              <w:tab/>
              <w:t>minim 28 ppm A4</w:t>
            </w:r>
          </w:p>
          <w:p w:rsidR="00917547" w:rsidRPr="00917547" w:rsidRDefault="00917547" w:rsidP="00917547">
            <w:pPr>
              <w:ind w:left="-57" w:right="-57"/>
              <w:rPr>
                <w:color w:val="000000" w:themeColor="text1"/>
                <w:sz w:val="18"/>
                <w:szCs w:val="18"/>
                <w:lang w:val="en-US"/>
              </w:rPr>
            </w:pPr>
            <w:r w:rsidRPr="00917547">
              <w:rPr>
                <w:color w:val="000000" w:themeColor="text1"/>
                <w:sz w:val="18"/>
                <w:szCs w:val="18"/>
                <w:lang w:val="en-US"/>
              </w:rPr>
              <w:t>Volum lunar:</w:t>
            </w:r>
            <w:r w:rsidRPr="00917547">
              <w:rPr>
                <w:color w:val="000000" w:themeColor="text1"/>
                <w:sz w:val="18"/>
                <w:szCs w:val="18"/>
                <w:lang w:val="en-US"/>
              </w:rPr>
              <w:tab/>
              <w:t>minim 30.000 copii</w:t>
            </w:r>
          </w:p>
          <w:p w:rsidR="00917547" w:rsidRPr="00917547" w:rsidRDefault="00917547" w:rsidP="00917547">
            <w:pPr>
              <w:ind w:left="-57" w:right="-57"/>
              <w:rPr>
                <w:color w:val="000000" w:themeColor="text1"/>
                <w:sz w:val="18"/>
                <w:szCs w:val="18"/>
                <w:lang w:val="en-US"/>
              </w:rPr>
            </w:pPr>
            <w:r w:rsidRPr="00917547">
              <w:rPr>
                <w:color w:val="000000" w:themeColor="text1"/>
                <w:sz w:val="18"/>
                <w:szCs w:val="18"/>
                <w:lang w:val="en-US"/>
              </w:rPr>
              <w:t xml:space="preserve">Memorie: </w:t>
            </w:r>
            <w:r w:rsidRPr="00917547">
              <w:rPr>
                <w:color w:val="000000" w:themeColor="text1"/>
                <w:sz w:val="18"/>
                <w:szCs w:val="18"/>
                <w:lang w:val="en-US"/>
              </w:rPr>
              <w:tab/>
              <w:t xml:space="preserve">minim 256 MB RAM </w:t>
            </w:r>
          </w:p>
          <w:p w:rsidR="00917547" w:rsidRPr="00917547" w:rsidRDefault="00917547" w:rsidP="00917547">
            <w:pPr>
              <w:ind w:left="-57" w:right="-57"/>
              <w:rPr>
                <w:color w:val="000000" w:themeColor="text1"/>
                <w:sz w:val="18"/>
                <w:szCs w:val="18"/>
                <w:lang w:val="en-US"/>
              </w:rPr>
            </w:pPr>
            <w:r w:rsidRPr="00917547">
              <w:rPr>
                <w:color w:val="000000" w:themeColor="text1"/>
                <w:sz w:val="18"/>
                <w:szCs w:val="18"/>
                <w:lang w:val="en-US"/>
              </w:rPr>
              <w:t>Procesor:</w:t>
            </w:r>
            <w:r w:rsidRPr="00917547">
              <w:rPr>
                <w:color w:val="000000" w:themeColor="text1"/>
                <w:sz w:val="18"/>
                <w:szCs w:val="18"/>
                <w:lang w:val="en-US"/>
              </w:rPr>
              <w:tab/>
              <w:t>minim 600 MHz</w:t>
            </w:r>
          </w:p>
          <w:p w:rsidR="00917547" w:rsidRPr="00917547" w:rsidRDefault="00917547" w:rsidP="00917547">
            <w:pPr>
              <w:ind w:left="-57" w:right="-57"/>
              <w:rPr>
                <w:color w:val="000000" w:themeColor="text1"/>
                <w:sz w:val="18"/>
                <w:szCs w:val="18"/>
                <w:lang w:val="en-US"/>
              </w:rPr>
            </w:pPr>
            <w:r w:rsidRPr="00917547">
              <w:rPr>
                <w:color w:val="000000" w:themeColor="text1"/>
                <w:sz w:val="18"/>
                <w:szCs w:val="18"/>
                <w:lang w:val="en-US"/>
              </w:rPr>
              <w:t>Duplex Automat:</w:t>
            </w:r>
            <w:r w:rsidRPr="00917547">
              <w:rPr>
                <w:color w:val="000000" w:themeColor="text1"/>
                <w:sz w:val="18"/>
                <w:szCs w:val="18"/>
                <w:lang w:val="en-US"/>
              </w:rPr>
              <w:tab/>
              <w:t>Da</w:t>
            </w:r>
          </w:p>
          <w:p w:rsidR="00917547" w:rsidRPr="00917547" w:rsidRDefault="00917547" w:rsidP="00917547">
            <w:pPr>
              <w:ind w:left="-57" w:right="-57"/>
              <w:rPr>
                <w:color w:val="000000" w:themeColor="text1"/>
                <w:sz w:val="18"/>
                <w:szCs w:val="18"/>
                <w:lang w:val="en-US"/>
              </w:rPr>
            </w:pPr>
            <w:r w:rsidRPr="00917547">
              <w:rPr>
                <w:color w:val="000000" w:themeColor="text1"/>
                <w:sz w:val="18"/>
                <w:szCs w:val="18"/>
                <w:lang w:val="en-US"/>
              </w:rPr>
              <w:t>Specificații Copiere</w:t>
            </w:r>
          </w:p>
          <w:p w:rsidR="00917547" w:rsidRPr="00917547" w:rsidRDefault="00917547" w:rsidP="00917547">
            <w:pPr>
              <w:ind w:left="-57" w:right="-57"/>
              <w:rPr>
                <w:color w:val="000000" w:themeColor="text1"/>
                <w:sz w:val="18"/>
                <w:szCs w:val="18"/>
                <w:lang w:val="fr-FR"/>
              </w:rPr>
            </w:pPr>
            <w:r w:rsidRPr="00917547">
              <w:rPr>
                <w:color w:val="000000" w:themeColor="text1"/>
                <w:sz w:val="18"/>
                <w:szCs w:val="18"/>
                <w:lang w:val="fr-FR"/>
              </w:rPr>
              <w:t>Rezoluție copiere:</w:t>
            </w:r>
            <w:r w:rsidRPr="00917547">
              <w:rPr>
                <w:color w:val="000000" w:themeColor="text1"/>
                <w:sz w:val="18"/>
                <w:szCs w:val="18"/>
                <w:lang w:val="fr-FR"/>
              </w:rPr>
              <w:tab/>
              <w:t>minim 1200 x 1200 dpi</w:t>
            </w:r>
          </w:p>
          <w:p w:rsidR="00917547" w:rsidRPr="00917547" w:rsidRDefault="00917547" w:rsidP="00917547">
            <w:pPr>
              <w:ind w:left="-57" w:right="-57"/>
              <w:rPr>
                <w:color w:val="000000" w:themeColor="text1"/>
                <w:sz w:val="18"/>
                <w:szCs w:val="18"/>
                <w:lang w:val="fr-FR"/>
              </w:rPr>
            </w:pPr>
            <w:r w:rsidRPr="00917547">
              <w:rPr>
                <w:color w:val="000000" w:themeColor="text1"/>
                <w:sz w:val="18"/>
                <w:szCs w:val="18"/>
                <w:lang w:val="fr-FR"/>
              </w:rPr>
              <w:t>Duplex Automat:</w:t>
            </w:r>
            <w:r w:rsidRPr="00917547">
              <w:rPr>
                <w:color w:val="000000" w:themeColor="text1"/>
                <w:sz w:val="18"/>
                <w:szCs w:val="18"/>
                <w:lang w:val="fr-FR"/>
              </w:rPr>
              <w:tab/>
              <w:t>Da (1-2,2-2,2-1)</w:t>
            </w:r>
          </w:p>
          <w:p w:rsidR="00917547" w:rsidRPr="00917547" w:rsidRDefault="00917547" w:rsidP="00917547">
            <w:pPr>
              <w:ind w:left="-57" w:right="-57"/>
              <w:rPr>
                <w:color w:val="000000" w:themeColor="text1"/>
                <w:sz w:val="18"/>
                <w:szCs w:val="18"/>
                <w:lang w:val="fr-FR"/>
              </w:rPr>
            </w:pPr>
            <w:r w:rsidRPr="00917547">
              <w:rPr>
                <w:color w:val="000000" w:themeColor="text1"/>
                <w:sz w:val="18"/>
                <w:szCs w:val="18"/>
                <w:lang w:val="fr-FR"/>
              </w:rPr>
              <w:t>Mărire/Micșorare:</w:t>
            </w:r>
            <w:r w:rsidRPr="00917547">
              <w:rPr>
                <w:color w:val="000000" w:themeColor="text1"/>
                <w:sz w:val="18"/>
                <w:szCs w:val="18"/>
                <w:lang w:val="fr-FR"/>
              </w:rPr>
              <w:tab/>
              <w:t>25%-400% cu pasul de 1 %</w:t>
            </w:r>
          </w:p>
          <w:p w:rsidR="00917547" w:rsidRPr="00917547" w:rsidRDefault="00917547" w:rsidP="00917547">
            <w:pPr>
              <w:ind w:left="-57" w:right="-57"/>
              <w:rPr>
                <w:color w:val="000000" w:themeColor="text1"/>
                <w:sz w:val="18"/>
                <w:szCs w:val="18"/>
                <w:lang w:val="fr-FR"/>
              </w:rPr>
            </w:pPr>
            <w:r w:rsidRPr="00917547">
              <w:rPr>
                <w:color w:val="000000" w:themeColor="text1"/>
                <w:sz w:val="18"/>
                <w:szCs w:val="18"/>
                <w:lang w:val="fr-FR"/>
              </w:rPr>
              <w:t>Specificații Imprimare</w:t>
            </w:r>
          </w:p>
          <w:p w:rsidR="00917547" w:rsidRPr="00917547" w:rsidRDefault="00917547" w:rsidP="00917547">
            <w:pPr>
              <w:ind w:left="-57" w:right="-57"/>
              <w:rPr>
                <w:color w:val="000000" w:themeColor="text1"/>
                <w:sz w:val="18"/>
                <w:szCs w:val="18"/>
                <w:lang w:val="fr-FR"/>
              </w:rPr>
            </w:pPr>
            <w:r w:rsidRPr="00917547">
              <w:rPr>
                <w:color w:val="000000" w:themeColor="text1"/>
                <w:sz w:val="18"/>
                <w:szCs w:val="18"/>
                <w:lang w:val="fr-FR"/>
              </w:rPr>
              <w:t>Rezoluție imprimare:</w:t>
            </w:r>
            <w:r w:rsidRPr="00917547">
              <w:rPr>
                <w:color w:val="000000" w:themeColor="text1"/>
                <w:sz w:val="18"/>
                <w:szCs w:val="18"/>
                <w:lang w:val="fr-FR"/>
              </w:rPr>
              <w:tab/>
              <w:t>minim 600x600 dpi pina la 4800x600</w:t>
            </w:r>
          </w:p>
          <w:p w:rsidR="00917547" w:rsidRPr="00917547" w:rsidRDefault="00917547" w:rsidP="00917547">
            <w:pPr>
              <w:ind w:left="-57" w:right="-57"/>
              <w:rPr>
                <w:color w:val="000000" w:themeColor="text1"/>
                <w:sz w:val="18"/>
                <w:szCs w:val="18"/>
                <w:lang w:val="fr-FR"/>
              </w:rPr>
            </w:pPr>
            <w:r w:rsidRPr="00917547">
              <w:rPr>
                <w:color w:val="000000" w:themeColor="text1"/>
                <w:sz w:val="18"/>
                <w:szCs w:val="18"/>
                <w:lang w:val="fr-FR"/>
              </w:rPr>
              <w:t>Conectivitate:</w:t>
            </w:r>
            <w:r w:rsidRPr="00917547">
              <w:rPr>
                <w:color w:val="000000" w:themeColor="text1"/>
                <w:sz w:val="18"/>
                <w:szCs w:val="18"/>
                <w:lang w:val="fr-FR"/>
              </w:rPr>
              <w:tab/>
              <w:t>10/100/1000Base-T Ethernet, USB, Wi-Fi</w:t>
            </w:r>
          </w:p>
          <w:p w:rsidR="00917547" w:rsidRPr="00917547" w:rsidRDefault="00917547" w:rsidP="00917547">
            <w:pPr>
              <w:ind w:left="-57" w:right="-57"/>
              <w:rPr>
                <w:color w:val="000000" w:themeColor="text1"/>
                <w:sz w:val="18"/>
                <w:szCs w:val="18"/>
                <w:lang w:val="fr-FR"/>
              </w:rPr>
            </w:pPr>
            <w:r w:rsidRPr="00917547">
              <w:rPr>
                <w:color w:val="000000" w:themeColor="text1"/>
                <w:sz w:val="18"/>
                <w:szCs w:val="18"/>
                <w:lang w:val="fr-FR"/>
              </w:rPr>
              <w:t>Limbaje de imprimare:</w:t>
            </w:r>
            <w:r w:rsidRPr="00917547">
              <w:rPr>
                <w:color w:val="000000" w:themeColor="text1"/>
                <w:sz w:val="18"/>
                <w:szCs w:val="18"/>
                <w:lang w:val="fr-FR"/>
              </w:rPr>
              <w:tab/>
              <w:t>Emulări PCL® 5e şi 6, emulare PostScript® 3</w:t>
            </w:r>
          </w:p>
          <w:p w:rsidR="00917547" w:rsidRPr="00917547" w:rsidRDefault="00917547" w:rsidP="00917547">
            <w:pPr>
              <w:ind w:left="-57" w:right="-57"/>
              <w:rPr>
                <w:color w:val="000000" w:themeColor="text1"/>
                <w:sz w:val="18"/>
                <w:szCs w:val="18"/>
                <w:lang w:val="en-US"/>
              </w:rPr>
            </w:pPr>
            <w:r w:rsidRPr="00917547">
              <w:rPr>
                <w:color w:val="000000" w:themeColor="text1"/>
                <w:sz w:val="18"/>
                <w:szCs w:val="18"/>
                <w:lang w:val="en-US"/>
              </w:rPr>
              <w:t>Sisteme Operaționale:</w:t>
            </w:r>
            <w:r w:rsidRPr="00917547">
              <w:rPr>
                <w:color w:val="000000" w:themeColor="text1"/>
                <w:sz w:val="18"/>
                <w:szCs w:val="18"/>
                <w:lang w:val="en-US"/>
              </w:rPr>
              <w:tab/>
              <w:t xml:space="preserve">Microsoft® Windows® XP SP3, Server 2003, Server 2008, Vista, 7 (32- and 64-bit), Mac OS® 10.5 and above; </w:t>
            </w:r>
          </w:p>
          <w:p w:rsidR="00917547" w:rsidRPr="00917547" w:rsidRDefault="00917547" w:rsidP="00917547">
            <w:pPr>
              <w:ind w:left="-57" w:right="-57"/>
              <w:rPr>
                <w:color w:val="000000" w:themeColor="text1"/>
                <w:sz w:val="18"/>
                <w:szCs w:val="18"/>
                <w:lang w:val="en-US"/>
              </w:rPr>
            </w:pPr>
            <w:r w:rsidRPr="00917547">
              <w:rPr>
                <w:color w:val="000000" w:themeColor="text1"/>
                <w:sz w:val="18"/>
                <w:szCs w:val="18"/>
                <w:lang w:val="en-US"/>
              </w:rPr>
              <w:t>Protocoale Rețea:</w:t>
            </w:r>
            <w:r w:rsidRPr="00917547">
              <w:rPr>
                <w:color w:val="000000" w:themeColor="text1"/>
                <w:sz w:val="18"/>
                <w:szCs w:val="18"/>
                <w:lang w:val="en-US"/>
              </w:rPr>
              <w:tab/>
              <w:t>TCP/IP: HTTP/HTTPS, Internet Printing Protocol, LPR/LPD, Raw Socket Printing/Port 9100, NetBIOS, IPv6; Netware: Bindery and NDS IPX/SPX, NDPS®/NEPS (with Server Gateway), TCP/IP; AppleTalk®: EtherTalk®; Microsoft Windows Networking over IP and NetBEUI (All protocols not in use can be disabled); WSD, IPP; SMB (Windows network)</w:t>
            </w:r>
          </w:p>
          <w:p w:rsidR="00917547" w:rsidRPr="00917547" w:rsidRDefault="00917547" w:rsidP="00917547">
            <w:pPr>
              <w:ind w:left="-57" w:right="-57"/>
              <w:rPr>
                <w:color w:val="000000" w:themeColor="text1"/>
                <w:sz w:val="18"/>
                <w:szCs w:val="18"/>
                <w:lang w:val="fr-FR"/>
              </w:rPr>
            </w:pPr>
            <w:r w:rsidRPr="00917547">
              <w:rPr>
                <w:color w:val="000000" w:themeColor="text1"/>
                <w:sz w:val="18"/>
                <w:szCs w:val="18"/>
                <w:lang w:val="fr-FR"/>
              </w:rPr>
              <w:t>Specificații Scanare</w:t>
            </w:r>
            <w:r w:rsidRPr="00917547">
              <w:rPr>
                <w:color w:val="000000" w:themeColor="text1"/>
                <w:sz w:val="18"/>
                <w:szCs w:val="18"/>
                <w:lang w:val="fr-FR"/>
              </w:rPr>
              <w:tab/>
              <w:t xml:space="preserve"> </w:t>
            </w:r>
          </w:p>
          <w:p w:rsidR="00917547" w:rsidRPr="00917547" w:rsidRDefault="00917547" w:rsidP="00917547">
            <w:pPr>
              <w:ind w:left="-57" w:right="-57"/>
              <w:rPr>
                <w:color w:val="000000" w:themeColor="text1"/>
                <w:sz w:val="18"/>
                <w:szCs w:val="18"/>
                <w:lang w:val="fr-FR"/>
              </w:rPr>
            </w:pPr>
            <w:r w:rsidRPr="00917547">
              <w:rPr>
                <w:color w:val="000000" w:themeColor="text1"/>
                <w:sz w:val="18"/>
                <w:szCs w:val="18"/>
                <w:lang w:val="fr-FR"/>
              </w:rPr>
              <w:t>Posibilităţi:</w:t>
            </w:r>
            <w:r w:rsidRPr="00917547">
              <w:rPr>
                <w:color w:val="000000" w:themeColor="text1"/>
                <w:sz w:val="18"/>
                <w:szCs w:val="18"/>
                <w:lang w:val="fr-FR"/>
              </w:rPr>
              <w:tab/>
              <w:t>Scanare color si a/n, imprimare, copiere, e-mail, fax</w:t>
            </w:r>
          </w:p>
          <w:p w:rsidR="00917547" w:rsidRPr="00917547" w:rsidRDefault="00917547" w:rsidP="00917547">
            <w:pPr>
              <w:ind w:left="-57" w:right="-57"/>
              <w:rPr>
                <w:color w:val="000000" w:themeColor="text1"/>
                <w:sz w:val="18"/>
                <w:szCs w:val="18"/>
                <w:lang w:val="fr-FR"/>
              </w:rPr>
            </w:pPr>
            <w:r w:rsidRPr="00917547">
              <w:rPr>
                <w:color w:val="000000" w:themeColor="text1"/>
                <w:sz w:val="18"/>
                <w:szCs w:val="18"/>
                <w:lang w:val="fr-FR"/>
              </w:rPr>
              <w:t>Rezoluție scanare:</w:t>
            </w:r>
            <w:r w:rsidRPr="00917547">
              <w:rPr>
                <w:color w:val="000000" w:themeColor="text1"/>
                <w:sz w:val="18"/>
                <w:szCs w:val="18"/>
                <w:lang w:val="fr-FR"/>
              </w:rPr>
              <w:tab/>
              <w:t>600x600 dpi;</w:t>
            </w:r>
          </w:p>
          <w:p w:rsidR="00917547" w:rsidRPr="00917547" w:rsidRDefault="00917547" w:rsidP="00917547">
            <w:pPr>
              <w:ind w:left="-57" w:right="-57"/>
              <w:rPr>
                <w:color w:val="000000" w:themeColor="text1"/>
                <w:sz w:val="18"/>
                <w:szCs w:val="18"/>
                <w:lang w:val="fr-FR"/>
              </w:rPr>
            </w:pPr>
            <w:r w:rsidRPr="00917547">
              <w:rPr>
                <w:color w:val="000000" w:themeColor="text1"/>
                <w:sz w:val="18"/>
                <w:szCs w:val="18"/>
                <w:lang w:val="fr-FR"/>
              </w:rPr>
              <w:t>ADF</w:t>
            </w:r>
            <w:r w:rsidRPr="00917547">
              <w:rPr>
                <w:color w:val="000000" w:themeColor="text1"/>
                <w:sz w:val="18"/>
                <w:szCs w:val="18"/>
                <w:lang w:val="fr-FR"/>
              </w:rPr>
              <w:tab/>
              <w:t xml:space="preserve">minim 40 pagini </w:t>
            </w:r>
          </w:p>
          <w:p w:rsidR="00917547" w:rsidRPr="00917547" w:rsidRDefault="00917547" w:rsidP="00917547">
            <w:pPr>
              <w:ind w:left="-57" w:right="-57"/>
              <w:rPr>
                <w:color w:val="000000" w:themeColor="text1"/>
                <w:sz w:val="18"/>
                <w:szCs w:val="18"/>
                <w:lang w:val="fr-FR"/>
              </w:rPr>
            </w:pPr>
            <w:r w:rsidRPr="00917547">
              <w:rPr>
                <w:color w:val="000000" w:themeColor="text1"/>
                <w:sz w:val="18"/>
                <w:szCs w:val="18"/>
                <w:lang w:val="fr-FR"/>
              </w:rPr>
              <w:t>Scanare către:</w:t>
            </w:r>
            <w:r w:rsidRPr="00917547">
              <w:rPr>
                <w:color w:val="000000" w:themeColor="text1"/>
                <w:sz w:val="18"/>
                <w:szCs w:val="18"/>
                <w:lang w:val="fr-FR"/>
              </w:rPr>
              <w:tab/>
              <w:t>TWAIN/WIA, scanare către PC, scanare către WSD, scanare către e-mail</w:t>
            </w:r>
          </w:p>
          <w:p w:rsidR="00917547" w:rsidRPr="00917547" w:rsidRDefault="00917547" w:rsidP="00917547">
            <w:pPr>
              <w:ind w:left="-57" w:right="-57"/>
              <w:rPr>
                <w:color w:val="000000" w:themeColor="text1"/>
                <w:sz w:val="18"/>
                <w:szCs w:val="18"/>
                <w:lang w:val="en-US"/>
              </w:rPr>
            </w:pPr>
            <w:r w:rsidRPr="00917547">
              <w:rPr>
                <w:color w:val="000000" w:themeColor="text1"/>
                <w:sz w:val="18"/>
                <w:szCs w:val="18"/>
                <w:lang w:val="en-US"/>
              </w:rPr>
              <w:t>Formate Fișier:</w:t>
            </w:r>
            <w:r w:rsidRPr="00917547">
              <w:rPr>
                <w:color w:val="000000" w:themeColor="text1"/>
                <w:sz w:val="18"/>
                <w:szCs w:val="18"/>
                <w:lang w:val="en-US"/>
              </w:rPr>
              <w:tab/>
              <w:t>PDF/JPEG/TIFF</w:t>
            </w:r>
          </w:p>
          <w:p w:rsidR="00917547" w:rsidRPr="00917547" w:rsidRDefault="00917547" w:rsidP="00917547">
            <w:pPr>
              <w:ind w:left="-57" w:right="-57"/>
              <w:rPr>
                <w:color w:val="000000" w:themeColor="text1"/>
                <w:sz w:val="18"/>
                <w:szCs w:val="18"/>
                <w:lang w:val="en-US"/>
              </w:rPr>
            </w:pPr>
            <w:r w:rsidRPr="00917547">
              <w:rPr>
                <w:color w:val="000000" w:themeColor="text1"/>
                <w:sz w:val="18"/>
                <w:szCs w:val="18"/>
                <w:lang w:val="en-US"/>
              </w:rPr>
              <w:t>Securizare şi contorizare</w:t>
            </w:r>
            <w:r w:rsidRPr="00917547">
              <w:rPr>
                <w:color w:val="000000" w:themeColor="text1"/>
                <w:sz w:val="18"/>
                <w:szCs w:val="18"/>
                <w:lang w:val="en-US"/>
              </w:rPr>
              <w:tab/>
              <w:t xml:space="preserve"> </w:t>
            </w:r>
          </w:p>
          <w:p w:rsidR="00917547" w:rsidRPr="00917547" w:rsidRDefault="00917547" w:rsidP="00917547">
            <w:pPr>
              <w:ind w:left="-57" w:right="-57"/>
              <w:rPr>
                <w:color w:val="000000" w:themeColor="text1"/>
                <w:sz w:val="18"/>
                <w:szCs w:val="18"/>
                <w:lang w:val="en-US"/>
              </w:rPr>
            </w:pPr>
            <w:r w:rsidRPr="00917547">
              <w:rPr>
                <w:color w:val="000000" w:themeColor="text1"/>
                <w:sz w:val="18"/>
                <w:szCs w:val="18"/>
                <w:lang w:val="en-US"/>
              </w:rPr>
              <w:t>Securitate:</w:t>
            </w:r>
            <w:r w:rsidRPr="00917547">
              <w:rPr>
                <w:color w:val="000000" w:themeColor="text1"/>
                <w:sz w:val="18"/>
                <w:szCs w:val="18"/>
                <w:lang w:val="en-US"/>
              </w:rPr>
              <w:tab/>
              <w:t>HTTPS securizat (SSL) IPsec, autentificare 802.1X, WPA2 Personal, filtrare IPv4 şi IPv6, filtrare adrese MAC, SNMPv3.</w:t>
            </w:r>
          </w:p>
          <w:p w:rsidR="00917547" w:rsidRPr="00917547" w:rsidRDefault="00917547" w:rsidP="00917547">
            <w:pPr>
              <w:ind w:left="-57" w:right="-57"/>
              <w:rPr>
                <w:color w:val="000000" w:themeColor="text1"/>
                <w:sz w:val="18"/>
                <w:szCs w:val="18"/>
                <w:lang w:val="fr-FR"/>
              </w:rPr>
            </w:pPr>
            <w:r w:rsidRPr="00917547">
              <w:rPr>
                <w:color w:val="000000" w:themeColor="text1"/>
                <w:sz w:val="18"/>
                <w:szCs w:val="18"/>
                <w:lang w:val="fr-FR"/>
              </w:rPr>
              <w:t>Imprimantele să fie dezlegate de cip.</w:t>
            </w:r>
          </w:p>
          <w:p w:rsidR="007917E4" w:rsidRPr="00C00499" w:rsidRDefault="00917547" w:rsidP="00917547">
            <w:pPr>
              <w:ind w:left="-57" w:right="-57"/>
              <w:rPr>
                <w:color w:val="FF0000"/>
                <w:sz w:val="18"/>
                <w:szCs w:val="18"/>
                <w:lang w:val="en-US"/>
              </w:rPr>
            </w:pPr>
            <w:r w:rsidRPr="00917547">
              <w:rPr>
                <w:color w:val="000000" w:themeColor="text1"/>
                <w:sz w:val="18"/>
                <w:szCs w:val="18"/>
                <w:lang w:val="en-US"/>
              </w:rPr>
              <w:t>Termen Garanție: 12 luni</w:t>
            </w:r>
          </w:p>
        </w:tc>
      </w:tr>
    </w:tbl>
    <w:p w:rsidR="00B41118" w:rsidRPr="00C00499" w:rsidRDefault="00B41118" w:rsidP="00B41118">
      <w:pPr>
        <w:rPr>
          <w:lang w:val="en-US"/>
        </w:rPr>
      </w:pPr>
    </w:p>
    <w:p w:rsidR="00B41118" w:rsidRPr="00C00499" w:rsidRDefault="00B41118" w:rsidP="00B41118">
      <w:pPr>
        <w:pStyle w:val="Titlu2"/>
        <w:keepNext w:val="0"/>
        <w:keepLines w:val="0"/>
        <w:numPr>
          <w:ilvl w:val="0"/>
          <w:numId w:val="30"/>
        </w:numPr>
        <w:tabs>
          <w:tab w:val="left" w:pos="360"/>
        </w:tabs>
        <w:spacing w:before="0"/>
        <w:jc w:val="center"/>
      </w:pPr>
      <w:bookmarkStart w:id="146" w:name="_Toc392180193"/>
      <w:bookmarkStart w:id="147" w:name="_Toc449539081"/>
      <w:r w:rsidRPr="00C00499">
        <w:t>Pregătirea ofertelor</w:t>
      </w:r>
      <w:bookmarkEnd w:id="146"/>
      <w:bookmarkEnd w:id="147"/>
    </w:p>
    <w:p w:rsidR="00B41118" w:rsidRPr="00C00499" w:rsidRDefault="00B41118" w:rsidP="00B41118"/>
    <w:tbl>
      <w:tblPr>
        <w:tblW w:w="9776" w:type="dxa"/>
        <w:tblLayout w:type="fixed"/>
        <w:tblLook w:val="04A0" w:firstRow="1" w:lastRow="0" w:firstColumn="1" w:lastColumn="0" w:noHBand="0" w:noVBand="1"/>
      </w:tblPr>
      <w:tblGrid>
        <w:gridCol w:w="534"/>
        <w:gridCol w:w="2863"/>
        <w:gridCol w:w="255"/>
        <w:gridCol w:w="2580"/>
        <w:gridCol w:w="3544"/>
      </w:tblGrid>
      <w:tr w:rsidR="00B41118" w:rsidRPr="00C00499" w:rsidTr="008A47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Subsol"/>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B41118" w:rsidRPr="00C00499" w:rsidTr="008C1F6D">
        <w:trPr>
          <w:trHeight w:val="1331"/>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.2.</w:t>
            </w: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8A47F9" w:rsidRDefault="00B41118" w:rsidP="008A47F9">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tc>
      </w:tr>
      <w:tr w:rsidR="00B41118" w:rsidRPr="00C00499" w:rsidTr="008A47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pPr>
            <w:r w:rsidRPr="00C00499">
              <w:rPr>
                <w:b/>
                <w:i/>
                <w:sz w:val="22"/>
                <w:szCs w:val="22"/>
              </w:rPr>
              <w:t>_</w:t>
            </w:r>
            <w:r w:rsidR="008A47F9" w:rsidRPr="008A47F9">
              <w:rPr>
                <w:b/>
                <w:i/>
                <w:sz w:val="22"/>
                <w:szCs w:val="22"/>
                <w:u w:val="single"/>
              </w:rPr>
              <w:t>2</w:t>
            </w:r>
            <w:r w:rsidRPr="00C00499">
              <w:rPr>
                <w:b/>
                <w:i/>
                <w:sz w:val="22"/>
                <w:szCs w:val="22"/>
              </w:rPr>
              <w:t xml:space="preserve">_% </w:t>
            </w:r>
            <w:r w:rsidRPr="00C00499">
              <w:rPr>
                <w:i/>
                <w:sz w:val="22"/>
                <w:szCs w:val="22"/>
              </w:rPr>
              <w:t>din valoarea ofertei fără TVA.</w:t>
            </w:r>
          </w:p>
        </w:tc>
      </w:tr>
      <w:tr w:rsidR="00B41118" w:rsidRPr="00C00499" w:rsidTr="008C1F6D">
        <w:trPr>
          <w:trHeight w:val="453"/>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8A47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742CEB" w:rsidRDefault="008A47F9" w:rsidP="00AE077C">
            <w:pPr>
              <w:tabs>
                <w:tab w:val="left" w:pos="372"/>
              </w:tabs>
              <w:suppressAutoHyphens/>
              <w:rPr>
                <w:b/>
                <w:i/>
                <w:highlight w:val="yellow"/>
              </w:rPr>
            </w:pPr>
            <w:r w:rsidRPr="002C61DE">
              <w:rPr>
                <w:b/>
                <w:i/>
              </w:rPr>
              <w:t>15 zile de la data încheierii contractului</w:t>
            </w:r>
          </w:p>
        </w:tc>
      </w:tr>
      <w:tr w:rsidR="00B41118" w:rsidRPr="00C00499" w:rsidTr="008A47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F650BC" w:rsidRDefault="008A47F9" w:rsidP="00AE077C">
            <w:pPr>
              <w:tabs>
                <w:tab w:val="left" w:pos="372"/>
              </w:tabs>
              <w:suppressAutoHyphens/>
              <w:rPr>
                <w:b/>
                <w:i/>
              </w:rPr>
            </w:pPr>
            <w:r>
              <w:t>mun. Chișinău, str. Piața Marii Adunări Naționale, 1</w:t>
            </w:r>
          </w:p>
        </w:tc>
      </w:tr>
      <w:tr w:rsidR="00B41118" w:rsidRPr="00C00499" w:rsidTr="008A47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8A47F9" w:rsidRDefault="00B41118" w:rsidP="008A47F9">
            <w:pPr>
              <w:tabs>
                <w:tab w:val="left" w:pos="372"/>
              </w:tabs>
              <w:suppressAutoHyphens/>
              <w:rPr>
                <w:bCs/>
                <w:i/>
                <w:spacing w:val="-4"/>
              </w:rPr>
            </w:pPr>
            <w:r w:rsidRPr="008A47F9">
              <w:rPr>
                <w:bCs/>
                <w:spacing w:val="-4"/>
                <w:sz w:val="22"/>
                <w:szCs w:val="22"/>
              </w:rPr>
              <w:t xml:space="preserve">Achitarea va fi efectuată </w:t>
            </w:r>
            <w:r w:rsidR="008A47F9" w:rsidRPr="008A47F9">
              <w:rPr>
                <w:bCs/>
                <w:spacing w:val="-4"/>
                <w:sz w:val="22"/>
                <w:szCs w:val="22"/>
              </w:rPr>
              <w:t xml:space="preserve">după prezentarea facturii fiscale și în baza actului </w:t>
            </w:r>
            <w:r w:rsidR="008A47F9" w:rsidRPr="008A47F9">
              <w:rPr>
                <w:bCs/>
                <w:spacing w:val="-4"/>
                <w:sz w:val="22"/>
                <w:szCs w:val="22"/>
                <w:lang w:val="es-ES"/>
              </w:rPr>
              <w:t>de recepție a mărfii</w:t>
            </w:r>
            <w:r w:rsidR="008A47F9">
              <w:rPr>
                <w:bCs/>
                <w:spacing w:val="-4"/>
                <w:sz w:val="22"/>
                <w:szCs w:val="22"/>
              </w:rPr>
              <w:t>, prin transfer</w:t>
            </w:r>
          </w:p>
        </w:tc>
      </w:tr>
      <w:tr w:rsidR="00B41118" w:rsidRPr="00C00499" w:rsidTr="008A47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Pr>
                <w:i/>
                <w:spacing w:val="-4"/>
                <w:sz w:val="22"/>
                <w:szCs w:val="22"/>
                <w:lang w:val="en-US"/>
              </w:rPr>
              <w:t>___</w:t>
            </w:r>
            <w:r w:rsidR="008A47F9" w:rsidRPr="008A47F9">
              <w:rPr>
                <w:i/>
                <w:spacing w:val="-4"/>
                <w:sz w:val="22"/>
                <w:szCs w:val="22"/>
                <w:u w:val="single"/>
                <w:lang w:val="en-US"/>
              </w:rPr>
              <w:t>30</w:t>
            </w:r>
            <w:r>
              <w:rPr>
                <w:i/>
                <w:spacing w:val="-4"/>
                <w:sz w:val="22"/>
                <w:szCs w:val="22"/>
                <w:lang w:val="en-US"/>
              </w:rPr>
              <w:t>___</w:t>
            </w:r>
            <w:r w:rsidRPr="00C00499">
              <w:rPr>
                <w:i/>
                <w:spacing w:val="-4"/>
                <w:sz w:val="22"/>
                <w:szCs w:val="22"/>
                <w:lang w:val="en-US"/>
              </w:rPr>
              <w:t>zile</w:t>
            </w:r>
          </w:p>
        </w:tc>
      </w:tr>
      <w:tr w:rsidR="00B41118" w:rsidRPr="00C00499" w:rsidTr="008A47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B41118" w:rsidRPr="00C00499" w:rsidTr="00040729">
        <w:trPr>
          <w:trHeight w:val="600"/>
        </w:trPr>
        <w:tc>
          <w:tcPr>
            <w:tcW w:w="9776" w:type="dxa"/>
            <w:gridSpan w:val="5"/>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8" w:name="_Toc358300271"/>
            <w:bookmarkStart w:id="149" w:name="_Toc392180194"/>
            <w:bookmarkStart w:id="150" w:name="_Toc449539082"/>
            <w:r w:rsidRPr="00C00499">
              <w:t>Depunerea și deschiderea ofertelor</w:t>
            </w:r>
            <w:bookmarkEnd w:id="148"/>
            <w:bookmarkEnd w:id="149"/>
            <w:bookmarkEnd w:id="150"/>
          </w:p>
        </w:tc>
      </w:tr>
      <w:tr w:rsidR="00B41118" w:rsidRPr="00C00499" w:rsidTr="008C1F6D">
        <w:trPr>
          <w:trHeight w:val="7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63"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35"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3544"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8C4436" w:rsidRPr="00C00499" w:rsidTr="008A47F9">
        <w:trPr>
          <w:trHeight w:val="397"/>
        </w:trPr>
        <w:tc>
          <w:tcPr>
            <w:tcW w:w="534" w:type="dxa"/>
            <w:vMerge/>
            <w:tcBorders>
              <w:left w:val="single" w:sz="4" w:space="0" w:color="auto"/>
              <w:bottom w:val="single" w:sz="4" w:space="0" w:color="auto"/>
              <w:right w:val="single" w:sz="4" w:space="0" w:color="auto"/>
            </w:tcBorders>
            <w:vAlign w:val="center"/>
          </w:tcPr>
          <w:p w:rsidR="008C4436" w:rsidRPr="00C00499" w:rsidRDefault="008C4436" w:rsidP="00AE077C">
            <w:pPr>
              <w:ind w:left="-120" w:right="-108"/>
              <w:jc w:val="center"/>
              <w:rPr>
                <w:spacing w:val="-4"/>
              </w:rPr>
            </w:pPr>
          </w:p>
        </w:tc>
        <w:tc>
          <w:tcPr>
            <w:tcW w:w="2863" w:type="dxa"/>
            <w:vMerge/>
            <w:tcBorders>
              <w:left w:val="single" w:sz="4" w:space="0" w:color="auto"/>
              <w:bottom w:val="single" w:sz="4" w:space="0" w:color="auto"/>
              <w:right w:val="single" w:sz="4" w:space="0" w:color="auto"/>
            </w:tcBorders>
            <w:vAlign w:val="center"/>
          </w:tcPr>
          <w:p w:rsidR="008C4436" w:rsidRPr="00D71E6A" w:rsidRDefault="008C4436" w:rsidP="00AE077C">
            <w:pPr>
              <w:pStyle w:val="Corptext"/>
              <w:rPr>
                <w:rFonts w:ascii="Times New Roman" w:hAnsi="Times New Roman"/>
                <w:szCs w:val="22"/>
              </w:rPr>
            </w:pPr>
          </w:p>
        </w:tc>
        <w:tc>
          <w:tcPr>
            <w:tcW w:w="2835" w:type="dxa"/>
            <w:gridSpan w:val="2"/>
            <w:vMerge w:val="restart"/>
            <w:tcBorders>
              <w:left w:val="single" w:sz="4" w:space="0" w:color="auto"/>
            </w:tcBorders>
            <w:vAlign w:val="center"/>
          </w:tcPr>
          <w:p w:rsidR="008C4436" w:rsidRPr="00C00499" w:rsidRDefault="008C4436" w:rsidP="00AE077C">
            <w:pPr>
              <w:jc w:val="both"/>
              <w:rPr>
                <w:i/>
              </w:rPr>
            </w:pPr>
            <w:r w:rsidRPr="008C4436">
              <w:rPr>
                <w:i/>
                <w:spacing w:val="-4"/>
                <w:sz w:val="22"/>
                <w:szCs w:val="22"/>
                <w:lang w:val="en-US"/>
              </w:rPr>
              <w:t>SIA RSAP</w:t>
            </w:r>
          </w:p>
        </w:tc>
        <w:tc>
          <w:tcPr>
            <w:tcW w:w="3544" w:type="dxa"/>
            <w:tcBorders>
              <w:right w:val="single" w:sz="4" w:space="0" w:color="auto"/>
            </w:tcBorders>
            <w:vAlign w:val="center"/>
          </w:tcPr>
          <w:p w:rsidR="008C4436" w:rsidRPr="00C00499" w:rsidRDefault="008C4436" w:rsidP="00AE077C">
            <w:pPr>
              <w:pStyle w:val="Corptext"/>
              <w:tabs>
                <w:tab w:val="right" w:pos="4743"/>
              </w:tabs>
              <w:rPr>
                <w:rFonts w:ascii="Times New Roman" w:hAnsi="Times New Roman"/>
                <w:b/>
                <w:i/>
                <w:color w:val="FF0000"/>
                <w:szCs w:val="22"/>
              </w:rPr>
            </w:pPr>
          </w:p>
        </w:tc>
      </w:tr>
      <w:tr w:rsidR="008C4436" w:rsidRPr="00C00499" w:rsidTr="008A47F9">
        <w:trPr>
          <w:trHeight w:val="397"/>
        </w:trPr>
        <w:tc>
          <w:tcPr>
            <w:tcW w:w="534" w:type="dxa"/>
            <w:vMerge/>
            <w:tcBorders>
              <w:left w:val="single" w:sz="4" w:space="0" w:color="auto"/>
              <w:bottom w:val="single" w:sz="4" w:space="0" w:color="auto"/>
              <w:right w:val="single" w:sz="4" w:space="0" w:color="auto"/>
            </w:tcBorders>
            <w:vAlign w:val="center"/>
          </w:tcPr>
          <w:p w:rsidR="008C4436" w:rsidRPr="00C00499" w:rsidRDefault="008C4436" w:rsidP="00AE077C">
            <w:pPr>
              <w:ind w:left="-120" w:right="-108"/>
              <w:jc w:val="center"/>
              <w:rPr>
                <w:spacing w:val="-4"/>
              </w:rPr>
            </w:pPr>
          </w:p>
        </w:tc>
        <w:tc>
          <w:tcPr>
            <w:tcW w:w="2863" w:type="dxa"/>
            <w:vMerge/>
            <w:tcBorders>
              <w:left w:val="single" w:sz="4" w:space="0" w:color="auto"/>
              <w:bottom w:val="single" w:sz="4" w:space="0" w:color="auto"/>
              <w:right w:val="single" w:sz="4" w:space="0" w:color="auto"/>
            </w:tcBorders>
            <w:vAlign w:val="center"/>
          </w:tcPr>
          <w:p w:rsidR="008C4436" w:rsidRPr="00D71E6A" w:rsidRDefault="008C4436" w:rsidP="00AE077C">
            <w:pPr>
              <w:pStyle w:val="Corptext"/>
              <w:rPr>
                <w:rFonts w:ascii="Times New Roman" w:hAnsi="Times New Roman"/>
                <w:szCs w:val="22"/>
              </w:rPr>
            </w:pPr>
          </w:p>
        </w:tc>
        <w:tc>
          <w:tcPr>
            <w:tcW w:w="2835" w:type="dxa"/>
            <w:gridSpan w:val="2"/>
            <w:vMerge/>
            <w:tcBorders>
              <w:left w:val="single" w:sz="4" w:space="0" w:color="auto"/>
            </w:tcBorders>
            <w:vAlign w:val="center"/>
          </w:tcPr>
          <w:p w:rsidR="008C4436" w:rsidRPr="00C00499" w:rsidRDefault="008C4436" w:rsidP="00AE077C">
            <w:pPr>
              <w:tabs>
                <w:tab w:val="right" w:pos="4743"/>
              </w:tabs>
              <w:jc w:val="both"/>
              <w:rPr>
                <w:i/>
              </w:rPr>
            </w:pPr>
          </w:p>
        </w:tc>
        <w:tc>
          <w:tcPr>
            <w:tcW w:w="3544" w:type="dxa"/>
            <w:tcBorders>
              <w:right w:val="single" w:sz="4" w:space="0" w:color="auto"/>
            </w:tcBorders>
            <w:vAlign w:val="center"/>
          </w:tcPr>
          <w:p w:rsidR="008C4436" w:rsidRPr="00C00499" w:rsidRDefault="008C4436" w:rsidP="00AE077C">
            <w:pPr>
              <w:pStyle w:val="Corptext"/>
              <w:tabs>
                <w:tab w:val="right" w:pos="4743"/>
              </w:tabs>
              <w:rPr>
                <w:rFonts w:ascii="Times New Roman" w:hAnsi="Times New Roman"/>
                <w:b/>
                <w:i/>
                <w:color w:val="FF0000"/>
                <w:szCs w:val="22"/>
              </w:rPr>
            </w:pPr>
          </w:p>
        </w:tc>
      </w:tr>
      <w:tr w:rsidR="00B41118" w:rsidRPr="00C00499" w:rsidTr="008C1F6D">
        <w:trPr>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63"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35"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3544"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8C1F6D">
        <w:trPr>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63"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6379" w:type="dxa"/>
            <w:gridSpan w:val="3"/>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8C1F6D">
        <w:trPr>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63"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35"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3544"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8A47F9">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63"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35" w:type="dxa"/>
            <w:gridSpan w:val="2"/>
            <w:tcBorders>
              <w:top w:val="single" w:sz="4" w:space="0" w:color="auto"/>
              <w:left w:val="single" w:sz="4" w:space="0" w:color="auto"/>
            </w:tcBorders>
            <w:vAlign w:val="center"/>
          </w:tcPr>
          <w:p w:rsidR="00B41118" w:rsidRPr="00C00499" w:rsidRDefault="008C4436" w:rsidP="00AE077C">
            <w:pPr>
              <w:jc w:val="both"/>
              <w:rPr>
                <w:i/>
              </w:rPr>
            </w:pPr>
            <w:r>
              <w:rPr>
                <w:i/>
                <w:sz w:val="22"/>
                <w:szCs w:val="22"/>
              </w:rPr>
              <w:t xml:space="preserve">Vezi în </w:t>
            </w:r>
            <w:r w:rsidRPr="008C4436">
              <w:rPr>
                <w:bCs/>
                <w:i/>
                <w:iCs/>
              </w:rPr>
              <w:t>SIA RSAP</w:t>
            </w:r>
          </w:p>
        </w:tc>
        <w:tc>
          <w:tcPr>
            <w:tcW w:w="3544"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8C1F6D">
        <w:trPr>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63"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35" w:type="dxa"/>
            <w:gridSpan w:val="2"/>
            <w:tcBorders>
              <w:left w:val="single" w:sz="4" w:space="0" w:color="auto"/>
            </w:tcBorders>
            <w:vAlign w:val="center"/>
          </w:tcPr>
          <w:p w:rsidR="00B41118" w:rsidRPr="00C00499" w:rsidRDefault="00B41118" w:rsidP="00AE077C">
            <w:pPr>
              <w:jc w:val="both"/>
              <w:rPr>
                <w:i/>
              </w:rPr>
            </w:pPr>
          </w:p>
        </w:tc>
        <w:tc>
          <w:tcPr>
            <w:tcW w:w="3544"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8C1F6D">
        <w:trPr>
          <w:trHeight w:val="7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63"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35"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3544"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8A47F9">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63" w:type="dxa"/>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proofErr w:type="spellStart"/>
            <w:r w:rsidRPr="00E903B4">
              <w:rPr>
                <w:rFonts w:ascii="Times New Roman" w:hAnsi="Times New Roman"/>
                <w:sz w:val="22"/>
                <w:szCs w:val="22"/>
                <w:lang w:val="fr-FR"/>
              </w:rPr>
              <w:t>cu</w:t>
            </w:r>
            <w:proofErr w:type="spellEnd"/>
            <w:r w:rsidRPr="00E903B4">
              <w:rPr>
                <w:rFonts w:ascii="Times New Roman" w:hAnsi="Times New Roman"/>
                <w:sz w:val="22"/>
                <w:szCs w:val="22"/>
                <w:lang w:val="fr-FR"/>
              </w:rPr>
              <w:t xml:space="preserve"> </w:t>
            </w:r>
            <w:proofErr w:type="spellStart"/>
            <w:r w:rsidRPr="00E903B4">
              <w:rPr>
                <w:rFonts w:ascii="Times New Roman" w:hAnsi="Times New Roman"/>
                <w:sz w:val="22"/>
                <w:szCs w:val="22"/>
                <w:lang w:val="fr-FR"/>
              </w:rPr>
              <w:t>excepţia</w:t>
            </w:r>
            <w:proofErr w:type="spellEnd"/>
            <w:r w:rsidRPr="00E903B4">
              <w:rPr>
                <w:rFonts w:ascii="Times New Roman" w:hAnsi="Times New Roman"/>
                <w:sz w:val="22"/>
                <w:szCs w:val="22"/>
                <w:lang w:val="fr-FR"/>
              </w:rPr>
              <w:t xml:space="preserve"> </w:t>
            </w:r>
            <w:proofErr w:type="spellStart"/>
            <w:r w:rsidRPr="00E903B4">
              <w:rPr>
                <w:rFonts w:ascii="Times New Roman" w:hAnsi="Times New Roman"/>
                <w:sz w:val="22"/>
                <w:szCs w:val="22"/>
                <w:lang w:val="fr-FR"/>
              </w:rPr>
              <w:t>cazului</w:t>
            </w:r>
            <w:proofErr w:type="spellEnd"/>
            <w:r w:rsidRPr="00E903B4">
              <w:rPr>
                <w:rFonts w:ascii="Times New Roman" w:hAnsi="Times New Roman"/>
                <w:sz w:val="22"/>
                <w:szCs w:val="22"/>
                <w:lang w:val="fr-FR"/>
              </w:rPr>
              <w:t xml:space="preserve"> </w:t>
            </w:r>
            <w:proofErr w:type="spellStart"/>
            <w:r w:rsidRPr="00E903B4">
              <w:rPr>
                <w:rFonts w:ascii="Times New Roman" w:hAnsi="Times New Roman"/>
                <w:sz w:val="22"/>
                <w:szCs w:val="22"/>
                <w:lang w:val="fr-FR"/>
              </w:rPr>
              <w:t>cînd</w:t>
            </w:r>
            <w:proofErr w:type="spellEnd"/>
            <w:r w:rsidRPr="00E903B4">
              <w:rPr>
                <w:rFonts w:ascii="Times New Roman" w:hAnsi="Times New Roman"/>
                <w:sz w:val="22"/>
                <w:szCs w:val="22"/>
                <w:lang w:val="fr-FR"/>
              </w:rPr>
              <w:t xml:space="preserve"> </w:t>
            </w:r>
            <w:proofErr w:type="spellStart"/>
            <w:r w:rsidRPr="00E903B4">
              <w:rPr>
                <w:rFonts w:ascii="Times New Roman" w:hAnsi="Times New Roman"/>
                <w:sz w:val="22"/>
                <w:szCs w:val="22"/>
                <w:lang w:val="fr-FR"/>
              </w:rPr>
              <w:t>ofertele</w:t>
            </w:r>
            <w:proofErr w:type="spellEnd"/>
            <w:r w:rsidRPr="00E903B4">
              <w:rPr>
                <w:rFonts w:ascii="Times New Roman" w:hAnsi="Times New Roman"/>
                <w:sz w:val="22"/>
                <w:szCs w:val="22"/>
                <w:lang w:val="fr-FR"/>
              </w:rPr>
              <w:t xml:space="preserve"> au </w:t>
            </w:r>
            <w:proofErr w:type="spellStart"/>
            <w:r w:rsidRPr="00E903B4">
              <w:rPr>
                <w:rFonts w:ascii="Times New Roman" w:hAnsi="Times New Roman"/>
                <w:sz w:val="22"/>
                <w:szCs w:val="22"/>
                <w:lang w:val="fr-FR"/>
              </w:rPr>
              <w:t>fost</w:t>
            </w:r>
            <w:proofErr w:type="spellEnd"/>
            <w:r w:rsidRPr="00E903B4">
              <w:rPr>
                <w:rFonts w:ascii="Times New Roman" w:hAnsi="Times New Roman"/>
                <w:sz w:val="22"/>
                <w:szCs w:val="22"/>
                <w:lang w:val="fr-FR"/>
              </w:rPr>
              <w:t xml:space="preserve"> </w:t>
            </w:r>
            <w:proofErr w:type="spellStart"/>
            <w:r w:rsidRPr="00E903B4">
              <w:rPr>
                <w:rFonts w:ascii="Times New Roman" w:hAnsi="Times New Roman"/>
                <w:sz w:val="22"/>
                <w:szCs w:val="22"/>
                <w:lang w:val="fr-FR"/>
              </w:rPr>
              <w:t>depuse</w:t>
            </w:r>
            <w:proofErr w:type="spellEnd"/>
            <w:r w:rsidRPr="00E903B4">
              <w:rPr>
                <w:rFonts w:ascii="Times New Roman" w:hAnsi="Times New Roman"/>
                <w:sz w:val="22"/>
                <w:szCs w:val="22"/>
                <w:lang w:val="fr-FR"/>
              </w:rPr>
              <w:t xml:space="preserve"> </w:t>
            </w:r>
            <w:proofErr w:type="spellStart"/>
            <w:r w:rsidRPr="00E903B4">
              <w:rPr>
                <w:rFonts w:ascii="Times New Roman" w:hAnsi="Times New Roman"/>
                <w:sz w:val="22"/>
                <w:szCs w:val="22"/>
                <w:lang w:val="fr-FR"/>
              </w:rPr>
              <w:t>prin</w:t>
            </w:r>
            <w:proofErr w:type="spellEnd"/>
            <w:r w:rsidRPr="00E903B4">
              <w:rPr>
                <w:rFonts w:ascii="Times New Roman" w:hAnsi="Times New Roman"/>
                <w:sz w:val="22"/>
                <w:szCs w:val="22"/>
                <w:lang w:val="fr-FR"/>
              </w:rPr>
              <w:t xml:space="preserve"> SIA “RSAP”).</w:t>
            </w:r>
          </w:p>
        </w:tc>
        <w:tc>
          <w:tcPr>
            <w:tcW w:w="255" w:type="dxa"/>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6124" w:type="dxa"/>
            <w:gridSpan w:val="2"/>
            <w:tcBorders>
              <w:bottom w:val="single" w:sz="4" w:space="0" w:color="auto"/>
              <w:right w:val="single" w:sz="4" w:space="0" w:color="auto"/>
            </w:tcBorders>
            <w:vAlign w:val="center"/>
          </w:tcPr>
          <w:p w:rsidR="00B41118" w:rsidRPr="00E903B4" w:rsidRDefault="00B41118" w:rsidP="00AE077C">
            <w:pPr>
              <w:rPr>
                <w:lang w:val="fr-FR"/>
              </w:rPr>
            </w:pPr>
            <w:r w:rsidRPr="00E903B4">
              <w:rPr>
                <w:sz w:val="22"/>
                <w:lang w:val="fr-FR"/>
              </w:rPr>
              <w:t>Ofertanţii sau reprezentanţii acestora au dreptul să participe la deschiderea ofertelor, cu excepţia cazului cînd ofertele au fost depuse prin SIA “RSAP”</w:t>
            </w:r>
          </w:p>
        </w:tc>
      </w:tr>
      <w:tr w:rsidR="00B41118" w:rsidRPr="00C00499" w:rsidTr="00040729">
        <w:trPr>
          <w:trHeight w:val="600"/>
        </w:trPr>
        <w:tc>
          <w:tcPr>
            <w:tcW w:w="9776" w:type="dxa"/>
            <w:gridSpan w:val="5"/>
            <w:tcBorders>
              <w:bottom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51" w:name="_Toc358300272"/>
            <w:bookmarkStart w:id="152" w:name="_Toc392180195"/>
            <w:bookmarkStart w:id="153" w:name="_Toc449539083"/>
            <w:r w:rsidRPr="00C00499">
              <w:t>Evaluarea și compararea ofertelor</w:t>
            </w:r>
            <w:bookmarkEnd w:id="151"/>
            <w:bookmarkEnd w:id="152"/>
            <w:bookmarkEnd w:id="153"/>
          </w:p>
        </w:tc>
      </w:tr>
      <w:tr w:rsidR="00B41118" w:rsidRPr="00C00499" w:rsidTr="008A47F9">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8A47F9">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p>
        </w:tc>
      </w:tr>
      <w:tr w:rsidR="00B41118" w:rsidRPr="00C00499" w:rsidTr="008A47F9">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B41118" w:rsidRPr="00C00499" w:rsidTr="008C1F6D">
        <w:trPr>
          <w:trHeight w:val="661"/>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pe loturi. </w:t>
            </w:r>
          </w:p>
        </w:tc>
      </w:tr>
      <w:tr w:rsidR="00B41118" w:rsidRPr="00C00499" w:rsidTr="008C1F6D">
        <w:trPr>
          <w:trHeight w:val="557"/>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63"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379" w:type="dxa"/>
            <w:gridSpan w:val="3"/>
            <w:tcBorders>
              <w:top w:val="single" w:sz="4" w:space="0" w:color="auto"/>
              <w:left w:val="single" w:sz="4" w:space="0" w:color="auto"/>
              <w:right w:val="single" w:sz="4" w:space="0" w:color="auto"/>
            </w:tcBorders>
            <w:vAlign w:val="center"/>
          </w:tcPr>
          <w:p w:rsidR="00B41118" w:rsidRPr="008C1F6D" w:rsidRDefault="00B41118" w:rsidP="008C1F6D">
            <w:pPr>
              <w:tabs>
                <w:tab w:val="right" w:pos="4743"/>
              </w:tabs>
              <w:jc w:val="both"/>
              <w:rPr>
                <w:b/>
                <w:i/>
                <w:iCs/>
                <w:sz w:val="22"/>
                <w:szCs w:val="22"/>
                <w:lang w:val="en-US"/>
              </w:rPr>
            </w:pPr>
            <w:r w:rsidRPr="004F0F1B">
              <w:rPr>
                <w:b/>
                <w:i/>
                <w:iCs/>
                <w:sz w:val="22"/>
                <w:szCs w:val="22"/>
                <w:lang w:val="en-US"/>
              </w:rPr>
              <w:t>[</w:t>
            </w:r>
            <w:r>
              <w:rPr>
                <w:b/>
                <w:i/>
                <w:iCs/>
                <w:sz w:val="22"/>
                <w:szCs w:val="22"/>
                <w:lang w:val="en-US"/>
              </w:rPr>
              <w:t>_______________________________</w:t>
            </w:r>
            <w:r w:rsidRPr="004F0F1B">
              <w:rPr>
                <w:b/>
                <w:i/>
                <w:iCs/>
                <w:sz w:val="22"/>
                <w:szCs w:val="22"/>
              </w:rPr>
              <w:t>]</w:t>
            </w:r>
          </w:p>
        </w:tc>
      </w:tr>
      <w:tr w:rsidR="00B41118" w:rsidRPr="00C00499" w:rsidTr="00040729">
        <w:trPr>
          <w:trHeight w:val="600"/>
        </w:trPr>
        <w:tc>
          <w:tcPr>
            <w:tcW w:w="9776" w:type="dxa"/>
            <w:gridSpan w:val="5"/>
            <w:tcBorders>
              <w:top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54" w:name="_Toc358300273"/>
            <w:bookmarkStart w:id="155" w:name="_Toc392180196"/>
            <w:bookmarkStart w:id="156" w:name="_Toc449539084"/>
            <w:r w:rsidRPr="00C00499">
              <w:lastRenderedPageBreak/>
              <w:t>Adjudecarea contractului</w:t>
            </w:r>
            <w:bookmarkEnd w:id="154"/>
            <w:bookmarkEnd w:id="155"/>
            <w:bookmarkEnd w:id="156"/>
          </w:p>
        </w:tc>
      </w:tr>
      <w:tr w:rsidR="00B41118" w:rsidRPr="00C00499" w:rsidTr="008A47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8C4436" w:rsidP="00AE077C">
            <w:pPr>
              <w:tabs>
                <w:tab w:val="right" w:pos="4743"/>
              </w:tabs>
              <w:jc w:val="both"/>
              <w:rPr>
                <w:b/>
                <w:color w:val="000000" w:themeColor="text1"/>
              </w:rPr>
            </w:pPr>
            <w:r>
              <w:rPr>
                <w:b/>
                <w:i/>
                <w:color w:val="000000" w:themeColor="text1"/>
                <w:sz w:val="22"/>
                <w:szCs w:val="22"/>
                <w:lang w:val="en-US"/>
              </w:rPr>
              <w:t>Cel mai mic preț</w:t>
            </w:r>
          </w:p>
          <w:p w:rsidR="00B41118" w:rsidRPr="004F0F1B" w:rsidRDefault="00B41118" w:rsidP="00AE077C">
            <w:pPr>
              <w:tabs>
                <w:tab w:val="right" w:pos="4743"/>
              </w:tabs>
              <w:jc w:val="both"/>
              <w:rPr>
                <w:b/>
                <w:i/>
                <w:iCs/>
                <w:color w:val="000000" w:themeColor="text1"/>
              </w:rPr>
            </w:pPr>
          </w:p>
        </w:tc>
      </w:tr>
      <w:tr w:rsidR="00B41118" w:rsidRPr="00C00499" w:rsidTr="008A47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8C4436" w:rsidP="00AE077C">
            <w:pPr>
              <w:tabs>
                <w:tab w:val="right" w:pos="4743"/>
              </w:tabs>
              <w:jc w:val="both"/>
              <w:rPr>
                <w:i/>
                <w:color w:val="000000" w:themeColor="text1"/>
              </w:rPr>
            </w:pPr>
            <w:r>
              <w:rPr>
                <w:b/>
                <w:i/>
                <w:color w:val="000000" w:themeColor="text1"/>
                <w:sz w:val="22"/>
                <w:szCs w:val="22"/>
              </w:rPr>
              <w:t xml:space="preserve">10 </w:t>
            </w:r>
            <w:r w:rsidR="00B41118" w:rsidRPr="004F0F1B">
              <w:rPr>
                <w:b/>
                <w:i/>
                <w:color w:val="000000" w:themeColor="text1"/>
                <w:sz w:val="22"/>
                <w:szCs w:val="22"/>
              </w:rPr>
              <w:t>%</w:t>
            </w:r>
          </w:p>
        </w:tc>
      </w:tr>
      <w:tr w:rsidR="00B41118" w:rsidRPr="00C00499" w:rsidTr="008A47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8C4436" w:rsidRDefault="00B41118" w:rsidP="008C4436">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w:t>
            </w:r>
          </w:p>
        </w:tc>
      </w:tr>
      <w:tr w:rsidR="00B41118" w:rsidRPr="00C00499" w:rsidTr="008A47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8A47F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63"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379"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Pr>
                <w:i/>
              </w:rPr>
              <w:t>____</w:t>
            </w:r>
            <w:r w:rsidR="008C4436" w:rsidRPr="008C4436">
              <w:rPr>
                <w:i/>
                <w:u w:val="single"/>
              </w:rPr>
              <w:t>10</w:t>
            </w:r>
            <w:r w:rsidRPr="008C4436">
              <w:rPr>
                <w:i/>
                <w:u w:val="single"/>
              </w:rPr>
              <w:t>_</w:t>
            </w:r>
            <w:r>
              <w:rPr>
                <w:i/>
              </w:rPr>
              <w:t>____</w:t>
            </w:r>
            <w:r w:rsidRPr="00C00499">
              <w:rPr>
                <w:i/>
              </w:rPr>
              <w:t xml:space="preserve"> numărul de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Default="00B41118" w:rsidP="00B41118">
      <w:pPr>
        <w:tabs>
          <w:tab w:val="left" w:pos="3625"/>
        </w:tabs>
      </w:pPr>
    </w:p>
    <w:p w:rsidR="008C1F6D" w:rsidRDefault="008C1F6D" w:rsidP="00B41118">
      <w:pPr>
        <w:tabs>
          <w:tab w:val="left" w:pos="3625"/>
        </w:tabs>
      </w:pPr>
    </w:p>
    <w:p w:rsidR="008C1F6D" w:rsidRDefault="008C1F6D" w:rsidP="00B41118">
      <w:pPr>
        <w:tabs>
          <w:tab w:val="left" w:pos="3625"/>
        </w:tabs>
      </w:pPr>
    </w:p>
    <w:p w:rsidR="009352C8" w:rsidRDefault="009352C8" w:rsidP="00B41118">
      <w:pPr>
        <w:tabs>
          <w:tab w:val="left" w:pos="3625"/>
        </w:tabs>
      </w:pPr>
    </w:p>
    <w:p w:rsidR="009352C8" w:rsidRDefault="009352C8" w:rsidP="00B41118">
      <w:pPr>
        <w:tabs>
          <w:tab w:val="left" w:pos="3625"/>
        </w:tabs>
      </w:pPr>
    </w:p>
    <w:p w:rsidR="009352C8" w:rsidRDefault="009352C8" w:rsidP="00B41118">
      <w:pPr>
        <w:tabs>
          <w:tab w:val="left" w:pos="3625"/>
        </w:tabs>
      </w:pPr>
    </w:p>
    <w:p w:rsidR="009352C8" w:rsidRDefault="009352C8" w:rsidP="00B41118">
      <w:pPr>
        <w:tabs>
          <w:tab w:val="left" w:pos="3625"/>
        </w:tabs>
      </w:pPr>
    </w:p>
    <w:p w:rsidR="009352C8" w:rsidRDefault="009352C8" w:rsidP="00B41118">
      <w:pPr>
        <w:tabs>
          <w:tab w:val="left" w:pos="3625"/>
        </w:tabs>
      </w:pPr>
    </w:p>
    <w:p w:rsidR="009352C8" w:rsidRDefault="009352C8" w:rsidP="00B41118">
      <w:pPr>
        <w:tabs>
          <w:tab w:val="left" w:pos="3625"/>
        </w:tabs>
      </w:pPr>
    </w:p>
    <w:p w:rsidR="009352C8" w:rsidRDefault="009352C8" w:rsidP="00B41118">
      <w:pPr>
        <w:tabs>
          <w:tab w:val="left" w:pos="3625"/>
        </w:tabs>
      </w:pPr>
    </w:p>
    <w:p w:rsidR="009352C8" w:rsidRDefault="009352C8" w:rsidP="00B41118">
      <w:pPr>
        <w:tabs>
          <w:tab w:val="left" w:pos="3625"/>
        </w:tabs>
      </w:pPr>
    </w:p>
    <w:p w:rsidR="009352C8" w:rsidRDefault="009352C8" w:rsidP="00B41118">
      <w:pPr>
        <w:tabs>
          <w:tab w:val="left" w:pos="3625"/>
        </w:tabs>
      </w:pPr>
    </w:p>
    <w:p w:rsidR="009352C8" w:rsidRDefault="009352C8" w:rsidP="00B41118">
      <w:pPr>
        <w:tabs>
          <w:tab w:val="left" w:pos="3625"/>
        </w:tabs>
      </w:pPr>
    </w:p>
    <w:p w:rsidR="009352C8" w:rsidRDefault="009352C8" w:rsidP="00B41118">
      <w:pPr>
        <w:tabs>
          <w:tab w:val="left" w:pos="3625"/>
        </w:tabs>
      </w:pPr>
    </w:p>
    <w:p w:rsidR="009352C8" w:rsidRDefault="009352C8" w:rsidP="00B41118">
      <w:pPr>
        <w:tabs>
          <w:tab w:val="left" w:pos="3625"/>
        </w:tabs>
      </w:pPr>
    </w:p>
    <w:p w:rsidR="009352C8" w:rsidRDefault="009352C8" w:rsidP="00B41118">
      <w:pPr>
        <w:tabs>
          <w:tab w:val="left" w:pos="3625"/>
        </w:tabs>
      </w:pPr>
    </w:p>
    <w:p w:rsidR="009352C8" w:rsidRDefault="009352C8" w:rsidP="00B41118">
      <w:pPr>
        <w:tabs>
          <w:tab w:val="left" w:pos="3625"/>
        </w:tabs>
      </w:pPr>
    </w:p>
    <w:p w:rsidR="009352C8" w:rsidRDefault="009352C8" w:rsidP="00B41118">
      <w:pPr>
        <w:tabs>
          <w:tab w:val="left" w:pos="3625"/>
        </w:tabs>
      </w:pPr>
    </w:p>
    <w:p w:rsidR="009352C8" w:rsidRDefault="009352C8" w:rsidP="00B41118">
      <w:pPr>
        <w:tabs>
          <w:tab w:val="left" w:pos="3625"/>
        </w:tabs>
      </w:pPr>
    </w:p>
    <w:p w:rsidR="009352C8" w:rsidRDefault="009352C8" w:rsidP="00B41118">
      <w:pPr>
        <w:tabs>
          <w:tab w:val="left" w:pos="3625"/>
        </w:tabs>
      </w:pPr>
    </w:p>
    <w:p w:rsidR="009352C8" w:rsidRPr="00C00499" w:rsidRDefault="009352C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7" w:name="_Toc392180197"/>
            <w:bookmarkStart w:id="158" w:name="_Toc449539085"/>
            <w:r>
              <w:rPr>
                <w:lang w:val="ro-RO"/>
              </w:rPr>
              <w:lastRenderedPageBreak/>
              <w:t>CAPITOLUL III</w:t>
            </w:r>
            <w:r w:rsidR="00B41118" w:rsidRPr="00C00499">
              <w:br w:type="textWrapping" w:clear="all"/>
              <w:t>FORMULARE PENTRU DEPUNEREA OFERTEI</w:t>
            </w:r>
            <w:bookmarkEnd w:id="157"/>
            <w:bookmarkEnd w:id="158"/>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9" w:name="_Toc392180198"/>
            <w:bookmarkStart w:id="160" w:name="_Toc449539086"/>
            <w:r w:rsidRPr="00C00499">
              <w:lastRenderedPageBreak/>
              <w:t>Formularul ofertei (F3.1)</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E903B4">
              <w:rPr>
                <w:lang w:val="fr-FR"/>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Pr="00C00499" w:rsidRDefault="00B41118" w:rsidP="008C1F6D">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8C1F6D">
            <w:pPr>
              <w:ind w:right="3051" w:firstLine="840"/>
              <w:jc w:val="center"/>
            </w:pPr>
            <w:r w:rsidRPr="00C00499">
              <w:t>[semnătura persoanei autorizate pentru semnarea ofertei]</w:t>
            </w: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Pr="008C1F6D" w:rsidRDefault="00B41118" w:rsidP="008C1F6D">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tc>
      </w:tr>
      <w:tr w:rsidR="00B41118" w:rsidRPr="00C00499" w:rsidTr="00AE077C">
        <w:trPr>
          <w:trHeight w:val="697"/>
        </w:trPr>
        <w:tc>
          <w:tcPr>
            <w:tcW w:w="9744" w:type="dxa"/>
            <w:vAlign w:val="center"/>
          </w:tcPr>
          <w:p w:rsidR="00B41118" w:rsidRPr="00C00499" w:rsidRDefault="00B41118" w:rsidP="00AE077C">
            <w:pPr>
              <w:pStyle w:val="Titlu2"/>
            </w:pPr>
            <w:r w:rsidRPr="00E903B4">
              <w:rPr>
                <w:lang w:val="fr-FR"/>
              </w:rPr>
              <w:lastRenderedPageBreak/>
              <w:br w:type="page"/>
            </w:r>
            <w:bookmarkStart w:id="161" w:name="_Toc392180199"/>
            <w:bookmarkStart w:id="162" w:name="_Toc449539087"/>
            <w:r w:rsidRPr="00C00499">
              <w:t>Garanţia pentru oferta (Garanția bancară) (F3.2)</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AE077C">
            <w:pPr>
              <w:pStyle w:val="NormalWeb"/>
              <w:numPr>
                <w:ilvl w:val="1"/>
                <w:numId w:val="13"/>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7C2870">
        <w:trPr>
          <w:trHeight w:val="144"/>
        </w:trPr>
        <w:tc>
          <w:tcPr>
            <w:tcW w:w="9744" w:type="dxa"/>
            <w:vAlign w:val="center"/>
          </w:tcPr>
          <w:p w:rsidR="00B41118" w:rsidRPr="00C00499" w:rsidRDefault="00B41118" w:rsidP="00AE077C">
            <w:pPr>
              <w:pStyle w:val="Titlu2"/>
            </w:pPr>
          </w:p>
        </w:tc>
      </w:tr>
      <w:tr w:rsidR="00B41118" w:rsidRPr="00C00499" w:rsidTr="007C2870">
        <w:trPr>
          <w:trHeight w:val="194"/>
        </w:trPr>
        <w:tc>
          <w:tcPr>
            <w:tcW w:w="9744" w:type="dxa"/>
            <w:vAlign w:val="center"/>
          </w:tcPr>
          <w:p w:rsidR="00B41118" w:rsidRPr="00C00499" w:rsidRDefault="00B41118" w:rsidP="00AE077C">
            <w:pPr>
              <w:spacing w:line="360" w:lineRule="auto"/>
              <w:jc w:val="both"/>
            </w:pPr>
          </w:p>
        </w:tc>
      </w:tr>
      <w:tr w:rsidR="00B41118" w:rsidRPr="00C00499" w:rsidTr="007C2870">
        <w:trPr>
          <w:trHeight w:val="199"/>
        </w:trPr>
        <w:tc>
          <w:tcPr>
            <w:tcW w:w="9744" w:type="dxa"/>
            <w:vAlign w:val="center"/>
          </w:tcPr>
          <w:p w:rsidR="00B41118" w:rsidRPr="00C00499" w:rsidRDefault="00B41118" w:rsidP="00AE077C">
            <w:pPr>
              <w:pStyle w:val="Titlu2"/>
            </w:pPr>
            <w:bookmarkStart w:id="163" w:name="_Toc392180203"/>
            <w:bookmarkStart w:id="164" w:name="_Toc449539093"/>
            <w:r w:rsidRPr="00C00499">
              <w:t>Garanţie de bună execuţie (F3.</w:t>
            </w:r>
            <w:r>
              <w:t>3</w:t>
            </w:r>
            <w:r w:rsidRPr="00C00499">
              <w:t>)</w:t>
            </w:r>
            <w:bookmarkEnd w:id="163"/>
            <w:bookmarkEnd w:id="164"/>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65" w:name="_Toc392180205"/>
                  <w:bookmarkStart w:id="166" w:name="_Toc449539094"/>
                  <w:r>
                    <w:rPr>
                      <w:lang w:val="ro-RO"/>
                    </w:rPr>
                    <w:lastRenderedPageBreak/>
                    <w:t>CAPITOLUL IV</w:t>
                  </w:r>
                  <w:r w:rsidRPr="00C60D06">
                    <w:rPr>
                      <w:lang w:val="ro-RO"/>
                    </w:rPr>
                    <w:br w:type="textWrapping" w:clear="all"/>
                  </w:r>
                  <w:r>
                    <w:rPr>
                      <w:lang w:val="ro-RO"/>
                    </w:rPr>
                    <w:t>SPECIFICAȚII TEHNICE ȘI DE PREȚ</w:t>
                  </w:r>
                  <w:bookmarkEnd w:id="165"/>
                  <w:bookmarkEnd w:id="16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E903B4" w:rsidRDefault="00B41118" w:rsidP="00DF0397">
                  <w:r w:rsidRPr="00E903B4">
                    <w:t xml:space="preserve">Următoarele tabele şi formulare vor fi completate de către ofertant şi incluse în ofertă. În cazul unei discrepanţe sau al unui conflict cu textul </w:t>
                  </w:r>
                  <w:r w:rsidR="00DF0397">
                    <w:t>CAPITOLULUI I</w:t>
                  </w:r>
                  <w:r w:rsidRPr="00E903B4">
                    <w:t xml:space="preserve">, prevederile </w:t>
                  </w:r>
                  <w:r w:rsidR="00DF0397" w:rsidRPr="00E903B4">
                    <w:t xml:space="preserve">din prezentul </w:t>
                  </w:r>
                  <w:r w:rsidR="00DF0397">
                    <w:t>CAPITOL</w:t>
                  </w:r>
                  <w:r w:rsidRPr="00E903B4">
                    <w:t xml:space="preserve"> vor prevala asupra prevederilor din </w:t>
                  </w:r>
                  <w:r w:rsidR="00DF0397">
                    <w:t>CAPITOLUL I</w:t>
                  </w:r>
                  <w:r w:rsidRPr="00E903B4">
                    <w:t>.</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8C1F6D">
          <w:footerReference w:type="first" r:id="rId8"/>
          <w:pgSz w:w="11906" w:h="16838" w:code="9"/>
          <w:pgMar w:top="851" w:right="1134" w:bottom="1134" w:left="1418" w:header="720" w:footer="510" w:gutter="0"/>
          <w:cols w:space="720"/>
          <w:titlePg/>
          <w:docGrid w:linePitch="326"/>
        </w:sectPr>
      </w:pPr>
    </w:p>
    <w:tbl>
      <w:tblPr>
        <w:tblpPr w:leftFromText="180" w:rightFromText="180" w:vertAnchor="page" w:horzAnchor="margin" w:tblpY="347"/>
        <w:tblW w:w="5004" w:type="pct"/>
        <w:tblLayout w:type="fixed"/>
        <w:tblLook w:val="04A0" w:firstRow="1" w:lastRow="0" w:firstColumn="1" w:lastColumn="0" w:noHBand="0" w:noVBand="1"/>
      </w:tblPr>
      <w:tblGrid>
        <w:gridCol w:w="994"/>
        <w:gridCol w:w="707"/>
        <w:gridCol w:w="2653"/>
        <w:gridCol w:w="2024"/>
        <w:gridCol w:w="1135"/>
        <w:gridCol w:w="974"/>
        <w:gridCol w:w="635"/>
        <w:gridCol w:w="2402"/>
        <w:gridCol w:w="2370"/>
        <w:gridCol w:w="1490"/>
        <w:gridCol w:w="19"/>
        <w:gridCol w:w="314"/>
      </w:tblGrid>
      <w:tr w:rsidR="00B41118" w:rsidRPr="00C00499" w:rsidTr="00A55537">
        <w:trPr>
          <w:gridAfter w:val="1"/>
          <w:wAfter w:w="101" w:type="pct"/>
          <w:trHeight w:val="697"/>
        </w:trPr>
        <w:tc>
          <w:tcPr>
            <w:tcW w:w="316" w:type="pct"/>
          </w:tcPr>
          <w:p w:rsidR="00B41118" w:rsidRPr="00C00499" w:rsidRDefault="00B41118" w:rsidP="00AE077C">
            <w:pPr>
              <w:pStyle w:val="Titlu2"/>
              <w:rPr>
                <w:b w:val="0"/>
                <w:sz w:val="20"/>
                <w:szCs w:val="20"/>
                <w:lang w:val="en-US"/>
              </w:rPr>
            </w:pPr>
          </w:p>
        </w:tc>
        <w:tc>
          <w:tcPr>
            <w:tcW w:w="225" w:type="pct"/>
          </w:tcPr>
          <w:p w:rsidR="00B41118" w:rsidRPr="00C00499" w:rsidRDefault="00B41118" w:rsidP="00AE077C">
            <w:pPr>
              <w:pStyle w:val="Titlu2"/>
              <w:rPr>
                <w:b w:val="0"/>
                <w:sz w:val="20"/>
                <w:szCs w:val="20"/>
                <w:lang w:val="en-US"/>
              </w:rPr>
            </w:pPr>
          </w:p>
        </w:tc>
        <w:tc>
          <w:tcPr>
            <w:tcW w:w="4358" w:type="pct"/>
            <w:gridSpan w:val="9"/>
            <w:shd w:val="clear" w:color="auto" w:fill="auto"/>
            <w:vAlign w:val="center"/>
          </w:tcPr>
          <w:p w:rsidR="00B41118" w:rsidRPr="00D95B37" w:rsidRDefault="00B41118" w:rsidP="00AE077C">
            <w:pPr>
              <w:pStyle w:val="Titlu2"/>
              <w:rPr>
                <w:sz w:val="22"/>
                <w:szCs w:val="22"/>
                <w:lang w:val="en-US"/>
              </w:rPr>
            </w:pPr>
            <w:r w:rsidRPr="00D95B37">
              <w:rPr>
                <w:b w:val="0"/>
                <w:sz w:val="22"/>
                <w:szCs w:val="22"/>
                <w:lang w:val="en-US"/>
              </w:rPr>
              <w:br w:type="page"/>
            </w:r>
            <w:r w:rsidRPr="00D95B37">
              <w:rPr>
                <w:b w:val="0"/>
                <w:sz w:val="22"/>
                <w:szCs w:val="22"/>
              </w:rPr>
              <w:br w:type="page"/>
            </w:r>
            <w:r w:rsidRPr="00D95B37">
              <w:rPr>
                <w:b w:val="0"/>
                <w:sz w:val="22"/>
                <w:szCs w:val="22"/>
                <w:lang w:val="en-US"/>
              </w:rPr>
              <w:br w:type="page"/>
            </w:r>
            <w:r w:rsidRPr="00D95B37">
              <w:rPr>
                <w:b w:val="0"/>
                <w:sz w:val="22"/>
                <w:szCs w:val="22"/>
                <w:lang w:val="en-US"/>
              </w:rPr>
              <w:br w:type="page"/>
            </w:r>
            <w:r w:rsidRPr="00D95B37">
              <w:rPr>
                <w:sz w:val="22"/>
                <w:szCs w:val="22"/>
              </w:rPr>
              <w:br w:type="page"/>
            </w:r>
            <w:bookmarkStart w:id="167" w:name="_Toc356920194"/>
            <w:bookmarkStart w:id="168" w:name="_Toc392180206"/>
            <w:bookmarkStart w:id="169" w:name="_Toc449539095"/>
            <w:r w:rsidRPr="00D95B37">
              <w:rPr>
                <w:sz w:val="22"/>
                <w:szCs w:val="22"/>
              </w:rPr>
              <w:t xml:space="preserve">Specificaţii tehnice </w:t>
            </w:r>
            <w:r w:rsidRPr="00D95B37">
              <w:rPr>
                <w:sz w:val="22"/>
                <w:szCs w:val="22"/>
                <w:lang w:val="en-US"/>
              </w:rPr>
              <w:t>(F4.1)</w:t>
            </w:r>
            <w:bookmarkEnd w:id="167"/>
            <w:bookmarkEnd w:id="168"/>
            <w:bookmarkEnd w:id="169"/>
            <w:r w:rsidRPr="00D95B37">
              <w:rPr>
                <w:b w:val="0"/>
                <w:sz w:val="22"/>
                <w:szCs w:val="22"/>
              </w:rPr>
              <w:t xml:space="preserve"> </w:t>
            </w:r>
          </w:p>
        </w:tc>
      </w:tr>
      <w:tr w:rsidR="00B41118" w:rsidRPr="00C00499" w:rsidTr="00A55537">
        <w:trPr>
          <w:gridAfter w:val="1"/>
          <w:wAfter w:w="101" w:type="pct"/>
        </w:trPr>
        <w:tc>
          <w:tcPr>
            <w:tcW w:w="316"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225"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358"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D95B37" w:rsidTr="00A55537">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D95B37" w:rsidRDefault="00B41118" w:rsidP="00C414E9">
                  <w:pPr>
                    <w:framePr w:hSpace="180" w:wrap="around" w:vAnchor="page" w:hAnchor="margin" w:y="347"/>
                    <w:jc w:val="center"/>
                    <w:rPr>
                      <w:sz w:val="22"/>
                      <w:szCs w:val="22"/>
                    </w:rPr>
                  </w:pPr>
                  <w:r w:rsidRPr="00D95B37">
                    <w:rPr>
                      <w:i/>
                      <w:iCs/>
                      <w:sz w:val="22"/>
                      <w:szCs w:val="22"/>
                    </w:rPr>
                    <w:t>[Acest tabel va fi completat de către ofertant în coloanele 3, 4, 5, 7, iar de către autoritatea contractantă – în coloanele 1, 2, 6, 8]</w:t>
                  </w:r>
                </w:p>
              </w:tc>
            </w:tr>
          </w:tbl>
          <w:p w:rsidR="00B41118" w:rsidRPr="00D95B37" w:rsidRDefault="00B41118" w:rsidP="00AE077C">
            <w:pPr>
              <w:jc w:val="center"/>
              <w:rPr>
                <w:sz w:val="22"/>
                <w:szCs w:val="22"/>
              </w:rPr>
            </w:pPr>
          </w:p>
        </w:tc>
      </w:tr>
      <w:tr w:rsidR="00B41118" w:rsidRPr="00C00499" w:rsidTr="00A55537">
        <w:trPr>
          <w:gridAfter w:val="2"/>
          <w:wAfter w:w="106" w:type="pct"/>
          <w:trHeight w:val="397"/>
        </w:trPr>
        <w:tc>
          <w:tcPr>
            <w:tcW w:w="489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D95B37" w:rsidRDefault="00B41118" w:rsidP="00AE077C">
            <w:pPr>
              <w:rPr>
                <w:sz w:val="22"/>
                <w:szCs w:val="22"/>
              </w:rPr>
            </w:pPr>
            <w:r w:rsidRPr="00D95B37">
              <w:rPr>
                <w:sz w:val="22"/>
                <w:szCs w:val="22"/>
              </w:rPr>
              <w:t>Numărul procedurii de achiziție______________din_________</w:t>
            </w:r>
          </w:p>
        </w:tc>
      </w:tr>
      <w:tr w:rsidR="00B41118" w:rsidRPr="00C00499" w:rsidTr="00A55537">
        <w:trPr>
          <w:gridAfter w:val="2"/>
          <w:wAfter w:w="106" w:type="pct"/>
          <w:trHeight w:val="397"/>
        </w:trPr>
        <w:tc>
          <w:tcPr>
            <w:tcW w:w="489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D95B37" w:rsidRDefault="00B41118" w:rsidP="00AE077C">
            <w:pPr>
              <w:rPr>
                <w:sz w:val="22"/>
                <w:szCs w:val="22"/>
              </w:rPr>
            </w:pPr>
            <w:r w:rsidRPr="00D95B37">
              <w:rPr>
                <w:sz w:val="22"/>
                <w:szCs w:val="22"/>
              </w:rPr>
              <w:t>Denumirea procedurii de achiziție:</w:t>
            </w:r>
            <w:r w:rsidR="00F41A95" w:rsidRPr="00F661B1">
              <w:rPr>
                <w:bCs/>
              </w:rPr>
              <w:t xml:space="preserve"> Co</w:t>
            </w:r>
            <w:r w:rsidR="00F41A95" w:rsidRPr="00F661B1">
              <w:rPr>
                <w:bCs/>
                <w:lang w:val="it-IT"/>
              </w:rPr>
              <w:t>mputere portabile (laptop-uri), calculatoare de birou (sistem PC All-in-one), multifuncționale</w:t>
            </w:r>
          </w:p>
        </w:tc>
      </w:tr>
      <w:tr w:rsidR="00B41118" w:rsidRPr="00C00499" w:rsidTr="008F156A">
        <w:trPr>
          <w:gridAfter w:val="1"/>
          <w:wAfter w:w="101" w:type="pct"/>
          <w:trHeight w:val="363"/>
        </w:trPr>
        <w:tc>
          <w:tcPr>
            <w:tcW w:w="316" w:type="pct"/>
          </w:tcPr>
          <w:p w:rsidR="00B41118" w:rsidRPr="00C00499" w:rsidRDefault="00B41118" w:rsidP="00AE077C"/>
        </w:tc>
        <w:tc>
          <w:tcPr>
            <w:tcW w:w="225" w:type="pct"/>
          </w:tcPr>
          <w:p w:rsidR="00B41118" w:rsidRPr="00C00499" w:rsidRDefault="00B41118" w:rsidP="00AE077C"/>
        </w:tc>
        <w:tc>
          <w:tcPr>
            <w:tcW w:w="2361" w:type="pct"/>
            <w:gridSpan w:val="5"/>
            <w:shd w:val="clear" w:color="auto" w:fill="auto"/>
          </w:tcPr>
          <w:p w:rsidR="00B41118" w:rsidRPr="00D95B37" w:rsidRDefault="00B41118" w:rsidP="00AE077C">
            <w:pPr>
              <w:rPr>
                <w:sz w:val="22"/>
                <w:szCs w:val="22"/>
              </w:rPr>
            </w:pPr>
          </w:p>
        </w:tc>
        <w:tc>
          <w:tcPr>
            <w:tcW w:w="1998" w:type="pct"/>
            <w:gridSpan w:val="4"/>
            <w:shd w:val="clear" w:color="auto" w:fill="auto"/>
          </w:tcPr>
          <w:p w:rsidR="00B41118" w:rsidRPr="00D95B37" w:rsidRDefault="00B41118" w:rsidP="00AE077C">
            <w:pPr>
              <w:rPr>
                <w:sz w:val="22"/>
                <w:szCs w:val="22"/>
              </w:rPr>
            </w:pPr>
          </w:p>
        </w:tc>
      </w:tr>
      <w:tr w:rsidR="00A55537" w:rsidRPr="00C00499" w:rsidTr="008F156A">
        <w:trPr>
          <w:trHeight w:val="1043"/>
        </w:trPr>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95B37" w:rsidRDefault="00B41118" w:rsidP="00AE077C">
            <w:pPr>
              <w:jc w:val="center"/>
              <w:rPr>
                <w:b/>
                <w:sz w:val="22"/>
                <w:szCs w:val="22"/>
              </w:rPr>
            </w:pPr>
            <w:r w:rsidRPr="00D95B37">
              <w:rPr>
                <w:b/>
                <w:sz w:val="22"/>
                <w:szCs w:val="22"/>
              </w:rPr>
              <w:t>Cod CPV</w:t>
            </w:r>
          </w:p>
        </w:tc>
        <w:tc>
          <w:tcPr>
            <w:tcW w:w="225" w:type="pct"/>
            <w:tcBorders>
              <w:top w:val="single" w:sz="4" w:space="0" w:color="auto"/>
              <w:left w:val="single" w:sz="4" w:space="0" w:color="auto"/>
              <w:bottom w:val="single" w:sz="4" w:space="0" w:color="auto"/>
              <w:right w:val="single" w:sz="4" w:space="0" w:color="auto"/>
            </w:tcBorders>
          </w:tcPr>
          <w:p w:rsidR="00B41118" w:rsidRPr="00D95B37" w:rsidRDefault="00B41118" w:rsidP="00A55537">
            <w:pPr>
              <w:rPr>
                <w:b/>
                <w:sz w:val="22"/>
                <w:szCs w:val="22"/>
              </w:rPr>
            </w:pPr>
          </w:p>
        </w:tc>
        <w:tc>
          <w:tcPr>
            <w:tcW w:w="844" w:type="pct"/>
            <w:tcBorders>
              <w:top w:val="single" w:sz="4" w:space="0" w:color="auto"/>
              <w:left w:val="single" w:sz="4" w:space="0" w:color="auto"/>
              <w:bottom w:val="single" w:sz="4" w:space="0" w:color="auto"/>
              <w:right w:val="single" w:sz="4" w:space="0" w:color="auto"/>
            </w:tcBorders>
            <w:shd w:val="clear" w:color="auto" w:fill="auto"/>
          </w:tcPr>
          <w:p w:rsidR="00B41118" w:rsidRPr="00D95B37" w:rsidRDefault="00B41118" w:rsidP="00AE077C">
            <w:pPr>
              <w:jc w:val="center"/>
              <w:rPr>
                <w:b/>
                <w:sz w:val="22"/>
                <w:szCs w:val="22"/>
              </w:rPr>
            </w:pPr>
            <w:r w:rsidRPr="00D95B37">
              <w:rPr>
                <w:b/>
                <w:sz w:val="22"/>
                <w:szCs w:val="22"/>
              </w:rPr>
              <w:t xml:space="preserve">Denumirea bunurilor </w:t>
            </w:r>
          </w:p>
        </w:tc>
        <w:tc>
          <w:tcPr>
            <w:tcW w:w="644" w:type="pct"/>
            <w:tcBorders>
              <w:top w:val="single" w:sz="4" w:space="0" w:color="auto"/>
              <w:left w:val="single" w:sz="4" w:space="0" w:color="auto"/>
              <w:bottom w:val="single" w:sz="4" w:space="0" w:color="auto"/>
              <w:right w:val="single" w:sz="4" w:space="0" w:color="auto"/>
            </w:tcBorders>
            <w:shd w:val="clear" w:color="auto" w:fill="auto"/>
          </w:tcPr>
          <w:p w:rsidR="00B41118" w:rsidRPr="00D95B37" w:rsidRDefault="00B41118" w:rsidP="00AE077C">
            <w:pPr>
              <w:jc w:val="center"/>
              <w:rPr>
                <w:b/>
                <w:sz w:val="22"/>
                <w:szCs w:val="22"/>
              </w:rPr>
            </w:pPr>
            <w:r w:rsidRPr="00D95B37">
              <w:rPr>
                <w:b/>
                <w:sz w:val="22"/>
                <w:szCs w:val="22"/>
              </w:rPr>
              <w:t>Modelul articolului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B41118" w:rsidRPr="00D95B37" w:rsidRDefault="00B41118" w:rsidP="00AE077C">
            <w:pPr>
              <w:jc w:val="center"/>
              <w:rPr>
                <w:b/>
                <w:sz w:val="22"/>
                <w:szCs w:val="22"/>
              </w:rPr>
            </w:pPr>
            <w:r w:rsidRPr="00D95B37">
              <w:rPr>
                <w:b/>
                <w:sz w:val="22"/>
                <w:szCs w:val="22"/>
              </w:rPr>
              <w:t>Ţara de origine</w:t>
            </w:r>
          </w:p>
        </w:tc>
        <w:tc>
          <w:tcPr>
            <w:tcW w:w="310" w:type="pct"/>
            <w:tcBorders>
              <w:top w:val="single" w:sz="4" w:space="0" w:color="auto"/>
              <w:left w:val="single" w:sz="4" w:space="0" w:color="auto"/>
              <w:bottom w:val="single" w:sz="4" w:space="0" w:color="auto"/>
              <w:right w:val="single" w:sz="4" w:space="0" w:color="auto"/>
            </w:tcBorders>
            <w:shd w:val="clear" w:color="auto" w:fill="auto"/>
          </w:tcPr>
          <w:p w:rsidR="00B41118" w:rsidRPr="00D95B37" w:rsidRDefault="00B41118" w:rsidP="00AE077C">
            <w:pPr>
              <w:jc w:val="center"/>
              <w:rPr>
                <w:b/>
                <w:sz w:val="22"/>
                <w:szCs w:val="22"/>
              </w:rPr>
            </w:pPr>
            <w:r w:rsidRPr="00D95B37">
              <w:rPr>
                <w:b/>
                <w:sz w:val="22"/>
                <w:szCs w:val="22"/>
              </w:rPr>
              <w:t>Produ-cătorul</w:t>
            </w: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D95B37" w:rsidRDefault="00B41118" w:rsidP="00A55537">
            <w:pPr>
              <w:jc w:val="center"/>
              <w:rPr>
                <w:b/>
                <w:sz w:val="22"/>
                <w:szCs w:val="22"/>
              </w:rPr>
            </w:pPr>
            <w:r w:rsidRPr="00D95B37">
              <w:rPr>
                <w:b/>
                <w:sz w:val="22"/>
                <w:szCs w:val="22"/>
              </w:rPr>
              <w:t>Specificarea tehnică deplină solicitată de către autoritatea contractantă</w:t>
            </w:r>
          </w:p>
        </w:tc>
        <w:tc>
          <w:tcPr>
            <w:tcW w:w="754" w:type="pct"/>
            <w:tcBorders>
              <w:top w:val="single" w:sz="4" w:space="0" w:color="auto"/>
              <w:left w:val="single" w:sz="4" w:space="0" w:color="auto"/>
              <w:bottom w:val="single" w:sz="4" w:space="0" w:color="auto"/>
              <w:right w:val="single" w:sz="4" w:space="0" w:color="auto"/>
            </w:tcBorders>
          </w:tcPr>
          <w:p w:rsidR="00B41118" w:rsidRPr="00D95B37" w:rsidRDefault="00B41118" w:rsidP="00A55537">
            <w:pPr>
              <w:jc w:val="center"/>
              <w:rPr>
                <w:b/>
                <w:sz w:val="22"/>
                <w:szCs w:val="22"/>
              </w:rPr>
            </w:pPr>
            <w:r w:rsidRPr="00D95B37">
              <w:rPr>
                <w:b/>
                <w:sz w:val="22"/>
                <w:szCs w:val="22"/>
              </w:rPr>
              <w:t>Specificarea tehnică deplină propusă de către ofertant</w:t>
            </w: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tcPr>
          <w:p w:rsidR="00B41118" w:rsidRPr="00D95B37" w:rsidRDefault="00B41118" w:rsidP="00AE077C">
            <w:pPr>
              <w:jc w:val="center"/>
              <w:rPr>
                <w:b/>
                <w:sz w:val="22"/>
                <w:szCs w:val="22"/>
              </w:rPr>
            </w:pPr>
            <w:r w:rsidRPr="00D95B37">
              <w:rPr>
                <w:b/>
                <w:sz w:val="22"/>
                <w:szCs w:val="22"/>
              </w:rPr>
              <w:t>Standarde de referinţă</w:t>
            </w:r>
          </w:p>
        </w:tc>
      </w:tr>
      <w:tr w:rsidR="00A55537" w:rsidRPr="00C00499" w:rsidTr="008F156A">
        <w:trPr>
          <w:trHeight w:val="283"/>
        </w:trPr>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95B37" w:rsidRDefault="00B41118" w:rsidP="00AE077C">
            <w:pPr>
              <w:jc w:val="center"/>
              <w:rPr>
                <w:sz w:val="22"/>
                <w:szCs w:val="22"/>
              </w:rPr>
            </w:pPr>
            <w:r w:rsidRPr="00D95B37">
              <w:rPr>
                <w:sz w:val="22"/>
                <w:szCs w:val="22"/>
              </w:rPr>
              <w:t>1</w:t>
            </w:r>
          </w:p>
        </w:tc>
        <w:tc>
          <w:tcPr>
            <w:tcW w:w="225" w:type="pct"/>
            <w:tcBorders>
              <w:top w:val="single" w:sz="4" w:space="0" w:color="auto"/>
              <w:left w:val="single" w:sz="4" w:space="0" w:color="auto"/>
              <w:bottom w:val="single" w:sz="4" w:space="0" w:color="auto"/>
              <w:right w:val="single" w:sz="4" w:space="0" w:color="auto"/>
            </w:tcBorders>
          </w:tcPr>
          <w:p w:rsidR="00B41118" w:rsidRPr="00D95B37" w:rsidRDefault="00B41118" w:rsidP="00AE077C">
            <w:pPr>
              <w:jc w:val="center"/>
              <w:rPr>
                <w:sz w:val="22"/>
                <w:szCs w:val="22"/>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95B37" w:rsidRDefault="00B41118" w:rsidP="00AE077C">
            <w:pPr>
              <w:jc w:val="center"/>
              <w:rPr>
                <w:sz w:val="22"/>
                <w:szCs w:val="22"/>
              </w:rPr>
            </w:pPr>
            <w:r w:rsidRPr="00D95B37">
              <w:rPr>
                <w:sz w:val="22"/>
                <w:szCs w:val="22"/>
              </w:rPr>
              <w:t>2</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95B37" w:rsidRDefault="00B41118" w:rsidP="00AE077C">
            <w:pPr>
              <w:jc w:val="center"/>
              <w:rPr>
                <w:sz w:val="22"/>
                <w:szCs w:val="22"/>
              </w:rPr>
            </w:pPr>
            <w:r w:rsidRPr="00D95B37">
              <w:rPr>
                <w:sz w:val="22"/>
                <w:szCs w:val="22"/>
              </w:rPr>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95B37" w:rsidRDefault="00B41118" w:rsidP="00AE077C">
            <w:pPr>
              <w:jc w:val="center"/>
              <w:rPr>
                <w:sz w:val="22"/>
                <w:szCs w:val="22"/>
              </w:rPr>
            </w:pPr>
            <w:r w:rsidRPr="00D95B37">
              <w:rPr>
                <w:sz w:val="22"/>
                <w:szCs w:val="22"/>
              </w:rPr>
              <w:t>4</w:t>
            </w: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D95B37" w:rsidRDefault="00B41118" w:rsidP="00AE077C">
            <w:pPr>
              <w:jc w:val="center"/>
              <w:rPr>
                <w:sz w:val="22"/>
                <w:szCs w:val="22"/>
              </w:rPr>
            </w:pPr>
            <w:r w:rsidRPr="00D95B37">
              <w:rPr>
                <w:sz w:val="22"/>
                <w:szCs w:val="22"/>
              </w:rPr>
              <w:t>5</w:t>
            </w: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D95B37" w:rsidRDefault="00B41118" w:rsidP="00AE077C">
            <w:pPr>
              <w:jc w:val="center"/>
              <w:rPr>
                <w:sz w:val="22"/>
                <w:szCs w:val="22"/>
              </w:rPr>
            </w:pPr>
            <w:r w:rsidRPr="00D95B37">
              <w:rPr>
                <w:sz w:val="22"/>
                <w:szCs w:val="22"/>
              </w:rPr>
              <w:t>6</w:t>
            </w:r>
          </w:p>
        </w:tc>
        <w:tc>
          <w:tcPr>
            <w:tcW w:w="754" w:type="pct"/>
            <w:tcBorders>
              <w:top w:val="single" w:sz="4" w:space="0" w:color="auto"/>
              <w:left w:val="single" w:sz="4" w:space="0" w:color="auto"/>
              <w:bottom w:val="single" w:sz="4" w:space="0" w:color="auto"/>
              <w:right w:val="single" w:sz="4" w:space="0" w:color="auto"/>
            </w:tcBorders>
          </w:tcPr>
          <w:p w:rsidR="00B41118" w:rsidRPr="00D95B37" w:rsidRDefault="00B41118" w:rsidP="00AE077C">
            <w:pPr>
              <w:jc w:val="center"/>
              <w:rPr>
                <w:sz w:val="22"/>
                <w:szCs w:val="22"/>
              </w:rPr>
            </w:pPr>
            <w:r w:rsidRPr="00D95B37">
              <w:rPr>
                <w:sz w:val="22"/>
                <w:szCs w:val="22"/>
              </w:rPr>
              <w:t>7</w:t>
            </w: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41118" w:rsidRPr="00D95B37" w:rsidRDefault="00B41118" w:rsidP="00AE077C">
            <w:pPr>
              <w:jc w:val="center"/>
              <w:rPr>
                <w:sz w:val="22"/>
                <w:szCs w:val="22"/>
              </w:rPr>
            </w:pPr>
            <w:r w:rsidRPr="00D95B37">
              <w:rPr>
                <w:sz w:val="22"/>
                <w:szCs w:val="22"/>
              </w:rPr>
              <w:t>8</w:t>
            </w:r>
          </w:p>
        </w:tc>
      </w:tr>
      <w:tr w:rsidR="00A55537" w:rsidRPr="00C00499" w:rsidTr="008F156A">
        <w:trPr>
          <w:trHeight w:val="397"/>
        </w:trPr>
        <w:tc>
          <w:tcPr>
            <w:tcW w:w="316" w:type="pct"/>
            <w:vMerge w:val="restart"/>
            <w:tcBorders>
              <w:top w:val="single" w:sz="4" w:space="0" w:color="auto"/>
              <w:left w:val="single" w:sz="4" w:space="0" w:color="auto"/>
              <w:right w:val="single" w:sz="4" w:space="0" w:color="auto"/>
            </w:tcBorders>
            <w:shd w:val="clear" w:color="auto" w:fill="auto"/>
            <w:vAlign w:val="center"/>
          </w:tcPr>
          <w:p w:rsidR="008C1F6D" w:rsidRPr="00D95B37" w:rsidRDefault="00260DC2" w:rsidP="00AE077C">
            <w:pPr>
              <w:rPr>
                <w:sz w:val="22"/>
                <w:szCs w:val="22"/>
              </w:rPr>
            </w:pPr>
            <w:r w:rsidRPr="00260DC2">
              <w:rPr>
                <w:sz w:val="22"/>
                <w:szCs w:val="22"/>
              </w:rPr>
              <w:t>30200000-1</w:t>
            </w:r>
          </w:p>
        </w:tc>
        <w:tc>
          <w:tcPr>
            <w:tcW w:w="225" w:type="pct"/>
            <w:tcBorders>
              <w:top w:val="single" w:sz="4" w:space="0" w:color="auto"/>
              <w:left w:val="single" w:sz="4" w:space="0" w:color="auto"/>
              <w:bottom w:val="single" w:sz="4" w:space="0" w:color="auto"/>
              <w:right w:val="single" w:sz="4" w:space="0" w:color="auto"/>
            </w:tcBorders>
          </w:tcPr>
          <w:p w:rsidR="008C1F6D" w:rsidRPr="00D95B37" w:rsidRDefault="008C1F6D" w:rsidP="00AE077C">
            <w:pPr>
              <w:rPr>
                <w:b/>
                <w:sz w:val="22"/>
                <w:szCs w:val="22"/>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8C1F6D" w:rsidRPr="00D95B37" w:rsidRDefault="008C1F6D" w:rsidP="00AE077C">
            <w:pPr>
              <w:rPr>
                <w:b/>
                <w:sz w:val="22"/>
                <w:szCs w:val="22"/>
              </w:rPr>
            </w:pPr>
            <w:r w:rsidRPr="00D95B37">
              <w:rPr>
                <w:b/>
                <w:sz w:val="22"/>
                <w:szCs w:val="22"/>
              </w:rPr>
              <w:t>Bunuri</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8C1F6D" w:rsidRPr="00D95B37" w:rsidRDefault="008C1F6D" w:rsidP="00AE077C">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C1F6D" w:rsidRPr="00D95B37" w:rsidRDefault="008C1F6D" w:rsidP="00AE077C">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8C1F6D" w:rsidRPr="00D95B37" w:rsidRDefault="008C1F6D" w:rsidP="00AE077C">
            <w:pPr>
              <w:rPr>
                <w:sz w:val="22"/>
                <w:szCs w:val="22"/>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F6D" w:rsidRPr="00D95B37" w:rsidRDefault="008C1F6D" w:rsidP="00AE077C">
            <w:pPr>
              <w:rPr>
                <w:sz w:val="22"/>
                <w:szCs w:val="22"/>
              </w:rPr>
            </w:pPr>
          </w:p>
        </w:tc>
        <w:tc>
          <w:tcPr>
            <w:tcW w:w="754" w:type="pct"/>
            <w:tcBorders>
              <w:top w:val="single" w:sz="4" w:space="0" w:color="auto"/>
              <w:left w:val="single" w:sz="4" w:space="0" w:color="auto"/>
              <w:bottom w:val="single" w:sz="4" w:space="0" w:color="auto"/>
              <w:right w:val="single" w:sz="4" w:space="0" w:color="auto"/>
            </w:tcBorders>
          </w:tcPr>
          <w:p w:rsidR="008C1F6D" w:rsidRPr="00D95B37" w:rsidRDefault="008C1F6D" w:rsidP="00AE077C">
            <w:pPr>
              <w:rPr>
                <w:sz w:val="22"/>
                <w:szCs w:val="22"/>
              </w:rPr>
            </w:pP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F6D" w:rsidRPr="00D95B37" w:rsidRDefault="008C1F6D" w:rsidP="00AE077C">
            <w:pPr>
              <w:rPr>
                <w:sz w:val="22"/>
                <w:szCs w:val="22"/>
              </w:rPr>
            </w:pPr>
          </w:p>
        </w:tc>
      </w:tr>
      <w:tr w:rsidR="00A55537" w:rsidRPr="00C00499" w:rsidTr="008F156A">
        <w:trPr>
          <w:trHeight w:val="397"/>
        </w:trPr>
        <w:tc>
          <w:tcPr>
            <w:tcW w:w="316" w:type="pct"/>
            <w:vMerge/>
            <w:tcBorders>
              <w:left w:val="single" w:sz="4" w:space="0" w:color="auto"/>
              <w:right w:val="single" w:sz="4" w:space="0" w:color="auto"/>
            </w:tcBorders>
            <w:shd w:val="clear" w:color="auto" w:fill="auto"/>
            <w:vAlign w:val="center"/>
          </w:tcPr>
          <w:p w:rsidR="008C1F6D" w:rsidRPr="00D95B37" w:rsidRDefault="008C1F6D" w:rsidP="00AE077C">
            <w:pPr>
              <w:rPr>
                <w:sz w:val="22"/>
                <w:szCs w:val="22"/>
              </w:rPr>
            </w:pPr>
          </w:p>
        </w:tc>
        <w:tc>
          <w:tcPr>
            <w:tcW w:w="225" w:type="pct"/>
            <w:tcBorders>
              <w:top w:val="single" w:sz="4" w:space="0" w:color="auto"/>
              <w:left w:val="single" w:sz="4" w:space="0" w:color="auto"/>
              <w:bottom w:val="single" w:sz="4" w:space="0" w:color="auto"/>
              <w:right w:val="single" w:sz="4" w:space="0" w:color="auto"/>
            </w:tcBorders>
          </w:tcPr>
          <w:p w:rsidR="008C1F6D" w:rsidRPr="00D95B37" w:rsidRDefault="008C1F6D" w:rsidP="00AE077C">
            <w:pPr>
              <w:rPr>
                <w:sz w:val="22"/>
                <w:szCs w:val="22"/>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8C1F6D" w:rsidRPr="00D95B37" w:rsidRDefault="008C1F6D" w:rsidP="00AE077C">
            <w:pPr>
              <w:rPr>
                <w:sz w:val="22"/>
                <w:szCs w:val="22"/>
              </w:rPr>
            </w:pPr>
            <w:r w:rsidRPr="00D95B37">
              <w:rPr>
                <w:sz w:val="22"/>
                <w:szCs w:val="22"/>
              </w:rPr>
              <w:t>Lotul 1</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8C1F6D" w:rsidRPr="00D95B37" w:rsidRDefault="008C1F6D" w:rsidP="00AE077C">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8C1F6D" w:rsidRPr="00D95B37" w:rsidRDefault="008C1F6D" w:rsidP="00AE077C">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8C1F6D" w:rsidRPr="00D95B37" w:rsidRDefault="008C1F6D" w:rsidP="00AE077C">
            <w:pPr>
              <w:rPr>
                <w:sz w:val="22"/>
                <w:szCs w:val="22"/>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C1F6D" w:rsidRPr="00D95B37" w:rsidRDefault="008C1F6D" w:rsidP="00AE077C">
            <w:pPr>
              <w:rPr>
                <w:sz w:val="22"/>
                <w:szCs w:val="22"/>
              </w:rPr>
            </w:pPr>
          </w:p>
        </w:tc>
        <w:tc>
          <w:tcPr>
            <w:tcW w:w="754" w:type="pct"/>
            <w:tcBorders>
              <w:top w:val="single" w:sz="4" w:space="0" w:color="auto"/>
              <w:left w:val="single" w:sz="4" w:space="0" w:color="auto"/>
              <w:bottom w:val="single" w:sz="4" w:space="0" w:color="auto"/>
              <w:right w:val="single" w:sz="4" w:space="0" w:color="auto"/>
            </w:tcBorders>
          </w:tcPr>
          <w:p w:rsidR="008C1F6D" w:rsidRPr="00D95B37" w:rsidRDefault="008C1F6D" w:rsidP="00AE077C">
            <w:pPr>
              <w:rPr>
                <w:sz w:val="22"/>
                <w:szCs w:val="22"/>
              </w:rPr>
            </w:pP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8C1F6D" w:rsidRPr="00D95B37" w:rsidRDefault="008C1F6D" w:rsidP="00AE077C">
            <w:pPr>
              <w:rPr>
                <w:sz w:val="22"/>
                <w:szCs w:val="22"/>
              </w:rPr>
            </w:pPr>
          </w:p>
        </w:tc>
      </w:tr>
      <w:tr w:rsidR="00D1406E" w:rsidRPr="00C00499" w:rsidTr="008F156A">
        <w:trPr>
          <w:trHeight w:val="494"/>
        </w:trPr>
        <w:tc>
          <w:tcPr>
            <w:tcW w:w="316" w:type="pct"/>
            <w:vMerge/>
            <w:tcBorders>
              <w:left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225" w:type="pct"/>
            <w:tcBorders>
              <w:top w:val="single" w:sz="4" w:space="0" w:color="auto"/>
              <w:left w:val="single" w:sz="4" w:space="0" w:color="auto"/>
              <w:bottom w:val="single" w:sz="4" w:space="0" w:color="auto"/>
              <w:right w:val="single" w:sz="4" w:space="0" w:color="auto"/>
            </w:tcBorders>
          </w:tcPr>
          <w:p w:rsidR="00D1406E" w:rsidRPr="00D95B37" w:rsidRDefault="00D1406E" w:rsidP="00D1406E">
            <w:pPr>
              <w:rPr>
                <w:i/>
                <w:iCs/>
                <w:sz w:val="22"/>
                <w:szCs w:val="22"/>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bCs/>
                <w:i/>
                <w:iCs/>
                <w:sz w:val="22"/>
                <w:szCs w:val="22"/>
              </w:rPr>
            </w:pPr>
            <w:r w:rsidRPr="00D95B37">
              <w:rPr>
                <w:bCs/>
                <w:i/>
                <w:iCs/>
                <w:sz w:val="22"/>
                <w:szCs w:val="22"/>
              </w:rPr>
              <w:t>Computer portabil</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r w:rsidRPr="00D95B37">
              <w:rPr>
                <w:sz w:val="22"/>
                <w:szCs w:val="22"/>
              </w:rPr>
              <w:t>Tehnică de calcul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966" w:type="pct"/>
            <w:gridSpan w:val="2"/>
            <w:shd w:val="clear" w:color="auto" w:fill="auto"/>
            <w:vAlign w:val="center"/>
          </w:tcPr>
          <w:p w:rsidR="00D1406E" w:rsidRPr="004C61FA" w:rsidRDefault="00D1406E" w:rsidP="00D1406E">
            <w:pPr>
              <w:ind w:left="-57" w:right="-57"/>
              <w:rPr>
                <w:sz w:val="18"/>
                <w:szCs w:val="18"/>
                <w:lang w:val="en-US"/>
              </w:rPr>
            </w:pPr>
            <w:r w:rsidRPr="004C61FA">
              <w:rPr>
                <w:sz w:val="18"/>
                <w:szCs w:val="18"/>
                <w:lang w:val="en-US"/>
              </w:rPr>
              <w:t>Display</w:t>
            </w:r>
            <w:r w:rsidRPr="004C61FA">
              <w:rPr>
                <w:sz w:val="18"/>
                <w:szCs w:val="18"/>
                <w:lang w:val="en-US"/>
              </w:rPr>
              <w:tab/>
              <w:t>Dimensiune 15.6 inch sau superior</w:t>
            </w:r>
          </w:p>
          <w:p w:rsidR="00D1406E" w:rsidRPr="004C61FA" w:rsidRDefault="00D1406E" w:rsidP="00D1406E">
            <w:pPr>
              <w:ind w:left="-57" w:right="-57"/>
              <w:rPr>
                <w:sz w:val="18"/>
                <w:szCs w:val="18"/>
                <w:lang w:val="en-US"/>
              </w:rPr>
            </w:pPr>
            <w:r w:rsidRPr="004C61FA">
              <w:rPr>
                <w:sz w:val="18"/>
                <w:szCs w:val="18"/>
                <w:lang w:val="en-US"/>
              </w:rPr>
              <w:tab/>
              <w:t>Tehnologie LED anti-glare, IPS</w:t>
            </w:r>
          </w:p>
          <w:p w:rsidR="00D1406E" w:rsidRPr="004C61FA" w:rsidRDefault="00D1406E" w:rsidP="00D1406E">
            <w:pPr>
              <w:ind w:left="-57" w:right="-57"/>
              <w:rPr>
                <w:sz w:val="18"/>
                <w:szCs w:val="18"/>
                <w:lang w:val="fr-FR"/>
              </w:rPr>
            </w:pPr>
            <w:r w:rsidRPr="004C61FA">
              <w:rPr>
                <w:sz w:val="18"/>
                <w:szCs w:val="18"/>
                <w:lang w:val="en-US"/>
              </w:rPr>
              <w:tab/>
            </w:r>
            <w:r w:rsidRPr="004C61FA">
              <w:rPr>
                <w:sz w:val="18"/>
                <w:szCs w:val="18"/>
                <w:lang w:val="fr-FR"/>
              </w:rPr>
              <w:t>Rezolutie : 1920x1080 sau superior</w:t>
            </w:r>
          </w:p>
          <w:p w:rsidR="00D1406E" w:rsidRPr="004C61FA" w:rsidRDefault="00D1406E" w:rsidP="00D1406E">
            <w:pPr>
              <w:ind w:left="-57" w:right="-57"/>
              <w:rPr>
                <w:sz w:val="18"/>
                <w:szCs w:val="18"/>
                <w:lang w:val="fr-FR"/>
              </w:rPr>
            </w:pPr>
            <w:r w:rsidRPr="004C61FA">
              <w:rPr>
                <w:sz w:val="18"/>
                <w:szCs w:val="18"/>
                <w:lang w:val="fr-FR"/>
              </w:rPr>
              <w:tab/>
              <w:t>Ratie aspect 16:9</w:t>
            </w:r>
          </w:p>
          <w:p w:rsidR="00D1406E" w:rsidRPr="004C61FA" w:rsidRDefault="00D1406E" w:rsidP="00D1406E">
            <w:pPr>
              <w:ind w:left="-57" w:right="-57"/>
              <w:rPr>
                <w:sz w:val="18"/>
                <w:szCs w:val="18"/>
                <w:lang w:val="en-US"/>
              </w:rPr>
            </w:pPr>
            <w:r w:rsidRPr="004C61FA">
              <w:rPr>
                <w:sz w:val="18"/>
                <w:szCs w:val="18"/>
                <w:lang w:val="en-US"/>
              </w:rPr>
              <w:t>Procesor</w:t>
            </w:r>
            <w:r w:rsidRPr="004C61FA">
              <w:rPr>
                <w:sz w:val="18"/>
                <w:szCs w:val="18"/>
                <w:lang w:val="en-US"/>
              </w:rPr>
              <w:tab/>
              <w:t>Intel Core i5 sau superior</w:t>
            </w:r>
          </w:p>
          <w:p w:rsidR="00D1406E" w:rsidRPr="004C61FA" w:rsidRDefault="00D1406E" w:rsidP="00D1406E">
            <w:pPr>
              <w:ind w:left="-57" w:right="-57"/>
              <w:rPr>
                <w:sz w:val="18"/>
                <w:szCs w:val="18"/>
                <w:lang w:val="en-US"/>
              </w:rPr>
            </w:pPr>
            <w:r w:rsidRPr="004C61FA">
              <w:rPr>
                <w:sz w:val="18"/>
                <w:szCs w:val="18"/>
                <w:lang w:val="en-US"/>
              </w:rPr>
              <w:tab/>
              <w:t>minimum 2 nuclee</w:t>
            </w:r>
          </w:p>
          <w:p w:rsidR="00D1406E" w:rsidRPr="004C61FA" w:rsidRDefault="00D1406E" w:rsidP="00D1406E">
            <w:pPr>
              <w:ind w:left="-57" w:right="-57"/>
              <w:rPr>
                <w:sz w:val="18"/>
                <w:szCs w:val="18"/>
                <w:lang w:val="en-US"/>
              </w:rPr>
            </w:pPr>
            <w:r w:rsidRPr="004C61FA">
              <w:rPr>
                <w:sz w:val="18"/>
                <w:szCs w:val="18"/>
                <w:lang w:val="en-US"/>
              </w:rPr>
              <w:tab/>
              <w:t>frecventa de baza minima 2.30 GHz</w:t>
            </w:r>
          </w:p>
          <w:p w:rsidR="00D1406E" w:rsidRPr="004C61FA" w:rsidRDefault="00D1406E" w:rsidP="00D1406E">
            <w:pPr>
              <w:ind w:left="-57" w:right="-57"/>
              <w:rPr>
                <w:sz w:val="18"/>
                <w:szCs w:val="18"/>
                <w:lang w:val="en-US"/>
              </w:rPr>
            </w:pPr>
            <w:r w:rsidRPr="004C61FA">
              <w:rPr>
                <w:sz w:val="18"/>
                <w:szCs w:val="18"/>
                <w:lang w:val="en-US"/>
              </w:rPr>
              <w:t>Chipset</w:t>
            </w:r>
            <w:r w:rsidRPr="004C61FA">
              <w:rPr>
                <w:sz w:val="18"/>
                <w:szCs w:val="18"/>
                <w:lang w:val="en-US"/>
              </w:rPr>
              <w:tab/>
              <w:t>Intel</w:t>
            </w:r>
          </w:p>
          <w:p w:rsidR="00D1406E" w:rsidRPr="004C61FA" w:rsidRDefault="00D1406E" w:rsidP="00D1406E">
            <w:pPr>
              <w:ind w:left="-57" w:right="-57"/>
              <w:rPr>
                <w:sz w:val="18"/>
                <w:szCs w:val="18"/>
                <w:lang w:val="en-US"/>
              </w:rPr>
            </w:pPr>
            <w:r w:rsidRPr="004C61FA">
              <w:rPr>
                <w:sz w:val="18"/>
                <w:szCs w:val="18"/>
                <w:lang w:val="en-US"/>
              </w:rPr>
              <w:t>Memorie</w:t>
            </w:r>
            <w:r w:rsidRPr="004C61FA">
              <w:rPr>
                <w:sz w:val="18"/>
                <w:szCs w:val="18"/>
                <w:lang w:val="en-US"/>
              </w:rPr>
              <w:tab/>
              <w:t>capacitate minima 8 GB</w:t>
            </w:r>
          </w:p>
          <w:p w:rsidR="00D1406E" w:rsidRPr="004C61FA" w:rsidRDefault="00D1406E" w:rsidP="00D1406E">
            <w:pPr>
              <w:ind w:left="-57" w:right="-57"/>
              <w:rPr>
                <w:sz w:val="18"/>
                <w:szCs w:val="18"/>
                <w:lang w:val="en-US"/>
              </w:rPr>
            </w:pPr>
            <w:r w:rsidRPr="004C61FA">
              <w:rPr>
                <w:sz w:val="18"/>
                <w:szCs w:val="18"/>
                <w:lang w:val="en-US"/>
              </w:rPr>
              <w:tab/>
              <w:t>tip DDR4 sau superior</w:t>
            </w:r>
          </w:p>
          <w:p w:rsidR="00D1406E" w:rsidRPr="004C61FA" w:rsidRDefault="00D1406E" w:rsidP="00D1406E">
            <w:pPr>
              <w:ind w:left="-57" w:right="-57"/>
              <w:rPr>
                <w:sz w:val="18"/>
                <w:szCs w:val="18"/>
                <w:lang w:val="en-US"/>
              </w:rPr>
            </w:pPr>
            <w:r w:rsidRPr="004C61FA">
              <w:rPr>
                <w:sz w:val="18"/>
                <w:szCs w:val="18"/>
                <w:lang w:val="en-US"/>
              </w:rPr>
              <w:tab/>
              <w:t>posibilitate upgrade pana la 16 GB</w:t>
            </w:r>
          </w:p>
          <w:p w:rsidR="00D1406E" w:rsidRPr="004C61FA" w:rsidRDefault="00D1406E" w:rsidP="00D1406E">
            <w:pPr>
              <w:ind w:left="-57" w:right="-57"/>
              <w:rPr>
                <w:sz w:val="18"/>
                <w:szCs w:val="18"/>
                <w:lang w:val="en-US"/>
              </w:rPr>
            </w:pPr>
            <w:r w:rsidRPr="004C61FA">
              <w:rPr>
                <w:sz w:val="18"/>
                <w:szCs w:val="18"/>
                <w:lang w:val="en-US"/>
              </w:rPr>
              <w:tab/>
              <w:t>numar sloturi RAM minim 2</w:t>
            </w:r>
          </w:p>
          <w:p w:rsidR="00D1406E" w:rsidRPr="004C61FA" w:rsidRDefault="00D1406E" w:rsidP="00D1406E">
            <w:pPr>
              <w:ind w:left="-57" w:right="-57"/>
              <w:rPr>
                <w:sz w:val="18"/>
                <w:szCs w:val="18"/>
                <w:lang w:val="en-US"/>
              </w:rPr>
            </w:pPr>
            <w:r w:rsidRPr="004C61FA">
              <w:rPr>
                <w:sz w:val="18"/>
                <w:szCs w:val="18"/>
                <w:lang w:val="en-US"/>
              </w:rPr>
              <w:t>HDD</w:t>
            </w:r>
            <w:r w:rsidRPr="004C61FA">
              <w:rPr>
                <w:sz w:val="18"/>
                <w:szCs w:val="18"/>
                <w:lang w:val="en-US"/>
              </w:rPr>
              <w:tab/>
              <w:t>SSD 256</w:t>
            </w:r>
          </w:p>
          <w:p w:rsidR="00D1406E" w:rsidRPr="004C61FA" w:rsidRDefault="00D1406E" w:rsidP="00D1406E">
            <w:pPr>
              <w:ind w:left="-57" w:right="-57"/>
              <w:rPr>
                <w:sz w:val="18"/>
                <w:szCs w:val="18"/>
                <w:lang w:val="en-US"/>
              </w:rPr>
            </w:pPr>
            <w:r w:rsidRPr="004C61FA">
              <w:rPr>
                <w:sz w:val="18"/>
                <w:szCs w:val="18"/>
                <w:lang w:val="en-US"/>
              </w:rPr>
              <w:t>Unitate</w:t>
            </w:r>
          </w:p>
          <w:p w:rsidR="00D1406E" w:rsidRPr="004C61FA" w:rsidRDefault="00D1406E" w:rsidP="00D1406E">
            <w:pPr>
              <w:ind w:left="-57" w:right="-57"/>
              <w:rPr>
                <w:sz w:val="18"/>
                <w:szCs w:val="18"/>
                <w:lang w:val="en-US"/>
              </w:rPr>
            </w:pPr>
            <w:r w:rsidRPr="004C61FA">
              <w:rPr>
                <w:sz w:val="18"/>
                <w:szCs w:val="18"/>
                <w:lang w:val="en-US"/>
              </w:rPr>
              <w:t>optica</w:t>
            </w:r>
            <w:r w:rsidRPr="004C61FA">
              <w:rPr>
                <w:sz w:val="18"/>
                <w:szCs w:val="18"/>
                <w:lang w:val="en-US"/>
              </w:rPr>
              <w:tab/>
              <w:t>DVD +/-RW, double layer 8X (opțional)</w:t>
            </w:r>
          </w:p>
          <w:p w:rsidR="00D1406E" w:rsidRPr="004C61FA" w:rsidRDefault="00D1406E" w:rsidP="00D1406E">
            <w:pPr>
              <w:ind w:left="-57" w:right="-57"/>
              <w:rPr>
                <w:sz w:val="18"/>
                <w:szCs w:val="18"/>
                <w:lang w:val="en-US"/>
              </w:rPr>
            </w:pPr>
            <w:r w:rsidRPr="004C61FA">
              <w:rPr>
                <w:sz w:val="18"/>
                <w:szCs w:val="18"/>
                <w:lang w:val="en-US"/>
              </w:rPr>
              <w:t>Interfata</w:t>
            </w:r>
          </w:p>
          <w:p w:rsidR="00D1406E" w:rsidRPr="004C61FA" w:rsidRDefault="00D1406E" w:rsidP="00D1406E">
            <w:pPr>
              <w:ind w:left="-57" w:right="-57"/>
              <w:rPr>
                <w:sz w:val="18"/>
                <w:szCs w:val="18"/>
                <w:lang w:val="en-US"/>
              </w:rPr>
            </w:pPr>
            <w:r w:rsidRPr="004C61FA">
              <w:rPr>
                <w:sz w:val="18"/>
                <w:szCs w:val="18"/>
                <w:lang w:val="en-US"/>
              </w:rPr>
              <w:t>retea</w:t>
            </w:r>
          </w:p>
          <w:p w:rsidR="00D1406E" w:rsidRPr="004C61FA" w:rsidRDefault="00D1406E" w:rsidP="00D1406E">
            <w:pPr>
              <w:ind w:left="-57" w:right="-57"/>
              <w:rPr>
                <w:sz w:val="18"/>
                <w:szCs w:val="18"/>
                <w:lang w:val="en-US"/>
              </w:rPr>
            </w:pPr>
            <w:r w:rsidRPr="004C61FA">
              <w:rPr>
                <w:sz w:val="18"/>
                <w:szCs w:val="18"/>
                <w:lang w:val="en-US"/>
              </w:rPr>
              <w:tab/>
              <w:t>10/100/1000 Mb/s (opțional)</w:t>
            </w:r>
          </w:p>
          <w:p w:rsidR="00D1406E" w:rsidRPr="004C61FA" w:rsidRDefault="00D1406E" w:rsidP="00D1406E">
            <w:pPr>
              <w:ind w:left="-57" w:right="-57"/>
              <w:rPr>
                <w:sz w:val="18"/>
                <w:szCs w:val="18"/>
                <w:lang w:val="en-US"/>
              </w:rPr>
            </w:pPr>
            <w:r w:rsidRPr="004C61FA">
              <w:rPr>
                <w:sz w:val="18"/>
                <w:szCs w:val="18"/>
                <w:lang w:val="en-US"/>
              </w:rPr>
              <w:tab/>
              <w:t>conector RJ 45 (opțional)</w:t>
            </w:r>
          </w:p>
          <w:p w:rsidR="00D1406E" w:rsidRPr="004C61FA" w:rsidRDefault="00D1406E" w:rsidP="00D1406E">
            <w:pPr>
              <w:ind w:left="-57" w:right="-57"/>
              <w:rPr>
                <w:sz w:val="18"/>
                <w:szCs w:val="18"/>
                <w:lang w:val="en-US"/>
              </w:rPr>
            </w:pPr>
            <w:r w:rsidRPr="004C61FA">
              <w:rPr>
                <w:sz w:val="18"/>
                <w:szCs w:val="18"/>
                <w:lang w:val="en-US"/>
              </w:rPr>
              <w:tab/>
              <w:t>wireless 802.11ac sau superior 2.4 Ghz 5Ghz</w:t>
            </w:r>
          </w:p>
          <w:p w:rsidR="00D1406E" w:rsidRPr="004C61FA" w:rsidRDefault="00D1406E" w:rsidP="00D1406E">
            <w:pPr>
              <w:ind w:left="-57" w:right="-57"/>
              <w:rPr>
                <w:sz w:val="18"/>
                <w:szCs w:val="18"/>
                <w:lang w:val="en-US"/>
              </w:rPr>
            </w:pPr>
            <w:r w:rsidRPr="004C61FA">
              <w:rPr>
                <w:sz w:val="18"/>
                <w:szCs w:val="18"/>
                <w:lang w:val="en-US"/>
              </w:rPr>
              <w:lastRenderedPageBreak/>
              <w:tab/>
              <w:t>bluetooth 4.1 sau superior (opțional)</w:t>
            </w:r>
          </w:p>
          <w:p w:rsidR="00D1406E" w:rsidRPr="004C61FA" w:rsidRDefault="00D1406E" w:rsidP="00D1406E">
            <w:pPr>
              <w:ind w:left="-57" w:right="-57"/>
              <w:rPr>
                <w:sz w:val="18"/>
                <w:szCs w:val="18"/>
                <w:lang w:val="en-US"/>
              </w:rPr>
            </w:pPr>
            <w:r w:rsidRPr="004C61FA">
              <w:rPr>
                <w:sz w:val="18"/>
                <w:szCs w:val="18"/>
                <w:lang w:val="en-US"/>
              </w:rPr>
              <w:t>Modul video</w:t>
            </w:r>
            <w:r w:rsidRPr="004C61FA">
              <w:rPr>
                <w:sz w:val="18"/>
                <w:szCs w:val="18"/>
                <w:lang w:val="en-US"/>
              </w:rPr>
              <w:tab/>
              <w:t xml:space="preserve">poate fi integrat(on board), sunt acceptate soluții tip Shared </w:t>
            </w:r>
          </w:p>
          <w:p w:rsidR="00D1406E" w:rsidRPr="004C61FA" w:rsidRDefault="00D1406E" w:rsidP="00D1406E">
            <w:pPr>
              <w:ind w:left="-57" w:right="-57"/>
              <w:rPr>
                <w:sz w:val="18"/>
                <w:szCs w:val="18"/>
                <w:lang w:val="en-US"/>
              </w:rPr>
            </w:pPr>
            <w:r w:rsidRPr="004C61FA">
              <w:rPr>
                <w:sz w:val="18"/>
                <w:szCs w:val="18"/>
                <w:lang w:val="en-US"/>
              </w:rPr>
              <w:tab/>
              <w:t>Memory sau superior, UHD</w:t>
            </w:r>
          </w:p>
          <w:p w:rsidR="00D1406E" w:rsidRPr="004C61FA" w:rsidRDefault="00D1406E" w:rsidP="00D1406E">
            <w:pPr>
              <w:ind w:left="-57" w:right="-57"/>
              <w:rPr>
                <w:sz w:val="18"/>
                <w:szCs w:val="18"/>
                <w:lang w:val="en-US"/>
              </w:rPr>
            </w:pPr>
            <w:r w:rsidRPr="004C61FA">
              <w:rPr>
                <w:sz w:val="18"/>
                <w:szCs w:val="18"/>
                <w:lang w:val="en-US"/>
              </w:rPr>
              <w:t>Modul sunet</w:t>
            </w:r>
            <w:r w:rsidRPr="004C61FA">
              <w:rPr>
                <w:sz w:val="18"/>
                <w:szCs w:val="18"/>
                <w:lang w:val="en-US"/>
              </w:rPr>
              <w:tab/>
              <w:t>integrat pe placa de baza</w:t>
            </w:r>
          </w:p>
          <w:p w:rsidR="00D1406E" w:rsidRPr="004C61FA" w:rsidRDefault="00D1406E" w:rsidP="00D1406E">
            <w:pPr>
              <w:ind w:left="-57" w:right="-57"/>
              <w:rPr>
                <w:sz w:val="18"/>
                <w:szCs w:val="18"/>
                <w:lang w:val="en-US"/>
              </w:rPr>
            </w:pPr>
            <w:r w:rsidRPr="004C61FA">
              <w:rPr>
                <w:sz w:val="18"/>
                <w:szCs w:val="18"/>
                <w:lang w:val="en-US"/>
              </w:rPr>
              <w:tab/>
              <w:t>microfon integrat</w:t>
            </w:r>
          </w:p>
          <w:p w:rsidR="00D1406E" w:rsidRPr="004C61FA" w:rsidRDefault="00D1406E" w:rsidP="00D1406E">
            <w:pPr>
              <w:ind w:left="-57" w:right="-57"/>
              <w:rPr>
                <w:sz w:val="18"/>
                <w:szCs w:val="18"/>
                <w:lang w:val="en-US"/>
              </w:rPr>
            </w:pPr>
            <w:r w:rsidRPr="004C61FA">
              <w:rPr>
                <w:sz w:val="18"/>
                <w:szCs w:val="18"/>
                <w:lang w:val="en-US"/>
              </w:rPr>
              <w:tab/>
              <w:t>boxe integrate minimum 2W</w:t>
            </w:r>
          </w:p>
          <w:p w:rsidR="00D1406E" w:rsidRPr="004C61FA" w:rsidRDefault="00D1406E" w:rsidP="00D1406E">
            <w:pPr>
              <w:ind w:left="-57" w:right="-57"/>
              <w:rPr>
                <w:sz w:val="18"/>
                <w:szCs w:val="18"/>
                <w:lang w:val="en-US"/>
              </w:rPr>
            </w:pPr>
            <w:r w:rsidRPr="004C61FA">
              <w:rPr>
                <w:sz w:val="18"/>
                <w:szCs w:val="18"/>
                <w:lang w:val="en-US"/>
              </w:rPr>
              <w:t>Card reader</w:t>
            </w:r>
            <w:r w:rsidRPr="004C61FA">
              <w:rPr>
                <w:sz w:val="18"/>
                <w:szCs w:val="18"/>
                <w:lang w:val="en-US"/>
              </w:rPr>
              <w:tab/>
              <w:t>minimum 3 in 1: SD/SDHC/SDXC (opțional)</w:t>
            </w:r>
          </w:p>
          <w:p w:rsidR="00D1406E" w:rsidRPr="004C61FA" w:rsidRDefault="00D1406E" w:rsidP="00D1406E">
            <w:pPr>
              <w:ind w:left="-57" w:right="-57"/>
              <w:rPr>
                <w:sz w:val="18"/>
                <w:szCs w:val="18"/>
                <w:lang w:val="en-US"/>
              </w:rPr>
            </w:pPr>
            <w:r w:rsidRPr="004C61FA">
              <w:rPr>
                <w:sz w:val="18"/>
                <w:szCs w:val="18"/>
                <w:lang w:val="en-US"/>
              </w:rPr>
              <w:t>WebCam</w:t>
            </w:r>
            <w:r w:rsidRPr="004C61FA">
              <w:rPr>
                <w:sz w:val="18"/>
                <w:szCs w:val="18"/>
                <w:lang w:val="en-US"/>
              </w:rPr>
              <w:tab/>
              <w:t>integrata</w:t>
            </w:r>
          </w:p>
          <w:p w:rsidR="00D1406E" w:rsidRPr="004C61FA" w:rsidRDefault="00D1406E" w:rsidP="00D1406E">
            <w:pPr>
              <w:ind w:left="-57" w:right="-57"/>
              <w:rPr>
                <w:sz w:val="18"/>
                <w:szCs w:val="18"/>
                <w:lang w:val="en-US"/>
              </w:rPr>
            </w:pPr>
            <w:r w:rsidRPr="004C61FA">
              <w:rPr>
                <w:sz w:val="18"/>
                <w:szCs w:val="18"/>
                <w:lang w:val="en-US"/>
              </w:rPr>
              <w:t>Porturi</w:t>
            </w:r>
            <w:r w:rsidRPr="004C61FA">
              <w:rPr>
                <w:sz w:val="18"/>
                <w:szCs w:val="18"/>
                <w:lang w:val="en-US"/>
              </w:rPr>
              <w:tab/>
              <w:t>minimum 1 x USB 2.0</w:t>
            </w:r>
          </w:p>
          <w:p w:rsidR="00D1406E" w:rsidRPr="004C61FA" w:rsidRDefault="00D1406E" w:rsidP="00D1406E">
            <w:pPr>
              <w:ind w:left="-57" w:right="-57"/>
              <w:rPr>
                <w:sz w:val="18"/>
                <w:szCs w:val="18"/>
                <w:lang w:val="en-US"/>
              </w:rPr>
            </w:pPr>
            <w:r w:rsidRPr="004C61FA">
              <w:rPr>
                <w:sz w:val="18"/>
                <w:szCs w:val="18"/>
                <w:lang w:val="en-US"/>
              </w:rPr>
              <w:tab/>
              <w:t>minimum 3 x USB 3.0 (opțional)</w:t>
            </w:r>
          </w:p>
          <w:p w:rsidR="00D1406E" w:rsidRPr="004C61FA" w:rsidRDefault="00D1406E" w:rsidP="00D1406E">
            <w:pPr>
              <w:ind w:left="-57" w:right="-57"/>
              <w:rPr>
                <w:sz w:val="18"/>
                <w:szCs w:val="18"/>
                <w:lang w:val="en-US"/>
              </w:rPr>
            </w:pPr>
            <w:r w:rsidRPr="004C61FA">
              <w:rPr>
                <w:sz w:val="18"/>
                <w:szCs w:val="18"/>
                <w:lang w:val="en-US"/>
              </w:rPr>
              <w:tab/>
              <w:t>minimum 1 x HDMI</w:t>
            </w:r>
          </w:p>
          <w:p w:rsidR="00D1406E" w:rsidRPr="004C61FA" w:rsidRDefault="00D1406E" w:rsidP="00D1406E">
            <w:pPr>
              <w:ind w:left="-57" w:right="-57"/>
              <w:rPr>
                <w:sz w:val="18"/>
                <w:szCs w:val="18"/>
                <w:lang w:val="en-US"/>
              </w:rPr>
            </w:pPr>
            <w:r w:rsidRPr="004C61FA">
              <w:rPr>
                <w:sz w:val="18"/>
                <w:szCs w:val="18"/>
                <w:lang w:val="en-US"/>
              </w:rPr>
              <w:tab/>
              <w:t>minimum 1 x VGA(D-Sub) (opțional)</w:t>
            </w:r>
          </w:p>
          <w:p w:rsidR="00D1406E" w:rsidRPr="004C61FA" w:rsidRDefault="00D1406E" w:rsidP="00D1406E">
            <w:pPr>
              <w:ind w:left="-57" w:right="-57"/>
              <w:rPr>
                <w:sz w:val="18"/>
                <w:szCs w:val="18"/>
                <w:lang w:val="en-US"/>
              </w:rPr>
            </w:pPr>
            <w:r w:rsidRPr="004C61FA">
              <w:rPr>
                <w:sz w:val="18"/>
                <w:szCs w:val="18"/>
                <w:lang w:val="en-US"/>
              </w:rPr>
              <w:tab/>
              <w:t>minimum 1 x RJ 45 LAN (opțional)</w:t>
            </w:r>
          </w:p>
          <w:p w:rsidR="00D1406E" w:rsidRPr="004C61FA" w:rsidRDefault="00D1406E" w:rsidP="00D1406E">
            <w:pPr>
              <w:ind w:left="-57" w:right="-57"/>
              <w:rPr>
                <w:sz w:val="18"/>
                <w:szCs w:val="18"/>
                <w:lang w:val="en-US"/>
              </w:rPr>
            </w:pPr>
            <w:r w:rsidRPr="004C61FA">
              <w:rPr>
                <w:sz w:val="18"/>
                <w:szCs w:val="18"/>
                <w:lang w:val="en-US"/>
              </w:rPr>
              <w:tab/>
              <w:t>minimum 1 x Audio in/out combo jack (3,5 mm)</w:t>
            </w:r>
          </w:p>
          <w:p w:rsidR="00D1406E" w:rsidRPr="004C61FA" w:rsidRDefault="00D1406E" w:rsidP="00D1406E">
            <w:pPr>
              <w:ind w:left="-57" w:right="-57"/>
              <w:rPr>
                <w:sz w:val="18"/>
                <w:szCs w:val="18"/>
                <w:lang w:val="en-US"/>
              </w:rPr>
            </w:pPr>
            <w:r w:rsidRPr="004C61FA">
              <w:rPr>
                <w:sz w:val="18"/>
                <w:szCs w:val="18"/>
                <w:lang w:val="en-US"/>
              </w:rPr>
              <w:tab/>
              <w:t>minimum 1 x USB-C (opțional)</w:t>
            </w:r>
          </w:p>
          <w:p w:rsidR="00D1406E" w:rsidRPr="004C61FA" w:rsidRDefault="00D1406E" w:rsidP="00D1406E">
            <w:pPr>
              <w:ind w:left="-57" w:right="-57"/>
              <w:rPr>
                <w:sz w:val="18"/>
                <w:szCs w:val="18"/>
                <w:lang w:val="en-US"/>
              </w:rPr>
            </w:pPr>
            <w:r w:rsidRPr="004C61FA">
              <w:rPr>
                <w:sz w:val="18"/>
                <w:szCs w:val="18"/>
                <w:lang w:val="en-US"/>
              </w:rPr>
              <w:t>Tastatura</w:t>
            </w:r>
            <w:r w:rsidRPr="004C61FA">
              <w:rPr>
                <w:sz w:val="18"/>
                <w:szCs w:val="18"/>
                <w:lang w:val="en-US"/>
              </w:rPr>
              <w:tab/>
              <w:t>tastatura cu numeric pad integrat</w:t>
            </w:r>
          </w:p>
          <w:p w:rsidR="00D1406E" w:rsidRPr="004C61FA" w:rsidRDefault="00D1406E" w:rsidP="00D1406E">
            <w:pPr>
              <w:ind w:left="-57" w:right="-57"/>
              <w:rPr>
                <w:sz w:val="18"/>
                <w:szCs w:val="18"/>
                <w:lang w:val="en-US"/>
              </w:rPr>
            </w:pPr>
            <w:r w:rsidRPr="004C61FA">
              <w:rPr>
                <w:sz w:val="18"/>
                <w:szCs w:val="18"/>
                <w:lang w:val="en-US"/>
              </w:rPr>
              <w:t>Cititor</w:t>
            </w:r>
          </w:p>
          <w:p w:rsidR="00D1406E" w:rsidRPr="004C61FA" w:rsidRDefault="00D1406E" w:rsidP="00D1406E">
            <w:pPr>
              <w:ind w:left="-57" w:right="-57"/>
              <w:rPr>
                <w:sz w:val="18"/>
                <w:szCs w:val="18"/>
                <w:lang w:val="en-US"/>
              </w:rPr>
            </w:pPr>
            <w:r w:rsidRPr="004C61FA">
              <w:rPr>
                <w:sz w:val="18"/>
                <w:szCs w:val="18"/>
                <w:lang w:val="en-US"/>
              </w:rPr>
              <w:t>amprenta</w:t>
            </w:r>
            <w:r w:rsidRPr="004C61FA">
              <w:rPr>
                <w:sz w:val="18"/>
                <w:szCs w:val="18"/>
                <w:lang w:val="en-US"/>
              </w:rPr>
              <w:tab/>
              <w:t>opțional</w:t>
            </w:r>
          </w:p>
          <w:p w:rsidR="00D1406E" w:rsidRPr="004C61FA" w:rsidRDefault="00D1406E" w:rsidP="00D1406E">
            <w:pPr>
              <w:ind w:left="-57" w:right="-57"/>
              <w:rPr>
                <w:sz w:val="18"/>
                <w:szCs w:val="18"/>
                <w:lang w:val="en-US"/>
              </w:rPr>
            </w:pPr>
            <w:r w:rsidRPr="004C61FA">
              <w:rPr>
                <w:sz w:val="18"/>
                <w:szCs w:val="18"/>
                <w:lang w:val="en-US"/>
              </w:rPr>
              <w:t>Baterie</w:t>
            </w:r>
            <w:r w:rsidRPr="004C61FA">
              <w:rPr>
                <w:sz w:val="18"/>
                <w:szCs w:val="18"/>
                <w:lang w:val="en-US"/>
              </w:rPr>
              <w:tab/>
              <w:t>minimum 4 celule</w:t>
            </w:r>
          </w:p>
          <w:p w:rsidR="00D1406E" w:rsidRPr="004C61FA" w:rsidRDefault="00D1406E" w:rsidP="00D1406E">
            <w:pPr>
              <w:ind w:left="-57" w:right="-57"/>
              <w:rPr>
                <w:sz w:val="18"/>
                <w:szCs w:val="18"/>
                <w:lang w:val="en-US"/>
              </w:rPr>
            </w:pPr>
            <w:r w:rsidRPr="004C61FA">
              <w:rPr>
                <w:sz w:val="18"/>
                <w:szCs w:val="18"/>
                <w:lang w:val="en-US"/>
              </w:rPr>
              <w:t>Greutate</w:t>
            </w:r>
            <w:r w:rsidRPr="004C61FA">
              <w:rPr>
                <w:sz w:val="18"/>
                <w:szCs w:val="18"/>
                <w:lang w:val="en-US"/>
              </w:rPr>
              <w:tab/>
              <w:t>maxim 2.1 kg cu bateria montata</w:t>
            </w:r>
          </w:p>
          <w:p w:rsidR="00D1406E" w:rsidRPr="004C61FA" w:rsidRDefault="00D1406E" w:rsidP="00D1406E">
            <w:pPr>
              <w:ind w:left="-57" w:right="-57"/>
              <w:rPr>
                <w:sz w:val="18"/>
                <w:szCs w:val="18"/>
                <w:lang w:val="en-US"/>
              </w:rPr>
            </w:pPr>
            <w:r w:rsidRPr="004C61FA">
              <w:rPr>
                <w:sz w:val="18"/>
                <w:szCs w:val="18"/>
                <w:lang w:val="en-US"/>
              </w:rPr>
              <w:t>Sistem</w:t>
            </w:r>
          </w:p>
          <w:p w:rsidR="00D1406E" w:rsidRPr="004C61FA" w:rsidRDefault="00D1406E" w:rsidP="00D1406E">
            <w:pPr>
              <w:ind w:left="-57" w:right="-57"/>
              <w:rPr>
                <w:sz w:val="18"/>
                <w:szCs w:val="18"/>
                <w:lang w:val="en-US"/>
              </w:rPr>
            </w:pPr>
            <w:r w:rsidRPr="004C61FA">
              <w:rPr>
                <w:sz w:val="18"/>
                <w:szCs w:val="18"/>
                <w:lang w:val="en-US"/>
              </w:rPr>
              <w:t>operare</w:t>
            </w:r>
            <w:r w:rsidRPr="004C61FA">
              <w:rPr>
                <w:sz w:val="18"/>
                <w:szCs w:val="18"/>
                <w:lang w:val="en-US"/>
              </w:rPr>
              <w:tab/>
              <w:t>Microsoft Windows 10 Professional 64 bit</w:t>
            </w:r>
          </w:p>
          <w:p w:rsidR="00D1406E" w:rsidRPr="004C61FA" w:rsidRDefault="00D1406E" w:rsidP="00D1406E">
            <w:pPr>
              <w:ind w:left="-57" w:right="-57"/>
              <w:rPr>
                <w:sz w:val="18"/>
                <w:szCs w:val="18"/>
                <w:lang w:val="en-US"/>
              </w:rPr>
            </w:pPr>
            <w:r w:rsidRPr="004C61FA">
              <w:rPr>
                <w:sz w:val="18"/>
                <w:szCs w:val="18"/>
                <w:lang w:val="en-US"/>
              </w:rPr>
              <w:t>Software</w:t>
            </w:r>
            <w:r w:rsidRPr="004C61FA">
              <w:rPr>
                <w:sz w:val="18"/>
                <w:szCs w:val="18"/>
                <w:lang w:val="en-US"/>
              </w:rPr>
              <w:tab/>
              <w:t>OEM Microsoft Office  Home and Business 32-bit/x64 English Medialess (nu mai vechi de anul 2016)</w:t>
            </w:r>
          </w:p>
          <w:p w:rsidR="00D1406E" w:rsidRPr="004C61FA" w:rsidRDefault="00D1406E" w:rsidP="00D1406E">
            <w:pPr>
              <w:ind w:left="-57" w:right="-57"/>
              <w:rPr>
                <w:sz w:val="18"/>
                <w:szCs w:val="18"/>
                <w:lang w:val="fr-FR"/>
              </w:rPr>
            </w:pPr>
            <w:r w:rsidRPr="004C61FA">
              <w:rPr>
                <w:sz w:val="18"/>
                <w:szCs w:val="18"/>
                <w:lang w:val="fr-FR"/>
              </w:rPr>
              <w:t xml:space="preserve">Geanta laptop </w:t>
            </w:r>
            <w:r w:rsidRPr="004C61FA">
              <w:rPr>
                <w:sz w:val="18"/>
                <w:szCs w:val="18"/>
                <w:lang w:val="fr-FR"/>
              </w:rPr>
              <w:tab/>
              <w:t>15.6"</w:t>
            </w:r>
          </w:p>
          <w:p w:rsidR="00D1406E" w:rsidRPr="004C61FA" w:rsidRDefault="00D1406E" w:rsidP="00D1406E">
            <w:pPr>
              <w:ind w:left="-57" w:right="-57"/>
              <w:rPr>
                <w:sz w:val="18"/>
                <w:szCs w:val="18"/>
                <w:lang w:val="fr-FR"/>
              </w:rPr>
            </w:pPr>
            <w:r w:rsidRPr="004C61FA">
              <w:rPr>
                <w:sz w:val="18"/>
                <w:szCs w:val="18"/>
                <w:lang w:val="fr-FR"/>
              </w:rPr>
              <w:t>Garantie</w:t>
            </w:r>
            <w:r w:rsidRPr="004C61FA">
              <w:rPr>
                <w:sz w:val="18"/>
                <w:szCs w:val="18"/>
                <w:lang w:val="fr-FR"/>
              </w:rPr>
              <w:tab/>
              <w:t>minimum 3 ani</w:t>
            </w:r>
          </w:p>
        </w:tc>
        <w:tc>
          <w:tcPr>
            <w:tcW w:w="754" w:type="pct"/>
            <w:tcBorders>
              <w:top w:val="single" w:sz="4" w:space="0" w:color="auto"/>
              <w:left w:val="single" w:sz="4" w:space="0" w:color="auto"/>
              <w:bottom w:val="single" w:sz="4" w:space="0" w:color="auto"/>
              <w:right w:val="single" w:sz="4" w:space="0" w:color="auto"/>
            </w:tcBorders>
          </w:tcPr>
          <w:p w:rsidR="00D1406E" w:rsidRDefault="00D1406E" w:rsidP="00D1406E">
            <w:pPr>
              <w:rPr>
                <w:sz w:val="22"/>
                <w:szCs w:val="22"/>
              </w:rPr>
            </w:pPr>
          </w:p>
          <w:p w:rsidR="00EA3547" w:rsidRDefault="00EA3547" w:rsidP="00D1406E">
            <w:pPr>
              <w:rPr>
                <w:sz w:val="22"/>
                <w:szCs w:val="22"/>
              </w:rPr>
            </w:pPr>
          </w:p>
          <w:p w:rsidR="00EA3547" w:rsidRDefault="00EA3547" w:rsidP="00D1406E">
            <w:pPr>
              <w:rPr>
                <w:sz w:val="22"/>
                <w:szCs w:val="22"/>
              </w:rPr>
            </w:pPr>
          </w:p>
          <w:p w:rsidR="00EA3547" w:rsidRDefault="00EA3547" w:rsidP="00D1406E">
            <w:pPr>
              <w:rPr>
                <w:sz w:val="22"/>
                <w:szCs w:val="22"/>
              </w:rPr>
            </w:pPr>
          </w:p>
          <w:p w:rsidR="00EA3547" w:rsidRDefault="00EA3547" w:rsidP="00D1406E">
            <w:pPr>
              <w:rPr>
                <w:sz w:val="22"/>
                <w:szCs w:val="22"/>
              </w:rPr>
            </w:pPr>
          </w:p>
          <w:p w:rsidR="00EA3547" w:rsidRDefault="00EA3547" w:rsidP="00D1406E">
            <w:pPr>
              <w:rPr>
                <w:sz w:val="22"/>
                <w:szCs w:val="22"/>
              </w:rPr>
            </w:pPr>
          </w:p>
          <w:p w:rsidR="00EA3547" w:rsidRDefault="00EA3547" w:rsidP="00D1406E">
            <w:pPr>
              <w:rPr>
                <w:sz w:val="22"/>
                <w:szCs w:val="22"/>
              </w:rPr>
            </w:pPr>
          </w:p>
          <w:p w:rsidR="00EA3547" w:rsidRDefault="00EA3547" w:rsidP="00D1406E">
            <w:pPr>
              <w:rPr>
                <w:sz w:val="22"/>
                <w:szCs w:val="22"/>
              </w:rPr>
            </w:pPr>
          </w:p>
          <w:p w:rsidR="00EA3547" w:rsidRDefault="00EA3547" w:rsidP="00D1406E">
            <w:pPr>
              <w:rPr>
                <w:sz w:val="22"/>
                <w:szCs w:val="22"/>
              </w:rPr>
            </w:pPr>
          </w:p>
          <w:p w:rsidR="00EA3547" w:rsidRPr="00D95B37" w:rsidRDefault="00EA3547" w:rsidP="00D1406E">
            <w:pPr>
              <w:rPr>
                <w:sz w:val="22"/>
                <w:szCs w:val="22"/>
              </w:rPr>
            </w:pPr>
            <w:r w:rsidRPr="00EA3547">
              <w:rPr>
                <w:sz w:val="20"/>
                <w:szCs w:val="20"/>
              </w:rPr>
              <w:t>15 zile de la data încheierii contractului</w:t>
            </w: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r>
      <w:tr w:rsidR="00D1406E" w:rsidRPr="00C00499" w:rsidTr="008F156A">
        <w:trPr>
          <w:trHeight w:val="397"/>
        </w:trPr>
        <w:tc>
          <w:tcPr>
            <w:tcW w:w="316" w:type="pct"/>
            <w:vMerge/>
            <w:tcBorders>
              <w:left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225" w:type="pct"/>
            <w:tcBorders>
              <w:top w:val="single" w:sz="4" w:space="0" w:color="auto"/>
              <w:left w:val="single" w:sz="4" w:space="0" w:color="auto"/>
              <w:bottom w:val="single" w:sz="4" w:space="0" w:color="auto"/>
              <w:right w:val="single" w:sz="4" w:space="0" w:color="auto"/>
            </w:tcBorders>
          </w:tcPr>
          <w:p w:rsidR="00D1406E" w:rsidRPr="00D95B37" w:rsidRDefault="00D1406E" w:rsidP="00D1406E">
            <w:pPr>
              <w:rPr>
                <w:b/>
                <w:sz w:val="22"/>
                <w:szCs w:val="22"/>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b/>
                <w:sz w:val="22"/>
                <w:szCs w:val="22"/>
              </w:rPr>
            </w:pPr>
            <w:r w:rsidRPr="00D95B37">
              <w:rPr>
                <w:b/>
                <w:sz w:val="22"/>
                <w:szCs w:val="22"/>
              </w:rPr>
              <w:t>Total lot 1</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754" w:type="pct"/>
            <w:tcBorders>
              <w:top w:val="single" w:sz="4" w:space="0" w:color="auto"/>
              <w:left w:val="single" w:sz="4" w:space="0" w:color="auto"/>
              <w:bottom w:val="single" w:sz="4" w:space="0" w:color="auto"/>
              <w:right w:val="single" w:sz="4" w:space="0" w:color="auto"/>
            </w:tcBorders>
          </w:tcPr>
          <w:p w:rsidR="00D1406E" w:rsidRPr="00D95B37" w:rsidRDefault="00D1406E" w:rsidP="00D1406E">
            <w:pPr>
              <w:rPr>
                <w:sz w:val="22"/>
                <w:szCs w:val="22"/>
              </w:rPr>
            </w:pP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r>
      <w:tr w:rsidR="00D1406E" w:rsidRPr="00C00499" w:rsidTr="008F156A">
        <w:trPr>
          <w:trHeight w:val="397"/>
        </w:trPr>
        <w:tc>
          <w:tcPr>
            <w:tcW w:w="316" w:type="pct"/>
            <w:vMerge/>
            <w:tcBorders>
              <w:left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225" w:type="pct"/>
            <w:tcBorders>
              <w:top w:val="single" w:sz="4" w:space="0" w:color="auto"/>
              <w:left w:val="single" w:sz="4" w:space="0" w:color="auto"/>
              <w:bottom w:val="single" w:sz="4" w:space="0" w:color="auto"/>
              <w:right w:val="single" w:sz="4" w:space="0" w:color="auto"/>
            </w:tcBorders>
          </w:tcPr>
          <w:p w:rsidR="00D1406E" w:rsidRPr="00D95B37" w:rsidRDefault="00D1406E" w:rsidP="00D1406E">
            <w:pPr>
              <w:rPr>
                <w:b/>
                <w:sz w:val="22"/>
                <w:szCs w:val="22"/>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b/>
                <w:sz w:val="22"/>
                <w:szCs w:val="22"/>
              </w:rPr>
            </w:pPr>
            <w:r w:rsidRPr="00D95B37">
              <w:rPr>
                <w:sz w:val="22"/>
                <w:szCs w:val="22"/>
              </w:rPr>
              <w:t xml:space="preserve">Lotul </w:t>
            </w:r>
            <w:r>
              <w:rPr>
                <w:sz w:val="22"/>
                <w:szCs w:val="22"/>
              </w:rPr>
              <w:t>2</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754" w:type="pct"/>
            <w:tcBorders>
              <w:top w:val="single" w:sz="4" w:space="0" w:color="auto"/>
              <w:left w:val="single" w:sz="4" w:space="0" w:color="auto"/>
              <w:bottom w:val="single" w:sz="4" w:space="0" w:color="auto"/>
              <w:right w:val="single" w:sz="4" w:space="0" w:color="auto"/>
            </w:tcBorders>
          </w:tcPr>
          <w:p w:rsidR="00D1406E" w:rsidRPr="00D95B37" w:rsidRDefault="00D1406E" w:rsidP="00D1406E">
            <w:pPr>
              <w:rPr>
                <w:sz w:val="22"/>
                <w:szCs w:val="22"/>
              </w:rPr>
            </w:pP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r>
      <w:tr w:rsidR="00D1406E" w:rsidRPr="00C00499" w:rsidTr="008F156A">
        <w:trPr>
          <w:trHeight w:val="397"/>
        </w:trPr>
        <w:tc>
          <w:tcPr>
            <w:tcW w:w="316" w:type="pct"/>
            <w:vMerge/>
            <w:tcBorders>
              <w:left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225" w:type="pct"/>
            <w:tcBorders>
              <w:top w:val="single" w:sz="4" w:space="0" w:color="auto"/>
              <w:left w:val="single" w:sz="4" w:space="0" w:color="auto"/>
              <w:bottom w:val="single" w:sz="4" w:space="0" w:color="auto"/>
              <w:right w:val="single" w:sz="4" w:space="0" w:color="auto"/>
            </w:tcBorders>
          </w:tcPr>
          <w:p w:rsidR="00D1406E" w:rsidRPr="00D95B37" w:rsidRDefault="00D1406E" w:rsidP="00D1406E">
            <w:pPr>
              <w:rPr>
                <w:sz w:val="22"/>
                <w:szCs w:val="22"/>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b/>
                <w:i/>
                <w:iCs/>
                <w:sz w:val="22"/>
                <w:szCs w:val="22"/>
              </w:rPr>
            </w:pPr>
            <w:r w:rsidRPr="00D95B37">
              <w:rPr>
                <w:i/>
                <w:iCs/>
                <w:sz w:val="22"/>
                <w:szCs w:val="22"/>
              </w:rPr>
              <w:t>Calculator de birou (sistem PC All-in-one)</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r w:rsidRPr="00D95B37">
              <w:rPr>
                <w:sz w:val="22"/>
                <w:szCs w:val="22"/>
              </w:rPr>
              <w:t>Tehnică de calcul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1406E" w:rsidRDefault="00D1406E" w:rsidP="00D1406E">
            <w:pPr>
              <w:ind w:left="-57" w:right="-57"/>
              <w:rPr>
                <w:color w:val="000000" w:themeColor="text1"/>
                <w:sz w:val="18"/>
                <w:szCs w:val="18"/>
              </w:rPr>
            </w:pPr>
            <w:r w:rsidRPr="00D1406E">
              <w:rPr>
                <w:color w:val="000000" w:themeColor="text1"/>
                <w:sz w:val="18"/>
                <w:szCs w:val="18"/>
              </w:rPr>
              <w:t>Procesor minim Intel® Core™ i5 8 generație, 64-bit Processor sau mai performant</w:t>
            </w:r>
          </w:p>
          <w:p w:rsidR="00D1406E" w:rsidRPr="00D1406E" w:rsidRDefault="00D1406E" w:rsidP="00D1406E">
            <w:pPr>
              <w:ind w:left="-57" w:right="-57"/>
              <w:rPr>
                <w:color w:val="000000" w:themeColor="text1"/>
                <w:sz w:val="18"/>
                <w:szCs w:val="18"/>
              </w:rPr>
            </w:pPr>
            <w:r w:rsidRPr="00D1406E">
              <w:rPr>
                <w:color w:val="000000" w:themeColor="text1"/>
                <w:sz w:val="18"/>
                <w:szCs w:val="18"/>
              </w:rPr>
              <w:t>SSD 256 GB si mai mult</w:t>
            </w:r>
          </w:p>
          <w:p w:rsidR="00D1406E" w:rsidRPr="00D1406E" w:rsidRDefault="00D1406E" w:rsidP="00D1406E">
            <w:pPr>
              <w:ind w:left="-57" w:right="-57"/>
              <w:rPr>
                <w:color w:val="000000" w:themeColor="text1"/>
                <w:sz w:val="18"/>
                <w:szCs w:val="18"/>
              </w:rPr>
            </w:pPr>
            <w:r w:rsidRPr="00D1406E">
              <w:rPr>
                <w:color w:val="000000" w:themeColor="text1"/>
                <w:sz w:val="18"/>
                <w:szCs w:val="18"/>
              </w:rPr>
              <w:t>Memorie RAM DDR4, capacitate minimă 8 GB, DDR4-2933 (PC4-23466)/DDR4-3200 (PC4-25600)</w:t>
            </w:r>
          </w:p>
          <w:p w:rsidR="00D1406E" w:rsidRPr="004C61FA" w:rsidRDefault="00D1406E" w:rsidP="00D1406E">
            <w:pPr>
              <w:ind w:left="-57" w:right="-57"/>
              <w:rPr>
                <w:color w:val="000000" w:themeColor="text1"/>
                <w:sz w:val="18"/>
                <w:szCs w:val="18"/>
                <w:lang w:val="en-US"/>
              </w:rPr>
            </w:pPr>
            <w:r w:rsidRPr="004C61FA">
              <w:rPr>
                <w:color w:val="000000" w:themeColor="text1"/>
                <w:sz w:val="18"/>
                <w:szCs w:val="18"/>
                <w:lang w:val="en-US"/>
              </w:rPr>
              <w:lastRenderedPageBreak/>
              <w:t>Placa video dedicată 2 GB (optional)</w:t>
            </w:r>
          </w:p>
          <w:p w:rsidR="00D1406E" w:rsidRPr="004C61FA" w:rsidRDefault="00D1406E" w:rsidP="00D1406E">
            <w:pPr>
              <w:ind w:left="-57" w:right="-57"/>
              <w:rPr>
                <w:color w:val="000000" w:themeColor="text1"/>
                <w:sz w:val="18"/>
                <w:szCs w:val="18"/>
                <w:lang w:val="en-US"/>
              </w:rPr>
            </w:pPr>
            <w:r w:rsidRPr="004C61FA">
              <w:rPr>
                <w:color w:val="000000" w:themeColor="text1"/>
                <w:sz w:val="18"/>
                <w:szCs w:val="18"/>
                <w:lang w:val="en-US"/>
              </w:rPr>
              <w:t>Unitatea optică DVD RW (optional)</w:t>
            </w:r>
          </w:p>
          <w:p w:rsidR="00D1406E" w:rsidRPr="004C61FA" w:rsidRDefault="00D1406E" w:rsidP="00D1406E">
            <w:pPr>
              <w:ind w:left="-57" w:right="-57"/>
              <w:rPr>
                <w:color w:val="000000" w:themeColor="text1"/>
                <w:sz w:val="18"/>
                <w:szCs w:val="18"/>
                <w:lang w:val="en-US"/>
              </w:rPr>
            </w:pPr>
            <w:r w:rsidRPr="004C61FA">
              <w:rPr>
                <w:color w:val="000000" w:themeColor="text1"/>
                <w:sz w:val="18"/>
                <w:szCs w:val="18"/>
                <w:lang w:val="en-US"/>
              </w:rPr>
              <w:t>Placa de rețea LAN gigabit onboard cu conector RJ45 (Wi-Fi dual band)</w:t>
            </w:r>
          </w:p>
          <w:p w:rsidR="00D1406E" w:rsidRPr="004C61FA" w:rsidRDefault="00D1406E" w:rsidP="00D1406E">
            <w:pPr>
              <w:ind w:left="-57" w:right="-57"/>
              <w:rPr>
                <w:color w:val="000000" w:themeColor="text1"/>
                <w:sz w:val="18"/>
                <w:szCs w:val="18"/>
                <w:lang w:val="en-US"/>
              </w:rPr>
            </w:pPr>
            <w:r w:rsidRPr="004C61FA">
              <w:rPr>
                <w:color w:val="000000" w:themeColor="text1"/>
                <w:sz w:val="18"/>
                <w:szCs w:val="18"/>
                <w:lang w:val="en-US"/>
              </w:rPr>
              <w:t>6xUSB (din care minim 2 sa fie USB 3.0)</w:t>
            </w:r>
          </w:p>
          <w:p w:rsidR="00D1406E" w:rsidRPr="004C61FA" w:rsidRDefault="00D1406E" w:rsidP="00D1406E">
            <w:pPr>
              <w:ind w:left="-57" w:right="-57"/>
              <w:rPr>
                <w:color w:val="000000" w:themeColor="text1"/>
                <w:sz w:val="18"/>
                <w:szCs w:val="18"/>
                <w:lang w:val="en-US"/>
              </w:rPr>
            </w:pPr>
            <w:r w:rsidRPr="004C61FA">
              <w:rPr>
                <w:color w:val="000000" w:themeColor="text1"/>
                <w:sz w:val="18"/>
                <w:szCs w:val="18"/>
                <w:lang w:val="en-US"/>
              </w:rPr>
              <w:t>1x audio in/out combo jack (3,5 mm)</w:t>
            </w:r>
          </w:p>
          <w:p w:rsidR="00D1406E" w:rsidRPr="004C61FA" w:rsidRDefault="00D1406E" w:rsidP="00D1406E">
            <w:pPr>
              <w:ind w:left="-57" w:right="-57"/>
              <w:rPr>
                <w:color w:val="000000" w:themeColor="text1"/>
                <w:sz w:val="18"/>
                <w:szCs w:val="18"/>
                <w:lang w:val="fr-FR"/>
              </w:rPr>
            </w:pPr>
            <w:r w:rsidRPr="004C61FA">
              <w:rPr>
                <w:color w:val="000000" w:themeColor="text1"/>
                <w:sz w:val="18"/>
                <w:szCs w:val="18"/>
                <w:lang w:val="fr-FR"/>
              </w:rPr>
              <w:t>1x HDMI</w:t>
            </w:r>
          </w:p>
          <w:p w:rsidR="00D1406E" w:rsidRPr="004C61FA" w:rsidRDefault="00D1406E" w:rsidP="00D1406E">
            <w:pPr>
              <w:ind w:left="-57" w:right="-57"/>
              <w:rPr>
                <w:color w:val="000000" w:themeColor="text1"/>
                <w:sz w:val="18"/>
                <w:szCs w:val="18"/>
                <w:lang w:val="fr-FR"/>
              </w:rPr>
            </w:pPr>
            <w:r w:rsidRPr="004C61FA">
              <w:rPr>
                <w:color w:val="000000" w:themeColor="text1"/>
                <w:sz w:val="18"/>
                <w:szCs w:val="18"/>
                <w:lang w:val="fr-FR"/>
              </w:rPr>
              <w:t>Senzor de detecție intruziune carcasa</w:t>
            </w:r>
          </w:p>
          <w:p w:rsidR="00D1406E" w:rsidRPr="004C61FA" w:rsidRDefault="00D1406E" w:rsidP="00D1406E">
            <w:pPr>
              <w:ind w:left="-57" w:right="-57"/>
              <w:rPr>
                <w:color w:val="000000" w:themeColor="text1"/>
                <w:sz w:val="18"/>
                <w:szCs w:val="18"/>
                <w:lang w:val="en-US"/>
              </w:rPr>
            </w:pPr>
            <w:r w:rsidRPr="004C61FA">
              <w:rPr>
                <w:color w:val="000000" w:themeColor="text1"/>
                <w:sz w:val="18"/>
                <w:szCs w:val="18"/>
                <w:lang w:val="en-US"/>
              </w:rPr>
              <w:t>Tastatura și mouse RU\RO (wireless)</w:t>
            </w:r>
          </w:p>
          <w:p w:rsidR="00D1406E" w:rsidRPr="004C61FA" w:rsidRDefault="00D1406E" w:rsidP="00D1406E">
            <w:pPr>
              <w:ind w:left="-57" w:right="-57"/>
              <w:rPr>
                <w:color w:val="000000" w:themeColor="text1"/>
                <w:sz w:val="18"/>
                <w:szCs w:val="18"/>
                <w:lang w:val="en-US"/>
              </w:rPr>
            </w:pPr>
            <w:r w:rsidRPr="004C61FA">
              <w:rPr>
                <w:color w:val="000000" w:themeColor="text1"/>
                <w:sz w:val="18"/>
                <w:szCs w:val="18"/>
                <w:lang w:val="en-US"/>
              </w:rPr>
              <w:t>Display 23.8” cu rezoluția optima 1920x1080 px, IPS</w:t>
            </w:r>
          </w:p>
          <w:p w:rsidR="00D1406E" w:rsidRPr="004C61FA" w:rsidRDefault="00D1406E" w:rsidP="00D1406E">
            <w:pPr>
              <w:ind w:left="-57" w:right="-57"/>
              <w:rPr>
                <w:color w:val="000000" w:themeColor="text1"/>
                <w:sz w:val="18"/>
                <w:szCs w:val="18"/>
                <w:lang w:val="en-US"/>
              </w:rPr>
            </w:pPr>
            <w:r w:rsidRPr="004C61FA">
              <w:rPr>
                <w:color w:val="000000" w:themeColor="text1"/>
                <w:sz w:val="18"/>
                <w:szCs w:val="18"/>
                <w:lang w:val="en-US"/>
              </w:rPr>
              <w:t>Sistem de operarre licențiat MS Windows 10 Pro 64 bits, OEM</w:t>
            </w:r>
          </w:p>
          <w:p w:rsidR="00D1406E" w:rsidRPr="004C61FA" w:rsidRDefault="00D1406E" w:rsidP="00D1406E">
            <w:pPr>
              <w:ind w:left="-57" w:right="-57"/>
              <w:rPr>
                <w:color w:val="000000" w:themeColor="text1"/>
                <w:sz w:val="18"/>
                <w:szCs w:val="18"/>
                <w:lang w:val="fr-FR"/>
              </w:rPr>
            </w:pPr>
            <w:r w:rsidRPr="004C61FA">
              <w:rPr>
                <w:color w:val="000000" w:themeColor="text1"/>
                <w:sz w:val="18"/>
                <w:szCs w:val="18"/>
                <w:lang w:val="fr-FR"/>
              </w:rPr>
              <w:t>Pachetul Microsoft Office  Licentiat. (nu mai vechi de anul 2016)</w:t>
            </w:r>
          </w:p>
          <w:p w:rsidR="00D1406E" w:rsidRPr="00260DC2" w:rsidRDefault="00D1406E" w:rsidP="00D1406E">
            <w:pPr>
              <w:ind w:left="-57" w:right="-57"/>
              <w:rPr>
                <w:color w:val="000000" w:themeColor="text1"/>
                <w:sz w:val="18"/>
                <w:szCs w:val="18"/>
                <w:lang w:val="fr-FR"/>
              </w:rPr>
            </w:pPr>
            <w:r w:rsidRPr="00260DC2">
              <w:rPr>
                <w:color w:val="000000" w:themeColor="text1"/>
                <w:sz w:val="18"/>
                <w:szCs w:val="18"/>
                <w:lang w:val="fr-FR"/>
              </w:rPr>
              <w:t>Prelungitor 5m cu 5 iesiri.</w:t>
            </w:r>
          </w:p>
          <w:p w:rsidR="00D1406E" w:rsidRPr="00260DC2" w:rsidRDefault="00D1406E" w:rsidP="00D1406E">
            <w:pPr>
              <w:ind w:left="-57" w:right="-57"/>
              <w:rPr>
                <w:color w:val="000000" w:themeColor="text1"/>
                <w:sz w:val="18"/>
                <w:szCs w:val="18"/>
                <w:lang w:val="fr-FR"/>
              </w:rPr>
            </w:pPr>
            <w:r w:rsidRPr="00260DC2">
              <w:rPr>
                <w:color w:val="000000" w:themeColor="text1"/>
                <w:sz w:val="18"/>
                <w:szCs w:val="18"/>
                <w:lang w:val="fr-FR"/>
              </w:rPr>
              <w:t>UPS 500-650 VA</w:t>
            </w:r>
          </w:p>
          <w:p w:rsidR="00D1406E" w:rsidRPr="00D95B37" w:rsidRDefault="00D1406E" w:rsidP="00D1406E">
            <w:pPr>
              <w:rPr>
                <w:sz w:val="22"/>
                <w:szCs w:val="22"/>
              </w:rPr>
            </w:pPr>
            <w:r w:rsidRPr="00260DC2">
              <w:rPr>
                <w:color w:val="000000" w:themeColor="text1"/>
                <w:sz w:val="18"/>
                <w:szCs w:val="18"/>
                <w:lang w:val="fr-FR"/>
              </w:rPr>
              <w:t>Garanție 36 luni</w:t>
            </w:r>
          </w:p>
        </w:tc>
        <w:tc>
          <w:tcPr>
            <w:tcW w:w="754" w:type="pct"/>
            <w:tcBorders>
              <w:top w:val="single" w:sz="4" w:space="0" w:color="auto"/>
              <w:left w:val="single" w:sz="4" w:space="0" w:color="auto"/>
              <w:bottom w:val="single" w:sz="4" w:space="0" w:color="auto"/>
              <w:right w:val="single" w:sz="4" w:space="0" w:color="auto"/>
            </w:tcBorders>
          </w:tcPr>
          <w:p w:rsidR="00D1406E" w:rsidRPr="00D95B37" w:rsidRDefault="00EA3547" w:rsidP="00D1406E">
            <w:pPr>
              <w:rPr>
                <w:sz w:val="22"/>
                <w:szCs w:val="22"/>
              </w:rPr>
            </w:pPr>
            <w:r w:rsidRPr="00443FCF">
              <w:rPr>
                <w:sz w:val="18"/>
                <w:szCs w:val="18"/>
              </w:rPr>
              <w:lastRenderedPageBreak/>
              <w:t>15 zile de la data încheierii contractului</w:t>
            </w: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r>
      <w:tr w:rsidR="00D1406E" w:rsidRPr="00C00499" w:rsidTr="008F156A">
        <w:trPr>
          <w:trHeight w:val="397"/>
        </w:trPr>
        <w:tc>
          <w:tcPr>
            <w:tcW w:w="316" w:type="pct"/>
            <w:vMerge/>
            <w:tcBorders>
              <w:left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225" w:type="pct"/>
            <w:tcBorders>
              <w:top w:val="single" w:sz="4" w:space="0" w:color="auto"/>
              <w:left w:val="single" w:sz="4" w:space="0" w:color="auto"/>
              <w:bottom w:val="single" w:sz="4" w:space="0" w:color="auto"/>
              <w:right w:val="single" w:sz="4" w:space="0" w:color="auto"/>
            </w:tcBorders>
          </w:tcPr>
          <w:p w:rsidR="00D1406E" w:rsidRPr="00D95B37" w:rsidRDefault="00D1406E" w:rsidP="00D1406E">
            <w:pPr>
              <w:rPr>
                <w:b/>
                <w:sz w:val="22"/>
                <w:szCs w:val="22"/>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b/>
                <w:sz w:val="22"/>
                <w:szCs w:val="22"/>
              </w:rPr>
            </w:pPr>
            <w:r w:rsidRPr="00D95B37">
              <w:rPr>
                <w:b/>
                <w:sz w:val="22"/>
                <w:szCs w:val="22"/>
              </w:rPr>
              <w:t>Total lot 2</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754" w:type="pct"/>
            <w:tcBorders>
              <w:top w:val="single" w:sz="4" w:space="0" w:color="auto"/>
              <w:left w:val="single" w:sz="4" w:space="0" w:color="auto"/>
              <w:bottom w:val="single" w:sz="4" w:space="0" w:color="auto"/>
              <w:right w:val="single" w:sz="4" w:space="0" w:color="auto"/>
            </w:tcBorders>
          </w:tcPr>
          <w:p w:rsidR="00D1406E" w:rsidRPr="00D95B37" w:rsidRDefault="00D1406E" w:rsidP="00D1406E">
            <w:pPr>
              <w:rPr>
                <w:sz w:val="22"/>
                <w:szCs w:val="22"/>
              </w:rPr>
            </w:pP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r>
      <w:tr w:rsidR="00D1406E" w:rsidRPr="00C00499" w:rsidTr="008F156A">
        <w:trPr>
          <w:trHeight w:val="397"/>
        </w:trPr>
        <w:tc>
          <w:tcPr>
            <w:tcW w:w="316" w:type="pct"/>
            <w:vMerge/>
            <w:tcBorders>
              <w:left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225" w:type="pct"/>
            <w:tcBorders>
              <w:top w:val="single" w:sz="4" w:space="0" w:color="auto"/>
              <w:left w:val="single" w:sz="4" w:space="0" w:color="auto"/>
              <w:bottom w:val="single" w:sz="4" w:space="0" w:color="auto"/>
              <w:right w:val="single" w:sz="4" w:space="0" w:color="auto"/>
            </w:tcBorders>
          </w:tcPr>
          <w:p w:rsidR="00D1406E" w:rsidRPr="00D95B37" w:rsidRDefault="00D1406E" w:rsidP="00D1406E">
            <w:pPr>
              <w:rPr>
                <w:b/>
                <w:sz w:val="22"/>
                <w:szCs w:val="22"/>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bCs/>
                <w:sz w:val="22"/>
                <w:szCs w:val="22"/>
              </w:rPr>
            </w:pPr>
            <w:r w:rsidRPr="00D95B37">
              <w:rPr>
                <w:bCs/>
                <w:sz w:val="22"/>
                <w:szCs w:val="22"/>
              </w:rPr>
              <w:t xml:space="preserve">Lotul </w:t>
            </w:r>
            <w:r>
              <w:rPr>
                <w:bCs/>
                <w:sz w:val="22"/>
                <w:szCs w:val="22"/>
              </w:rPr>
              <w:t>3</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754" w:type="pct"/>
            <w:tcBorders>
              <w:top w:val="single" w:sz="4" w:space="0" w:color="auto"/>
              <w:left w:val="single" w:sz="4" w:space="0" w:color="auto"/>
              <w:bottom w:val="single" w:sz="4" w:space="0" w:color="auto"/>
              <w:right w:val="single" w:sz="4" w:space="0" w:color="auto"/>
            </w:tcBorders>
          </w:tcPr>
          <w:p w:rsidR="00D1406E" w:rsidRPr="00D95B37" w:rsidRDefault="00D1406E" w:rsidP="00D1406E">
            <w:pPr>
              <w:rPr>
                <w:sz w:val="22"/>
                <w:szCs w:val="22"/>
              </w:rPr>
            </w:pP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r>
      <w:tr w:rsidR="00D1406E" w:rsidRPr="00C00499" w:rsidTr="008F156A">
        <w:trPr>
          <w:trHeight w:val="397"/>
        </w:trPr>
        <w:tc>
          <w:tcPr>
            <w:tcW w:w="316" w:type="pct"/>
            <w:vMerge/>
            <w:tcBorders>
              <w:left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225" w:type="pct"/>
            <w:tcBorders>
              <w:top w:val="single" w:sz="4" w:space="0" w:color="auto"/>
              <w:left w:val="single" w:sz="4" w:space="0" w:color="auto"/>
              <w:bottom w:val="single" w:sz="4" w:space="0" w:color="auto"/>
              <w:right w:val="single" w:sz="4" w:space="0" w:color="auto"/>
            </w:tcBorders>
          </w:tcPr>
          <w:p w:rsidR="00D1406E" w:rsidRPr="00D95B37" w:rsidRDefault="00D1406E" w:rsidP="00D1406E">
            <w:pPr>
              <w:rPr>
                <w:b/>
                <w:sz w:val="22"/>
                <w:szCs w:val="22"/>
              </w:rPr>
            </w:pPr>
          </w:p>
        </w:tc>
        <w:tc>
          <w:tcPr>
            <w:tcW w:w="844" w:type="pct"/>
            <w:tcBorders>
              <w:top w:val="single" w:sz="4" w:space="0" w:color="auto"/>
              <w:left w:val="single" w:sz="4" w:space="0" w:color="auto"/>
              <w:bottom w:val="single" w:sz="4" w:space="0" w:color="auto"/>
              <w:right w:val="single" w:sz="4" w:space="0" w:color="auto"/>
            </w:tcBorders>
            <w:shd w:val="clear" w:color="auto" w:fill="auto"/>
          </w:tcPr>
          <w:p w:rsidR="00D1406E" w:rsidRPr="00D95B37" w:rsidRDefault="00D1406E" w:rsidP="00D1406E">
            <w:pPr>
              <w:rPr>
                <w:i/>
                <w:iCs/>
                <w:sz w:val="22"/>
                <w:szCs w:val="22"/>
              </w:rPr>
            </w:pPr>
            <w:r w:rsidRPr="00D95B37">
              <w:rPr>
                <w:i/>
                <w:iCs/>
                <w:sz w:val="22"/>
                <w:szCs w:val="22"/>
              </w:rPr>
              <w:t>Multifuncțională</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r w:rsidRPr="00D95B37">
              <w:rPr>
                <w:sz w:val="22"/>
                <w:szCs w:val="22"/>
              </w:rPr>
              <w:t>Tehnică de calcul</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917547" w:rsidRDefault="00D1406E" w:rsidP="00D1406E">
            <w:pPr>
              <w:ind w:left="-57" w:right="-57"/>
              <w:rPr>
                <w:color w:val="000000" w:themeColor="text1"/>
                <w:sz w:val="18"/>
                <w:szCs w:val="18"/>
                <w:lang w:val="en-US"/>
              </w:rPr>
            </w:pPr>
            <w:r w:rsidRPr="00917547">
              <w:rPr>
                <w:color w:val="000000" w:themeColor="text1"/>
                <w:sz w:val="18"/>
                <w:szCs w:val="18"/>
                <w:lang w:val="en-US"/>
              </w:rPr>
              <w:t>Tip: Multifunctionala  Laser  BW A4 (copiator/imprimanta/scanner/fax/Wi-Fi)</w:t>
            </w:r>
          </w:p>
          <w:p w:rsidR="00D1406E" w:rsidRPr="00917547" w:rsidRDefault="00D1406E" w:rsidP="00D1406E">
            <w:pPr>
              <w:ind w:left="-57" w:right="-57"/>
              <w:rPr>
                <w:color w:val="000000" w:themeColor="text1"/>
                <w:sz w:val="18"/>
                <w:szCs w:val="18"/>
                <w:lang w:val="en-US"/>
              </w:rPr>
            </w:pPr>
            <w:r w:rsidRPr="00917547">
              <w:rPr>
                <w:color w:val="000000" w:themeColor="text1"/>
                <w:sz w:val="18"/>
                <w:szCs w:val="18"/>
                <w:lang w:val="en-US"/>
              </w:rPr>
              <w:t>Viteza (A4):</w:t>
            </w:r>
            <w:r w:rsidRPr="00917547">
              <w:rPr>
                <w:color w:val="000000" w:themeColor="text1"/>
                <w:sz w:val="18"/>
                <w:szCs w:val="18"/>
                <w:lang w:val="en-US"/>
              </w:rPr>
              <w:tab/>
              <w:t>minim 28 ppm A4</w:t>
            </w:r>
          </w:p>
          <w:p w:rsidR="00D1406E" w:rsidRPr="00917547" w:rsidRDefault="00D1406E" w:rsidP="00D1406E">
            <w:pPr>
              <w:ind w:left="-57" w:right="-57"/>
              <w:rPr>
                <w:color w:val="000000" w:themeColor="text1"/>
                <w:sz w:val="18"/>
                <w:szCs w:val="18"/>
                <w:lang w:val="en-US"/>
              </w:rPr>
            </w:pPr>
            <w:r w:rsidRPr="00917547">
              <w:rPr>
                <w:color w:val="000000" w:themeColor="text1"/>
                <w:sz w:val="18"/>
                <w:szCs w:val="18"/>
                <w:lang w:val="en-US"/>
              </w:rPr>
              <w:t>Volum lunar:</w:t>
            </w:r>
            <w:r w:rsidRPr="00917547">
              <w:rPr>
                <w:color w:val="000000" w:themeColor="text1"/>
                <w:sz w:val="18"/>
                <w:szCs w:val="18"/>
                <w:lang w:val="en-US"/>
              </w:rPr>
              <w:tab/>
              <w:t>minim 30.000 copii</w:t>
            </w:r>
          </w:p>
          <w:p w:rsidR="00D1406E" w:rsidRPr="00917547" w:rsidRDefault="00D1406E" w:rsidP="00D1406E">
            <w:pPr>
              <w:ind w:left="-57" w:right="-57"/>
              <w:rPr>
                <w:color w:val="000000" w:themeColor="text1"/>
                <w:sz w:val="18"/>
                <w:szCs w:val="18"/>
                <w:lang w:val="en-US"/>
              </w:rPr>
            </w:pPr>
            <w:r w:rsidRPr="00917547">
              <w:rPr>
                <w:color w:val="000000" w:themeColor="text1"/>
                <w:sz w:val="18"/>
                <w:szCs w:val="18"/>
                <w:lang w:val="en-US"/>
              </w:rPr>
              <w:t xml:space="preserve">Memorie: </w:t>
            </w:r>
            <w:r w:rsidRPr="00917547">
              <w:rPr>
                <w:color w:val="000000" w:themeColor="text1"/>
                <w:sz w:val="18"/>
                <w:szCs w:val="18"/>
                <w:lang w:val="en-US"/>
              </w:rPr>
              <w:tab/>
              <w:t xml:space="preserve">minim 256 MB RAM </w:t>
            </w:r>
          </w:p>
          <w:p w:rsidR="00D1406E" w:rsidRPr="00917547" w:rsidRDefault="00D1406E" w:rsidP="00D1406E">
            <w:pPr>
              <w:ind w:left="-57" w:right="-57"/>
              <w:rPr>
                <w:color w:val="000000" w:themeColor="text1"/>
                <w:sz w:val="18"/>
                <w:szCs w:val="18"/>
                <w:lang w:val="en-US"/>
              </w:rPr>
            </w:pPr>
            <w:r w:rsidRPr="00917547">
              <w:rPr>
                <w:color w:val="000000" w:themeColor="text1"/>
                <w:sz w:val="18"/>
                <w:szCs w:val="18"/>
                <w:lang w:val="en-US"/>
              </w:rPr>
              <w:t>Procesor:</w:t>
            </w:r>
            <w:r w:rsidRPr="00917547">
              <w:rPr>
                <w:color w:val="000000" w:themeColor="text1"/>
                <w:sz w:val="18"/>
                <w:szCs w:val="18"/>
                <w:lang w:val="en-US"/>
              </w:rPr>
              <w:tab/>
              <w:t>minim 600 MHz</w:t>
            </w:r>
          </w:p>
          <w:p w:rsidR="00D1406E" w:rsidRPr="00917547" w:rsidRDefault="00D1406E" w:rsidP="00D1406E">
            <w:pPr>
              <w:ind w:left="-57" w:right="-57"/>
              <w:rPr>
                <w:color w:val="000000" w:themeColor="text1"/>
                <w:sz w:val="18"/>
                <w:szCs w:val="18"/>
                <w:lang w:val="en-US"/>
              </w:rPr>
            </w:pPr>
            <w:r w:rsidRPr="00917547">
              <w:rPr>
                <w:color w:val="000000" w:themeColor="text1"/>
                <w:sz w:val="18"/>
                <w:szCs w:val="18"/>
                <w:lang w:val="en-US"/>
              </w:rPr>
              <w:t>Duplex Automat:</w:t>
            </w:r>
            <w:r w:rsidRPr="00917547">
              <w:rPr>
                <w:color w:val="000000" w:themeColor="text1"/>
                <w:sz w:val="18"/>
                <w:szCs w:val="18"/>
                <w:lang w:val="en-US"/>
              </w:rPr>
              <w:tab/>
              <w:t>Da</w:t>
            </w:r>
          </w:p>
          <w:p w:rsidR="00D1406E" w:rsidRPr="00917547" w:rsidRDefault="00D1406E" w:rsidP="00D1406E">
            <w:pPr>
              <w:ind w:left="-57" w:right="-57"/>
              <w:rPr>
                <w:color w:val="000000" w:themeColor="text1"/>
                <w:sz w:val="18"/>
                <w:szCs w:val="18"/>
                <w:lang w:val="en-US"/>
              </w:rPr>
            </w:pPr>
            <w:r w:rsidRPr="00917547">
              <w:rPr>
                <w:color w:val="000000" w:themeColor="text1"/>
                <w:sz w:val="18"/>
                <w:szCs w:val="18"/>
                <w:lang w:val="en-US"/>
              </w:rPr>
              <w:t>Specificații Copiere</w:t>
            </w:r>
          </w:p>
          <w:p w:rsidR="00D1406E" w:rsidRPr="00917547" w:rsidRDefault="00D1406E" w:rsidP="00D1406E">
            <w:pPr>
              <w:ind w:left="-57" w:right="-57"/>
              <w:rPr>
                <w:color w:val="000000" w:themeColor="text1"/>
                <w:sz w:val="18"/>
                <w:szCs w:val="18"/>
                <w:lang w:val="fr-FR"/>
              </w:rPr>
            </w:pPr>
            <w:r w:rsidRPr="00917547">
              <w:rPr>
                <w:color w:val="000000" w:themeColor="text1"/>
                <w:sz w:val="18"/>
                <w:szCs w:val="18"/>
                <w:lang w:val="fr-FR"/>
              </w:rPr>
              <w:t>Rezoluție copiere:</w:t>
            </w:r>
            <w:r w:rsidRPr="00917547">
              <w:rPr>
                <w:color w:val="000000" w:themeColor="text1"/>
                <w:sz w:val="18"/>
                <w:szCs w:val="18"/>
                <w:lang w:val="fr-FR"/>
              </w:rPr>
              <w:tab/>
              <w:t>minim 1200 x 1200 dpi</w:t>
            </w:r>
          </w:p>
          <w:p w:rsidR="00D1406E" w:rsidRPr="00917547" w:rsidRDefault="00D1406E" w:rsidP="00D1406E">
            <w:pPr>
              <w:ind w:left="-57" w:right="-57"/>
              <w:rPr>
                <w:color w:val="000000" w:themeColor="text1"/>
                <w:sz w:val="18"/>
                <w:szCs w:val="18"/>
                <w:lang w:val="fr-FR"/>
              </w:rPr>
            </w:pPr>
            <w:r w:rsidRPr="00917547">
              <w:rPr>
                <w:color w:val="000000" w:themeColor="text1"/>
                <w:sz w:val="18"/>
                <w:szCs w:val="18"/>
                <w:lang w:val="fr-FR"/>
              </w:rPr>
              <w:t>Duplex Automat:</w:t>
            </w:r>
            <w:r w:rsidRPr="00917547">
              <w:rPr>
                <w:color w:val="000000" w:themeColor="text1"/>
                <w:sz w:val="18"/>
                <w:szCs w:val="18"/>
                <w:lang w:val="fr-FR"/>
              </w:rPr>
              <w:tab/>
              <w:t>Da (1-2,2-2,2-1)</w:t>
            </w:r>
          </w:p>
          <w:p w:rsidR="00D1406E" w:rsidRPr="00917547" w:rsidRDefault="00D1406E" w:rsidP="00D1406E">
            <w:pPr>
              <w:ind w:left="-57" w:right="-57"/>
              <w:rPr>
                <w:color w:val="000000" w:themeColor="text1"/>
                <w:sz w:val="18"/>
                <w:szCs w:val="18"/>
                <w:lang w:val="fr-FR"/>
              </w:rPr>
            </w:pPr>
            <w:r w:rsidRPr="00917547">
              <w:rPr>
                <w:color w:val="000000" w:themeColor="text1"/>
                <w:sz w:val="18"/>
                <w:szCs w:val="18"/>
                <w:lang w:val="fr-FR"/>
              </w:rPr>
              <w:t>Mărire/Micșorare:</w:t>
            </w:r>
            <w:r w:rsidRPr="00917547">
              <w:rPr>
                <w:color w:val="000000" w:themeColor="text1"/>
                <w:sz w:val="18"/>
                <w:szCs w:val="18"/>
                <w:lang w:val="fr-FR"/>
              </w:rPr>
              <w:tab/>
              <w:t>25%-400% cu pasul de 1 %</w:t>
            </w:r>
          </w:p>
          <w:p w:rsidR="00D1406E" w:rsidRPr="00917547" w:rsidRDefault="00D1406E" w:rsidP="00D1406E">
            <w:pPr>
              <w:ind w:left="-57" w:right="-57"/>
              <w:rPr>
                <w:color w:val="000000" w:themeColor="text1"/>
                <w:sz w:val="18"/>
                <w:szCs w:val="18"/>
                <w:lang w:val="fr-FR"/>
              </w:rPr>
            </w:pPr>
            <w:r w:rsidRPr="00917547">
              <w:rPr>
                <w:color w:val="000000" w:themeColor="text1"/>
                <w:sz w:val="18"/>
                <w:szCs w:val="18"/>
                <w:lang w:val="fr-FR"/>
              </w:rPr>
              <w:t>Specificații Imprimare</w:t>
            </w:r>
          </w:p>
          <w:p w:rsidR="00D1406E" w:rsidRPr="00917547" w:rsidRDefault="00D1406E" w:rsidP="00D1406E">
            <w:pPr>
              <w:ind w:left="-57" w:right="-57"/>
              <w:rPr>
                <w:color w:val="000000" w:themeColor="text1"/>
                <w:sz w:val="18"/>
                <w:szCs w:val="18"/>
                <w:lang w:val="fr-FR"/>
              </w:rPr>
            </w:pPr>
            <w:r w:rsidRPr="00917547">
              <w:rPr>
                <w:color w:val="000000" w:themeColor="text1"/>
                <w:sz w:val="18"/>
                <w:szCs w:val="18"/>
                <w:lang w:val="fr-FR"/>
              </w:rPr>
              <w:t>Rezoluție imprimare:</w:t>
            </w:r>
            <w:r w:rsidRPr="00917547">
              <w:rPr>
                <w:color w:val="000000" w:themeColor="text1"/>
                <w:sz w:val="18"/>
                <w:szCs w:val="18"/>
                <w:lang w:val="fr-FR"/>
              </w:rPr>
              <w:tab/>
              <w:t>minim 600x600 dpi pina la 4800x600</w:t>
            </w:r>
          </w:p>
          <w:p w:rsidR="00D1406E" w:rsidRPr="00917547" w:rsidRDefault="00D1406E" w:rsidP="00D1406E">
            <w:pPr>
              <w:ind w:left="-57" w:right="-57"/>
              <w:rPr>
                <w:color w:val="000000" w:themeColor="text1"/>
                <w:sz w:val="18"/>
                <w:szCs w:val="18"/>
                <w:lang w:val="fr-FR"/>
              </w:rPr>
            </w:pPr>
            <w:r w:rsidRPr="00917547">
              <w:rPr>
                <w:color w:val="000000" w:themeColor="text1"/>
                <w:sz w:val="18"/>
                <w:szCs w:val="18"/>
                <w:lang w:val="fr-FR"/>
              </w:rPr>
              <w:t>Conectivitate:</w:t>
            </w:r>
            <w:r w:rsidRPr="00917547">
              <w:rPr>
                <w:color w:val="000000" w:themeColor="text1"/>
                <w:sz w:val="18"/>
                <w:szCs w:val="18"/>
                <w:lang w:val="fr-FR"/>
              </w:rPr>
              <w:tab/>
              <w:t>10/100/1000Base-T Ethernet, USB, Wi-Fi</w:t>
            </w:r>
          </w:p>
          <w:p w:rsidR="00D1406E" w:rsidRPr="00917547" w:rsidRDefault="00D1406E" w:rsidP="00D1406E">
            <w:pPr>
              <w:ind w:left="-57" w:right="-57"/>
              <w:rPr>
                <w:color w:val="000000" w:themeColor="text1"/>
                <w:sz w:val="18"/>
                <w:szCs w:val="18"/>
                <w:lang w:val="fr-FR"/>
              </w:rPr>
            </w:pPr>
            <w:r w:rsidRPr="00917547">
              <w:rPr>
                <w:color w:val="000000" w:themeColor="text1"/>
                <w:sz w:val="18"/>
                <w:szCs w:val="18"/>
                <w:lang w:val="fr-FR"/>
              </w:rPr>
              <w:t>Limbaje de imprimare:</w:t>
            </w:r>
            <w:r w:rsidRPr="00917547">
              <w:rPr>
                <w:color w:val="000000" w:themeColor="text1"/>
                <w:sz w:val="18"/>
                <w:szCs w:val="18"/>
                <w:lang w:val="fr-FR"/>
              </w:rPr>
              <w:tab/>
              <w:t>Emulări PCL® 5e şi 6, emulare PostScript® 3</w:t>
            </w:r>
          </w:p>
          <w:p w:rsidR="00D1406E" w:rsidRPr="00917547" w:rsidRDefault="00D1406E" w:rsidP="00D1406E">
            <w:pPr>
              <w:ind w:left="-57" w:right="-57"/>
              <w:rPr>
                <w:color w:val="000000" w:themeColor="text1"/>
                <w:sz w:val="18"/>
                <w:szCs w:val="18"/>
                <w:lang w:val="en-US"/>
              </w:rPr>
            </w:pPr>
            <w:r w:rsidRPr="00917547">
              <w:rPr>
                <w:color w:val="000000" w:themeColor="text1"/>
                <w:sz w:val="18"/>
                <w:szCs w:val="18"/>
                <w:lang w:val="en-US"/>
              </w:rPr>
              <w:lastRenderedPageBreak/>
              <w:t>Sisteme Operaționale:</w:t>
            </w:r>
            <w:r w:rsidRPr="00917547">
              <w:rPr>
                <w:color w:val="000000" w:themeColor="text1"/>
                <w:sz w:val="18"/>
                <w:szCs w:val="18"/>
                <w:lang w:val="en-US"/>
              </w:rPr>
              <w:tab/>
              <w:t xml:space="preserve">Microsoft® Windows® XP SP3, Server 2003, Server 2008, Vista, 7 (32- and 64-bit), Mac OS® 10.5 and above; </w:t>
            </w:r>
          </w:p>
          <w:p w:rsidR="00D1406E" w:rsidRPr="00917547" w:rsidRDefault="00D1406E" w:rsidP="00D1406E">
            <w:pPr>
              <w:ind w:left="-57" w:right="-57"/>
              <w:rPr>
                <w:color w:val="000000" w:themeColor="text1"/>
                <w:sz w:val="18"/>
                <w:szCs w:val="18"/>
                <w:lang w:val="en-US"/>
              </w:rPr>
            </w:pPr>
            <w:r w:rsidRPr="00917547">
              <w:rPr>
                <w:color w:val="000000" w:themeColor="text1"/>
                <w:sz w:val="18"/>
                <w:szCs w:val="18"/>
                <w:lang w:val="en-US"/>
              </w:rPr>
              <w:t>Protocoale Rețea:</w:t>
            </w:r>
            <w:r w:rsidRPr="00917547">
              <w:rPr>
                <w:color w:val="000000" w:themeColor="text1"/>
                <w:sz w:val="18"/>
                <w:szCs w:val="18"/>
                <w:lang w:val="en-US"/>
              </w:rPr>
              <w:tab/>
              <w:t>TCP/IP: HTTP/HTTPS, Internet Printing Protocol, LPR/LPD, Raw Socket Printing/Port 9100, NetBIOS, IPv6; Netware: Bindery and NDS IPX/SPX, NDPS®/NEPS (with Server Gateway), TCP/IP; AppleTalk®: EtherTalk®; Microsoft Windows Networking over IP and NetBEUI (All protocols not in use can be disabled); WSD, IPP; SMB (Windows network)</w:t>
            </w:r>
          </w:p>
          <w:p w:rsidR="00D1406E" w:rsidRPr="00917547" w:rsidRDefault="00D1406E" w:rsidP="00D1406E">
            <w:pPr>
              <w:ind w:left="-57" w:right="-57"/>
              <w:rPr>
                <w:color w:val="000000" w:themeColor="text1"/>
                <w:sz w:val="18"/>
                <w:szCs w:val="18"/>
                <w:lang w:val="fr-FR"/>
              </w:rPr>
            </w:pPr>
            <w:r w:rsidRPr="00917547">
              <w:rPr>
                <w:color w:val="000000" w:themeColor="text1"/>
                <w:sz w:val="18"/>
                <w:szCs w:val="18"/>
                <w:lang w:val="fr-FR"/>
              </w:rPr>
              <w:t>Specificații Scanare</w:t>
            </w:r>
            <w:r w:rsidRPr="00917547">
              <w:rPr>
                <w:color w:val="000000" w:themeColor="text1"/>
                <w:sz w:val="18"/>
                <w:szCs w:val="18"/>
                <w:lang w:val="fr-FR"/>
              </w:rPr>
              <w:tab/>
              <w:t xml:space="preserve"> </w:t>
            </w:r>
          </w:p>
          <w:p w:rsidR="00D1406E" w:rsidRPr="00917547" w:rsidRDefault="00D1406E" w:rsidP="00D1406E">
            <w:pPr>
              <w:ind w:left="-57" w:right="-57"/>
              <w:rPr>
                <w:color w:val="000000" w:themeColor="text1"/>
                <w:sz w:val="18"/>
                <w:szCs w:val="18"/>
                <w:lang w:val="fr-FR"/>
              </w:rPr>
            </w:pPr>
            <w:r w:rsidRPr="00917547">
              <w:rPr>
                <w:color w:val="000000" w:themeColor="text1"/>
                <w:sz w:val="18"/>
                <w:szCs w:val="18"/>
                <w:lang w:val="fr-FR"/>
              </w:rPr>
              <w:t>Posibilităţi:</w:t>
            </w:r>
            <w:r w:rsidRPr="00917547">
              <w:rPr>
                <w:color w:val="000000" w:themeColor="text1"/>
                <w:sz w:val="18"/>
                <w:szCs w:val="18"/>
                <w:lang w:val="fr-FR"/>
              </w:rPr>
              <w:tab/>
              <w:t>Scanare color si a/n, imprimare, copiere, e-mail, fax</w:t>
            </w:r>
          </w:p>
          <w:p w:rsidR="00D1406E" w:rsidRPr="00917547" w:rsidRDefault="00D1406E" w:rsidP="00D1406E">
            <w:pPr>
              <w:ind w:left="-57" w:right="-57"/>
              <w:rPr>
                <w:color w:val="000000" w:themeColor="text1"/>
                <w:sz w:val="18"/>
                <w:szCs w:val="18"/>
                <w:lang w:val="fr-FR"/>
              </w:rPr>
            </w:pPr>
            <w:r w:rsidRPr="00917547">
              <w:rPr>
                <w:color w:val="000000" w:themeColor="text1"/>
                <w:sz w:val="18"/>
                <w:szCs w:val="18"/>
                <w:lang w:val="fr-FR"/>
              </w:rPr>
              <w:t>Rezoluție scanare:</w:t>
            </w:r>
            <w:r w:rsidRPr="00917547">
              <w:rPr>
                <w:color w:val="000000" w:themeColor="text1"/>
                <w:sz w:val="18"/>
                <w:szCs w:val="18"/>
                <w:lang w:val="fr-FR"/>
              </w:rPr>
              <w:tab/>
              <w:t>600x600 dpi;</w:t>
            </w:r>
          </w:p>
          <w:p w:rsidR="00D1406E" w:rsidRPr="00917547" w:rsidRDefault="00D1406E" w:rsidP="00D1406E">
            <w:pPr>
              <w:ind w:left="-57" w:right="-57"/>
              <w:rPr>
                <w:color w:val="000000" w:themeColor="text1"/>
                <w:sz w:val="18"/>
                <w:szCs w:val="18"/>
                <w:lang w:val="fr-FR"/>
              </w:rPr>
            </w:pPr>
            <w:r w:rsidRPr="00917547">
              <w:rPr>
                <w:color w:val="000000" w:themeColor="text1"/>
                <w:sz w:val="18"/>
                <w:szCs w:val="18"/>
                <w:lang w:val="fr-FR"/>
              </w:rPr>
              <w:t>ADF</w:t>
            </w:r>
            <w:r w:rsidRPr="00917547">
              <w:rPr>
                <w:color w:val="000000" w:themeColor="text1"/>
                <w:sz w:val="18"/>
                <w:szCs w:val="18"/>
                <w:lang w:val="fr-FR"/>
              </w:rPr>
              <w:tab/>
              <w:t xml:space="preserve">minim 40 pagini </w:t>
            </w:r>
          </w:p>
          <w:p w:rsidR="00D1406E" w:rsidRPr="00917547" w:rsidRDefault="00D1406E" w:rsidP="00D1406E">
            <w:pPr>
              <w:ind w:left="-57" w:right="-57"/>
              <w:rPr>
                <w:color w:val="000000" w:themeColor="text1"/>
                <w:sz w:val="18"/>
                <w:szCs w:val="18"/>
                <w:lang w:val="fr-FR"/>
              </w:rPr>
            </w:pPr>
            <w:r w:rsidRPr="00917547">
              <w:rPr>
                <w:color w:val="000000" w:themeColor="text1"/>
                <w:sz w:val="18"/>
                <w:szCs w:val="18"/>
                <w:lang w:val="fr-FR"/>
              </w:rPr>
              <w:t>Scanare către:</w:t>
            </w:r>
            <w:r w:rsidRPr="00917547">
              <w:rPr>
                <w:color w:val="000000" w:themeColor="text1"/>
                <w:sz w:val="18"/>
                <w:szCs w:val="18"/>
                <w:lang w:val="fr-FR"/>
              </w:rPr>
              <w:tab/>
              <w:t>TWAIN/WIA, scanare către PC, scanare către WSD, scanare către e-mail</w:t>
            </w:r>
          </w:p>
          <w:p w:rsidR="00D1406E" w:rsidRPr="00917547" w:rsidRDefault="00D1406E" w:rsidP="00D1406E">
            <w:pPr>
              <w:ind w:left="-57" w:right="-57"/>
              <w:rPr>
                <w:color w:val="000000" w:themeColor="text1"/>
                <w:sz w:val="18"/>
                <w:szCs w:val="18"/>
                <w:lang w:val="en-US"/>
              </w:rPr>
            </w:pPr>
            <w:r w:rsidRPr="00917547">
              <w:rPr>
                <w:color w:val="000000" w:themeColor="text1"/>
                <w:sz w:val="18"/>
                <w:szCs w:val="18"/>
                <w:lang w:val="en-US"/>
              </w:rPr>
              <w:t>Formate Fișier:</w:t>
            </w:r>
            <w:r w:rsidRPr="00917547">
              <w:rPr>
                <w:color w:val="000000" w:themeColor="text1"/>
                <w:sz w:val="18"/>
                <w:szCs w:val="18"/>
                <w:lang w:val="en-US"/>
              </w:rPr>
              <w:tab/>
              <w:t>PDF/JPEG/TIFF</w:t>
            </w:r>
          </w:p>
          <w:p w:rsidR="00D1406E" w:rsidRPr="00917547" w:rsidRDefault="00D1406E" w:rsidP="00D1406E">
            <w:pPr>
              <w:ind w:left="-57" w:right="-57"/>
              <w:rPr>
                <w:color w:val="000000" w:themeColor="text1"/>
                <w:sz w:val="18"/>
                <w:szCs w:val="18"/>
                <w:lang w:val="en-US"/>
              </w:rPr>
            </w:pPr>
            <w:r w:rsidRPr="00917547">
              <w:rPr>
                <w:color w:val="000000" w:themeColor="text1"/>
                <w:sz w:val="18"/>
                <w:szCs w:val="18"/>
                <w:lang w:val="en-US"/>
              </w:rPr>
              <w:t>Securizare şi contorizare</w:t>
            </w:r>
            <w:r w:rsidRPr="00917547">
              <w:rPr>
                <w:color w:val="000000" w:themeColor="text1"/>
                <w:sz w:val="18"/>
                <w:szCs w:val="18"/>
                <w:lang w:val="en-US"/>
              </w:rPr>
              <w:tab/>
              <w:t xml:space="preserve"> </w:t>
            </w:r>
          </w:p>
          <w:p w:rsidR="00D1406E" w:rsidRPr="00917547" w:rsidRDefault="00D1406E" w:rsidP="00D1406E">
            <w:pPr>
              <w:ind w:left="-57" w:right="-57"/>
              <w:rPr>
                <w:color w:val="000000" w:themeColor="text1"/>
                <w:sz w:val="18"/>
                <w:szCs w:val="18"/>
                <w:lang w:val="en-US"/>
              </w:rPr>
            </w:pPr>
            <w:r w:rsidRPr="00917547">
              <w:rPr>
                <w:color w:val="000000" w:themeColor="text1"/>
                <w:sz w:val="18"/>
                <w:szCs w:val="18"/>
                <w:lang w:val="en-US"/>
              </w:rPr>
              <w:t>Securitate:</w:t>
            </w:r>
            <w:r w:rsidRPr="00917547">
              <w:rPr>
                <w:color w:val="000000" w:themeColor="text1"/>
                <w:sz w:val="18"/>
                <w:szCs w:val="18"/>
                <w:lang w:val="en-US"/>
              </w:rPr>
              <w:tab/>
              <w:t>HTTPS securizat (SSL) IPsec, autentificare 802.1X, WPA2 Personal, filtrare IPv4 şi IPv6, filtrare adrese MAC, SNMPv3.</w:t>
            </w:r>
          </w:p>
          <w:p w:rsidR="00D1406E" w:rsidRPr="00917547" w:rsidRDefault="00D1406E" w:rsidP="00D1406E">
            <w:pPr>
              <w:ind w:left="-57" w:right="-57"/>
              <w:rPr>
                <w:color w:val="000000" w:themeColor="text1"/>
                <w:sz w:val="18"/>
                <w:szCs w:val="18"/>
                <w:lang w:val="fr-FR"/>
              </w:rPr>
            </w:pPr>
            <w:r w:rsidRPr="00917547">
              <w:rPr>
                <w:color w:val="000000" w:themeColor="text1"/>
                <w:sz w:val="18"/>
                <w:szCs w:val="18"/>
                <w:lang w:val="fr-FR"/>
              </w:rPr>
              <w:t>Imprimantele să fie dezlegate de cip.</w:t>
            </w:r>
          </w:p>
          <w:p w:rsidR="00D1406E" w:rsidRPr="00D95B37" w:rsidRDefault="00D1406E" w:rsidP="00D1406E">
            <w:pPr>
              <w:rPr>
                <w:sz w:val="22"/>
                <w:szCs w:val="22"/>
              </w:rPr>
            </w:pPr>
            <w:r w:rsidRPr="00917547">
              <w:rPr>
                <w:color w:val="000000" w:themeColor="text1"/>
                <w:sz w:val="18"/>
                <w:szCs w:val="18"/>
                <w:lang w:val="en-US"/>
              </w:rPr>
              <w:t>Termen Garanție: 12 luni</w:t>
            </w:r>
          </w:p>
        </w:tc>
        <w:tc>
          <w:tcPr>
            <w:tcW w:w="754" w:type="pct"/>
            <w:tcBorders>
              <w:top w:val="single" w:sz="4" w:space="0" w:color="auto"/>
              <w:left w:val="single" w:sz="4" w:space="0" w:color="auto"/>
              <w:bottom w:val="single" w:sz="4" w:space="0" w:color="auto"/>
              <w:right w:val="single" w:sz="4" w:space="0" w:color="auto"/>
            </w:tcBorders>
          </w:tcPr>
          <w:p w:rsidR="00D1406E" w:rsidRPr="00D95B37" w:rsidRDefault="00EA3547" w:rsidP="00D1406E">
            <w:pPr>
              <w:rPr>
                <w:sz w:val="22"/>
                <w:szCs w:val="22"/>
              </w:rPr>
            </w:pPr>
            <w:r w:rsidRPr="00443FCF">
              <w:rPr>
                <w:sz w:val="18"/>
                <w:szCs w:val="18"/>
              </w:rPr>
              <w:lastRenderedPageBreak/>
              <w:t>15 zile de la data încheierii contractului</w:t>
            </w: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r>
      <w:tr w:rsidR="00D1406E" w:rsidRPr="00C00499" w:rsidTr="008F156A">
        <w:trPr>
          <w:trHeight w:val="397"/>
        </w:trPr>
        <w:tc>
          <w:tcPr>
            <w:tcW w:w="316" w:type="pct"/>
            <w:vMerge/>
            <w:tcBorders>
              <w:left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225" w:type="pct"/>
            <w:tcBorders>
              <w:top w:val="single" w:sz="4" w:space="0" w:color="auto"/>
              <w:left w:val="single" w:sz="4" w:space="0" w:color="auto"/>
              <w:bottom w:val="single" w:sz="4" w:space="0" w:color="auto"/>
              <w:right w:val="single" w:sz="4" w:space="0" w:color="auto"/>
            </w:tcBorders>
          </w:tcPr>
          <w:p w:rsidR="00D1406E" w:rsidRPr="00D95B37" w:rsidRDefault="00D1406E" w:rsidP="00D1406E">
            <w:pPr>
              <w:rPr>
                <w:b/>
                <w:sz w:val="22"/>
                <w:szCs w:val="22"/>
              </w:rPr>
            </w:pPr>
          </w:p>
        </w:tc>
        <w:tc>
          <w:tcPr>
            <w:tcW w:w="844" w:type="pct"/>
            <w:tcBorders>
              <w:top w:val="single" w:sz="4" w:space="0" w:color="auto"/>
              <w:left w:val="single" w:sz="4" w:space="0" w:color="auto"/>
              <w:bottom w:val="single" w:sz="4" w:space="0" w:color="auto"/>
              <w:right w:val="single" w:sz="4" w:space="0" w:color="auto"/>
            </w:tcBorders>
            <w:shd w:val="clear" w:color="auto" w:fill="auto"/>
          </w:tcPr>
          <w:p w:rsidR="00D1406E" w:rsidRPr="00D95B37" w:rsidRDefault="00D1406E" w:rsidP="00D1406E">
            <w:pPr>
              <w:rPr>
                <w:b/>
                <w:bCs/>
                <w:sz w:val="22"/>
                <w:szCs w:val="22"/>
              </w:rPr>
            </w:pPr>
            <w:r w:rsidRPr="00D95B37">
              <w:rPr>
                <w:b/>
                <w:bCs/>
                <w:sz w:val="22"/>
                <w:szCs w:val="22"/>
              </w:rPr>
              <w:t>Total lot 3</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754" w:type="pct"/>
            <w:tcBorders>
              <w:top w:val="single" w:sz="4" w:space="0" w:color="auto"/>
              <w:left w:val="single" w:sz="4" w:space="0" w:color="auto"/>
              <w:bottom w:val="single" w:sz="4" w:space="0" w:color="auto"/>
              <w:right w:val="single" w:sz="4" w:space="0" w:color="auto"/>
            </w:tcBorders>
          </w:tcPr>
          <w:p w:rsidR="00D1406E" w:rsidRPr="00D95B37" w:rsidRDefault="00D1406E" w:rsidP="00D1406E">
            <w:pPr>
              <w:rPr>
                <w:sz w:val="22"/>
                <w:szCs w:val="22"/>
              </w:rPr>
            </w:pP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r>
      <w:tr w:rsidR="00D1406E" w:rsidRPr="00C00499" w:rsidTr="0054248E">
        <w:trPr>
          <w:trHeight w:val="70"/>
        </w:trPr>
        <w:tc>
          <w:tcPr>
            <w:tcW w:w="316" w:type="pct"/>
            <w:vMerge/>
            <w:tcBorders>
              <w:left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4684" w:type="pct"/>
            <w:gridSpan w:val="11"/>
            <w:tcBorders>
              <w:top w:val="single" w:sz="4" w:space="0" w:color="auto"/>
              <w:left w:val="single" w:sz="4" w:space="0" w:color="auto"/>
              <w:right w:val="single" w:sz="4" w:space="0" w:color="auto"/>
            </w:tcBorders>
          </w:tcPr>
          <w:p w:rsidR="00D1406E" w:rsidRPr="00D95B37" w:rsidRDefault="00D1406E" w:rsidP="00D1406E">
            <w:pPr>
              <w:rPr>
                <w:sz w:val="22"/>
                <w:szCs w:val="22"/>
              </w:rPr>
            </w:pPr>
          </w:p>
        </w:tc>
      </w:tr>
      <w:tr w:rsidR="00D1406E" w:rsidRPr="00C00499" w:rsidTr="008F156A">
        <w:trPr>
          <w:trHeight w:val="397"/>
        </w:trPr>
        <w:tc>
          <w:tcPr>
            <w:tcW w:w="316" w:type="pct"/>
            <w:vMerge/>
            <w:tcBorders>
              <w:left w:val="single" w:sz="4" w:space="0" w:color="auto"/>
              <w:bottom w:val="single" w:sz="4" w:space="0" w:color="auto"/>
              <w:right w:val="single" w:sz="4" w:space="0" w:color="auto"/>
            </w:tcBorders>
            <w:shd w:val="clear" w:color="auto" w:fill="auto"/>
            <w:vAlign w:val="center"/>
          </w:tcPr>
          <w:p w:rsidR="00D1406E" w:rsidRPr="00C00499" w:rsidRDefault="00D1406E" w:rsidP="00D1406E"/>
        </w:tc>
        <w:tc>
          <w:tcPr>
            <w:tcW w:w="225" w:type="pct"/>
            <w:tcBorders>
              <w:top w:val="single" w:sz="4" w:space="0" w:color="auto"/>
              <w:left w:val="single" w:sz="4" w:space="0" w:color="auto"/>
              <w:bottom w:val="single" w:sz="4" w:space="0" w:color="auto"/>
              <w:right w:val="single" w:sz="4" w:space="0" w:color="auto"/>
            </w:tcBorders>
          </w:tcPr>
          <w:p w:rsidR="00D1406E" w:rsidRPr="00C00499" w:rsidRDefault="00D1406E" w:rsidP="00D1406E">
            <w:pPr>
              <w:rPr>
                <w:b/>
              </w:rPr>
            </w:pPr>
          </w:p>
        </w:tc>
        <w:tc>
          <w:tcPr>
            <w:tcW w:w="844"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C00499" w:rsidRDefault="00D1406E" w:rsidP="00D1406E">
            <w:pPr>
              <w:rPr>
                <w:b/>
              </w:rPr>
            </w:pPr>
            <w:r w:rsidRPr="00C00499">
              <w:rPr>
                <w:b/>
              </w:rPr>
              <w:t>TOTAL</w:t>
            </w:r>
            <w:r>
              <w:rPr>
                <w:b/>
              </w:rPr>
              <w:t>:</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310" w:type="pct"/>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9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D1406E">
            <w:pPr>
              <w:rPr>
                <w:sz w:val="22"/>
                <w:szCs w:val="22"/>
              </w:rPr>
            </w:pPr>
          </w:p>
        </w:tc>
        <w:tc>
          <w:tcPr>
            <w:tcW w:w="754" w:type="pct"/>
            <w:tcBorders>
              <w:top w:val="single" w:sz="4" w:space="0" w:color="auto"/>
              <w:left w:val="single" w:sz="4" w:space="0" w:color="auto"/>
              <w:bottom w:val="single" w:sz="4" w:space="0" w:color="auto"/>
              <w:right w:val="single" w:sz="4" w:space="0" w:color="auto"/>
            </w:tcBorders>
          </w:tcPr>
          <w:p w:rsidR="00D1406E" w:rsidRPr="00D95B37" w:rsidRDefault="00D1406E" w:rsidP="00D1406E">
            <w:pPr>
              <w:rPr>
                <w:sz w:val="22"/>
                <w:szCs w:val="22"/>
              </w:rPr>
            </w:pP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406E" w:rsidRPr="00C00499" w:rsidRDefault="00D1406E" w:rsidP="00D1406E"/>
        </w:tc>
      </w:tr>
      <w:tr w:rsidR="00D1406E" w:rsidRPr="00C00499" w:rsidTr="00A55537">
        <w:trPr>
          <w:gridAfter w:val="1"/>
          <w:wAfter w:w="101" w:type="pct"/>
          <w:trHeight w:val="397"/>
        </w:trPr>
        <w:tc>
          <w:tcPr>
            <w:tcW w:w="316" w:type="pct"/>
            <w:tcBorders>
              <w:top w:val="single" w:sz="4" w:space="0" w:color="auto"/>
            </w:tcBorders>
          </w:tcPr>
          <w:p w:rsidR="00D1406E" w:rsidRPr="00C00499" w:rsidRDefault="00D1406E" w:rsidP="00D1406E">
            <w:pPr>
              <w:tabs>
                <w:tab w:val="left" w:pos="6120"/>
              </w:tabs>
            </w:pPr>
          </w:p>
        </w:tc>
        <w:tc>
          <w:tcPr>
            <w:tcW w:w="225" w:type="pct"/>
            <w:tcBorders>
              <w:top w:val="single" w:sz="4" w:space="0" w:color="auto"/>
            </w:tcBorders>
          </w:tcPr>
          <w:p w:rsidR="00D1406E" w:rsidRPr="00C00499" w:rsidRDefault="00D1406E" w:rsidP="00D1406E">
            <w:pPr>
              <w:tabs>
                <w:tab w:val="left" w:pos="6120"/>
              </w:tabs>
            </w:pPr>
          </w:p>
        </w:tc>
        <w:tc>
          <w:tcPr>
            <w:tcW w:w="4358" w:type="pct"/>
            <w:gridSpan w:val="9"/>
            <w:tcBorders>
              <w:top w:val="single" w:sz="4" w:space="0" w:color="auto"/>
            </w:tcBorders>
            <w:shd w:val="clear" w:color="auto" w:fill="auto"/>
            <w:vAlign w:val="center"/>
          </w:tcPr>
          <w:p w:rsidR="00D1406E" w:rsidRPr="00D95B37" w:rsidRDefault="00D1406E" w:rsidP="00D1406E">
            <w:pPr>
              <w:rPr>
                <w:sz w:val="22"/>
                <w:szCs w:val="22"/>
              </w:rPr>
            </w:pPr>
            <w:r w:rsidRPr="00D95B37">
              <w:rPr>
                <w:sz w:val="22"/>
                <w:szCs w:val="22"/>
              </w:rPr>
              <w:t>Semnat:_______________ Numele, Prenumele:_____________________________ În calitate de: ________________</w:t>
            </w:r>
          </w:p>
          <w:p w:rsidR="00D1406E" w:rsidRPr="00D95B37" w:rsidRDefault="00D1406E" w:rsidP="00D1406E">
            <w:pPr>
              <w:rPr>
                <w:bCs/>
                <w:iCs/>
                <w:sz w:val="22"/>
                <w:szCs w:val="22"/>
              </w:rPr>
            </w:pPr>
            <w:r w:rsidRPr="00D95B37">
              <w:rPr>
                <w:bCs/>
                <w:iCs/>
                <w:sz w:val="22"/>
                <w:szCs w:val="22"/>
              </w:rPr>
              <w:t>Ofertantul: _______________________ Adresa: ______________________________</w:t>
            </w:r>
          </w:p>
          <w:tbl>
            <w:tblPr>
              <w:tblW w:w="13754" w:type="dxa"/>
              <w:tblLayout w:type="fixed"/>
              <w:tblLook w:val="04A0" w:firstRow="1" w:lastRow="0" w:firstColumn="1" w:lastColumn="0" w:noHBand="0" w:noVBand="1"/>
            </w:tblPr>
            <w:tblGrid>
              <w:gridCol w:w="984"/>
              <w:gridCol w:w="976"/>
              <w:gridCol w:w="1944"/>
              <w:gridCol w:w="950"/>
              <w:gridCol w:w="947"/>
              <w:gridCol w:w="1469"/>
              <w:gridCol w:w="1216"/>
              <w:gridCol w:w="1126"/>
              <w:gridCol w:w="672"/>
              <w:gridCol w:w="92"/>
              <w:gridCol w:w="1555"/>
              <w:gridCol w:w="65"/>
              <w:gridCol w:w="1196"/>
              <w:gridCol w:w="61"/>
              <w:gridCol w:w="501"/>
            </w:tblGrid>
            <w:tr w:rsidR="00D1406E" w:rsidRPr="00D95B37" w:rsidTr="00BB7E4A">
              <w:trPr>
                <w:gridAfter w:val="2"/>
                <w:wAfter w:w="562" w:type="dxa"/>
                <w:trHeight w:val="125"/>
              </w:trPr>
              <w:tc>
                <w:tcPr>
                  <w:tcW w:w="13192" w:type="dxa"/>
                  <w:gridSpan w:val="13"/>
                  <w:shd w:val="clear" w:color="auto" w:fill="auto"/>
                  <w:vAlign w:val="center"/>
                </w:tcPr>
                <w:p w:rsidR="00D1406E" w:rsidRDefault="00D1406E" w:rsidP="00C414E9">
                  <w:pPr>
                    <w:pStyle w:val="Titlu2"/>
                    <w:framePr w:hSpace="180" w:wrap="around" w:vAnchor="page" w:hAnchor="margin" w:y="347"/>
                    <w:rPr>
                      <w:sz w:val="22"/>
                      <w:szCs w:val="22"/>
                    </w:rPr>
                  </w:pPr>
                  <w:r w:rsidRPr="00D95B37">
                    <w:rPr>
                      <w:b w:val="0"/>
                      <w:sz w:val="22"/>
                      <w:szCs w:val="22"/>
                      <w:lang w:val="en-US"/>
                    </w:rPr>
                    <w:br w:type="page"/>
                  </w:r>
                  <w:r w:rsidRPr="00D95B37">
                    <w:rPr>
                      <w:b w:val="0"/>
                      <w:sz w:val="22"/>
                      <w:szCs w:val="22"/>
                    </w:rPr>
                    <w:br w:type="page"/>
                  </w:r>
                  <w:r w:rsidRPr="00D95B37">
                    <w:rPr>
                      <w:b w:val="0"/>
                      <w:sz w:val="22"/>
                      <w:szCs w:val="22"/>
                      <w:lang w:val="en-US"/>
                    </w:rPr>
                    <w:br w:type="page"/>
                  </w:r>
                  <w:r w:rsidRPr="00D95B37">
                    <w:rPr>
                      <w:b w:val="0"/>
                      <w:sz w:val="22"/>
                      <w:szCs w:val="22"/>
                      <w:lang w:val="en-US"/>
                    </w:rPr>
                    <w:br w:type="page"/>
                  </w:r>
                  <w:r w:rsidRPr="00D95B37">
                    <w:rPr>
                      <w:sz w:val="22"/>
                      <w:szCs w:val="22"/>
                    </w:rPr>
                    <w:br w:type="page"/>
                  </w:r>
                  <w:bookmarkStart w:id="170" w:name="_Toc392180207"/>
                  <w:bookmarkStart w:id="171" w:name="_Toc449539096"/>
                </w:p>
                <w:p w:rsidR="00D1406E" w:rsidRDefault="00D1406E" w:rsidP="00C414E9">
                  <w:pPr>
                    <w:pStyle w:val="Titlu2"/>
                    <w:framePr w:hSpace="180" w:wrap="around" w:vAnchor="page" w:hAnchor="margin" w:y="347"/>
                    <w:rPr>
                      <w:sz w:val="22"/>
                      <w:szCs w:val="22"/>
                    </w:rPr>
                  </w:pPr>
                </w:p>
                <w:p w:rsidR="00D1406E" w:rsidRPr="00D95B37" w:rsidRDefault="00D1406E" w:rsidP="00C414E9">
                  <w:pPr>
                    <w:pStyle w:val="Titlu2"/>
                    <w:framePr w:hSpace="180" w:wrap="around" w:vAnchor="page" w:hAnchor="margin" w:y="347"/>
                    <w:rPr>
                      <w:sz w:val="22"/>
                      <w:szCs w:val="22"/>
                      <w:lang w:val="en-US"/>
                    </w:rPr>
                  </w:pPr>
                  <w:r w:rsidRPr="00D95B37">
                    <w:rPr>
                      <w:sz w:val="22"/>
                      <w:szCs w:val="22"/>
                    </w:rPr>
                    <w:lastRenderedPageBreak/>
                    <w:t xml:space="preserve">Specificații de preț </w:t>
                  </w:r>
                  <w:r w:rsidRPr="00D95B37">
                    <w:rPr>
                      <w:sz w:val="22"/>
                      <w:szCs w:val="22"/>
                      <w:lang w:val="en-US"/>
                    </w:rPr>
                    <w:t>(F4.2)</w:t>
                  </w:r>
                  <w:bookmarkEnd w:id="170"/>
                  <w:bookmarkEnd w:id="171"/>
                  <w:r w:rsidRPr="00D95B37">
                    <w:rPr>
                      <w:b w:val="0"/>
                      <w:sz w:val="22"/>
                      <w:szCs w:val="22"/>
                    </w:rPr>
                    <w:t xml:space="preserve"> </w:t>
                  </w:r>
                </w:p>
              </w:tc>
            </w:tr>
            <w:tr w:rsidR="00D1406E" w:rsidRPr="00D95B37" w:rsidTr="00BB7E4A">
              <w:trPr>
                <w:gridAfter w:val="2"/>
                <w:wAfter w:w="562" w:type="dxa"/>
              </w:trPr>
              <w:tc>
                <w:tcPr>
                  <w:tcW w:w="13192" w:type="dxa"/>
                  <w:gridSpan w:val="13"/>
                  <w:tcBorders>
                    <w:bottom w:val="single" w:sz="4" w:space="0" w:color="auto"/>
                  </w:tcBorders>
                  <w:shd w:val="clear" w:color="auto" w:fill="auto"/>
                </w:tcPr>
                <w:p w:rsidR="00D1406E" w:rsidRPr="00D95B37" w:rsidRDefault="00D1406E" w:rsidP="00C414E9">
                  <w:pPr>
                    <w:framePr w:hSpace="180" w:wrap="around" w:vAnchor="page" w:hAnchor="margin" w:y="347"/>
                    <w:jc w:val="both"/>
                    <w:rPr>
                      <w:sz w:val="22"/>
                      <w:szCs w:val="22"/>
                    </w:rPr>
                  </w:pPr>
                  <w:r w:rsidRPr="00D95B37">
                    <w:rPr>
                      <w:i/>
                      <w:iCs/>
                      <w:sz w:val="22"/>
                      <w:szCs w:val="22"/>
                    </w:rPr>
                    <w:lastRenderedPageBreak/>
                    <w:t>[Acest tabel va fi completat de către ofertant în coloanele 5,6,7,8, iar de către autoritatea contractantă – în coloanele 1,2,3,4,9,10]</w:t>
                  </w:r>
                </w:p>
              </w:tc>
            </w:tr>
            <w:tr w:rsidR="00D1406E" w:rsidRPr="00D95B37" w:rsidTr="00BB7E4A">
              <w:trPr>
                <w:trHeight w:val="397"/>
              </w:trPr>
              <w:tc>
                <w:tcPr>
                  <w:tcW w:w="1375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r w:rsidRPr="00D95B37">
                    <w:rPr>
                      <w:sz w:val="22"/>
                      <w:szCs w:val="22"/>
                    </w:rPr>
                    <w:t>Numărul  procedurii de achiziție______________din_________</w:t>
                  </w:r>
                </w:p>
              </w:tc>
            </w:tr>
            <w:tr w:rsidR="00D1406E" w:rsidRPr="00D95B37" w:rsidTr="00BB7E4A">
              <w:trPr>
                <w:trHeight w:val="397"/>
              </w:trPr>
              <w:tc>
                <w:tcPr>
                  <w:tcW w:w="13754"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r w:rsidRPr="00D95B37">
                    <w:rPr>
                      <w:sz w:val="22"/>
                      <w:szCs w:val="22"/>
                    </w:rPr>
                    <w:t>Denumirea  procedurii de achiziție:</w:t>
                  </w:r>
                  <w:r w:rsidR="00F41A95" w:rsidRPr="00F661B1">
                    <w:rPr>
                      <w:bCs/>
                    </w:rPr>
                    <w:t xml:space="preserve"> Co</w:t>
                  </w:r>
                  <w:r w:rsidR="00F41A95" w:rsidRPr="00F661B1">
                    <w:rPr>
                      <w:bCs/>
                      <w:lang w:val="it-IT"/>
                    </w:rPr>
                    <w:t>mputere portabile (laptop-uri), calculatoare de birou (sistem PC All-in-one), multifuncționale</w:t>
                  </w:r>
                </w:p>
              </w:tc>
            </w:tr>
            <w:tr w:rsidR="00D1406E" w:rsidRPr="00D95B37" w:rsidTr="00BB7E4A">
              <w:trPr>
                <w:gridAfter w:val="2"/>
                <w:wAfter w:w="562" w:type="dxa"/>
                <w:trHeight w:val="1043"/>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b/>
                      <w:sz w:val="22"/>
                      <w:szCs w:val="22"/>
                    </w:rPr>
                  </w:pPr>
                  <w:r w:rsidRPr="00D95B37">
                    <w:rPr>
                      <w:b/>
                      <w:sz w:val="22"/>
                      <w:szCs w:val="22"/>
                    </w:rPr>
                    <w:t>Cod CPV</w:t>
                  </w:r>
                </w:p>
              </w:tc>
              <w:tc>
                <w:tcPr>
                  <w:tcW w:w="2920" w:type="dxa"/>
                  <w:gridSpan w:val="2"/>
                  <w:tcBorders>
                    <w:top w:val="single" w:sz="4" w:space="0" w:color="auto"/>
                    <w:left w:val="single" w:sz="4" w:space="0" w:color="auto"/>
                    <w:bottom w:val="single" w:sz="4" w:space="0" w:color="auto"/>
                    <w:right w:val="single" w:sz="4" w:space="0" w:color="auto"/>
                  </w:tcBorders>
                  <w:shd w:val="clear" w:color="auto" w:fill="auto"/>
                </w:tcPr>
                <w:p w:rsidR="00D1406E" w:rsidRPr="00D95B37" w:rsidRDefault="00D1406E" w:rsidP="00C414E9">
                  <w:pPr>
                    <w:framePr w:hSpace="180" w:wrap="around" w:vAnchor="page" w:hAnchor="margin" w:y="347"/>
                    <w:jc w:val="center"/>
                    <w:rPr>
                      <w:b/>
                      <w:sz w:val="22"/>
                      <w:szCs w:val="22"/>
                    </w:rPr>
                  </w:pPr>
                  <w:r w:rsidRPr="00D95B37">
                    <w:rPr>
                      <w:b/>
                      <w:sz w:val="22"/>
                      <w:szCs w:val="22"/>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1406E" w:rsidRPr="00D95B37" w:rsidRDefault="00D1406E" w:rsidP="00C414E9">
                  <w:pPr>
                    <w:framePr w:hSpace="180" w:wrap="around" w:vAnchor="page" w:hAnchor="margin" w:y="347"/>
                    <w:jc w:val="center"/>
                    <w:rPr>
                      <w:b/>
                      <w:sz w:val="22"/>
                      <w:szCs w:val="22"/>
                    </w:rPr>
                  </w:pPr>
                  <w:r w:rsidRPr="00D95B37">
                    <w:rPr>
                      <w:b/>
                      <w:sz w:val="22"/>
                      <w:szCs w:val="22"/>
                    </w:rPr>
                    <w:t>Unitatea de măsură</w:t>
                  </w:r>
                </w:p>
              </w:tc>
              <w:tc>
                <w:tcPr>
                  <w:tcW w:w="947" w:type="dxa"/>
                  <w:tcBorders>
                    <w:top w:val="single" w:sz="4" w:space="0" w:color="auto"/>
                    <w:left w:val="single" w:sz="4" w:space="0" w:color="auto"/>
                    <w:right w:val="single" w:sz="4" w:space="0" w:color="auto"/>
                  </w:tcBorders>
                  <w:shd w:val="clear" w:color="auto" w:fill="auto"/>
                </w:tcPr>
                <w:p w:rsidR="00D1406E" w:rsidRPr="00D95B37" w:rsidRDefault="00D1406E" w:rsidP="00C414E9">
                  <w:pPr>
                    <w:framePr w:hSpace="180" w:wrap="around" w:vAnchor="page" w:hAnchor="margin" w:y="347"/>
                    <w:jc w:val="center"/>
                    <w:rPr>
                      <w:b/>
                      <w:sz w:val="22"/>
                      <w:szCs w:val="22"/>
                    </w:rPr>
                  </w:pPr>
                  <w:r w:rsidRPr="00D95B37">
                    <w:rPr>
                      <w:b/>
                      <w:sz w:val="22"/>
                      <w:szCs w:val="22"/>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D1406E" w:rsidRPr="00D95B37" w:rsidRDefault="00D1406E" w:rsidP="00C414E9">
                  <w:pPr>
                    <w:framePr w:hSpace="180" w:wrap="around" w:vAnchor="page" w:hAnchor="margin" w:y="347"/>
                    <w:jc w:val="center"/>
                    <w:rPr>
                      <w:b/>
                      <w:sz w:val="22"/>
                      <w:szCs w:val="22"/>
                    </w:rPr>
                  </w:pPr>
                  <w:r w:rsidRPr="00D95B37">
                    <w:rPr>
                      <w:b/>
                      <w:sz w:val="22"/>
                      <w:szCs w:val="22"/>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D1406E" w:rsidRPr="00D95B37" w:rsidRDefault="00D1406E" w:rsidP="00C414E9">
                  <w:pPr>
                    <w:framePr w:hSpace="180" w:wrap="around" w:vAnchor="page" w:hAnchor="margin" w:y="347"/>
                    <w:jc w:val="center"/>
                    <w:rPr>
                      <w:b/>
                      <w:sz w:val="22"/>
                      <w:szCs w:val="22"/>
                    </w:rPr>
                  </w:pPr>
                  <w:r w:rsidRPr="00D95B37">
                    <w:rPr>
                      <w:b/>
                      <w:sz w:val="22"/>
                      <w:szCs w:val="22"/>
                    </w:rPr>
                    <w:t>Preţ unitar (cu TVA)</w:t>
                  </w:r>
                </w:p>
              </w:tc>
              <w:tc>
                <w:tcPr>
                  <w:tcW w:w="1126" w:type="dxa"/>
                  <w:tcBorders>
                    <w:top w:val="single" w:sz="4" w:space="0" w:color="auto"/>
                    <w:left w:val="single" w:sz="4" w:space="0" w:color="auto"/>
                    <w:bottom w:val="single" w:sz="4" w:space="0" w:color="auto"/>
                    <w:right w:val="single" w:sz="4" w:space="0" w:color="auto"/>
                  </w:tcBorders>
                  <w:shd w:val="clear" w:color="auto" w:fill="auto"/>
                </w:tcPr>
                <w:p w:rsidR="00D1406E" w:rsidRPr="00D95B37" w:rsidRDefault="00D1406E" w:rsidP="00C414E9">
                  <w:pPr>
                    <w:framePr w:hSpace="180" w:wrap="around" w:vAnchor="page" w:hAnchor="margin" w:y="347"/>
                    <w:jc w:val="center"/>
                    <w:rPr>
                      <w:b/>
                      <w:sz w:val="22"/>
                      <w:szCs w:val="22"/>
                    </w:rPr>
                  </w:pPr>
                  <w:r w:rsidRPr="00D95B37">
                    <w:rPr>
                      <w:b/>
                      <w:sz w:val="22"/>
                      <w:szCs w:val="22"/>
                    </w:rPr>
                    <w:t>Suma</w:t>
                  </w:r>
                </w:p>
                <w:p w:rsidR="00D1406E" w:rsidRPr="00D95B37" w:rsidRDefault="00D1406E" w:rsidP="00C414E9">
                  <w:pPr>
                    <w:framePr w:hSpace="180" w:wrap="around" w:vAnchor="page" w:hAnchor="margin" w:y="347"/>
                    <w:jc w:val="center"/>
                    <w:rPr>
                      <w:b/>
                      <w:sz w:val="22"/>
                      <w:szCs w:val="22"/>
                    </w:rPr>
                  </w:pPr>
                  <w:r w:rsidRPr="00D95B37">
                    <w:rPr>
                      <w:b/>
                      <w:sz w:val="22"/>
                      <w:szCs w:val="22"/>
                    </w:rPr>
                    <w:t>fără</w:t>
                  </w:r>
                </w:p>
                <w:p w:rsidR="00D1406E" w:rsidRPr="00D95B37" w:rsidRDefault="00D1406E" w:rsidP="00C414E9">
                  <w:pPr>
                    <w:framePr w:hSpace="180" w:wrap="around" w:vAnchor="page" w:hAnchor="margin" w:y="347"/>
                    <w:jc w:val="center"/>
                    <w:rPr>
                      <w:b/>
                      <w:sz w:val="22"/>
                      <w:szCs w:val="22"/>
                    </w:rPr>
                  </w:pPr>
                  <w:r w:rsidRPr="00D95B37">
                    <w:rPr>
                      <w:b/>
                      <w:sz w:val="22"/>
                      <w:szCs w:val="22"/>
                    </w:rPr>
                    <w:t>TVA</w:t>
                  </w:r>
                </w:p>
              </w:tc>
              <w:tc>
                <w:tcPr>
                  <w:tcW w:w="764" w:type="dxa"/>
                  <w:gridSpan w:val="2"/>
                  <w:tcBorders>
                    <w:top w:val="single" w:sz="4" w:space="0" w:color="auto"/>
                    <w:left w:val="single" w:sz="4" w:space="0" w:color="auto"/>
                    <w:bottom w:val="single" w:sz="4" w:space="0" w:color="auto"/>
                    <w:right w:val="single" w:sz="4" w:space="0" w:color="auto"/>
                  </w:tcBorders>
                  <w:shd w:val="clear" w:color="auto" w:fill="auto"/>
                </w:tcPr>
                <w:p w:rsidR="00D1406E" w:rsidRPr="00D95B37" w:rsidRDefault="00D1406E" w:rsidP="00C414E9">
                  <w:pPr>
                    <w:framePr w:hSpace="180" w:wrap="around" w:vAnchor="page" w:hAnchor="margin" w:y="347"/>
                    <w:jc w:val="center"/>
                    <w:rPr>
                      <w:b/>
                      <w:sz w:val="22"/>
                      <w:szCs w:val="22"/>
                    </w:rPr>
                  </w:pPr>
                  <w:r w:rsidRPr="00D95B37">
                    <w:rPr>
                      <w:b/>
                      <w:sz w:val="22"/>
                      <w:szCs w:val="22"/>
                    </w:rPr>
                    <w:t>Suma</w:t>
                  </w:r>
                </w:p>
                <w:p w:rsidR="00D1406E" w:rsidRPr="00D95B37" w:rsidRDefault="00D1406E" w:rsidP="00C414E9">
                  <w:pPr>
                    <w:framePr w:hSpace="180" w:wrap="around" w:vAnchor="page" w:hAnchor="margin" w:y="347"/>
                    <w:jc w:val="center"/>
                    <w:rPr>
                      <w:b/>
                      <w:sz w:val="22"/>
                      <w:szCs w:val="22"/>
                    </w:rPr>
                  </w:pPr>
                  <w:r w:rsidRPr="00D95B37">
                    <w:rPr>
                      <w:b/>
                      <w:sz w:val="22"/>
                      <w:szCs w:val="22"/>
                    </w:rPr>
                    <w:t>cu TVA</w:t>
                  </w:r>
                </w:p>
              </w:tc>
              <w:tc>
                <w:tcPr>
                  <w:tcW w:w="1555" w:type="dxa"/>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jc w:val="center"/>
                    <w:rPr>
                      <w:b/>
                      <w:sz w:val="22"/>
                      <w:szCs w:val="22"/>
                    </w:rPr>
                  </w:pPr>
                  <w:r w:rsidRPr="00D95B37">
                    <w:rPr>
                      <w:b/>
                      <w:sz w:val="22"/>
                      <w:szCs w:val="22"/>
                    </w:rPr>
                    <w:t xml:space="preserve">Termenul de </w:t>
                  </w:r>
                </w:p>
                <w:p w:rsidR="00D1406E" w:rsidRPr="00D95B37" w:rsidRDefault="00D1406E" w:rsidP="00C414E9">
                  <w:pPr>
                    <w:framePr w:hSpace="180" w:wrap="around" w:vAnchor="page" w:hAnchor="margin" w:y="347"/>
                    <w:jc w:val="center"/>
                    <w:rPr>
                      <w:b/>
                      <w:sz w:val="22"/>
                      <w:szCs w:val="22"/>
                    </w:rPr>
                  </w:pPr>
                  <w:r w:rsidRPr="00D95B37">
                    <w:rPr>
                      <w:b/>
                      <w:sz w:val="22"/>
                      <w:szCs w:val="22"/>
                    </w:rPr>
                    <w:t>livrare</w:t>
                  </w:r>
                </w:p>
              </w:tc>
              <w:tc>
                <w:tcPr>
                  <w:tcW w:w="1261" w:type="dxa"/>
                  <w:gridSpan w:val="2"/>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rPr>
                      <w:b/>
                      <w:sz w:val="22"/>
                      <w:szCs w:val="22"/>
                    </w:rPr>
                  </w:pPr>
                  <w:r w:rsidRPr="00D95B37">
                    <w:rPr>
                      <w:b/>
                      <w:sz w:val="22"/>
                      <w:szCs w:val="22"/>
                    </w:rPr>
                    <w:t>Clasificație bugetară (IBAN)</w:t>
                  </w:r>
                </w:p>
              </w:tc>
            </w:tr>
            <w:tr w:rsidR="00D1406E" w:rsidRPr="00D95B37" w:rsidTr="00BB7E4A">
              <w:trPr>
                <w:gridAfter w:val="2"/>
                <w:wAfter w:w="562" w:type="dxa"/>
                <w:trHeight w:val="283"/>
              </w:trPr>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r w:rsidRPr="00D95B37">
                    <w:rPr>
                      <w:sz w:val="22"/>
                      <w:szCs w:val="22"/>
                    </w:rPr>
                    <w:t>1</w:t>
                  </w:r>
                </w:p>
              </w:tc>
              <w:tc>
                <w:tcPr>
                  <w:tcW w:w="29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r w:rsidRPr="00D95B37">
                    <w:rPr>
                      <w:sz w:val="22"/>
                      <w:szCs w:val="22"/>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r w:rsidRPr="00D95B37">
                    <w:rPr>
                      <w:sz w:val="22"/>
                      <w:szCs w:val="22"/>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r w:rsidRPr="00D95B37">
                    <w:rPr>
                      <w:sz w:val="22"/>
                      <w:szCs w:val="22"/>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r w:rsidRPr="00D95B37">
                    <w:rPr>
                      <w:sz w:val="22"/>
                      <w:szCs w:val="22"/>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r w:rsidRPr="00D95B37">
                    <w:rPr>
                      <w:sz w:val="22"/>
                      <w:szCs w:val="22"/>
                    </w:rPr>
                    <w:t>6</w:t>
                  </w: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r w:rsidRPr="00D95B37">
                    <w:rPr>
                      <w:sz w:val="22"/>
                      <w:szCs w:val="22"/>
                    </w:rPr>
                    <w:t>7</w:t>
                  </w:r>
                </w:p>
              </w:tc>
              <w:tc>
                <w:tcPr>
                  <w:tcW w:w="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r w:rsidRPr="00D95B37">
                    <w:rPr>
                      <w:sz w:val="22"/>
                      <w:szCs w:val="22"/>
                    </w:rPr>
                    <w:t>8</w:t>
                  </w:r>
                </w:p>
              </w:tc>
              <w:tc>
                <w:tcPr>
                  <w:tcW w:w="1555" w:type="dxa"/>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jc w:val="center"/>
                    <w:rPr>
                      <w:sz w:val="22"/>
                      <w:szCs w:val="22"/>
                    </w:rPr>
                  </w:pPr>
                  <w:r w:rsidRPr="00D95B37">
                    <w:rPr>
                      <w:sz w:val="22"/>
                      <w:szCs w:val="22"/>
                    </w:rPr>
                    <w:t>9</w:t>
                  </w:r>
                </w:p>
              </w:tc>
              <w:tc>
                <w:tcPr>
                  <w:tcW w:w="1261" w:type="dxa"/>
                  <w:gridSpan w:val="2"/>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jc w:val="center"/>
                    <w:rPr>
                      <w:sz w:val="22"/>
                      <w:szCs w:val="22"/>
                    </w:rPr>
                  </w:pPr>
                  <w:r w:rsidRPr="00D95B37">
                    <w:rPr>
                      <w:sz w:val="22"/>
                      <w:szCs w:val="22"/>
                    </w:rPr>
                    <w:t>10</w:t>
                  </w:r>
                </w:p>
              </w:tc>
            </w:tr>
            <w:tr w:rsidR="00D1406E" w:rsidRPr="00D95B37" w:rsidTr="00BB7E4A">
              <w:trPr>
                <w:gridAfter w:val="2"/>
                <w:wAfter w:w="562" w:type="dxa"/>
                <w:trHeight w:val="397"/>
              </w:trPr>
              <w:tc>
                <w:tcPr>
                  <w:tcW w:w="984" w:type="dxa"/>
                  <w:vMerge w:val="restart"/>
                  <w:tcBorders>
                    <w:top w:val="single" w:sz="4" w:space="0" w:color="auto"/>
                    <w:left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r w:rsidRPr="00260DC2">
                    <w:rPr>
                      <w:sz w:val="22"/>
                      <w:szCs w:val="22"/>
                    </w:rPr>
                    <w:t>30200000-1</w:t>
                  </w:r>
                </w:p>
              </w:tc>
              <w:tc>
                <w:tcPr>
                  <w:tcW w:w="29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443FCF" w:rsidRDefault="00D1406E" w:rsidP="00C414E9">
                  <w:pPr>
                    <w:framePr w:hSpace="180" w:wrap="around" w:vAnchor="page" w:hAnchor="margin" w:y="347"/>
                    <w:rPr>
                      <w:b/>
                      <w:sz w:val="20"/>
                      <w:szCs w:val="20"/>
                    </w:rPr>
                  </w:pPr>
                  <w:r w:rsidRPr="00443FCF">
                    <w:rPr>
                      <w:b/>
                      <w:sz w:val="20"/>
                      <w:szCs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555" w:type="dxa"/>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rPr>
                      <w:sz w:val="22"/>
                      <w:szCs w:val="22"/>
                    </w:rPr>
                  </w:pPr>
                </w:p>
              </w:tc>
              <w:tc>
                <w:tcPr>
                  <w:tcW w:w="1261" w:type="dxa"/>
                  <w:gridSpan w:val="2"/>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rPr>
                      <w:sz w:val="22"/>
                      <w:szCs w:val="22"/>
                    </w:rPr>
                  </w:pPr>
                </w:p>
              </w:tc>
            </w:tr>
            <w:tr w:rsidR="00D1406E" w:rsidRPr="00D95B37" w:rsidTr="00BB7E4A">
              <w:trPr>
                <w:gridAfter w:val="2"/>
                <w:wAfter w:w="562" w:type="dxa"/>
                <w:trHeight w:val="397"/>
              </w:trPr>
              <w:tc>
                <w:tcPr>
                  <w:tcW w:w="984" w:type="dxa"/>
                  <w:vMerge/>
                  <w:tcBorders>
                    <w:left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29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443FCF" w:rsidRDefault="00D1406E" w:rsidP="00C414E9">
                  <w:pPr>
                    <w:framePr w:hSpace="180" w:wrap="around" w:vAnchor="page" w:hAnchor="margin" w:y="347"/>
                    <w:rPr>
                      <w:sz w:val="20"/>
                      <w:szCs w:val="20"/>
                    </w:rPr>
                  </w:pPr>
                  <w:r w:rsidRPr="00443FCF">
                    <w:rPr>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555" w:type="dxa"/>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rPr>
                      <w:sz w:val="22"/>
                      <w:szCs w:val="22"/>
                    </w:rPr>
                  </w:pPr>
                </w:p>
              </w:tc>
              <w:tc>
                <w:tcPr>
                  <w:tcW w:w="1261" w:type="dxa"/>
                  <w:gridSpan w:val="2"/>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rPr>
                      <w:sz w:val="22"/>
                      <w:szCs w:val="22"/>
                    </w:rPr>
                  </w:pPr>
                </w:p>
              </w:tc>
            </w:tr>
            <w:tr w:rsidR="00D1406E" w:rsidRPr="00D95B37" w:rsidTr="00BB7E4A">
              <w:trPr>
                <w:gridAfter w:val="2"/>
                <w:wAfter w:w="562" w:type="dxa"/>
                <w:trHeight w:val="397"/>
              </w:trPr>
              <w:tc>
                <w:tcPr>
                  <w:tcW w:w="984" w:type="dxa"/>
                  <w:vMerge/>
                  <w:tcBorders>
                    <w:left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29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443FCF" w:rsidRDefault="00D1406E" w:rsidP="00C414E9">
                  <w:pPr>
                    <w:framePr w:hSpace="180" w:wrap="around" w:vAnchor="page" w:hAnchor="margin" w:y="347"/>
                    <w:rPr>
                      <w:bCs/>
                      <w:i/>
                      <w:iCs/>
                      <w:sz w:val="20"/>
                      <w:szCs w:val="20"/>
                    </w:rPr>
                  </w:pPr>
                  <w:r w:rsidRPr="00443FCF">
                    <w:rPr>
                      <w:bCs/>
                      <w:i/>
                      <w:iCs/>
                      <w:sz w:val="20"/>
                      <w:szCs w:val="20"/>
                    </w:rPr>
                    <w:t>Computer portabil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r>
                    <w:rPr>
                      <w:sz w:val="22"/>
                      <w:szCs w:val="22"/>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555" w:type="dxa"/>
                  <w:tcBorders>
                    <w:top w:val="single" w:sz="4" w:space="0" w:color="auto"/>
                    <w:left w:val="single" w:sz="4" w:space="0" w:color="auto"/>
                    <w:bottom w:val="single" w:sz="4" w:space="0" w:color="auto"/>
                    <w:right w:val="single" w:sz="4" w:space="0" w:color="auto"/>
                  </w:tcBorders>
                </w:tcPr>
                <w:p w:rsidR="00D1406E" w:rsidRPr="00443FCF" w:rsidRDefault="00D1406E" w:rsidP="00C414E9">
                  <w:pPr>
                    <w:framePr w:hSpace="180" w:wrap="around" w:vAnchor="page" w:hAnchor="margin" w:y="347"/>
                    <w:rPr>
                      <w:sz w:val="18"/>
                      <w:szCs w:val="18"/>
                    </w:rPr>
                  </w:pPr>
                  <w:r w:rsidRPr="00443FCF">
                    <w:rPr>
                      <w:sz w:val="18"/>
                      <w:szCs w:val="18"/>
                    </w:rPr>
                    <w:t>15 zile de la data încheierii contractului</w:t>
                  </w:r>
                </w:p>
              </w:tc>
              <w:tc>
                <w:tcPr>
                  <w:tcW w:w="1261" w:type="dxa"/>
                  <w:gridSpan w:val="2"/>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rPr>
                      <w:sz w:val="22"/>
                      <w:szCs w:val="22"/>
                    </w:rPr>
                  </w:pPr>
                </w:p>
              </w:tc>
            </w:tr>
            <w:tr w:rsidR="00D1406E" w:rsidRPr="00D95B37" w:rsidTr="00BB7E4A">
              <w:trPr>
                <w:gridAfter w:val="2"/>
                <w:wAfter w:w="562" w:type="dxa"/>
                <w:trHeight w:val="397"/>
              </w:trPr>
              <w:tc>
                <w:tcPr>
                  <w:tcW w:w="984" w:type="dxa"/>
                  <w:vMerge/>
                  <w:tcBorders>
                    <w:left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29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443FCF" w:rsidRDefault="00D1406E" w:rsidP="00C414E9">
                  <w:pPr>
                    <w:framePr w:hSpace="180" w:wrap="around" w:vAnchor="page" w:hAnchor="margin" w:y="347"/>
                    <w:rPr>
                      <w:b/>
                      <w:sz w:val="20"/>
                      <w:szCs w:val="20"/>
                    </w:rPr>
                  </w:pPr>
                  <w:r w:rsidRPr="00443FC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555" w:type="dxa"/>
                  <w:tcBorders>
                    <w:top w:val="single" w:sz="4" w:space="0" w:color="auto"/>
                    <w:left w:val="single" w:sz="4" w:space="0" w:color="auto"/>
                    <w:bottom w:val="single" w:sz="4" w:space="0" w:color="auto"/>
                    <w:right w:val="single" w:sz="4" w:space="0" w:color="auto"/>
                  </w:tcBorders>
                </w:tcPr>
                <w:p w:rsidR="00D1406E" w:rsidRPr="00443FCF" w:rsidRDefault="00D1406E" w:rsidP="00C414E9">
                  <w:pPr>
                    <w:framePr w:hSpace="180" w:wrap="around" w:vAnchor="page" w:hAnchor="margin" w:y="347"/>
                    <w:rPr>
                      <w:sz w:val="18"/>
                      <w:szCs w:val="18"/>
                    </w:rPr>
                  </w:pPr>
                </w:p>
              </w:tc>
              <w:tc>
                <w:tcPr>
                  <w:tcW w:w="1261" w:type="dxa"/>
                  <w:gridSpan w:val="2"/>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rPr>
                      <w:sz w:val="22"/>
                      <w:szCs w:val="22"/>
                    </w:rPr>
                  </w:pPr>
                </w:p>
              </w:tc>
            </w:tr>
            <w:tr w:rsidR="00D1406E" w:rsidRPr="00D95B37" w:rsidTr="00BB7E4A">
              <w:trPr>
                <w:gridAfter w:val="2"/>
                <w:wAfter w:w="562" w:type="dxa"/>
                <w:trHeight w:val="397"/>
              </w:trPr>
              <w:tc>
                <w:tcPr>
                  <w:tcW w:w="984" w:type="dxa"/>
                  <w:vMerge/>
                  <w:tcBorders>
                    <w:left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29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443FCF" w:rsidRDefault="00D1406E" w:rsidP="00C414E9">
                  <w:pPr>
                    <w:framePr w:hSpace="180" w:wrap="around" w:vAnchor="page" w:hAnchor="margin" w:y="347"/>
                    <w:rPr>
                      <w:b/>
                      <w:sz w:val="20"/>
                      <w:szCs w:val="20"/>
                    </w:rPr>
                  </w:pPr>
                  <w:r w:rsidRPr="00443FCF">
                    <w:rPr>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555" w:type="dxa"/>
                  <w:tcBorders>
                    <w:top w:val="single" w:sz="4" w:space="0" w:color="auto"/>
                    <w:left w:val="single" w:sz="4" w:space="0" w:color="auto"/>
                    <w:bottom w:val="single" w:sz="4" w:space="0" w:color="auto"/>
                    <w:right w:val="single" w:sz="4" w:space="0" w:color="auto"/>
                  </w:tcBorders>
                </w:tcPr>
                <w:p w:rsidR="00D1406E" w:rsidRPr="00443FCF" w:rsidRDefault="00D1406E" w:rsidP="00C414E9">
                  <w:pPr>
                    <w:framePr w:hSpace="180" w:wrap="around" w:vAnchor="page" w:hAnchor="margin" w:y="347"/>
                    <w:rPr>
                      <w:sz w:val="18"/>
                      <w:szCs w:val="18"/>
                    </w:rPr>
                  </w:pPr>
                </w:p>
              </w:tc>
              <w:tc>
                <w:tcPr>
                  <w:tcW w:w="1261" w:type="dxa"/>
                  <w:gridSpan w:val="2"/>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rPr>
                      <w:sz w:val="22"/>
                      <w:szCs w:val="22"/>
                    </w:rPr>
                  </w:pPr>
                </w:p>
              </w:tc>
            </w:tr>
            <w:tr w:rsidR="00D1406E" w:rsidRPr="00D95B37" w:rsidTr="00BB7E4A">
              <w:trPr>
                <w:gridAfter w:val="2"/>
                <w:wAfter w:w="562" w:type="dxa"/>
                <w:trHeight w:val="397"/>
              </w:trPr>
              <w:tc>
                <w:tcPr>
                  <w:tcW w:w="984" w:type="dxa"/>
                  <w:vMerge/>
                  <w:tcBorders>
                    <w:left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29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443FCF" w:rsidRDefault="00D1406E" w:rsidP="00C414E9">
                  <w:pPr>
                    <w:framePr w:hSpace="180" w:wrap="around" w:vAnchor="page" w:hAnchor="margin" w:y="347"/>
                    <w:rPr>
                      <w:b/>
                      <w:i/>
                      <w:iCs/>
                      <w:sz w:val="20"/>
                      <w:szCs w:val="20"/>
                    </w:rPr>
                  </w:pPr>
                  <w:r w:rsidRPr="00443FCF">
                    <w:rPr>
                      <w:i/>
                      <w:iCs/>
                      <w:sz w:val="20"/>
                      <w:szCs w:val="20"/>
                    </w:rPr>
                    <w:t>Calculator de birou (sistem PC All-in-one)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0776B0" w:rsidP="00C414E9">
                  <w:pPr>
                    <w:framePr w:hSpace="180" w:wrap="around" w:vAnchor="page" w:hAnchor="margin" w:y="347"/>
                    <w:jc w:val="center"/>
                    <w:rPr>
                      <w:sz w:val="22"/>
                      <w:szCs w:val="22"/>
                    </w:rPr>
                  </w:pPr>
                  <w:r>
                    <w:rPr>
                      <w:sz w:val="22"/>
                      <w:szCs w:val="22"/>
                    </w:rPr>
                    <w:t>3</w:t>
                  </w:r>
                  <w:r w:rsidR="00D1406E">
                    <w:rPr>
                      <w:sz w:val="22"/>
                      <w:szCs w:val="22"/>
                    </w:rPr>
                    <w:t>5</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555" w:type="dxa"/>
                  <w:tcBorders>
                    <w:top w:val="single" w:sz="4" w:space="0" w:color="auto"/>
                    <w:left w:val="single" w:sz="4" w:space="0" w:color="auto"/>
                    <w:bottom w:val="single" w:sz="4" w:space="0" w:color="auto"/>
                    <w:right w:val="single" w:sz="4" w:space="0" w:color="auto"/>
                  </w:tcBorders>
                </w:tcPr>
                <w:p w:rsidR="00D1406E" w:rsidRPr="00443FCF" w:rsidRDefault="00D1406E" w:rsidP="00C414E9">
                  <w:pPr>
                    <w:framePr w:hSpace="180" w:wrap="around" w:vAnchor="page" w:hAnchor="margin" w:y="347"/>
                    <w:rPr>
                      <w:sz w:val="18"/>
                      <w:szCs w:val="18"/>
                    </w:rPr>
                  </w:pPr>
                  <w:r w:rsidRPr="00443FCF">
                    <w:rPr>
                      <w:sz w:val="18"/>
                      <w:szCs w:val="18"/>
                    </w:rPr>
                    <w:t>15 zile de la data încheierii contractului</w:t>
                  </w:r>
                </w:p>
              </w:tc>
              <w:tc>
                <w:tcPr>
                  <w:tcW w:w="1261" w:type="dxa"/>
                  <w:gridSpan w:val="2"/>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rPr>
                      <w:sz w:val="22"/>
                      <w:szCs w:val="22"/>
                    </w:rPr>
                  </w:pPr>
                </w:p>
              </w:tc>
            </w:tr>
            <w:tr w:rsidR="00D1406E" w:rsidRPr="00D95B37" w:rsidTr="00BB7E4A">
              <w:trPr>
                <w:gridAfter w:val="2"/>
                <w:wAfter w:w="562" w:type="dxa"/>
                <w:trHeight w:val="397"/>
              </w:trPr>
              <w:tc>
                <w:tcPr>
                  <w:tcW w:w="984" w:type="dxa"/>
                  <w:vMerge/>
                  <w:tcBorders>
                    <w:left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29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443FCF" w:rsidRDefault="00D1406E" w:rsidP="00C414E9">
                  <w:pPr>
                    <w:framePr w:hSpace="180" w:wrap="around" w:vAnchor="page" w:hAnchor="margin" w:y="347"/>
                    <w:rPr>
                      <w:b/>
                      <w:sz w:val="20"/>
                      <w:szCs w:val="20"/>
                    </w:rPr>
                  </w:pPr>
                  <w:r w:rsidRPr="00443FCF">
                    <w:rPr>
                      <w:b/>
                      <w:sz w:val="20"/>
                      <w:szCs w:val="20"/>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555" w:type="dxa"/>
                  <w:tcBorders>
                    <w:top w:val="single" w:sz="4" w:space="0" w:color="auto"/>
                    <w:left w:val="single" w:sz="4" w:space="0" w:color="auto"/>
                    <w:bottom w:val="single" w:sz="4" w:space="0" w:color="auto"/>
                    <w:right w:val="single" w:sz="4" w:space="0" w:color="auto"/>
                  </w:tcBorders>
                </w:tcPr>
                <w:p w:rsidR="00D1406E" w:rsidRPr="00443FCF" w:rsidRDefault="00D1406E" w:rsidP="00C414E9">
                  <w:pPr>
                    <w:framePr w:hSpace="180" w:wrap="around" w:vAnchor="page" w:hAnchor="margin" w:y="347"/>
                    <w:rPr>
                      <w:sz w:val="18"/>
                      <w:szCs w:val="18"/>
                    </w:rPr>
                  </w:pPr>
                </w:p>
              </w:tc>
              <w:tc>
                <w:tcPr>
                  <w:tcW w:w="1261" w:type="dxa"/>
                  <w:gridSpan w:val="2"/>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rPr>
                      <w:sz w:val="22"/>
                      <w:szCs w:val="22"/>
                    </w:rPr>
                  </w:pPr>
                </w:p>
              </w:tc>
            </w:tr>
            <w:tr w:rsidR="00D1406E" w:rsidRPr="00D95B37" w:rsidTr="00BB7E4A">
              <w:trPr>
                <w:gridAfter w:val="2"/>
                <w:wAfter w:w="562" w:type="dxa"/>
                <w:trHeight w:val="397"/>
              </w:trPr>
              <w:tc>
                <w:tcPr>
                  <w:tcW w:w="984" w:type="dxa"/>
                  <w:vMerge/>
                  <w:tcBorders>
                    <w:left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29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443FCF" w:rsidRDefault="00D1406E" w:rsidP="00C414E9">
                  <w:pPr>
                    <w:framePr w:hSpace="180" w:wrap="around" w:vAnchor="page" w:hAnchor="margin" w:y="347"/>
                    <w:rPr>
                      <w:bCs/>
                      <w:sz w:val="20"/>
                      <w:szCs w:val="20"/>
                    </w:rPr>
                  </w:pPr>
                  <w:r w:rsidRPr="00443FCF">
                    <w:rPr>
                      <w:bCs/>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555" w:type="dxa"/>
                  <w:tcBorders>
                    <w:top w:val="single" w:sz="4" w:space="0" w:color="auto"/>
                    <w:left w:val="single" w:sz="4" w:space="0" w:color="auto"/>
                    <w:bottom w:val="single" w:sz="4" w:space="0" w:color="auto"/>
                    <w:right w:val="single" w:sz="4" w:space="0" w:color="auto"/>
                  </w:tcBorders>
                </w:tcPr>
                <w:p w:rsidR="00D1406E" w:rsidRPr="00443FCF" w:rsidRDefault="00D1406E" w:rsidP="00C414E9">
                  <w:pPr>
                    <w:framePr w:hSpace="180" w:wrap="around" w:vAnchor="page" w:hAnchor="margin" w:y="347"/>
                    <w:rPr>
                      <w:sz w:val="18"/>
                      <w:szCs w:val="18"/>
                    </w:rPr>
                  </w:pPr>
                </w:p>
              </w:tc>
              <w:tc>
                <w:tcPr>
                  <w:tcW w:w="1261" w:type="dxa"/>
                  <w:gridSpan w:val="2"/>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rPr>
                      <w:sz w:val="22"/>
                      <w:szCs w:val="22"/>
                    </w:rPr>
                  </w:pPr>
                </w:p>
              </w:tc>
            </w:tr>
            <w:tr w:rsidR="00D1406E" w:rsidRPr="00D95B37" w:rsidTr="00BB7E4A">
              <w:trPr>
                <w:gridAfter w:val="2"/>
                <w:wAfter w:w="562" w:type="dxa"/>
                <w:trHeight w:val="397"/>
              </w:trPr>
              <w:tc>
                <w:tcPr>
                  <w:tcW w:w="984" w:type="dxa"/>
                  <w:vMerge/>
                  <w:tcBorders>
                    <w:left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2920" w:type="dxa"/>
                  <w:gridSpan w:val="2"/>
                  <w:tcBorders>
                    <w:top w:val="single" w:sz="4" w:space="0" w:color="auto"/>
                    <w:left w:val="single" w:sz="4" w:space="0" w:color="auto"/>
                    <w:bottom w:val="single" w:sz="4" w:space="0" w:color="auto"/>
                    <w:right w:val="single" w:sz="4" w:space="0" w:color="auto"/>
                  </w:tcBorders>
                  <w:shd w:val="clear" w:color="auto" w:fill="auto"/>
                </w:tcPr>
                <w:p w:rsidR="00D1406E" w:rsidRPr="00443FCF" w:rsidRDefault="00D1406E" w:rsidP="00C414E9">
                  <w:pPr>
                    <w:framePr w:hSpace="180" w:wrap="around" w:vAnchor="page" w:hAnchor="margin" w:y="347"/>
                    <w:rPr>
                      <w:i/>
                      <w:iCs/>
                      <w:sz w:val="20"/>
                      <w:szCs w:val="20"/>
                    </w:rPr>
                  </w:pPr>
                  <w:r w:rsidRPr="00443FCF">
                    <w:rPr>
                      <w:i/>
                      <w:iCs/>
                      <w:sz w:val="20"/>
                      <w:szCs w:val="20"/>
                    </w:rPr>
                    <w:t>Multifuncțională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jc w:val="center"/>
                    <w:rPr>
                      <w:sz w:val="22"/>
                      <w:szCs w:val="22"/>
                    </w:rPr>
                  </w:pPr>
                  <w:r>
                    <w:rPr>
                      <w:sz w:val="22"/>
                      <w:szCs w:val="22"/>
                    </w:rPr>
                    <w:t>buc.</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0776B0" w:rsidP="00C414E9">
                  <w:pPr>
                    <w:framePr w:hSpace="180" w:wrap="around" w:vAnchor="page" w:hAnchor="margin" w:y="347"/>
                    <w:jc w:val="center"/>
                    <w:rPr>
                      <w:sz w:val="22"/>
                      <w:szCs w:val="22"/>
                    </w:rPr>
                  </w:pPr>
                  <w:r>
                    <w:rPr>
                      <w:sz w:val="22"/>
                      <w:szCs w:val="22"/>
                    </w:rPr>
                    <w:t>3</w:t>
                  </w:r>
                  <w:r w:rsidR="00D1406E">
                    <w:rPr>
                      <w:sz w:val="22"/>
                      <w:szCs w:val="22"/>
                    </w:rPr>
                    <w:t>0</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555" w:type="dxa"/>
                  <w:tcBorders>
                    <w:top w:val="single" w:sz="4" w:space="0" w:color="auto"/>
                    <w:left w:val="single" w:sz="4" w:space="0" w:color="auto"/>
                    <w:bottom w:val="single" w:sz="4" w:space="0" w:color="auto"/>
                    <w:right w:val="single" w:sz="4" w:space="0" w:color="auto"/>
                  </w:tcBorders>
                </w:tcPr>
                <w:p w:rsidR="00D1406E" w:rsidRPr="00443FCF" w:rsidRDefault="00D1406E" w:rsidP="00C414E9">
                  <w:pPr>
                    <w:framePr w:hSpace="180" w:wrap="around" w:vAnchor="page" w:hAnchor="margin" w:y="347"/>
                    <w:rPr>
                      <w:sz w:val="18"/>
                      <w:szCs w:val="18"/>
                    </w:rPr>
                  </w:pPr>
                  <w:r w:rsidRPr="00443FCF">
                    <w:rPr>
                      <w:sz w:val="18"/>
                      <w:szCs w:val="18"/>
                    </w:rPr>
                    <w:t>15 zile de la data încheierii contractului</w:t>
                  </w:r>
                </w:p>
              </w:tc>
              <w:tc>
                <w:tcPr>
                  <w:tcW w:w="1261" w:type="dxa"/>
                  <w:gridSpan w:val="2"/>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rPr>
                      <w:sz w:val="22"/>
                      <w:szCs w:val="22"/>
                    </w:rPr>
                  </w:pPr>
                </w:p>
              </w:tc>
            </w:tr>
            <w:tr w:rsidR="00D1406E" w:rsidRPr="00D95B37" w:rsidTr="00BB7E4A">
              <w:trPr>
                <w:gridAfter w:val="2"/>
                <w:wAfter w:w="562" w:type="dxa"/>
                <w:trHeight w:val="397"/>
              </w:trPr>
              <w:tc>
                <w:tcPr>
                  <w:tcW w:w="984" w:type="dxa"/>
                  <w:vMerge/>
                  <w:tcBorders>
                    <w:left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2920" w:type="dxa"/>
                  <w:gridSpan w:val="2"/>
                  <w:tcBorders>
                    <w:top w:val="single" w:sz="4" w:space="0" w:color="auto"/>
                    <w:left w:val="single" w:sz="4" w:space="0" w:color="auto"/>
                    <w:bottom w:val="single" w:sz="4" w:space="0" w:color="auto"/>
                    <w:right w:val="single" w:sz="4" w:space="0" w:color="auto"/>
                  </w:tcBorders>
                  <w:shd w:val="clear" w:color="auto" w:fill="auto"/>
                </w:tcPr>
                <w:p w:rsidR="00D1406E" w:rsidRPr="00443FCF" w:rsidRDefault="00D1406E" w:rsidP="00C414E9">
                  <w:pPr>
                    <w:framePr w:hSpace="180" w:wrap="around" w:vAnchor="page" w:hAnchor="margin" w:y="347"/>
                    <w:rPr>
                      <w:b/>
                      <w:bCs/>
                      <w:sz w:val="20"/>
                      <w:szCs w:val="20"/>
                    </w:rPr>
                  </w:pPr>
                  <w:r w:rsidRPr="00443FCF">
                    <w:rPr>
                      <w:b/>
                      <w:bCs/>
                      <w:sz w:val="20"/>
                      <w:szCs w:val="20"/>
                    </w:rPr>
                    <w:t>Total lot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555" w:type="dxa"/>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rPr>
                      <w:sz w:val="22"/>
                      <w:szCs w:val="22"/>
                    </w:rPr>
                  </w:pPr>
                </w:p>
              </w:tc>
              <w:tc>
                <w:tcPr>
                  <w:tcW w:w="1261" w:type="dxa"/>
                  <w:gridSpan w:val="2"/>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rPr>
                      <w:sz w:val="22"/>
                      <w:szCs w:val="22"/>
                    </w:rPr>
                  </w:pPr>
                </w:p>
              </w:tc>
            </w:tr>
            <w:tr w:rsidR="00D1406E" w:rsidRPr="00D95B37" w:rsidTr="00BB7E4A">
              <w:trPr>
                <w:gridAfter w:val="2"/>
                <w:wAfter w:w="562" w:type="dxa"/>
                <w:trHeight w:val="70"/>
              </w:trPr>
              <w:tc>
                <w:tcPr>
                  <w:tcW w:w="984" w:type="dxa"/>
                  <w:vMerge/>
                  <w:tcBorders>
                    <w:left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2208" w:type="dxa"/>
                  <w:gridSpan w:val="12"/>
                  <w:tcBorders>
                    <w:top w:val="single" w:sz="4" w:space="0" w:color="auto"/>
                    <w:left w:val="single" w:sz="4" w:space="0" w:color="auto"/>
                    <w:right w:val="single" w:sz="4" w:space="0" w:color="auto"/>
                  </w:tcBorders>
                  <w:shd w:val="clear" w:color="auto" w:fill="auto"/>
                </w:tcPr>
                <w:p w:rsidR="00D1406E" w:rsidRPr="00443FCF" w:rsidRDefault="00D1406E" w:rsidP="00C414E9">
                  <w:pPr>
                    <w:framePr w:hSpace="180" w:wrap="around" w:vAnchor="page" w:hAnchor="margin" w:y="347"/>
                    <w:rPr>
                      <w:sz w:val="20"/>
                      <w:szCs w:val="20"/>
                    </w:rPr>
                  </w:pPr>
                </w:p>
              </w:tc>
            </w:tr>
            <w:tr w:rsidR="00D1406E" w:rsidRPr="00D95B37" w:rsidTr="00BB7E4A">
              <w:trPr>
                <w:gridAfter w:val="2"/>
                <w:wAfter w:w="562" w:type="dxa"/>
                <w:trHeight w:val="197"/>
              </w:trPr>
              <w:tc>
                <w:tcPr>
                  <w:tcW w:w="984" w:type="dxa"/>
                  <w:vMerge/>
                  <w:tcBorders>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29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443FCF" w:rsidRDefault="00D1406E" w:rsidP="00C414E9">
                  <w:pPr>
                    <w:framePr w:hSpace="180" w:wrap="around" w:vAnchor="page" w:hAnchor="margin" w:y="347"/>
                    <w:rPr>
                      <w:b/>
                      <w:sz w:val="20"/>
                      <w:szCs w:val="20"/>
                    </w:rPr>
                  </w:pPr>
                  <w:r w:rsidRPr="00443FC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7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p>
              </w:tc>
              <w:tc>
                <w:tcPr>
                  <w:tcW w:w="1555" w:type="dxa"/>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rPr>
                      <w:sz w:val="22"/>
                      <w:szCs w:val="22"/>
                    </w:rPr>
                  </w:pPr>
                </w:p>
              </w:tc>
              <w:tc>
                <w:tcPr>
                  <w:tcW w:w="1261" w:type="dxa"/>
                  <w:gridSpan w:val="2"/>
                  <w:tcBorders>
                    <w:top w:val="single" w:sz="4" w:space="0" w:color="auto"/>
                    <w:left w:val="single" w:sz="4" w:space="0" w:color="auto"/>
                    <w:bottom w:val="single" w:sz="4" w:space="0" w:color="auto"/>
                    <w:right w:val="single" w:sz="4" w:space="0" w:color="auto"/>
                  </w:tcBorders>
                </w:tcPr>
                <w:p w:rsidR="00D1406E" w:rsidRPr="00D95B37" w:rsidRDefault="00D1406E" w:rsidP="00C414E9">
                  <w:pPr>
                    <w:framePr w:hSpace="180" w:wrap="around" w:vAnchor="page" w:hAnchor="margin" w:y="347"/>
                    <w:rPr>
                      <w:sz w:val="22"/>
                      <w:szCs w:val="22"/>
                    </w:rPr>
                  </w:pPr>
                </w:p>
              </w:tc>
            </w:tr>
            <w:tr w:rsidR="00D1406E" w:rsidRPr="00D95B37" w:rsidTr="00BB7E4A">
              <w:trPr>
                <w:gridAfter w:val="1"/>
                <w:wAfter w:w="501" w:type="dxa"/>
                <w:trHeight w:val="498"/>
              </w:trPr>
              <w:tc>
                <w:tcPr>
                  <w:tcW w:w="10284" w:type="dxa"/>
                  <w:gridSpan w:val="9"/>
                  <w:tcBorders>
                    <w:top w:val="single" w:sz="4" w:space="0" w:color="auto"/>
                  </w:tcBorders>
                  <w:shd w:val="clear" w:color="auto" w:fill="auto"/>
                  <w:vAlign w:val="center"/>
                </w:tcPr>
                <w:p w:rsidR="00D1406E" w:rsidRPr="00D95B37" w:rsidRDefault="00D1406E" w:rsidP="00C414E9">
                  <w:pPr>
                    <w:framePr w:hSpace="180" w:wrap="around" w:vAnchor="page" w:hAnchor="margin" w:y="347"/>
                    <w:rPr>
                      <w:sz w:val="22"/>
                      <w:szCs w:val="22"/>
                    </w:rPr>
                  </w:pPr>
                  <w:r w:rsidRPr="00D95B37">
                    <w:rPr>
                      <w:sz w:val="22"/>
                      <w:szCs w:val="22"/>
                    </w:rPr>
                    <w:t>Semnat:_______________ Numele, Prenumele:_____________________________ În calitate de: ___________</w:t>
                  </w:r>
                </w:p>
                <w:p w:rsidR="00D1406E" w:rsidRPr="00D95B37" w:rsidRDefault="00D1406E" w:rsidP="00C414E9">
                  <w:pPr>
                    <w:framePr w:hSpace="180" w:wrap="around" w:vAnchor="page" w:hAnchor="margin" w:y="347"/>
                    <w:rPr>
                      <w:sz w:val="22"/>
                      <w:szCs w:val="22"/>
                    </w:rPr>
                  </w:pPr>
                </w:p>
                <w:p w:rsidR="00D1406E" w:rsidRPr="00D95B37" w:rsidRDefault="00D1406E" w:rsidP="00C414E9">
                  <w:pPr>
                    <w:framePr w:hSpace="180" w:wrap="around" w:vAnchor="page" w:hAnchor="margin" w:y="347"/>
                    <w:rPr>
                      <w:bCs/>
                      <w:iCs/>
                      <w:sz w:val="22"/>
                      <w:szCs w:val="22"/>
                    </w:rPr>
                  </w:pPr>
                  <w:r w:rsidRPr="00D95B37">
                    <w:rPr>
                      <w:bCs/>
                      <w:iCs/>
                      <w:sz w:val="22"/>
                      <w:szCs w:val="22"/>
                    </w:rPr>
                    <w:t xml:space="preserve">Ofertantul: </w:t>
                  </w:r>
                  <w:r w:rsidRPr="00742CEB">
                    <w:rPr>
                      <w:bCs/>
                      <w:iCs/>
                      <w:sz w:val="22"/>
                      <w:szCs w:val="22"/>
                    </w:rPr>
                    <w:t>________</w:t>
                  </w:r>
                  <w:r w:rsidRPr="00D95B37">
                    <w:rPr>
                      <w:bCs/>
                      <w:iCs/>
                      <w:sz w:val="22"/>
                      <w:szCs w:val="22"/>
                    </w:rPr>
                    <w:t>________ Adresa: ________________________________________________________</w:t>
                  </w:r>
                </w:p>
              </w:tc>
              <w:tc>
                <w:tcPr>
                  <w:tcW w:w="1712" w:type="dxa"/>
                  <w:gridSpan w:val="3"/>
                  <w:tcBorders>
                    <w:top w:val="single" w:sz="4" w:space="0" w:color="auto"/>
                  </w:tcBorders>
                </w:tcPr>
                <w:p w:rsidR="00D1406E" w:rsidRPr="00D95B37" w:rsidRDefault="00D1406E" w:rsidP="00C414E9">
                  <w:pPr>
                    <w:framePr w:hSpace="180" w:wrap="around" w:vAnchor="page" w:hAnchor="margin" w:y="347"/>
                    <w:tabs>
                      <w:tab w:val="left" w:pos="6120"/>
                    </w:tabs>
                    <w:rPr>
                      <w:sz w:val="22"/>
                      <w:szCs w:val="22"/>
                    </w:rPr>
                  </w:pPr>
                </w:p>
              </w:tc>
              <w:tc>
                <w:tcPr>
                  <w:tcW w:w="1257" w:type="dxa"/>
                  <w:gridSpan w:val="2"/>
                  <w:tcBorders>
                    <w:top w:val="single" w:sz="4" w:space="0" w:color="auto"/>
                  </w:tcBorders>
                </w:tcPr>
                <w:p w:rsidR="00D1406E" w:rsidRPr="00D95B37" w:rsidRDefault="00D1406E" w:rsidP="00C414E9">
                  <w:pPr>
                    <w:framePr w:hSpace="180" w:wrap="around" w:vAnchor="page" w:hAnchor="margin" w:y="347"/>
                    <w:tabs>
                      <w:tab w:val="left" w:pos="6120"/>
                    </w:tabs>
                    <w:rPr>
                      <w:sz w:val="22"/>
                      <w:szCs w:val="22"/>
                    </w:rPr>
                  </w:pPr>
                </w:p>
              </w:tc>
            </w:tr>
            <w:tr w:rsidR="00D1406E" w:rsidRPr="00D95B37" w:rsidTr="00BB7E4A">
              <w:trPr>
                <w:gridAfter w:val="13"/>
                <w:wAfter w:w="11794" w:type="dxa"/>
                <w:trHeight w:val="397"/>
              </w:trPr>
              <w:tc>
                <w:tcPr>
                  <w:tcW w:w="1960" w:type="dxa"/>
                  <w:gridSpan w:val="2"/>
                  <w:tcBorders>
                    <w:top w:val="single" w:sz="4" w:space="0" w:color="auto"/>
                  </w:tcBorders>
                </w:tcPr>
                <w:p w:rsidR="00D1406E" w:rsidRPr="00D95B37" w:rsidRDefault="00D1406E" w:rsidP="00C414E9">
                  <w:pPr>
                    <w:framePr w:hSpace="180" w:wrap="around" w:vAnchor="page" w:hAnchor="margin" w:y="347"/>
                    <w:tabs>
                      <w:tab w:val="left" w:pos="6120"/>
                    </w:tabs>
                    <w:rPr>
                      <w:sz w:val="22"/>
                      <w:szCs w:val="22"/>
                    </w:rPr>
                  </w:pPr>
                </w:p>
              </w:tc>
            </w:tr>
          </w:tbl>
          <w:p w:rsidR="00D1406E" w:rsidRPr="00D95B37" w:rsidRDefault="00D1406E" w:rsidP="00D1406E">
            <w:pPr>
              <w:rPr>
                <w:bCs/>
                <w:iCs/>
                <w:sz w:val="22"/>
                <w:szCs w:val="22"/>
              </w:rPr>
            </w:pPr>
          </w:p>
        </w:tc>
      </w:tr>
    </w:tbl>
    <w:p w:rsidR="00B41118" w:rsidRPr="00C00499" w:rsidRDefault="00B41118" w:rsidP="0054248E">
      <w:pPr>
        <w:framePr w:h="9717" w:hRule="exact" w:wrap="auto" w:hAnchor="text" w:y="-2390"/>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E903B4" w:rsidRDefault="00285830" w:rsidP="00285830">
            <w:pPr>
              <w:pStyle w:val="Titlu1"/>
              <w:numPr>
                <w:ilvl w:val="0"/>
                <w:numId w:val="0"/>
              </w:numPr>
              <w:ind w:left="720"/>
              <w:rPr>
                <w:lang w:val="fr-FR"/>
              </w:rPr>
            </w:pPr>
            <w:bookmarkStart w:id="172" w:name="_Toc392180208"/>
            <w:bookmarkStart w:id="173" w:name="_Toc449539097"/>
            <w:r w:rsidRPr="00E903B4">
              <w:rPr>
                <w:lang w:val="fr-FR"/>
              </w:rPr>
              <w:lastRenderedPageBreak/>
              <w:t>CAPITOLUL V</w:t>
            </w:r>
            <w:r w:rsidRPr="00E903B4">
              <w:rPr>
                <w:lang w:val="fr-FR"/>
              </w:rPr>
              <w:br w:type="textWrapping" w:clear="all"/>
              <w:t>FORMULARUL DE CONTRACT</w:t>
            </w:r>
            <w:bookmarkEnd w:id="172"/>
            <w:bookmarkEnd w:id="173"/>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4" w:name="_Toc392180209"/>
            <w:bookmarkStart w:id="175" w:name="_Toc449539098"/>
            <w:r w:rsidRPr="00C00499">
              <w:lastRenderedPageBreak/>
              <w:t>Contract-model (F5.1)</w:t>
            </w:r>
            <w:bookmarkEnd w:id="174"/>
            <w:bookmarkEnd w:id="175"/>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u"/>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42CEB" w:rsidRDefault="00742CEB"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34707386"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rsidR="00742CEB" w:rsidRDefault="00742CEB" w:rsidP="00285830">
                            <w:r w:rsidRPr="00EC278C">
                              <w:object w:dxaOrig="600" w:dyaOrig="750">
                                <v:shape id="_x0000_i1026" type="#_x0000_t75" style="width:30pt;height:37.5pt" fillcolor="window">
                                  <v:imagedata r:id="rId12" o:title=""/>
                                </v:shape>
                                <o:OLEObject Type="Embed" ProgID="Word.Picture.8" ShapeID="_x0000_i1026" DrawAspect="Content" ObjectID="_1633936535"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254595" w:rsidRDefault="00285830" w:rsidP="0022594E">
            <w:pPr>
              <w:spacing w:line="360" w:lineRule="auto"/>
              <w:rPr>
                <w:b/>
                <w:sz w:val="32"/>
                <w:szCs w:val="32"/>
              </w:rPr>
            </w:pPr>
            <w:r w:rsidRPr="00C00499">
              <w:rPr>
                <w:b/>
                <w:sz w:val="28"/>
                <w:szCs w:val="28"/>
              </w:rPr>
              <w:t xml:space="preserve">de achiziţionare </w:t>
            </w:r>
            <w:r w:rsidR="00254595" w:rsidRPr="00254595">
              <w:rPr>
                <w:b/>
                <w:i/>
                <w:sz w:val="28"/>
              </w:rPr>
              <w:t>Computere portabile (laptop-uri), calculatoare de birou (sistem PC All-in-one), multifuncționale</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 xml:space="preserve">Cod CPV: </w:t>
            </w:r>
            <w:r w:rsidR="00033681" w:rsidRPr="00033681">
              <w:rPr>
                <w:b/>
                <w:sz w:val="28"/>
                <w:szCs w:val="28"/>
              </w:rPr>
              <w:t>30200000-1</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254595" w:rsidRDefault="00285830" w:rsidP="00254595">
            <w:pPr>
              <w:ind w:firstLine="5812"/>
              <w:jc w:val="center"/>
              <w:rPr>
                <w:i/>
                <w:sz w:val="18"/>
                <w:szCs w:val="18"/>
              </w:rPr>
            </w:pPr>
            <w:r w:rsidRPr="00C00499">
              <w:rPr>
                <w:i/>
                <w:sz w:val="18"/>
                <w:szCs w:val="18"/>
              </w:rPr>
              <w:t>(localitataea)</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D7AF7" w:rsidRPr="002D7AF7" w:rsidRDefault="002D7AF7" w:rsidP="002D7AF7">
            <w:pPr>
              <w:jc w:val="center"/>
              <w:rPr>
                <w:lang w:eastAsia="ru-RU"/>
              </w:rPr>
            </w:pPr>
            <w:r w:rsidRPr="002D7AF7">
              <w:rPr>
                <w:b/>
                <w:lang w:eastAsia="ru-RU"/>
              </w:rPr>
              <w:t>CANCELARIA DE STAT</w:t>
            </w:r>
            <w:r w:rsidRPr="002D7AF7">
              <w:rPr>
                <w:lang w:eastAsia="ru-RU"/>
              </w:rPr>
              <w:t>,</w:t>
            </w:r>
          </w:p>
          <w:p w:rsidR="002D7AF7" w:rsidRPr="002D7AF7" w:rsidRDefault="002D7AF7" w:rsidP="002D7AF7">
            <w:pPr>
              <w:rPr>
                <w:lang w:eastAsia="ru-RU"/>
              </w:rPr>
            </w:pPr>
            <w:r w:rsidRPr="002D7AF7">
              <w:rPr>
                <w:lang w:eastAsia="ru-RU"/>
              </w:rPr>
              <w:t xml:space="preserve">reprezentată prin </w:t>
            </w:r>
            <w:r w:rsidRPr="002D7AF7">
              <w:rPr>
                <w:b/>
                <w:lang w:eastAsia="ru-RU"/>
              </w:rPr>
              <w:t>Secretar general al Guvernului</w:t>
            </w:r>
            <w:r w:rsidRPr="002D7AF7">
              <w:rPr>
                <w:lang w:eastAsia="ru-RU"/>
              </w:rPr>
              <w:t xml:space="preserve">, </w:t>
            </w:r>
            <w:r w:rsidRPr="002D7AF7">
              <w:rPr>
                <w:b/>
                <w:lang w:eastAsia="ru-RU"/>
              </w:rPr>
              <w:t>dl Andrei SPÎNU</w:t>
            </w:r>
            <w:r w:rsidRPr="002D7AF7">
              <w:rPr>
                <w:lang w:eastAsia="ru-RU"/>
              </w:rPr>
              <w:t xml:space="preserve"> care acționează în baza </w:t>
            </w:r>
            <w:r w:rsidRPr="002D7AF7">
              <w:rPr>
                <w:b/>
                <w:lang w:eastAsia="ru-RU"/>
              </w:rPr>
              <w:t>Regulamentului privind organizarea și funcționarea Cancelariei de Stat, aprobat prin Hotărîrea Guvernului nr.657 din 06.11.2009 și Dispoziției nr. 84-d din 18.07.2019</w:t>
            </w:r>
            <w:r w:rsidRPr="002D7AF7">
              <w:rPr>
                <w:lang w:eastAsia="ru-RU"/>
              </w:rPr>
              <w:t xml:space="preserve">, denumit(a) în continuare  </w:t>
            </w:r>
            <w:r w:rsidRPr="002D7AF7">
              <w:rPr>
                <w:i/>
                <w:lang w:eastAsia="ru-RU"/>
              </w:rPr>
              <w:t>Beneficiar</w:t>
            </w:r>
          </w:p>
          <w:p w:rsidR="002D7AF7" w:rsidRPr="002D7AF7" w:rsidRDefault="002D7AF7" w:rsidP="002D7AF7">
            <w:pPr>
              <w:rPr>
                <w:lang w:eastAsia="ru-RU"/>
              </w:rPr>
            </w:pPr>
            <w:r w:rsidRPr="002D7AF7">
              <w:rPr>
                <w:b/>
                <w:lang w:eastAsia="ru-RU"/>
              </w:rPr>
              <w:t>_______</w:t>
            </w:r>
            <w:r w:rsidRPr="002D7AF7">
              <w:rPr>
                <w:u w:val="single"/>
                <w:lang w:eastAsia="ru-RU"/>
              </w:rPr>
              <w:t>nr. 418030 din 22.07.2019</w:t>
            </w:r>
            <w:r w:rsidRPr="002D7AF7">
              <w:rPr>
                <w:b/>
                <w:lang w:eastAsia="ru-RU"/>
              </w:rPr>
              <w:t>_________</w:t>
            </w:r>
            <w:r w:rsidRPr="002D7AF7">
              <w:rPr>
                <w:lang w:eastAsia="ru-RU"/>
              </w:rPr>
              <w:t>,</w:t>
            </w:r>
          </w:p>
          <w:p w:rsidR="002D7AF7" w:rsidRPr="002D7AF7" w:rsidRDefault="002D7AF7" w:rsidP="002D7AF7">
            <w:pPr>
              <w:rPr>
                <w:i/>
                <w:sz w:val="20"/>
                <w:szCs w:val="20"/>
                <w:lang w:eastAsia="ru-RU"/>
              </w:rPr>
            </w:pPr>
            <w:r w:rsidRPr="002D7AF7">
              <w:rPr>
                <w:i/>
                <w:sz w:val="20"/>
                <w:szCs w:val="20"/>
                <w:lang w:eastAsia="ru-RU"/>
              </w:rPr>
              <w:t>(se indică nr. și data de înregistrare în Registrul de Stat)</w:t>
            </w:r>
          </w:p>
          <w:p w:rsidR="00285830" w:rsidRPr="00C00499" w:rsidRDefault="002D7AF7" w:rsidP="002D7AF7">
            <w:pPr>
              <w:spacing w:line="360" w:lineRule="auto"/>
              <w:rPr>
                <w:b/>
                <w:caps/>
                <w:sz w:val="40"/>
              </w:rPr>
            </w:pPr>
            <w:r w:rsidRPr="002D7AF7">
              <w:rPr>
                <w:lang w:eastAsia="ru-RU"/>
              </w:rPr>
              <w:t>pe de o parte,</w:t>
            </w:r>
          </w:p>
        </w:tc>
      </w:tr>
      <w:tr w:rsidR="00285830" w:rsidRPr="00C00499" w:rsidTr="0022594E">
        <w:trPr>
          <w:gridBefore w:val="1"/>
          <w:wBefore w:w="34" w:type="dxa"/>
          <w:trHeight w:val="283"/>
        </w:trPr>
        <w:tc>
          <w:tcPr>
            <w:tcW w:w="9747" w:type="dxa"/>
            <w:gridSpan w:val="3"/>
            <w:tcBorders>
              <w:top w:val="single" w:sz="4" w:space="0" w:color="auto"/>
            </w:tcBorders>
          </w:tcPr>
          <w:p w:rsidR="00742CEB" w:rsidRPr="00C00499" w:rsidRDefault="00742CEB"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742CEB">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numPr>
                <w:ilvl w:val="1"/>
                <w:numId w:val="28"/>
              </w:numPr>
              <w:ind w:left="426" w:hanging="426"/>
              <w:jc w:val="both"/>
            </w:pPr>
            <w:r w:rsidRPr="00C00499">
              <w:t>Achiziţionarea _______________________________________________________________,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742CEB">
            <w:pPr>
              <w:ind w:left="426"/>
            </w:pPr>
            <w:r w:rsidRPr="00C00499">
              <w:t>„___” _______________________ 20__.</w:t>
            </w:r>
          </w:p>
          <w:p w:rsidR="00285830" w:rsidRDefault="00285830" w:rsidP="00742CEB">
            <w:pPr>
              <w:numPr>
                <w:ilvl w:val="1"/>
                <w:numId w:val="28"/>
              </w:numPr>
              <w:suppressAutoHyphens/>
              <w:ind w:left="426" w:hanging="426"/>
              <w:jc w:val="both"/>
            </w:pPr>
            <w:r w:rsidRPr="00C00499">
              <w:t>Următoarele documente vor fi considerate părţi componente şi integrale ale Contractului:</w:t>
            </w: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ind w:firstLine="720"/>
              <w:jc w:val="both"/>
            </w:pPr>
          </w:p>
          <w:p w:rsidR="00285830" w:rsidRPr="00C00499" w:rsidRDefault="00285830" w:rsidP="00742CEB">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742CEB">
            <w:pPr>
              <w:numPr>
                <w:ilvl w:val="1"/>
                <w:numId w:val="28"/>
              </w:numPr>
              <w:ind w:left="426" w:hanging="426"/>
              <w:jc w:val="both"/>
            </w:pPr>
            <w:r w:rsidRPr="00C00499">
              <w:lastRenderedPageBreak/>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w:t>
            </w:r>
            <w:r w:rsidR="00742CEB">
              <w:t xml:space="preserve"> </w:t>
            </w:r>
            <w:r w:rsidR="00742CEB" w:rsidRPr="0054248E">
              <w:t>de 15 zile</w:t>
            </w:r>
            <w:r w:rsidR="00742CEB">
              <w:t xml:space="preserve"> de la semnarea contractului</w:t>
            </w:r>
            <w:r w:rsidRPr="00C00499">
              <w:t>.</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742CEB" w:rsidRPr="00742CEB" w:rsidRDefault="00742CEB" w:rsidP="00742CEB">
            <w:pPr>
              <w:tabs>
                <w:tab w:val="left" w:pos="1134"/>
              </w:tabs>
              <w:ind w:firstLine="567"/>
              <w:rPr>
                <w:i/>
              </w:rPr>
            </w:pPr>
            <w:r w:rsidRPr="00742CEB">
              <w:rPr>
                <w:i/>
              </w:rPr>
              <w:t>a)</w:t>
            </w:r>
            <w:r w:rsidRPr="00742CEB">
              <w:rPr>
                <w:i/>
              </w:rPr>
              <w:tab/>
              <w:t>factură fiscală;</w:t>
            </w:r>
          </w:p>
          <w:p w:rsidR="00742CEB" w:rsidRPr="00742CEB" w:rsidRDefault="00742CEB" w:rsidP="00742CEB">
            <w:pPr>
              <w:tabs>
                <w:tab w:val="left" w:pos="1134"/>
              </w:tabs>
              <w:ind w:firstLine="567"/>
              <w:rPr>
                <w:i/>
              </w:rPr>
            </w:pPr>
            <w:r w:rsidRPr="00742CEB">
              <w:rPr>
                <w:i/>
              </w:rPr>
              <w:t>b)</w:t>
            </w:r>
            <w:r w:rsidRPr="00742CEB">
              <w:rPr>
                <w:i/>
              </w:rPr>
              <w:tab/>
              <w:t>act de recepție a mărfii;</w:t>
            </w:r>
          </w:p>
          <w:p w:rsidR="00742CEB" w:rsidRPr="00742CEB" w:rsidRDefault="00742CEB" w:rsidP="00742CEB">
            <w:pPr>
              <w:tabs>
                <w:tab w:val="left" w:pos="1134"/>
              </w:tabs>
              <w:ind w:firstLine="567"/>
              <w:rPr>
                <w:i/>
              </w:rPr>
            </w:pPr>
            <w:r w:rsidRPr="00742CEB">
              <w:rPr>
                <w:i/>
              </w:rPr>
              <w:t>c)</w:t>
            </w:r>
            <w:r w:rsidRPr="00742CEB">
              <w:rPr>
                <w:i/>
              </w:rPr>
              <w:tab/>
              <w:t>certificat de calitate eliberat de producător;</w:t>
            </w:r>
          </w:p>
          <w:p w:rsidR="00742CEB" w:rsidRPr="00742CEB" w:rsidRDefault="00742CEB" w:rsidP="00742CEB">
            <w:pPr>
              <w:tabs>
                <w:tab w:val="left" w:pos="1134"/>
              </w:tabs>
              <w:ind w:firstLine="567"/>
              <w:rPr>
                <w:i/>
              </w:rPr>
            </w:pPr>
            <w:r w:rsidRPr="00742CEB">
              <w:rPr>
                <w:i/>
              </w:rPr>
              <w:t>d)</w:t>
            </w:r>
            <w:r w:rsidRPr="00742CEB">
              <w:rPr>
                <w:i/>
              </w:rPr>
              <w:tab/>
              <w:t xml:space="preserve">CD/DVD-urile suport şi SN licenţelor; </w:t>
            </w:r>
          </w:p>
          <w:p w:rsidR="00285830" w:rsidRPr="00C00499" w:rsidRDefault="00742CEB" w:rsidP="00742CEB">
            <w:pPr>
              <w:tabs>
                <w:tab w:val="left" w:pos="1134"/>
              </w:tabs>
              <w:ind w:firstLine="567"/>
              <w:jc w:val="both"/>
              <w:rPr>
                <w:i/>
              </w:rPr>
            </w:pPr>
            <w:r w:rsidRPr="00742CEB">
              <w:rPr>
                <w:i/>
              </w:rPr>
              <w:t>e)</w:t>
            </w:r>
            <w:r w:rsidRPr="00742CEB">
              <w:rPr>
                <w:i/>
              </w:rPr>
              <w:tab/>
              <w:t xml:space="preserve">certificate de garanţie </w:t>
            </w: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r w:rsidR="00742CEB">
              <w:t>prin transfer după prezentarea documentației din pct. 2.2.</w:t>
            </w:r>
          </w:p>
          <w:p w:rsidR="00285830"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p w:rsidR="00742CEB" w:rsidRPr="00923642" w:rsidRDefault="00742CEB" w:rsidP="00742CEB">
            <w:pPr>
              <w:tabs>
                <w:tab w:val="left" w:pos="1134"/>
              </w:tabs>
              <w:ind w:left="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Bunurile se consideră predate de către Vînzător şi recepţionate de către Cumpărător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lastRenderedPageBreak/>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54248E">
              <w:t>5</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rsidR="0054248E">
              <w:t>5</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lastRenderedPageBreak/>
              <w:t xml:space="preserve">Partea înştiinţată este obligată să răspundă în decurs de </w:t>
            </w:r>
            <w:r w:rsidR="0054248E">
              <w:t>5</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742CEB">
              <w:t>5</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742CEB">
              <w:t>5</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rsidR="00742CEB">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w:t>
            </w:r>
            <w:r w:rsidR="00742CEB">
              <w:t>formularul F 3.3</w:t>
            </w:r>
            <w:r w:rsidRPr="00C00499">
              <w:t xml:space="preserve">, în cuantum de </w:t>
            </w:r>
            <w:r w:rsidR="00742CEB">
              <w:t xml:space="preserve">10 </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742CEB">
              <w:t>0,5</w:t>
            </w:r>
            <w:r w:rsidRPr="00C00499">
              <w:t>%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742CEB">
              <w:t>0,1</w:t>
            </w:r>
            <w:r w:rsidR="00285830" w:rsidRPr="00C00499">
              <w:t xml:space="preserve">% din suma Bunurilor nelivrate, pentru fiecare zi de întîrziere, dar nu mai mult de </w:t>
            </w:r>
            <w:r w:rsidR="00742CEB">
              <w:t>0,5</w:t>
            </w:r>
            <w:r w:rsidR="00285830" w:rsidRPr="00C00499">
              <w:t xml:space="preserve"> %</w:t>
            </w:r>
            <w:r w:rsidR="00285830" w:rsidRPr="00C00499">
              <w:rPr>
                <w:i/>
              </w:rPr>
              <w:t xml:space="preserve">  </w:t>
            </w:r>
            <w:r w:rsidR="00285830" w:rsidRPr="00C00499">
              <w:t xml:space="preserve">din suma totală a prezentului Contract. În cazul în care întîrzierea depășește </w:t>
            </w:r>
            <w:r w:rsidR="00742CEB">
              <w:t>5</w:t>
            </w:r>
            <w:r w:rsidR="00285830" w:rsidRPr="00C00499">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w:t>
            </w:r>
            <w:r w:rsidR="00742CEB">
              <w:t>0,1</w:t>
            </w:r>
            <w:r w:rsidRPr="00C00499">
              <w:t xml:space="preserve">% din suma Bunurilor neachitate, pentru fiecare zi de întîrziere, dar nu mai mult de  </w:t>
            </w:r>
            <w:r w:rsidR="00742CEB">
              <w:t>0,5</w:t>
            </w:r>
            <w:r w:rsidRPr="00C00499">
              <w:t>%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lastRenderedPageBreak/>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w:t>
            </w:r>
            <w:r w:rsidR="00742CEB">
              <w:t xml:space="preserve"> și</w:t>
            </w:r>
            <w:r w:rsidRPr="00C00499">
              <w:t xml:space="preserve">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valabil pînă la 31 decembrie 20</w:t>
            </w:r>
            <w:r w:rsidR="00742CEB">
              <w:t>19</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742CEB">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Datele juridice, poştale şi bancare ale Părţilor</w:t>
            </w:r>
          </w:p>
        </w:tc>
      </w:tr>
      <w:tr w:rsidR="00285830" w:rsidRPr="00C00499" w:rsidTr="00742CEB">
        <w:trPr>
          <w:gridBefore w:val="1"/>
          <w:wBefore w:w="34" w:type="dxa"/>
          <w:trHeight w:val="355"/>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742CEB">
              <w:t xml:space="preserve"> MD-2033, mun. Chișinău, Piața Marii Adunări Naționale, 1</w:t>
            </w:r>
          </w:p>
        </w:tc>
      </w:tr>
      <w:tr w:rsidR="00285830" w:rsidRPr="00C00499" w:rsidTr="00742CEB">
        <w:trPr>
          <w:gridBefore w:val="1"/>
          <w:wBefore w:w="34" w:type="dxa"/>
          <w:trHeight w:val="88"/>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742CEB">
              <w:t xml:space="preserve"> 022/250-231</w:t>
            </w:r>
            <w:r w:rsidR="007111ED">
              <w:t>, 250-476</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742CEB">
        <w:trPr>
          <w:gridBefore w:val="1"/>
          <w:wBefore w:w="34" w:type="dxa"/>
          <w:trHeight w:val="80"/>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r w:rsidR="007111ED">
              <w:t xml:space="preserve"> </w:t>
            </w:r>
            <w:r w:rsidR="007111ED" w:rsidRPr="003E0C01">
              <w:t>Trezoreria Regională Chișinău</w:t>
            </w:r>
            <w:r w:rsidR="007111ED">
              <w:t xml:space="preserve"> </w:t>
            </w:r>
            <w:r w:rsidR="007111ED" w:rsidRPr="003E0C01">
              <w:t>-</w:t>
            </w:r>
            <w:r w:rsidR="007111ED">
              <w:t xml:space="preserve"> </w:t>
            </w:r>
            <w:r w:rsidR="007111ED" w:rsidRPr="003E0C01">
              <w:t>Bugetul de Stat</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r w:rsidR="007111ED">
              <w:t xml:space="preserve"> Ministerul Finanțelor</w:t>
            </w:r>
          </w:p>
        </w:tc>
      </w:tr>
      <w:tr w:rsidR="00285830" w:rsidRPr="00C00499" w:rsidTr="00742CEB">
        <w:trPr>
          <w:gridBefore w:val="1"/>
          <w:wBefore w:w="34" w:type="dxa"/>
          <w:trHeight w:val="80"/>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r w:rsidR="007111ED">
              <w:t xml:space="preserve"> TREZMD2X</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r w:rsidR="007111ED">
              <w:t xml:space="preserve"> 1006601001067</w:t>
            </w: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54248E">
        <w:trPr>
          <w:gridBefore w:val="1"/>
          <w:wBefore w:w="34" w:type="dxa"/>
          <w:trHeight w:val="575"/>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5E1E2B" w:rsidRDefault="00285830" w:rsidP="0022594E">
            <w:pPr>
              <w:tabs>
                <w:tab w:val="left" w:pos="1134"/>
                <w:tab w:val="left" w:pos="4680"/>
                <w:tab w:val="left" w:pos="7020"/>
              </w:tabs>
              <w:suppressAutoHyphens/>
              <w:ind w:firstLine="567"/>
              <w:rPr>
                <w:sz w:val="22"/>
                <w:szCs w:val="22"/>
              </w:rPr>
            </w:pPr>
            <w:r w:rsidRPr="005E1E2B">
              <w:rPr>
                <w:sz w:val="22"/>
                <w:szCs w:val="22"/>
              </w:rPr>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5E1E2B" w:rsidRDefault="00285830" w:rsidP="0022594E">
            <w:pPr>
              <w:tabs>
                <w:tab w:val="left" w:pos="1134"/>
                <w:tab w:val="left" w:pos="4680"/>
                <w:tab w:val="left" w:pos="7020"/>
              </w:tabs>
              <w:suppressAutoHyphens/>
              <w:ind w:firstLine="567"/>
              <w:rPr>
                <w:sz w:val="22"/>
                <w:szCs w:val="22"/>
              </w:rPr>
            </w:pPr>
            <w:r w:rsidRPr="005E1E2B">
              <w:rPr>
                <w:sz w:val="22"/>
                <w:szCs w:val="22"/>
              </w:rPr>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5E1E2B" w:rsidRDefault="00285830" w:rsidP="0022594E">
            <w:pPr>
              <w:tabs>
                <w:tab w:val="left" w:pos="1134"/>
                <w:tab w:val="left" w:pos="4680"/>
                <w:tab w:val="left" w:pos="7020"/>
              </w:tabs>
              <w:suppressAutoHyphens/>
              <w:ind w:firstLine="567"/>
              <w:rPr>
                <w:sz w:val="22"/>
                <w:szCs w:val="22"/>
              </w:rPr>
            </w:pPr>
            <w:r w:rsidRPr="005E1E2B">
              <w:rPr>
                <w:sz w:val="22"/>
                <w:szCs w:val="22"/>
              </w:rPr>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5E1E2B" w:rsidRDefault="00285830" w:rsidP="0022594E">
            <w:pPr>
              <w:tabs>
                <w:tab w:val="left" w:pos="1134"/>
                <w:tab w:val="left" w:pos="4680"/>
                <w:tab w:val="left" w:pos="7020"/>
              </w:tabs>
              <w:suppressAutoHyphens/>
              <w:ind w:firstLine="567"/>
              <w:rPr>
                <w:sz w:val="22"/>
                <w:szCs w:val="22"/>
              </w:rPr>
            </w:pPr>
            <w:r w:rsidRPr="005E1E2B">
              <w:rPr>
                <w:sz w:val="22"/>
                <w:szCs w:val="22"/>
              </w:rPr>
              <w:t>Data:</w:t>
            </w:r>
          </w:p>
        </w:tc>
      </w:tr>
    </w:tbl>
    <w:p w:rsidR="00AE077C" w:rsidRPr="00B41118" w:rsidRDefault="00AE077C" w:rsidP="0054248E"/>
    <w:sectPr w:rsidR="00AE077C" w:rsidRPr="00B41118" w:rsidSect="0054248E">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76265" w:rsidRDefault="00576265" w:rsidP="00B41118">
      <w:r>
        <w:separator/>
      </w:r>
    </w:p>
  </w:endnote>
  <w:endnote w:type="continuationSeparator" w:id="0">
    <w:p w:rsidR="00576265" w:rsidRDefault="00576265"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CEB" w:rsidRDefault="00742CEB" w:rsidP="00AE077C">
    <w:pPr>
      <w:pStyle w:val="Subsol"/>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CEB" w:rsidRDefault="00742CEB" w:rsidP="00AE077C">
    <w:pPr>
      <w:pStyle w:val="Subsol"/>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CEB" w:rsidRDefault="00742CEB">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2CEB" w:rsidRDefault="00742CE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76265" w:rsidRDefault="00576265" w:rsidP="00B41118">
      <w:r>
        <w:separator/>
      </w:r>
    </w:p>
  </w:footnote>
  <w:footnote w:type="continuationSeparator" w:id="0">
    <w:p w:rsidR="00576265" w:rsidRDefault="00576265" w:rsidP="00B41118">
      <w:r>
        <w:continuationSeparator/>
      </w:r>
    </w:p>
  </w:footnote>
  <w:footnote w:id="1">
    <w:p w:rsidR="00742CEB" w:rsidRPr="00540469" w:rsidRDefault="00742CEB"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32175"/>
    <w:rsid w:val="00033681"/>
    <w:rsid w:val="00040729"/>
    <w:rsid w:val="000776B0"/>
    <w:rsid w:val="00140A5D"/>
    <w:rsid w:val="00172DCA"/>
    <w:rsid w:val="0022594E"/>
    <w:rsid w:val="00254595"/>
    <w:rsid w:val="00257BE8"/>
    <w:rsid w:val="00260DC2"/>
    <w:rsid w:val="002660C5"/>
    <w:rsid w:val="00284B1E"/>
    <w:rsid w:val="00285830"/>
    <w:rsid w:val="002C61DE"/>
    <w:rsid w:val="002D7AF7"/>
    <w:rsid w:val="002F415C"/>
    <w:rsid w:val="003153BF"/>
    <w:rsid w:val="0040028F"/>
    <w:rsid w:val="00443FCF"/>
    <w:rsid w:val="004459F1"/>
    <w:rsid w:val="00477C3D"/>
    <w:rsid w:val="004C61FA"/>
    <w:rsid w:val="004D0DD3"/>
    <w:rsid w:val="0054248E"/>
    <w:rsid w:val="00576265"/>
    <w:rsid w:val="005D1D61"/>
    <w:rsid w:val="005D614A"/>
    <w:rsid w:val="005E1E2B"/>
    <w:rsid w:val="006634F7"/>
    <w:rsid w:val="006B4971"/>
    <w:rsid w:val="007111ED"/>
    <w:rsid w:val="00742CEB"/>
    <w:rsid w:val="007917E4"/>
    <w:rsid w:val="007C2870"/>
    <w:rsid w:val="007C791F"/>
    <w:rsid w:val="008A47F9"/>
    <w:rsid w:val="008C1F6D"/>
    <w:rsid w:val="008C4436"/>
    <w:rsid w:val="008F156A"/>
    <w:rsid w:val="00917547"/>
    <w:rsid w:val="009352C8"/>
    <w:rsid w:val="00951ECB"/>
    <w:rsid w:val="00984DE7"/>
    <w:rsid w:val="00A55537"/>
    <w:rsid w:val="00A76B48"/>
    <w:rsid w:val="00A810FE"/>
    <w:rsid w:val="00AE077C"/>
    <w:rsid w:val="00B35349"/>
    <w:rsid w:val="00B41118"/>
    <w:rsid w:val="00B6678C"/>
    <w:rsid w:val="00B723AD"/>
    <w:rsid w:val="00BB7E4A"/>
    <w:rsid w:val="00C2468A"/>
    <w:rsid w:val="00C41492"/>
    <w:rsid w:val="00C414E9"/>
    <w:rsid w:val="00D1406E"/>
    <w:rsid w:val="00D61A77"/>
    <w:rsid w:val="00D95B37"/>
    <w:rsid w:val="00DA45CC"/>
    <w:rsid w:val="00DF0397"/>
    <w:rsid w:val="00E245A4"/>
    <w:rsid w:val="00E903B4"/>
    <w:rsid w:val="00EA1F8A"/>
    <w:rsid w:val="00EA3547"/>
    <w:rsid w:val="00EC1802"/>
    <w:rsid w:val="00F41A95"/>
    <w:rsid w:val="00F80BB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B73DD"/>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406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35</Pages>
  <Words>12062</Words>
  <Characters>68754</Characters>
  <Application>Microsoft Office Word</Application>
  <DocSecurity>0</DocSecurity>
  <Lines>572</Lines>
  <Paragraphs>161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80655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Tatiana Tabunscic</cp:lastModifiedBy>
  <cp:revision>4</cp:revision>
  <cp:lastPrinted>2019-11-07T14:42:00Z</cp:lastPrinted>
  <dcterms:created xsi:type="dcterms:W3CDTF">2019-11-07T14:41:00Z</dcterms:created>
  <dcterms:modified xsi:type="dcterms:W3CDTF">2019-11-08T06:37:00Z</dcterms:modified>
</cp:coreProperties>
</file>