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4D4156">
      <w:pPr>
        <w:pStyle w:val="Style3"/>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4A2CD63" w14:textId="039CFB90" w:rsidR="00ED1B5F" w:rsidRDefault="00591150" w:rsidP="00ED1B5F">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24AE358B"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Default="00D925B0" w:rsidP="003961E7">
      <w:pPr>
        <w:tabs>
          <w:tab w:val="left" w:pos="5103"/>
          <w:tab w:val="left" w:pos="10348"/>
        </w:tabs>
        <w:jc w:val="center"/>
        <w:rPr>
          <w:noProof w:val="0"/>
          <w:lang w:eastAsia="ru-RU"/>
        </w:rPr>
      </w:pPr>
    </w:p>
    <w:p w14:paraId="386B77B0" w14:textId="77777777" w:rsidR="00ED1B5F" w:rsidRDefault="00ED1B5F" w:rsidP="003961E7">
      <w:pPr>
        <w:tabs>
          <w:tab w:val="left" w:pos="5103"/>
          <w:tab w:val="left" w:pos="10348"/>
        </w:tabs>
        <w:jc w:val="center"/>
        <w:rPr>
          <w:noProof w:val="0"/>
          <w:lang w:eastAsia="ru-RU"/>
        </w:rPr>
      </w:pPr>
    </w:p>
    <w:p w14:paraId="0DDB7382" w14:textId="77777777" w:rsidR="00ED1B5F" w:rsidRPr="005D44CE" w:rsidRDefault="00ED1B5F" w:rsidP="003961E7">
      <w:pPr>
        <w:tabs>
          <w:tab w:val="left" w:pos="5103"/>
          <w:tab w:val="left" w:pos="10348"/>
        </w:tabs>
        <w:jc w:val="center"/>
        <w:rPr>
          <w:noProof w:val="0"/>
          <w:lang w:eastAsia="ru-RU"/>
        </w:rPr>
      </w:pPr>
    </w:p>
    <w:p w14:paraId="6887BCE0" w14:textId="3C045216"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r w:rsidR="004D4156">
        <w:rPr>
          <w:b/>
          <w:noProof w:val="0"/>
          <w:lang w:eastAsia="ru-RU"/>
        </w:rPr>
        <w:t xml:space="preserve"> MODIFICATĂ</w:t>
      </w:r>
      <w:r w:rsidR="006E0E70">
        <w:rPr>
          <w:b/>
          <w:noProof w:val="0"/>
          <w:lang w:eastAsia="ru-RU"/>
        </w:rPr>
        <w:t xml:space="preserve"> II</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4F052392" w14:textId="3C4164F2" w:rsidR="00544071" w:rsidRDefault="00544071" w:rsidP="00F945E6">
      <w:pPr>
        <w:tabs>
          <w:tab w:val="left" w:pos="-284"/>
          <w:tab w:val="left" w:pos="284"/>
          <w:tab w:val="left" w:pos="426"/>
          <w:tab w:val="decimal" w:pos="8364"/>
        </w:tabs>
        <w:ind w:right="-144"/>
        <w:jc w:val="both"/>
        <w:rPr>
          <w:bCs/>
          <w:color w:val="000000"/>
        </w:rPr>
      </w:pPr>
    </w:p>
    <w:p w14:paraId="0D056B69" w14:textId="77777777" w:rsidR="00C6742D" w:rsidRDefault="00C6742D" w:rsidP="00C6742D">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23F65298" w14:textId="77777777" w:rsidR="00C6742D" w:rsidRPr="00E34AA6" w:rsidRDefault="00C6742D" w:rsidP="00C6742D"/>
    <w:p w14:paraId="3BCB5494" w14:textId="77777777" w:rsidR="00C6742D" w:rsidRPr="00260B38" w:rsidRDefault="00C6742D" w:rsidP="00C6742D">
      <w:pPr>
        <w:jc w:val="center"/>
      </w:pPr>
      <w:r w:rsidRPr="00B10024">
        <w:rPr>
          <w:b/>
          <w:bCs/>
        </w:rPr>
        <w:t>Dispoziții generale</w:t>
      </w:r>
    </w:p>
    <w:p w14:paraId="027896EC" w14:textId="77777777" w:rsidR="00C6742D" w:rsidRPr="00B927F6" w:rsidRDefault="00C6742D" w:rsidP="00C6742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7429773" w14:textId="77777777" w:rsidR="00C6742D" w:rsidRPr="00554651" w:rsidRDefault="00C6742D" w:rsidP="00C6742D">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00B90E12" w14:textId="77777777" w:rsidR="00C6742D" w:rsidRDefault="00C6742D" w:rsidP="00C6742D">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565D733F"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5A1B2642"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5E978645"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7606EC2A"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14:paraId="029F0511"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14:paraId="29920FC1"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14:paraId="637329E4"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14:paraId="541B0B4F"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2C8DBCBA"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14:paraId="548DFC0B"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14:paraId="660B0EFB"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bookmarkEnd w:id="3"/>
    <w:p w14:paraId="3675354E" w14:textId="77777777" w:rsidR="00C6742D" w:rsidRPr="00E36039" w:rsidRDefault="00C6742D" w:rsidP="00C6742D">
      <w:pPr>
        <w:tabs>
          <w:tab w:val="left" w:pos="-284"/>
          <w:tab w:val="left" w:pos="142"/>
          <w:tab w:val="left" w:pos="426"/>
        </w:tabs>
        <w:spacing w:after="120"/>
        <w:rPr>
          <w:color w:val="000000" w:themeColor="text1"/>
          <w:lang w:val="it-IT"/>
        </w:rPr>
      </w:pPr>
    </w:p>
    <w:p w14:paraId="498ACF4C" w14:textId="77777777" w:rsidR="00C6742D" w:rsidRDefault="00C6742D" w:rsidP="00C6742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6D3F67E7" w14:textId="77777777" w:rsidR="00C6742D" w:rsidRPr="00E36039" w:rsidRDefault="00C6742D" w:rsidP="00C6742D"/>
    <w:p w14:paraId="34820C31" w14:textId="77777777" w:rsidR="00C6742D" w:rsidRDefault="00C6742D" w:rsidP="00C6742D">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C1A96A1" w14:textId="77777777" w:rsidR="00C6742D" w:rsidRPr="0013462B" w:rsidRDefault="00C6742D" w:rsidP="00C6742D">
      <w:pPr>
        <w:pStyle w:val="a"/>
        <w:numPr>
          <w:ilvl w:val="0"/>
          <w:numId w:val="0"/>
        </w:numPr>
        <w:tabs>
          <w:tab w:val="clear" w:pos="1134"/>
          <w:tab w:val="left" w:pos="-284"/>
          <w:tab w:val="left" w:pos="142"/>
          <w:tab w:val="left" w:pos="284"/>
        </w:tabs>
        <w:spacing w:after="120"/>
        <w:ind w:left="-284" w:firstLine="284"/>
        <w:jc w:val="center"/>
        <w:rPr>
          <w:b/>
          <w:lang w:val="ro-RO"/>
        </w:rPr>
      </w:pPr>
    </w:p>
    <w:p w14:paraId="23118EBC"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4" w:name="_Hlk74039852"/>
      <w:r w:rsidRPr="00A56CE6">
        <w:rPr>
          <w:lang w:val="ro-RO"/>
        </w:rPr>
        <w:t>persoana fizică</w:t>
      </w:r>
      <w:r>
        <w:rPr>
          <w:lang w:val="ro-RO"/>
        </w:rPr>
        <w:t xml:space="preserve"> sau</w:t>
      </w:r>
      <w:r w:rsidRPr="00A56CE6">
        <w:rPr>
          <w:lang w:val="ro-RO"/>
        </w:rPr>
        <w:t xml:space="preserve"> </w:t>
      </w:r>
      <w:bookmarkEnd w:id="4"/>
      <w:r w:rsidRPr="009F1E2C">
        <w:rPr>
          <w:lang w:val="ro-RO"/>
        </w:rPr>
        <w:t xml:space="preserve">juridică de drept public sau privat ori asociație de astfel de persoane are dreptul de a participa la procedura de atribuire a contractului de achiziție publică </w:t>
      </w:r>
      <w:bookmarkStart w:id="5" w:name="_Hlk61272356"/>
      <w:r w:rsidRPr="00C41B61">
        <w:rPr>
          <w:lang w:val="ro-RO"/>
        </w:rPr>
        <w:t>de bunuri și servicii</w:t>
      </w:r>
      <w:bookmarkEnd w:id="5"/>
      <w:r w:rsidRPr="009F1E2C">
        <w:rPr>
          <w:lang w:val="ro-RO"/>
        </w:rPr>
        <w:t>.</w:t>
      </w:r>
    </w:p>
    <w:p w14:paraId="739D79AB" w14:textId="77777777" w:rsidR="00C6742D" w:rsidRPr="009F1E2C" w:rsidRDefault="00C6742D" w:rsidP="00C6742D">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w:t>
      </w:r>
      <w:r w:rsidRPr="009F1E2C">
        <w:rPr>
          <w:lang w:val="ro-RO"/>
        </w:rPr>
        <w:lastRenderedPageBreak/>
        <w:t xml:space="preserve">verificare şi evaluare a ofertelor nu are dreptul de a fi ofertant, ofertant asociat sau subcontractant, sub sancțiunea excluderii din </w:t>
      </w:r>
      <w:r>
        <w:rPr>
          <w:lang w:val="ro-RO"/>
        </w:rPr>
        <w:t xml:space="preserve"> </w:t>
      </w:r>
      <w:r w:rsidRPr="009F1E2C">
        <w:rPr>
          <w:lang w:val="ro-RO"/>
        </w:rPr>
        <w:t>procedura de atribuire.</w:t>
      </w:r>
    </w:p>
    <w:p w14:paraId="7B5177E0" w14:textId="77777777" w:rsidR="00C6742D" w:rsidRPr="00962B31" w:rsidRDefault="00C6742D" w:rsidP="00C6742D">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7F70B5CC" w14:textId="77777777" w:rsidR="00C6742D" w:rsidRPr="009F1E2C" w:rsidRDefault="00C6742D" w:rsidP="00C6742D">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21FB42D4" w14:textId="77777777" w:rsidR="00C6742D" w:rsidRPr="009F1E2C" w:rsidRDefault="00C6742D" w:rsidP="00C6742D">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3F3F9243" w14:textId="77777777" w:rsidR="00C6742D" w:rsidRPr="00B10024" w:rsidRDefault="00C6742D" w:rsidP="00C6742D">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r w:rsidRPr="00C61BD1">
        <w:rPr>
          <w:color w:val="000000" w:themeColor="text1"/>
        </w:rPr>
        <w:t>este temei de descalificare de la procedura de achiziție publică.</w:t>
      </w:r>
    </w:p>
    <w:p w14:paraId="04DAE69D" w14:textId="77777777" w:rsidR="00C6742D" w:rsidRPr="009F1E2C" w:rsidRDefault="00C6742D" w:rsidP="00C6742D">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CCDD971" w14:textId="77777777" w:rsidR="00C6742D" w:rsidRPr="009F1E2C" w:rsidRDefault="00C6742D" w:rsidP="00C6742D">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601BBE08" w14:textId="77777777" w:rsidR="00C6742D" w:rsidRPr="0013462B" w:rsidRDefault="00C6742D" w:rsidP="00C6742D">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23562E05" w14:textId="77777777" w:rsidR="00C6742D" w:rsidRPr="009F1E2C" w:rsidRDefault="00C6742D" w:rsidP="00C6742D">
      <w:pPr>
        <w:spacing w:after="120"/>
        <w:ind w:left="142"/>
        <w:rPr>
          <w:lang w:val="it-IT"/>
        </w:rPr>
      </w:pPr>
      <w:r w:rsidRPr="009F1E2C">
        <w:rPr>
          <w:lang w:val="it-IT"/>
        </w:rPr>
        <w:t>2) capacitatea de exercitare a activității profesionale;</w:t>
      </w:r>
    </w:p>
    <w:p w14:paraId="3C304BFC" w14:textId="77777777" w:rsidR="00C6742D" w:rsidRPr="009F1E2C" w:rsidRDefault="00C6742D" w:rsidP="00C6742D">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23DFD80B" w14:textId="77777777" w:rsidR="00C6742D" w:rsidRPr="009F1E2C" w:rsidRDefault="00C6742D" w:rsidP="00C6742D">
      <w:pPr>
        <w:pStyle w:val="a"/>
        <w:numPr>
          <w:ilvl w:val="0"/>
          <w:numId w:val="0"/>
        </w:numPr>
        <w:tabs>
          <w:tab w:val="clear" w:pos="1134"/>
          <w:tab w:val="left" w:pos="0"/>
        </w:tabs>
        <w:spacing w:after="120"/>
        <w:ind w:left="142"/>
        <w:rPr>
          <w:lang w:val="it-IT"/>
        </w:rPr>
      </w:pPr>
      <w:r w:rsidRPr="009F1E2C">
        <w:rPr>
          <w:lang w:val="it-IT"/>
        </w:rPr>
        <w:t>4) capacitatea tehnică;</w:t>
      </w:r>
    </w:p>
    <w:p w14:paraId="5D6FDB23" w14:textId="77777777" w:rsidR="00C6742D" w:rsidRPr="009F1E2C" w:rsidRDefault="00C6742D" w:rsidP="00C6742D">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736AFF3" w14:textId="77777777" w:rsidR="00C6742D" w:rsidRPr="009F1E2C" w:rsidRDefault="00C6742D" w:rsidP="00C6742D">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7808B5C5" w14:textId="77777777" w:rsidR="00C6742D" w:rsidRPr="00D21F85" w:rsidRDefault="00C6742D" w:rsidP="00C6742D">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01324520"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092882A"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107E54D5" w14:textId="77777777" w:rsidR="00C6742D" w:rsidRPr="005B10F8"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w:t>
      </w:r>
      <w:r w:rsidRPr="008519D8">
        <w:rPr>
          <w:lang w:val="it-IT"/>
        </w:rPr>
        <w:lastRenderedPageBreak/>
        <w:t>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59891660"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7B2C4BC2" w14:textId="77777777" w:rsidR="00C6742D" w:rsidRPr="009F1E2C" w:rsidRDefault="00C6742D" w:rsidP="00C6742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D6342C4" w14:textId="77777777" w:rsidR="00C6742D" w:rsidRPr="009F1E2C" w:rsidRDefault="00C6742D" w:rsidP="00C6742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4054B9F" w14:textId="77777777" w:rsidR="00C6742D" w:rsidRPr="009F1E2C" w:rsidRDefault="00C6742D" w:rsidP="00C6742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A32D453"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6" w:name="_Toc392180146"/>
      <w:bookmarkStart w:id="7" w:name="_Toc449539036"/>
    </w:p>
    <w:p w14:paraId="7B084B84" w14:textId="77777777" w:rsidR="00C6742D" w:rsidRPr="00BC3851" w:rsidRDefault="00C6742D" w:rsidP="00C6742D">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0845FF37" w14:textId="77777777" w:rsidR="00C6742D" w:rsidRDefault="00C6742D" w:rsidP="00C6742D">
      <w:pPr>
        <w:pStyle w:val="a"/>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05CA8FE" w14:textId="77777777" w:rsidR="00C6742D" w:rsidRPr="009F1E2C" w:rsidRDefault="00C6742D" w:rsidP="00C6742D">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7DCBBABD" w14:textId="77777777" w:rsidR="00C6742D" w:rsidRPr="009F1E2C" w:rsidRDefault="00C6742D" w:rsidP="00C6742D">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0BC7D3C9"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6"/>
      <w:bookmarkEnd w:id="7"/>
    </w:p>
    <w:p w14:paraId="0C146FE8" w14:textId="77777777" w:rsidR="00C6742D" w:rsidRPr="00A54239" w:rsidRDefault="00C6742D" w:rsidP="00C6742D">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0715DF5E" w14:textId="77777777" w:rsidR="00C6742D" w:rsidRDefault="00C6742D" w:rsidP="00C6742D">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8"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8"/>
    </w:p>
    <w:p w14:paraId="6D26C295" w14:textId="77777777" w:rsidR="00C6742D" w:rsidRPr="009F1E2C" w:rsidRDefault="00C6742D" w:rsidP="00C6742D">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0303B921" w14:textId="77777777" w:rsidR="00C6742D" w:rsidRPr="009F1E2C" w:rsidRDefault="00C6742D" w:rsidP="00C6742D">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40E1E926" w14:textId="77777777" w:rsidR="00C6742D" w:rsidRPr="009F1E2C" w:rsidRDefault="00C6742D" w:rsidP="00C6742D">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35BA3F8F" w14:textId="77777777" w:rsidR="00C6742D" w:rsidRPr="004B42BC" w:rsidRDefault="00C6742D" w:rsidP="00C6742D">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452518E1" w14:textId="77777777" w:rsidR="00C6742D" w:rsidRPr="003931BB" w:rsidRDefault="00C6742D" w:rsidP="00C6742D">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3B3857F7" w14:textId="77777777" w:rsidR="00C6742D" w:rsidRDefault="00C6742D" w:rsidP="00C6742D">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7B936B9B" w14:textId="77777777" w:rsidR="00C6742D" w:rsidRDefault="00C6742D" w:rsidP="00C6742D">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61940115" w14:textId="77777777" w:rsidR="00C6742D" w:rsidRPr="003931BB" w:rsidRDefault="00C6742D" w:rsidP="00C6742D">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05FA7280" w14:textId="77777777" w:rsidR="00C6742D" w:rsidRPr="00A47CAE" w:rsidRDefault="00C6742D" w:rsidP="00C6742D">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9" w:name="_Hlk71891442"/>
      <w:r>
        <w:rPr>
          <w:lang w:val="it-IT"/>
        </w:rPr>
        <w:t>A</w:t>
      </w:r>
      <w:r w:rsidRPr="00E36039">
        <w:rPr>
          <w:lang w:val="it-IT"/>
        </w:rPr>
        <w:t>nexei nr.</w:t>
      </w:r>
      <w:r>
        <w:rPr>
          <w:lang w:val="it-IT"/>
        </w:rPr>
        <w:t xml:space="preserve"> </w:t>
      </w:r>
      <w:r w:rsidRPr="00E36039">
        <w:rPr>
          <w:lang w:val="it-IT"/>
        </w:rPr>
        <w:t>15</w:t>
      </w:r>
      <w:bookmarkEnd w:id="9"/>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7407533E" w14:textId="77777777" w:rsidR="00C6742D" w:rsidRPr="00A96FA9" w:rsidRDefault="00C6742D" w:rsidP="00C6742D">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58115AF2" w14:textId="77777777" w:rsidR="00C6742D" w:rsidRPr="005568B3" w:rsidRDefault="00C6742D" w:rsidP="00C6742D">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10" w:name="_Hlk74061507"/>
      <w:r>
        <w:rPr>
          <w:bCs/>
          <w:lang w:val="it-IT"/>
        </w:rPr>
        <w:t>în cazul solicitării din partea autorității contactante,</w:t>
      </w:r>
      <w:r w:rsidRPr="005568B3">
        <w:rPr>
          <w:bCs/>
          <w:lang w:val="it-IT"/>
        </w:rPr>
        <w:t xml:space="preserve"> </w:t>
      </w:r>
      <w:bookmarkEnd w:id="10"/>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CDAE5A2"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11" w:name="_Toc392180150"/>
      <w:bookmarkStart w:id="12" w:name="_Toc449539040"/>
    </w:p>
    <w:p w14:paraId="64A84B05" w14:textId="77777777" w:rsidR="00C6742D" w:rsidRPr="009F1E2C" w:rsidRDefault="00C6742D" w:rsidP="00C6742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2752F07C" w14:textId="77777777" w:rsidR="00C6742D" w:rsidRPr="009F1E2C" w:rsidRDefault="00C6742D" w:rsidP="00C6742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33E08D94" w14:textId="77777777" w:rsidR="00C6742D" w:rsidRPr="009F1E2C" w:rsidRDefault="00C6742D" w:rsidP="00C6742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8A43A03" w14:textId="77777777" w:rsidR="00C6742D" w:rsidRPr="009F1E2C" w:rsidRDefault="00C6742D" w:rsidP="00C6742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F52575C" w14:textId="77777777" w:rsidR="00C6742D" w:rsidRDefault="00C6742D" w:rsidP="00C6742D">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74EE4F31" w14:textId="77777777" w:rsidR="00C6742D" w:rsidRDefault="00C6742D" w:rsidP="00C6742D">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756104C8" w14:textId="77777777" w:rsidR="00C6742D" w:rsidRDefault="00C6742D" w:rsidP="00C6742D">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260161C5" w14:textId="77777777" w:rsidR="00C6742D" w:rsidRPr="000F1DBF" w:rsidRDefault="00C6742D" w:rsidP="00C6742D">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1E1098D0" w14:textId="77777777" w:rsidR="00C6742D" w:rsidRPr="000F1DBF" w:rsidRDefault="00C6742D" w:rsidP="00C6742D">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7DC319A8" w14:textId="77777777" w:rsidR="00C6742D" w:rsidRPr="00AE3CA7" w:rsidRDefault="00C6742D" w:rsidP="00C6742D">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40BC47C7" w14:textId="77777777" w:rsidR="00C6742D" w:rsidRDefault="00C6742D" w:rsidP="00C6742D">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121A7FFA" w14:textId="77777777" w:rsidR="00C6742D" w:rsidRDefault="00C6742D" w:rsidP="00C6742D">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1DAC55C4" w14:textId="77777777" w:rsidR="00C6742D" w:rsidRPr="00962B31" w:rsidRDefault="00C6742D" w:rsidP="00C6742D">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7762FFAA" w14:textId="77777777" w:rsidR="00C6742D" w:rsidRDefault="00C6742D" w:rsidP="00C6742D">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2BF71731" w14:textId="77777777" w:rsidR="00C6742D" w:rsidRPr="00962B31" w:rsidRDefault="00C6742D" w:rsidP="00C6742D">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41418526"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099DCE30"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05FBB094"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23B1C687"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7619FBB0"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5DD97630"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7A97F4F6"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329D864B"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6035A7B6"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056FE15D"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30256402"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257A758C" w14:textId="77777777" w:rsidR="00C6742D" w:rsidRPr="00601A5E" w:rsidRDefault="00C6742D" w:rsidP="00C6742D">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65FC4703"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1A3D1F0D"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35DCEAD9"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772A585A"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2E8C6683"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5B458621"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15379853"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10DB770E"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4E7311D4" w14:textId="77777777" w:rsidR="00C6742D"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2F7FBF45" w14:textId="77777777" w:rsidR="00C6742D" w:rsidRDefault="00C6742D" w:rsidP="00C6742D">
      <w:pPr>
        <w:tabs>
          <w:tab w:val="left" w:pos="-284"/>
          <w:tab w:val="left" w:pos="142"/>
          <w:tab w:val="left" w:pos="426"/>
          <w:tab w:val="left" w:pos="567"/>
          <w:tab w:val="left" w:pos="709"/>
        </w:tabs>
        <w:ind w:left="-284" w:firstLine="284"/>
        <w:jc w:val="both"/>
        <w:rPr>
          <w:lang w:val="it-IT"/>
        </w:rPr>
      </w:pPr>
    </w:p>
    <w:bookmarkEnd w:id="11"/>
    <w:bookmarkEnd w:id="12"/>
    <w:p w14:paraId="52D977F5" w14:textId="77777777" w:rsidR="00C6742D" w:rsidRPr="009F1E2C" w:rsidRDefault="00C6742D" w:rsidP="00C6742D">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7BDBCD30" w14:textId="77777777" w:rsidR="00C6742D" w:rsidRPr="009F1E2C" w:rsidRDefault="00C6742D" w:rsidP="00C6742D">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3A5BACD0" w14:textId="77777777" w:rsidR="00C6742D" w:rsidRDefault="00C6742D" w:rsidP="00C6742D">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6A01837F" w14:textId="77777777" w:rsidR="00C6742D" w:rsidRPr="005568B3" w:rsidRDefault="00C6742D" w:rsidP="00C6742D">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71E9A78" w14:textId="77777777" w:rsidR="00C6742D" w:rsidRPr="005568B3" w:rsidRDefault="00C6742D" w:rsidP="00C6742D">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4C18C6AF" w14:textId="77777777" w:rsidR="00C6742D" w:rsidRPr="009F1E2C" w:rsidRDefault="00C6742D" w:rsidP="00C6742D">
      <w:pPr>
        <w:tabs>
          <w:tab w:val="left" w:pos="-284"/>
          <w:tab w:val="left" w:pos="426"/>
          <w:tab w:val="left" w:pos="1455"/>
        </w:tabs>
        <w:ind w:left="-284" w:firstLine="284"/>
      </w:pPr>
      <w:r>
        <w:tab/>
      </w:r>
    </w:p>
    <w:p w14:paraId="6D8B0049" w14:textId="77777777" w:rsidR="00C6742D" w:rsidRDefault="00C6742D" w:rsidP="00C6742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13" w:name="_Toc392180151"/>
      <w:bookmarkStart w:id="14" w:name="_Toc449539041"/>
      <w:r w:rsidRPr="005A51E2">
        <w:rPr>
          <w:rFonts w:ascii="Times New Roman" w:eastAsia="Times New Roman" w:hAnsi="Times New Roman" w:cs="Times New Roman"/>
          <w:bCs w:val="0"/>
          <w:color w:val="auto"/>
        </w:rPr>
        <w:t>Secţiunea a 3-a</w:t>
      </w:r>
    </w:p>
    <w:p w14:paraId="0896F320" w14:textId="77777777" w:rsidR="00C6742D" w:rsidRPr="00E36039" w:rsidRDefault="00C6742D" w:rsidP="00C6742D"/>
    <w:bookmarkEnd w:id="13"/>
    <w:bookmarkEnd w:id="14"/>
    <w:p w14:paraId="21F9B6D1" w14:textId="77777777" w:rsidR="00C6742D" w:rsidRDefault="00C6742D" w:rsidP="00C6742D">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03E73F81" w14:textId="77777777" w:rsidR="00C6742D" w:rsidRDefault="00C6742D" w:rsidP="00C6742D">
      <w:pPr>
        <w:rPr>
          <w:b/>
          <w:bCs/>
        </w:rPr>
      </w:pPr>
    </w:p>
    <w:p w14:paraId="597BE797" w14:textId="77777777" w:rsidR="00C6742D" w:rsidRPr="009F1E2C" w:rsidRDefault="00C6742D" w:rsidP="00C6742D">
      <w:pPr>
        <w:tabs>
          <w:tab w:val="left" w:pos="-284"/>
        </w:tabs>
        <w:ind w:left="-284" w:firstLine="284"/>
      </w:pPr>
    </w:p>
    <w:p w14:paraId="017080BF" w14:textId="77777777" w:rsidR="00C6742D" w:rsidRPr="009F1E2C" w:rsidRDefault="00C6742D" w:rsidP="00C6742D">
      <w:pPr>
        <w:tabs>
          <w:tab w:val="left" w:pos="-284"/>
          <w:tab w:val="left" w:pos="426"/>
          <w:tab w:val="left" w:pos="604"/>
        </w:tabs>
        <w:spacing w:after="120"/>
        <w:ind w:left="-284" w:firstLine="284"/>
        <w:jc w:val="both"/>
      </w:pPr>
      <w:bookmarkStart w:id="15" w:name="_Toc449630844"/>
      <w:bookmarkStart w:id="16" w:name="_Toc449632597"/>
      <w:bookmarkStart w:id="17" w:name="_Toc449633089"/>
      <w:bookmarkStart w:id="18" w:name="_Toc449692045"/>
      <w:bookmarkStart w:id="19" w:name="_Toc392198690"/>
      <w:bookmarkStart w:id="20" w:name="_Toc392199060"/>
      <w:bookmarkStart w:id="21" w:name="_Toc392222624"/>
      <w:bookmarkStart w:id="22" w:name="_Toc392254909"/>
      <w:bookmarkStart w:id="23"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5407E0A6" w14:textId="77777777" w:rsidR="00C6742D" w:rsidRPr="009F1E2C" w:rsidRDefault="00C6742D" w:rsidP="00C6742D">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4D422229" w14:textId="77777777" w:rsidR="00C6742D" w:rsidRDefault="00C6742D" w:rsidP="00C6742D">
      <w:pPr>
        <w:tabs>
          <w:tab w:val="left" w:pos="960"/>
        </w:tabs>
        <w:spacing w:after="120"/>
        <w:ind w:left="-284"/>
        <w:jc w:val="both"/>
      </w:pPr>
      <w:bookmarkStart w:id="24" w:name="_Toc449630846"/>
      <w:bookmarkStart w:id="25" w:name="_Toc449632599"/>
      <w:bookmarkStart w:id="26" w:name="_Toc449633091"/>
      <w:bookmarkStart w:id="27" w:name="_Toc449692047"/>
      <w:bookmarkEnd w:id="15"/>
      <w:bookmarkEnd w:id="16"/>
      <w:bookmarkEnd w:id="17"/>
      <w:bookmarkEnd w:id="18"/>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24"/>
      <w:bookmarkEnd w:id="25"/>
      <w:bookmarkEnd w:id="26"/>
      <w:bookmarkEnd w:id="27"/>
    </w:p>
    <w:p w14:paraId="7D256CBC" w14:textId="77777777" w:rsidR="00C6742D" w:rsidRPr="009F1E2C" w:rsidRDefault="00C6742D" w:rsidP="00C6742D">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1FC97371" w14:textId="77777777" w:rsidR="00C6742D" w:rsidRPr="009F1E2C" w:rsidRDefault="00C6742D" w:rsidP="00C6742D">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19"/>
      <w:bookmarkEnd w:id="20"/>
      <w:bookmarkEnd w:id="21"/>
      <w:bookmarkEnd w:id="22"/>
      <w:bookmarkEnd w:id="23"/>
      <w:r>
        <w:rPr>
          <w:color w:val="000000" w:themeColor="text1"/>
        </w:rPr>
        <w:t>;</w:t>
      </w:r>
    </w:p>
    <w:p w14:paraId="0E5E755E" w14:textId="77777777" w:rsidR="00C6742D" w:rsidRPr="009F1E2C" w:rsidRDefault="00C6742D" w:rsidP="00C6742D">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58C95D48" w14:textId="77777777" w:rsidR="00C6742D" w:rsidRPr="009F1E2C" w:rsidRDefault="00C6742D" w:rsidP="00C6742D">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400C6D98" w14:textId="77777777" w:rsidR="00C6742D" w:rsidRDefault="00C6742D" w:rsidP="00C6742D">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37D54346" w14:textId="77777777" w:rsidR="00C6742D" w:rsidRDefault="00C6742D" w:rsidP="00C6742D">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0B82B338" w14:textId="77777777" w:rsidR="00C6742D" w:rsidRPr="008A3177" w:rsidRDefault="00C6742D" w:rsidP="00C6742D">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30221634" w14:textId="77777777" w:rsidR="00C6742D" w:rsidRPr="009F1E2C" w:rsidRDefault="00C6742D" w:rsidP="00C6742D">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26BA9ED6" w14:textId="77777777" w:rsidR="00C6742D" w:rsidRPr="009F1E2C" w:rsidRDefault="00C6742D" w:rsidP="00C6742D">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606C3854" w14:textId="77777777" w:rsidR="00C6742D" w:rsidRDefault="00C6742D" w:rsidP="00C6742D">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32B9DE62" w14:textId="77777777" w:rsidR="00C6742D" w:rsidRPr="009F1E2C" w:rsidRDefault="00C6742D" w:rsidP="00C6742D">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1F9536B6" w14:textId="77777777" w:rsidR="00C6742D" w:rsidRDefault="00C6742D" w:rsidP="00C6742D">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28" w:name="_Hlk61599803"/>
      <w:r w:rsidRPr="009F1E2C">
        <w:t xml:space="preserve">de </w:t>
      </w:r>
      <w:r>
        <w:t>livrare/prestare a bunurilor/serviciilor</w:t>
      </w:r>
      <w:bookmarkEnd w:id="28"/>
      <w:r>
        <w:t xml:space="preserve"> </w:t>
      </w:r>
      <w:r w:rsidRPr="009F1E2C">
        <w:t xml:space="preserve">în </w:t>
      </w:r>
      <w:r>
        <w:t>a</w:t>
      </w:r>
      <w:r w:rsidRPr="00397504">
        <w:t>nexa nr.</w:t>
      </w:r>
      <w:r>
        <w:t xml:space="preserve"> </w:t>
      </w:r>
      <w:r w:rsidRPr="00397504">
        <w:t>2.</w:t>
      </w:r>
    </w:p>
    <w:p w14:paraId="3A60A72E" w14:textId="77777777" w:rsidR="00C6742D" w:rsidRPr="009F1E2C" w:rsidRDefault="00C6742D" w:rsidP="00C6742D">
      <w:pPr>
        <w:tabs>
          <w:tab w:val="left" w:pos="0"/>
          <w:tab w:val="left" w:pos="426"/>
          <w:tab w:val="left" w:pos="604"/>
          <w:tab w:val="left" w:pos="960"/>
        </w:tabs>
        <w:spacing w:after="120"/>
        <w:ind w:left="-284" w:firstLine="284"/>
        <w:jc w:val="both"/>
      </w:pPr>
      <w:r>
        <w:rPr>
          <w:b/>
        </w:rPr>
        <w:t>58</w:t>
      </w:r>
      <w:r w:rsidRPr="009F1E2C">
        <w:rPr>
          <w:b/>
        </w:rPr>
        <w:t xml:space="preserve">. </w:t>
      </w:r>
      <w:bookmarkStart w:id="29"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29"/>
    <w:p w14:paraId="28FA58FE" w14:textId="77777777" w:rsidR="00C6742D" w:rsidRDefault="00C6742D" w:rsidP="00C6742D">
      <w:pPr>
        <w:tabs>
          <w:tab w:val="left" w:pos="-284"/>
        </w:tabs>
        <w:rPr>
          <w:b/>
          <w:sz w:val="26"/>
          <w:szCs w:val="26"/>
        </w:rPr>
      </w:pPr>
    </w:p>
    <w:p w14:paraId="2734D47A" w14:textId="77777777" w:rsidR="00C6742D" w:rsidRPr="002E6BB0" w:rsidRDefault="00C6742D" w:rsidP="00C6742D">
      <w:pPr>
        <w:tabs>
          <w:tab w:val="left" w:pos="-284"/>
        </w:tabs>
        <w:ind w:left="-284" w:firstLine="284"/>
        <w:jc w:val="center"/>
        <w:rPr>
          <w:b/>
          <w:sz w:val="26"/>
          <w:szCs w:val="26"/>
        </w:rPr>
      </w:pPr>
      <w:r w:rsidRPr="002E6BB0">
        <w:rPr>
          <w:b/>
          <w:sz w:val="26"/>
          <w:szCs w:val="26"/>
        </w:rPr>
        <w:t>Secţiunea a 4-a</w:t>
      </w:r>
    </w:p>
    <w:p w14:paraId="30C81BBF" w14:textId="77777777" w:rsidR="00C6742D" w:rsidRDefault="00C6742D" w:rsidP="00C6742D">
      <w:pPr>
        <w:tabs>
          <w:tab w:val="left" w:pos="-284"/>
        </w:tabs>
        <w:ind w:left="-284" w:firstLine="284"/>
        <w:jc w:val="center"/>
        <w:rPr>
          <w:b/>
        </w:rPr>
      </w:pPr>
    </w:p>
    <w:p w14:paraId="07DD368C" w14:textId="77777777" w:rsidR="00C6742D" w:rsidRDefault="00C6742D" w:rsidP="00C6742D">
      <w:pPr>
        <w:tabs>
          <w:tab w:val="left" w:pos="-284"/>
        </w:tabs>
        <w:ind w:left="-284" w:firstLine="284"/>
        <w:jc w:val="center"/>
        <w:rPr>
          <w:b/>
        </w:rPr>
      </w:pPr>
      <w:r w:rsidRPr="009F1E2C">
        <w:rPr>
          <w:b/>
        </w:rPr>
        <w:t>Depunerea și deschiderea ofertelor</w:t>
      </w:r>
    </w:p>
    <w:p w14:paraId="4C824943" w14:textId="77777777" w:rsidR="00C6742D" w:rsidRPr="009F1E2C" w:rsidRDefault="00C6742D" w:rsidP="00C6742D">
      <w:pPr>
        <w:tabs>
          <w:tab w:val="left" w:pos="-284"/>
        </w:tabs>
        <w:ind w:left="-284" w:firstLine="284"/>
        <w:jc w:val="center"/>
        <w:rPr>
          <w:b/>
        </w:rPr>
      </w:pPr>
    </w:p>
    <w:p w14:paraId="3D417638" w14:textId="77777777" w:rsidR="00C6742D" w:rsidRPr="009F1E2C" w:rsidRDefault="00C6742D" w:rsidP="00C6742D">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136104E2" w14:textId="77777777" w:rsidR="00C6742D" w:rsidRPr="009F1E2C" w:rsidRDefault="00C6742D" w:rsidP="00C6742D">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C0510F8" w14:textId="77777777" w:rsidR="00C6742D" w:rsidRPr="009F1E2C" w:rsidRDefault="00C6742D" w:rsidP="00C6742D">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3968BCC8" w14:textId="77777777" w:rsidR="00C6742D" w:rsidRPr="009F1E2C" w:rsidRDefault="00C6742D" w:rsidP="00C6742D">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021F1176" w14:textId="77777777" w:rsidR="00C6742D" w:rsidRPr="009F1E2C" w:rsidRDefault="00C6742D" w:rsidP="00C6742D">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7CED964F" w14:textId="77777777" w:rsidR="00C6742D" w:rsidRPr="002F6FE0" w:rsidRDefault="00C6742D" w:rsidP="00C6742D">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41AC489E" w14:textId="77777777" w:rsidR="00C6742D" w:rsidRPr="009F1E2C" w:rsidRDefault="00C6742D" w:rsidP="00C6742D">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096A9FCE" w14:textId="77777777" w:rsidR="00C6742D" w:rsidRPr="009F1E2C" w:rsidRDefault="00C6742D" w:rsidP="00C6742D">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5A816379" w14:textId="77777777" w:rsidR="00C6742D" w:rsidRDefault="00C6742D" w:rsidP="00C6742D">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30" w:name="_Toc392180165"/>
      <w:bookmarkStart w:id="31" w:name="_Toc449539055"/>
    </w:p>
    <w:p w14:paraId="30D1F74B" w14:textId="77777777" w:rsidR="00C6742D" w:rsidRDefault="00C6742D" w:rsidP="00C6742D">
      <w:pPr>
        <w:tabs>
          <w:tab w:val="left" w:pos="-284"/>
          <w:tab w:val="left" w:pos="179"/>
          <w:tab w:val="left" w:pos="426"/>
          <w:tab w:val="left" w:pos="604"/>
        </w:tabs>
        <w:spacing w:after="120"/>
        <w:ind w:left="-284" w:firstLine="284"/>
        <w:jc w:val="both"/>
      </w:pPr>
    </w:p>
    <w:bookmarkEnd w:id="30"/>
    <w:bookmarkEnd w:id="31"/>
    <w:p w14:paraId="0208C607" w14:textId="77777777" w:rsidR="00C6742D" w:rsidRDefault="00C6742D" w:rsidP="00C6742D">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5A19C7D" w14:textId="77777777" w:rsidR="00C6742D" w:rsidRPr="009F1E2C" w:rsidRDefault="00C6742D" w:rsidP="00C6742D">
      <w:pPr>
        <w:tabs>
          <w:tab w:val="left" w:pos="-284"/>
          <w:tab w:val="left" w:pos="284"/>
          <w:tab w:val="left" w:pos="604"/>
          <w:tab w:val="left" w:pos="1134"/>
        </w:tabs>
        <w:ind w:left="-284" w:firstLine="284"/>
        <w:jc w:val="center"/>
        <w:rPr>
          <w:rFonts w:eastAsiaTheme="majorEastAsia"/>
          <w:b/>
          <w:bCs/>
        </w:rPr>
      </w:pPr>
    </w:p>
    <w:p w14:paraId="43FD25C1" w14:textId="77777777" w:rsidR="00C6742D" w:rsidRDefault="00C6742D" w:rsidP="00C6742D">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619E2C63" w14:textId="77777777" w:rsidR="00C6742D" w:rsidRPr="009F1E2C" w:rsidRDefault="00C6742D" w:rsidP="00C6742D">
      <w:pPr>
        <w:tabs>
          <w:tab w:val="left" w:pos="-284"/>
          <w:tab w:val="left" w:pos="604"/>
          <w:tab w:val="left" w:pos="1134"/>
        </w:tabs>
        <w:ind w:left="-284" w:firstLine="284"/>
        <w:jc w:val="center"/>
        <w:rPr>
          <w:rFonts w:eastAsiaTheme="majorEastAsia"/>
          <w:b/>
          <w:bCs/>
        </w:rPr>
      </w:pPr>
    </w:p>
    <w:p w14:paraId="0C19B28D"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50E383DE"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4346C1C7"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0C84B8E0" w14:textId="77777777" w:rsidR="00C6742D" w:rsidRDefault="00C6742D" w:rsidP="00C6742D">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5AB52B16" w14:textId="77777777" w:rsidR="00C6742D" w:rsidRDefault="00C6742D" w:rsidP="00C6742D">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7342D04B"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653DBD43" w14:textId="77777777" w:rsidR="00C6742D" w:rsidRPr="002F6FE0" w:rsidRDefault="00C6742D" w:rsidP="00C6742D">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0C92A276" w14:textId="77777777" w:rsidR="00C6742D" w:rsidRPr="009F1E2C" w:rsidRDefault="00C6742D" w:rsidP="00C6742D">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706F4AA7"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788FD4F0"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40E8E729"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41F8DFFE"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03B5F3C9" w14:textId="77777777" w:rsidR="00C6742D" w:rsidRDefault="00C6742D" w:rsidP="00C6742D">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765617B2" w14:textId="77777777" w:rsidR="00C6742D" w:rsidRDefault="00C6742D" w:rsidP="00C6742D">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5FD7F1E9"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7A68675C" w14:textId="77777777" w:rsidR="00C6742D" w:rsidRDefault="00C6742D" w:rsidP="00C6742D">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12522DF5" w14:textId="77777777" w:rsidR="00C6742D" w:rsidRDefault="00C6742D" w:rsidP="00C6742D">
      <w:pPr>
        <w:tabs>
          <w:tab w:val="left" w:pos="-284"/>
          <w:tab w:val="left" w:pos="142"/>
          <w:tab w:val="left" w:pos="426"/>
          <w:tab w:val="left" w:pos="604"/>
          <w:tab w:val="left" w:pos="1134"/>
        </w:tabs>
        <w:spacing w:after="120"/>
        <w:jc w:val="both"/>
      </w:pPr>
      <w:r>
        <w:t xml:space="preserve">4) </w:t>
      </w:r>
      <w:r w:rsidRPr="00BD463A">
        <w:t>oferta financiară nu are un preț fixat;</w:t>
      </w:r>
    </w:p>
    <w:p w14:paraId="75B9DB74" w14:textId="77777777" w:rsidR="00C6742D" w:rsidRDefault="00C6742D" w:rsidP="00C6742D">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7624EDF8" w14:textId="77777777" w:rsidR="00C6742D" w:rsidRDefault="00C6742D" w:rsidP="00C6742D">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01CA349D" w14:textId="77777777" w:rsidR="00C6742D" w:rsidRDefault="00C6742D" w:rsidP="00C6742D">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455125B4" w14:textId="77777777" w:rsidR="00C6742D" w:rsidRPr="009F1E2C" w:rsidRDefault="00C6742D" w:rsidP="00C6742D">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55204CD9"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5331053C"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1AA2B7ED"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6F76AC80"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36C4AD8D"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3242C839" w14:textId="77777777" w:rsidR="00C6742D" w:rsidRPr="0070236C" w:rsidRDefault="00C6742D" w:rsidP="00C6742D">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47080FEB"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1B5782B7" w14:textId="77777777" w:rsidR="00C6742D" w:rsidRDefault="00C6742D" w:rsidP="00C6742D">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32" w:name="_Hlk74131486"/>
      <w:r w:rsidRPr="00841964">
        <w:t>asociați</w:t>
      </w:r>
      <w:r>
        <w:t>ilor</w:t>
      </w:r>
      <w:r w:rsidRPr="00841964">
        <w:t>, acționari</w:t>
      </w:r>
      <w:r>
        <w:t>lor</w:t>
      </w:r>
      <w:r w:rsidRPr="00841964">
        <w:t>, administratori</w:t>
      </w:r>
      <w:r>
        <w:t>lor</w:t>
      </w:r>
      <w:r w:rsidRPr="00841964" w:rsidDel="00841964">
        <w:t xml:space="preserve"> </w:t>
      </w:r>
      <w:bookmarkEnd w:id="32"/>
      <w:r w:rsidRPr="009F1E2C">
        <w:t xml:space="preserve">și </w:t>
      </w:r>
      <w:r>
        <w:t xml:space="preserve">a </w:t>
      </w:r>
      <w:r w:rsidRPr="009F1E2C">
        <w:t xml:space="preserve">beneficiarilor </w:t>
      </w:r>
      <w:r>
        <w:t>efectivi</w:t>
      </w:r>
      <w:r w:rsidRPr="009F1E2C">
        <w:t xml:space="preserve">. </w:t>
      </w:r>
    </w:p>
    <w:p w14:paraId="073E5FE1" w14:textId="77777777" w:rsidR="00C6742D" w:rsidRDefault="00C6742D" w:rsidP="00C6742D">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7EF0F375" w14:textId="77777777" w:rsidR="00C6742D" w:rsidRDefault="00C6742D" w:rsidP="00C6742D">
      <w:pPr>
        <w:tabs>
          <w:tab w:val="left" w:pos="-284"/>
          <w:tab w:val="left" w:pos="462"/>
          <w:tab w:val="left" w:pos="1134"/>
        </w:tabs>
        <w:spacing w:after="120"/>
        <w:jc w:val="both"/>
      </w:pPr>
    </w:p>
    <w:p w14:paraId="7CB8BC99" w14:textId="77777777" w:rsidR="00C6742D" w:rsidRPr="009F1E2C" w:rsidRDefault="00C6742D" w:rsidP="00C6742D">
      <w:pPr>
        <w:tabs>
          <w:tab w:val="left" w:pos="-284"/>
          <w:tab w:val="left" w:pos="462"/>
          <w:tab w:val="left" w:pos="1134"/>
        </w:tabs>
        <w:spacing w:after="120"/>
        <w:ind w:left="-284" w:firstLine="284"/>
        <w:jc w:val="both"/>
      </w:pPr>
    </w:p>
    <w:p w14:paraId="56282567" w14:textId="77777777" w:rsidR="00C6742D" w:rsidRDefault="00C6742D" w:rsidP="00C6742D">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D2FC8F1" w14:textId="77777777" w:rsidR="00C6742D" w:rsidRPr="009A6869" w:rsidRDefault="00C6742D" w:rsidP="00C6742D">
      <w:pPr>
        <w:tabs>
          <w:tab w:val="left" w:pos="-284"/>
        </w:tabs>
        <w:ind w:left="-284" w:firstLine="284"/>
        <w:jc w:val="center"/>
        <w:rPr>
          <w:rFonts w:eastAsiaTheme="majorEastAsia"/>
          <w:b/>
          <w:bCs/>
          <w:sz w:val="26"/>
          <w:szCs w:val="26"/>
        </w:rPr>
      </w:pPr>
    </w:p>
    <w:p w14:paraId="0D3CAE4E" w14:textId="77777777" w:rsidR="00C6742D" w:rsidRDefault="00C6742D" w:rsidP="00C6742D">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6BF79743" w14:textId="77777777" w:rsidR="00C6742D" w:rsidRPr="009F1E2C" w:rsidRDefault="00C6742D" w:rsidP="00C6742D">
      <w:pPr>
        <w:tabs>
          <w:tab w:val="left" w:pos="-284"/>
        </w:tabs>
        <w:ind w:left="-284" w:firstLine="284"/>
        <w:jc w:val="center"/>
      </w:pPr>
    </w:p>
    <w:p w14:paraId="1472D6A2" w14:textId="77777777" w:rsidR="00C6742D" w:rsidRPr="009F1E2C" w:rsidRDefault="00C6742D" w:rsidP="00C6742D">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14A0D0E8" w14:textId="77777777" w:rsidR="00C6742D" w:rsidRPr="009F1E2C" w:rsidRDefault="00C6742D" w:rsidP="00C6742D">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787B15C4" w14:textId="77777777" w:rsidR="00C6742D" w:rsidRPr="009F1E2C" w:rsidRDefault="00C6742D" w:rsidP="00C6742D">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4FEF6F7" w14:textId="77777777" w:rsidR="00C6742D" w:rsidRPr="009F1E2C" w:rsidRDefault="00C6742D" w:rsidP="00C6742D">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45537D2" w14:textId="77777777" w:rsidR="00C6742D" w:rsidRPr="00E845B0" w:rsidRDefault="00C6742D" w:rsidP="00C6742D">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344B682E" w14:textId="77777777" w:rsidR="00C6742D" w:rsidRPr="00CD67DE" w:rsidRDefault="00C6742D" w:rsidP="00C6742D">
      <w:pPr>
        <w:pStyle w:val="af3"/>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4BE86DF9" w14:textId="77777777" w:rsidR="00C6742D" w:rsidRPr="00CD67DE" w:rsidRDefault="00C6742D" w:rsidP="00C6742D">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ECFCB51" w14:textId="77777777" w:rsidR="00C6742D" w:rsidRPr="00CD67DE" w:rsidRDefault="00C6742D" w:rsidP="00C6742D">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74B79E71" w14:textId="77777777" w:rsidR="00C6742D" w:rsidRDefault="00C6742D" w:rsidP="00C6742D">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434641D9" w14:textId="77777777" w:rsidR="00C6742D" w:rsidRDefault="00C6742D" w:rsidP="00C6742D">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7958F1C7" w14:textId="77777777" w:rsidR="00C6742D" w:rsidRPr="00962B31" w:rsidRDefault="00C6742D" w:rsidP="00C6742D">
      <w:pPr>
        <w:shd w:val="clear" w:color="auto" w:fill="FFFFFF"/>
        <w:tabs>
          <w:tab w:val="left" w:pos="-284"/>
        </w:tabs>
        <w:ind w:left="-284" w:firstLine="426"/>
        <w:jc w:val="both"/>
        <w:rPr>
          <w:noProof w:val="0"/>
          <w:lang w:val="it-IT" w:eastAsia="it-IT"/>
        </w:rPr>
      </w:pPr>
    </w:p>
    <w:p w14:paraId="6440583A" w14:textId="77777777" w:rsidR="00C6742D" w:rsidRPr="009F1E2C" w:rsidRDefault="00C6742D" w:rsidP="00C6742D">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13858982" w14:textId="77777777" w:rsidR="00C6742D" w:rsidRPr="009F1E2C" w:rsidRDefault="00C6742D" w:rsidP="00C6742D">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33" w:name="_Hlk74040125"/>
      <w:r w:rsidRPr="008A4C0C">
        <w:rPr>
          <w:lang w:eastAsia="en-GB"/>
        </w:rPr>
        <w:t>monitorizării conformităţii desfăşurării procedurilor de achiziţii publice</w:t>
      </w:r>
      <w:r w:rsidRPr="008A4C0C" w:rsidDel="008A4C0C">
        <w:rPr>
          <w:lang w:eastAsia="en-GB"/>
        </w:rPr>
        <w:t xml:space="preserve"> </w:t>
      </w:r>
      <w:bookmarkEnd w:id="33"/>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04F8EAF1" w14:textId="77777777" w:rsidR="00C6742D" w:rsidRPr="009F1E2C" w:rsidRDefault="00C6742D" w:rsidP="00C6742D">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C59C131" w14:textId="77777777" w:rsidR="00C6742D" w:rsidRPr="009F1E2C" w:rsidRDefault="00C6742D" w:rsidP="00C6742D">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A5563FE" w14:textId="77777777" w:rsidR="00C6742D" w:rsidRDefault="00C6742D" w:rsidP="00C6742D">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38E9F665" w14:textId="77777777" w:rsidR="00C6742D" w:rsidRDefault="00C6742D" w:rsidP="00C6742D">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34" w:name="_Hlk65835752"/>
      <w:r w:rsidRPr="004C2A1A">
        <w:t xml:space="preserve">ce ține de condițiile speciale al contractului </w:t>
      </w:r>
      <w:bookmarkEnd w:id="34"/>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029E428F" w14:textId="77777777" w:rsidR="00C6742D" w:rsidRDefault="00C6742D" w:rsidP="00C6742D">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C6C0E77" w14:textId="77777777" w:rsidR="00C6742D" w:rsidRDefault="00C6742D" w:rsidP="00C6742D">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35" w:name="_Hlk65836894"/>
      <w:r>
        <w:t>obligațiile</w:t>
      </w:r>
      <w:bookmarkEnd w:id="35"/>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2873ACA6" w14:textId="77777777" w:rsidR="00C6742D" w:rsidRDefault="00C6742D" w:rsidP="00C6742D">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36" w:name="_Hlk71287993"/>
      <w:r w:rsidRPr="00367E05">
        <w:t xml:space="preserve">anexa nr. 24, </w:t>
      </w:r>
      <w:bookmarkEnd w:id="36"/>
      <w:r w:rsidRPr="00367E05">
        <w:t>întocmite de prestator/furnizor cu excepția cazurilor când serviciile sunt prestate în afara țării și sunt încheiate conform cadrului juridic local (de exemplu: serviciile de instruire, servicii hoteliere, etc.).</w:t>
      </w:r>
    </w:p>
    <w:p w14:paraId="78B3165D" w14:textId="77777777" w:rsidR="00C6742D" w:rsidRPr="009F1E2C" w:rsidRDefault="00C6742D" w:rsidP="00C6742D">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096DD5FA" w14:textId="77777777" w:rsidR="00C6742D" w:rsidRPr="009F1E2C" w:rsidRDefault="00C6742D" w:rsidP="00C6742D">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55B68E24" w14:textId="77777777" w:rsidR="00C6742D" w:rsidRPr="009F1E2C" w:rsidRDefault="00C6742D" w:rsidP="00C6742D">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777EF5E" w14:textId="77777777" w:rsidR="00C6742D" w:rsidRPr="00132636" w:rsidRDefault="00C6742D" w:rsidP="00C6742D">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2F26BF64" w14:textId="77777777" w:rsidR="00C6742D" w:rsidRPr="00F41435" w:rsidRDefault="00C6742D" w:rsidP="00C6742D">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1443548A" w14:textId="035DBA03" w:rsidR="00544071" w:rsidRDefault="00544071" w:rsidP="00F945E6">
      <w:pPr>
        <w:tabs>
          <w:tab w:val="left" w:pos="-284"/>
          <w:tab w:val="left" w:pos="284"/>
          <w:tab w:val="left" w:pos="426"/>
          <w:tab w:val="decimal" w:pos="8364"/>
        </w:tabs>
        <w:ind w:right="-14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3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38" w:name="_Toc449692096"/>
      <w:bookmarkEnd w:id="37"/>
    </w:p>
    <w:p w14:paraId="540B06DC" w14:textId="77777777" w:rsidR="00F5261B" w:rsidRPr="008B330F" w:rsidRDefault="00F5261B" w:rsidP="00F945E6">
      <w:pPr>
        <w:pStyle w:val="a8"/>
        <w:tabs>
          <w:tab w:val="left" w:pos="567"/>
        </w:tabs>
        <w:jc w:val="center"/>
        <w:rPr>
          <w:rFonts w:ascii="Times New Roman" w:hAnsi="Times New Roman"/>
          <w:sz w:val="28"/>
          <w:szCs w:val="28"/>
        </w:rPr>
      </w:pPr>
      <w:bookmarkStart w:id="39" w:name="_Hlk77771042"/>
      <w:r w:rsidRPr="008B330F">
        <w:rPr>
          <w:rFonts w:ascii="Times New Roman" w:hAnsi="Times New Roman"/>
          <w:b/>
          <w:sz w:val="28"/>
          <w:szCs w:val="28"/>
        </w:rPr>
        <w:t>CERERE DE PARTICIPARE</w:t>
      </w:r>
    </w:p>
    <w:bookmarkEnd w:id="3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2A827980" w14:textId="210C9D0E" w:rsidR="00F945E6" w:rsidRPr="00536D0D" w:rsidRDefault="00F5261B" w:rsidP="00F945E6">
      <w:pPr>
        <w:pStyle w:val="a8"/>
        <w:tabs>
          <w:tab w:val="left" w:pos="-142"/>
        </w:tabs>
        <w:rPr>
          <w:rFonts w:ascii="Times New Roman" w:hAnsi="Times New Roman"/>
          <w:b/>
          <w:szCs w:val="24"/>
        </w:rPr>
      </w:pPr>
      <w:r w:rsidRPr="00A43ADB">
        <w:rPr>
          <w:rFonts w:ascii="Times New Roman" w:hAnsi="Times New Roman"/>
          <w:szCs w:val="24"/>
        </w:rPr>
        <w:t>Către</w:t>
      </w:r>
      <w:r w:rsidR="00A43ADB">
        <w:rPr>
          <w:rFonts w:ascii="Times New Roman" w:hAnsi="Times New Roman"/>
          <w:szCs w:val="24"/>
        </w:rPr>
        <w:t>:</w:t>
      </w:r>
      <w:r w:rsidR="00F945E6">
        <w:rPr>
          <w:rFonts w:ascii="Times New Roman" w:hAnsi="Times New Roman"/>
          <w:szCs w:val="24"/>
        </w:rPr>
        <w:t xml:space="preserve"> </w:t>
      </w:r>
      <w:r w:rsidR="00F945E6" w:rsidRPr="00536D0D">
        <w:rPr>
          <w:rFonts w:ascii="Times New Roman" w:hAnsi="Times New Roman"/>
          <w:b/>
          <w:szCs w:val="24"/>
        </w:rPr>
        <w:t xml:space="preserve">IMSP Spitalul Clinic Republican „Timofei Moșneaga”, </w:t>
      </w:r>
    </w:p>
    <w:p w14:paraId="6A7BFDF0" w14:textId="77777777" w:rsidR="00F945E6" w:rsidRPr="00536D0D" w:rsidRDefault="00F945E6" w:rsidP="00F945E6">
      <w:pPr>
        <w:pStyle w:val="a8"/>
        <w:tabs>
          <w:tab w:val="left" w:pos="-142"/>
        </w:tabs>
        <w:rPr>
          <w:rFonts w:ascii="Times New Roman" w:hAnsi="Times New Roman"/>
          <w:b/>
          <w:szCs w:val="24"/>
        </w:rPr>
      </w:pPr>
      <w:r w:rsidRPr="00536D0D">
        <w:rPr>
          <w:rFonts w:ascii="Times New Roman" w:hAnsi="Times New Roman"/>
          <w:b/>
          <w:szCs w:val="24"/>
        </w:rPr>
        <w:t xml:space="preserve">           (mun.Chișinău, str.N.Testemițanu 29) </w:t>
      </w:r>
    </w:p>
    <w:p w14:paraId="60FEF81D" w14:textId="071ACEF6" w:rsidR="00F5261B" w:rsidRPr="009637D1" w:rsidRDefault="00F5261B" w:rsidP="003A3859">
      <w:pPr>
        <w:pStyle w:val="a8"/>
        <w:tabs>
          <w:tab w:val="left" w:pos="-142"/>
        </w:tabs>
        <w:spacing w:before="240"/>
        <w:jc w:val="center"/>
        <w:rPr>
          <w:rFonts w:ascii="Times New Roman" w:hAnsi="Times New Roman"/>
          <w:szCs w:val="24"/>
        </w:rPr>
      </w:pP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5EDD248A" w:rsidR="00F5261B" w:rsidRPr="007A0444" w:rsidRDefault="00F5261B" w:rsidP="007A0444">
      <w:pPr>
        <w:ind w:firstLine="720"/>
        <w:jc w:val="both"/>
      </w:pPr>
      <w:r w:rsidRPr="00A70EA1">
        <w:t xml:space="preserve">Ca urmare a anunțuluii de participare </w:t>
      </w:r>
      <w:r w:rsidR="00F56989" w:rsidRPr="00A70EA1">
        <w:t>apărut în Buletinul achizițiilor publice nr.</w:t>
      </w:r>
      <w:r w:rsidR="007A0444">
        <w:t>96</w:t>
      </w:r>
      <w:r w:rsidR="00D20C16" w:rsidRPr="00A70EA1">
        <w:t xml:space="preserve"> din </w:t>
      </w:r>
      <w:r w:rsidR="007A0444">
        <w:t>09</w:t>
      </w:r>
      <w:r w:rsidR="00C642A7" w:rsidRPr="00A70EA1">
        <w:t>.</w:t>
      </w:r>
      <w:r w:rsidR="001F2B15" w:rsidRPr="00A70EA1">
        <w:t>1</w:t>
      </w:r>
      <w:r w:rsidR="007A0444">
        <w:t>2</w:t>
      </w:r>
      <w:r w:rsidR="008830AC" w:rsidRPr="00A70EA1">
        <w:t>.202</w:t>
      </w:r>
      <w:r w:rsidR="007A0444">
        <w:t>5</w:t>
      </w:r>
      <w:r w:rsidR="00F56989" w:rsidRPr="00A70EA1">
        <w:t xml:space="preserve"> și  Jurnalul Oficial al Uniunii Europene,  nr</w:t>
      </w:r>
      <w:r w:rsidR="00C642A7" w:rsidRPr="00A70EA1">
        <w:t>.</w:t>
      </w:r>
      <w:r w:rsidR="00D20C16" w:rsidRPr="00A70EA1">
        <w:t xml:space="preserve"> </w:t>
      </w:r>
      <w:r w:rsidR="007A0444" w:rsidRPr="007A0444">
        <w:rPr>
          <w:u w:val="single"/>
          <w:lang w:val="en-US"/>
        </w:rPr>
        <w:t>OJ S 235/2025 05/12/2025/OJ S 235/2025 05/12/2025</w:t>
      </w:r>
      <w:r w:rsidR="00D031DB" w:rsidRPr="00A70EA1">
        <w:t>,</w:t>
      </w:r>
      <w:r w:rsidRPr="00A70EA1">
        <w:t xml:space="preserve">privind aplicarea procedurii pentru atribuirea contractului </w:t>
      </w:r>
      <w:r w:rsidR="00B51A5A" w:rsidRPr="00A70EA1">
        <w:t xml:space="preserve"> de achiziționare a </w:t>
      </w:r>
      <w:r w:rsidR="007A0444" w:rsidRPr="007A0444">
        <w:rPr>
          <w:rFonts w:eastAsia="Calibri"/>
          <w:b/>
          <w:noProof w:val="0"/>
        </w:rPr>
        <w:t>Reagenți și consumabile sisteme închise necesare Departamentului investigații de laborator și secției morfopatologie pentru anul 2026</w:t>
      </w:r>
      <w:r w:rsidR="007A0444">
        <w:rPr>
          <w:rFonts w:eastAsia="Calibri"/>
          <w:b/>
          <w:noProof w:val="0"/>
        </w:rPr>
        <w:t xml:space="preserve"> </w:t>
      </w:r>
      <w:r w:rsidRPr="00A70EA1">
        <w:t>noi . . . . . . . . . . . . . . . . . . (denumirea/numele ofertantului</w:t>
      </w:r>
      <w:r w:rsidR="00FB1667" w:rsidRPr="00A70EA1">
        <w:t>/candidatului</w:t>
      </w:r>
      <w:r w:rsidRPr="00A70EA1">
        <w:t xml:space="preserve">), am luat cunoștință de condițiile și </w:t>
      </w:r>
      <w:r w:rsidR="00CF101D" w:rsidRPr="00A70EA1">
        <w:t xml:space="preserve">de </w:t>
      </w:r>
      <w:r w:rsidRPr="00A70EA1">
        <w:t>cerințele expuse în documentația de atribuire și exprimăm  prin prezenta interesul de a participa, în calitate de ofertant/candidat,  neav</w:t>
      </w:r>
      <w:r w:rsidR="00CF101D" w:rsidRPr="00A70EA1">
        <w:t>î</w:t>
      </w:r>
      <w:r w:rsidRPr="00A70EA1">
        <w:t xml:space="preserve">nd obiecții la </w:t>
      </w:r>
      <w:r w:rsidR="008B330F" w:rsidRPr="00A70EA1">
        <w:t>documentația de atribuire</w:t>
      </w:r>
      <w:r w:rsidRPr="00A70EA1">
        <w:t xml:space="preserve">. </w:t>
      </w:r>
    </w:p>
    <w:p w14:paraId="598E8247" w14:textId="77777777" w:rsidR="00F5261B" w:rsidRDefault="00F5261B" w:rsidP="00D20C16">
      <w:pPr>
        <w:pStyle w:val="a8"/>
        <w:tabs>
          <w:tab w:val="left" w:pos="567"/>
        </w:tabs>
        <w:spacing w:line="360" w:lineRule="auto"/>
        <w:jc w:val="both"/>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512A38FE" w14:textId="77777777" w:rsidR="00594525" w:rsidRDefault="00594525" w:rsidP="00950D18">
      <w:pPr>
        <w:pStyle w:val="a8"/>
        <w:tabs>
          <w:tab w:val="left" w:pos="567"/>
        </w:tabs>
        <w:spacing w:line="360" w:lineRule="auto"/>
        <w:rPr>
          <w:rFonts w:ascii="Times New Roman" w:hAnsi="Times New Roman"/>
          <w:szCs w:val="24"/>
        </w:rPr>
      </w:pPr>
    </w:p>
    <w:p w14:paraId="7C893BC9" w14:textId="77777777" w:rsidR="00C6742D" w:rsidRDefault="00C6742D" w:rsidP="00950D18">
      <w:pPr>
        <w:pStyle w:val="a8"/>
        <w:tabs>
          <w:tab w:val="left" w:pos="567"/>
        </w:tabs>
        <w:spacing w:line="360" w:lineRule="auto"/>
        <w:rPr>
          <w:rFonts w:ascii="Times New Roman" w:hAnsi="Times New Roman"/>
          <w:szCs w:val="24"/>
        </w:rPr>
      </w:pPr>
    </w:p>
    <w:p w14:paraId="37C793C4" w14:textId="77777777" w:rsidR="00C6742D" w:rsidRDefault="00C6742D" w:rsidP="00950D18">
      <w:pPr>
        <w:pStyle w:val="a8"/>
        <w:tabs>
          <w:tab w:val="left" w:pos="567"/>
        </w:tabs>
        <w:spacing w:line="360" w:lineRule="auto"/>
        <w:rPr>
          <w:rFonts w:ascii="Times New Roman" w:hAnsi="Times New Roman"/>
          <w:szCs w:val="24"/>
        </w:rPr>
      </w:pPr>
    </w:p>
    <w:p w14:paraId="7E7CA8E1" w14:textId="77777777" w:rsidR="00C6742D" w:rsidRDefault="00C6742D" w:rsidP="00950D18">
      <w:pPr>
        <w:pStyle w:val="a8"/>
        <w:tabs>
          <w:tab w:val="left" w:pos="567"/>
        </w:tabs>
        <w:spacing w:line="360" w:lineRule="auto"/>
        <w:rPr>
          <w:rFonts w:ascii="Times New Roman" w:hAnsi="Times New Roman"/>
          <w:szCs w:val="24"/>
        </w:rPr>
      </w:pPr>
    </w:p>
    <w:p w14:paraId="0F67C869" w14:textId="77777777" w:rsidR="00C6742D" w:rsidRDefault="00C6742D" w:rsidP="00950D18">
      <w:pPr>
        <w:pStyle w:val="a8"/>
        <w:tabs>
          <w:tab w:val="left" w:pos="567"/>
        </w:tabs>
        <w:spacing w:line="360" w:lineRule="auto"/>
        <w:rPr>
          <w:rFonts w:ascii="Times New Roman" w:hAnsi="Times New Roman"/>
          <w:szCs w:val="24"/>
        </w:rPr>
      </w:pPr>
    </w:p>
    <w:p w14:paraId="1B80239D" w14:textId="77777777" w:rsidR="00C6742D" w:rsidRDefault="00C6742D" w:rsidP="00950D18">
      <w:pPr>
        <w:pStyle w:val="a8"/>
        <w:tabs>
          <w:tab w:val="left" w:pos="567"/>
        </w:tabs>
        <w:spacing w:line="360" w:lineRule="auto"/>
        <w:rPr>
          <w:rFonts w:ascii="Times New Roman" w:hAnsi="Times New Roman"/>
          <w:szCs w:val="24"/>
        </w:rPr>
      </w:pPr>
    </w:p>
    <w:p w14:paraId="1DE2EBBE" w14:textId="77777777" w:rsidR="00C6742D" w:rsidRDefault="00C6742D" w:rsidP="00950D18">
      <w:pPr>
        <w:pStyle w:val="a8"/>
        <w:tabs>
          <w:tab w:val="left" w:pos="567"/>
        </w:tabs>
        <w:spacing w:line="360" w:lineRule="auto"/>
        <w:rPr>
          <w:rFonts w:ascii="Times New Roman" w:hAnsi="Times New Roman"/>
          <w:szCs w:val="24"/>
        </w:rPr>
      </w:pPr>
    </w:p>
    <w:p w14:paraId="0DC8F029" w14:textId="77777777" w:rsidR="00C6742D" w:rsidRDefault="00C6742D" w:rsidP="0098092C">
      <w:pPr>
        <w:jc w:val="right"/>
        <w:rPr>
          <w:noProof w:val="0"/>
          <w:lang w:val="it-IT"/>
        </w:rPr>
      </w:pPr>
    </w:p>
    <w:p w14:paraId="70B1FBEE" w14:textId="77777777" w:rsidR="00C6742D" w:rsidRDefault="00C6742D" w:rsidP="0098092C">
      <w:pPr>
        <w:jc w:val="right"/>
        <w:rPr>
          <w:noProof w:val="0"/>
          <w:lang w:val="it-IT"/>
        </w:rPr>
      </w:pPr>
    </w:p>
    <w:p w14:paraId="771ACBA6" w14:textId="77777777" w:rsidR="00C6742D" w:rsidRDefault="00C6742D" w:rsidP="0098092C">
      <w:pPr>
        <w:jc w:val="right"/>
        <w:rPr>
          <w:noProof w:val="0"/>
          <w:lang w:val="it-IT"/>
        </w:rPr>
      </w:pPr>
    </w:p>
    <w:p w14:paraId="5A03989D" w14:textId="77777777" w:rsidR="00C6742D" w:rsidRDefault="00C6742D" w:rsidP="0098092C">
      <w:pPr>
        <w:jc w:val="right"/>
        <w:rPr>
          <w:noProof w:val="0"/>
          <w:lang w:val="it-IT"/>
        </w:rPr>
      </w:pPr>
    </w:p>
    <w:p w14:paraId="57029BDF" w14:textId="77777777" w:rsidR="00C6742D" w:rsidRDefault="00C6742D" w:rsidP="0098092C">
      <w:pPr>
        <w:jc w:val="right"/>
        <w:rPr>
          <w:noProof w:val="0"/>
          <w:lang w:val="it-IT"/>
        </w:rPr>
      </w:pPr>
    </w:p>
    <w:p w14:paraId="1A2295E0" w14:textId="77777777" w:rsidR="00C6742D" w:rsidRDefault="00C6742D" w:rsidP="0098092C">
      <w:pPr>
        <w:jc w:val="right"/>
        <w:rPr>
          <w:noProof w:val="0"/>
          <w:lang w:val="it-IT"/>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4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0"/>
    <w:p w14:paraId="2351B603" w14:textId="77777777" w:rsidR="0098092C" w:rsidRDefault="0098092C" w:rsidP="0098092C">
      <w:pPr>
        <w:pStyle w:val="a8"/>
        <w:tabs>
          <w:tab w:val="left" w:pos="567"/>
        </w:tabs>
        <w:spacing w:line="360" w:lineRule="auto"/>
        <w:rPr>
          <w:rFonts w:ascii="Times New Roman" w:hAnsi="Times New Roman"/>
          <w:szCs w:val="24"/>
        </w:rPr>
      </w:pPr>
    </w:p>
    <w:p w14:paraId="7794D443" w14:textId="4C9A506B" w:rsidR="004E5E14" w:rsidRPr="00536D0D" w:rsidRDefault="0098092C" w:rsidP="004E5E14">
      <w:pPr>
        <w:pStyle w:val="a8"/>
        <w:tabs>
          <w:tab w:val="left" w:pos="-142"/>
        </w:tabs>
        <w:rPr>
          <w:rFonts w:ascii="Times New Roman" w:hAnsi="Times New Roman"/>
          <w:b/>
          <w:szCs w:val="24"/>
        </w:rPr>
      </w:pPr>
      <w:r w:rsidRPr="009637D1">
        <w:rPr>
          <w:rFonts w:ascii="Times New Roman" w:hAnsi="Times New Roman"/>
          <w:szCs w:val="24"/>
        </w:rPr>
        <w:t>Către</w:t>
      </w:r>
      <w:r w:rsidR="004E5E14" w:rsidRPr="004E5E14">
        <w:rPr>
          <w:rFonts w:ascii="Times New Roman" w:hAnsi="Times New Roman"/>
          <w:b/>
          <w:szCs w:val="24"/>
        </w:rPr>
        <w:t xml:space="preserve"> </w:t>
      </w:r>
      <w:r w:rsidR="004E5E14" w:rsidRPr="00536D0D">
        <w:rPr>
          <w:rFonts w:ascii="Times New Roman" w:hAnsi="Times New Roman"/>
          <w:b/>
          <w:szCs w:val="24"/>
        </w:rPr>
        <w:t xml:space="preserve">IMSP Spitalul Clinic Republican „Timofei Moșneaga”, </w:t>
      </w:r>
    </w:p>
    <w:p w14:paraId="23A002DB" w14:textId="77777777" w:rsidR="004E5E14" w:rsidRPr="00536D0D" w:rsidRDefault="004E5E14" w:rsidP="004E5E14">
      <w:pPr>
        <w:pStyle w:val="a8"/>
        <w:tabs>
          <w:tab w:val="left" w:pos="-142"/>
        </w:tabs>
        <w:rPr>
          <w:rFonts w:ascii="Times New Roman" w:hAnsi="Times New Roman"/>
          <w:b/>
          <w:szCs w:val="24"/>
        </w:rPr>
      </w:pPr>
      <w:r w:rsidRPr="00536D0D">
        <w:rPr>
          <w:rFonts w:ascii="Times New Roman" w:hAnsi="Times New Roman"/>
          <w:b/>
          <w:szCs w:val="24"/>
        </w:rPr>
        <w:t xml:space="preserve">           (mun.Chișinău, str.N.Testemițanu 29) </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41B07A22" w14:textId="7177DDE9" w:rsidR="0098092C" w:rsidRPr="00284314" w:rsidRDefault="0098092C" w:rsidP="00B634CB">
      <w:pPr>
        <w:shd w:val="clear" w:color="auto" w:fill="FFFFFF" w:themeFill="background1"/>
        <w:spacing w:before="120"/>
        <w:jc w:val="both"/>
        <w:rPr>
          <w:b/>
          <w:noProof w:val="0"/>
          <w:lang w:val="it-IT" w:eastAsia="ru-RU"/>
        </w:rPr>
      </w:pPr>
      <w:r w:rsidRPr="00284314">
        <w:rPr>
          <w:rFonts w:eastAsia="Calibri"/>
        </w:rPr>
        <w:t xml:space="preserve">    Ne angajăm să menținem oferta valabilă,</w:t>
      </w:r>
      <w:r w:rsidRPr="00284314">
        <w:rPr>
          <w:b/>
          <w:noProof w:val="0"/>
          <w:lang w:val="it-IT" w:eastAsia="ru-RU"/>
        </w:rPr>
        <w:t xml:space="preserve"> </w:t>
      </w:r>
      <w:r w:rsidR="00001C34" w:rsidRPr="00284314">
        <w:rPr>
          <w:noProof w:val="0"/>
          <w:lang w:val="it-IT" w:eastAsia="ru-RU"/>
        </w:rPr>
        <w:t>privind achizi</w:t>
      </w:r>
      <w:r w:rsidR="00001C34" w:rsidRPr="00284314">
        <w:rPr>
          <w:noProof w:val="0"/>
          <w:lang w:eastAsia="ru-RU"/>
        </w:rPr>
        <w:t>ționarea</w:t>
      </w:r>
      <w:r w:rsidR="00001C34" w:rsidRPr="00284314">
        <w:rPr>
          <w:b/>
          <w:noProof w:val="0"/>
          <w:lang w:eastAsia="ru-RU"/>
        </w:rPr>
        <w:t xml:space="preserve"> </w:t>
      </w:r>
      <w:r w:rsidR="003B1471" w:rsidRPr="00284314">
        <w:rPr>
          <w:b/>
        </w:rPr>
        <w:t xml:space="preserve"> </w:t>
      </w:r>
      <w:r w:rsidR="007A0444" w:rsidRPr="007A0444">
        <w:rPr>
          <w:rFonts w:eastAsia="Calibri"/>
          <w:b/>
          <w:noProof w:val="0"/>
        </w:rPr>
        <w:t>Reagenți și consumabile sisteme închise necesare Departamentului investigații de laborator și secției morfopatologie pentru anul 2026</w:t>
      </w:r>
      <w:r w:rsidR="00AE00D7" w:rsidRPr="00284314">
        <w:t>,</w:t>
      </w:r>
      <w:r w:rsidR="00001C34" w:rsidRPr="00284314">
        <w:rPr>
          <w:b/>
          <w:noProof w:val="0"/>
          <w:lang w:eastAsia="ru-RU"/>
        </w:rPr>
        <w:t xml:space="preserve"> </w:t>
      </w:r>
      <w:r w:rsidRPr="00284314">
        <w:rPr>
          <w:noProof w:val="0"/>
          <w:lang w:val="it-IT" w:eastAsia="ru-RU"/>
        </w:rPr>
        <w:t>prin procedura de achiziție</w:t>
      </w:r>
      <w:r w:rsidR="004E5E14" w:rsidRPr="00284314">
        <w:rPr>
          <w:noProof w:val="0"/>
          <w:lang w:val="it-IT" w:eastAsia="ru-RU"/>
        </w:rPr>
        <w:t xml:space="preserve"> </w:t>
      </w:r>
      <w:r w:rsidR="00001C34" w:rsidRPr="00284314">
        <w:rPr>
          <w:noProof w:val="0"/>
          <w:lang w:val="it-IT" w:eastAsia="ru-RU"/>
        </w:rPr>
        <w:t xml:space="preserve">– </w:t>
      </w:r>
      <w:r w:rsidR="00AE00D7" w:rsidRPr="00284314">
        <w:rPr>
          <w:b/>
          <w:noProof w:val="0"/>
          <w:lang w:val="it-IT" w:eastAsia="ru-RU"/>
        </w:rPr>
        <w:t>Licitație deschisă</w:t>
      </w:r>
      <w:r w:rsidRPr="00284314">
        <w:rPr>
          <w:noProof w:val="0"/>
          <w:lang w:val="it-IT" w:eastAsia="ru-RU"/>
        </w:rPr>
        <w:t>,</w:t>
      </w:r>
      <w:r w:rsidR="004E5E14" w:rsidRPr="00284314">
        <w:rPr>
          <w:b/>
          <w:noProof w:val="0"/>
          <w:lang w:val="it-IT" w:eastAsia="ru-RU"/>
        </w:rPr>
        <w:t xml:space="preserve"> </w:t>
      </w:r>
      <w:r w:rsidRPr="00284314">
        <w:rPr>
          <w:rFonts w:eastAsia="Calibri"/>
        </w:rPr>
        <w:t xml:space="preserve">pentru o durată de </w:t>
      </w:r>
      <w:r w:rsidR="008C45AB" w:rsidRPr="00284314">
        <w:rPr>
          <w:rFonts w:eastAsia="Calibri"/>
          <w:b/>
        </w:rPr>
        <w:t>90</w:t>
      </w:r>
      <w:r w:rsidR="004E5E14" w:rsidRPr="00284314">
        <w:rPr>
          <w:rFonts w:eastAsia="Calibri"/>
          <w:b/>
        </w:rPr>
        <w:t xml:space="preserve"> </w:t>
      </w:r>
      <w:r w:rsidRPr="00284314">
        <w:rPr>
          <w:rFonts w:eastAsia="Calibri"/>
          <w:b/>
        </w:rPr>
        <w:t xml:space="preserve"> zile</w:t>
      </w:r>
      <w:r w:rsidRPr="00284314">
        <w:rPr>
          <w:rFonts w:eastAsia="Calibri"/>
        </w:rPr>
        <w:t>,</w:t>
      </w:r>
      <w:r w:rsidR="00393036" w:rsidRPr="00284314">
        <w:rPr>
          <w:rFonts w:eastAsia="Calibri"/>
        </w:rPr>
        <w:t xml:space="preserve"> </w:t>
      </w:r>
      <w:r w:rsidRPr="00284314">
        <w:rPr>
          <w:rFonts w:eastAsia="Calibri"/>
        </w:rPr>
        <w:t>și ea va rămâne obligatorie pentru noi și poate fi acceptată oricând înainte de expirarea perioadei de valabilitate.</w:t>
      </w:r>
    </w:p>
    <w:p w14:paraId="2A4A458A" w14:textId="77777777" w:rsidR="0098092C" w:rsidRDefault="0098092C" w:rsidP="00001C34">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79135125" w14:textId="77777777" w:rsidR="006B4C7F" w:rsidRDefault="006B4C7F" w:rsidP="00950D18">
      <w:pPr>
        <w:pStyle w:val="a8"/>
        <w:tabs>
          <w:tab w:val="left" w:pos="567"/>
        </w:tabs>
        <w:spacing w:line="360" w:lineRule="auto"/>
        <w:rPr>
          <w:rFonts w:ascii="Times New Roman" w:hAnsi="Times New Roman"/>
          <w:szCs w:val="24"/>
        </w:rPr>
      </w:pPr>
    </w:p>
    <w:p w14:paraId="751CF438" w14:textId="77777777" w:rsidR="006B4C7F" w:rsidRDefault="006B4C7F" w:rsidP="00950D18">
      <w:pPr>
        <w:pStyle w:val="a8"/>
        <w:tabs>
          <w:tab w:val="left" w:pos="567"/>
        </w:tabs>
        <w:spacing w:line="360" w:lineRule="auto"/>
        <w:rPr>
          <w:rFonts w:ascii="Times New Roman" w:hAnsi="Times New Roman"/>
          <w:szCs w:val="24"/>
        </w:rPr>
      </w:pPr>
    </w:p>
    <w:p w14:paraId="72D20B3E" w14:textId="77777777" w:rsidR="006B4C7F" w:rsidRDefault="006B4C7F" w:rsidP="00950D18">
      <w:pPr>
        <w:pStyle w:val="a8"/>
        <w:tabs>
          <w:tab w:val="left" w:pos="567"/>
        </w:tabs>
        <w:spacing w:line="360" w:lineRule="auto"/>
        <w:rPr>
          <w:rFonts w:ascii="Times New Roman" w:hAnsi="Times New Roman"/>
          <w:szCs w:val="24"/>
        </w:rPr>
      </w:pPr>
    </w:p>
    <w:p w14:paraId="2B6A62CF" w14:textId="77777777" w:rsidR="006B4C7F" w:rsidRDefault="006B4C7F" w:rsidP="006B4C7F">
      <w:pPr>
        <w:pStyle w:val="a8"/>
        <w:tabs>
          <w:tab w:val="left" w:pos="567"/>
        </w:tabs>
        <w:spacing w:line="360" w:lineRule="auto"/>
        <w:ind w:left="567"/>
        <w:rPr>
          <w:rFonts w:ascii="Times New Roman" w:hAnsi="Times New Roman"/>
          <w:szCs w:val="24"/>
        </w:rPr>
      </w:pPr>
    </w:p>
    <w:p w14:paraId="2B5D5779" w14:textId="77777777" w:rsidR="006B4C7F" w:rsidRPr="004B16DD" w:rsidRDefault="006B4C7F" w:rsidP="006B4C7F">
      <w:pPr>
        <w:jc w:val="right"/>
        <w:rPr>
          <w:noProof w:val="0"/>
          <w:sz w:val="22"/>
          <w:szCs w:val="22"/>
          <w:lang w:val="it-IT"/>
        </w:rPr>
      </w:pPr>
      <w:r w:rsidRPr="00A30B00">
        <w:rPr>
          <w:noProof w:val="0"/>
          <w:lang w:val="it-IT"/>
        </w:rPr>
        <w:t>Anexa nr.</w:t>
      </w:r>
      <w:r>
        <w:rPr>
          <w:noProof w:val="0"/>
          <w:lang w:val="it-IT"/>
        </w:rPr>
        <w:t xml:space="preserve"> 9</w:t>
      </w:r>
    </w:p>
    <w:p w14:paraId="36F1803E" w14:textId="77777777" w:rsidR="006B4C7F" w:rsidRPr="00D22624" w:rsidRDefault="006B4C7F" w:rsidP="006B4C7F">
      <w:pPr>
        <w:jc w:val="right"/>
        <w:rPr>
          <w:noProof w:val="0"/>
          <w:lang w:val="it-IT"/>
        </w:rPr>
      </w:pPr>
      <w:r w:rsidRPr="0003591A">
        <w:rPr>
          <w:noProof w:val="0"/>
          <w:lang w:val="it-IT"/>
        </w:rPr>
        <w:t xml:space="preserve">la </w:t>
      </w:r>
      <w:r>
        <w:rPr>
          <w:noProof w:val="0"/>
          <w:lang w:val="it-IT"/>
        </w:rPr>
        <w:t>Documentația standard nr._____</w:t>
      </w:r>
    </w:p>
    <w:p w14:paraId="69D1A8B5" w14:textId="77777777" w:rsidR="006B4C7F" w:rsidRPr="00D22624" w:rsidRDefault="006B4C7F" w:rsidP="006B4C7F">
      <w:pPr>
        <w:jc w:val="right"/>
        <w:rPr>
          <w:noProof w:val="0"/>
          <w:lang w:val="it-IT"/>
        </w:rPr>
      </w:pPr>
      <w:r w:rsidRPr="0003591A">
        <w:rPr>
          <w:noProof w:val="0"/>
          <w:lang w:val="it-IT"/>
        </w:rPr>
        <w:t>din “____” ________ 20___</w:t>
      </w:r>
    </w:p>
    <w:p w14:paraId="2B420DF5" w14:textId="77777777" w:rsidR="006B4C7F" w:rsidRDefault="006B4C7F" w:rsidP="006B4C7F">
      <w:pPr>
        <w:pStyle w:val="a8"/>
        <w:tabs>
          <w:tab w:val="left" w:pos="567"/>
        </w:tabs>
        <w:spacing w:line="360" w:lineRule="auto"/>
        <w:rPr>
          <w:rFonts w:ascii="Times New Roman" w:hAnsi="Times New Roman"/>
          <w:szCs w:val="24"/>
        </w:rPr>
      </w:pPr>
    </w:p>
    <w:p w14:paraId="201E408E" w14:textId="77777777" w:rsidR="006B4C7F" w:rsidRDefault="006B4C7F" w:rsidP="006B4C7F">
      <w:pPr>
        <w:pStyle w:val="a8"/>
        <w:tabs>
          <w:tab w:val="left" w:pos="567"/>
        </w:tabs>
        <w:spacing w:line="360" w:lineRule="auto"/>
        <w:rPr>
          <w:rFonts w:ascii="Times New Roman" w:hAnsi="Times New Roman"/>
          <w:szCs w:val="24"/>
        </w:rPr>
      </w:pPr>
    </w:p>
    <w:p w14:paraId="439F452D" w14:textId="77777777" w:rsidR="006B4C7F" w:rsidRPr="00B927F6" w:rsidRDefault="006B4C7F" w:rsidP="006B4C7F">
      <w:pPr>
        <w:pStyle w:val="a8"/>
        <w:tabs>
          <w:tab w:val="left" w:pos="567"/>
        </w:tabs>
        <w:rPr>
          <w:rFonts w:ascii="Times New Roman" w:hAnsi="Times New Roman"/>
          <w:b/>
          <w:szCs w:val="24"/>
        </w:rPr>
      </w:pPr>
    </w:p>
    <w:p w14:paraId="502DB506" w14:textId="77777777" w:rsidR="006B4C7F" w:rsidRPr="00B927F6" w:rsidRDefault="006B4C7F" w:rsidP="006B4C7F">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48693AE" w14:textId="77777777" w:rsidR="006B4C7F" w:rsidRPr="00B927F6" w:rsidRDefault="006B4C7F" w:rsidP="006B4C7F">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DC2E49" w14:textId="77777777" w:rsidR="006B4C7F" w:rsidRPr="00BA6DCE" w:rsidRDefault="006B4C7F" w:rsidP="006B4C7F">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4EE88993" w14:textId="77777777" w:rsidR="006B4C7F" w:rsidRPr="00B927F6" w:rsidRDefault="006B4C7F" w:rsidP="006B4C7F">
      <w:pPr>
        <w:pStyle w:val="a8"/>
        <w:tabs>
          <w:tab w:val="left" w:pos="567"/>
        </w:tabs>
        <w:rPr>
          <w:rFonts w:ascii="Times New Roman" w:hAnsi="Times New Roman"/>
          <w:b/>
          <w:szCs w:val="24"/>
        </w:rPr>
      </w:pPr>
    </w:p>
    <w:p w14:paraId="49F2AB30" w14:textId="77777777" w:rsidR="006B4C7F" w:rsidRPr="00B927F6" w:rsidRDefault="006B4C7F" w:rsidP="006B4C7F">
      <w:pPr>
        <w:pStyle w:val="a8"/>
        <w:tabs>
          <w:tab w:val="left" w:pos="567"/>
        </w:tabs>
        <w:jc w:val="center"/>
        <w:rPr>
          <w:rFonts w:ascii="Times New Roman" w:hAnsi="Times New Roman"/>
          <w:szCs w:val="24"/>
        </w:rPr>
      </w:pPr>
      <w:bookmarkStart w:id="41" w:name="_Hlk77771091"/>
      <w:r w:rsidRPr="00A227F2">
        <w:rPr>
          <w:rFonts w:ascii="Times New Roman" w:hAnsi="Times New Roman"/>
          <w:b/>
          <w:szCs w:val="24"/>
        </w:rPr>
        <w:t>SCRISOARE  DE  GARANŢIE  BANCARĂ</w:t>
      </w:r>
      <w:bookmarkEnd w:id="41"/>
    </w:p>
    <w:p w14:paraId="7D9E21A8" w14:textId="77777777" w:rsidR="006B4C7F" w:rsidRPr="00B927F6" w:rsidRDefault="006B4C7F" w:rsidP="006B4C7F">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367E2657" w14:textId="77777777" w:rsidR="006B4C7F" w:rsidRPr="00B927F6" w:rsidRDefault="006B4C7F" w:rsidP="006B4C7F">
      <w:pPr>
        <w:pStyle w:val="a8"/>
        <w:tabs>
          <w:tab w:val="left" w:pos="567"/>
        </w:tabs>
        <w:rPr>
          <w:rFonts w:ascii="Times New Roman" w:hAnsi="Times New Roman"/>
          <w:szCs w:val="24"/>
        </w:rPr>
      </w:pPr>
    </w:p>
    <w:p w14:paraId="20919845" w14:textId="77777777" w:rsidR="006B4C7F" w:rsidRPr="00B927F6" w:rsidRDefault="006B4C7F" w:rsidP="006B4C7F">
      <w:pPr>
        <w:pStyle w:val="a8"/>
        <w:tabs>
          <w:tab w:val="left" w:pos="567"/>
        </w:tabs>
        <w:rPr>
          <w:rFonts w:ascii="Times New Roman" w:hAnsi="Times New Roman"/>
          <w:szCs w:val="24"/>
        </w:rPr>
      </w:pPr>
    </w:p>
    <w:p w14:paraId="0C8B5F8B" w14:textId="77777777" w:rsidR="006B4C7F" w:rsidRPr="00B927F6" w:rsidRDefault="006B4C7F" w:rsidP="006B4C7F">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59DD0E1E" w14:textId="77777777" w:rsidR="006B4C7F" w:rsidRPr="00BA6DCE" w:rsidRDefault="006B4C7F" w:rsidP="006B4C7F">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10737EB3" w14:textId="77777777" w:rsidR="006B4C7F" w:rsidRPr="00B927F6" w:rsidRDefault="006B4C7F" w:rsidP="006B4C7F">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39D05EC9" w14:textId="77777777" w:rsidR="006B4C7F" w:rsidRPr="00B927F6" w:rsidRDefault="006B4C7F" w:rsidP="006B4C7F">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09D122FC" w14:textId="77777777" w:rsidR="006B4C7F" w:rsidRPr="00BA6DCE" w:rsidRDefault="006B4C7F" w:rsidP="006B4C7F">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3737C87B" w14:textId="77777777" w:rsidR="006B4C7F" w:rsidRPr="00B927F6" w:rsidRDefault="006B4C7F" w:rsidP="006B4C7F">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212F398" w14:textId="77777777" w:rsidR="006B4C7F" w:rsidRPr="00BA6DCE" w:rsidRDefault="006B4C7F" w:rsidP="006B4C7F">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5C17F10C" w14:textId="77777777" w:rsidR="006B4C7F" w:rsidRPr="00B927F6" w:rsidRDefault="006B4C7F" w:rsidP="006B4C7F">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1D8749AE" w14:textId="77777777" w:rsidR="006B4C7F" w:rsidRPr="00BA6DCE" w:rsidRDefault="006B4C7F" w:rsidP="006B4C7F">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6A225666" w14:textId="77777777" w:rsidR="006B4C7F" w:rsidRPr="00B927F6" w:rsidRDefault="006B4C7F" w:rsidP="006B4C7F">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42597E1E" w14:textId="77777777" w:rsidR="006B4C7F" w:rsidRPr="00BA6DCE" w:rsidRDefault="006B4C7F" w:rsidP="006B4C7F">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7E48106C" w14:textId="77777777" w:rsidR="006B4C7F" w:rsidRPr="004967D7" w:rsidRDefault="006B4C7F" w:rsidP="006B4C7F">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2DAB0309" w14:textId="77777777" w:rsidR="006B4C7F" w:rsidRPr="00B927F6" w:rsidRDefault="006B4C7F" w:rsidP="006B4C7F">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14A0373B" w14:textId="77777777" w:rsidR="006B4C7F" w:rsidRPr="00B927F6" w:rsidRDefault="006B4C7F" w:rsidP="006B4C7F">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6173866F" w14:textId="77777777" w:rsidR="006B4C7F" w:rsidRPr="00B927F6" w:rsidRDefault="006B4C7F" w:rsidP="006B4C7F">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7F92C6A" w14:textId="77777777" w:rsidR="006B4C7F" w:rsidRPr="00BA6DCE" w:rsidRDefault="006B4C7F" w:rsidP="006B4C7F">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D299B0D" w14:textId="77777777" w:rsidR="006B4C7F" w:rsidRDefault="006B4C7F" w:rsidP="006B4C7F">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602E1292" w14:textId="77777777" w:rsidR="006B4C7F" w:rsidRPr="00B927F6" w:rsidRDefault="006B4C7F" w:rsidP="006B4C7F">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42" w:name="_Hlk69119432"/>
      <w:r>
        <w:rPr>
          <w:rFonts w:ascii="Times New Roman" w:hAnsi="Times New Roman"/>
          <w:szCs w:val="24"/>
        </w:rPr>
        <w:t>Anexa nr.2 Anunțul de Participare</w:t>
      </w:r>
      <w:bookmarkEnd w:id="4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628B4480" w14:textId="77777777" w:rsidR="006B4C7F" w:rsidRPr="00B927F6" w:rsidRDefault="006B4C7F" w:rsidP="006B4C7F">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13CFDE0F" w14:textId="77777777" w:rsidR="006B4C7F" w:rsidRPr="00A900BE" w:rsidRDefault="006B4C7F" w:rsidP="006B4C7F">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2886AD15" w14:textId="77777777" w:rsidR="006B4C7F" w:rsidRPr="00B927F6" w:rsidRDefault="006B4C7F" w:rsidP="006B4C7F">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51AACAFB" w14:textId="77777777" w:rsidR="006B4C7F" w:rsidRPr="00B927F6" w:rsidRDefault="006B4C7F" w:rsidP="006B4C7F">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2039DC8C" w14:textId="77777777" w:rsidR="006B4C7F" w:rsidRPr="00A900BE" w:rsidRDefault="006B4C7F" w:rsidP="006B4C7F">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66CEA6C5" w14:textId="77777777" w:rsidR="006B4C7F" w:rsidRPr="00B927F6" w:rsidRDefault="006B4C7F" w:rsidP="006B4C7F">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20E0D173" w14:textId="77777777" w:rsidR="006B4C7F" w:rsidRPr="00B927F6" w:rsidRDefault="006B4C7F" w:rsidP="006B4C7F">
      <w:pPr>
        <w:pStyle w:val="a8"/>
        <w:tabs>
          <w:tab w:val="left" w:pos="567"/>
        </w:tabs>
        <w:ind w:hanging="502"/>
        <w:rPr>
          <w:rFonts w:ascii="Times New Roman" w:hAnsi="Times New Roman"/>
          <w:szCs w:val="24"/>
        </w:rPr>
      </w:pPr>
    </w:p>
    <w:p w14:paraId="6BCFE23F" w14:textId="77777777" w:rsidR="006B4C7F" w:rsidRPr="00B927F6" w:rsidRDefault="006B4C7F" w:rsidP="006B4C7F">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212770F1" w14:textId="77777777" w:rsidR="006B4C7F" w:rsidRPr="00B927F6" w:rsidRDefault="006B4C7F" w:rsidP="006B4C7F">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01249051" w14:textId="77777777" w:rsidR="006B4C7F" w:rsidRPr="00B927F6" w:rsidRDefault="006B4C7F" w:rsidP="006B4C7F">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72C120D4" w14:textId="77777777" w:rsidR="006B4C7F" w:rsidRPr="00A900BE" w:rsidRDefault="006B4C7F" w:rsidP="006B4C7F">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76156810" w14:textId="77777777" w:rsidR="006B4C7F" w:rsidRDefault="006B4C7F" w:rsidP="006B4C7F">
      <w:pPr>
        <w:pStyle w:val="a8"/>
        <w:tabs>
          <w:tab w:val="left" w:pos="567"/>
        </w:tabs>
        <w:spacing w:line="360" w:lineRule="auto"/>
        <w:ind w:left="567"/>
        <w:rPr>
          <w:rFonts w:ascii="Times New Roman" w:hAnsi="Times New Roman"/>
          <w:szCs w:val="24"/>
        </w:rPr>
      </w:pPr>
    </w:p>
    <w:p w14:paraId="5E5574DF" w14:textId="77777777" w:rsidR="006B4C7F" w:rsidRPr="004B16DD" w:rsidRDefault="006B4C7F" w:rsidP="006B4C7F">
      <w:pPr>
        <w:jc w:val="right"/>
        <w:rPr>
          <w:noProof w:val="0"/>
          <w:sz w:val="22"/>
          <w:szCs w:val="22"/>
          <w:lang w:val="it-IT"/>
        </w:rPr>
      </w:pPr>
      <w:r w:rsidRPr="00A30B00">
        <w:rPr>
          <w:noProof w:val="0"/>
          <w:lang w:val="it-IT"/>
        </w:rPr>
        <w:t>Anexa nr.</w:t>
      </w:r>
      <w:r>
        <w:rPr>
          <w:noProof w:val="0"/>
          <w:lang w:val="it-IT"/>
        </w:rPr>
        <w:t xml:space="preserve"> 10</w:t>
      </w:r>
    </w:p>
    <w:p w14:paraId="0F716BED" w14:textId="77777777" w:rsidR="006B4C7F" w:rsidRPr="00D22624" w:rsidRDefault="006B4C7F" w:rsidP="006B4C7F">
      <w:pPr>
        <w:jc w:val="right"/>
        <w:rPr>
          <w:noProof w:val="0"/>
          <w:lang w:val="it-IT"/>
        </w:rPr>
      </w:pPr>
      <w:r w:rsidRPr="0003591A">
        <w:rPr>
          <w:noProof w:val="0"/>
          <w:lang w:val="it-IT"/>
        </w:rPr>
        <w:t xml:space="preserve">la </w:t>
      </w:r>
      <w:r>
        <w:rPr>
          <w:noProof w:val="0"/>
          <w:lang w:val="it-IT"/>
        </w:rPr>
        <w:t>Documentația standard nr._____</w:t>
      </w:r>
    </w:p>
    <w:p w14:paraId="0D461F91" w14:textId="77777777" w:rsidR="006B4C7F" w:rsidRPr="00D22624" w:rsidRDefault="006B4C7F" w:rsidP="006B4C7F">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6B4C7F" w:rsidRPr="00B56360" w14:paraId="6835702B" w14:textId="77777777" w:rsidTr="007A0444">
        <w:trPr>
          <w:trHeight w:val="697"/>
        </w:trPr>
        <w:tc>
          <w:tcPr>
            <w:tcW w:w="9744" w:type="dxa"/>
            <w:vAlign w:val="center"/>
          </w:tcPr>
          <w:p w14:paraId="5635C78E" w14:textId="77777777" w:rsidR="006B4C7F" w:rsidRPr="00146734" w:rsidRDefault="006B4C7F" w:rsidP="007A0444">
            <w:pPr>
              <w:keepNext/>
              <w:keepLines/>
              <w:spacing w:before="200"/>
              <w:jc w:val="center"/>
              <w:outlineLvl w:val="1"/>
              <w:rPr>
                <w:rFonts w:eastAsiaTheme="majorEastAsia"/>
                <w:b/>
                <w:bCs/>
                <w:sz w:val="26"/>
                <w:szCs w:val="26"/>
              </w:rPr>
            </w:pPr>
          </w:p>
        </w:tc>
      </w:tr>
      <w:tr w:rsidR="006B4C7F" w:rsidRPr="00B56360" w14:paraId="15B0DF4C" w14:textId="77777777" w:rsidTr="007A0444">
        <w:trPr>
          <w:trHeight w:val="697"/>
        </w:trPr>
        <w:tc>
          <w:tcPr>
            <w:tcW w:w="9744" w:type="dxa"/>
            <w:vAlign w:val="center"/>
          </w:tcPr>
          <w:p w14:paraId="1580733D" w14:textId="77777777" w:rsidR="006B4C7F" w:rsidRPr="00B56360" w:rsidRDefault="006B4C7F" w:rsidP="007A0444">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7BD1B69C" w14:textId="77777777" w:rsidR="006B4C7F" w:rsidRPr="00B56360" w:rsidRDefault="006B4C7F" w:rsidP="007A0444">
            <w:pPr>
              <w:jc w:val="both"/>
              <w:rPr>
                <w:i/>
                <w:iCs/>
                <w:noProof w:val="0"/>
              </w:rPr>
            </w:pPr>
          </w:p>
          <w:p w14:paraId="37577B81" w14:textId="77777777" w:rsidR="006B4C7F" w:rsidRPr="00B56360" w:rsidRDefault="006B4C7F" w:rsidP="007A0444">
            <w:pPr>
              <w:tabs>
                <w:tab w:val="right" w:pos="6000"/>
                <w:tab w:val="right" w:pos="9360"/>
              </w:tabs>
              <w:spacing w:line="360" w:lineRule="auto"/>
              <w:ind w:right="990"/>
              <w:jc w:val="both"/>
            </w:pPr>
            <w:r w:rsidRPr="00B56360">
              <w:t>Data: “___” _____________________ 20__</w:t>
            </w:r>
          </w:p>
          <w:p w14:paraId="3229CF04" w14:textId="77777777" w:rsidR="006B4C7F" w:rsidRPr="00B56360" w:rsidRDefault="006B4C7F" w:rsidP="007A0444">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08F7AD6A" w14:textId="77777777" w:rsidR="006B4C7F" w:rsidRPr="00B56360" w:rsidRDefault="006B4C7F" w:rsidP="007A0444">
            <w:pPr>
              <w:tabs>
                <w:tab w:val="right" w:pos="6000"/>
              </w:tabs>
              <w:spacing w:line="360" w:lineRule="auto"/>
              <w:jc w:val="both"/>
              <w:rPr>
                <w:b/>
              </w:rPr>
            </w:pPr>
          </w:p>
          <w:p w14:paraId="20C470A2" w14:textId="77777777" w:rsidR="006B4C7F" w:rsidRPr="00B56360" w:rsidRDefault="006B4C7F" w:rsidP="007A0444">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2B21C860" w14:textId="77777777" w:rsidR="006B4C7F" w:rsidRPr="00B56360" w:rsidRDefault="006B4C7F" w:rsidP="007A0444">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4A10D654" w14:textId="77777777" w:rsidR="006B4C7F" w:rsidRPr="00B56360" w:rsidRDefault="006B4C7F" w:rsidP="007A0444">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355025F" w14:textId="3D67EE02" w:rsidR="006B4C7F" w:rsidRPr="006B4C7F" w:rsidRDefault="006B4C7F" w:rsidP="006B4C7F">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2F48C005" w14:textId="77777777" w:rsidR="006B4C7F" w:rsidRPr="00B56360" w:rsidRDefault="006B4C7F" w:rsidP="007A0444">
            <w:pPr>
              <w:tabs>
                <w:tab w:val="right" w:pos="6000"/>
                <w:tab w:val="right" w:pos="9360"/>
              </w:tabs>
              <w:spacing w:line="360" w:lineRule="auto"/>
              <w:ind w:right="660"/>
              <w:jc w:val="both"/>
            </w:pPr>
          </w:p>
          <w:p w14:paraId="14FB3A90" w14:textId="77777777" w:rsidR="006B4C7F" w:rsidRPr="00B56360" w:rsidRDefault="006B4C7F" w:rsidP="007A0444">
            <w:pPr>
              <w:jc w:val="center"/>
              <w:rPr>
                <w:b/>
                <w:bCs/>
                <w:sz w:val="28"/>
                <w:szCs w:val="28"/>
              </w:rPr>
            </w:pPr>
            <w:bookmarkStart w:id="43" w:name="_Hlk77771126"/>
            <w:r w:rsidRPr="00B56360">
              <w:rPr>
                <w:b/>
                <w:bCs/>
                <w:sz w:val="28"/>
                <w:szCs w:val="28"/>
              </w:rPr>
              <w:t>GARANŢIA DE BUNĂ EXECUŢIE</w:t>
            </w:r>
            <w:bookmarkEnd w:id="43"/>
          </w:p>
          <w:p w14:paraId="05026961" w14:textId="77777777" w:rsidR="006B4C7F" w:rsidRPr="00B56360" w:rsidRDefault="006B4C7F" w:rsidP="007A0444">
            <w:pPr>
              <w:jc w:val="center"/>
              <w:rPr>
                <w:i/>
                <w:iCs/>
                <w:sz w:val="28"/>
                <w:szCs w:val="28"/>
              </w:rPr>
            </w:pPr>
            <w:r w:rsidRPr="00B56360">
              <w:rPr>
                <w:b/>
                <w:bCs/>
                <w:sz w:val="28"/>
                <w:szCs w:val="28"/>
              </w:rPr>
              <w:t xml:space="preserve">Nr. </w:t>
            </w:r>
            <w:r w:rsidRPr="00B56360">
              <w:rPr>
                <w:i/>
                <w:iCs/>
                <w:sz w:val="28"/>
                <w:szCs w:val="28"/>
              </w:rPr>
              <w:t>_______________</w:t>
            </w:r>
          </w:p>
          <w:p w14:paraId="48915128" w14:textId="77777777" w:rsidR="006B4C7F" w:rsidRPr="00B56360" w:rsidRDefault="006B4C7F" w:rsidP="007A0444">
            <w:pPr>
              <w:ind w:firstLine="720"/>
              <w:jc w:val="both"/>
            </w:pPr>
          </w:p>
          <w:p w14:paraId="09E337BD" w14:textId="77777777" w:rsidR="006B4C7F" w:rsidRPr="00B56360" w:rsidRDefault="006B4C7F" w:rsidP="007A0444">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CDDF6B8" w14:textId="77777777" w:rsidR="006B4C7F" w:rsidRPr="00B56360" w:rsidRDefault="006B4C7F" w:rsidP="007A0444">
            <w:pPr>
              <w:jc w:val="both"/>
            </w:pPr>
          </w:p>
          <w:p w14:paraId="1A4EDF5E" w14:textId="77777777" w:rsidR="006B4C7F" w:rsidRPr="00B56360" w:rsidRDefault="006B4C7F" w:rsidP="007A0444">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5EDBC9A0" w14:textId="77777777" w:rsidR="006B4C7F" w:rsidRPr="00B56360" w:rsidRDefault="006B4C7F" w:rsidP="007A0444">
            <w:pPr>
              <w:jc w:val="both"/>
            </w:pPr>
          </w:p>
          <w:p w14:paraId="30D2ECF9" w14:textId="77777777" w:rsidR="006B4C7F" w:rsidRPr="00B56360" w:rsidRDefault="006B4C7F" w:rsidP="007A0444">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26D9CAE0" w14:textId="77777777" w:rsidR="006B4C7F" w:rsidRPr="00B56360" w:rsidRDefault="006B4C7F" w:rsidP="007A0444">
            <w:pPr>
              <w:jc w:val="both"/>
            </w:pPr>
          </w:p>
          <w:p w14:paraId="0C48B29E" w14:textId="77777777" w:rsidR="006B4C7F" w:rsidRPr="00B56360" w:rsidRDefault="006B4C7F" w:rsidP="007A0444">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5BF91690" w14:textId="77777777" w:rsidR="006B4C7F" w:rsidRPr="00B56360" w:rsidRDefault="006B4C7F" w:rsidP="007A0444">
            <w:pPr>
              <w:tabs>
                <w:tab w:val="left" w:pos="3175"/>
              </w:tabs>
              <w:ind w:firstLine="720"/>
              <w:jc w:val="both"/>
              <w:rPr>
                <w:i/>
                <w:iCs/>
              </w:rPr>
            </w:pPr>
          </w:p>
          <w:p w14:paraId="7DE370DE" w14:textId="77777777" w:rsidR="006B4C7F" w:rsidRDefault="006B4C7F" w:rsidP="007A0444">
            <w:pPr>
              <w:tabs>
                <w:tab w:val="left" w:pos="3175"/>
              </w:tabs>
              <w:jc w:val="both"/>
              <w:rPr>
                <w:i/>
              </w:rPr>
            </w:pPr>
            <w:r w:rsidRPr="00B56360">
              <w:rPr>
                <w:i/>
              </w:rPr>
              <w:t>[semnăturile reprezentanţilor autorizaţi ai băncii şi ai Furnizorului/Prestatorului]</w:t>
            </w:r>
          </w:p>
          <w:p w14:paraId="196DFDB2" w14:textId="77777777" w:rsidR="006B4C7F" w:rsidRDefault="006B4C7F" w:rsidP="007A0444">
            <w:pPr>
              <w:tabs>
                <w:tab w:val="left" w:pos="3175"/>
              </w:tabs>
              <w:jc w:val="both"/>
              <w:rPr>
                <w:i/>
              </w:rPr>
            </w:pPr>
          </w:p>
          <w:p w14:paraId="2BAA51AF" w14:textId="77777777" w:rsidR="006B4C7F" w:rsidRDefault="006B4C7F" w:rsidP="007A0444">
            <w:pPr>
              <w:tabs>
                <w:tab w:val="left" w:pos="3175"/>
              </w:tabs>
              <w:jc w:val="both"/>
              <w:rPr>
                <w:i/>
              </w:rPr>
            </w:pPr>
          </w:p>
          <w:p w14:paraId="400C6D02" w14:textId="77777777" w:rsidR="006B4C7F" w:rsidRDefault="006B4C7F" w:rsidP="007A0444">
            <w:pPr>
              <w:tabs>
                <w:tab w:val="left" w:pos="3175"/>
              </w:tabs>
              <w:jc w:val="both"/>
              <w:rPr>
                <w:i/>
              </w:rPr>
            </w:pPr>
          </w:p>
          <w:p w14:paraId="37BEB5AD" w14:textId="77777777" w:rsidR="006B4C7F" w:rsidRDefault="006B4C7F" w:rsidP="007A0444">
            <w:pPr>
              <w:tabs>
                <w:tab w:val="left" w:pos="3175"/>
              </w:tabs>
              <w:jc w:val="both"/>
              <w:rPr>
                <w:i/>
              </w:rPr>
            </w:pPr>
          </w:p>
          <w:p w14:paraId="2A4C806C" w14:textId="77777777" w:rsidR="006B4C7F" w:rsidRDefault="006B4C7F" w:rsidP="007A0444">
            <w:pPr>
              <w:tabs>
                <w:tab w:val="left" w:pos="3175"/>
              </w:tabs>
              <w:jc w:val="both"/>
              <w:rPr>
                <w:i/>
              </w:rPr>
            </w:pPr>
          </w:p>
          <w:p w14:paraId="53E76927" w14:textId="77777777" w:rsidR="006B4C7F" w:rsidRDefault="006B4C7F" w:rsidP="007A0444">
            <w:pPr>
              <w:tabs>
                <w:tab w:val="left" w:pos="3175"/>
              </w:tabs>
              <w:jc w:val="both"/>
              <w:rPr>
                <w:i/>
              </w:rPr>
            </w:pPr>
          </w:p>
          <w:p w14:paraId="6FB9E6AA" w14:textId="77777777" w:rsidR="006B4C7F" w:rsidRDefault="006B4C7F" w:rsidP="007A0444">
            <w:pPr>
              <w:tabs>
                <w:tab w:val="left" w:pos="3175"/>
              </w:tabs>
              <w:jc w:val="both"/>
              <w:rPr>
                <w:i/>
              </w:rPr>
            </w:pPr>
          </w:p>
          <w:p w14:paraId="49D2FE5E" w14:textId="77777777" w:rsidR="006B4C7F" w:rsidRDefault="006B4C7F" w:rsidP="007A0444">
            <w:pPr>
              <w:tabs>
                <w:tab w:val="left" w:pos="3175"/>
              </w:tabs>
              <w:jc w:val="both"/>
              <w:rPr>
                <w:i/>
              </w:rPr>
            </w:pPr>
          </w:p>
          <w:p w14:paraId="3E754AAB" w14:textId="77777777" w:rsidR="006B4C7F" w:rsidRDefault="006B4C7F" w:rsidP="007A0444">
            <w:pPr>
              <w:tabs>
                <w:tab w:val="left" w:pos="3175"/>
              </w:tabs>
              <w:jc w:val="both"/>
              <w:rPr>
                <w:i/>
              </w:rPr>
            </w:pPr>
          </w:p>
          <w:p w14:paraId="34BE58E4" w14:textId="77777777" w:rsidR="006B4C7F" w:rsidRDefault="006B4C7F" w:rsidP="007A0444">
            <w:pPr>
              <w:tabs>
                <w:tab w:val="left" w:pos="3175"/>
              </w:tabs>
              <w:jc w:val="both"/>
              <w:rPr>
                <w:i/>
              </w:rPr>
            </w:pPr>
          </w:p>
          <w:p w14:paraId="07EB6AC5" w14:textId="77777777" w:rsidR="006B4C7F" w:rsidRDefault="006B4C7F" w:rsidP="007A0444">
            <w:pPr>
              <w:tabs>
                <w:tab w:val="left" w:pos="3175"/>
              </w:tabs>
              <w:jc w:val="both"/>
              <w:rPr>
                <w:i/>
              </w:rPr>
            </w:pPr>
          </w:p>
          <w:p w14:paraId="6D6BAB88" w14:textId="77777777" w:rsidR="006B4C7F" w:rsidRDefault="006B4C7F" w:rsidP="007A0444">
            <w:pPr>
              <w:tabs>
                <w:tab w:val="left" w:pos="3175"/>
              </w:tabs>
              <w:jc w:val="both"/>
              <w:rPr>
                <w:i/>
              </w:rPr>
            </w:pPr>
          </w:p>
          <w:p w14:paraId="56A06170" w14:textId="77777777" w:rsidR="006B4C7F" w:rsidRDefault="006B4C7F" w:rsidP="007A0444">
            <w:pPr>
              <w:tabs>
                <w:tab w:val="left" w:pos="3175"/>
              </w:tabs>
              <w:jc w:val="both"/>
              <w:rPr>
                <w:i/>
              </w:rPr>
            </w:pPr>
          </w:p>
          <w:p w14:paraId="61C6E837" w14:textId="77777777" w:rsidR="006B4C7F" w:rsidRDefault="006B4C7F" w:rsidP="007A0444">
            <w:pPr>
              <w:tabs>
                <w:tab w:val="left" w:pos="3175"/>
              </w:tabs>
              <w:jc w:val="both"/>
              <w:rPr>
                <w:i/>
              </w:rPr>
            </w:pPr>
          </w:p>
          <w:p w14:paraId="26C780B7" w14:textId="77777777" w:rsidR="006B4C7F" w:rsidRDefault="006B4C7F" w:rsidP="007A0444">
            <w:pPr>
              <w:tabs>
                <w:tab w:val="left" w:pos="3175"/>
              </w:tabs>
              <w:jc w:val="both"/>
              <w:rPr>
                <w:i/>
              </w:rPr>
            </w:pPr>
          </w:p>
          <w:p w14:paraId="4EA1B430" w14:textId="77777777" w:rsidR="006B4C7F" w:rsidRPr="004B16DD" w:rsidRDefault="006B4C7F" w:rsidP="007A0444">
            <w:pPr>
              <w:jc w:val="right"/>
              <w:rPr>
                <w:noProof w:val="0"/>
                <w:sz w:val="22"/>
                <w:szCs w:val="22"/>
                <w:lang w:val="it-IT"/>
              </w:rPr>
            </w:pPr>
            <w:bookmarkStart w:id="44" w:name="_Toc449692108"/>
            <w:r w:rsidRPr="00A30B00">
              <w:rPr>
                <w:noProof w:val="0"/>
                <w:lang w:val="it-IT"/>
              </w:rPr>
              <w:t>Anexa nr.</w:t>
            </w:r>
            <w:r>
              <w:rPr>
                <w:noProof w:val="0"/>
                <w:lang w:val="it-IT"/>
              </w:rPr>
              <w:t xml:space="preserve"> 11</w:t>
            </w:r>
          </w:p>
          <w:p w14:paraId="2C8A68C2" w14:textId="77777777" w:rsidR="006B4C7F" w:rsidRPr="00D22624" w:rsidRDefault="006B4C7F" w:rsidP="007A0444">
            <w:pPr>
              <w:jc w:val="right"/>
              <w:rPr>
                <w:noProof w:val="0"/>
                <w:lang w:val="it-IT"/>
              </w:rPr>
            </w:pPr>
            <w:r w:rsidRPr="0003591A">
              <w:rPr>
                <w:noProof w:val="0"/>
                <w:lang w:val="it-IT"/>
              </w:rPr>
              <w:t xml:space="preserve">la </w:t>
            </w:r>
            <w:r>
              <w:rPr>
                <w:noProof w:val="0"/>
                <w:lang w:val="it-IT"/>
              </w:rPr>
              <w:t>Documentația standard nr._____</w:t>
            </w:r>
          </w:p>
          <w:p w14:paraId="54E1B3B7" w14:textId="77777777" w:rsidR="006B4C7F" w:rsidRPr="00D22624" w:rsidRDefault="006B4C7F" w:rsidP="007A0444">
            <w:pPr>
              <w:jc w:val="right"/>
              <w:rPr>
                <w:noProof w:val="0"/>
                <w:lang w:val="it-IT"/>
              </w:rPr>
            </w:pPr>
            <w:r w:rsidRPr="0003591A">
              <w:rPr>
                <w:noProof w:val="0"/>
                <w:lang w:val="it-IT"/>
              </w:rPr>
              <w:t>din “____” ________ 20___</w:t>
            </w:r>
          </w:p>
          <w:p w14:paraId="71B85A21" w14:textId="77777777" w:rsidR="006B4C7F" w:rsidRDefault="006B4C7F" w:rsidP="007A0444">
            <w:pPr>
              <w:spacing w:after="200" w:line="276" w:lineRule="auto"/>
              <w:rPr>
                <w:rFonts w:eastAsia="PMingLiU"/>
                <w:lang w:eastAsia="zh-CN"/>
              </w:rPr>
            </w:pPr>
          </w:p>
          <w:p w14:paraId="48669E59" w14:textId="77777777" w:rsidR="006B4C7F" w:rsidRDefault="006B4C7F" w:rsidP="007A0444">
            <w:pPr>
              <w:pStyle w:val="a8"/>
              <w:tabs>
                <w:tab w:val="left" w:pos="567"/>
              </w:tabs>
              <w:jc w:val="center"/>
              <w:rPr>
                <w:rFonts w:ascii="Times New Roman" w:hAnsi="Times New Roman"/>
                <w:b/>
                <w:szCs w:val="24"/>
              </w:rPr>
            </w:pPr>
            <w:bookmarkStart w:id="45" w:name="_Hlk77771143"/>
            <w:bookmarkEnd w:id="44"/>
            <w:r w:rsidRPr="0003591A">
              <w:rPr>
                <w:rFonts w:ascii="Times New Roman" w:hAnsi="Times New Roman"/>
                <w:b/>
                <w:szCs w:val="24"/>
              </w:rPr>
              <w:t>INFORMAŢII PRIVIND ASOCIEREA</w:t>
            </w:r>
          </w:p>
          <w:bookmarkEnd w:id="45"/>
          <w:p w14:paraId="23D587A3" w14:textId="77777777" w:rsidR="006B4C7F" w:rsidRPr="00B927F6" w:rsidRDefault="006B4C7F" w:rsidP="007A0444">
            <w:pPr>
              <w:pStyle w:val="a8"/>
              <w:tabs>
                <w:tab w:val="left" w:pos="567"/>
              </w:tabs>
              <w:jc w:val="center"/>
              <w:rPr>
                <w:rFonts w:ascii="Times New Roman" w:hAnsi="Times New Roman"/>
                <w:b/>
                <w:szCs w:val="24"/>
              </w:rPr>
            </w:pPr>
          </w:p>
          <w:p w14:paraId="51C140BF" w14:textId="77777777" w:rsidR="006B4C7F" w:rsidRPr="00B927F6" w:rsidRDefault="006B4C7F" w:rsidP="007A0444">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7DDDB2A1" w14:textId="77777777" w:rsidR="006B4C7F" w:rsidRPr="00B927F6" w:rsidRDefault="006B4C7F" w:rsidP="007A044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D1AC320" w14:textId="77777777" w:rsidR="006B4C7F" w:rsidRPr="00B927F6" w:rsidRDefault="006B4C7F" w:rsidP="007A044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6BC672F" w14:textId="77777777" w:rsidR="006B4C7F" w:rsidRPr="00B927F6" w:rsidRDefault="006B4C7F" w:rsidP="007A044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4CF57A2" w14:textId="77777777" w:rsidR="006B4C7F" w:rsidRPr="00B927F6" w:rsidRDefault="006B4C7F" w:rsidP="007A0444">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6161A85B" w14:textId="77777777" w:rsidR="006B4C7F" w:rsidRPr="00B927F6" w:rsidRDefault="006B4C7F" w:rsidP="007A044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A84A856" w14:textId="77777777" w:rsidR="006B4C7F" w:rsidRPr="00B927F6" w:rsidRDefault="006B4C7F" w:rsidP="007A044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E3AE00E" w14:textId="77777777" w:rsidR="006B4C7F" w:rsidRPr="00B927F6" w:rsidRDefault="006B4C7F" w:rsidP="007A044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43B259D2" w14:textId="77777777" w:rsidR="006B4C7F" w:rsidRPr="00B927F6" w:rsidRDefault="006B4C7F" w:rsidP="007A0444">
            <w:pPr>
              <w:tabs>
                <w:tab w:val="left" w:pos="567"/>
              </w:tabs>
              <w:jc w:val="both"/>
            </w:pPr>
            <w:r w:rsidRPr="00A227F2">
              <w:rPr>
                <w:b/>
              </w:rPr>
              <w:t>3. Informa</w:t>
            </w:r>
            <w:r w:rsidRPr="00A227F2">
              <w:rPr>
                <w:rFonts w:hint="eastAsia"/>
                <w:b/>
              </w:rPr>
              <w:t>ţ</w:t>
            </w:r>
            <w:r w:rsidRPr="00A227F2">
              <w:rPr>
                <w:b/>
              </w:rPr>
              <w:t>ii privind modul de asociere:</w:t>
            </w:r>
          </w:p>
          <w:p w14:paraId="2C2C93E0" w14:textId="77777777" w:rsidR="006B4C7F" w:rsidRPr="00B927F6" w:rsidRDefault="006B4C7F" w:rsidP="007A0444">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4531AFE6" w14:textId="77777777" w:rsidR="006B4C7F" w:rsidRPr="00B927F6" w:rsidRDefault="006B4C7F" w:rsidP="007A0444">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1E35D4E3" w14:textId="77777777" w:rsidR="006B4C7F" w:rsidRPr="00B927F6" w:rsidRDefault="006B4C7F" w:rsidP="007A0444">
            <w:pPr>
              <w:pStyle w:val="a5"/>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14:paraId="1234C323" w14:textId="77777777" w:rsidR="006B4C7F" w:rsidRPr="00B927F6" w:rsidRDefault="006B4C7F" w:rsidP="007A0444">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0D2ED1D0" w14:textId="77777777" w:rsidR="006B4C7F" w:rsidRPr="00B927F6" w:rsidRDefault="006B4C7F" w:rsidP="007A0444">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14:paraId="5833BF99" w14:textId="77777777" w:rsidR="006B4C7F" w:rsidRPr="00B927F6" w:rsidRDefault="006B4C7F" w:rsidP="007A0444">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544A42C6" w14:textId="77777777" w:rsidR="006B4C7F" w:rsidRPr="00B927F6" w:rsidRDefault="006B4C7F" w:rsidP="007A0444">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3FF078E0" w14:textId="77777777" w:rsidR="006B4C7F" w:rsidRPr="00B927F6" w:rsidRDefault="006B4C7F" w:rsidP="007A0444">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75A0624" w14:textId="77777777" w:rsidR="006B4C7F" w:rsidRPr="00B927F6" w:rsidRDefault="006B4C7F" w:rsidP="007A0444">
            <w:pPr>
              <w:tabs>
                <w:tab w:val="left" w:pos="567"/>
              </w:tabs>
              <w:jc w:val="both"/>
            </w:pPr>
            <w:r w:rsidRPr="00A227F2">
              <w:t>i) Repartizarea fizic</w:t>
            </w:r>
            <w:r w:rsidRPr="00A227F2">
              <w:rPr>
                <w:rFonts w:hint="eastAsia"/>
              </w:rPr>
              <w:t>ă</w:t>
            </w:r>
            <w:r w:rsidRPr="00A227F2">
              <w:t>, valoric</w:t>
            </w:r>
            <w:r w:rsidRPr="00A227F2">
              <w:rPr>
                <w:rFonts w:hint="eastAsia"/>
              </w:rPr>
              <w:t>ă</w:t>
            </w:r>
            <w:r>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t xml:space="preserve"> </w:t>
            </w:r>
            <w:r w:rsidRPr="00A227F2">
              <w:t>supus</w:t>
            </w:r>
            <w:r>
              <w:t xml:space="preserve"> </w:t>
            </w:r>
            <w:r w:rsidRPr="00A227F2">
              <w:t>licita</w:t>
            </w:r>
            <w:r w:rsidRPr="00A227F2">
              <w:rPr>
                <w:rFonts w:hint="eastAsia"/>
              </w:rPr>
              <w:t>ţ</w:t>
            </w:r>
            <w:r w:rsidRPr="00A227F2">
              <w:t>iei_______________________________________</w:t>
            </w:r>
            <w:r>
              <w:t>___________</w:t>
            </w:r>
          </w:p>
          <w:p w14:paraId="23AA419C" w14:textId="77777777" w:rsidR="006B4C7F" w:rsidRPr="00B927F6" w:rsidRDefault="006B4C7F" w:rsidP="007A0444">
            <w:pPr>
              <w:tabs>
                <w:tab w:val="left" w:pos="567"/>
              </w:tabs>
              <w:jc w:val="both"/>
            </w:pPr>
            <w:r w:rsidRPr="00A227F2">
              <w:t>j)</w:t>
            </w:r>
            <w:r>
              <w:t xml:space="preserve"> </w:t>
            </w:r>
            <w:r w:rsidRPr="00A227F2">
              <w:t>Alte cauze______________________________________________________________</w:t>
            </w:r>
          </w:p>
          <w:p w14:paraId="55A3CFCB" w14:textId="77777777" w:rsidR="006B4C7F" w:rsidRPr="00B927F6" w:rsidRDefault="006B4C7F" w:rsidP="007A0444">
            <w:pPr>
              <w:jc w:val="both"/>
              <w:rPr>
                <w:rFonts w:eastAsia="PMingLiU"/>
                <w:lang w:eastAsia="zh-CN"/>
              </w:rPr>
            </w:pPr>
          </w:p>
          <w:p w14:paraId="08677B96" w14:textId="77777777" w:rsidR="006B4C7F" w:rsidRPr="00B927F6" w:rsidRDefault="006B4C7F" w:rsidP="007A0444">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04FCDEFF" w14:textId="77777777" w:rsidR="006B4C7F" w:rsidRPr="00B927F6" w:rsidRDefault="006B4C7F" w:rsidP="007A0444">
            <w:pPr>
              <w:jc w:val="both"/>
              <w:rPr>
                <w:rFonts w:eastAsia="PMingLiU"/>
                <w:lang w:eastAsia="zh-CN"/>
              </w:rPr>
            </w:pPr>
            <w:r w:rsidRPr="00A227F2">
              <w:rPr>
                <w:rFonts w:eastAsia="PMingLiU"/>
                <w:lang w:eastAsia="zh-CN"/>
              </w:rPr>
              <w:t>Semnat Liderul Asociației: __________________________</w:t>
            </w:r>
          </w:p>
          <w:p w14:paraId="74038445" w14:textId="77777777" w:rsidR="006B4C7F" w:rsidRPr="00B927F6" w:rsidRDefault="006B4C7F" w:rsidP="007A0444">
            <w:pPr>
              <w:jc w:val="both"/>
              <w:rPr>
                <w:rFonts w:eastAsia="PMingLiU"/>
                <w:lang w:eastAsia="zh-CN"/>
              </w:rPr>
            </w:pPr>
            <w:r w:rsidRPr="00A227F2">
              <w:rPr>
                <w:rFonts w:eastAsia="PMingLiU"/>
                <w:lang w:eastAsia="zh-CN"/>
              </w:rPr>
              <w:t>Nume: __________________________________________</w:t>
            </w:r>
          </w:p>
          <w:p w14:paraId="45F64EA4" w14:textId="77777777" w:rsidR="006B4C7F" w:rsidRPr="00B927F6" w:rsidRDefault="006B4C7F" w:rsidP="007A0444">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533C1EC" w14:textId="77777777" w:rsidR="006B4C7F" w:rsidRPr="00B927F6" w:rsidRDefault="006B4C7F" w:rsidP="007A0444">
            <w:pPr>
              <w:jc w:val="both"/>
              <w:rPr>
                <w:rFonts w:eastAsia="PMingLiU"/>
                <w:lang w:eastAsia="zh-CN"/>
              </w:rPr>
            </w:pPr>
            <w:r w:rsidRPr="00A227F2">
              <w:rPr>
                <w:rFonts w:eastAsia="PMingLiU"/>
                <w:lang w:eastAsia="zh-CN"/>
              </w:rPr>
              <w:t>Denumirea firmei: _________________________________</w:t>
            </w:r>
          </w:p>
          <w:p w14:paraId="7DA33420" w14:textId="77777777" w:rsidR="006B4C7F" w:rsidRPr="00B927F6" w:rsidRDefault="006B4C7F" w:rsidP="007A0444">
            <w:pPr>
              <w:jc w:val="both"/>
              <w:rPr>
                <w:rFonts w:eastAsia="PMingLiU"/>
                <w:lang w:eastAsia="zh-CN"/>
              </w:rPr>
            </w:pPr>
          </w:p>
          <w:p w14:paraId="7913B512" w14:textId="77777777" w:rsidR="006B4C7F" w:rsidRPr="00B927F6" w:rsidRDefault="006B4C7F" w:rsidP="007A0444">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14:paraId="041660B7" w14:textId="77777777" w:rsidR="006B4C7F" w:rsidRPr="00B927F6" w:rsidRDefault="006B4C7F" w:rsidP="007A0444">
            <w:pPr>
              <w:jc w:val="both"/>
              <w:rPr>
                <w:rFonts w:eastAsia="PMingLiU"/>
                <w:lang w:eastAsia="zh-CN"/>
              </w:rPr>
            </w:pPr>
            <w:r w:rsidRPr="00A227F2">
              <w:rPr>
                <w:rFonts w:eastAsia="PMingLiU"/>
                <w:lang w:eastAsia="zh-CN"/>
              </w:rPr>
              <w:t>Nume: __________________________________________</w:t>
            </w:r>
          </w:p>
          <w:p w14:paraId="6988F29E" w14:textId="77777777" w:rsidR="006B4C7F" w:rsidRPr="00B927F6" w:rsidRDefault="006B4C7F" w:rsidP="007A0444">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45D082B2" w14:textId="77777777" w:rsidR="006B4C7F" w:rsidRPr="00B927F6" w:rsidRDefault="006B4C7F" w:rsidP="007A0444">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6B32C4B2" w14:textId="77777777" w:rsidR="006B4C7F" w:rsidRPr="00B56360" w:rsidRDefault="006B4C7F" w:rsidP="007A0444">
            <w:pPr>
              <w:spacing w:line="360" w:lineRule="auto"/>
              <w:jc w:val="both"/>
            </w:pPr>
          </w:p>
        </w:tc>
      </w:tr>
    </w:tbl>
    <w:p w14:paraId="7F062FF2" w14:textId="77777777" w:rsidR="006B4C7F" w:rsidRDefault="006B4C7F"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C84C0E0" w14:textId="77777777" w:rsidR="00811137" w:rsidRDefault="00811137" w:rsidP="00EC7C12">
      <w:pPr>
        <w:spacing w:after="200" w:line="276" w:lineRule="auto"/>
        <w:rPr>
          <w:lang w:eastAsia="zh-CN"/>
        </w:rPr>
      </w:pPr>
      <w:bookmarkStart w:id="46" w:name="_Toc449692097"/>
      <w:bookmarkEnd w:id="38"/>
    </w:p>
    <w:p w14:paraId="5BD95631" w14:textId="77777777" w:rsidR="00594525" w:rsidRDefault="00594525" w:rsidP="00EC7C12">
      <w:pPr>
        <w:spacing w:after="200" w:line="276" w:lineRule="auto"/>
        <w:rPr>
          <w:lang w:eastAsia="zh-CN"/>
        </w:rPr>
      </w:pPr>
    </w:p>
    <w:p w14:paraId="4768FCE3" w14:textId="77777777" w:rsidR="00BE0197" w:rsidRDefault="00BE0197" w:rsidP="00C22D5F">
      <w:pPr>
        <w:rPr>
          <w:noProof w:val="0"/>
          <w:lang w:val="it-IT"/>
        </w:rPr>
      </w:pPr>
      <w:bookmarkStart w:id="47" w:name="_Toc390252620"/>
      <w:bookmarkStart w:id="48" w:name="_Toc449692117"/>
      <w:bookmarkEnd w:id="46"/>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1270020E" w14:textId="77777777" w:rsidR="00BE0197" w:rsidRDefault="00BE0197" w:rsidP="00C22D5F">
      <w:pPr>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49" w:name="_Hlk77771256"/>
      <w:r w:rsidRPr="00773661">
        <w:t>ANGAJAMENT TERŢ SUSŢINĂTOR FINANCIAR</w:t>
      </w:r>
    </w:p>
    <w:bookmarkEnd w:id="4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84F5A28" w14:textId="44F29B26"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50" w:name="_Hlk77771277"/>
      <w:r w:rsidRPr="00773661">
        <w:rPr>
          <w:b/>
          <w:bCs/>
          <w:kern w:val="32"/>
        </w:rPr>
        <w:t xml:space="preserve">DECLARAŢIE TERŢ SUSŢINĂTOR </w:t>
      </w:r>
      <w:r>
        <w:rPr>
          <w:b/>
          <w:bCs/>
          <w:kern w:val="32"/>
        </w:rPr>
        <w:t>FINANCIAR</w:t>
      </w:r>
      <w:r w:rsidRPr="00773661">
        <w:rPr>
          <w:b/>
          <w:bCs/>
          <w:kern w:val="32"/>
        </w:rPr>
        <w:t xml:space="preserve"> </w:t>
      </w:r>
      <w:bookmarkEnd w:id="5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bookmarkEnd w:id="47"/>
    <w:bookmarkEnd w:id="48"/>
    <w:p w14:paraId="3020DA36" w14:textId="77777777" w:rsidR="00215125" w:rsidRDefault="00215125" w:rsidP="00DF6ADE">
      <w:pPr>
        <w:rPr>
          <w:b/>
          <w:noProof w:val="0"/>
        </w:rPr>
        <w:sectPr w:rsidR="00215125" w:rsidSect="00F945E6">
          <w:footerReference w:type="default" r:id="rId8"/>
          <w:pgSz w:w="11906" w:h="16838"/>
          <w:pgMar w:top="568" w:right="1133" w:bottom="1418" w:left="1701" w:header="708" w:footer="708" w:gutter="0"/>
          <w:cols w:space="708"/>
          <w:docGrid w:linePitch="360"/>
        </w:sectPr>
      </w:pPr>
    </w:p>
    <w:tbl>
      <w:tblPr>
        <w:tblW w:w="15310" w:type="dxa"/>
        <w:tblInd w:w="108" w:type="dxa"/>
        <w:tblLayout w:type="fixed"/>
        <w:tblLook w:val="04A0" w:firstRow="1" w:lastRow="0" w:firstColumn="1" w:lastColumn="0" w:noHBand="0" w:noVBand="1"/>
      </w:tblPr>
      <w:tblGrid>
        <w:gridCol w:w="691"/>
        <w:gridCol w:w="2003"/>
        <w:gridCol w:w="1701"/>
        <w:gridCol w:w="241"/>
        <w:gridCol w:w="1460"/>
        <w:gridCol w:w="425"/>
        <w:gridCol w:w="212"/>
        <w:gridCol w:w="355"/>
        <w:gridCol w:w="567"/>
        <w:gridCol w:w="114"/>
        <w:gridCol w:w="1056"/>
        <w:gridCol w:w="1810"/>
        <w:gridCol w:w="706"/>
        <w:gridCol w:w="2126"/>
        <w:gridCol w:w="361"/>
        <w:gridCol w:w="1482"/>
      </w:tblGrid>
      <w:tr w:rsidR="00F32BDB" w:rsidRPr="00F32BDB" w14:paraId="61DDE945" w14:textId="77777777" w:rsidTr="00D13CA7">
        <w:trPr>
          <w:trHeight w:val="915"/>
        </w:trPr>
        <w:tc>
          <w:tcPr>
            <w:tcW w:w="691" w:type="dxa"/>
            <w:tcBorders>
              <w:top w:val="nil"/>
              <w:left w:val="nil"/>
              <w:bottom w:val="nil"/>
              <w:right w:val="nil"/>
            </w:tcBorders>
            <w:shd w:val="clear" w:color="auto" w:fill="auto"/>
            <w:noWrap/>
            <w:vAlign w:val="center"/>
            <w:hideMark/>
          </w:tcPr>
          <w:p w14:paraId="481F72C9" w14:textId="77777777" w:rsidR="00F32BDB" w:rsidRPr="00F32BDB" w:rsidRDefault="00F32BDB" w:rsidP="00F32BDB">
            <w:pPr>
              <w:jc w:val="center"/>
              <w:rPr>
                <w:noProof w:val="0"/>
                <w:color w:val="000000"/>
                <w:sz w:val="22"/>
                <w:szCs w:val="22"/>
                <w:lang w:val="en-US"/>
              </w:rPr>
            </w:pPr>
          </w:p>
        </w:tc>
        <w:tc>
          <w:tcPr>
            <w:tcW w:w="3945" w:type="dxa"/>
            <w:gridSpan w:val="3"/>
            <w:tcBorders>
              <w:top w:val="nil"/>
              <w:left w:val="nil"/>
              <w:bottom w:val="nil"/>
              <w:right w:val="nil"/>
            </w:tcBorders>
            <w:shd w:val="clear" w:color="auto" w:fill="auto"/>
            <w:noWrap/>
            <w:vAlign w:val="bottom"/>
            <w:hideMark/>
          </w:tcPr>
          <w:p w14:paraId="79835FEF" w14:textId="77777777" w:rsidR="00F32BDB" w:rsidRPr="00F32BDB" w:rsidRDefault="00F32BDB" w:rsidP="00F32BDB">
            <w:pPr>
              <w:rPr>
                <w:noProof w:val="0"/>
                <w:color w:val="000000"/>
                <w:sz w:val="22"/>
                <w:szCs w:val="22"/>
                <w:lang w:val="en-US"/>
              </w:rPr>
            </w:pPr>
          </w:p>
        </w:tc>
        <w:tc>
          <w:tcPr>
            <w:tcW w:w="2097" w:type="dxa"/>
            <w:gridSpan w:val="3"/>
            <w:tcBorders>
              <w:top w:val="nil"/>
              <w:left w:val="nil"/>
              <w:bottom w:val="nil"/>
              <w:right w:val="nil"/>
            </w:tcBorders>
            <w:shd w:val="clear" w:color="auto" w:fill="auto"/>
            <w:noWrap/>
            <w:vAlign w:val="bottom"/>
            <w:hideMark/>
          </w:tcPr>
          <w:p w14:paraId="400448A3" w14:textId="77777777" w:rsidR="00F32BDB" w:rsidRPr="00F32BDB" w:rsidRDefault="00F32BDB" w:rsidP="00F32BDB">
            <w:pPr>
              <w:rPr>
                <w:noProof w:val="0"/>
                <w:color w:val="000000"/>
                <w:sz w:val="22"/>
                <w:szCs w:val="22"/>
                <w:lang w:val="en-US"/>
              </w:rPr>
            </w:pPr>
          </w:p>
        </w:tc>
        <w:tc>
          <w:tcPr>
            <w:tcW w:w="1036" w:type="dxa"/>
            <w:gridSpan w:val="3"/>
            <w:tcBorders>
              <w:top w:val="nil"/>
              <w:left w:val="nil"/>
              <w:bottom w:val="nil"/>
              <w:right w:val="nil"/>
            </w:tcBorders>
            <w:shd w:val="clear" w:color="auto" w:fill="auto"/>
            <w:noWrap/>
            <w:vAlign w:val="bottom"/>
            <w:hideMark/>
          </w:tcPr>
          <w:p w14:paraId="7F6375F2" w14:textId="77777777" w:rsidR="00F32BDB" w:rsidRPr="00F32BDB" w:rsidRDefault="00F32BDB" w:rsidP="00F32BDB">
            <w:pPr>
              <w:rPr>
                <w:noProof w:val="0"/>
                <w:color w:val="000000"/>
                <w:sz w:val="22"/>
                <w:szCs w:val="22"/>
                <w:lang w:val="en-US"/>
              </w:rPr>
            </w:pPr>
          </w:p>
        </w:tc>
        <w:tc>
          <w:tcPr>
            <w:tcW w:w="1056" w:type="dxa"/>
            <w:tcBorders>
              <w:top w:val="nil"/>
              <w:left w:val="nil"/>
              <w:bottom w:val="nil"/>
              <w:right w:val="nil"/>
            </w:tcBorders>
            <w:shd w:val="clear" w:color="auto" w:fill="auto"/>
            <w:noWrap/>
            <w:vAlign w:val="bottom"/>
            <w:hideMark/>
          </w:tcPr>
          <w:p w14:paraId="25B0B1DD" w14:textId="77777777" w:rsidR="00F32BDB" w:rsidRPr="00F32BDB" w:rsidRDefault="00F32BDB" w:rsidP="00F32BDB">
            <w:pPr>
              <w:rPr>
                <w:noProof w:val="0"/>
                <w:color w:val="000000"/>
                <w:sz w:val="22"/>
                <w:szCs w:val="22"/>
                <w:lang w:val="en-US"/>
              </w:rPr>
            </w:pPr>
          </w:p>
        </w:tc>
        <w:tc>
          <w:tcPr>
            <w:tcW w:w="6485" w:type="dxa"/>
            <w:gridSpan w:val="5"/>
            <w:tcBorders>
              <w:top w:val="nil"/>
              <w:left w:val="nil"/>
              <w:bottom w:val="nil"/>
              <w:right w:val="nil"/>
            </w:tcBorders>
            <w:shd w:val="clear" w:color="auto" w:fill="auto"/>
            <w:hideMark/>
          </w:tcPr>
          <w:p w14:paraId="06A422F6" w14:textId="77777777" w:rsidR="00F32BDB" w:rsidRPr="00F32BDB" w:rsidRDefault="00F32BDB" w:rsidP="00F32BDB">
            <w:pPr>
              <w:jc w:val="right"/>
              <w:rPr>
                <w:noProof w:val="0"/>
                <w:color w:val="000000"/>
                <w:sz w:val="22"/>
                <w:szCs w:val="22"/>
                <w:lang w:val="en-US"/>
              </w:rPr>
            </w:pPr>
            <w:r w:rsidRPr="00F32BDB">
              <w:rPr>
                <w:noProof w:val="0"/>
                <w:color w:val="000000"/>
                <w:sz w:val="22"/>
                <w:szCs w:val="22"/>
                <w:lang w:val="en-US"/>
              </w:rPr>
              <w:t>Anexa nr. 23                                                                                                                                                                                     la Documentația standard nr._____                                                                                                                                                                             din “____” ________ 20___</w:t>
            </w:r>
          </w:p>
        </w:tc>
      </w:tr>
      <w:tr w:rsidR="00F32BDB" w:rsidRPr="00F32BDB" w14:paraId="66D4B8C3" w14:textId="77777777" w:rsidTr="00D13CA7">
        <w:trPr>
          <w:trHeight w:val="375"/>
        </w:trPr>
        <w:tc>
          <w:tcPr>
            <w:tcW w:w="15310" w:type="dxa"/>
            <w:gridSpan w:val="16"/>
            <w:tcBorders>
              <w:top w:val="nil"/>
              <w:left w:val="nil"/>
              <w:bottom w:val="nil"/>
              <w:right w:val="nil"/>
            </w:tcBorders>
            <w:shd w:val="clear" w:color="auto" w:fill="auto"/>
            <w:noWrap/>
            <w:vAlign w:val="bottom"/>
            <w:hideMark/>
          </w:tcPr>
          <w:p w14:paraId="194AD4DC" w14:textId="77777777" w:rsidR="00F32BDB" w:rsidRPr="00F32BDB" w:rsidRDefault="00F32BDB" w:rsidP="00F32BDB">
            <w:pPr>
              <w:rPr>
                <w:noProof w:val="0"/>
                <w:color w:val="8DB4E2"/>
                <w:sz w:val="28"/>
                <w:szCs w:val="28"/>
                <w:lang w:val="en-US"/>
              </w:rPr>
            </w:pPr>
            <w:r w:rsidRPr="00F32BDB">
              <w:rPr>
                <w:noProof w:val="0"/>
                <w:color w:val="8DB4E2"/>
                <w:sz w:val="28"/>
                <w:szCs w:val="28"/>
                <w:lang w:val="en-US"/>
              </w:rPr>
              <w:t xml:space="preserve">Specificaţii tehnice </w:t>
            </w:r>
          </w:p>
        </w:tc>
      </w:tr>
      <w:tr w:rsidR="00F32BDB" w:rsidRPr="00F32BDB" w14:paraId="4BCC464B" w14:textId="77777777" w:rsidTr="00D13CA7">
        <w:trPr>
          <w:trHeight w:val="300"/>
        </w:trPr>
        <w:tc>
          <w:tcPr>
            <w:tcW w:w="15310" w:type="dxa"/>
            <w:gridSpan w:val="16"/>
            <w:tcBorders>
              <w:top w:val="single" w:sz="4" w:space="0" w:color="auto"/>
              <w:left w:val="single" w:sz="4" w:space="0" w:color="auto"/>
              <w:bottom w:val="single" w:sz="4" w:space="0" w:color="auto"/>
              <w:right w:val="single" w:sz="4" w:space="0" w:color="auto"/>
            </w:tcBorders>
            <w:shd w:val="clear" w:color="auto" w:fill="auto"/>
            <w:vAlign w:val="bottom"/>
            <w:hideMark/>
          </w:tcPr>
          <w:p w14:paraId="09C0FD90" w14:textId="77777777" w:rsidR="00F32BDB" w:rsidRPr="00F32BDB" w:rsidRDefault="00F32BDB" w:rsidP="00F32BDB">
            <w:pPr>
              <w:rPr>
                <w:noProof w:val="0"/>
                <w:color w:val="000000"/>
                <w:sz w:val="22"/>
                <w:szCs w:val="22"/>
                <w:lang w:val="en-US"/>
              </w:rPr>
            </w:pPr>
            <w:r w:rsidRPr="00F32BDB">
              <w:rPr>
                <w:noProof w:val="0"/>
                <w:color w:val="000000"/>
                <w:sz w:val="22"/>
                <w:szCs w:val="22"/>
                <w:lang w:val="en-US"/>
              </w:rPr>
              <w:t>[Acest tabel va fi completat de către ofertant în coloanele 2, 3, 4, 6, 7, iar de către autoritatea contractantă – în coloanele 1, 5,]</w:t>
            </w:r>
          </w:p>
        </w:tc>
      </w:tr>
      <w:tr w:rsidR="00F32BDB" w:rsidRPr="00F32BDB" w14:paraId="12D2B419" w14:textId="77777777" w:rsidTr="00D13CA7">
        <w:trPr>
          <w:trHeight w:val="300"/>
        </w:trPr>
        <w:tc>
          <w:tcPr>
            <w:tcW w:w="15310" w:type="dxa"/>
            <w:gridSpan w:val="1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B181EF" w14:textId="77777777" w:rsidR="00F32BDB" w:rsidRPr="00F32BDB" w:rsidRDefault="00F32BDB" w:rsidP="00F32BDB">
            <w:pPr>
              <w:rPr>
                <w:noProof w:val="0"/>
                <w:color w:val="000000"/>
                <w:sz w:val="22"/>
                <w:szCs w:val="22"/>
                <w:lang w:val="en-US"/>
              </w:rPr>
            </w:pPr>
            <w:r w:rsidRPr="00F32BDB">
              <w:rPr>
                <w:noProof w:val="0"/>
                <w:color w:val="000000"/>
                <w:sz w:val="22"/>
                <w:szCs w:val="22"/>
                <w:lang w:val="en-US"/>
              </w:rPr>
              <w:t>Numărul procedurii de achiziție______________din_________</w:t>
            </w:r>
          </w:p>
        </w:tc>
      </w:tr>
      <w:tr w:rsidR="00F32BDB" w:rsidRPr="00F32BDB" w14:paraId="063ADC84" w14:textId="77777777" w:rsidTr="00D13CA7">
        <w:trPr>
          <w:trHeight w:val="300"/>
        </w:trPr>
        <w:tc>
          <w:tcPr>
            <w:tcW w:w="15310" w:type="dxa"/>
            <w:gridSpan w:val="1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53E9BD" w14:textId="21A3B2E3" w:rsidR="00F32BDB" w:rsidRPr="00F32BDB" w:rsidRDefault="00F32BDB" w:rsidP="006264B8">
            <w:pPr>
              <w:rPr>
                <w:noProof w:val="0"/>
                <w:color w:val="000000"/>
                <w:sz w:val="22"/>
                <w:szCs w:val="22"/>
                <w:lang w:val="en-US"/>
              </w:rPr>
            </w:pPr>
            <w:r w:rsidRPr="00F32BDB">
              <w:rPr>
                <w:noProof w:val="0"/>
                <w:color w:val="000000"/>
                <w:sz w:val="22"/>
                <w:szCs w:val="22"/>
                <w:lang w:val="en-US"/>
              </w:rPr>
              <w:t>Obiectul achiziției:</w:t>
            </w:r>
            <w:r w:rsidR="002544AD">
              <w:t xml:space="preserve"> </w:t>
            </w:r>
            <w:r w:rsidR="007A0444" w:rsidRPr="007A0444">
              <w:rPr>
                <w:noProof w:val="0"/>
                <w:color w:val="000000"/>
                <w:sz w:val="22"/>
                <w:szCs w:val="22"/>
                <w:lang w:val="en-US"/>
              </w:rPr>
              <w:t>Reagenți și consumabile sisteme închise necesare Departamentului investigații de laborator și secției morfopatologie pentru anul 2026</w:t>
            </w:r>
          </w:p>
        </w:tc>
      </w:tr>
      <w:tr w:rsidR="003C1FF7" w:rsidRPr="00F32BDB" w14:paraId="6A32B8CC" w14:textId="77777777" w:rsidTr="00D13CA7">
        <w:trPr>
          <w:trHeight w:val="300"/>
        </w:trPr>
        <w:tc>
          <w:tcPr>
            <w:tcW w:w="691" w:type="dxa"/>
            <w:tcBorders>
              <w:top w:val="nil"/>
              <w:left w:val="nil"/>
              <w:bottom w:val="nil"/>
              <w:right w:val="nil"/>
            </w:tcBorders>
            <w:shd w:val="clear" w:color="auto" w:fill="auto"/>
            <w:noWrap/>
            <w:vAlign w:val="center"/>
            <w:hideMark/>
          </w:tcPr>
          <w:p w14:paraId="1B2A7A2A" w14:textId="77777777" w:rsidR="00F32BDB" w:rsidRPr="00F32BDB" w:rsidRDefault="00F32BDB" w:rsidP="00F32BDB">
            <w:pPr>
              <w:jc w:val="center"/>
              <w:rPr>
                <w:rFonts w:ascii="Calibri" w:hAnsi="Calibri" w:cs="Calibri"/>
                <w:noProof w:val="0"/>
                <w:color w:val="000000"/>
                <w:sz w:val="22"/>
                <w:szCs w:val="22"/>
                <w:lang w:val="en-US"/>
              </w:rPr>
            </w:pPr>
          </w:p>
        </w:tc>
        <w:tc>
          <w:tcPr>
            <w:tcW w:w="3945" w:type="dxa"/>
            <w:gridSpan w:val="3"/>
            <w:tcBorders>
              <w:top w:val="nil"/>
              <w:left w:val="nil"/>
              <w:bottom w:val="nil"/>
              <w:right w:val="nil"/>
            </w:tcBorders>
            <w:shd w:val="clear" w:color="auto" w:fill="auto"/>
            <w:noWrap/>
            <w:vAlign w:val="bottom"/>
            <w:hideMark/>
          </w:tcPr>
          <w:p w14:paraId="479D584D" w14:textId="77777777" w:rsidR="00F32BDB" w:rsidRPr="00F32BDB" w:rsidRDefault="00F32BDB" w:rsidP="00F32BDB">
            <w:pPr>
              <w:rPr>
                <w:rFonts w:ascii="Calibri" w:hAnsi="Calibri" w:cs="Calibri"/>
                <w:noProof w:val="0"/>
                <w:color w:val="000000"/>
                <w:sz w:val="22"/>
                <w:szCs w:val="22"/>
                <w:lang w:val="en-US"/>
              </w:rPr>
            </w:pPr>
          </w:p>
        </w:tc>
        <w:tc>
          <w:tcPr>
            <w:tcW w:w="1885" w:type="dxa"/>
            <w:gridSpan w:val="2"/>
            <w:tcBorders>
              <w:top w:val="nil"/>
              <w:left w:val="nil"/>
              <w:bottom w:val="nil"/>
              <w:right w:val="nil"/>
            </w:tcBorders>
            <w:shd w:val="clear" w:color="auto" w:fill="auto"/>
            <w:noWrap/>
            <w:vAlign w:val="bottom"/>
            <w:hideMark/>
          </w:tcPr>
          <w:p w14:paraId="7A5160E7" w14:textId="77777777" w:rsidR="00F32BDB" w:rsidRPr="00F32BDB" w:rsidRDefault="00F32BDB" w:rsidP="00F32BDB">
            <w:pPr>
              <w:rPr>
                <w:rFonts w:ascii="Calibri" w:hAnsi="Calibri" w:cs="Calibri"/>
                <w:noProof w:val="0"/>
                <w:color w:val="000000"/>
                <w:sz w:val="22"/>
                <w:szCs w:val="22"/>
                <w:lang w:val="en-US"/>
              </w:rPr>
            </w:pPr>
          </w:p>
        </w:tc>
        <w:tc>
          <w:tcPr>
            <w:tcW w:w="1134" w:type="dxa"/>
            <w:gridSpan w:val="3"/>
            <w:tcBorders>
              <w:top w:val="nil"/>
              <w:left w:val="nil"/>
              <w:bottom w:val="nil"/>
              <w:right w:val="nil"/>
            </w:tcBorders>
            <w:shd w:val="clear" w:color="auto" w:fill="auto"/>
            <w:noWrap/>
            <w:vAlign w:val="bottom"/>
            <w:hideMark/>
          </w:tcPr>
          <w:p w14:paraId="1EFF8371" w14:textId="77777777" w:rsidR="00F32BDB" w:rsidRPr="00F32BDB" w:rsidRDefault="00F32BDB" w:rsidP="00F32BDB">
            <w:pPr>
              <w:rPr>
                <w:rFonts w:ascii="Calibri" w:hAnsi="Calibri" w:cs="Calibri"/>
                <w:noProof w:val="0"/>
                <w:color w:val="000000"/>
                <w:sz w:val="22"/>
                <w:szCs w:val="22"/>
                <w:lang w:val="en-US"/>
              </w:rPr>
            </w:pPr>
          </w:p>
        </w:tc>
        <w:tc>
          <w:tcPr>
            <w:tcW w:w="1170" w:type="dxa"/>
            <w:gridSpan w:val="2"/>
            <w:tcBorders>
              <w:top w:val="nil"/>
              <w:left w:val="nil"/>
              <w:bottom w:val="nil"/>
              <w:right w:val="nil"/>
            </w:tcBorders>
            <w:shd w:val="clear" w:color="auto" w:fill="auto"/>
            <w:noWrap/>
            <w:vAlign w:val="bottom"/>
            <w:hideMark/>
          </w:tcPr>
          <w:p w14:paraId="4B6253E7" w14:textId="77777777" w:rsidR="00F32BDB" w:rsidRPr="00F32BDB" w:rsidRDefault="00F32BDB" w:rsidP="00F32BDB">
            <w:pPr>
              <w:rPr>
                <w:rFonts w:ascii="Calibri" w:hAnsi="Calibri" w:cs="Calibri"/>
                <w:noProof w:val="0"/>
                <w:color w:val="000000"/>
                <w:sz w:val="22"/>
                <w:szCs w:val="22"/>
                <w:lang w:val="en-US"/>
              </w:rPr>
            </w:pPr>
          </w:p>
        </w:tc>
        <w:tc>
          <w:tcPr>
            <w:tcW w:w="2516" w:type="dxa"/>
            <w:gridSpan w:val="2"/>
            <w:tcBorders>
              <w:top w:val="nil"/>
              <w:left w:val="nil"/>
              <w:bottom w:val="nil"/>
              <w:right w:val="nil"/>
            </w:tcBorders>
            <w:shd w:val="clear" w:color="auto" w:fill="auto"/>
            <w:noWrap/>
            <w:vAlign w:val="bottom"/>
            <w:hideMark/>
          </w:tcPr>
          <w:p w14:paraId="16399432" w14:textId="77777777" w:rsidR="00F32BDB" w:rsidRPr="00F32BDB" w:rsidRDefault="00F32BDB" w:rsidP="00F32BDB">
            <w:pPr>
              <w:rPr>
                <w:rFonts w:ascii="Calibri" w:hAnsi="Calibri" w:cs="Calibri"/>
                <w:noProof w:val="0"/>
                <w:color w:val="000000"/>
                <w:sz w:val="22"/>
                <w:szCs w:val="22"/>
                <w:lang w:val="en-US"/>
              </w:rPr>
            </w:pPr>
          </w:p>
        </w:tc>
        <w:tc>
          <w:tcPr>
            <w:tcW w:w="2487" w:type="dxa"/>
            <w:gridSpan w:val="2"/>
            <w:tcBorders>
              <w:top w:val="nil"/>
              <w:left w:val="nil"/>
              <w:bottom w:val="nil"/>
              <w:right w:val="nil"/>
            </w:tcBorders>
            <w:shd w:val="clear" w:color="auto" w:fill="auto"/>
            <w:noWrap/>
            <w:vAlign w:val="bottom"/>
            <w:hideMark/>
          </w:tcPr>
          <w:p w14:paraId="39F6FC62" w14:textId="77777777" w:rsidR="00F32BDB" w:rsidRPr="00F32BDB" w:rsidRDefault="00F32BDB" w:rsidP="00F32BDB">
            <w:pPr>
              <w:rPr>
                <w:rFonts w:ascii="Calibri" w:hAnsi="Calibri" w:cs="Calibri"/>
                <w:noProof w:val="0"/>
                <w:color w:val="000000"/>
                <w:sz w:val="22"/>
                <w:szCs w:val="22"/>
                <w:lang w:val="en-US"/>
              </w:rPr>
            </w:pPr>
          </w:p>
        </w:tc>
        <w:tc>
          <w:tcPr>
            <w:tcW w:w="1482" w:type="dxa"/>
            <w:tcBorders>
              <w:top w:val="nil"/>
              <w:left w:val="nil"/>
              <w:bottom w:val="nil"/>
              <w:right w:val="nil"/>
            </w:tcBorders>
            <w:shd w:val="clear" w:color="auto" w:fill="auto"/>
            <w:noWrap/>
            <w:vAlign w:val="bottom"/>
            <w:hideMark/>
          </w:tcPr>
          <w:p w14:paraId="533D1A9C" w14:textId="77777777" w:rsidR="00F32BDB" w:rsidRPr="00F32BDB" w:rsidRDefault="00F32BDB" w:rsidP="00F32BDB">
            <w:pPr>
              <w:rPr>
                <w:rFonts w:ascii="Calibri" w:hAnsi="Calibri" w:cs="Calibri"/>
                <w:noProof w:val="0"/>
                <w:color w:val="000000"/>
                <w:sz w:val="22"/>
                <w:szCs w:val="22"/>
                <w:lang w:val="en-US"/>
              </w:rPr>
            </w:pPr>
          </w:p>
        </w:tc>
      </w:tr>
      <w:tr w:rsidR="006F2539" w:rsidRPr="00F32BDB" w14:paraId="159B2DFB" w14:textId="77777777" w:rsidTr="00D13CA7">
        <w:trPr>
          <w:trHeight w:val="2205"/>
        </w:trPr>
        <w:tc>
          <w:tcPr>
            <w:tcW w:w="2694" w:type="dxa"/>
            <w:gridSpan w:val="2"/>
            <w:tcBorders>
              <w:top w:val="single" w:sz="4" w:space="0" w:color="auto"/>
              <w:left w:val="single" w:sz="4" w:space="0" w:color="auto"/>
              <w:bottom w:val="single" w:sz="4" w:space="0" w:color="auto"/>
              <w:right w:val="single" w:sz="4" w:space="0" w:color="auto"/>
            </w:tcBorders>
            <w:shd w:val="clear" w:color="auto" w:fill="auto"/>
            <w:hideMark/>
          </w:tcPr>
          <w:p w14:paraId="0AD38CCD" w14:textId="330E9F2C" w:rsidR="006F2539" w:rsidRPr="00F32BDB" w:rsidRDefault="00DC53B0" w:rsidP="00DC53B0">
            <w:pPr>
              <w:jc w:val="center"/>
              <w:rPr>
                <w:b/>
                <w:bCs/>
                <w:noProof w:val="0"/>
                <w:color w:val="000000"/>
                <w:lang w:val="en-US"/>
              </w:rPr>
            </w:pPr>
            <w:r>
              <w:rPr>
                <w:b/>
                <w:bCs/>
                <w:noProof w:val="0"/>
                <w:color w:val="000000"/>
                <w:lang w:val="en-US"/>
              </w:rPr>
              <w:t>Denumirea bunurilor</w:t>
            </w:r>
            <w:r w:rsidR="006F2539" w:rsidRPr="00F32BDB">
              <w:rPr>
                <w:b/>
                <w:bCs/>
                <w:noProof w:val="0"/>
                <w:color w:val="000000"/>
                <w:lang w:val="en-US"/>
              </w:rPr>
              <w:t xml:space="preserve"> </w:t>
            </w:r>
          </w:p>
        </w:tc>
        <w:tc>
          <w:tcPr>
            <w:tcW w:w="1701" w:type="dxa"/>
            <w:tcBorders>
              <w:top w:val="single" w:sz="4" w:space="0" w:color="auto"/>
              <w:left w:val="nil"/>
              <w:bottom w:val="single" w:sz="4" w:space="0" w:color="auto"/>
              <w:right w:val="single" w:sz="4" w:space="0" w:color="auto"/>
            </w:tcBorders>
            <w:shd w:val="clear" w:color="auto" w:fill="auto"/>
            <w:hideMark/>
          </w:tcPr>
          <w:p w14:paraId="70CD5369" w14:textId="6AA9001B" w:rsidR="006F2539" w:rsidRPr="00F32BDB" w:rsidRDefault="006F2539" w:rsidP="00DC53B0">
            <w:pPr>
              <w:jc w:val="center"/>
              <w:rPr>
                <w:b/>
                <w:bCs/>
                <w:noProof w:val="0"/>
                <w:color w:val="000000"/>
                <w:lang w:val="en-US"/>
              </w:rPr>
            </w:pPr>
            <w:r w:rsidRPr="00F32BDB">
              <w:rPr>
                <w:b/>
                <w:bCs/>
                <w:noProof w:val="0"/>
                <w:color w:val="000000"/>
                <w:lang w:val="en-US"/>
              </w:rPr>
              <w:t xml:space="preserve">Denumirea modelului </w:t>
            </w:r>
            <w:r w:rsidR="00DC53B0">
              <w:rPr>
                <w:b/>
                <w:bCs/>
                <w:noProof w:val="0"/>
                <w:color w:val="000000"/>
                <w:lang w:val="en-US"/>
              </w:rPr>
              <w:t>bunului/cod de referință</w:t>
            </w:r>
          </w:p>
        </w:tc>
        <w:tc>
          <w:tcPr>
            <w:tcW w:w="1701" w:type="dxa"/>
            <w:gridSpan w:val="2"/>
            <w:tcBorders>
              <w:top w:val="single" w:sz="4" w:space="0" w:color="auto"/>
              <w:left w:val="nil"/>
              <w:bottom w:val="single" w:sz="4" w:space="0" w:color="auto"/>
              <w:right w:val="single" w:sz="4" w:space="0" w:color="auto"/>
            </w:tcBorders>
            <w:shd w:val="clear" w:color="auto" w:fill="auto"/>
            <w:hideMark/>
          </w:tcPr>
          <w:p w14:paraId="1005D32A" w14:textId="77777777" w:rsidR="006F2539" w:rsidRPr="00F32BDB" w:rsidRDefault="006F2539" w:rsidP="00F32BDB">
            <w:pPr>
              <w:jc w:val="center"/>
              <w:rPr>
                <w:b/>
                <w:bCs/>
                <w:noProof w:val="0"/>
                <w:color w:val="000000"/>
                <w:lang w:val="en-US"/>
              </w:rPr>
            </w:pPr>
            <w:r w:rsidRPr="00F32BDB">
              <w:rPr>
                <w:b/>
                <w:bCs/>
                <w:noProof w:val="0"/>
                <w:color w:val="000000"/>
                <w:lang w:val="en-US"/>
              </w:rPr>
              <w:t>Ţara de origine</w:t>
            </w:r>
          </w:p>
        </w:tc>
        <w:tc>
          <w:tcPr>
            <w:tcW w:w="992" w:type="dxa"/>
            <w:gridSpan w:val="3"/>
            <w:tcBorders>
              <w:top w:val="single" w:sz="4" w:space="0" w:color="auto"/>
              <w:left w:val="nil"/>
              <w:bottom w:val="single" w:sz="4" w:space="0" w:color="auto"/>
              <w:right w:val="single" w:sz="4" w:space="0" w:color="auto"/>
            </w:tcBorders>
            <w:shd w:val="clear" w:color="auto" w:fill="auto"/>
            <w:hideMark/>
          </w:tcPr>
          <w:p w14:paraId="4A82BB03" w14:textId="77777777" w:rsidR="006F2539" w:rsidRPr="00F32BDB" w:rsidRDefault="006F2539" w:rsidP="00F32BDB">
            <w:pPr>
              <w:jc w:val="center"/>
              <w:rPr>
                <w:b/>
                <w:bCs/>
                <w:noProof w:val="0"/>
                <w:color w:val="000000"/>
                <w:lang w:val="en-US"/>
              </w:rPr>
            </w:pPr>
            <w:r w:rsidRPr="00F32BDB">
              <w:rPr>
                <w:b/>
                <w:bCs/>
                <w:noProof w:val="0"/>
                <w:color w:val="000000"/>
                <w:lang w:val="en-US"/>
              </w:rPr>
              <w:t>Produ-cătorul</w:t>
            </w:r>
          </w:p>
        </w:tc>
        <w:tc>
          <w:tcPr>
            <w:tcW w:w="3547" w:type="dxa"/>
            <w:gridSpan w:val="4"/>
            <w:tcBorders>
              <w:top w:val="single" w:sz="4" w:space="0" w:color="auto"/>
              <w:left w:val="nil"/>
              <w:bottom w:val="single" w:sz="4" w:space="0" w:color="auto"/>
              <w:right w:val="single" w:sz="4" w:space="0" w:color="auto"/>
            </w:tcBorders>
            <w:shd w:val="clear" w:color="auto" w:fill="auto"/>
            <w:hideMark/>
          </w:tcPr>
          <w:p w14:paraId="144D4A3E" w14:textId="77777777" w:rsidR="006F2539" w:rsidRPr="00F32BDB" w:rsidRDefault="006F2539" w:rsidP="00F32BDB">
            <w:pPr>
              <w:jc w:val="center"/>
              <w:rPr>
                <w:b/>
                <w:bCs/>
                <w:noProof w:val="0"/>
                <w:color w:val="000000"/>
                <w:lang w:val="en-US"/>
              </w:rPr>
            </w:pPr>
            <w:r w:rsidRPr="00F32BDB">
              <w:rPr>
                <w:b/>
                <w:bCs/>
                <w:noProof w:val="0"/>
                <w:color w:val="000000"/>
                <w:lang w:val="en-US"/>
              </w:rPr>
              <w:t>Specificarea tehnică deplină solicitată de către autoritatea contractantă</w:t>
            </w:r>
          </w:p>
        </w:tc>
        <w:tc>
          <w:tcPr>
            <w:tcW w:w="2832" w:type="dxa"/>
            <w:gridSpan w:val="2"/>
            <w:tcBorders>
              <w:top w:val="single" w:sz="4" w:space="0" w:color="auto"/>
              <w:left w:val="nil"/>
              <w:bottom w:val="single" w:sz="4" w:space="0" w:color="auto"/>
              <w:right w:val="single" w:sz="4" w:space="0" w:color="auto"/>
            </w:tcBorders>
            <w:shd w:val="clear" w:color="auto" w:fill="auto"/>
            <w:hideMark/>
          </w:tcPr>
          <w:p w14:paraId="7425F26E" w14:textId="77777777" w:rsidR="006F2539" w:rsidRPr="00F32BDB" w:rsidRDefault="006F2539" w:rsidP="00F32BDB">
            <w:pPr>
              <w:jc w:val="center"/>
              <w:rPr>
                <w:b/>
                <w:bCs/>
                <w:noProof w:val="0"/>
                <w:color w:val="000000"/>
                <w:lang w:val="en-US"/>
              </w:rPr>
            </w:pPr>
            <w:r w:rsidRPr="00F32BDB">
              <w:rPr>
                <w:b/>
                <w:bCs/>
                <w:noProof w:val="0"/>
                <w:color w:val="000000"/>
                <w:lang w:val="en-US"/>
              </w:rPr>
              <w:t>Specificarea tehnică deplină propusă de către ofertant</w:t>
            </w:r>
          </w:p>
        </w:tc>
        <w:tc>
          <w:tcPr>
            <w:tcW w:w="1843" w:type="dxa"/>
            <w:gridSpan w:val="2"/>
            <w:tcBorders>
              <w:top w:val="single" w:sz="4" w:space="0" w:color="auto"/>
              <w:left w:val="nil"/>
              <w:bottom w:val="single" w:sz="4" w:space="0" w:color="auto"/>
              <w:right w:val="single" w:sz="4" w:space="0" w:color="auto"/>
            </w:tcBorders>
            <w:shd w:val="clear" w:color="auto" w:fill="auto"/>
            <w:hideMark/>
          </w:tcPr>
          <w:p w14:paraId="6ED251DB" w14:textId="0E15BE85" w:rsidR="006F2539" w:rsidRPr="00F32BDB" w:rsidRDefault="00393036" w:rsidP="00F32BDB">
            <w:pPr>
              <w:jc w:val="center"/>
              <w:rPr>
                <w:b/>
                <w:bCs/>
                <w:noProof w:val="0"/>
                <w:color w:val="000000"/>
                <w:lang w:val="en-US"/>
              </w:rPr>
            </w:pPr>
            <w:r>
              <w:rPr>
                <w:b/>
                <w:bCs/>
                <w:noProof w:val="0"/>
                <w:color w:val="000000"/>
                <w:lang w:val="en-US"/>
              </w:rPr>
              <w:t>Înregistrare AMDM</w:t>
            </w:r>
          </w:p>
        </w:tc>
      </w:tr>
      <w:tr w:rsidR="006F2539" w:rsidRPr="00F32BDB" w14:paraId="56923C72" w14:textId="77777777" w:rsidTr="00D13CA7">
        <w:trPr>
          <w:trHeight w:val="315"/>
        </w:trPr>
        <w:tc>
          <w:tcPr>
            <w:tcW w:w="2694" w:type="dxa"/>
            <w:gridSpan w:val="2"/>
            <w:tcBorders>
              <w:top w:val="single" w:sz="4" w:space="0" w:color="auto"/>
              <w:left w:val="single" w:sz="4" w:space="0" w:color="auto"/>
              <w:bottom w:val="single" w:sz="4" w:space="0" w:color="auto"/>
              <w:right w:val="single" w:sz="4" w:space="0" w:color="auto"/>
            </w:tcBorders>
            <w:shd w:val="clear" w:color="auto" w:fill="auto"/>
            <w:hideMark/>
          </w:tcPr>
          <w:p w14:paraId="0EF20358" w14:textId="77777777" w:rsidR="006F2539" w:rsidRPr="00F32BDB" w:rsidRDefault="006F2539" w:rsidP="00F32BDB">
            <w:pPr>
              <w:jc w:val="center"/>
              <w:rPr>
                <w:rFonts w:ascii="Calibri" w:hAnsi="Calibri" w:cs="Calibri"/>
                <w:noProof w:val="0"/>
                <w:color w:val="000000"/>
                <w:lang w:val="en-US"/>
              </w:rPr>
            </w:pPr>
            <w:r w:rsidRPr="00F32BDB">
              <w:rPr>
                <w:rFonts w:ascii="Calibri" w:hAnsi="Calibri" w:cs="Calibri"/>
                <w:noProof w:val="0"/>
                <w:color w:val="000000"/>
                <w:lang w:val="en-US"/>
              </w:rPr>
              <w:t>1</w:t>
            </w:r>
          </w:p>
        </w:tc>
        <w:tc>
          <w:tcPr>
            <w:tcW w:w="1701" w:type="dxa"/>
            <w:tcBorders>
              <w:top w:val="nil"/>
              <w:left w:val="nil"/>
              <w:bottom w:val="single" w:sz="4" w:space="0" w:color="auto"/>
              <w:right w:val="single" w:sz="4" w:space="0" w:color="auto"/>
            </w:tcBorders>
            <w:shd w:val="clear" w:color="auto" w:fill="auto"/>
            <w:hideMark/>
          </w:tcPr>
          <w:p w14:paraId="75770A07" w14:textId="77777777" w:rsidR="006F2539" w:rsidRPr="00F32BDB" w:rsidRDefault="006F2539" w:rsidP="00F32BDB">
            <w:pPr>
              <w:jc w:val="center"/>
              <w:rPr>
                <w:rFonts w:ascii="Calibri" w:hAnsi="Calibri" w:cs="Calibri"/>
                <w:noProof w:val="0"/>
                <w:color w:val="000000"/>
                <w:lang w:val="en-US"/>
              </w:rPr>
            </w:pPr>
            <w:r w:rsidRPr="00F32BDB">
              <w:rPr>
                <w:rFonts w:ascii="Calibri" w:hAnsi="Calibri" w:cs="Calibri"/>
                <w:noProof w:val="0"/>
                <w:color w:val="000000"/>
                <w:lang w:val="en-US"/>
              </w:rPr>
              <w:t>2</w:t>
            </w:r>
          </w:p>
        </w:tc>
        <w:tc>
          <w:tcPr>
            <w:tcW w:w="1701" w:type="dxa"/>
            <w:gridSpan w:val="2"/>
            <w:tcBorders>
              <w:top w:val="nil"/>
              <w:left w:val="nil"/>
              <w:bottom w:val="single" w:sz="4" w:space="0" w:color="auto"/>
              <w:right w:val="single" w:sz="4" w:space="0" w:color="auto"/>
            </w:tcBorders>
            <w:shd w:val="clear" w:color="auto" w:fill="auto"/>
            <w:hideMark/>
          </w:tcPr>
          <w:p w14:paraId="72C89E2F" w14:textId="77777777" w:rsidR="006F2539" w:rsidRPr="00F32BDB" w:rsidRDefault="006F2539" w:rsidP="00F32BDB">
            <w:pPr>
              <w:jc w:val="center"/>
              <w:rPr>
                <w:rFonts w:ascii="Calibri" w:hAnsi="Calibri" w:cs="Calibri"/>
                <w:noProof w:val="0"/>
                <w:color w:val="000000"/>
                <w:lang w:val="en-US"/>
              </w:rPr>
            </w:pPr>
            <w:r w:rsidRPr="00F32BDB">
              <w:rPr>
                <w:rFonts w:ascii="Calibri" w:hAnsi="Calibri" w:cs="Calibri"/>
                <w:noProof w:val="0"/>
                <w:color w:val="000000"/>
                <w:lang w:val="en-US"/>
              </w:rPr>
              <w:t>3</w:t>
            </w:r>
          </w:p>
        </w:tc>
        <w:tc>
          <w:tcPr>
            <w:tcW w:w="992" w:type="dxa"/>
            <w:gridSpan w:val="3"/>
            <w:tcBorders>
              <w:top w:val="nil"/>
              <w:left w:val="nil"/>
              <w:bottom w:val="single" w:sz="4" w:space="0" w:color="auto"/>
              <w:right w:val="single" w:sz="4" w:space="0" w:color="auto"/>
            </w:tcBorders>
            <w:shd w:val="clear" w:color="auto" w:fill="auto"/>
            <w:hideMark/>
          </w:tcPr>
          <w:p w14:paraId="156963CB" w14:textId="77777777" w:rsidR="006F2539" w:rsidRPr="00F32BDB" w:rsidRDefault="006F2539" w:rsidP="00F32BDB">
            <w:pPr>
              <w:jc w:val="center"/>
              <w:rPr>
                <w:rFonts w:ascii="Calibri" w:hAnsi="Calibri" w:cs="Calibri"/>
                <w:noProof w:val="0"/>
                <w:color w:val="000000"/>
                <w:lang w:val="en-US"/>
              </w:rPr>
            </w:pPr>
            <w:r w:rsidRPr="00F32BDB">
              <w:rPr>
                <w:rFonts w:ascii="Calibri" w:hAnsi="Calibri" w:cs="Calibri"/>
                <w:noProof w:val="0"/>
                <w:color w:val="000000"/>
                <w:lang w:val="en-US"/>
              </w:rPr>
              <w:t>4</w:t>
            </w:r>
          </w:p>
        </w:tc>
        <w:tc>
          <w:tcPr>
            <w:tcW w:w="3547" w:type="dxa"/>
            <w:gridSpan w:val="4"/>
            <w:tcBorders>
              <w:top w:val="nil"/>
              <w:left w:val="nil"/>
              <w:bottom w:val="single" w:sz="4" w:space="0" w:color="auto"/>
              <w:right w:val="single" w:sz="4" w:space="0" w:color="auto"/>
            </w:tcBorders>
            <w:shd w:val="clear" w:color="auto" w:fill="auto"/>
            <w:hideMark/>
          </w:tcPr>
          <w:p w14:paraId="072619D2" w14:textId="77777777" w:rsidR="006F2539" w:rsidRPr="00F32BDB" w:rsidRDefault="006F2539" w:rsidP="00F32BDB">
            <w:pPr>
              <w:jc w:val="center"/>
              <w:rPr>
                <w:rFonts w:ascii="Calibri" w:hAnsi="Calibri" w:cs="Calibri"/>
                <w:noProof w:val="0"/>
                <w:color w:val="000000"/>
                <w:lang w:val="en-US"/>
              </w:rPr>
            </w:pPr>
            <w:r w:rsidRPr="00F32BDB">
              <w:rPr>
                <w:rFonts w:ascii="Calibri" w:hAnsi="Calibri" w:cs="Calibri"/>
                <w:noProof w:val="0"/>
                <w:color w:val="000000"/>
                <w:lang w:val="en-US"/>
              </w:rPr>
              <w:t>5</w:t>
            </w:r>
          </w:p>
        </w:tc>
        <w:tc>
          <w:tcPr>
            <w:tcW w:w="2832" w:type="dxa"/>
            <w:gridSpan w:val="2"/>
            <w:tcBorders>
              <w:top w:val="nil"/>
              <w:left w:val="nil"/>
              <w:bottom w:val="single" w:sz="4" w:space="0" w:color="auto"/>
              <w:right w:val="single" w:sz="4" w:space="0" w:color="auto"/>
            </w:tcBorders>
            <w:shd w:val="clear" w:color="auto" w:fill="auto"/>
            <w:hideMark/>
          </w:tcPr>
          <w:p w14:paraId="5BB9542B" w14:textId="77777777" w:rsidR="006F2539" w:rsidRPr="00F32BDB" w:rsidRDefault="006F2539" w:rsidP="00F32BDB">
            <w:pPr>
              <w:jc w:val="center"/>
              <w:rPr>
                <w:rFonts w:ascii="Calibri" w:hAnsi="Calibri" w:cs="Calibri"/>
                <w:noProof w:val="0"/>
                <w:color w:val="000000"/>
                <w:lang w:val="en-US"/>
              </w:rPr>
            </w:pPr>
            <w:r w:rsidRPr="00F32BDB">
              <w:rPr>
                <w:rFonts w:ascii="Calibri" w:hAnsi="Calibri" w:cs="Calibri"/>
                <w:noProof w:val="0"/>
                <w:color w:val="000000"/>
                <w:lang w:val="en-US"/>
              </w:rPr>
              <w:t>6</w:t>
            </w:r>
          </w:p>
        </w:tc>
        <w:tc>
          <w:tcPr>
            <w:tcW w:w="1843" w:type="dxa"/>
            <w:gridSpan w:val="2"/>
            <w:tcBorders>
              <w:top w:val="nil"/>
              <w:left w:val="nil"/>
              <w:bottom w:val="single" w:sz="4" w:space="0" w:color="auto"/>
              <w:right w:val="single" w:sz="4" w:space="0" w:color="auto"/>
            </w:tcBorders>
            <w:shd w:val="clear" w:color="auto" w:fill="auto"/>
            <w:hideMark/>
          </w:tcPr>
          <w:p w14:paraId="6FDEEF61" w14:textId="77777777" w:rsidR="006F2539" w:rsidRPr="00F32BDB" w:rsidRDefault="006F2539" w:rsidP="00F32BDB">
            <w:pPr>
              <w:jc w:val="center"/>
              <w:rPr>
                <w:rFonts w:ascii="Calibri" w:hAnsi="Calibri" w:cs="Calibri"/>
                <w:noProof w:val="0"/>
                <w:color w:val="000000"/>
                <w:lang w:val="en-US"/>
              </w:rPr>
            </w:pPr>
            <w:r w:rsidRPr="00F32BDB">
              <w:rPr>
                <w:rFonts w:ascii="Calibri" w:hAnsi="Calibri" w:cs="Calibri"/>
                <w:noProof w:val="0"/>
                <w:color w:val="000000"/>
                <w:lang w:val="en-US"/>
              </w:rPr>
              <w:t>7</w:t>
            </w:r>
          </w:p>
        </w:tc>
      </w:tr>
      <w:tr w:rsidR="006F2539" w:rsidRPr="00F32BDB" w14:paraId="698ACA1F" w14:textId="77777777" w:rsidTr="00D13CA7">
        <w:trPr>
          <w:trHeight w:val="315"/>
        </w:trPr>
        <w:tc>
          <w:tcPr>
            <w:tcW w:w="2694" w:type="dxa"/>
            <w:gridSpan w:val="2"/>
            <w:tcBorders>
              <w:top w:val="single" w:sz="4" w:space="0" w:color="auto"/>
              <w:left w:val="single" w:sz="4" w:space="0" w:color="auto"/>
              <w:bottom w:val="single" w:sz="4" w:space="0" w:color="auto"/>
              <w:right w:val="single" w:sz="4" w:space="0" w:color="auto"/>
            </w:tcBorders>
            <w:shd w:val="clear" w:color="auto" w:fill="auto"/>
            <w:hideMark/>
          </w:tcPr>
          <w:p w14:paraId="1ADAEF49" w14:textId="77777777" w:rsidR="006F2539" w:rsidRPr="00F32BDB" w:rsidRDefault="006F2539" w:rsidP="00F32BDB">
            <w:pPr>
              <w:jc w:val="center"/>
              <w:rPr>
                <w:rFonts w:ascii="Calibri" w:hAnsi="Calibri" w:cs="Calibri"/>
                <w:b/>
                <w:bCs/>
                <w:noProof w:val="0"/>
                <w:color w:val="000000"/>
                <w:lang w:val="en-US"/>
              </w:rPr>
            </w:pPr>
            <w:r w:rsidRPr="00F32BDB">
              <w:rPr>
                <w:rFonts w:ascii="Calibri" w:hAnsi="Calibri" w:cs="Calibri"/>
                <w:b/>
                <w:bCs/>
                <w:noProof w:val="0"/>
                <w:color w:val="000000"/>
                <w:lang w:val="en-US"/>
              </w:rPr>
              <w:t>Bunuri</w:t>
            </w:r>
          </w:p>
        </w:tc>
        <w:tc>
          <w:tcPr>
            <w:tcW w:w="1701" w:type="dxa"/>
            <w:tcBorders>
              <w:top w:val="nil"/>
              <w:left w:val="nil"/>
              <w:bottom w:val="single" w:sz="4" w:space="0" w:color="auto"/>
              <w:right w:val="single" w:sz="4" w:space="0" w:color="auto"/>
            </w:tcBorders>
            <w:shd w:val="clear" w:color="auto" w:fill="auto"/>
            <w:hideMark/>
          </w:tcPr>
          <w:p w14:paraId="5C1A8B39" w14:textId="77777777" w:rsidR="006F2539" w:rsidRPr="00F32BDB" w:rsidRDefault="006F2539" w:rsidP="00F32BDB">
            <w:pPr>
              <w:jc w:val="center"/>
              <w:rPr>
                <w:rFonts w:ascii="Calibri" w:hAnsi="Calibri" w:cs="Calibri"/>
                <w:b/>
                <w:bCs/>
                <w:noProof w:val="0"/>
                <w:color w:val="000000"/>
                <w:lang w:val="en-US"/>
              </w:rPr>
            </w:pPr>
            <w:r w:rsidRPr="00F32BDB">
              <w:rPr>
                <w:rFonts w:ascii="Calibri" w:hAnsi="Calibri" w:cs="Calibri"/>
                <w:b/>
                <w:bCs/>
                <w:noProof w:val="0"/>
                <w:color w:val="000000"/>
                <w:lang w:val="en-US"/>
              </w:rPr>
              <w:t> </w:t>
            </w:r>
          </w:p>
        </w:tc>
        <w:tc>
          <w:tcPr>
            <w:tcW w:w="1701" w:type="dxa"/>
            <w:gridSpan w:val="2"/>
            <w:tcBorders>
              <w:top w:val="nil"/>
              <w:left w:val="nil"/>
              <w:bottom w:val="single" w:sz="4" w:space="0" w:color="auto"/>
              <w:right w:val="single" w:sz="4" w:space="0" w:color="auto"/>
            </w:tcBorders>
            <w:shd w:val="clear" w:color="auto" w:fill="auto"/>
            <w:hideMark/>
          </w:tcPr>
          <w:p w14:paraId="015C0365" w14:textId="77777777" w:rsidR="006F2539" w:rsidRPr="00F32BDB" w:rsidRDefault="006F2539" w:rsidP="00F32BDB">
            <w:pPr>
              <w:jc w:val="center"/>
              <w:rPr>
                <w:rFonts w:ascii="Calibri" w:hAnsi="Calibri" w:cs="Calibri"/>
                <w:b/>
                <w:bCs/>
                <w:noProof w:val="0"/>
                <w:color w:val="000000"/>
                <w:lang w:val="en-US"/>
              </w:rPr>
            </w:pPr>
            <w:r w:rsidRPr="00F32BDB">
              <w:rPr>
                <w:rFonts w:ascii="Calibri" w:hAnsi="Calibri" w:cs="Calibri"/>
                <w:b/>
                <w:bCs/>
                <w:noProof w:val="0"/>
                <w:color w:val="000000"/>
                <w:lang w:val="en-US"/>
              </w:rPr>
              <w:t> </w:t>
            </w:r>
          </w:p>
        </w:tc>
        <w:tc>
          <w:tcPr>
            <w:tcW w:w="992" w:type="dxa"/>
            <w:gridSpan w:val="3"/>
            <w:tcBorders>
              <w:top w:val="nil"/>
              <w:left w:val="nil"/>
              <w:bottom w:val="single" w:sz="4" w:space="0" w:color="auto"/>
              <w:right w:val="single" w:sz="4" w:space="0" w:color="auto"/>
            </w:tcBorders>
            <w:shd w:val="clear" w:color="auto" w:fill="auto"/>
            <w:hideMark/>
          </w:tcPr>
          <w:p w14:paraId="41FAEC91" w14:textId="77777777" w:rsidR="006F2539" w:rsidRPr="00F32BDB" w:rsidRDefault="006F2539" w:rsidP="00F32BDB">
            <w:pPr>
              <w:jc w:val="center"/>
              <w:rPr>
                <w:rFonts w:ascii="Calibri" w:hAnsi="Calibri" w:cs="Calibri"/>
                <w:b/>
                <w:bCs/>
                <w:noProof w:val="0"/>
                <w:color w:val="000000"/>
                <w:lang w:val="en-US"/>
              </w:rPr>
            </w:pPr>
            <w:r w:rsidRPr="00F32BDB">
              <w:rPr>
                <w:rFonts w:ascii="Calibri" w:hAnsi="Calibri" w:cs="Calibri"/>
                <w:b/>
                <w:bCs/>
                <w:noProof w:val="0"/>
                <w:color w:val="000000"/>
                <w:lang w:val="en-US"/>
              </w:rPr>
              <w:t> </w:t>
            </w:r>
          </w:p>
        </w:tc>
        <w:tc>
          <w:tcPr>
            <w:tcW w:w="3547" w:type="dxa"/>
            <w:gridSpan w:val="4"/>
            <w:tcBorders>
              <w:top w:val="nil"/>
              <w:left w:val="nil"/>
              <w:bottom w:val="single" w:sz="4" w:space="0" w:color="auto"/>
              <w:right w:val="single" w:sz="4" w:space="0" w:color="auto"/>
            </w:tcBorders>
            <w:shd w:val="clear" w:color="auto" w:fill="auto"/>
            <w:hideMark/>
          </w:tcPr>
          <w:p w14:paraId="52525D54" w14:textId="77777777" w:rsidR="006F2539" w:rsidRPr="00F32BDB" w:rsidRDefault="006F2539" w:rsidP="00F32BDB">
            <w:pPr>
              <w:jc w:val="center"/>
              <w:rPr>
                <w:rFonts w:ascii="Calibri" w:hAnsi="Calibri" w:cs="Calibri"/>
                <w:b/>
                <w:bCs/>
                <w:noProof w:val="0"/>
                <w:color w:val="000000"/>
                <w:lang w:val="en-US"/>
              </w:rPr>
            </w:pPr>
            <w:r w:rsidRPr="00F32BDB">
              <w:rPr>
                <w:rFonts w:ascii="Calibri" w:hAnsi="Calibri" w:cs="Calibri"/>
                <w:b/>
                <w:bCs/>
                <w:noProof w:val="0"/>
                <w:color w:val="000000"/>
                <w:lang w:val="en-US"/>
              </w:rPr>
              <w:t> </w:t>
            </w:r>
          </w:p>
        </w:tc>
        <w:tc>
          <w:tcPr>
            <w:tcW w:w="2832" w:type="dxa"/>
            <w:gridSpan w:val="2"/>
            <w:tcBorders>
              <w:top w:val="nil"/>
              <w:left w:val="nil"/>
              <w:bottom w:val="single" w:sz="4" w:space="0" w:color="auto"/>
              <w:right w:val="single" w:sz="4" w:space="0" w:color="auto"/>
            </w:tcBorders>
            <w:shd w:val="clear" w:color="auto" w:fill="auto"/>
            <w:hideMark/>
          </w:tcPr>
          <w:p w14:paraId="3CD33EFA" w14:textId="77777777" w:rsidR="006F2539" w:rsidRPr="00F32BDB" w:rsidRDefault="006F2539" w:rsidP="00F32BDB">
            <w:pPr>
              <w:jc w:val="center"/>
              <w:rPr>
                <w:rFonts w:ascii="Calibri" w:hAnsi="Calibri" w:cs="Calibri"/>
                <w:b/>
                <w:bCs/>
                <w:noProof w:val="0"/>
                <w:color w:val="000000"/>
                <w:lang w:val="en-US"/>
              </w:rPr>
            </w:pPr>
            <w:r w:rsidRPr="00F32BDB">
              <w:rPr>
                <w:rFonts w:ascii="Calibri" w:hAnsi="Calibri" w:cs="Calibri"/>
                <w:b/>
                <w:bCs/>
                <w:noProof w:val="0"/>
                <w:color w:val="000000"/>
                <w:lang w:val="en-US"/>
              </w:rPr>
              <w:t> </w:t>
            </w:r>
          </w:p>
        </w:tc>
        <w:tc>
          <w:tcPr>
            <w:tcW w:w="1843" w:type="dxa"/>
            <w:gridSpan w:val="2"/>
            <w:tcBorders>
              <w:top w:val="nil"/>
              <w:left w:val="nil"/>
              <w:bottom w:val="single" w:sz="4" w:space="0" w:color="auto"/>
              <w:right w:val="single" w:sz="4" w:space="0" w:color="auto"/>
            </w:tcBorders>
            <w:shd w:val="clear" w:color="auto" w:fill="auto"/>
            <w:hideMark/>
          </w:tcPr>
          <w:p w14:paraId="0F23C009" w14:textId="77777777" w:rsidR="006F2539" w:rsidRPr="00F32BDB" w:rsidRDefault="006F2539" w:rsidP="00F32BDB">
            <w:pPr>
              <w:jc w:val="center"/>
              <w:rPr>
                <w:rFonts w:ascii="Calibri" w:hAnsi="Calibri" w:cs="Calibri"/>
                <w:b/>
                <w:bCs/>
                <w:noProof w:val="0"/>
                <w:color w:val="000000"/>
                <w:lang w:val="en-US"/>
              </w:rPr>
            </w:pPr>
            <w:r w:rsidRPr="00F32BDB">
              <w:rPr>
                <w:rFonts w:ascii="Calibri" w:hAnsi="Calibri" w:cs="Calibri"/>
                <w:b/>
                <w:bCs/>
                <w:noProof w:val="0"/>
                <w:color w:val="000000"/>
                <w:lang w:val="en-US"/>
              </w:rPr>
              <w:t> </w:t>
            </w:r>
          </w:p>
        </w:tc>
      </w:tr>
      <w:tr w:rsidR="00393036" w:rsidRPr="00F32BDB" w14:paraId="1BDDCFAD" w14:textId="77777777" w:rsidTr="00D13CA7">
        <w:trPr>
          <w:trHeight w:val="548"/>
        </w:trPr>
        <w:tc>
          <w:tcPr>
            <w:tcW w:w="15310" w:type="dxa"/>
            <w:gridSpan w:val="16"/>
            <w:tcBorders>
              <w:top w:val="single" w:sz="4" w:space="0" w:color="auto"/>
              <w:left w:val="single" w:sz="4" w:space="0" w:color="auto"/>
              <w:bottom w:val="single" w:sz="4" w:space="0" w:color="auto"/>
              <w:right w:val="single" w:sz="4" w:space="0" w:color="auto"/>
            </w:tcBorders>
            <w:shd w:val="clear" w:color="000000" w:fill="FFFFFF"/>
            <w:vAlign w:val="center"/>
          </w:tcPr>
          <w:p w14:paraId="65CA459F" w14:textId="3DAFD2AA" w:rsidR="00393036" w:rsidRPr="008830AC" w:rsidRDefault="007A0444" w:rsidP="00F32BDB">
            <w:pPr>
              <w:rPr>
                <w:noProof w:val="0"/>
                <w:color w:val="000000"/>
                <w:sz w:val="22"/>
                <w:szCs w:val="22"/>
                <w:lang w:val="en-US"/>
              </w:rPr>
            </w:pPr>
            <w:r w:rsidRPr="007A0444">
              <w:rPr>
                <w:noProof w:val="0"/>
                <w:color w:val="000000"/>
                <w:sz w:val="22"/>
                <w:szCs w:val="22"/>
                <w:lang w:val="en-US"/>
              </w:rPr>
              <w:t>Lot 1 Reagenţii şi consumabile pentru Coagulometru  Automat  SYSMEX  CS- 2500</w:t>
            </w:r>
          </w:p>
        </w:tc>
      </w:tr>
      <w:tr w:rsidR="007A0444" w:rsidRPr="00F32BDB" w14:paraId="4D3B8286" w14:textId="77777777" w:rsidTr="00D13CA7">
        <w:trPr>
          <w:trHeight w:val="548"/>
        </w:trPr>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E05A4E" w14:textId="0DA57C52" w:rsidR="007A0444" w:rsidRDefault="007A0444" w:rsidP="007A0444">
            <w:pPr>
              <w:rPr>
                <w:b/>
                <w:color w:val="000000"/>
                <w:lang w:val="en-US"/>
              </w:rPr>
            </w:pPr>
            <w:r w:rsidRPr="001218D0">
              <w:rPr>
                <w:color w:val="000000"/>
              </w:rPr>
              <w:t>Lot.1.1 Thromborel S</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4F540F9" w14:textId="77777777" w:rsidR="007A0444" w:rsidRPr="00F32BDB" w:rsidRDefault="007A0444" w:rsidP="007A0444">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FCA53BE" w14:textId="77777777" w:rsidR="007A0444" w:rsidRPr="00F32BDB" w:rsidRDefault="007A0444" w:rsidP="007A0444">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FFB7E36" w14:textId="77777777" w:rsidR="007A0444" w:rsidRPr="00F32BDB" w:rsidRDefault="007A0444" w:rsidP="007A0444">
            <w:pPr>
              <w:rPr>
                <w:rFonts w:ascii="Calibri" w:hAnsi="Calibri" w:cs="Calibri"/>
                <w:noProof w:val="0"/>
                <w:color w:val="000000"/>
                <w:sz w:val="22"/>
                <w:szCs w:val="22"/>
                <w:lang w:val="en-US"/>
              </w:rPr>
            </w:pPr>
          </w:p>
        </w:tc>
        <w:tc>
          <w:tcPr>
            <w:tcW w:w="3547" w:type="dxa"/>
            <w:gridSpan w:val="4"/>
            <w:tcBorders>
              <w:top w:val="single" w:sz="4" w:space="0" w:color="auto"/>
              <w:left w:val="single" w:sz="4" w:space="0" w:color="auto"/>
              <w:bottom w:val="single" w:sz="4" w:space="0" w:color="auto"/>
              <w:right w:val="single" w:sz="4" w:space="0" w:color="auto"/>
            </w:tcBorders>
            <w:shd w:val="clear" w:color="auto" w:fill="auto"/>
          </w:tcPr>
          <w:p w14:paraId="0E259D76" w14:textId="0A1DBF4F" w:rsidR="007A0444" w:rsidRPr="008E20A3" w:rsidRDefault="007A0444" w:rsidP="007A0444">
            <w:pPr>
              <w:jc w:val="center"/>
              <w:rPr>
                <w:color w:val="000000"/>
              </w:rPr>
            </w:pPr>
            <w:r w:rsidRPr="00BF12AC">
              <w:rPr>
                <w:lang w:val="en-US"/>
              </w:rPr>
              <w:t>Compatibil cu coagulometru  Automat  SYSMEX  CS- 2500 (10 buc*10ml/set)</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416620D" w14:textId="77777777" w:rsidR="007A0444" w:rsidRPr="00F32BDB" w:rsidRDefault="007A0444" w:rsidP="007A0444">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9BC70AC" w14:textId="77777777" w:rsidR="007A0444" w:rsidRPr="00F32BDB" w:rsidRDefault="007A0444" w:rsidP="007A0444">
            <w:pPr>
              <w:rPr>
                <w:rFonts w:ascii="Calibri" w:hAnsi="Calibri" w:cs="Calibri"/>
                <w:noProof w:val="0"/>
                <w:color w:val="000000"/>
                <w:sz w:val="22"/>
                <w:szCs w:val="22"/>
                <w:lang w:val="en-US"/>
              </w:rPr>
            </w:pPr>
          </w:p>
        </w:tc>
      </w:tr>
      <w:tr w:rsidR="007A0444" w:rsidRPr="00F32BDB" w14:paraId="1DA749C2"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43497B26" w14:textId="209F0346" w:rsidR="007A0444" w:rsidRDefault="007A0444" w:rsidP="007A0444">
            <w:pPr>
              <w:rPr>
                <w:b/>
                <w:color w:val="000000"/>
                <w:lang w:val="en-US"/>
              </w:rPr>
            </w:pPr>
            <w:r w:rsidRPr="001218D0">
              <w:rPr>
                <w:color w:val="000000"/>
              </w:rPr>
              <w:t>Lot 1.2 Cuvettes</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5062B21" w14:textId="77777777" w:rsidR="007A0444" w:rsidRPr="00F32BDB" w:rsidRDefault="007A0444" w:rsidP="007A0444">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8B19863" w14:textId="77777777" w:rsidR="007A0444" w:rsidRPr="00F32BDB" w:rsidRDefault="007A0444" w:rsidP="007A0444">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02FCA22" w14:textId="77777777" w:rsidR="007A0444" w:rsidRPr="00F32BDB" w:rsidRDefault="007A0444" w:rsidP="007A0444">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646A4EB8" w14:textId="3240F1E6" w:rsidR="007A0444" w:rsidRPr="008E20A3" w:rsidRDefault="007A0444" w:rsidP="007A0444">
            <w:pPr>
              <w:jc w:val="center"/>
              <w:rPr>
                <w:color w:val="000000"/>
              </w:rPr>
            </w:pPr>
            <w:r w:rsidRPr="00BF12AC">
              <w:rPr>
                <w:lang w:val="en-US"/>
              </w:rPr>
              <w:t>Compatibil cu coagulometru  Automat  SYSMEX  CS- 2500 (3000 buc*10ml/set)</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D5AD6E9" w14:textId="77777777" w:rsidR="007A0444" w:rsidRPr="00F32BDB" w:rsidRDefault="007A0444" w:rsidP="007A0444">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0F3A255" w14:textId="77777777" w:rsidR="007A0444" w:rsidRPr="00F32BDB" w:rsidRDefault="007A0444" w:rsidP="007A0444">
            <w:pPr>
              <w:rPr>
                <w:rFonts w:ascii="Calibri" w:hAnsi="Calibri" w:cs="Calibri"/>
                <w:noProof w:val="0"/>
                <w:color w:val="000000"/>
                <w:sz w:val="22"/>
                <w:szCs w:val="22"/>
                <w:lang w:val="en-US"/>
              </w:rPr>
            </w:pPr>
          </w:p>
        </w:tc>
      </w:tr>
      <w:tr w:rsidR="007A0444" w:rsidRPr="00F32BDB" w14:paraId="7790CF01"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72B14D27" w14:textId="0F4D51B9" w:rsidR="007A0444" w:rsidRDefault="007A0444" w:rsidP="007A0444">
            <w:pPr>
              <w:rPr>
                <w:b/>
                <w:color w:val="000000"/>
                <w:lang w:val="en-US"/>
              </w:rPr>
            </w:pPr>
            <w:r w:rsidRPr="001218D0">
              <w:rPr>
                <w:color w:val="000000"/>
              </w:rPr>
              <w:t>Lot 1.3 Pathromtin*SL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6E9CEC0" w14:textId="77777777" w:rsidR="007A0444" w:rsidRPr="00F32BDB" w:rsidRDefault="007A0444" w:rsidP="007A0444">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2AD5FB6" w14:textId="77777777" w:rsidR="007A0444" w:rsidRPr="00F32BDB" w:rsidRDefault="007A0444" w:rsidP="007A0444">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03D994A" w14:textId="77777777" w:rsidR="007A0444" w:rsidRPr="00F32BDB" w:rsidRDefault="007A0444" w:rsidP="007A0444">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062E935D" w14:textId="008CC0E0" w:rsidR="007A0444" w:rsidRPr="008E20A3" w:rsidRDefault="007A0444" w:rsidP="007A0444">
            <w:pPr>
              <w:jc w:val="center"/>
              <w:rPr>
                <w:color w:val="000000"/>
              </w:rPr>
            </w:pPr>
            <w:r w:rsidRPr="00BF12AC">
              <w:rPr>
                <w:lang w:val="en-US"/>
              </w:rPr>
              <w:t>Compatibil cu coagulometru  Automat  SYSMEX  CS- 2500      ( 10*5 ml/set)</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3D8046B" w14:textId="77777777" w:rsidR="007A0444" w:rsidRPr="00F32BDB" w:rsidRDefault="007A0444" w:rsidP="007A0444">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12E4819" w14:textId="77777777" w:rsidR="007A0444" w:rsidRPr="00F32BDB" w:rsidRDefault="007A0444" w:rsidP="007A0444">
            <w:pPr>
              <w:rPr>
                <w:rFonts w:ascii="Calibri" w:hAnsi="Calibri" w:cs="Calibri"/>
                <w:noProof w:val="0"/>
                <w:color w:val="000000"/>
                <w:sz w:val="22"/>
                <w:szCs w:val="22"/>
                <w:lang w:val="en-US"/>
              </w:rPr>
            </w:pPr>
          </w:p>
        </w:tc>
      </w:tr>
      <w:tr w:rsidR="007A0444" w:rsidRPr="00F32BDB" w14:paraId="624E5DA5"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71BC67FE" w14:textId="2444F003" w:rsidR="007A0444" w:rsidRDefault="007A0444" w:rsidP="007A0444">
            <w:pPr>
              <w:rPr>
                <w:b/>
                <w:color w:val="000000"/>
                <w:lang w:val="en-US"/>
              </w:rPr>
            </w:pPr>
            <w:r w:rsidRPr="001218D0">
              <w:rPr>
                <w:color w:val="000000"/>
              </w:rPr>
              <w:t>Lot 1.4 Calcium Chloride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3EE6DB0" w14:textId="77777777" w:rsidR="007A0444" w:rsidRPr="00F32BDB" w:rsidRDefault="007A0444" w:rsidP="007A0444">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CF2E0DD" w14:textId="77777777" w:rsidR="007A0444" w:rsidRPr="00F32BDB" w:rsidRDefault="007A0444" w:rsidP="007A0444">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CA955A7" w14:textId="77777777" w:rsidR="007A0444" w:rsidRPr="00F32BDB" w:rsidRDefault="007A0444" w:rsidP="007A0444">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2747B991" w14:textId="32D00D52" w:rsidR="007A0444" w:rsidRPr="008E20A3" w:rsidRDefault="007A0444" w:rsidP="007A0444">
            <w:pPr>
              <w:jc w:val="center"/>
              <w:rPr>
                <w:color w:val="000000"/>
              </w:rPr>
            </w:pPr>
            <w:r w:rsidRPr="00BF12AC">
              <w:rPr>
                <w:lang w:val="en-US"/>
              </w:rPr>
              <w:t>Compatibil cu coagulometru  Automat  SYSMEX  CS- 2500     ( 10*15 ml/set)</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5A6B79C" w14:textId="77777777" w:rsidR="007A0444" w:rsidRPr="00F32BDB" w:rsidRDefault="007A0444" w:rsidP="007A0444">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7DE9D88" w14:textId="77777777" w:rsidR="007A0444" w:rsidRPr="00F32BDB" w:rsidRDefault="007A0444" w:rsidP="007A0444">
            <w:pPr>
              <w:rPr>
                <w:rFonts w:ascii="Calibri" w:hAnsi="Calibri" w:cs="Calibri"/>
                <w:noProof w:val="0"/>
                <w:color w:val="000000"/>
                <w:sz w:val="22"/>
                <w:szCs w:val="22"/>
                <w:lang w:val="en-US"/>
              </w:rPr>
            </w:pPr>
          </w:p>
        </w:tc>
      </w:tr>
      <w:tr w:rsidR="007A0444" w:rsidRPr="00F32BDB" w14:paraId="3D85179C"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050FE8BC" w14:textId="03B879B6" w:rsidR="007A0444" w:rsidRDefault="007A0444" w:rsidP="007A0444">
            <w:pPr>
              <w:rPr>
                <w:b/>
                <w:color w:val="000000"/>
                <w:lang w:val="en-US"/>
              </w:rPr>
            </w:pPr>
            <w:r w:rsidRPr="001218D0">
              <w:rPr>
                <w:color w:val="000000"/>
              </w:rPr>
              <w:t>Lot 1.5 Dade Thrombin</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E601EA1" w14:textId="77777777" w:rsidR="007A0444" w:rsidRPr="00F32BDB" w:rsidRDefault="007A0444" w:rsidP="007A0444">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883F861" w14:textId="77777777" w:rsidR="007A0444" w:rsidRPr="00F32BDB" w:rsidRDefault="007A0444" w:rsidP="007A0444">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9DC7EAC" w14:textId="77777777" w:rsidR="007A0444" w:rsidRPr="00F32BDB" w:rsidRDefault="007A0444" w:rsidP="007A0444">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7AF479BA" w14:textId="729BC240" w:rsidR="007A0444" w:rsidRPr="008E20A3" w:rsidRDefault="007A0444" w:rsidP="007A0444">
            <w:pPr>
              <w:jc w:val="center"/>
              <w:rPr>
                <w:color w:val="000000"/>
              </w:rPr>
            </w:pPr>
            <w:r w:rsidRPr="00BF12AC">
              <w:rPr>
                <w:lang w:val="en-US"/>
              </w:rPr>
              <w:t>Compatibil cu coagulometru  Automat  SYSMEX  CS- 2500      ( 10*5 ml/set)</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FEECE55" w14:textId="77777777" w:rsidR="007A0444" w:rsidRPr="00F32BDB" w:rsidRDefault="007A0444" w:rsidP="007A0444">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76E4CCC" w14:textId="77777777" w:rsidR="007A0444" w:rsidRPr="00F32BDB" w:rsidRDefault="007A0444" w:rsidP="007A0444">
            <w:pPr>
              <w:rPr>
                <w:rFonts w:ascii="Calibri" w:hAnsi="Calibri" w:cs="Calibri"/>
                <w:noProof w:val="0"/>
                <w:color w:val="000000"/>
                <w:sz w:val="22"/>
                <w:szCs w:val="22"/>
                <w:lang w:val="en-US"/>
              </w:rPr>
            </w:pPr>
          </w:p>
        </w:tc>
      </w:tr>
      <w:tr w:rsidR="007A0444" w:rsidRPr="00F32BDB" w14:paraId="43CBB34C"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55C6DD6C" w14:textId="5721EDB1" w:rsidR="007A0444" w:rsidRDefault="007A0444" w:rsidP="007A0444">
            <w:pPr>
              <w:rPr>
                <w:b/>
                <w:color w:val="000000"/>
                <w:lang w:val="en-US"/>
              </w:rPr>
            </w:pPr>
            <w:r w:rsidRPr="001218D0">
              <w:rPr>
                <w:color w:val="000000"/>
              </w:rPr>
              <w:t>Lot 1.6 OVB</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9294DCD" w14:textId="77777777" w:rsidR="007A0444" w:rsidRPr="00F32BDB" w:rsidRDefault="007A0444" w:rsidP="007A0444">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09A9BF2" w14:textId="77777777" w:rsidR="007A0444" w:rsidRPr="00F32BDB" w:rsidRDefault="007A0444" w:rsidP="007A0444">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65D7106" w14:textId="77777777" w:rsidR="007A0444" w:rsidRPr="00F32BDB" w:rsidRDefault="007A0444" w:rsidP="007A0444">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59C5D26A" w14:textId="5C78172F" w:rsidR="007A0444" w:rsidRPr="008E20A3" w:rsidRDefault="007A0444" w:rsidP="007A0444">
            <w:pPr>
              <w:jc w:val="center"/>
              <w:rPr>
                <w:color w:val="000000"/>
              </w:rPr>
            </w:pPr>
            <w:r w:rsidRPr="00BF12AC">
              <w:rPr>
                <w:lang w:val="en-US"/>
              </w:rPr>
              <w:t>Compatibil cu coagulometru  Automat  SYSMEX  CS- 2500      ( 10*15 ml/set)</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526012E" w14:textId="77777777" w:rsidR="007A0444" w:rsidRPr="00F32BDB" w:rsidRDefault="007A0444" w:rsidP="007A0444">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E07FEED" w14:textId="77777777" w:rsidR="007A0444" w:rsidRPr="00F32BDB" w:rsidRDefault="007A0444" w:rsidP="007A0444">
            <w:pPr>
              <w:rPr>
                <w:rFonts w:ascii="Calibri" w:hAnsi="Calibri" w:cs="Calibri"/>
                <w:noProof w:val="0"/>
                <w:color w:val="000000"/>
                <w:sz w:val="22"/>
                <w:szCs w:val="22"/>
                <w:lang w:val="en-US"/>
              </w:rPr>
            </w:pPr>
          </w:p>
        </w:tc>
      </w:tr>
      <w:tr w:rsidR="007A0444" w:rsidRPr="00F32BDB" w14:paraId="1908E3ED"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0D3DB7E1" w14:textId="4BA89071" w:rsidR="007A0444" w:rsidRDefault="007A0444" w:rsidP="007A0444">
            <w:pPr>
              <w:rPr>
                <w:b/>
                <w:color w:val="000000"/>
                <w:lang w:val="en-US"/>
              </w:rPr>
            </w:pPr>
            <w:r w:rsidRPr="001218D0">
              <w:rPr>
                <w:color w:val="000000"/>
              </w:rPr>
              <w:t>Lot 1.7 CA Clean 1</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3C3DB94" w14:textId="77777777" w:rsidR="007A0444" w:rsidRPr="00F32BDB" w:rsidRDefault="007A0444" w:rsidP="007A0444">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BCB7B84" w14:textId="77777777" w:rsidR="007A0444" w:rsidRPr="00F32BDB" w:rsidRDefault="007A0444" w:rsidP="007A0444">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84E68BC" w14:textId="77777777" w:rsidR="007A0444" w:rsidRPr="00F32BDB" w:rsidRDefault="007A0444" w:rsidP="007A0444">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6314B422" w14:textId="061E46F6" w:rsidR="007A0444" w:rsidRPr="008E20A3" w:rsidRDefault="007A0444" w:rsidP="007A0444">
            <w:pPr>
              <w:jc w:val="center"/>
              <w:rPr>
                <w:color w:val="000000"/>
              </w:rPr>
            </w:pPr>
            <w:r w:rsidRPr="00BF12AC">
              <w:rPr>
                <w:lang w:val="en-US"/>
              </w:rPr>
              <w:t>Compatibil cu coagulometru  Automat  SYSMEX  CS- 2500    ( fl 50 ml/set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C4F7344" w14:textId="77777777" w:rsidR="007A0444" w:rsidRPr="00F32BDB" w:rsidRDefault="007A0444" w:rsidP="007A0444">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F05B54A" w14:textId="77777777" w:rsidR="007A0444" w:rsidRPr="00F32BDB" w:rsidRDefault="007A0444" w:rsidP="007A0444">
            <w:pPr>
              <w:rPr>
                <w:rFonts w:ascii="Calibri" w:hAnsi="Calibri" w:cs="Calibri"/>
                <w:noProof w:val="0"/>
                <w:color w:val="000000"/>
                <w:sz w:val="22"/>
                <w:szCs w:val="22"/>
                <w:lang w:val="en-US"/>
              </w:rPr>
            </w:pPr>
          </w:p>
        </w:tc>
      </w:tr>
      <w:tr w:rsidR="007A0444" w:rsidRPr="00F32BDB" w14:paraId="4D24E6F8"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22C21719" w14:textId="1CBA2388" w:rsidR="007A0444" w:rsidRDefault="007A0444" w:rsidP="007A0444">
            <w:pPr>
              <w:rPr>
                <w:b/>
                <w:color w:val="000000"/>
                <w:lang w:val="en-US"/>
              </w:rPr>
            </w:pPr>
            <w:r w:rsidRPr="001218D0">
              <w:rPr>
                <w:color w:val="000000"/>
              </w:rPr>
              <w:t>Lot 1.8 Test-Thrombin-Reagent</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AFCF07A" w14:textId="77777777" w:rsidR="007A0444" w:rsidRPr="00F32BDB" w:rsidRDefault="007A0444" w:rsidP="007A0444">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4A23C5B" w14:textId="77777777" w:rsidR="007A0444" w:rsidRPr="00F32BDB" w:rsidRDefault="007A0444" w:rsidP="007A0444">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EF24632" w14:textId="77777777" w:rsidR="007A0444" w:rsidRPr="00F32BDB" w:rsidRDefault="007A0444" w:rsidP="007A0444">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2F7BF5E2" w14:textId="5294F986" w:rsidR="007A0444" w:rsidRPr="008E20A3" w:rsidRDefault="007A0444" w:rsidP="007A0444">
            <w:pPr>
              <w:jc w:val="center"/>
              <w:rPr>
                <w:color w:val="000000"/>
              </w:rPr>
            </w:pPr>
            <w:r w:rsidRPr="00BF12AC">
              <w:rPr>
                <w:lang w:val="en-US"/>
              </w:rPr>
              <w:t>Compatibil cu coagulometru  Automat  SYSMEX  CS- 2500      ( 10*5 ml/set)</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194B38C" w14:textId="77777777" w:rsidR="007A0444" w:rsidRPr="00F32BDB" w:rsidRDefault="007A0444" w:rsidP="007A0444">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0B8D08A" w14:textId="77777777" w:rsidR="007A0444" w:rsidRPr="00F32BDB" w:rsidRDefault="007A0444" w:rsidP="007A0444">
            <w:pPr>
              <w:rPr>
                <w:rFonts w:ascii="Calibri" w:hAnsi="Calibri" w:cs="Calibri"/>
                <w:noProof w:val="0"/>
                <w:color w:val="000000"/>
                <w:sz w:val="22"/>
                <w:szCs w:val="22"/>
                <w:lang w:val="en-US"/>
              </w:rPr>
            </w:pPr>
          </w:p>
        </w:tc>
      </w:tr>
      <w:tr w:rsidR="007A0444" w:rsidRPr="00F32BDB" w14:paraId="6A368F86"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1508FB09" w14:textId="2BF1E223" w:rsidR="007A0444" w:rsidRDefault="007A0444" w:rsidP="007A0444">
            <w:pPr>
              <w:rPr>
                <w:b/>
                <w:color w:val="000000"/>
                <w:lang w:val="en-US"/>
              </w:rPr>
            </w:pPr>
            <w:r w:rsidRPr="001218D0">
              <w:rPr>
                <w:color w:val="000000"/>
              </w:rPr>
              <w:t>Lot 1.9 INNOVANCE*Antithrombin</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49353BA" w14:textId="77777777" w:rsidR="007A0444" w:rsidRPr="00F32BDB" w:rsidRDefault="007A0444" w:rsidP="007A0444">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2FFB6AC" w14:textId="77777777" w:rsidR="007A0444" w:rsidRPr="00F32BDB" w:rsidRDefault="007A0444" w:rsidP="007A0444">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70FD5DA" w14:textId="77777777" w:rsidR="007A0444" w:rsidRPr="00F32BDB" w:rsidRDefault="007A0444" w:rsidP="007A0444">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158BDF4B" w14:textId="38355F53" w:rsidR="007A0444" w:rsidRPr="008E20A3" w:rsidRDefault="007A0444" w:rsidP="007A0444">
            <w:pPr>
              <w:jc w:val="center"/>
              <w:rPr>
                <w:color w:val="000000"/>
              </w:rPr>
            </w:pPr>
            <w:r w:rsidRPr="00BF12AC">
              <w:rPr>
                <w:lang w:val="en-US"/>
              </w:rPr>
              <w:t>Compatibil cu coagulometru  Automat  SYSMEX  CS- 2500      (4*2,7 ml/set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2020495" w14:textId="77777777" w:rsidR="007A0444" w:rsidRPr="00F32BDB" w:rsidRDefault="007A0444" w:rsidP="007A0444">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27694C9" w14:textId="77777777" w:rsidR="007A0444" w:rsidRPr="00F32BDB" w:rsidRDefault="007A0444" w:rsidP="007A0444">
            <w:pPr>
              <w:rPr>
                <w:rFonts w:ascii="Calibri" w:hAnsi="Calibri" w:cs="Calibri"/>
                <w:noProof w:val="0"/>
                <w:color w:val="000000"/>
                <w:sz w:val="22"/>
                <w:szCs w:val="22"/>
                <w:lang w:val="en-US"/>
              </w:rPr>
            </w:pPr>
          </w:p>
        </w:tc>
      </w:tr>
      <w:tr w:rsidR="007A0444" w:rsidRPr="00F32BDB" w14:paraId="674B95AA"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7374AF11" w14:textId="797D285C" w:rsidR="007A0444" w:rsidRPr="00291867" w:rsidRDefault="007A0444" w:rsidP="007A0444">
            <w:pPr>
              <w:rPr>
                <w:noProof w:val="0"/>
                <w:color w:val="000000"/>
                <w:sz w:val="22"/>
                <w:szCs w:val="22"/>
                <w:lang w:val="en-US"/>
              </w:rPr>
            </w:pPr>
            <w:r w:rsidRPr="001218D0">
              <w:rPr>
                <w:color w:val="000000"/>
              </w:rPr>
              <w:t>Lot 1.10 Innovance Ddimer</w:t>
            </w:r>
          </w:p>
        </w:tc>
        <w:tc>
          <w:tcPr>
            <w:tcW w:w="1701" w:type="dxa"/>
            <w:tcBorders>
              <w:top w:val="nil"/>
              <w:left w:val="nil"/>
              <w:bottom w:val="single" w:sz="4" w:space="0" w:color="auto"/>
              <w:right w:val="single" w:sz="4" w:space="0" w:color="auto"/>
            </w:tcBorders>
            <w:shd w:val="clear" w:color="auto" w:fill="auto"/>
            <w:noWrap/>
            <w:vAlign w:val="bottom"/>
          </w:tcPr>
          <w:p w14:paraId="5E6D0FA4" w14:textId="6F5504DD" w:rsidR="007A0444" w:rsidRPr="00F32BDB" w:rsidRDefault="007A0444" w:rsidP="007A0444">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18FDF925" w14:textId="06F13A44" w:rsidR="007A0444" w:rsidRPr="00F32BDB" w:rsidRDefault="007A0444" w:rsidP="007A0444">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624BCFDD" w14:textId="6D879F25" w:rsidR="007A0444" w:rsidRPr="00F32BDB" w:rsidRDefault="007A0444" w:rsidP="007A0444">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6706989A" w14:textId="7296BE3A" w:rsidR="007A0444" w:rsidRPr="00F32BDB" w:rsidRDefault="007A0444" w:rsidP="007A0444">
            <w:pPr>
              <w:jc w:val="center"/>
              <w:rPr>
                <w:noProof w:val="0"/>
                <w:color w:val="000000"/>
                <w:sz w:val="18"/>
                <w:szCs w:val="18"/>
                <w:lang w:val="en-US"/>
              </w:rPr>
            </w:pPr>
            <w:r w:rsidRPr="00BF12AC">
              <w:rPr>
                <w:lang w:val="en-US"/>
              </w:rPr>
              <w:t>Compatibil cu coagulometru  Automat  SYSMEX  CS- 2500      (6*4 ml/set )</w:t>
            </w:r>
          </w:p>
        </w:tc>
        <w:tc>
          <w:tcPr>
            <w:tcW w:w="2832" w:type="dxa"/>
            <w:gridSpan w:val="2"/>
            <w:tcBorders>
              <w:top w:val="nil"/>
              <w:left w:val="nil"/>
              <w:bottom w:val="single" w:sz="4" w:space="0" w:color="auto"/>
              <w:right w:val="single" w:sz="4" w:space="0" w:color="auto"/>
            </w:tcBorders>
            <w:shd w:val="clear" w:color="auto" w:fill="auto"/>
            <w:noWrap/>
            <w:vAlign w:val="bottom"/>
          </w:tcPr>
          <w:p w14:paraId="031932D3" w14:textId="72B2A7B1" w:rsidR="007A0444" w:rsidRPr="00F32BDB" w:rsidRDefault="007A0444" w:rsidP="007A0444">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78BF8B2F" w14:textId="77777777" w:rsidR="007A0444" w:rsidRPr="00F32BDB" w:rsidRDefault="007A0444" w:rsidP="007A0444">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r>
      <w:tr w:rsidR="007A0444" w:rsidRPr="00F32BDB" w14:paraId="47DC73D0"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59B99ACF" w14:textId="518254D8" w:rsidR="007A0444" w:rsidRDefault="007A0444" w:rsidP="007A0444">
            <w:pPr>
              <w:rPr>
                <w:b/>
                <w:color w:val="000000"/>
                <w:lang w:val="en-US"/>
              </w:rPr>
            </w:pPr>
            <w:r w:rsidRPr="001218D0">
              <w:rPr>
                <w:color w:val="000000"/>
              </w:rPr>
              <w:t>Lot 1.11 Control N</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074E14C" w14:textId="77777777" w:rsidR="007A0444" w:rsidRPr="00F32BDB" w:rsidRDefault="007A0444" w:rsidP="007A0444">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EF4023D" w14:textId="77777777" w:rsidR="007A0444" w:rsidRPr="00F32BDB" w:rsidRDefault="007A0444" w:rsidP="007A0444">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206D200" w14:textId="77777777" w:rsidR="007A0444" w:rsidRPr="00F32BDB" w:rsidRDefault="007A0444" w:rsidP="007A0444">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6AB31CCB" w14:textId="1C0CB76D" w:rsidR="007A0444" w:rsidRPr="008E20A3" w:rsidRDefault="007A0444" w:rsidP="007A0444">
            <w:pPr>
              <w:jc w:val="center"/>
              <w:rPr>
                <w:color w:val="000000"/>
              </w:rPr>
            </w:pPr>
            <w:r w:rsidRPr="00BF12AC">
              <w:rPr>
                <w:lang w:val="en-US"/>
              </w:rPr>
              <w:t>Compatibil cu coagulometru  Automat  SYSMEX  CS- 2500      (10*1 ml/set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4648CEE" w14:textId="77777777" w:rsidR="007A0444" w:rsidRPr="00F32BDB" w:rsidRDefault="007A0444" w:rsidP="007A0444">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07F89F6" w14:textId="77777777" w:rsidR="007A0444" w:rsidRPr="00F32BDB" w:rsidRDefault="007A0444" w:rsidP="007A0444">
            <w:pPr>
              <w:rPr>
                <w:rFonts w:ascii="Calibri" w:hAnsi="Calibri" w:cs="Calibri"/>
                <w:noProof w:val="0"/>
                <w:color w:val="000000"/>
                <w:sz w:val="22"/>
                <w:szCs w:val="22"/>
                <w:lang w:val="en-US"/>
              </w:rPr>
            </w:pPr>
          </w:p>
        </w:tc>
      </w:tr>
      <w:tr w:rsidR="007A0444" w:rsidRPr="00F32BDB" w14:paraId="68540A8B"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6F53DD68" w14:textId="0FFDD364" w:rsidR="007A0444" w:rsidRDefault="007A0444" w:rsidP="007A0444">
            <w:pPr>
              <w:rPr>
                <w:b/>
                <w:color w:val="000000"/>
                <w:lang w:val="en-US"/>
              </w:rPr>
            </w:pPr>
            <w:r w:rsidRPr="001218D0">
              <w:rPr>
                <w:color w:val="000000"/>
              </w:rPr>
              <w:t>Lot 1.12 Control P</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F61DFBB" w14:textId="77777777" w:rsidR="007A0444" w:rsidRPr="00F32BDB" w:rsidRDefault="007A0444" w:rsidP="007A0444">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8D0FA00" w14:textId="77777777" w:rsidR="007A0444" w:rsidRPr="00F32BDB" w:rsidRDefault="007A0444" w:rsidP="007A0444">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413AF96" w14:textId="77777777" w:rsidR="007A0444" w:rsidRPr="00F32BDB" w:rsidRDefault="007A0444" w:rsidP="007A0444">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7243E24F" w14:textId="2EE589EB" w:rsidR="007A0444" w:rsidRPr="008E20A3" w:rsidRDefault="007A0444" w:rsidP="007A0444">
            <w:pPr>
              <w:jc w:val="center"/>
              <w:rPr>
                <w:color w:val="000000"/>
              </w:rPr>
            </w:pPr>
            <w:r w:rsidRPr="00BF12AC">
              <w:rPr>
                <w:lang w:val="en-US"/>
              </w:rPr>
              <w:t>Compatibil cu coagulometru  Automat  SYSMEX  CS- 2500      (10*1 ml/set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14DE238" w14:textId="77777777" w:rsidR="007A0444" w:rsidRPr="00F32BDB" w:rsidRDefault="007A0444" w:rsidP="007A0444">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3EC3904" w14:textId="77777777" w:rsidR="007A0444" w:rsidRPr="00F32BDB" w:rsidRDefault="007A0444" w:rsidP="007A0444">
            <w:pPr>
              <w:rPr>
                <w:rFonts w:ascii="Calibri" w:hAnsi="Calibri" w:cs="Calibri"/>
                <w:noProof w:val="0"/>
                <w:color w:val="000000"/>
                <w:sz w:val="22"/>
                <w:szCs w:val="22"/>
                <w:lang w:val="en-US"/>
              </w:rPr>
            </w:pPr>
          </w:p>
        </w:tc>
      </w:tr>
      <w:tr w:rsidR="007A0444" w:rsidRPr="00F32BDB" w14:paraId="5BFA05DA"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7B256A42" w14:textId="17A34C8B" w:rsidR="007A0444" w:rsidRDefault="007A0444" w:rsidP="007A0444">
            <w:pPr>
              <w:rPr>
                <w:b/>
                <w:color w:val="000000"/>
                <w:lang w:val="en-US"/>
              </w:rPr>
            </w:pPr>
            <w:r w:rsidRPr="001218D0">
              <w:rPr>
                <w:color w:val="000000"/>
              </w:rPr>
              <w:t>Lot 1.13 Citrol 2</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56A582A" w14:textId="77777777" w:rsidR="007A0444" w:rsidRPr="00F32BDB" w:rsidRDefault="007A0444" w:rsidP="007A0444">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BC53C91" w14:textId="77777777" w:rsidR="007A0444" w:rsidRPr="00F32BDB" w:rsidRDefault="007A0444" w:rsidP="007A0444">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8B16371" w14:textId="77777777" w:rsidR="007A0444" w:rsidRPr="00F32BDB" w:rsidRDefault="007A0444" w:rsidP="007A0444">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68409494" w14:textId="36E8D47D" w:rsidR="007A0444" w:rsidRPr="008E20A3" w:rsidRDefault="007A0444" w:rsidP="007A0444">
            <w:pPr>
              <w:jc w:val="center"/>
              <w:rPr>
                <w:color w:val="000000"/>
              </w:rPr>
            </w:pPr>
            <w:r w:rsidRPr="00BF12AC">
              <w:rPr>
                <w:lang w:val="en-US"/>
              </w:rPr>
              <w:t>Compatibil cu coagulometru  Automat  SYSMEX  CS- 2500      (10*1 ml/set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090EA41" w14:textId="77777777" w:rsidR="007A0444" w:rsidRPr="00F32BDB" w:rsidRDefault="007A0444" w:rsidP="007A0444">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2777617" w14:textId="77777777" w:rsidR="007A0444" w:rsidRPr="00F32BDB" w:rsidRDefault="007A0444" w:rsidP="007A0444">
            <w:pPr>
              <w:rPr>
                <w:rFonts w:ascii="Calibri" w:hAnsi="Calibri" w:cs="Calibri"/>
                <w:noProof w:val="0"/>
                <w:color w:val="000000"/>
                <w:sz w:val="22"/>
                <w:szCs w:val="22"/>
                <w:lang w:val="en-US"/>
              </w:rPr>
            </w:pPr>
          </w:p>
        </w:tc>
      </w:tr>
      <w:tr w:rsidR="007A0444" w:rsidRPr="00F32BDB" w14:paraId="71FA8224"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21BF7090" w14:textId="6EBC2039" w:rsidR="007A0444" w:rsidRDefault="007A0444" w:rsidP="007A0444">
            <w:pPr>
              <w:rPr>
                <w:b/>
                <w:color w:val="000000"/>
                <w:lang w:val="en-US"/>
              </w:rPr>
            </w:pPr>
            <w:r w:rsidRPr="001218D0">
              <w:rPr>
                <w:color w:val="000000"/>
              </w:rPr>
              <w:t>Lot 1.14 D-Dimer Control 1 &amp; 2</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84DFB29" w14:textId="77777777" w:rsidR="007A0444" w:rsidRPr="00F32BDB" w:rsidRDefault="007A0444" w:rsidP="007A0444">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2A92C3B" w14:textId="77777777" w:rsidR="007A0444" w:rsidRPr="00F32BDB" w:rsidRDefault="007A0444" w:rsidP="007A0444">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F12D98E" w14:textId="77777777" w:rsidR="007A0444" w:rsidRPr="00F32BDB" w:rsidRDefault="007A0444" w:rsidP="007A0444">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7130FBD1" w14:textId="1D2C8A44" w:rsidR="007A0444" w:rsidRPr="008E20A3" w:rsidRDefault="007A0444" w:rsidP="007A0444">
            <w:pPr>
              <w:jc w:val="center"/>
              <w:rPr>
                <w:color w:val="000000"/>
              </w:rPr>
            </w:pPr>
            <w:r w:rsidRPr="00BF12AC">
              <w:rPr>
                <w:lang w:val="en-US"/>
              </w:rPr>
              <w:t>Compatibil cu coagulometru  Automat  SYSMEX  CS- 2500      (2*5*1 ml/set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F397BF4" w14:textId="77777777" w:rsidR="007A0444" w:rsidRPr="00F32BDB" w:rsidRDefault="007A0444" w:rsidP="007A0444">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B5549BB" w14:textId="77777777" w:rsidR="007A0444" w:rsidRPr="00F32BDB" w:rsidRDefault="007A0444" w:rsidP="007A0444">
            <w:pPr>
              <w:rPr>
                <w:rFonts w:ascii="Calibri" w:hAnsi="Calibri" w:cs="Calibri"/>
                <w:noProof w:val="0"/>
                <w:color w:val="000000"/>
                <w:sz w:val="22"/>
                <w:szCs w:val="22"/>
                <w:lang w:val="en-US"/>
              </w:rPr>
            </w:pPr>
          </w:p>
        </w:tc>
      </w:tr>
      <w:tr w:rsidR="007A0444" w:rsidRPr="00F32BDB" w14:paraId="28CD75E1"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325F9EE8" w14:textId="422D1F98" w:rsidR="007A0444" w:rsidRDefault="007A0444" w:rsidP="007A0444">
            <w:pPr>
              <w:rPr>
                <w:b/>
                <w:color w:val="000000"/>
                <w:lang w:val="en-US"/>
              </w:rPr>
            </w:pPr>
            <w:r w:rsidRPr="001218D0">
              <w:rPr>
                <w:color w:val="000000"/>
              </w:rPr>
              <w:t>Lot 1.15 PT Multi Calibrator</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95FFFA1" w14:textId="77777777" w:rsidR="007A0444" w:rsidRPr="00F32BDB" w:rsidRDefault="007A0444" w:rsidP="007A0444">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2DE72B2" w14:textId="77777777" w:rsidR="007A0444" w:rsidRPr="00F32BDB" w:rsidRDefault="007A0444" w:rsidP="007A0444">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AE2DAC5" w14:textId="77777777" w:rsidR="007A0444" w:rsidRPr="00F32BDB" w:rsidRDefault="007A0444" w:rsidP="007A0444">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6BEFBC0A" w14:textId="50C117C9" w:rsidR="007A0444" w:rsidRPr="008E20A3" w:rsidRDefault="007A0444" w:rsidP="007A0444">
            <w:pPr>
              <w:jc w:val="center"/>
              <w:rPr>
                <w:color w:val="000000"/>
              </w:rPr>
            </w:pPr>
            <w:r w:rsidRPr="00BF12AC">
              <w:rPr>
                <w:lang w:val="en-US"/>
              </w:rPr>
              <w:t>Compatibil cu coagulometru  Automat  SYSMEX  CS- 2500    ( 6*1 ml/set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70DAADD" w14:textId="77777777" w:rsidR="007A0444" w:rsidRPr="00F32BDB" w:rsidRDefault="007A0444" w:rsidP="007A0444">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260DB65" w14:textId="77777777" w:rsidR="007A0444" w:rsidRPr="00F32BDB" w:rsidRDefault="007A0444" w:rsidP="007A0444">
            <w:pPr>
              <w:rPr>
                <w:rFonts w:ascii="Calibri" w:hAnsi="Calibri" w:cs="Calibri"/>
                <w:noProof w:val="0"/>
                <w:color w:val="000000"/>
                <w:sz w:val="22"/>
                <w:szCs w:val="22"/>
                <w:lang w:val="en-US"/>
              </w:rPr>
            </w:pPr>
          </w:p>
        </w:tc>
      </w:tr>
      <w:tr w:rsidR="007A0444" w:rsidRPr="00F32BDB" w14:paraId="7E72D961"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6D2FF773" w14:textId="5821F1D8" w:rsidR="007A0444" w:rsidRDefault="007A0444" w:rsidP="007A0444">
            <w:pPr>
              <w:rPr>
                <w:b/>
                <w:color w:val="000000"/>
                <w:lang w:val="en-US"/>
              </w:rPr>
            </w:pPr>
            <w:r w:rsidRPr="001218D0">
              <w:rPr>
                <w:color w:val="000000"/>
              </w:rPr>
              <w:t>Lot 1.16 Standard Human Plasma</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434F840" w14:textId="77777777" w:rsidR="007A0444" w:rsidRPr="00F32BDB" w:rsidRDefault="007A0444" w:rsidP="007A0444">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F24AAA8" w14:textId="77777777" w:rsidR="007A0444" w:rsidRPr="00F32BDB" w:rsidRDefault="007A0444" w:rsidP="007A0444">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CB3CF18" w14:textId="77777777" w:rsidR="007A0444" w:rsidRPr="00F32BDB" w:rsidRDefault="007A0444" w:rsidP="007A0444">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391C79F3" w14:textId="1ABA65FE" w:rsidR="007A0444" w:rsidRPr="008E20A3" w:rsidRDefault="007A0444" w:rsidP="007A0444">
            <w:pPr>
              <w:jc w:val="center"/>
              <w:rPr>
                <w:color w:val="000000"/>
              </w:rPr>
            </w:pPr>
            <w:r w:rsidRPr="00BF12AC">
              <w:rPr>
                <w:lang w:val="en-US"/>
              </w:rPr>
              <w:t>Compatibil cu coagulometru  Automat  SYSMEX  CS- 2500      (10*1 ml/set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47F3BE4" w14:textId="77777777" w:rsidR="007A0444" w:rsidRPr="00F32BDB" w:rsidRDefault="007A0444" w:rsidP="007A0444">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02960C8" w14:textId="77777777" w:rsidR="007A0444" w:rsidRPr="00F32BDB" w:rsidRDefault="007A0444" w:rsidP="007A0444">
            <w:pPr>
              <w:rPr>
                <w:rFonts w:ascii="Calibri" w:hAnsi="Calibri" w:cs="Calibri"/>
                <w:noProof w:val="0"/>
                <w:color w:val="000000"/>
                <w:sz w:val="22"/>
                <w:szCs w:val="22"/>
                <w:lang w:val="en-US"/>
              </w:rPr>
            </w:pPr>
          </w:p>
        </w:tc>
      </w:tr>
      <w:tr w:rsidR="007A0444" w:rsidRPr="00F32BDB" w14:paraId="1F79295F"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170A60D7" w14:textId="2947CD54" w:rsidR="007A0444" w:rsidRDefault="007A0444" w:rsidP="007A0444">
            <w:pPr>
              <w:rPr>
                <w:b/>
                <w:color w:val="000000"/>
                <w:lang w:val="en-US"/>
              </w:rPr>
            </w:pPr>
            <w:r w:rsidRPr="001218D0">
              <w:rPr>
                <w:color w:val="000000"/>
              </w:rPr>
              <w:t xml:space="preserve">Lot 1.17 </w:t>
            </w:r>
            <w:r w:rsidRPr="001218D0">
              <w:rPr>
                <w:color w:val="000000"/>
                <w:lang w:val="en-US"/>
              </w:rPr>
              <w:t>HITACHI SAMPLE  CUP , 3 ML IN PS.</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431E2AA" w14:textId="77777777" w:rsidR="007A0444" w:rsidRPr="00F32BDB" w:rsidRDefault="007A0444" w:rsidP="007A0444">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8D13CF9" w14:textId="77777777" w:rsidR="007A0444" w:rsidRPr="00F32BDB" w:rsidRDefault="007A0444" w:rsidP="007A0444">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E1CCC2F" w14:textId="77777777" w:rsidR="007A0444" w:rsidRPr="00F32BDB" w:rsidRDefault="007A0444" w:rsidP="007A0444">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11D21BF7" w14:textId="7BE7914B" w:rsidR="007A0444" w:rsidRPr="008E20A3" w:rsidRDefault="007A0444" w:rsidP="007A0444">
            <w:pPr>
              <w:jc w:val="center"/>
              <w:rPr>
                <w:color w:val="000000"/>
              </w:rPr>
            </w:pPr>
            <w:r w:rsidRPr="00BF12AC">
              <w:rPr>
                <w:lang w:val="en-US"/>
              </w:rPr>
              <w:t>Compatibil cu coagulometru  Automat  SYSMEX  CS- 2500    ( 500 buc/set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48793FE" w14:textId="77777777" w:rsidR="007A0444" w:rsidRPr="00F32BDB" w:rsidRDefault="007A0444" w:rsidP="007A0444">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0455922" w14:textId="77777777" w:rsidR="007A0444" w:rsidRPr="00F32BDB" w:rsidRDefault="007A0444" w:rsidP="007A0444">
            <w:pPr>
              <w:rPr>
                <w:rFonts w:ascii="Calibri" w:hAnsi="Calibri" w:cs="Calibri"/>
                <w:noProof w:val="0"/>
                <w:color w:val="000000"/>
                <w:sz w:val="22"/>
                <w:szCs w:val="22"/>
                <w:lang w:val="en-US"/>
              </w:rPr>
            </w:pPr>
          </w:p>
        </w:tc>
      </w:tr>
      <w:tr w:rsidR="007A0444" w:rsidRPr="00F32BDB" w14:paraId="5BFD9EDA" w14:textId="77777777" w:rsidTr="00D13CA7">
        <w:trPr>
          <w:trHeight w:val="548"/>
        </w:trPr>
        <w:tc>
          <w:tcPr>
            <w:tcW w:w="15310" w:type="dxa"/>
            <w:gridSpan w:val="16"/>
            <w:tcBorders>
              <w:top w:val="single" w:sz="4" w:space="0" w:color="auto"/>
              <w:left w:val="single" w:sz="4" w:space="0" w:color="auto"/>
              <w:bottom w:val="single" w:sz="4" w:space="0" w:color="auto"/>
              <w:right w:val="single" w:sz="4" w:space="0" w:color="auto"/>
            </w:tcBorders>
            <w:shd w:val="clear" w:color="000000" w:fill="FFFFFF"/>
            <w:vAlign w:val="center"/>
          </w:tcPr>
          <w:p w14:paraId="1AFC4C08" w14:textId="2A5137CE" w:rsidR="007A0444" w:rsidRPr="007A0444" w:rsidRDefault="007A0444" w:rsidP="007A0444">
            <w:pPr>
              <w:rPr>
                <w:noProof w:val="0"/>
                <w:color w:val="000000"/>
                <w:sz w:val="22"/>
                <w:szCs w:val="22"/>
                <w:lang w:val="en-US"/>
              </w:rPr>
            </w:pPr>
            <w:r w:rsidRPr="007A0444">
              <w:rPr>
                <w:noProof w:val="0"/>
                <w:color w:val="000000"/>
                <w:sz w:val="22"/>
                <w:szCs w:val="22"/>
                <w:lang w:val="en-US"/>
              </w:rPr>
              <w:t>Lot 2. Reagenţi şi consumabile pentru Analizatorul Hematologic Pentra XL80</w:t>
            </w:r>
          </w:p>
        </w:tc>
      </w:tr>
      <w:tr w:rsidR="007A0444" w:rsidRPr="00F32BDB" w14:paraId="0A738F3C" w14:textId="77777777" w:rsidTr="00D13CA7">
        <w:trPr>
          <w:trHeight w:val="548"/>
        </w:trPr>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C40A22" w14:textId="033054B1" w:rsidR="007A0444" w:rsidRDefault="007A0444" w:rsidP="007A0444">
            <w:pPr>
              <w:rPr>
                <w:b/>
                <w:color w:val="000000"/>
                <w:lang w:val="en-US"/>
              </w:rPr>
            </w:pPr>
            <w:r w:rsidRPr="001218D0">
              <w:rPr>
                <w:rFonts w:eastAsia="Calibri"/>
                <w:b/>
                <w:color w:val="000000"/>
                <w:lang w:val="en-US"/>
              </w:rPr>
              <w:t xml:space="preserve">Lot 2. 1 </w:t>
            </w:r>
            <w:r w:rsidRPr="001218D0">
              <w:rPr>
                <w:color w:val="000000"/>
              </w:rPr>
              <w:t>ABX Diluent</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AC57446" w14:textId="77777777" w:rsidR="007A0444" w:rsidRPr="00F32BDB" w:rsidRDefault="007A0444" w:rsidP="007A0444">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40A6491" w14:textId="77777777" w:rsidR="007A0444" w:rsidRPr="00F32BDB" w:rsidRDefault="007A0444" w:rsidP="007A0444">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DC0DEED" w14:textId="77777777" w:rsidR="007A0444" w:rsidRPr="00F32BDB" w:rsidRDefault="007A0444" w:rsidP="007A0444">
            <w:pPr>
              <w:rPr>
                <w:rFonts w:ascii="Calibri" w:hAnsi="Calibri" w:cs="Calibri"/>
                <w:noProof w:val="0"/>
                <w:color w:val="000000"/>
                <w:sz w:val="22"/>
                <w:szCs w:val="22"/>
                <w:lang w:val="en-US"/>
              </w:rPr>
            </w:pPr>
          </w:p>
        </w:tc>
        <w:tc>
          <w:tcPr>
            <w:tcW w:w="3547" w:type="dxa"/>
            <w:gridSpan w:val="4"/>
            <w:tcBorders>
              <w:top w:val="single" w:sz="4" w:space="0" w:color="auto"/>
              <w:left w:val="single" w:sz="4" w:space="0" w:color="auto"/>
              <w:bottom w:val="single" w:sz="4" w:space="0" w:color="auto"/>
              <w:right w:val="single" w:sz="4" w:space="0" w:color="auto"/>
            </w:tcBorders>
            <w:shd w:val="clear" w:color="auto" w:fill="auto"/>
          </w:tcPr>
          <w:p w14:paraId="2B34F22E" w14:textId="647ECC6C" w:rsidR="007A0444" w:rsidRPr="008E20A3" w:rsidRDefault="007A0444" w:rsidP="007A0444">
            <w:pPr>
              <w:jc w:val="center"/>
              <w:rPr>
                <w:color w:val="000000"/>
              </w:rPr>
            </w:pPr>
            <w:r w:rsidRPr="00BF12AC">
              <w:rPr>
                <w:lang w:val="en-US"/>
              </w:rPr>
              <w:t>Compatibil cu analizatorul Hematologic Pentra XL80 (1fl*20 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93B9E83" w14:textId="77777777" w:rsidR="007A0444" w:rsidRPr="00F32BDB" w:rsidRDefault="007A0444" w:rsidP="007A0444">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F3CCC39" w14:textId="77777777" w:rsidR="007A0444" w:rsidRPr="00F32BDB" w:rsidRDefault="007A0444" w:rsidP="007A0444">
            <w:pPr>
              <w:rPr>
                <w:rFonts w:ascii="Calibri" w:hAnsi="Calibri" w:cs="Calibri"/>
                <w:noProof w:val="0"/>
                <w:color w:val="000000"/>
                <w:sz w:val="22"/>
                <w:szCs w:val="22"/>
                <w:lang w:val="en-US"/>
              </w:rPr>
            </w:pPr>
          </w:p>
        </w:tc>
      </w:tr>
      <w:tr w:rsidR="007A0444" w:rsidRPr="00F32BDB" w14:paraId="0B00681F"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7103D60A" w14:textId="702DBAED" w:rsidR="007A0444" w:rsidRPr="00291867" w:rsidRDefault="007A0444" w:rsidP="007A0444">
            <w:pPr>
              <w:rPr>
                <w:noProof w:val="0"/>
                <w:color w:val="000000"/>
                <w:sz w:val="22"/>
                <w:szCs w:val="22"/>
                <w:lang w:val="en-US"/>
              </w:rPr>
            </w:pPr>
            <w:r w:rsidRPr="001218D0">
              <w:rPr>
                <w:rFonts w:eastAsia="Calibri"/>
                <w:b/>
                <w:color w:val="000000"/>
                <w:lang w:val="en-US"/>
              </w:rPr>
              <w:t xml:space="preserve">Lot 2. 2 </w:t>
            </w:r>
            <w:r w:rsidRPr="001218D0">
              <w:rPr>
                <w:color w:val="000000"/>
              </w:rPr>
              <w:t>ABX Lysebio</w:t>
            </w:r>
          </w:p>
        </w:tc>
        <w:tc>
          <w:tcPr>
            <w:tcW w:w="1701" w:type="dxa"/>
            <w:tcBorders>
              <w:top w:val="nil"/>
              <w:left w:val="nil"/>
              <w:bottom w:val="single" w:sz="4" w:space="0" w:color="auto"/>
              <w:right w:val="single" w:sz="4" w:space="0" w:color="auto"/>
            </w:tcBorders>
            <w:shd w:val="clear" w:color="auto" w:fill="auto"/>
            <w:noWrap/>
            <w:vAlign w:val="bottom"/>
          </w:tcPr>
          <w:p w14:paraId="3B374481" w14:textId="2C3D81E1" w:rsidR="007A0444" w:rsidRPr="00F32BDB" w:rsidRDefault="007A0444" w:rsidP="007A0444">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524BE0E7" w14:textId="06DB75A9" w:rsidR="007A0444" w:rsidRPr="00F32BDB" w:rsidRDefault="007A0444" w:rsidP="007A0444">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43FFE82B" w14:textId="3AAFD718" w:rsidR="007A0444" w:rsidRPr="00F32BDB" w:rsidRDefault="007A0444" w:rsidP="007A0444">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35F9C440" w14:textId="6F7538A1" w:rsidR="007A0444" w:rsidRPr="00F32BDB" w:rsidRDefault="007A0444" w:rsidP="007A0444">
            <w:pPr>
              <w:jc w:val="center"/>
              <w:rPr>
                <w:noProof w:val="0"/>
                <w:color w:val="000000"/>
                <w:sz w:val="18"/>
                <w:szCs w:val="18"/>
                <w:lang w:val="en-US"/>
              </w:rPr>
            </w:pPr>
            <w:r w:rsidRPr="00BF12AC">
              <w:rPr>
                <w:lang w:val="en-US"/>
              </w:rPr>
              <w:t>Compatibil cu analizatorul Hematologic Pentra XL80 (1fl*0,4 L)</w:t>
            </w:r>
          </w:p>
        </w:tc>
        <w:tc>
          <w:tcPr>
            <w:tcW w:w="2832" w:type="dxa"/>
            <w:gridSpan w:val="2"/>
            <w:tcBorders>
              <w:top w:val="nil"/>
              <w:left w:val="nil"/>
              <w:bottom w:val="single" w:sz="4" w:space="0" w:color="auto"/>
              <w:right w:val="single" w:sz="4" w:space="0" w:color="auto"/>
            </w:tcBorders>
            <w:shd w:val="clear" w:color="auto" w:fill="auto"/>
            <w:noWrap/>
            <w:vAlign w:val="bottom"/>
          </w:tcPr>
          <w:p w14:paraId="49EA9ECB" w14:textId="2AD6697F" w:rsidR="007A0444" w:rsidRPr="00F32BDB" w:rsidRDefault="007A0444" w:rsidP="007A0444">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48DABFE4" w14:textId="77777777" w:rsidR="007A0444" w:rsidRPr="00F32BDB" w:rsidRDefault="007A0444" w:rsidP="007A0444">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r>
      <w:tr w:rsidR="007A0444" w:rsidRPr="00F32BDB" w14:paraId="026781A1"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29A71C05" w14:textId="256911E2" w:rsidR="007A0444" w:rsidRDefault="007A0444" w:rsidP="007A0444">
            <w:pPr>
              <w:rPr>
                <w:b/>
                <w:color w:val="000000"/>
                <w:lang w:val="en-US"/>
              </w:rPr>
            </w:pPr>
            <w:r w:rsidRPr="001218D0">
              <w:rPr>
                <w:rFonts w:eastAsia="Calibri"/>
                <w:b/>
                <w:color w:val="000000"/>
                <w:lang w:val="en-US"/>
              </w:rPr>
              <w:t xml:space="preserve">Lot 2. 3 </w:t>
            </w:r>
            <w:r w:rsidRPr="001218D0">
              <w:rPr>
                <w:color w:val="000000"/>
              </w:rPr>
              <w:t>ABX Eosinofix</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AEAAC7C" w14:textId="77777777" w:rsidR="007A0444" w:rsidRPr="00F32BDB" w:rsidRDefault="007A0444" w:rsidP="007A0444">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7E7BB28" w14:textId="77777777" w:rsidR="007A0444" w:rsidRPr="00F32BDB" w:rsidRDefault="007A0444" w:rsidP="007A0444">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003CA85" w14:textId="77777777" w:rsidR="007A0444" w:rsidRPr="00F32BDB" w:rsidRDefault="007A0444" w:rsidP="007A0444">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6C7D13C0" w14:textId="7F0A59D1" w:rsidR="007A0444" w:rsidRPr="008E20A3" w:rsidRDefault="007A0444" w:rsidP="007A0444">
            <w:pPr>
              <w:jc w:val="center"/>
              <w:rPr>
                <w:color w:val="000000"/>
              </w:rPr>
            </w:pPr>
            <w:r w:rsidRPr="00BF12AC">
              <w:rPr>
                <w:lang w:val="en-US"/>
              </w:rPr>
              <w:t>Compatibil cu analizatorul Hematologic Pentra XL80 (1fl*1,0 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56B98E0" w14:textId="77777777" w:rsidR="007A0444" w:rsidRPr="00F32BDB" w:rsidRDefault="007A0444" w:rsidP="007A0444">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BD4810C" w14:textId="77777777" w:rsidR="007A0444" w:rsidRPr="00F32BDB" w:rsidRDefault="007A0444" w:rsidP="007A0444">
            <w:pPr>
              <w:rPr>
                <w:rFonts w:ascii="Calibri" w:hAnsi="Calibri" w:cs="Calibri"/>
                <w:noProof w:val="0"/>
                <w:color w:val="000000"/>
                <w:sz w:val="22"/>
                <w:szCs w:val="22"/>
                <w:lang w:val="en-US"/>
              </w:rPr>
            </w:pPr>
          </w:p>
        </w:tc>
      </w:tr>
      <w:tr w:rsidR="007A0444" w:rsidRPr="00F32BDB" w14:paraId="1E8EC716"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57E4AFEA" w14:textId="4ADFD85A" w:rsidR="007A0444" w:rsidRDefault="007A0444" w:rsidP="007A0444">
            <w:pPr>
              <w:rPr>
                <w:b/>
                <w:color w:val="000000"/>
                <w:lang w:val="en-US"/>
              </w:rPr>
            </w:pPr>
            <w:r w:rsidRPr="001218D0">
              <w:rPr>
                <w:rFonts w:eastAsia="Calibri"/>
                <w:b/>
                <w:color w:val="000000"/>
                <w:lang w:val="en-US"/>
              </w:rPr>
              <w:t xml:space="preserve">Lot 2. 4 </w:t>
            </w:r>
            <w:r w:rsidRPr="001218D0">
              <w:rPr>
                <w:color w:val="000000"/>
              </w:rPr>
              <w:t xml:space="preserve">ABX Basolyse II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B3D8736" w14:textId="77777777" w:rsidR="007A0444" w:rsidRPr="00F32BDB" w:rsidRDefault="007A0444" w:rsidP="007A0444">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2792658" w14:textId="77777777" w:rsidR="007A0444" w:rsidRPr="00F32BDB" w:rsidRDefault="007A0444" w:rsidP="007A0444">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CC0BE07" w14:textId="77777777" w:rsidR="007A0444" w:rsidRPr="00F32BDB" w:rsidRDefault="007A0444" w:rsidP="007A0444">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09471E5D" w14:textId="4B24A554" w:rsidR="007A0444" w:rsidRPr="008E20A3" w:rsidRDefault="007A0444" w:rsidP="007A0444">
            <w:pPr>
              <w:jc w:val="center"/>
              <w:rPr>
                <w:color w:val="000000"/>
              </w:rPr>
            </w:pPr>
            <w:r w:rsidRPr="00BF12AC">
              <w:rPr>
                <w:lang w:val="en-US"/>
              </w:rPr>
              <w:t>Compatibil cu analizatorul Hematologic Pentra XL80 (1fl*1,0 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8649E18" w14:textId="77777777" w:rsidR="007A0444" w:rsidRPr="00F32BDB" w:rsidRDefault="007A0444" w:rsidP="007A0444">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711BD10" w14:textId="77777777" w:rsidR="007A0444" w:rsidRPr="00F32BDB" w:rsidRDefault="007A0444" w:rsidP="007A0444">
            <w:pPr>
              <w:rPr>
                <w:rFonts w:ascii="Calibri" w:hAnsi="Calibri" w:cs="Calibri"/>
                <w:noProof w:val="0"/>
                <w:color w:val="000000"/>
                <w:sz w:val="22"/>
                <w:szCs w:val="22"/>
                <w:lang w:val="en-US"/>
              </w:rPr>
            </w:pPr>
          </w:p>
        </w:tc>
      </w:tr>
      <w:tr w:rsidR="007A0444" w:rsidRPr="00F32BDB" w14:paraId="32B7B7E5"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66785A47" w14:textId="087BD8F4" w:rsidR="007A0444" w:rsidRDefault="007A0444" w:rsidP="007A0444">
            <w:pPr>
              <w:rPr>
                <w:b/>
                <w:color w:val="000000"/>
                <w:lang w:val="en-US"/>
              </w:rPr>
            </w:pPr>
            <w:r w:rsidRPr="001218D0">
              <w:rPr>
                <w:rFonts w:eastAsia="Calibri"/>
                <w:b/>
                <w:color w:val="000000"/>
                <w:lang w:val="en-US"/>
              </w:rPr>
              <w:t xml:space="preserve">Lot 2. 5 </w:t>
            </w:r>
            <w:r w:rsidRPr="001218D0">
              <w:rPr>
                <w:color w:val="000000"/>
              </w:rPr>
              <w:t>ABX Cleaner</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22C33FB" w14:textId="77777777" w:rsidR="007A0444" w:rsidRPr="00F32BDB" w:rsidRDefault="007A0444" w:rsidP="007A0444">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4D2E405" w14:textId="77777777" w:rsidR="007A0444" w:rsidRPr="00F32BDB" w:rsidRDefault="007A0444" w:rsidP="007A0444">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9828ABB" w14:textId="77777777" w:rsidR="007A0444" w:rsidRPr="00F32BDB" w:rsidRDefault="007A0444" w:rsidP="007A0444">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7010E586" w14:textId="57E771D6" w:rsidR="007A0444" w:rsidRPr="008E20A3" w:rsidRDefault="007A0444" w:rsidP="007A0444">
            <w:pPr>
              <w:jc w:val="center"/>
              <w:rPr>
                <w:color w:val="000000"/>
              </w:rPr>
            </w:pPr>
            <w:r w:rsidRPr="00BF12AC">
              <w:rPr>
                <w:lang w:val="en-US"/>
              </w:rPr>
              <w:t>Compatibil cu analizatorul Hematologic Pentra XL80 (1fl*1,0 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3422B5B" w14:textId="77777777" w:rsidR="007A0444" w:rsidRPr="00F32BDB" w:rsidRDefault="007A0444" w:rsidP="007A0444">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C862EA2" w14:textId="77777777" w:rsidR="007A0444" w:rsidRPr="00F32BDB" w:rsidRDefault="007A0444" w:rsidP="007A0444">
            <w:pPr>
              <w:rPr>
                <w:rFonts w:ascii="Calibri" w:hAnsi="Calibri" w:cs="Calibri"/>
                <w:noProof w:val="0"/>
                <w:color w:val="000000"/>
                <w:sz w:val="22"/>
                <w:szCs w:val="22"/>
                <w:lang w:val="en-US"/>
              </w:rPr>
            </w:pPr>
          </w:p>
        </w:tc>
      </w:tr>
      <w:tr w:rsidR="007A0444" w:rsidRPr="00F32BDB" w14:paraId="6CD5EA12"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4D16AB20" w14:textId="123EBD78" w:rsidR="007A0444" w:rsidRDefault="007A0444" w:rsidP="007A0444">
            <w:pPr>
              <w:rPr>
                <w:b/>
                <w:color w:val="000000"/>
                <w:lang w:val="en-US"/>
              </w:rPr>
            </w:pPr>
            <w:r w:rsidRPr="001218D0">
              <w:rPr>
                <w:rFonts w:eastAsia="Calibri"/>
                <w:b/>
                <w:color w:val="000000"/>
                <w:lang w:val="en-US"/>
              </w:rPr>
              <w:t xml:space="preserve">Lot 2. 6 </w:t>
            </w:r>
            <w:r w:rsidRPr="001218D0">
              <w:rPr>
                <w:color w:val="000000"/>
              </w:rPr>
              <w:t>ABX Minoclair</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9AFC9C8" w14:textId="77777777" w:rsidR="007A0444" w:rsidRPr="00F32BDB" w:rsidRDefault="007A0444" w:rsidP="007A0444">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7DCF1B8" w14:textId="77777777" w:rsidR="007A0444" w:rsidRPr="00F32BDB" w:rsidRDefault="007A0444" w:rsidP="007A0444">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232079F" w14:textId="77777777" w:rsidR="007A0444" w:rsidRPr="00F32BDB" w:rsidRDefault="007A0444" w:rsidP="007A0444">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745B2830" w14:textId="65071547" w:rsidR="007A0444" w:rsidRPr="008E20A3" w:rsidRDefault="007A0444" w:rsidP="007A0444">
            <w:pPr>
              <w:jc w:val="center"/>
              <w:rPr>
                <w:color w:val="000000"/>
              </w:rPr>
            </w:pPr>
            <w:r w:rsidRPr="00BF12AC">
              <w:rPr>
                <w:lang w:val="en-US"/>
              </w:rPr>
              <w:t>Compatibil cu analizatorul Hematologic Pentra XL80 (1fl*0,5 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821B9F0" w14:textId="77777777" w:rsidR="007A0444" w:rsidRPr="00F32BDB" w:rsidRDefault="007A0444" w:rsidP="007A0444">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0E719CE" w14:textId="77777777" w:rsidR="007A0444" w:rsidRPr="00F32BDB" w:rsidRDefault="007A0444" w:rsidP="007A0444">
            <w:pPr>
              <w:rPr>
                <w:rFonts w:ascii="Calibri" w:hAnsi="Calibri" w:cs="Calibri"/>
                <w:noProof w:val="0"/>
                <w:color w:val="000000"/>
                <w:sz w:val="22"/>
                <w:szCs w:val="22"/>
                <w:lang w:val="en-US"/>
              </w:rPr>
            </w:pPr>
          </w:p>
        </w:tc>
      </w:tr>
      <w:tr w:rsidR="007A0444" w:rsidRPr="00F32BDB" w14:paraId="5CEC659A"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6581A6A7" w14:textId="0BF75A3F" w:rsidR="007A0444" w:rsidRDefault="007A0444" w:rsidP="007A0444">
            <w:pPr>
              <w:rPr>
                <w:b/>
                <w:color w:val="000000"/>
                <w:lang w:val="en-US"/>
              </w:rPr>
            </w:pPr>
            <w:r w:rsidRPr="001218D0">
              <w:rPr>
                <w:rFonts w:eastAsia="Calibri"/>
                <w:b/>
                <w:color w:val="000000"/>
                <w:lang w:val="en-US"/>
              </w:rPr>
              <w:t xml:space="preserve">Lot 2. 7 </w:t>
            </w:r>
            <w:r w:rsidRPr="001218D0">
              <w:rPr>
                <w:color w:val="000000"/>
              </w:rPr>
              <w:t xml:space="preserve">Minocal calibrator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9E34716" w14:textId="77777777" w:rsidR="007A0444" w:rsidRPr="00F32BDB" w:rsidRDefault="007A0444" w:rsidP="007A0444">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F2AD87A" w14:textId="77777777" w:rsidR="007A0444" w:rsidRPr="00F32BDB" w:rsidRDefault="007A0444" w:rsidP="007A0444">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9BFB716" w14:textId="77777777" w:rsidR="007A0444" w:rsidRPr="00F32BDB" w:rsidRDefault="007A0444" w:rsidP="007A0444">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1ADF76A6" w14:textId="5BC82C44" w:rsidR="007A0444" w:rsidRPr="008E20A3" w:rsidRDefault="007A0444" w:rsidP="007A0444">
            <w:pPr>
              <w:jc w:val="center"/>
              <w:rPr>
                <w:color w:val="000000"/>
              </w:rPr>
            </w:pPr>
            <w:r w:rsidRPr="00BF12AC">
              <w:rPr>
                <w:lang w:val="en-US"/>
              </w:rPr>
              <w:t>Compatibil cu analizatorul Hematologic Pentra XL80 (1fl*3,0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9D785DD" w14:textId="77777777" w:rsidR="007A0444" w:rsidRPr="00F32BDB" w:rsidRDefault="007A0444" w:rsidP="007A0444">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C3734AC" w14:textId="77777777" w:rsidR="007A0444" w:rsidRPr="00F32BDB" w:rsidRDefault="007A0444" w:rsidP="007A0444">
            <w:pPr>
              <w:rPr>
                <w:rFonts w:ascii="Calibri" w:hAnsi="Calibri" w:cs="Calibri"/>
                <w:noProof w:val="0"/>
                <w:color w:val="000000"/>
                <w:sz w:val="22"/>
                <w:szCs w:val="22"/>
                <w:lang w:val="en-US"/>
              </w:rPr>
            </w:pPr>
          </w:p>
        </w:tc>
      </w:tr>
      <w:tr w:rsidR="007A0444" w:rsidRPr="00F32BDB" w14:paraId="3FE93E6C"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7402AAD8" w14:textId="2B4DD876" w:rsidR="007A0444" w:rsidRDefault="007A0444" w:rsidP="007A0444">
            <w:pPr>
              <w:rPr>
                <w:b/>
                <w:color w:val="000000"/>
                <w:lang w:val="en-US"/>
              </w:rPr>
            </w:pPr>
            <w:r w:rsidRPr="001218D0">
              <w:rPr>
                <w:rFonts w:eastAsia="Calibri"/>
                <w:b/>
                <w:color w:val="000000"/>
                <w:lang w:val="en-US"/>
              </w:rPr>
              <w:t xml:space="preserve">Lot 2. 8 </w:t>
            </w:r>
            <w:r w:rsidRPr="001218D0">
              <w:rPr>
                <w:color w:val="000000"/>
              </w:rPr>
              <w:t>Difftrol 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56121DF" w14:textId="77777777" w:rsidR="007A0444" w:rsidRPr="00F32BDB" w:rsidRDefault="007A0444" w:rsidP="007A0444">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A5D362A" w14:textId="77777777" w:rsidR="007A0444" w:rsidRPr="00F32BDB" w:rsidRDefault="007A0444" w:rsidP="007A0444">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4F3AE0C" w14:textId="77777777" w:rsidR="007A0444" w:rsidRPr="00F32BDB" w:rsidRDefault="007A0444" w:rsidP="007A0444">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1368AC19" w14:textId="295726FD" w:rsidR="007A0444" w:rsidRPr="008E20A3" w:rsidRDefault="007A0444" w:rsidP="007A0444">
            <w:pPr>
              <w:jc w:val="center"/>
              <w:rPr>
                <w:color w:val="000000"/>
              </w:rPr>
            </w:pPr>
            <w:r w:rsidRPr="00BF12AC">
              <w:rPr>
                <w:lang w:val="en-US"/>
              </w:rPr>
              <w:t>Compatibil cu analizatorul Hematologic Pentra XL80 (1set/2*3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19EF53A" w14:textId="77777777" w:rsidR="007A0444" w:rsidRPr="00F32BDB" w:rsidRDefault="007A0444" w:rsidP="007A0444">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A328A1D" w14:textId="77777777" w:rsidR="007A0444" w:rsidRPr="00F32BDB" w:rsidRDefault="007A0444" w:rsidP="007A0444">
            <w:pPr>
              <w:rPr>
                <w:rFonts w:ascii="Calibri" w:hAnsi="Calibri" w:cs="Calibri"/>
                <w:noProof w:val="0"/>
                <w:color w:val="000000"/>
                <w:sz w:val="22"/>
                <w:szCs w:val="22"/>
                <w:lang w:val="en-US"/>
              </w:rPr>
            </w:pPr>
          </w:p>
        </w:tc>
      </w:tr>
      <w:tr w:rsidR="007A0444" w:rsidRPr="00F32BDB" w14:paraId="3AC59523"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06EF100B" w14:textId="6475FBD5" w:rsidR="007A0444" w:rsidRDefault="007A0444" w:rsidP="007A0444">
            <w:pPr>
              <w:rPr>
                <w:b/>
                <w:color w:val="000000"/>
                <w:lang w:val="en-US"/>
              </w:rPr>
            </w:pPr>
            <w:r w:rsidRPr="001218D0">
              <w:rPr>
                <w:rFonts w:eastAsia="Calibri"/>
                <w:b/>
                <w:color w:val="000000"/>
                <w:lang w:val="en-US"/>
              </w:rPr>
              <w:t xml:space="preserve">Lot 2. 9 </w:t>
            </w:r>
            <w:r w:rsidRPr="001218D0">
              <w:rPr>
                <w:color w:val="000000"/>
              </w:rPr>
              <w:t>Difftrol N</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C4719E4" w14:textId="77777777" w:rsidR="007A0444" w:rsidRPr="00F32BDB" w:rsidRDefault="007A0444" w:rsidP="007A0444">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EB8F387" w14:textId="77777777" w:rsidR="007A0444" w:rsidRPr="00F32BDB" w:rsidRDefault="007A0444" w:rsidP="007A0444">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863689F" w14:textId="77777777" w:rsidR="007A0444" w:rsidRPr="00F32BDB" w:rsidRDefault="007A0444" w:rsidP="007A0444">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28B168DD" w14:textId="0F7F7C2C" w:rsidR="007A0444" w:rsidRPr="008E20A3" w:rsidRDefault="007A0444" w:rsidP="007A0444">
            <w:pPr>
              <w:jc w:val="center"/>
              <w:rPr>
                <w:color w:val="000000"/>
              </w:rPr>
            </w:pPr>
            <w:r w:rsidRPr="00BF12AC">
              <w:rPr>
                <w:lang w:val="en-US"/>
              </w:rPr>
              <w:t>Compatibil cu analizatorul Hematologic Pentra XL80 (1set/2*3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910BC9A" w14:textId="77777777" w:rsidR="007A0444" w:rsidRPr="00F32BDB" w:rsidRDefault="007A0444" w:rsidP="007A0444">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2204360" w14:textId="77777777" w:rsidR="007A0444" w:rsidRPr="00F32BDB" w:rsidRDefault="007A0444" w:rsidP="007A0444">
            <w:pPr>
              <w:rPr>
                <w:rFonts w:ascii="Calibri" w:hAnsi="Calibri" w:cs="Calibri"/>
                <w:noProof w:val="0"/>
                <w:color w:val="000000"/>
                <w:sz w:val="22"/>
                <w:szCs w:val="22"/>
                <w:lang w:val="en-US"/>
              </w:rPr>
            </w:pPr>
          </w:p>
        </w:tc>
      </w:tr>
      <w:tr w:rsidR="007A0444" w:rsidRPr="00F32BDB" w14:paraId="5E23D8CD"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51104F49" w14:textId="1D4B19D6" w:rsidR="007A0444" w:rsidRDefault="007A0444" w:rsidP="007A0444">
            <w:pPr>
              <w:rPr>
                <w:b/>
                <w:color w:val="000000"/>
                <w:lang w:val="en-US"/>
              </w:rPr>
            </w:pPr>
            <w:r w:rsidRPr="001218D0">
              <w:rPr>
                <w:rFonts w:eastAsia="Calibri"/>
                <w:b/>
                <w:color w:val="000000"/>
                <w:lang w:val="en-US"/>
              </w:rPr>
              <w:t xml:space="preserve">Lot 2. 10 </w:t>
            </w:r>
            <w:r w:rsidRPr="001218D0">
              <w:rPr>
                <w:color w:val="000000"/>
              </w:rPr>
              <w:t>Difftrol H</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9BE8EBD" w14:textId="77777777" w:rsidR="007A0444" w:rsidRPr="00F32BDB" w:rsidRDefault="007A0444" w:rsidP="007A0444">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E76E618" w14:textId="77777777" w:rsidR="007A0444" w:rsidRPr="00F32BDB" w:rsidRDefault="007A0444" w:rsidP="007A0444">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265DCE4" w14:textId="77777777" w:rsidR="007A0444" w:rsidRPr="00F32BDB" w:rsidRDefault="007A0444" w:rsidP="007A0444">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28D7FD2F" w14:textId="28CB69AB" w:rsidR="007A0444" w:rsidRPr="008E20A3" w:rsidRDefault="007A0444" w:rsidP="007A0444">
            <w:pPr>
              <w:jc w:val="center"/>
              <w:rPr>
                <w:color w:val="000000"/>
              </w:rPr>
            </w:pPr>
            <w:r w:rsidRPr="00BF12AC">
              <w:rPr>
                <w:lang w:val="en-US"/>
              </w:rPr>
              <w:t>Compatibil cu analizatorul Hematologic Pentra XL80 (1set/2*3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118AC33" w14:textId="77777777" w:rsidR="007A0444" w:rsidRPr="00F32BDB" w:rsidRDefault="007A0444" w:rsidP="007A0444">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A92D5E1" w14:textId="77777777" w:rsidR="007A0444" w:rsidRPr="00F32BDB" w:rsidRDefault="007A0444" w:rsidP="007A0444">
            <w:pPr>
              <w:rPr>
                <w:rFonts w:ascii="Calibri" w:hAnsi="Calibri" w:cs="Calibri"/>
                <w:noProof w:val="0"/>
                <w:color w:val="000000"/>
                <w:sz w:val="22"/>
                <w:szCs w:val="22"/>
                <w:lang w:val="en-US"/>
              </w:rPr>
            </w:pPr>
          </w:p>
        </w:tc>
      </w:tr>
      <w:tr w:rsidR="007A0444" w:rsidRPr="00F32BDB" w14:paraId="532D14B9" w14:textId="77777777" w:rsidTr="00D13CA7">
        <w:trPr>
          <w:trHeight w:val="548"/>
        </w:trPr>
        <w:tc>
          <w:tcPr>
            <w:tcW w:w="15310" w:type="dxa"/>
            <w:gridSpan w:val="16"/>
            <w:tcBorders>
              <w:top w:val="single" w:sz="4" w:space="0" w:color="auto"/>
              <w:left w:val="single" w:sz="4" w:space="0" w:color="auto"/>
              <w:bottom w:val="single" w:sz="4" w:space="0" w:color="auto"/>
              <w:right w:val="single" w:sz="4" w:space="0" w:color="auto"/>
            </w:tcBorders>
            <w:shd w:val="clear" w:color="000000" w:fill="FFFFFF"/>
          </w:tcPr>
          <w:p w14:paraId="2A9C8F2A" w14:textId="05001572" w:rsidR="007A0444" w:rsidRPr="00F32BDB" w:rsidRDefault="007A0444" w:rsidP="007A0444">
            <w:pPr>
              <w:rPr>
                <w:rFonts w:ascii="Calibri" w:hAnsi="Calibri" w:cs="Calibri"/>
                <w:noProof w:val="0"/>
                <w:color w:val="000000"/>
                <w:sz w:val="22"/>
                <w:szCs w:val="22"/>
                <w:lang w:val="en-US"/>
              </w:rPr>
            </w:pPr>
            <w:r w:rsidRPr="007A0444">
              <w:rPr>
                <w:rFonts w:ascii="Calibri" w:hAnsi="Calibri" w:cs="Calibri"/>
                <w:noProof w:val="0"/>
                <w:color w:val="000000"/>
                <w:sz w:val="22"/>
                <w:szCs w:val="22"/>
                <w:lang w:val="en-US"/>
              </w:rPr>
              <w:t>Lot 3. Reagenţi şi consumabile pentru Analizatorul automat pentru determinarea VSH</w:t>
            </w:r>
          </w:p>
        </w:tc>
      </w:tr>
      <w:tr w:rsidR="007A0444" w:rsidRPr="00F32BDB" w14:paraId="69189F3E" w14:textId="77777777" w:rsidTr="00D13CA7">
        <w:trPr>
          <w:trHeight w:val="548"/>
        </w:trPr>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80EE94" w14:textId="368AF33C" w:rsidR="007A0444" w:rsidRDefault="007A0444" w:rsidP="007A0444">
            <w:pPr>
              <w:rPr>
                <w:b/>
                <w:color w:val="000000"/>
                <w:lang w:val="en-US"/>
              </w:rPr>
            </w:pPr>
            <w:r w:rsidRPr="001218D0">
              <w:rPr>
                <w:rFonts w:eastAsia="Calibri"/>
                <w:b/>
                <w:color w:val="000000"/>
                <w:lang w:val="en-US"/>
              </w:rPr>
              <w:t>Lot 3.</w:t>
            </w:r>
            <w:r w:rsidRPr="001218D0">
              <w:rPr>
                <w:rFonts w:eastAsia="Calibri"/>
                <w:b/>
                <w:color w:val="000000"/>
              </w:rPr>
              <w:t xml:space="preserve">1 </w:t>
            </w:r>
            <w:r w:rsidRPr="001218D0">
              <w:rPr>
                <w:color w:val="000000"/>
              </w:rPr>
              <w:t xml:space="preserve"> Teste Transpoder RF</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44D506D" w14:textId="77777777" w:rsidR="007A0444" w:rsidRPr="00F32BDB" w:rsidRDefault="007A0444" w:rsidP="007A0444">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51322F7" w14:textId="77777777" w:rsidR="007A0444" w:rsidRPr="00F32BDB" w:rsidRDefault="007A0444" w:rsidP="007A0444">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A312E80" w14:textId="77777777" w:rsidR="007A0444" w:rsidRPr="00F32BDB" w:rsidRDefault="007A0444" w:rsidP="007A0444">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7BD1DD5B" w14:textId="1C03A5B3" w:rsidR="007A0444" w:rsidRPr="008E20A3" w:rsidRDefault="007A0444" w:rsidP="007A0444">
            <w:pPr>
              <w:jc w:val="center"/>
              <w:rPr>
                <w:color w:val="000000"/>
              </w:rPr>
            </w:pPr>
            <w:r w:rsidRPr="001218D0">
              <w:rPr>
                <w:rFonts w:eastAsia="Calibri"/>
                <w:color w:val="000000"/>
                <w:lang w:val="en-US"/>
              </w:rPr>
              <w:t>Teste Transpoder RF Compatibil cu analizatorul automat pentru determinarea VSH</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D25EBBD" w14:textId="77777777" w:rsidR="007A0444" w:rsidRPr="00F32BDB" w:rsidRDefault="007A0444" w:rsidP="007A0444">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2D178EA" w14:textId="77777777" w:rsidR="007A0444" w:rsidRPr="00F32BDB" w:rsidRDefault="007A0444" w:rsidP="007A0444">
            <w:pPr>
              <w:rPr>
                <w:rFonts w:ascii="Calibri" w:hAnsi="Calibri" w:cs="Calibri"/>
                <w:noProof w:val="0"/>
                <w:color w:val="000000"/>
                <w:sz w:val="22"/>
                <w:szCs w:val="22"/>
                <w:lang w:val="en-US"/>
              </w:rPr>
            </w:pPr>
          </w:p>
        </w:tc>
      </w:tr>
      <w:tr w:rsidR="007A0444" w:rsidRPr="00F32BDB" w14:paraId="31C13BEF"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000000" w:fill="FFFFFF"/>
            <w:vAlign w:val="center"/>
          </w:tcPr>
          <w:p w14:paraId="70A1FFA3" w14:textId="0BA2089C" w:rsidR="007A0444" w:rsidRDefault="007A0444" w:rsidP="007A0444">
            <w:pPr>
              <w:rPr>
                <w:b/>
                <w:color w:val="000000"/>
                <w:lang w:val="en-US"/>
              </w:rPr>
            </w:pPr>
            <w:r w:rsidRPr="001218D0">
              <w:rPr>
                <w:rFonts w:eastAsia="Calibri"/>
                <w:b/>
                <w:color w:val="000000"/>
                <w:lang w:val="en-US"/>
              </w:rPr>
              <w:t xml:space="preserve">Lot 3.2 </w:t>
            </w:r>
            <w:r w:rsidRPr="001218D0">
              <w:rPr>
                <w:color w:val="000000"/>
                <w:lang w:val="en-US"/>
              </w:rPr>
              <w:t>Control VSH   4x9 ml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1D9028F" w14:textId="77777777" w:rsidR="007A0444" w:rsidRPr="00F32BDB" w:rsidRDefault="007A0444" w:rsidP="007A0444">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D43E29E" w14:textId="77777777" w:rsidR="007A0444" w:rsidRPr="00F32BDB" w:rsidRDefault="007A0444" w:rsidP="007A0444">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059A9DB" w14:textId="77777777" w:rsidR="007A0444" w:rsidRPr="00F32BDB" w:rsidRDefault="007A0444" w:rsidP="007A0444">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4AD603F6" w14:textId="52F886A3" w:rsidR="007A0444" w:rsidRPr="008E20A3" w:rsidRDefault="007A0444" w:rsidP="007A0444">
            <w:pPr>
              <w:jc w:val="center"/>
              <w:rPr>
                <w:color w:val="000000"/>
              </w:rPr>
            </w:pPr>
            <w:r w:rsidRPr="001218D0">
              <w:rPr>
                <w:rFonts w:eastAsia="Calibri"/>
                <w:color w:val="000000"/>
                <w:lang w:val="en-US"/>
              </w:rPr>
              <w:t>Control VSH   4x9 ml Compatibil cu analizatorul automat pentru determinarea VSH</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F62C033" w14:textId="77777777" w:rsidR="007A0444" w:rsidRPr="00F32BDB" w:rsidRDefault="007A0444" w:rsidP="007A0444">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A74111C" w14:textId="77777777" w:rsidR="007A0444" w:rsidRPr="00F32BDB" w:rsidRDefault="007A0444" w:rsidP="007A0444">
            <w:pPr>
              <w:rPr>
                <w:rFonts w:ascii="Calibri" w:hAnsi="Calibri" w:cs="Calibri"/>
                <w:noProof w:val="0"/>
                <w:color w:val="000000"/>
                <w:sz w:val="22"/>
                <w:szCs w:val="22"/>
                <w:lang w:val="en-US"/>
              </w:rPr>
            </w:pPr>
          </w:p>
        </w:tc>
      </w:tr>
      <w:tr w:rsidR="007A0444" w:rsidRPr="00F32BDB" w14:paraId="226D8071" w14:textId="77777777" w:rsidTr="00D13CA7">
        <w:trPr>
          <w:trHeight w:val="548"/>
        </w:trPr>
        <w:tc>
          <w:tcPr>
            <w:tcW w:w="15310" w:type="dxa"/>
            <w:gridSpan w:val="16"/>
            <w:tcBorders>
              <w:top w:val="single" w:sz="4" w:space="0" w:color="auto"/>
              <w:left w:val="single" w:sz="4" w:space="0" w:color="auto"/>
              <w:bottom w:val="single" w:sz="4" w:space="0" w:color="auto"/>
              <w:right w:val="single" w:sz="4" w:space="0" w:color="auto"/>
            </w:tcBorders>
            <w:shd w:val="clear" w:color="000000" w:fill="FFFFFF"/>
          </w:tcPr>
          <w:p w14:paraId="4A2256EC" w14:textId="44130E2F" w:rsidR="007A0444" w:rsidRPr="00F32BDB" w:rsidRDefault="007A0444" w:rsidP="007A0444">
            <w:pPr>
              <w:rPr>
                <w:rFonts w:ascii="Calibri" w:hAnsi="Calibri" w:cs="Calibri"/>
                <w:noProof w:val="0"/>
                <w:color w:val="000000"/>
                <w:sz w:val="22"/>
                <w:szCs w:val="22"/>
                <w:lang w:val="en-US"/>
              </w:rPr>
            </w:pPr>
            <w:r w:rsidRPr="007A0444">
              <w:rPr>
                <w:rFonts w:ascii="Calibri" w:hAnsi="Calibri" w:cs="Calibri"/>
                <w:noProof w:val="0"/>
                <w:color w:val="000000"/>
                <w:sz w:val="22"/>
                <w:szCs w:val="22"/>
                <w:lang w:val="en-US"/>
              </w:rPr>
              <w:t>Lot 4 Reagenţii şi consumabile pentru  Analizator Hematologic  Automat  BC-5150</w:t>
            </w:r>
          </w:p>
        </w:tc>
      </w:tr>
      <w:tr w:rsidR="007A0444" w:rsidRPr="00F32BDB" w14:paraId="69CEE68E" w14:textId="77777777" w:rsidTr="00D13CA7">
        <w:trPr>
          <w:trHeight w:val="548"/>
        </w:trPr>
        <w:tc>
          <w:tcPr>
            <w:tcW w:w="269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E52752" w14:textId="4CD6C8AA" w:rsidR="007A0444" w:rsidRDefault="007A0444" w:rsidP="007A0444">
            <w:pPr>
              <w:rPr>
                <w:b/>
                <w:color w:val="000000"/>
                <w:lang w:val="en-US"/>
              </w:rPr>
            </w:pPr>
            <w:r w:rsidRPr="001218D0">
              <w:rPr>
                <w:rFonts w:eastAsia="Calibri"/>
                <w:b/>
                <w:color w:val="000000"/>
                <w:lang w:val="en-US"/>
              </w:rPr>
              <w:t>Lot 4.</w:t>
            </w:r>
            <w:r w:rsidRPr="001218D0">
              <w:rPr>
                <w:rFonts w:eastAsia="Calibri"/>
                <w:b/>
                <w:color w:val="000000"/>
              </w:rPr>
              <w:t>1</w:t>
            </w:r>
            <w:r w:rsidRPr="001218D0">
              <w:rPr>
                <w:rFonts w:eastAsia="Calibri"/>
                <w:b/>
                <w:color w:val="000000"/>
                <w:lang w:val="en-US"/>
              </w:rPr>
              <w:t xml:space="preserve"> </w:t>
            </w:r>
            <w:r w:rsidRPr="001218D0">
              <w:rPr>
                <w:color w:val="000000"/>
              </w:rPr>
              <w:t>M-52D Diluent</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B225E70" w14:textId="77777777" w:rsidR="007A0444" w:rsidRPr="00F32BDB" w:rsidRDefault="007A0444" w:rsidP="007A0444">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08DCCE0" w14:textId="77777777" w:rsidR="007A0444" w:rsidRPr="00F32BDB" w:rsidRDefault="007A0444" w:rsidP="007A0444">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AF96D37" w14:textId="77777777" w:rsidR="007A0444" w:rsidRPr="00F32BDB" w:rsidRDefault="007A0444" w:rsidP="007A0444">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5DDFA787" w14:textId="29B74C44" w:rsidR="007A0444" w:rsidRPr="008E20A3" w:rsidRDefault="007A0444" w:rsidP="007A0444">
            <w:pPr>
              <w:jc w:val="center"/>
              <w:rPr>
                <w:color w:val="000000"/>
              </w:rPr>
            </w:pPr>
            <w:r w:rsidRPr="00961E70">
              <w:t>1 set-20 l compatibil cu  Analizatorul Hematologic  Automat  BC-5150 (1*20 L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82AC9FF" w14:textId="77777777" w:rsidR="007A0444" w:rsidRPr="00F32BDB" w:rsidRDefault="007A0444" w:rsidP="007A0444">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C942150" w14:textId="77777777" w:rsidR="007A0444" w:rsidRPr="00F32BDB" w:rsidRDefault="007A0444" w:rsidP="007A0444">
            <w:pPr>
              <w:rPr>
                <w:rFonts w:ascii="Calibri" w:hAnsi="Calibri" w:cs="Calibri"/>
                <w:noProof w:val="0"/>
                <w:color w:val="000000"/>
                <w:sz w:val="22"/>
                <w:szCs w:val="22"/>
                <w:lang w:val="en-US"/>
              </w:rPr>
            </w:pPr>
          </w:p>
        </w:tc>
      </w:tr>
      <w:tr w:rsidR="007A0444" w:rsidRPr="00F32BDB" w14:paraId="59344BBB"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416FD663" w14:textId="66DCFDD8" w:rsidR="007A0444" w:rsidRDefault="007A0444" w:rsidP="007A0444">
            <w:pPr>
              <w:rPr>
                <w:b/>
                <w:color w:val="000000"/>
                <w:lang w:val="en-US"/>
              </w:rPr>
            </w:pPr>
            <w:r w:rsidRPr="001218D0">
              <w:rPr>
                <w:rFonts w:eastAsia="Calibri"/>
                <w:b/>
                <w:color w:val="000000"/>
                <w:lang w:val="en-US"/>
              </w:rPr>
              <w:t xml:space="preserve">Lot 4.2 </w:t>
            </w:r>
            <w:r w:rsidRPr="001218D0">
              <w:rPr>
                <w:color w:val="000000"/>
              </w:rPr>
              <w:t>M-52DIFF Lyse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A807704" w14:textId="77777777" w:rsidR="007A0444" w:rsidRPr="00F32BDB" w:rsidRDefault="007A0444" w:rsidP="007A0444">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D62D99A" w14:textId="77777777" w:rsidR="007A0444" w:rsidRPr="00F32BDB" w:rsidRDefault="007A0444" w:rsidP="007A0444">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442BA3E" w14:textId="77777777" w:rsidR="007A0444" w:rsidRPr="00F32BDB" w:rsidRDefault="007A0444" w:rsidP="007A0444">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4EEFB96F" w14:textId="77F582E0" w:rsidR="007A0444" w:rsidRPr="008E20A3" w:rsidRDefault="007A0444" w:rsidP="007A0444">
            <w:pPr>
              <w:jc w:val="center"/>
              <w:rPr>
                <w:color w:val="000000"/>
              </w:rPr>
            </w:pPr>
            <w:r w:rsidRPr="00961E70">
              <w:t>1 set 4 b*500 ml , compatibil cu  Analizatorul Hematologic  Automat  BC-5150 (4*500 ml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DA9BA27" w14:textId="77777777" w:rsidR="007A0444" w:rsidRPr="00F32BDB" w:rsidRDefault="007A0444" w:rsidP="007A0444">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3575A69" w14:textId="77777777" w:rsidR="007A0444" w:rsidRPr="00F32BDB" w:rsidRDefault="007A0444" w:rsidP="007A0444">
            <w:pPr>
              <w:rPr>
                <w:rFonts w:ascii="Calibri" w:hAnsi="Calibri" w:cs="Calibri"/>
                <w:noProof w:val="0"/>
                <w:color w:val="000000"/>
                <w:sz w:val="22"/>
                <w:szCs w:val="22"/>
                <w:lang w:val="en-US"/>
              </w:rPr>
            </w:pPr>
          </w:p>
        </w:tc>
      </w:tr>
      <w:tr w:rsidR="007A0444" w:rsidRPr="00F32BDB" w14:paraId="1262C210"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645130BA" w14:textId="47032A60" w:rsidR="007A0444" w:rsidRDefault="007A0444" w:rsidP="007A0444">
            <w:pPr>
              <w:rPr>
                <w:b/>
                <w:color w:val="000000"/>
                <w:lang w:val="en-US"/>
              </w:rPr>
            </w:pPr>
            <w:r w:rsidRPr="001218D0">
              <w:rPr>
                <w:rFonts w:eastAsia="Calibri"/>
                <w:b/>
                <w:color w:val="000000"/>
                <w:lang w:val="en-US"/>
              </w:rPr>
              <w:t xml:space="preserve">Lot 4.3 </w:t>
            </w:r>
            <w:r w:rsidRPr="001218D0">
              <w:rPr>
                <w:color w:val="000000"/>
              </w:rPr>
              <w:t>M-52LH Lyse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9C742F6" w14:textId="77777777" w:rsidR="007A0444" w:rsidRPr="00F32BDB" w:rsidRDefault="007A0444" w:rsidP="007A0444">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C60A6B8" w14:textId="77777777" w:rsidR="007A0444" w:rsidRPr="00F32BDB" w:rsidRDefault="007A0444" w:rsidP="007A0444">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2E8A207" w14:textId="77777777" w:rsidR="007A0444" w:rsidRPr="00F32BDB" w:rsidRDefault="007A0444" w:rsidP="007A0444">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619CE7CB" w14:textId="20AAB1BB" w:rsidR="007A0444" w:rsidRPr="008E20A3" w:rsidRDefault="007A0444" w:rsidP="007A0444">
            <w:pPr>
              <w:jc w:val="center"/>
              <w:rPr>
                <w:color w:val="000000"/>
              </w:rPr>
            </w:pPr>
            <w:r w:rsidRPr="00961E70">
              <w:t>1 set 4 buc*100 ml, compatibil cu  Analizatorul Hematologic  Automat  BC-5150 (4*100 ml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B753D52" w14:textId="77777777" w:rsidR="007A0444" w:rsidRPr="00F32BDB" w:rsidRDefault="007A0444" w:rsidP="007A0444">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BBE662E" w14:textId="77777777" w:rsidR="007A0444" w:rsidRPr="00F32BDB" w:rsidRDefault="007A0444" w:rsidP="007A0444">
            <w:pPr>
              <w:rPr>
                <w:rFonts w:ascii="Calibri" w:hAnsi="Calibri" w:cs="Calibri"/>
                <w:noProof w:val="0"/>
                <w:color w:val="000000"/>
                <w:sz w:val="22"/>
                <w:szCs w:val="22"/>
                <w:lang w:val="en-US"/>
              </w:rPr>
            </w:pPr>
          </w:p>
        </w:tc>
      </w:tr>
      <w:tr w:rsidR="007A0444" w:rsidRPr="00F32BDB" w14:paraId="1EE670DE"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273902AC" w14:textId="5F7D75B9" w:rsidR="007A0444" w:rsidRDefault="007A0444" w:rsidP="007A0444">
            <w:pPr>
              <w:rPr>
                <w:b/>
                <w:color w:val="000000"/>
                <w:lang w:val="en-US"/>
              </w:rPr>
            </w:pPr>
            <w:r>
              <w:rPr>
                <w:rFonts w:eastAsia="Calibri"/>
                <w:b/>
                <w:color w:val="000000"/>
                <w:lang w:val="en-US"/>
              </w:rPr>
              <w:t>Lot 4.4</w:t>
            </w:r>
            <w:r w:rsidRPr="001218D0">
              <w:rPr>
                <w:rFonts w:eastAsia="Calibri"/>
                <w:b/>
                <w:color w:val="000000"/>
                <w:lang w:val="en-US"/>
              </w:rPr>
              <w:t xml:space="preserve"> </w:t>
            </w:r>
            <w:r w:rsidRPr="001218D0">
              <w:rPr>
                <w:color w:val="000000"/>
              </w:rPr>
              <w:t>M-68 Probe Cleanser</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1284DF6" w14:textId="77777777" w:rsidR="007A0444" w:rsidRPr="00F32BDB" w:rsidRDefault="007A0444" w:rsidP="007A0444">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243A92B" w14:textId="77777777" w:rsidR="007A0444" w:rsidRPr="00F32BDB" w:rsidRDefault="007A0444" w:rsidP="007A0444">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8BD7F15" w14:textId="77777777" w:rsidR="007A0444" w:rsidRPr="00F32BDB" w:rsidRDefault="007A0444" w:rsidP="007A0444">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28C125C4" w14:textId="4F710B34" w:rsidR="007A0444" w:rsidRPr="008E20A3" w:rsidRDefault="007A0444" w:rsidP="007A0444">
            <w:pPr>
              <w:jc w:val="center"/>
              <w:rPr>
                <w:color w:val="000000"/>
              </w:rPr>
            </w:pPr>
            <w:r w:rsidRPr="00961E70">
              <w:t xml:space="preserve">I set-1 fl-50 ml, compatibil cu  Analizatorul Hematologic  Automat  BC-5150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4D2A194" w14:textId="77777777" w:rsidR="007A0444" w:rsidRPr="00F32BDB" w:rsidRDefault="007A0444" w:rsidP="007A0444">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F8D6847" w14:textId="77777777" w:rsidR="007A0444" w:rsidRPr="00F32BDB" w:rsidRDefault="007A0444" w:rsidP="007A0444">
            <w:pPr>
              <w:rPr>
                <w:rFonts w:ascii="Calibri" w:hAnsi="Calibri" w:cs="Calibri"/>
                <w:noProof w:val="0"/>
                <w:color w:val="000000"/>
                <w:sz w:val="22"/>
                <w:szCs w:val="22"/>
                <w:lang w:val="en-US"/>
              </w:rPr>
            </w:pPr>
          </w:p>
        </w:tc>
      </w:tr>
      <w:tr w:rsidR="007A0444" w:rsidRPr="00F32BDB" w14:paraId="27FAAB95"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5CD7BE22" w14:textId="6B1A13AB" w:rsidR="007A0444" w:rsidRDefault="007A0444" w:rsidP="007A0444">
            <w:pPr>
              <w:rPr>
                <w:b/>
                <w:color w:val="000000"/>
                <w:lang w:val="en-US"/>
              </w:rPr>
            </w:pPr>
            <w:r>
              <w:rPr>
                <w:rFonts w:eastAsia="Calibri"/>
                <w:b/>
                <w:color w:val="000000"/>
                <w:lang w:val="en-US"/>
              </w:rPr>
              <w:t>Lot 4.5</w:t>
            </w:r>
            <w:r w:rsidRPr="001218D0">
              <w:rPr>
                <w:rFonts w:eastAsia="Calibri"/>
                <w:b/>
                <w:color w:val="000000"/>
                <w:lang w:val="en-US"/>
              </w:rPr>
              <w:t xml:space="preserve"> </w:t>
            </w:r>
            <w:r w:rsidRPr="001218D0">
              <w:rPr>
                <w:color w:val="000000"/>
                <w:lang w:val="en-US"/>
              </w:rPr>
              <w:t>BC-5D Control 3 x 3.0ml Tri-pack(1L, 1N, 1H)</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BA60321" w14:textId="77777777" w:rsidR="007A0444" w:rsidRPr="00F32BDB" w:rsidRDefault="007A0444" w:rsidP="007A0444">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AD2EE98" w14:textId="77777777" w:rsidR="007A0444" w:rsidRPr="00F32BDB" w:rsidRDefault="007A0444" w:rsidP="007A0444">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917FC62" w14:textId="77777777" w:rsidR="007A0444" w:rsidRPr="00F32BDB" w:rsidRDefault="007A0444" w:rsidP="007A0444">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083A1A2A" w14:textId="3EC7B38A" w:rsidR="007A0444" w:rsidRPr="008E20A3" w:rsidRDefault="007A0444" w:rsidP="007A0444">
            <w:pPr>
              <w:jc w:val="center"/>
              <w:rPr>
                <w:color w:val="000000"/>
              </w:rPr>
            </w:pPr>
            <w:r w:rsidRPr="00961E70">
              <w:t xml:space="preserve">1 set 3f x 3.0 ml Tri-pack(1L, 1N, 1H), compatibil cu  Analizatorul Hematologic  Automat  BC-5150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80A7993" w14:textId="77777777" w:rsidR="007A0444" w:rsidRPr="00F32BDB" w:rsidRDefault="007A0444" w:rsidP="007A0444">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4E6DEB6" w14:textId="77777777" w:rsidR="007A0444" w:rsidRPr="00F32BDB" w:rsidRDefault="007A0444" w:rsidP="007A0444">
            <w:pPr>
              <w:rPr>
                <w:rFonts w:ascii="Calibri" w:hAnsi="Calibri" w:cs="Calibri"/>
                <w:noProof w:val="0"/>
                <w:color w:val="000000"/>
                <w:sz w:val="22"/>
                <w:szCs w:val="22"/>
                <w:lang w:val="en-US"/>
              </w:rPr>
            </w:pPr>
          </w:p>
        </w:tc>
      </w:tr>
      <w:tr w:rsidR="007A0444" w:rsidRPr="00F32BDB" w14:paraId="3746CD5B" w14:textId="77777777" w:rsidTr="00D13CA7">
        <w:trPr>
          <w:trHeight w:val="548"/>
        </w:trPr>
        <w:tc>
          <w:tcPr>
            <w:tcW w:w="15310" w:type="dxa"/>
            <w:gridSpan w:val="16"/>
            <w:tcBorders>
              <w:top w:val="single" w:sz="4" w:space="0" w:color="auto"/>
              <w:left w:val="single" w:sz="4" w:space="0" w:color="auto"/>
              <w:bottom w:val="single" w:sz="4" w:space="0" w:color="auto"/>
              <w:right w:val="single" w:sz="4" w:space="0" w:color="auto"/>
            </w:tcBorders>
            <w:shd w:val="clear" w:color="000000" w:fill="FFFFFF"/>
            <w:vAlign w:val="center"/>
          </w:tcPr>
          <w:p w14:paraId="6D6E307B" w14:textId="740A9A8A" w:rsidR="007A0444" w:rsidRPr="00F32BDB" w:rsidRDefault="007A0444" w:rsidP="007A0444">
            <w:pPr>
              <w:rPr>
                <w:rFonts w:ascii="Calibri" w:hAnsi="Calibri" w:cs="Calibri"/>
                <w:noProof w:val="0"/>
                <w:color w:val="000000"/>
                <w:sz w:val="22"/>
                <w:szCs w:val="22"/>
                <w:lang w:val="en-US"/>
              </w:rPr>
            </w:pPr>
            <w:r w:rsidRPr="007A0444">
              <w:rPr>
                <w:rFonts w:ascii="Calibri" w:hAnsi="Calibri" w:cs="Calibri"/>
                <w:noProof w:val="0"/>
                <w:color w:val="000000"/>
                <w:sz w:val="22"/>
                <w:szCs w:val="22"/>
                <w:lang w:val="en-US"/>
              </w:rPr>
              <w:t>Lot. 5 Reagenţii şi consumabile pentru Analizatorul Hematologic Automat SYSMEX XN- 1000</w:t>
            </w:r>
          </w:p>
        </w:tc>
      </w:tr>
      <w:tr w:rsidR="007A0444" w:rsidRPr="00F32BDB" w14:paraId="045DF0CA" w14:textId="77777777" w:rsidTr="00D13CA7">
        <w:trPr>
          <w:trHeight w:val="548"/>
        </w:trPr>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40DA7A" w14:textId="4611F260" w:rsidR="007A0444" w:rsidRDefault="007A0444" w:rsidP="007A0444">
            <w:pPr>
              <w:rPr>
                <w:b/>
                <w:color w:val="000000"/>
                <w:lang w:val="en-US"/>
              </w:rPr>
            </w:pPr>
            <w:r w:rsidRPr="001218D0">
              <w:rPr>
                <w:rFonts w:eastAsia="Calibri"/>
                <w:b/>
                <w:color w:val="000000"/>
                <w:lang w:val="en-US"/>
              </w:rPr>
              <w:t xml:space="preserve">Lot. 5.1 </w:t>
            </w:r>
            <w:r w:rsidRPr="001218D0">
              <w:rPr>
                <w:color w:val="000000"/>
              </w:rPr>
              <w:t>Cellpack DCL, 20 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D0A398E" w14:textId="77777777" w:rsidR="007A0444" w:rsidRPr="00F32BDB" w:rsidRDefault="007A0444" w:rsidP="007A0444">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C4F087B" w14:textId="77777777" w:rsidR="007A0444" w:rsidRPr="00F32BDB" w:rsidRDefault="007A0444" w:rsidP="007A0444">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F050EF4" w14:textId="77777777" w:rsidR="007A0444" w:rsidRPr="00F32BDB" w:rsidRDefault="007A0444" w:rsidP="007A0444">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101B904B" w14:textId="58361610" w:rsidR="007A0444" w:rsidRPr="008E20A3" w:rsidRDefault="007A0444" w:rsidP="007A0444">
            <w:pPr>
              <w:jc w:val="center"/>
              <w:rPr>
                <w:color w:val="000000"/>
              </w:rPr>
            </w:pPr>
            <w:r w:rsidRPr="00BF12AC">
              <w:rPr>
                <w:lang w:val="en-US"/>
              </w:rPr>
              <w:t xml:space="preserve">1 f--20 l , compatibil cu Analizatorul Hematologic  Automat  SYSMEX XN 1000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C7B4512" w14:textId="77777777" w:rsidR="007A0444" w:rsidRPr="00F32BDB" w:rsidRDefault="007A0444" w:rsidP="007A0444">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0158360" w14:textId="77777777" w:rsidR="007A0444" w:rsidRPr="00F32BDB" w:rsidRDefault="007A0444" w:rsidP="007A0444">
            <w:pPr>
              <w:rPr>
                <w:rFonts w:ascii="Calibri" w:hAnsi="Calibri" w:cs="Calibri"/>
                <w:noProof w:val="0"/>
                <w:color w:val="000000"/>
                <w:sz w:val="22"/>
                <w:szCs w:val="22"/>
                <w:lang w:val="en-US"/>
              </w:rPr>
            </w:pPr>
          </w:p>
        </w:tc>
      </w:tr>
      <w:tr w:rsidR="007A0444" w:rsidRPr="00F32BDB" w14:paraId="417392D5"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22EB330D" w14:textId="398C1A94" w:rsidR="007A0444" w:rsidRDefault="007A0444" w:rsidP="007A0444">
            <w:pPr>
              <w:rPr>
                <w:b/>
                <w:color w:val="000000"/>
                <w:lang w:val="en-US"/>
              </w:rPr>
            </w:pPr>
            <w:r w:rsidRPr="001218D0">
              <w:rPr>
                <w:rFonts w:eastAsia="Calibri"/>
                <w:b/>
                <w:color w:val="000000"/>
                <w:lang w:val="en-US"/>
              </w:rPr>
              <w:t xml:space="preserve">Lot. 5.2 </w:t>
            </w:r>
            <w:r w:rsidRPr="001218D0">
              <w:rPr>
                <w:color w:val="000000"/>
              </w:rPr>
              <w:t xml:space="preserve">Sulfolyser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4124002" w14:textId="77777777" w:rsidR="007A0444" w:rsidRPr="00F32BDB" w:rsidRDefault="007A0444" w:rsidP="007A0444">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B2E4EBD" w14:textId="77777777" w:rsidR="007A0444" w:rsidRPr="00F32BDB" w:rsidRDefault="007A0444" w:rsidP="007A0444">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A8F8378" w14:textId="77777777" w:rsidR="007A0444" w:rsidRPr="00F32BDB" w:rsidRDefault="007A0444" w:rsidP="007A0444">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6EB3987D" w14:textId="2DF9575A" w:rsidR="007A0444" w:rsidRPr="008E20A3" w:rsidRDefault="007A0444" w:rsidP="007A0444">
            <w:pPr>
              <w:jc w:val="center"/>
              <w:rPr>
                <w:color w:val="000000"/>
              </w:rPr>
            </w:pPr>
            <w:r w:rsidRPr="00BF12AC">
              <w:rPr>
                <w:lang w:val="en-US"/>
              </w:rPr>
              <w:t>1 set-3f*500 ml  compatibil cu Analizatorul Hematologic  automat  SYSMEX XN 1000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AEDE406" w14:textId="77777777" w:rsidR="007A0444" w:rsidRPr="00F32BDB" w:rsidRDefault="007A0444" w:rsidP="007A0444">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351BAAF" w14:textId="77777777" w:rsidR="007A0444" w:rsidRPr="00F32BDB" w:rsidRDefault="007A0444" w:rsidP="007A0444">
            <w:pPr>
              <w:rPr>
                <w:rFonts w:ascii="Calibri" w:hAnsi="Calibri" w:cs="Calibri"/>
                <w:noProof w:val="0"/>
                <w:color w:val="000000"/>
                <w:sz w:val="22"/>
                <w:szCs w:val="22"/>
                <w:lang w:val="en-US"/>
              </w:rPr>
            </w:pPr>
          </w:p>
        </w:tc>
      </w:tr>
      <w:tr w:rsidR="007A0444" w:rsidRPr="00F32BDB" w14:paraId="72341DDE"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446D428D" w14:textId="4EE4611A" w:rsidR="007A0444" w:rsidRDefault="007A0444" w:rsidP="007A0444">
            <w:pPr>
              <w:rPr>
                <w:b/>
                <w:color w:val="000000"/>
                <w:lang w:val="en-US"/>
              </w:rPr>
            </w:pPr>
            <w:r w:rsidRPr="001218D0">
              <w:rPr>
                <w:rFonts w:eastAsia="Calibri"/>
                <w:b/>
                <w:color w:val="000000"/>
                <w:lang w:val="en-US"/>
              </w:rPr>
              <w:t xml:space="preserve">Lot. 5.3 </w:t>
            </w:r>
            <w:r w:rsidRPr="001218D0">
              <w:rPr>
                <w:color w:val="000000"/>
              </w:rPr>
              <w:t>Lysercell WNR</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E9EFCDB" w14:textId="77777777" w:rsidR="007A0444" w:rsidRPr="00F32BDB" w:rsidRDefault="007A0444" w:rsidP="007A0444">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4572B09" w14:textId="77777777" w:rsidR="007A0444" w:rsidRPr="00F32BDB" w:rsidRDefault="007A0444" w:rsidP="007A0444">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F1ACB11" w14:textId="77777777" w:rsidR="007A0444" w:rsidRPr="00F32BDB" w:rsidRDefault="007A0444" w:rsidP="007A0444">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01ED1A01" w14:textId="5198F4FB" w:rsidR="007A0444" w:rsidRPr="008E20A3" w:rsidRDefault="007A0444" w:rsidP="007A0444">
            <w:pPr>
              <w:jc w:val="center"/>
              <w:rPr>
                <w:color w:val="000000"/>
              </w:rPr>
            </w:pPr>
            <w:r w:rsidRPr="00BF12AC">
              <w:rPr>
                <w:lang w:val="en-US"/>
              </w:rPr>
              <w:t>1 f-5 l  compatibil cu Analizatorul Hematologic  automat  SYSMEX XN 1000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00B4F24" w14:textId="77777777" w:rsidR="007A0444" w:rsidRPr="00F32BDB" w:rsidRDefault="007A0444" w:rsidP="007A0444">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CE7C317" w14:textId="77777777" w:rsidR="007A0444" w:rsidRPr="00F32BDB" w:rsidRDefault="007A0444" w:rsidP="007A0444">
            <w:pPr>
              <w:rPr>
                <w:rFonts w:ascii="Calibri" w:hAnsi="Calibri" w:cs="Calibri"/>
                <w:noProof w:val="0"/>
                <w:color w:val="000000"/>
                <w:sz w:val="22"/>
                <w:szCs w:val="22"/>
                <w:lang w:val="en-US"/>
              </w:rPr>
            </w:pPr>
          </w:p>
        </w:tc>
      </w:tr>
      <w:tr w:rsidR="007A0444" w:rsidRPr="00F32BDB" w14:paraId="315F5CA3"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5831B8C5" w14:textId="2A6E0B46" w:rsidR="007A0444" w:rsidRDefault="007A0444" w:rsidP="007A0444">
            <w:pPr>
              <w:rPr>
                <w:b/>
                <w:color w:val="000000"/>
                <w:lang w:val="en-US"/>
              </w:rPr>
            </w:pPr>
            <w:r w:rsidRPr="001218D0">
              <w:rPr>
                <w:rFonts w:eastAsia="Calibri"/>
                <w:b/>
                <w:color w:val="000000"/>
                <w:lang w:val="en-US"/>
              </w:rPr>
              <w:t xml:space="preserve">Lot. 5.4 </w:t>
            </w:r>
            <w:r w:rsidRPr="001218D0">
              <w:rPr>
                <w:color w:val="000000"/>
                <w:lang w:val="en-US"/>
              </w:rPr>
              <w:t>Lysercel WDF, f-2 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68A4E1D" w14:textId="77777777" w:rsidR="007A0444" w:rsidRPr="00F32BDB" w:rsidRDefault="007A0444" w:rsidP="007A0444">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2E35B45" w14:textId="77777777" w:rsidR="007A0444" w:rsidRPr="00F32BDB" w:rsidRDefault="007A0444" w:rsidP="007A0444">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7312A66" w14:textId="77777777" w:rsidR="007A0444" w:rsidRPr="00F32BDB" w:rsidRDefault="007A0444" w:rsidP="007A0444">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64347E12" w14:textId="73FB207D" w:rsidR="007A0444" w:rsidRPr="008E20A3" w:rsidRDefault="007A0444" w:rsidP="007A0444">
            <w:pPr>
              <w:jc w:val="center"/>
              <w:rPr>
                <w:color w:val="000000"/>
              </w:rPr>
            </w:pPr>
            <w:r w:rsidRPr="00BF12AC">
              <w:rPr>
                <w:lang w:val="en-US"/>
              </w:rPr>
              <w:t>1f-2l  compatibil cu Analizatorul Hematologic  automat  SYSMEX XN 1000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CD5626A" w14:textId="77777777" w:rsidR="007A0444" w:rsidRPr="00F32BDB" w:rsidRDefault="007A0444" w:rsidP="007A0444">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12D493C" w14:textId="77777777" w:rsidR="007A0444" w:rsidRPr="00F32BDB" w:rsidRDefault="007A0444" w:rsidP="007A0444">
            <w:pPr>
              <w:rPr>
                <w:rFonts w:ascii="Calibri" w:hAnsi="Calibri" w:cs="Calibri"/>
                <w:noProof w:val="0"/>
                <w:color w:val="000000"/>
                <w:sz w:val="22"/>
                <w:szCs w:val="22"/>
                <w:lang w:val="en-US"/>
              </w:rPr>
            </w:pPr>
          </w:p>
        </w:tc>
      </w:tr>
      <w:tr w:rsidR="007A0444" w:rsidRPr="00F32BDB" w14:paraId="447DFEA4"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5F099A20" w14:textId="5AB33453" w:rsidR="007A0444" w:rsidRDefault="007A0444" w:rsidP="007A0444">
            <w:pPr>
              <w:rPr>
                <w:b/>
                <w:color w:val="000000"/>
                <w:lang w:val="en-US"/>
              </w:rPr>
            </w:pPr>
            <w:r w:rsidRPr="001218D0">
              <w:rPr>
                <w:rFonts w:eastAsia="Calibri"/>
                <w:b/>
                <w:color w:val="000000"/>
                <w:lang w:val="en-US"/>
              </w:rPr>
              <w:t xml:space="preserve">Lot. 5.5 </w:t>
            </w:r>
            <w:r w:rsidRPr="001218D0">
              <w:rPr>
                <w:color w:val="000000"/>
              </w:rPr>
              <w:t>Fluorcell WNR 2*82,0 ml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E6AB477" w14:textId="77777777" w:rsidR="007A0444" w:rsidRPr="00F32BDB" w:rsidRDefault="007A0444" w:rsidP="007A0444">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E99EFDB" w14:textId="77777777" w:rsidR="007A0444" w:rsidRPr="00F32BDB" w:rsidRDefault="007A0444" w:rsidP="007A0444">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29367FE" w14:textId="77777777" w:rsidR="007A0444" w:rsidRPr="00F32BDB" w:rsidRDefault="007A0444" w:rsidP="007A0444">
            <w:pPr>
              <w:rPr>
                <w:rFonts w:ascii="Calibri" w:hAnsi="Calibri" w:cs="Calibri"/>
                <w:noProof w:val="0"/>
                <w:color w:val="000000"/>
                <w:sz w:val="22"/>
                <w:szCs w:val="22"/>
                <w:lang w:val="en-US"/>
              </w:rPr>
            </w:pPr>
          </w:p>
        </w:tc>
        <w:tc>
          <w:tcPr>
            <w:tcW w:w="3547" w:type="dxa"/>
            <w:gridSpan w:val="4"/>
            <w:tcBorders>
              <w:top w:val="single" w:sz="4" w:space="0" w:color="auto"/>
              <w:left w:val="single" w:sz="4" w:space="0" w:color="auto"/>
              <w:bottom w:val="single" w:sz="4" w:space="0" w:color="auto"/>
              <w:right w:val="single" w:sz="4" w:space="0" w:color="auto"/>
            </w:tcBorders>
            <w:shd w:val="clear" w:color="auto" w:fill="auto"/>
          </w:tcPr>
          <w:p w14:paraId="4C096765" w14:textId="041A5D6A" w:rsidR="007A0444" w:rsidRPr="008E20A3" w:rsidRDefault="007A0444" w:rsidP="007A0444">
            <w:pPr>
              <w:jc w:val="center"/>
              <w:rPr>
                <w:color w:val="000000"/>
              </w:rPr>
            </w:pPr>
            <w:r w:rsidRPr="00BF12AC">
              <w:rPr>
                <w:lang w:val="en-US"/>
              </w:rPr>
              <w:t>1 set-2*82 ml compatibil cu Analizatorul Hematologic  automat  SYSMEX XN 1000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FD06BA7" w14:textId="77777777" w:rsidR="007A0444" w:rsidRPr="00F32BDB" w:rsidRDefault="007A0444" w:rsidP="007A0444">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9BEB6F8" w14:textId="77777777" w:rsidR="007A0444" w:rsidRPr="00F32BDB" w:rsidRDefault="007A0444" w:rsidP="007A0444">
            <w:pPr>
              <w:rPr>
                <w:rFonts w:ascii="Calibri" w:hAnsi="Calibri" w:cs="Calibri"/>
                <w:noProof w:val="0"/>
                <w:color w:val="000000"/>
                <w:sz w:val="22"/>
                <w:szCs w:val="22"/>
                <w:lang w:val="en-US"/>
              </w:rPr>
            </w:pPr>
          </w:p>
        </w:tc>
      </w:tr>
      <w:tr w:rsidR="007A0444" w:rsidRPr="00F32BDB" w14:paraId="7B008D9C"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3EFDD6DC" w14:textId="27EB4153" w:rsidR="007A0444" w:rsidRDefault="007A0444" w:rsidP="007A0444">
            <w:pPr>
              <w:rPr>
                <w:b/>
                <w:color w:val="000000"/>
                <w:lang w:val="en-US"/>
              </w:rPr>
            </w:pPr>
            <w:r w:rsidRPr="001218D0">
              <w:rPr>
                <w:rFonts w:eastAsia="Calibri"/>
                <w:b/>
                <w:color w:val="000000"/>
                <w:lang w:val="en-US"/>
              </w:rPr>
              <w:t xml:space="preserve">Lot. 5.6 </w:t>
            </w:r>
            <w:r w:rsidRPr="001218D0">
              <w:rPr>
                <w:color w:val="000000"/>
              </w:rPr>
              <w:t>Fluorcell VDF 2*22,0 ml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B289562" w14:textId="77777777" w:rsidR="007A0444" w:rsidRPr="00F32BDB" w:rsidRDefault="007A0444" w:rsidP="007A0444">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EF793D0" w14:textId="77777777" w:rsidR="007A0444" w:rsidRPr="00F32BDB" w:rsidRDefault="007A0444" w:rsidP="007A0444">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AEE69C8" w14:textId="77777777" w:rsidR="007A0444" w:rsidRPr="00F32BDB" w:rsidRDefault="007A0444" w:rsidP="007A0444">
            <w:pPr>
              <w:rPr>
                <w:rFonts w:ascii="Calibri" w:hAnsi="Calibri" w:cs="Calibri"/>
                <w:noProof w:val="0"/>
                <w:color w:val="000000"/>
                <w:sz w:val="22"/>
                <w:szCs w:val="22"/>
                <w:lang w:val="en-US"/>
              </w:rPr>
            </w:pPr>
          </w:p>
        </w:tc>
        <w:tc>
          <w:tcPr>
            <w:tcW w:w="3547" w:type="dxa"/>
            <w:gridSpan w:val="4"/>
            <w:tcBorders>
              <w:top w:val="single" w:sz="4" w:space="0" w:color="auto"/>
              <w:left w:val="single" w:sz="4" w:space="0" w:color="auto"/>
              <w:bottom w:val="single" w:sz="4" w:space="0" w:color="auto"/>
              <w:right w:val="single" w:sz="4" w:space="0" w:color="auto"/>
            </w:tcBorders>
            <w:shd w:val="clear" w:color="auto" w:fill="auto"/>
          </w:tcPr>
          <w:p w14:paraId="775CE19D" w14:textId="027E64AF" w:rsidR="007A0444" w:rsidRPr="008E20A3" w:rsidRDefault="007A0444" w:rsidP="007A0444">
            <w:pPr>
              <w:jc w:val="center"/>
              <w:rPr>
                <w:color w:val="000000"/>
              </w:rPr>
            </w:pPr>
            <w:r w:rsidRPr="00BF12AC">
              <w:rPr>
                <w:lang w:val="en-US"/>
              </w:rPr>
              <w:t>1 set-2*22 ml compatibil cu Analizatorul Hematologic  automat  SYSMEX XN 1000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1483A92" w14:textId="77777777" w:rsidR="007A0444" w:rsidRPr="00F32BDB" w:rsidRDefault="007A0444" w:rsidP="007A0444">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AFBDAAB" w14:textId="77777777" w:rsidR="007A0444" w:rsidRPr="00F32BDB" w:rsidRDefault="007A0444" w:rsidP="007A0444">
            <w:pPr>
              <w:rPr>
                <w:rFonts w:ascii="Calibri" w:hAnsi="Calibri" w:cs="Calibri"/>
                <w:noProof w:val="0"/>
                <w:color w:val="000000"/>
                <w:sz w:val="22"/>
                <w:szCs w:val="22"/>
                <w:lang w:val="en-US"/>
              </w:rPr>
            </w:pPr>
          </w:p>
        </w:tc>
      </w:tr>
      <w:tr w:rsidR="007A0444" w:rsidRPr="00F32BDB" w14:paraId="2BAFA391"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409B1BAA" w14:textId="0735D995" w:rsidR="007A0444" w:rsidRDefault="007A0444" w:rsidP="007A0444">
            <w:pPr>
              <w:rPr>
                <w:b/>
                <w:color w:val="000000"/>
                <w:lang w:val="en-US"/>
              </w:rPr>
            </w:pPr>
            <w:r w:rsidRPr="001218D0">
              <w:rPr>
                <w:rFonts w:eastAsia="Calibri"/>
                <w:b/>
                <w:color w:val="000000"/>
                <w:lang w:val="en-US"/>
              </w:rPr>
              <w:t xml:space="preserve">Lot. 5.7 </w:t>
            </w:r>
            <w:r w:rsidRPr="001218D0">
              <w:rPr>
                <w:color w:val="000000"/>
              </w:rPr>
              <w:t>Cellclean , f-50 ml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981181C" w14:textId="77777777" w:rsidR="007A0444" w:rsidRPr="00F32BDB" w:rsidRDefault="007A0444" w:rsidP="007A0444">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886AB5D" w14:textId="77777777" w:rsidR="007A0444" w:rsidRPr="00F32BDB" w:rsidRDefault="007A0444" w:rsidP="007A0444">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168C350" w14:textId="77777777" w:rsidR="007A0444" w:rsidRPr="00F32BDB" w:rsidRDefault="007A0444" w:rsidP="007A0444">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1B199434" w14:textId="45E93164" w:rsidR="007A0444" w:rsidRPr="008E20A3" w:rsidRDefault="007A0444" w:rsidP="007A0444">
            <w:pPr>
              <w:jc w:val="center"/>
              <w:rPr>
                <w:color w:val="000000"/>
              </w:rPr>
            </w:pPr>
            <w:r w:rsidRPr="00BF12AC">
              <w:rPr>
                <w:lang w:val="en-US"/>
              </w:rPr>
              <w:t>1 fl-50 ml compatibil cu Analizatorul Hematologic  automat  SYSMEX XN 1000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F5754F3" w14:textId="77777777" w:rsidR="007A0444" w:rsidRPr="00F32BDB" w:rsidRDefault="007A0444" w:rsidP="007A0444">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462C1C0" w14:textId="77777777" w:rsidR="007A0444" w:rsidRPr="00F32BDB" w:rsidRDefault="007A0444" w:rsidP="007A0444">
            <w:pPr>
              <w:rPr>
                <w:rFonts w:ascii="Calibri" w:hAnsi="Calibri" w:cs="Calibri"/>
                <w:noProof w:val="0"/>
                <w:color w:val="000000"/>
                <w:sz w:val="22"/>
                <w:szCs w:val="22"/>
                <w:lang w:val="en-US"/>
              </w:rPr>
            </w:pPr>
          </w:p>
        </w:tc>
      </w:tr>
      <w:tr w:rsidR="007A0444" w:rsidRPr="00F32BDB" w14:paraId="346EB110"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754515B6" w14:textId="37E8E718" w:rsidR="007A0444" w:rsidRDefault="007A0444" w:rsidP="007A0444">
            <w:pPr>
              <w:rPr>
                <w:b/>
                <w:color w:val="000000"/>
                <w:lang w:val="en-US"/>
              </w:rPr>
            </w:pPr>
            <w:r w:rsidRPr="001218D0">
              <w:rPr>
                <w:rFonts w:eastAsia="Calibri"/>
                <w:b/>
                <w:color w:val="000000"/>
                <w:lang w:val="en-US"/>
              </w:rPr>
              <w:t xml:space="preserve">Lot. 5.8 </w:t>
            </w:r>
            <w:r w:rsidRPr="001218D0">
              <w:rPr>
                <w:color w:val="000000"/>
                <w:lang w:val="en-US"/>
              </w:rPr>
              <w:t>XN Check L1-3,0 ml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65ED3AF" w14:textId="77777777" w:rsidR="007A0444" w:rsidRPr="00F32BDB" w:rsidRDefault="007A0444" w:rsidP="007A0444">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EEBE86C" w14:textId="77777777" w:rsidR="007A0444" w:rsidRPr="00F32BDB" w:rsidRDefault="007A0444" w:rsidP="007A0444">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B4036DA" w14:textId="77777777" w:rsidR="007A0444" w:rsidRPr="00F32BDB" w:rsidRDefault="007A0444" w:rsidP="007A0444">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598504D6" w14:textId="1E189C6E" w:rsidR="007A0444" w:rsidRPr="008E20A3" w:rsidRDefault="007A0444" w:rsidP="007A0444">
            <w:pPr>
              <w:jc w:val="center"/>
              <w:rPr>
                <w:color w:val="000000"/>
              </w:rPr>
            </w:pPr>
            <w:r w:rsidRPr="00BF12AC">
              <w:rPr>
                <w:lang w:val="en-US"/>
              </w:rPr>
              <w:t>fl-3,0 ml compatibil cu Analizatorul Hematologic  automat  SYSMEX XN 1000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F17760F" w14:textId="77777777" w:rsidR="007A0444" w:rsidRPr="00F32BDB" w:rsidRDefault="007A0444" w:rsidP="007A0444">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2190201" w14:textId="77777777" w:rsidR="007A0444" w:rsidRPr="00F32BDB" w:rsidRDefault="007A0444" w:rsidP="007A0444">
            <w:pPr>
              <w:rPr>
                <w:rFonts w:ascii="Calibri" w:hAnsi="Calibri" w:cs="Calibri"/>
                <w:noProof w:val="0"/>
                <w:color w:val="000000"/>
                <w:sz w:val="22"/>
                <w:szCs w:val="22"/>
                <w:lang w:val="en-US"/>
              </w:rPr>
            </w:pPr>
          </w:p>
        </w:tc>
      </w:tr>
      <w:tr w:rsidR="007A0444" w:rsidRPr="00F32BDB" w14:paraId="3E3EFE92"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2C8F41A0" w14:textId="7CF665DF" w:rsidR="007A0444" w:rsidRDefault="007A0444" w:rsidP="007A0444">
            <w:pPr>
              <w:rPr>
                <w:b/>
                <w:color w:val="000000"/>
                <w:lang w:val="en-US"/>
              </w:rPr>
            </w:pPr>
            <w:r w:rsidRPr="001218D0">
              <w:rPr>
                <w:rFonts w:eastAsia="Calibri"/>
                <w:b/>
                <w:color w:val="000000"/>
                <w:lang w:val="en-US"/>
              </w:rPr>
              <w:t xml:space="preserve">Lot. 5.9 </w:t>
            </w:r>
            <w:r w:rsidRPr="001218D0">
              <w:rPr>
                <w:color w:val="000000"/>
                <w:lang w:val="en-US"/>
              </w:rPr>
              <w:t>XN Check L2-3,0 ml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ED5510C" w14:textId="77777777" w:rsidR="007A0444" w:rsidRPr="00F32BDB" w:rsidRDefault="007A0444" w:rsidP="007A0444">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892FC7F" w14:textId="77777777" w:rsidR="007A0444" w:rsidRPr="00F32BDB" w:rsidRDefault="007A0444" w:rsidP="007A0444">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9ED6463" w14:textId="77777777" w:rsidR="007A0444" w:rsidRPr="00F32BDB" w:rsidRDefault="007A0444" w:rsidP="007A0444">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1330F20D" w14:textId="3135DCF0" w:rsidR="007A0444" w:rsidRPr="008E20A3" w:rsidRDefault="007A0444" w:rsidP="007A0444">
            <w:pPr>
              <w:jc w:val="center"/>
              <w:rPr>
                <w:color w:val="000000"/>
              </w:rPr>
            </w:pPr>
            <w:r w:rsidRPr="00BF12AC">
              <w:rPr>
                <w:lang w:val="en-US"/>
              </w:rPr>
              <w:t>fl-3,0 ml compatibil cu Analizatorul Hematologic  automat  SYSMEX XN 1000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7C28628" w14:textId="77777777" w:rsidR="007A0444" w:rsidRPr="00F32BDB" w:rsidRDefault="007A0444" w:rsidP="007A0444">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CA19787" w14:textId="77777777" w:rsidR="007A0444" w:rsidRPr="00F32BDB" w:rsidRDefault="007A0444" w:rsidP="007A0444">
            <w:pPr>
              <w:rPr>
                <w:rFonts w:ascii="Calibri" w:hAnsi="Calibri" w:cs="Calibri"/>
                <w:noProof w:val="0"/>
                <w:color w:val="000000"/>
                <w:sz w:val="22"/>
                <w:szCs w:val="22"/>
                <w:lang w:val="en-US"/>
              </w:rPr>
            </w:pPr>
          </w:p>
        </w:tc>
      </w:tr>
      <w:tr w:rsidR="007A0444" w:rsidRPr="00F32BDB" w14:paraId="49AABD3C"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2BBEAD1D" w14:textId="13AF1A45" w:rsidR="007A0444" w:rsidRDefault="007A0444" w:rsidP="007A0444">
            <w:pPr>
              <w:rPr>
                <w:b/>
                <w:color w:val="000000"/>
                <w:lang w:val="en-US"/>
              </w:rPr>
            </w:pPr>
            <w:r w:rsidRPr="001218D0">
              <w:rPr>
                <w:rFonts w:eastAsia="Calibri"/>
                <w:b/>
                <w:color w:val="000000"/>
                <w:lang w:val="en-US"/>
              </w:rPr>
              <w:t xml:space="preserve">Lot. 5.10 </w:t>
            </w:r>
            <w:r w:rsidRPr="001218D0">
              <w:rPr>
                <w:color w:val="000000"/>
                <w:lang w:val="en-US"/>
              </w:rPr>
              <w:t>XN Check L3-3,0 ml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D03F844" w14:textId="77777777" w:rsidR="007A0444" w:rsidRPr="00F32BDB" w:rsidRDefault="007A0444" w:rsidP="007A0444">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C583487" w14:textId="77777777" w:rsidR="007A0444" w:rsidRPr="00F32BDB" w:rsidRDefault="007A0444" w:rsidP="007A0444">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EE3E121" w14:textId="77777777" w:rsidR="007A0444" w:rsidRPr="00F32BDB" w:rsidRDefault="007A0444" w:rsidP="007A0444">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174090C6" w14:textId="7A69A6C5" w:rsidR="007A0444" w:rsidRPr="008E20A3" w:rsidRDefault="007A0444" w:rsidP="007A0444">
            <w:pPr>
              <w:jc w:val="center"/>
              <w:rPr>
                <w:color w:val="000000"/>
              </w:rPr>
            </w:pPr>
            <w:r w:rsidRPr="00BF12AC">
              <w:rPr>
                <w:lang w:val="en-US"/>
              </w:rPr>
              <w:t>fl-3,0 ml compatibil cu Analizatorul Hematologic  automat  SYSMEX XN 1000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2FEB0FB" w14:textId="77777777" w:rsidR="007A0444" w:rsidRPr="00F32BDB" w:rsidRDefault="007A0444" w:rsidP="007A0444">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FD857BD" w14:textId="77777777" w:rsidR="007A0444" w:rsidRPr="00F32BDB" w:rsidRDefault="007A0444" w:rsidP="007A0444">
            <w:pPr>
              <w:rPr>
                <w:rFonts w:ascii="Calibri" w:hAnsi="Calibri" w:cs="Calibri"/>
                <w:noProof w:val="0"/>
                <w:color w:val="000000"/>
                <w:sz w:val="22"/>
                <w:szCs w:val="22"/>
                <w:lang w:val="en-US"/>
              </w:rPr>
            </w:pPr>
          </w:p>
        </w:tc>
      </w:tr>
      <w:tr w:rsidR="007A0444" w:rsidRPr="00F32BDB" w14:paraId="26574CAB"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6D522634" w14:textId="3F8F7F17" w:rsidR="007A0444" w:rsidRDefault="007A0444" w:rsidP="007A0444">
            <w:pPr>
              <w:rPr>
                <w:b/>
                <w:color w:val="000000"/>
                <w:lang w:val="en-US"/>
              </w:rPr>
            </w:pPr>
            <w:r w:rsidRPr="001218D0">
              <w:rPr>
                <w:rFonts w:eastAsia="Calibri"/>
                <w:b/>
                <w:color w:val="000000"/>
                <w:lang w:val="en-US"/>
              </w:rPr>
              <w:t xml:space="preserve">Lot. 5.11 </w:t>
            </w:r>
            <w:r w:rsidRPr="001218D0">
              <w:rPr>
                <w:color w:val="000000"/>
              </w:rPr>
              <w:t>XN Cal-3ml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3907D99" w14:textId="77777777" w:rsidR="007A0444" w:rsidRPr="00F32BDB" w:rsidRDefault="007A0444" w:rsidP="007A0444">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92F0EDA" w14:textId="77777777" w:rsidR="007A0444" w:rsidRPr="00F32BDB" w:rsidRDefault="007A0444" w:rsidP="007A0444">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D59AAD7" w14:textId="77777777" w:rsidR="007A0444" w:rsidRPr="00F32BDB" w:rsidRDefault="007A0444" w:rsidP="007A0444">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73FBFEA7" w14:textId="422FCDA0" w:rsidR="007A0444" w:rsidRPr="008E20A3" w:rsidRDefault="007A0444" w:rsidP="007A0444">
            <w:pPr>
              <w:jc w:val="center"/>
              <w:rPr>
                <w:color w:val="000000"/>
              </w:rPr>
            </w:pPr>
            <w:r w:rsidRPr="00BF12AC">
              <w:rPr>
                <w:lang w:val="en-US"/>
              </w:rPr>
              <w:t>f-3ml compatibil cu Analizatorul Hematologic  automat  SYSMEX XN 1000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56532F2" w14:textId="77777777" w:rsidR="007A0444" w:rsidRPr="00F32BDB" w:rsidRDefault="007A0444" w:rsidP="007A0444">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6604582" w14:textId="77777777" w:rsidR="007A0444" w:rsidRPr="00F32BDB" w:rsidRDefault="007A0444" w:rsidP="007A0444">
            <w:pPr>
              <w:rPr>
                <w:rFonts w:ascii="Calibri" w:hAnsi="Calibri" w:cs="Calibri"/>
                <w:noProof w:val="0"/>
                <w:color w:val="000000"/>
                <w:sz w:val="22"/>
                <w:szCs w:val="22"/>
                <w:lang w:val="en-US"/>
              </w:rPr>
            </w:pPr>
          </w:p>
        </w:tc>
      </w:tr>
      <w:tr w:rsidR="007A0444" w:rsidRPr="00F32BDB" w14:paraId="45BF7202" w14:textId="77777777" w:rsidTr="00D13CA7">
        <w:trPr>
          <w:trHeight w:val="548"/>
        </w:trPr>
        <w:tc>
          <w:tcPr>
            <w:tcW w:w="15310" w:type="dxa"/>
            <w:gridSpan w:val="16"/>
            <w:tcBorders>
              <w:top w:val="single" w:sz="4" w:space="0" w:color="auto"/>
              <w:left w:val="single" w:sz="4" w:space="0" w:color="auto"/>
              <w:bottom w:val="single" w:sz="4" w:space="0" w:color="auto"/>
              <w:right w:val="single" w:sz="4" w:space="0" w:color="auto"/>
            </w:tcBorders>
            <w:shd w:val="clear" w:color="000000" w:fill="FFFFFF"/>
            <w:vAlign w:val="center"/>
          </w:tcPr>
          <w:p w14:paraId="604EAFE9" w14:textId="636DBF66" w:rsidR="007A0444" w:rsidRPr="007A0444" w:rsidRDefault="007A0444" w:rsidP="007A0444">
            <w:pPr>
              <w:rPr>
                <w:noProof w:val="0"/>
                <w:color w:val="000000"/>
                <w:sz w:val="22"/>
                <w:szCs w:val="22"/>
                <w:lang w:val="en-US"/>
              </w:rPr>
            </w:pPr>
            <w:r w:rsidRPr="007A0444">
              <w:rPr>
                <w:noProof w:val="0"/>
                <w:color w:val="000000"/>
                <w:sz w:val="22"/>
                <w:szCs w:val="22"/>
                <w:lang w:val="en-US"/>
              </w:rPr>
              <w:t>Lot. 6 Reagenţii şi consumabile pentru Analizatorul  Automat de urină IRICELL 2000</w:t>
            </w:r>
          </w:p>
        </w:tc>
      </w:tr>
      <w:tr w:rsidR="007A0444" w:rsidRPr="00F32BDB" w14:paraId="5BC32DD7" w14:textId="77777777" w:rsidTr="00D13CA7">
        <w:trPr>
          <w:trHeight w:val="548"/>
        </w:trPr>
        <w:tc>
          <w:tcPr>
            <w:tcW w:w="269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C8593F0" w14:textId="74B22BB2" w:rsidR="007A0444" w:rsidRDefault="007A0444" w:rsidP="007A0444">
            <w:pPr>
              <w:rPr>
                <w:b/>
                <w:color w:val="000000"/>
                <w:lang w:val="en-US"/>
              </w:rPr>
            </w:pPr>
            <w:r w:rsidRPr="001218D0">
              <w:rPr>
                <w:rFonts w:eastAsia="Calibri"/>
                <w:b/>
                <w:color w:val="000000"/>
                <w:lang w:val="en-US"/>
              </w:rPr>
              <w:t xml:space="preserve">Lot. 6.1 </w:t>
            </w:r>
            <w:r w:rsidRPr="001218D0">
              <w:rPr>
                <w:color w:val="000000"/>
                <w:lang w:val="en-US"/>
              </w:rPr>
              <w:t xml:space="preserve">Wash solution </w:t>
            </w:r>
            <w:r w:rsidRPr="001218D0">
              <w:rPr>
                <w:color w:val="000000"/>
                <w:lang w:val="en-US"/>
              </w:rPr>
              <w:br/>
              <w:t>Soluție de spălare iChem®VELOCITY™</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B893688" w14:textId="77777777" w:rsidR="007A0444" w:rsidRPr="00F32BDB" w:rsidRDefault="007A0444" w:rsidP="007A0444">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9FDB8CE" w14:textId="77777777" w:rsidR="007A0444" w:rsidRPr="00F32BDB" w:rsidRDefault="007A0444" w:rsidP="007A0444">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5A76F8F" w14:textId="77777777" w:rsidR="007A0444" w:rsidRPr="00F32BDB" w:rsidRDefault="007A0444" w:rsidP="007A0444">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036F87B0" w14:textId="5FE3F1C5" w:rsidR="007A0444" w:rsidRPr="008E20A3" w:rsidRDefault="007A0444" w:rsidP="007A0444">
            <w:pPr>
              <w:jc w:val="center"/>
              <w:rPr>
                <w:color w:val="000000"/>
              </w:rPr>
            </w:pPr>
            <w:r w:rsidRPr="001218D0">
              <w:rPr>
                <w:rFonts w:eastAsia="Calibri"/>
                <w:color w:val="000000"/>
                <w:lang w:val="en-US"/>
              </w:rPr>
              <w:t>Compatibil cu analizatorul  Automat de urină IRICELL 2000</w:t>
            </w:r>
            <w:r>
              <w:rPr>
                <w:rFonts w:eastAsia="Calibri"/>
                <w:color w:val="000000"/>
                <w:lang w:val="en-US"/>
              </w:rPr>
              <w:t xml:space="preserve">, </w:t>
            </w:r>
            <w:r w:rsidRPr="001218D0">
              <w:rPr>
                <w:color w:val="000000"/>
                <w:lang w:val="en-US"/>
              </w:rPr>
              <w:t>2x7L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8B50A08" w14:textId="77777777" w:rsidR="007A0444" w:rsidRPr="00F32BDB" w:rsidRDefault="007A0444" w:rsidP="007A0444">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44EBD5C" w14:textId="77777777" w:rsidR="007A0444" w:rsidRPr="00F32BDB" w:rsidRDefault="007A0444" w:rsidP="007A0444">
            <w:pPr>
              <w:rPr>
                <w:rFonts w:ascii="Calibri" w:hAnsi="Calibri" w:cs="Calibri"/>
                <w:noProof w:val="0"/>
                <w:color w:val="000000"/>
                <w:sz w:val="22"/>
                <w:szCs w:val="22"/>
                <w:lang w:val="en-US"/>
              </w:rPr>
            </w:pPr>
          </w:p>
        </w:tc>
      </w:tr>
      <w:tr w:rsidR="007A0444" w:rsidRPr="00F32BDB" w14:paraId="6C7920D8"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000000" w:fill="FFFFFF"/>
            <w:vAlign w:val="center"/>
          </w:tcPr>
          <w:p w14:paraId="69C26C84" w14:textId="72434EC9" w:rsidR="007A0444" w:rsidRDefault="007A0444" w:rsidP="007A0444">
            <w:pPr>
              <w:rPr>
                <w:b/>
                <w:color w:val="000000"/>
                <w:lang w:val="en-US"/>
              </w:rPr>
            </w:pPr>
            <w:r w:rsidRPr="001218D0">
              <w:rPr>
                <w:rFonts w:eastAsia="Calibri"/>
                <w:b/>
                <w:color w:val="000000"/>
                <w:lang w:val="en-US"/>
              </w:rPr>
              <w:t xml:space="preserve">Lot. 6.2 </w:t>
            </w:r>
            <w:r w:rsidRPr="001218D0">
              <w:rPr>
                <w:color w:val="000000"/>
              </w:rPr>
              <w:t xml:space="preserve">IQ Lamina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2C9F4DE" w14:textId="77777777" w:rsidR="007A0444" w:rsidRPr="00F32BDB" w:rsidRDefault="007A0444" w:rsidP="007A0444">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8C3DE95" w14:textId="77777777" w:rsidR="007A0444" w:rsidRPr="00F32BDB" w:rsidRDefault="007A0444" w:rsidP="007A0444">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D3EF697" w14:textId="77777777" w:rsidR="007A0444" w:rsidRPr="00F32BDB" w:rsidRDefault="007A0444" w:rsidP="007A0444">
            <w:pPr>
              <w:rPr>
                <w:rFonts w:ascii="Calibri" w:hAnsi="Calibri" w:cs="Calibri"/>
                <w:noProof w:val="0"/>
                <w:color w:val="000000"/>
                <w:sz w:val="22"/>
                <w:szCs w:val="22"/>
                <w:lang w:val="en-US"/>
              </w:rPr>
            </w:pPr>
          </w:p>
        </w:tc>
        <w:tc>
          <w:tcPr>
            <w:tcW w:w="354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386A718" w14:textId="46BF0E20" w:rsidR="007A0444" w:rsidRPr="008E20A3" w:rsidRDefault="007A0444" w:rsidP="007A0444">
            <w:pPr>
              <w:jc w:val="center"/>
              <w:rPr>
                <w:color w:val="000000"/>
              </w:rPr>
            </w:pPr>
            <w:r w:rsidRPr="001218D0">
              <w:rPr>
                <w:rFonts w:eastAsia="Calibri"/>
                <w:color w:val="000000"/>
                <w:lang w:val="en-US"/>
              </w:rPr>
              <w:t>Compatibil cu analizatorul  Automat de urină IRICELL 2000</w:t>
            </w:r>
            <w:r>
              <w:rPr>
                <w:rFonts w:eastAsia="Calibri"/>
                <w:color w:val="000000"/>
                <w:lang w:val="en-US"/>
              </w:rPr>
              <w:t>,</w:t>
            </w:r>
            <w:r w:rsidRPr="006D4CD4">
              <w:rPr>
                <w:color w:val="000000"/>
                <w:lang w:val="en-US"/>
              </w:rPr>
              <w:t>2x7L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FC50BF4" w14:textId="77777777" w:rsidR="007A0444" w:rsidRPr="00F32BDB" w:rsidRDefault="007A0444" w:rsidP="007A0444">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5684703" w14:textId="77777777" w:rsidR="007A0444" w:rsidRPr="00F32BDB" w:rsidRDefault="007A0444" w:rsidP="007A0444">
            <w:pPr>
              <w:rPr>
                <w:rFonts w:ascii="Calibri" w:hAnsi="Calibri" w:cs="Calibri"/>
                <w:noProof w:val="0"/>
                <w:color w:val="000000"/>
                <w:sz w:val="22"/>
                <w:szCs w:val="22"/>
                <w:lang w:val="en-US"/>
              </w:rPr>
            </w:pPr>
          </w:p>
        </w:tc>
      </w:tr>
      <w:tr w:rsidR="007A0444" w:rsidRPr="00F32BDB" w14:paraId="0CCB8D1D"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7DEDE7BD" w14:textId="1B32706E" w:rsidR="007A0444" w:rsidRDefault="007A0444" w:rsidP="007A0444">
            <w:pPr>
              <w:rPr>
                <w:b/>
                <w:color w:val="000000"/>
                <w:lang w:val="en-US"/>
              </w:rPr>
            </w:pPr>
            <w:r w:rsidRPr="001218D0">
              <w:rPr>
                <w:rFonts w:eastAsia="Calibri"/>
                <w:b/>
                <w:color w:val="000000"/>
                <w:lang w:val="en-US"/>
              </w:rPr>
              <w:t xml:space="preserve">Lot. 6.3 </w:t>
            </w:r>
            <w:r w:rsidRPr="001218D0">
              <w:rPr>
                <w:color w:val="000000"/>
              </w:rPr>
              <w:t>iChem®VELOCITY™ Strips</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AE045CE" w14:textId="77777777" w:rsidR="007A0444" w:rsidRPr="00F32BDB" w:rsidRDefault="007A0444" w:rsidP="007A0444">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8E2CB52" w14:textId="77777777" w:rsidR="007A0444" w:rsidRPr="00F32BDB" w:rsidRDefault="007A0444" w:rsidP="007A0444">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F9F00AD" w14:textId="77777777" w:rsidR="007A0444" w:rsidRPr="00F32BDB" w:rsidRDefault="007A0444" w:rsidP="007A0444">
            <w:pPr>
              <w:rPr>
                <w:rFonts w:ascii="Calibri" w:hAnsi="Calibri" w:cs="Calibri"/>
                <w:noProof w:val="0"/>
                <w:color w:val="000000"/>
                <w:sz w:val="22"/>
                <w:szCs w:val="22"/>
                <w:lang w:val="en-US"/>
              </w:rPr>
            </w:pPr>
          </w:p>
        </w:tc>
        <w:tc>
          <w:tcPr>
            <w:tcW w:w="3547" w:type="dxa"/>
            <w:gridSpan w:val="4"/>
            <w:tcBorders>
              <w:top w:val="single" w:sz="4" w:space="0" w:color="auto"/>
              <w:left w:val="single" w:sz="4" w:space="0" w:color="auto"/>
              <w:bottom w:val="single" w:sz="4" w:space="0" w:color="auto"/>
              <w:right w:val="single" w:sz="4" w:space="0" w:color="auto"/>
            </w:tcBorders>
            <w:shd w:val="clear" w:color="auto" w:fill="auto"/>
          </w:tcPr>
          <w:p w14:paraId="01E9B84E" w14:textId="2A8DA942" w:rsidR="007A0444" w:rsidRPr="008E20A3" w:rsidRDefault="007A0444" w:rsidP="007A0444">
            <w:pPr>
              <w:jc w:val="center"/>
              <w:rPr>
                <w:color w:val="000000"/>
              </w:rPr>
            </w:pPr>
            <w:r w:rsidRPr="00BF12AC">
              <w:rPr>
                <w:lang w:val="en-US"/>
              </w:rPr>
              <w:t>Compatibil cu analizatorul  Automat de urină IRICELL 2000 ( 100 teste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E503870" w14:textId="77777777" w:rsidR="007A0444" w:rsidRPr="00F32BDB" w:rsidRDefault="007A0444" w:rsidP="007A0444">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692120E" w14:textId="77777777" w:rsidR="007A0444" w:rsidRPr="00F32BDB" w:rsidRDefault="007A0444" w:rsidP="007A0444">
            <w:pPr>
              <w:rPr>
                <w:rFonts w:ascii="Calibri" w:hAnsi="Calibri" w:cs="Calibri"/>
                <w:noProof w:val="0"/>
                <w:color w:val="000000"/>
                <w:sz w:val="22"/>
                <w:szCs w:val="22"/>
                <w:lang w:val="en-US"/>
              </w:rPr>
            </w:pPr>
          </w:p>
        </w:tc>
      </w:tr>
      <w:tr w:rsidR="007A0444" w:rsidRPr="00F32BDB" w14:paraId="2D869C49"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77F145D5" w14:textId="790FE5BA" w:rsidR="007A0444" w:rsidRDefault="007A0444" w:rsidP="007A0444">
            <w:pPr>
              <w:rPr>
                <w:b/>
                <w:color w:val="000000"/>
                <w:lang w:val="en-US"/>
              </w:rPr>
            </w:pPr>
            <w:r w:rsidRPr="001218D0">
              <w:rPr>
                <w:rFonts w:eastAsia="Calibri"/>
                <w:b/>
                <w:color w:val="000000"/>
                <w:lang w:val="en-US"/>
              </w:rPr>
              <w:t xml:space="preserve">Lot. 6.4 </w:t>
            </w:r>
            <w:r w:rsidRPr="001218D0">
              <w:rPr>
                <w:color w:val="000000"/>
                <w:lang w:val="en-US"/>
              </w:rPr>
              <w:t>IRISpec CA/CB/CC control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E10F456" w14:textId="77777777" w:rsidR="007A0444" w:rsidRPr="00F32BDB" w:rsidRDefault="007A0444" w:rsidP="007A0444">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B7A8019" w14:textId="77777777" w:rsidR="007A0444" w:rsidRPr="00F32BDB" w:rsidRDefault="007A0444" w:rsidP="007A0444">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5913ED5" w14:textId="77777777" w:rsidR="007A0444" w:rsidRPr="00F32BDB" w:rsidRDefault="007A0444" w:rsidP="007A0444">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4024660B" w14:textId="17A31555" w:rsidR="007A0444" w:rsidRPr="008E20A3" w:rsidRDefault="007A0444" w:rsidP="007A0444">
            <w:pPr>
              <w:jc w:val="center"/>
              <w:rPr>
                <w:color w:val="000000"/>
              </w:rPr>
            </w:pPr>
            <w:r w:rsidRPr="00BF12AC">
              <w:rPr>
                <w:lang w:val="en-US"/>
              </w:rPr>
              <w:t>Compatibil cu analizatorul  Automat de urină IRICELL 2000 ( 1 set/9fl*100 ml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F6B86B7" w14:textId="77777777" w:rsidR="007A0444" w:rsidRPr="00F32BDB" w:rsidRDefault="007A0444" w:rsidP="007A0444">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B1C08B3" w14:textId="77777777" w:rsidR="007A0444" w:rsidRPr="00F32BDB" w:rsidRDefault="007A0444" w:rsidP="007A0444">
            <w:pPr>
              <w:rPr>
                <w:rFonts w:ascii="Calibri" w:hAnsi="Calibri" w:cs="Calibri"/>
                <w:noProof w:val="0"/>
                <w:color w:val="000000"/>
                <w:sz w:val="22"/>
                <w:szCs w:val="22"/>
                <w:lang w:val="en-US"/>
              </w:rPr>
            </w:pPr>
          </w:p>
        </w:tc>
      </w:tr>
      <w:tr w:rsidR="007A0444" w:rsidRPr="00F32BDB" w14:paraId="10A96089"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20266DAB" w14:textId="71ED127E" w:rsidR="007A0444" w:rsidRPr="00291867" w:rsidRDefault="007A0444" w:rsidP="007A0444">
            <w:pPr>
              <w:rPr>
                <w:noProof w:val="0"/>
                <w:color w:val="000000"/>
                <w:sz w:val="22"/>
                <w:szCs w:val="22"/>
                <w:lang w:val="en-US"/>
              </w:rPr>
            </w:pPr>
            <w:r w:rsidRPr="001218D0">
              <w:rPr>
                <w:rFonts w:eastAsia="Calibri"/>
                <w:b/>
                <w:color w:val="000000"/>
                <w:lang w:val="en-US"/>
              </w:rPr>
              <w:t xml:space="preserve">Lot. 6.5 </w:t>
            </w:r>
            <w:r w:rsidRPr="001218D0">
              <w:rPr>
                <w:color w:val="000000"/>
                <w:lang w:val="en-US"/>
              </w:rPr>
              <w:t>IQ Control/Focus set</w:t>
            </w:r>
          </w:p>
        </w:tc>
        <w:tc>
          <w:tcPr>
            <w:tcW w:w="1701" w:type="dxa"/>
            <w:tcBorders>
              <w:top w:val="nil"/>
              <w:left w:val="nil"/>
              <w:bottom w:val="single" w:sz="4" w:space="0" w:color="auto"/>
              <w:right w:val="single" w:sz="4" w:space="0" w:color="auto"/>
            </w:tcBorders>
            <w:shd w:val="clear" w:color="auto" w:fill="auto"/>
            <w:noWrap/>
            <w:vAlign w:val="bottom"/>
          </w:tcPr>
          <w:p w14:paraId="7D4A0818" w14:textId="5F51F79C" w:rsidR="007A0444" w:rsidRPr="00F32BDB" w:rsidRDefault="007A0444" w:rsidP="007A0444">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1C256BCB" w14:textId="4E6A4E7D" w:rsidR="007A0444" w:rsidRPr="00F32BDB" w:rsidRDefault="007A0444" w:rsidP="007A0444">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62A513F3" w14:textId="50EDD0A6" w:rsidR="007A0444" w:rsidRPr="00F32BDB" w:rsidRDefault="007A0444" w:rsidP="007A0444">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4E5B30EB" w14:textId="667614E0" w:rsidR="007A0444" w:rsidRPr="00F32BDB" w:rsidRDefault="007A0444" w:rsidP="007A0444">
            <w:pPr>
              <w:jc w:val="center"/>
              <w:rPr>
                <w:noProof w:val="0"/>
                <w:color w:val="000000"/>
                <w:sz w:val="18"/>
                <w:szCs w:val="18"/>
                <w:lang w:val="en-US"/>
              </w:rPr>
            </w:pPr>
            <w:r w:rsidRPr="00BF12AC">
              <w:rPr>
                <w:lang w:val="en-US"/>
              </w:rPr>
              <w:t>Compatibil cu analizatorul  Automat de urină IRICELL 2000 ( 1 set/4fl*125 ml )</w:t>
            </w:r>
          </w:p>
        </w:tc>
        <w:tc>
          <w:tcPr>
            <w:tcW w:w="2832" w:type="dxa"/>
            <w:gridSpan w:val="2"/>
            <w:tcBorders>
              <w:top w:val="nil"/>
              <w:left w:val="nil"/>
              <w:bottom w:val="single" w:sz="4" w:space="0" w:color="auto"/>
              <w:right w:val="single" w:sz="4" w:space="0" w:color="auto"/>
            </w:tcBorders>
            <w:shd w:val="clear" w:color="auto" w:fill="auto"/>
            <w:noWrap/>
            <w:vAlign w:val="bottom"/>
          </w:tcPr>
          <w:p w14:paraId="1B709598" w14:textId="15CCEBCF" w:rsidR="007A0444" w:rsidRPr="00F32BDB" w:rsidRDefault="007A0444" w:rsidP="007A0444">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4927A31D" w14:textId="77777777" w:rsidR="007A0444" w:rsidRPr="00F32BDB" w:rsidRDefault="007A0444" w:rsidP="007A0444">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r>
      <w:tr w:rsidR="007A0444" w:rsidRPr="00F32BDB" w14:paraId="610D1DCE"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4CE928CF" w14:textId="2EEB6AC7" w:rsidR="007A0444" w:rsidRDefault="007A0444" w:rsidP="007A0444">
            <w:pPr>
              <w:rPr>
                <w:b/>
                <w:color w:val="000000"/>
                <w:lang w:val="en-US"/>
              </w:rPr>
            </w:pPr>
            <w:r w:rsidRPr="001218D0">
              <w:rPr>
                <w:rFonts w:eastAsia="Calibri"/>
                <w:b/>
                <w:color w:val="000000"/>
                <w:lang w:val="en-US"/>
              </w:rPr>
              <w:t xml:space="preserve">Lot. 6.6 </w:t>
            </w:r>
            <w:r w:rsidRPr="001218D0">
              <w:rPr>
                <w:color w:val="000000"/>
              </w:rPr>
              <w:t>IQ Calibrator</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7CF5A27" w14:textId="77777777" w:rsidR="007A0444" w:rsidRPr="00F32BDB" w:rsidRDefault="007A0444" w:rsidP="007A0444">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8C2528C" w14:textId="77777777" w:rsidR="007A0444" w:rsidRPr="00F32BDB" w:rsidRDefault="007A0444" w:rsidP="007A0444">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1E5B088" w14:textId="77777777" w:rsidR="007A0444" w:rsidRPr="00F32BDB" w:rsidRDefault="007A0444" w:rsidP="007A0444">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53B22BEB" w14:textId="5B0BBBA7" w:rsidR="007A0444" w:rsidRPr="008E20A3" w:rsidRDefault="007A0444" w:rsidP="007A0444">
            <w:pPr>
              <w:jc w:val="center"/>
              <w:rPr>
                <w:color w:val="000000"/>
              </w:rPr>
            </w:pPr>
            <w:r w:rsidRPr="00BF12AC">
              <w:rPr>
                <w:lang w:val="en-US"/>
              </w:rPr>
              <w:t>Compatibil cu analizatorul  Automat de urină IRICELL 2000 ( 1 set/4fl*125 ml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54BC064" w14:textId="77777777" w:rsidR="007A0444" w:rsidRPr="00F32BDB" w:rsidRDefault="007A0444" w:rsidP="007A0444">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620BD5A" w14:textId="77777777" w:rsidR="007A0444" w:rsidRPr="00F32BDB" w:rsidRDefault="007A0444" w:rsidP="007A0444">
            <w:pPr>
              <w:rPr>
                <w:rFonts w:ascii="Calibri" w:hAnsi="Calibri" w:cs="Calibri"/>
                <w:noProof w:val="0"/>
                <w:color w:val="000000"/>
                <w:sz w:val="22"/>
                <w:szCs w:val="22"/>
                <w:lang w:val="en-US"/>
              </w:rPr>
            </w:pPr>
          </w:p>
        </w:tc>
      </w:tr>
      <w:tr w:rsidR="007A0444" w:rsidRPr="00F32BDB" w14:paraId="2211A040"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6C280D27" w14:textId="186C29A4" w:rsidR="007A0444" w:rsidRDefault="007A0444" w:rsidP="007A0444">
            <w:pPr>
              <w:rPr>
                <w:b/>
                <w:color w:val="000000"/>
                <w:lang w:val="en-US"/>
              </w:rPr>
            </w:pPr>
            <w:r w:rsidRPr="001218D0">
              <w:rPr>
                <w:rFonts w:eastAsia="Calibri"/>
                <w:b/>
                <w:color w:val="000000"/>
                <w:lang w:val="en-US"/>
              </w:rPr>
              <w:t xml:space="preserve">Lot. 6.7 </w:t>
            </w:r>
            <w:r w:rsidRPr="001218D0">
              <w:rPr>
                <w:color w:val="000000"/>
              </w:rPr>
              <w:t>iChem®VELOCITY™ CalCheck</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78D85FB" w14:textId="77777777" w:rsidR="007A0444" w:rsidRPr="00F32BDB" w:rsidRDefault="007A0444" w:rsidP="007A0444">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B59CEEA" w14:textId="77777777" w:rsidR="007A0444" w:rsidRPr="00F32BDB" w:rsidRDefault="007A0444" w:rsidP="007A0444">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F63D3F3" w14:textId="77777777" w:rsidR="007A0444" w:rsidRPr="00F32BDB" w:rsidRDefault="007A0444" w:rsidP="007A0444">
            <w:pPr>
              <w:rPr>
                <w:rFonts w:ascii="Calibri" w:hAnsi="Calibri" w:cs="Calibri"/>
                <w:noProof w:val="0"/>
                <w:color w:val="000000"/>
                <w:sz w:val="22"/>
                <w:szCs w:val="22"/>
                <w:lang w:val="en-US"/>
              </w:rPr>
            </w:pPr>
          </w:p>
        </w:tc>
        <w:tc>
          <w:tcPr>
            <w:tcW w:w="3547" w:type="dxa"/>
            <w:gridSpan w:val="4"/>
            <w:tcBorders>
              <w:top w:val="single" w:sz="4" w:space="0" w:color="auto"/>
              <w:left w:val="single" w:sz="4" w:space="0" w:color="auto"/>
              <w:bottom w:val="single" w:sz="4" w:space="0" w:color="auto"/>
              <w:right w:val="single" w:sz="4" w:space="0" w:color="auto"/>
            </w:tcBorders>
            <w:shd w:val="clear" w:color="auto" w:fill="auto"/>
          </w:tcPr>
          <w:p w14:paraId="63C715AC" w14:textId="6C2ACD2F" w:rsidR="007A0444" w:rsidRPr="008E20A3" w:rsidRDefault="007A0444" w:rsidP="007A0444">
            <w:pPr>
              <w:jc w:val="center"/>
              <w:rPr>
                <w:color w:val="000000"/>
              </w:rPr>
            </w:pPr>
            <w:r w:rsidRPr="00BF12AC">
              <w:rPr>
                <w:lang w:val="en-US"/>
              </w:rPr>
              <w:t>Compatibil cu analizatorul  Automat de urină IRICELL 2000 ( 10 fl/10 ml + 2*5 strip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7976630" w14:textId="77777777" w:rsidR="007A0444" w:rsidRPr="00F32BDB" w:rsidRDefault="007A0444" w:rsidP="007A0444">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6381F32" w14:textId="77777777" w:rsidR="007A0444" w:rsidRPr="00F32BDB" w:rsidRDefault="007A0444" w:rsidP="007A0444">
            <w:pPr>
              <w:rPr>
                <w:rFonts w:ascii="Calibri" w:hAnsi="Calibri" w:cs="Calibri"/>
                <w:noProof w:val="0"/>
                <w:color w:val="000000"/>
                <w:sz w:val="22"/>
                <w:szCs w:val="22"/>
                <w:lang w:val="en-US"/>
              </w:rPr>
            </w:pPr>
          </w:p>
        </w:tc>
      </w:tr>
      <w:tr w:rsidR="007A0444" w:rsidRPr="00F32BDB" w14:paraId="36A71A4D"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07DD36C5" w14:textId="088627C9" w:rsidR="007A0444" w:rsidRDefault="007A0444" w:rsidP="007A0444">
            <w:pPr>
              <w:rPr>
                <w:b/>
                <w:color w:val="000000"/>
                <w:lang w:val="en-US"/>
              </w:rPr>
            </w:pPr>
            <w:r w:rsidRPr="001218D0">
              <w:rPr>
                <w:rFonts w:eastAsia="Calibri"/>
                <w:b/>
                <w:color w:val="000000"/>
                <w:lang w:val="en-US"/>
              </w:rPr>
              <w:t xml:space="preserve">Lot. 6.8 </w:t>
            </w:r>
            <w:r w:rsidRPr="001218D0">
              <w:rPr>
                <w:color w:val="000000"/>
              </w:rPr>
              <w:t>Iris System Cleanser</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C8AE787" w14:textId="77777777" w:rsidR="007A0444" w:rsidRPr="00F32BDB" w:rsidRDefault="007A0444" w:rsidP="007A0444">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7E0F638" w14:textId="77777777" w:rsidR="007A0444" w:rsidRPr="00F32BDB" w:rsidRDefault="007A0444" w:rsidP="007A0444">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C528374" w14:textId="77777777" w:rsidR="007A0444" w:rsidRPr="00F32BDB" w:rsidRDefault="007A0444" w:rsidP="007A0444">
            <w:pPr>
              <w:rPr>
                <w:rFonts w:ascii="Calibri" w:hAnsi="Calibri" w:cs="Calibri"/>
                <w:noProof w:val="0"/>
                <w:color w:val="000000"/>
                <w:sz w:val="22"/>
                <w:szCs w:val="22"/>
                <w:lang w:val="en-US"/>
              </w:rPr>
            </w:pPr>
          </w:p>
        </w:tc>
        <w:tc>
          <w:tcPr>
            <w:tcW w:w="3547" w:type="dxa"/>
            <w:gridSpan w:val="4"/>
            <w:tcBorders>
              <w:top w:val="single" w:sz="4" w:space="0" w:color="auto"/>
              <w:left w:val="single" w:sz="4" w:space="0" w:color="auto"/>
              <w:bottom w:val="single" w:sz="4" w:space="0" w:color="auto"/>
              <w:right w:val="single" w:sz="4" w:space="0" w:color="auto"/>
            </w:tcBorders>
            <w:shd w:val="clear" w:color="auto" w:fill="auto"/>
          </w:tcPr>
          <w:p w14:paraId="6489F36C" w14:textId="410E63E8" w:rsidR="007A0444" w:rsidRPr="008E20A3" w:rsidRDefault="007A0444" w:rsidP="007A0444">
            <w:pPr>
              <w:jc w:val="center"/>
              <w:rPr>
                <w:color w:val="000000"/>
              </w:rPr>
            </w:pPr>
            <w:r w:rsidRPr="00BF12AC">
              <w:rPr>
                <w:lang w:val="en-US"/>
              </w:rPr>
              <w:t>Compatibil cu analizatorul  Automat de urină IRICELL 2000 ( 4fl*425 ml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B4C60DC" w14:textId="77777777" w:rsidR="007A0444" w:rsidRPr="00F32BDB" w:rsidRDefault="007A0444" w:rsidP="007A0444">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C2C9D9B" w14:textId="77777777" w:rsidR="007A0444" w:rsidRPr="00F32BDB" w:rsidRDefault="007A0444" w:rsidP="007A0444">
            <w:pPr>
              <w:rPr>
                <w:rFonts w:ascii="Calibri" w:hAnsi="Calibri" w:cs="Calibri"/>
                <w:noProof w:val="0"/>
                <w:color w:val="000000"/>
                <w:sz w:val="22"/>
                <w:szCs w:val="22"/>
                <w:lang w:val="en-US"/>
              </w:rPr>
            </w:pPr>
          </w:p>
        </w:tc>
      </w:tr>
      <w:tr w:rsidR="007A0444" w:rsidRPr="00F32BDB" w14:paraId="3BDD6C3B"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5FFA928F" w14:textId="1DB10E22" w:rsidR="007A0444" w:rsidRDefault="007A0444" w:rsidP="007A0444">
            <w:pPr>
              <w:rPr>
                <w:b/>
                <w:color w:val="000000"/>
                <w:lang w:val="en-US"/>
              </w:rPr>
            </w:pPr>
            <w:r w:rsidRPr="001218D0">
              <w:rPr>
                <w:rFonts w:eastAsia="Calibri"/>
                <w:b/>
                <w:color w:val="000000"/>
                <w:lang w:val="en-US"/>
              </w:rPr>
              <w:t xml:space="preserve">Lot. 6.9 </w:t>
            </w:r>
            <w:r w:rsidRPr="001218D0">
              <w:rPr>
                <w:color w:val="000000"/>
              </w:rPr>
              <w:t>Iris Diluent</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AD55550" w14:textId="77777777" w:rsidR="007A0444" w:rsidRPr="00F32BDB" w:rsidRDefault="007A0444" w:rsidP="007A0444">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5369DFA" w14:textId="77777777" w:rsidR="007A0444" w:rsidRPr="00F32BDB" w:rsidRDefault="007A0444" w:rsidP="007A0444">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B575757" w14:textId="77777777" w:rsidR="007A0444" w:rsidRPr="00F32BDB" w:rsidRDefault="007A0444" w:rsidP="007A0444">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50BE5E13" w14:textId="601BA168" w:rsidR="007A0444" w:rsidRPr="008E20A3" w:rsidRDefault="007A0444" w:rsidP="007A0444">
            <w:pPr>
              <w:jc w:val="center"/>
              <w:rPr>
                <w:color w:val="000000"/>
              </w:rPr>
            </w:pPr>
            <w:r w:rsidRPr="00BF12AC">
              <w:rPr>
                <w:lang w:val="en-US"/>
              </w:rPr>
              <w:t>Compatibil cu analizatorul  Automat de urină IRICELL 2000 ( 4fl*425 ml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22BE4F5" w14:textId="77777777" w:rsidR="007A0444" w:rsidRPr="00F32BDB" w:rsidRDefault="007A0444" w:rsidP="007A0444">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8FB4D9D" w14:textId="77777777" w:rsidR="007A0444" w:rsidRPr="00F32BDB" w:rsidRDefault="007A0444" w:rsidP="007A0444">
            <w:pPr>
              <w:rPr>
                <w:rFonts w:ascii="Calibri" w:hAnsi="Calibri" w:cs="Calibri"/>
                <w:noProof w:val="0"/>
                <w:color w:val="000000"/>
                <w:sz w:val="22"/>
                <w:szCs w:val="22"/>
                <w:lang w:val="en-US"/>
              </w:rPr>
            </w:pPr>
          </w:p>
        </w:tc>
      </w:tr>
      <w:tr w:rsidR="007A0444" w:rsidRPr="00F32BDB" w14:paraId="6566324E"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0039F1E5" w14:textId="2C77E61A" w:rsidR="007A0444" w:rsidRDefault="007A0444" w:rsidP="007A0444">
            <w:pPr>
              <w:rPr>
                <w:b/>
                <w:color w:val="000000"/>
                <w:lang w:val="en-US"/>
              </w:rPr>
            </w:pPr>
            <w:r w:rsidRPr="001218D0">
              <w:rPr>
                <w:rFonts w:eastAsia="Calibri"/>
                <w:b/>
                <w:color w:val="000000"/>
                <w:lang w:val="en-US"/>
              </w:rPr>
              <w:t xml:space="preserve">Lot. 6.10 </w:t>
            </w:r>
            <w:r w:rsidRPr="001218D0">
              <w:rPr>
                <w:color w:val="000000"/>
              </w:rPr>
              <w:t xml:space="preserve">Desiccant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A018E85" w14:textId="77777777" w:rsidR="007A0444" w:rsidRPr="00F32BDB" w:rsidRDefault="007A0444" w:rsidP="007A0444">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8C5643A" w14:textId="77777777" w:rsidR="007A0444" w:rsidRPr="00F32BDB" w:rsidRDefault="007A0444" w:rsidP="007A0444">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7A2DA1E" w14:textId="77777777" w:rsidR="007A0444" w:rsidRPr="00F32BDB" w:rsidRDefault="007A0444" w:rsidP="007A0444">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0D966A99" w14:textId="1F0C02BA" w:rsidR="007A0444" w:rsidRPr="008E20A3" w:rsidRDefault="007A0444" w:rsidP="007A0444">
            <w:pPr>
              <w:jc w:val="center"/>
              <w:rPr>
                <w:color w:val="000000"/>
              </w:rPr>
            </w:pPr>
            <w:r w:rsidRPr="00BF12AC">
              <w:rPr>
                <w:lang w:val="en-US"/>
              </w:rPr>
              <w:t>Compatibil cu analizatorul  Automat de urină IRICELL 2000 1set/ 30 buc.)</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E841DD0" w14:textId="77777777" w:rsidR="007A0444" w:rsidRPr="00F32BDB" w:rsidRDefault="007A0444" w:rsidP="007A0444">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D78912D" w14:textId="77777777" w:rsidR="007A0444" w:rsidRPr="00F32BDB" w:rsidRDefault="007A0444" w:rsidP="007A0444">
            <w:pPr>
              <w:rPr>
                <w:rFonts w:ascii="Calibri" w:hAnsi="Calibri" w:cs="Calibri"/>
                <w:noProof w:val="0"/>
                <w:color w:val="000000"/>
                <w:sz w:val="22"/>
                <w:szCs w:val="22"/>
                <w:lang w:val="en-US"/>
              </w:rPr>
            </w:pPr>
          </w:p>
        </w:tc>
      </w:tr>
      <w:tr w:rsidR="007A0444" w:rsidRPr="00F32BDB" w14:paraId="20BF5334" w14:textId="77777777" w:rsidTr="00D13CA7">
        <w:trPr>
          <w:trHeight w:val="296"/>
        </w:trPr>
        <w:tc>
          <w:tcPr>
            <w:tcW w:w="15310" w:type="dxa"/>
            <w:gridSpan w:val="16"/>
            <w:tcBorders>
              <w:top w:val="single" w:sz="4" w:space="0" w:color="auto"/>
              <w:left w:val="single" w:sz="4" w:space="0" w:color="auto"/>
              <w:bottom w:val="single" w:sz="4" w:space="0" w:color="auto"/>
              <w:right w:val="single" w:sz="4" w:space="0" w:color="auto"/>
            </w:tcBorders>
            <w:shd w:val="clear" w:color="000000" w:fill="FFFFFF"/>
          </w:tcPr>
          <w:p w14:paraId="7B7A5FEF" w14:textId="3DDDCFE9" w:rsidR="007A0444" w:rsidRPr="00D13CA7" w:rsidRDefault="00D13CA7" w:rsidP="007A0444">
            <w:pPr>
              <w:rPr>
                <w:noProof w:val="0"/>
                <w:color w:val="000000"/>
                <w:lang w:val="en-US"/>
              </w:rPr>
            </w:pPr>
            <w:r w:rsidRPr="00D13CA7">
              <w:rPr>
                <w:noProof w:val="0"/>
                <w:color w:val="000000"/>
                <w:lang w:val="en-US"/>
              </w:rPr>
              <w:t>Lot.7.  Reagenţi calibratori ,consumabile materiale de control pentru analizatorul biochimic BS-620 M Mindray  China  sistem închis</w:t>
            </w:r>
          </w:p>
        </w:tc>
      </w:tr>
      <w:tr w:rsidR="00D13CA7" w:rsidRPr="00F32BDB" w14:paraId="78BB64CA" w14:textId="77777777" w:rsidTr="00D13CA7">
        <w:trPr>
          <w:trHeight w:val="548"/>
        </w:trPr>
        <w:tc>
          <w:tcPr>
            <w:tcW w:w="2694" w:type="dxa"/>
            <w:gridSpan w:val="2"/>
            <w:tcBorders>
              <w:top w:val="single" w:sz="4" w:space="0" w:color="auto"/>
              <w:left w:val="single" w:sz="4" w:space="0" w:color="auto"/>
              <w:bottom w:val="nil"/>
              <w:right w:val="single" w:sz="4" w:space="0" w:color="auto"/>
            </w:tcBorders>
            <w:shd w:val="clear" w:color="auto" w:fill="auto"/>
            <w:vAlign w:val="center"/>
          </w:tcPr>
          <w:p w14:paraId="66E7C3A3" w14:textId="31D03C37" w:rsidR="00D13CA7" w:rsidRDefault="00D13CA7" w:rsidP="00D13CA7">
            <w:pPr>
              <w:rPr>
                <w:b/>
                <w:color w:val="000000"/>
                <w:lang w:val="en-US"/>
              </w:rPr>
            </w:pPr>
            <w:r w:rsidRPr="001218D0">
              <w:rPr>
                <w:rFonts w:eastAsia="Calibri"/>
                <w:b/>
                <w:color w:val="000000"/>
                <w:lang w:val="en-US"/>
              </w:rPr>
              <w:t xml:space="preserve">Lot.7.1 </w:t>
            </w:r>
            <w:r w:rsidRPr="001218D0">
              <w:t>Proteina totala</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4492492" w14:textId="77777777" w:rsidR="00D13CA7" w:rsidRPr="00F32BDB" w:rsidRDefault="00D13CA7" w:rsidP="00D13CA7">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50CE581" w14:textId="77777777" w:rsidR="00D13CA7" w:rsidRPr="00F32BDB" w:rsidRDefault="00D13CA7" w:rsidP="00D13CA7">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ACD785B" w14:textId="77777777" w:rsidR="00D13CA7" w:rsidRPr="00F32BDB" w:rsidRDefault="00D13CA7" w:rsidP="00D13CA7">
            <w:pPr>
              <w:rPr>
                <w:rFonts w:ascii="Calibri" w:hAnsi="Calibri" w:cs="Calibri"/>
                <w:noProof w:val="0"/>
                <w:color w:val="000000"/>
                <w:sz w:val="22"/>
                <w:szCs w:val="22"/>
                <w:lang w:val="en-US"/>
              </w:rPr>
            </w:pPr>
          </w:p>
        </w:tc>
        <w:tc>
          <w:tcPr>
            <w:tcW w:w="3547" w:type="dxa"/>
            <w:gridSpan w:val="4"/>
            <w:tcBorders>
              <w:top w:val="single" w:sz="4" w:space="0" w:color="auto"/>
              <w:left w:val="single" w:sz="4" w:space="0" w:color="auto"/>
              <w:bottom w:val="single" w:sz="4" w:space="0" w:color="auto"/>
              <w:right w:val="single" w:sz="4" w:space="0" w:color="auto"/>
            </w:tcBorders>
            <w:shd w:val="clear" w:color="auto" w:fill="auto"/>
          </w:tcPr>
          <w:p w14:paraId="778F0383" w14:textId="5C0C4973" w:rsidR="00D13CA7" w:rsidRPr="008E20A3" w:rsidRDefault="00D13CA7" w:rsidP="00D13CA7">
            <w:pPr>
              <w:jc w:val="center"/>
              <w:rPr>
                <w:color w:val="000000"/>
              </w:rPr>
            </w:pPr>
            <w:r w:rsidRPr="00BF12AC">
              <w:rPr>
                <w:lang w:val="en-US"/>
              </w:rPr>
              <w:t>1 set-  6*60  ml, 2580 teste,compatibil cu Analizatorul biochimic  automat  Mindray BS 620 M, China</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486AB3B" w14:textId="77777777" w:rsidR="00D13CA7" w:rsidRPr="00F32BDB" w:rsidRDefault="00D13CA7" w:rsidP="00D13CA7">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D63CCF9" w14:textId="77777777" w:rsidR="00D13CA7" w:rsidRPr="00F32BDB" w:rsidRDefault="00D13CA7" w:rsidP="00D13CA7">
            <w:pPr>
              <w:rPr>
                <w:rFonts w:ascii="Calibri" w:hAnsi="Calibri" w:cs="Calibri"/>
                <w:noProof w:val="0"/>
                <w:color w:val="000000"/>
                <w:sz w:val="22"/>
                <w:szCs w:val="22"/>
                <w:lang w:val="en-US"/>
              </w:rPr>
            </w:pPr>
          </w:p>
        </w:tc>
      </w:tr>
      <w:tr w:rsidR="00D13CA7" w:rsidRPr="00F32BDB" w14:paraId="50738C16" w14:textId="77777777" w:rsidTr="00D13CA7">
        <w:trPr>
          <w:trHeight w:val="548"/>
        </w:trPr>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168ECC" w14:textId="1CA2D19D" w:rsidR="00D13CA7" w:rsidRDefault="00D13CA7" w:rsidP="00D13CA7">
            <w:pPr>
              <w:rPr>
                <w:b/>
                <w:color w:val="000000"/>
                <w:lang w:val="en-US"/>
              </w:rPr>
            </w:pPr>
            <w:r w:rsidRPr="001218D0">
              <w:rPr>
                <w:rFonts w:eastAsia="Calibri"/>
                <w:b/>
                <w:color w:val="000000"/>
                <w:lang w:val="en-US"/>
              </w:rPr>
              <w:t xml:space="preserve">Lot.7.2 </w:t>
            </w:r>
            <w:r w:rsidRPr="001218D0">
              <w:rPr>
                <w:color w:val="000000"/>
              </w:rPr>
              <w:t>Billirubina totală</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470F3DD" w14:textId="77777777" w:rsidR="00D13CA7" w:rsidRPr="00F32BDB" w:rsidRDefault="00D13CA7" w:rsidP="00D13CA7">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C483144" w14:textId="77777777" w:rsidR="00D13CA7" w:rsidRPr="00F32BDB" w:rsidRDefault="00D13CA7" w:rsidP="00D13CA7">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896B83A" w14:textId="77777777" w:rsidR="00D13CA7" w:rsidRPr="00F32BDB" w:rsidRDefault="00D13CA7" w:rsidP="00D13CA7">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69263739" w14:textId="5E6AB54A" w:rsidR="00D13CA7" w:rsidRPr="008E20A3" w:rsidRDefault="00D13CA7" w:rsidP="00D13CA7">
            <w:pPr>
              <w:jc w:val="center"/>
              <w:rPr>
                <w:color w:val="000000"/>
              </w:rPr>
            </w:pPr>
            <w:r w:rsidRPr="00BF12AC">
              <w:rPr>
                <w:lang w:val="en-US"/>
              </w:rPr>
              <w:t>1 set-R1:4*48ml + R2:4*12ml, 724 teste, compatibil cu Analizatorul biochimic  automat  Mindray BS 620 M, China</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A2181B6" w14:textId="77777777" w:rsidR="00D13CA7" w:rsidRPr="00F32BDB" w:rsidRDefault="00D13CA7" w:rsidP="00D13CA7">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27A148E" w14:textId="77777777" w:rsidR="00D13CA7" w:rsidRPr="00F32BDB" w:rsidRDefault="00D13CA7" w:rsidP="00D13CA7">
            <w:pPr>
              <w:rPr>
                <w:rFonts w:ascii="Calibri" w:hAnsi="Calibri" w:cs="Calibri"/>
                <w:noProof w:val="0"/>
                <w:color w:val="000000"/>
                <w:sz w:val="22"/>
                <w:szCs w:val="22"/>
                <w:lang w:val="en-US"/>
              </w:rPr>
            </w:pPr>
          </w:p>
        </w:tc>
      </w:tr>
      <w:tr w:rsidR="00D13CA7" w:rsidRPr="00F32BDB" w14:paraId="5131E864"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7BD2159C" w14:textId="2D504063" w:rsidR="00D13CA7" w:rsidRDefault="00D13CA7" w:rsidP="00D13CA7">
            <w:pPr>
              <w:rPr>
                <w:b/>
                <w:color w:val="000000"/>
                <w:lang w:val="en-US"/>
              </w:rPr>
            </w:pPr>
            <w:r w:rsidRPr="001218D0">
              <w:rPr>
                <w:rFonts w:eastAsia="Calibri"/>
                <w:b/>
                <w:color w:val="000000"/>
                <w:lang w:val="en-US"/>
              </w:rPr>
              <w:t xml:space="preserve">Lot.7.3 </w:t>
            </w:r>
            <w:r w:rsidRPr="001218D0">
              <w:rPr>
                <w:color w:val="000000"/>
              </w:rPr>
              <w:t>Billirubina  directă</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593F7E9" w14:textId="77777777" w:rsidR="00D13CA7" w:rsidRPr="00F32BDB" w:rsidRDefault="00D13CA7" w:rsidP="00D13CA7">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89A7165" w14:textId="77777777" w:rsidR="00D13CA7" w:rsidRPr="00F32BDB" w:rsidRDefault="00D13CA7" w:rsidP="00D13CA7">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7FD2208" w14:textId="77777777" w:rsidR="00D13CA7" w:rsidRPr="00F32BDB" w:rsidRDefault="00D13CA7" w:rsidP="00D13CA7">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050F6DCB" w14:textId="3EB9C308" w:rsidR="00D13CA7" w:rsidRPr="008E20A3" w:rsidRDefault="00D13CA7" w:rsidP="00D13CA7">
            <w:pPr>
              <w:jc w:val="center"/>
              <w:rPr>
                <w:color w:val="000000"/>
              </w:rPr>
            </w:pPr>
            <w:r w:rsidRPr="00BF12AC">
              <w:rPr>
                <w:lang w:val="en-US"/>
              </w:rPr>
              <w:t>1 set-R1:4*48ml + R2:4*12ml, 888 teste,compatibil cu Analizatorul biochimic  automat  Mindray BS 620 M, China</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BF3B2E7" w14:textId="77777777" w:rsidR="00D13CA7" w:rsidRPr="00F32BDB" w:rsidRDefault="00D13CA7" w:rsidP="00D13CA7">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F231D90" w14:textId="77777777" w:rsidR="00D13CA7" w:rsidRPr="00F32BDB" w:rsidRDefault="00D13CA7" w:rsidP="00D13CA7">
            <w:pPr>
              <w:rPr>
                <w:rFonts w:ascii="Calibri" w:hAnsi="Calibri" w:cs="Calibri"/>
                <w:noProof w:val="0"/>
                <w:color w:val="000000"/>
                <w:sz w:val="22"/>
                <w:szCs w:val="22"/>
                <w:lang w:val="en-US"/>
              </w:rPr>
            </w:pPr>
          </w:p>
        </w:tc>
      </w:tr>
      <w:tr w:rsidR="00D13CA7" w:rsidRPr="00F32BDB" w14:paraId="0340DC45"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02AD1E52" w14:textId="7AC2F352" w:rsidR="00D13CA7" w:rsidRDefault="00D13CA7" w:rsidP="00D13CA7">
            <w:pPr>
              <w:rPr>
                <w:b/>
                <w:color w:val="000000"/>
                <w:lang w:val="en-US"/>
              </w:rPr>
            </w:pPr>
            <w:r w:rsidRPr="001218D0">
              <w:rPr>
                <w:rFonts w:eastAsia="Calibri"/>
                <w:b/>
                <w:color w:val="000000"/>
                <w:lang w:val="en-US"/>
              </w:rPr>
              <w:t xml:space="preserve">Lot.7.4 </w:t>
            </w:r>
            <w:r w:rsidRPr="001218D0">
              <w:rPr>
                <w:color w:val="000000"/>
              </w:rPr>
              <w:t>Urea</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670E909" w14:textId="77777777" w:rsidR="00D13CA7" w:rsidRPr="00F32BDB" w:rsidRDefault="00D13CA7" w:rsidP="00D13CA7">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4A8CF6B" w14:textId="77777777" w:rsidR="00D13CA7" w:rsidRPr="00F32BDB" w:rsidRDefault="00D13CA7" w:rsidP="00D13CA7">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B2A21DA" w14:textId="77777777" w:rsidR="00D13CA7" w:rsidRPr="00F32BDB" w:rsidRDefault="00D13CA7" w:rsidP="00D13CA7">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6A6163E9" w14:textId="777BDA00" w:rsidR="00D13CA7" w:rsidRPr="008E20A3" w:rsidRDefault="00D13CA7" w:rsidP="00D13CA7">
            <w:pPr>
              <w:jc w:val="center"/>
              <w:rPr>
                <w:color w:val="000000"/>
              </w:rPr>
            </w:pPr>
            <w:r w:rsidRPr="00BF12AC">
              <w:rPr>
                <w:lang w:val="en-US"/>
              </w:rPr>
              <w:t>1 set-R1:6*58ml + R2:3*32ml , 1554 teste, compatibil cu Analizatorul biochimic  automat  Mindray BS 620 M, China</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542D8EE" w14:textId="77777777" w:rsidR="00D13CA7" w:rsidRPr="00F32BDB" w:rsidRDefault="00D13CA7" w:rsidP="00D13CA7">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08902E4" w14:textId="77777777" w:rsidR="00D13CA7" w:rsidRPr="00F32BDB" w:rsidRDefault="00D13CA7" w:rsidP="00D13CA7">
            <w:pPr>
              <w:rPr>
                <w:rFonts w:ascii="Calibri" w:hAnsi="Calibri" w:cs="Calibri"/>
                <w:noProof w:val="0"/>
                <w:color w:val="000000"/>
                <w:sz w:val="22"/>
                <w:szCs w:val="22"/>
                <w:lang w:val="en-US"/>
              </w:rPr>
            </w:pPr>
          </w:p>
        </w:tc>
      </w:tr>
      <w:tr w:rsidR="00D13CA7" w:rsidRPr="00F32BDB" w14:paraId="10507321"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6A4EE4B5" w14:textId="23FD9D6E" w:rsidR="00D13CA7" w:rsidRDefault="00D13CA7" w:rsidP="00D13CA7">
            <w:pPr>
              <w:rPr>
                <w:b/>
                <w:color w:val="000000"/>
                <w:lang w:val="en-US"/>
              </w:rPr>
            </w:pPr>
            <w:r w:rsidRPr="001218D0">
              <w:rPr>
                <w:rFonts w:eastAsia="Calibri"/>
                <w:b/>
                <w:color w:val="000000"/>
                <w:lang w:val="en-US"/>
              </w:rPr>
              <w:t xml:space="preserve">Lot.7.5 </w:t>
            </w:r>
            <w:r w:rsidRPr="001218D0">
              <w:rPr>
                <w:color w:val="000000"/>
              </w:rPr>
              <w:t>Creatinina</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FA8E2F2" w14:textId="77777777" w:rsidR="00D13CA7" w:rsidRPr="00F32BDB" w:rsidRDefault="00D13CA7" w:rsidP="00D13CA7">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D176409" w14:textId="77777777" w:rsidR="00D13CA7" w:rsidRPr="00F32BDB" w:rsidRDefault="00D13CA7" w:rsidP="00D13CA7">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5658C81" w14:textId="77777777" w:rsidR="00D13CA7" w:rsidRPr="00F32BDB" w:rsidRDefault="00D13CA7" w:rsidP="00D13CA7">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63CC0588" w14:textId="656738DE" w:rsidR="00D13CA7" w:rsidRPr="008E20A3" w:rsidRDefault="00D13CA7" w:rsidP="00D13CA7">
            <w:pPr>
              <w:jc w:val="center"/>
              <w:rPr>
                <w:color w:val="000000"/>
              </w:rPr>
            </w:pPr>
            <w:r w:rsidRPr="00BF12AC">
              <w:rPr>
                <w:lang w:val="en-US"/>
              </w:rPr>
              <w:t>1 set-R1:4*59ml + R2:2*42ml,   1710 teste, compatibil cu Analizatorul biochimic  automat  Mindray BS 620 M, China</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4FD15FD" w14:textId="77777777" w:rsidR="00D13CA7" w:rsidRPr="00F32BDB" w:rsidRDefault="00D13CA7" w:rsidP="00D13CA7">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C414DC0" w14:textId="77777777" w:rsidR="00D13CA7" w:rsidRPr="00F32BDB" w:rsidRDefault="00D13CA7" w:rsidP="00D13CA7">
            <w:pPr>
              <w:rPr>
                <w:rFonts w:ascii="Calibri" w:hAnsi="Calibri" w:cs="Calibri"/>
                <w:noProof w:val="0"/>
                <w:color w:val="000000"/>
                <w:sz w:val="22"/>
                <w:szCs w:val="22"/>
                <w:lang w:val="en-US"/>
              </w:rPr>
            </w:pPr>
          </w:p>
        </w:tc>
      </w:tr>
      <w:tr w:rsidR="00D13CA7" w:rsidRPr="00F32BDB" w14:paraId="2834FD6C"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795D6B30" w14:textId="538D5C8D" w:rsidR="00D13CA7" w:rsidRDefault="00D13CA7" w:rsidP="00D13CA7">
            <w:pPr>
              <w:rPr>
                <w:b/>
                <w:color w:val="000000"/>
                <w:lang w:val="en-US"/>
              </w:rPr>
            </w:pPr>
            <w:r w:rsidRPr="001218D0">
              <w:rPr>
                <w:rFonts w:eastAsia="Calibri"/>
                <w:b/>
                <w:color w:val="000000"/>
                <w:lang w:val="en-US"/>
              </w:rPr>
              <w:t xml:space="preserve">Lot.7.6 </w:t>
            </w:r>
            <w:r w:rsidRPr="001218D0">
              <w:rPr>
                <w:color w:val="000000"/>
              </w:rPr>
              <w:t>Glucoza</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FE6051B" w14:textId="77777777" w:rsidR="00D13CA7" w:rsidRPr="00F32BDB" w:rsidRDefault="00D13CA7" w:rsidP="00D13CA7">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65E893F" w14:textId="77777777" w:rsidR="00D13CA7" w:rsidRPr="00F32BDB" w:rsidRDefault="00D13CA7" w:rsidP="00D13CA7">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3C3DE58" w14:textId="77777777" w:rsidR="00D13CA7" w:rsidRPr="00F32BDB" w:rsidRDefault="00D13CA7" w:rsidP="00D13CA7">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3C35D978" w14:textId="43FD9B0D" w:rsidR="00D13CA7" w:rsidRPr="008E20A3" w:rsidRDefault="00D13CA7" w:rsidP="00D13CA7">
            <w:pPr>
              <w:jc w:val="center"/>
              <w:rPr>
                <w:color w:val="000000"/>
              </w:rPr>
            </w:pPr>
            <w:r w:rsidRPr="00BF12AC">
              <w:rPr>
                <w:lang w:val="en-US"/>
              </w:rPr>
              <w:t xml:space="preserve">1 set- R1:6*57ml + R2:3*32ml,  1899 teste, compatibil cu Analizatorul biochimic  automat  Mindray BS 620 M, China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8E4A20A" w14:textId="77777777" w:rsidR="00D13CA7" w:rsidRPr="00F32BDB" w:rsidRDefault="00D13CA7" w:rsidP="00D13CA7">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629447A" w14:textId="77777777" w:rsidR="00D13CA7" w:rsidRPr="00F32BDB" w:rsidRDefault="00D13CA7" w:rsidP="00D13CA7">
            <w:pPr>
              <w:rPr>
                <w:rFonts w:ascii="Calibri" w:hAnsi="Calibri" w:cs="Calibri"/>
                <w:noProof w:val="0"/>
                <w:color w:val="000000"/>
                <w:sz w:val="22"/>
                <w:szCs w:val="22"/>
                <w:lang w:val="en-US"/>
              </w:rPr>
            </w:pPr>
          </w:p>
        </w:tc>
      </w:tr>
      <w:tr w:rsidR="00D13CA7" w:rsidRPr="00F32BDB" w14:paraId="4EB58116"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13EAF0E1" w14:textId="71247406" w:rsidR="00D13CA7" w:rsidRDefault="00D13CA7" w:rsidP="00D13CA7">
            <w:pPr>
              <w:rPr>
                <w:b/>
                <w:color w:val="000000"/>
                <w:lang w:val="en-US"/>
              </w:rPr>
            </w:pPr>
            <w:r w:rsidRPr="001218D0">
              <w:rPr>
                <w:rFonts w:eastAsia="Calibri"/>
                <w:b/>
                <w:color w:val="000000"/>
                <w:lang w:val="en-US"/>
              </w:rPr>
              <w:t xml:space="preserve">Lot.7.7 </w:t>
            </w:r>
            <w:r w:rsidRPr="001218D0">
              <w:rPr>
                <w:color w:val="000000"/>
              </w:rPr>
              <w:t>ALT</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72796A5" w14:textId="77777777" w:rsidR="00D13CA7" w:rsidRPr="00F32BDB" w:rsidRDefault="00D13CA7" w:rsidP="00D13CA7">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4CB068C" w14:textId="77777777" w:rsidR="00D13CA7" w:rsidRPr="00F32BDB" w:rsidRDefault="00D13CA7" w:rsidP="00D13CA7">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BC6CAB9" w14:textId="77777777" w:rsidR="00D13CA7" w:rsidRPr="00F32BDB" w:rsidRDefault="00D13CA7" w:rsidP="00D13CA7">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145C1F4F" w14:textId="73322BF8" w:rsidR="00D13CA7" w:rsidRPr="008E20A3" w:rsidRDefault="00D13CA7" w:rsidP="00D13CA7">
            <w:pPr>
              <w:jc w:val="center"/>
              <w:rPr>
                <w:color w:val="000000"/>
              </w:rPr>
            </w:pPr>
            <w:r w:rsidRPr="00BF12AC">
              <w:rPr>
                <w:lang w:val="en-US"/>
              </w:rPr>
              <w:t>1 set-R1:6*57ml + R2:3*32ml, 2442 teste, compatibil cu Analizatorul biochimic  automat  Mindray BS 620 M, China</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D29D62B" w14:textId="77777777" w:rsidR="00D13CA7" w:rsidRPr="00F32BDB" w:rsidRDefault="00D13CA7" w:rsidP="00D13CA7">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909F980" w14:textId="77777777" w:rsidR="00D13CA7" w:rsidRPr="00F32BDB" w:rsidRDefault="00D13CA7" w:rsidP="00D13CA7">
            <w:pPr>
              <w:rPr>
                <w:rFonts w:ascii="Calibri" w:hAnsi="Calibri" w:cs="Calibri"/>
                <w:noProof w:val="0"/>
                <w:color w:val="000000"/>
                <w:sz w:val="22"/>
                <w:szCs w:val="22"/>
                <w:lang w:val="en-US"/>
              </w:rPr>
            </w:pPr>
          </w:p>
        </w:tc>
      </w:tr>
      <w:tr w:rsidR="00D13CA7" w:rsidRPr="00F32BDB" w14:paraId="61B55ED5"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27DAFC13" w14:textId="1E83EC1D" w:rsidR="00D13CA7" w:rsidRPr="00291867" w:rsidRDefault="00D13CA7" w:rsidP="00D13CA7">
            <w:pPr>
              <w:rPr>
                <w:noProof w:val="0"/>
                <w:color w:val="000000"/>
                <w:sz w:val="22"/>
                <w:szCs w:val="22"/>
                <w:lang w:val="en-US"/>
              </w:rPr>
            </w:pPr>
            <w:r w:rsidRPr="001218D0">
              <w:rPr>
                <w:rFonts w:eastAsia="Calibri"/>
                <w:b/>
                <w:color w:val="000000"/>
                <w:lang w:val="en-US"/>
              </w:rPr>
              <w:t xml:space="preserve">Lot.7.8 </w:t>
            </w:r>
            <w:r w:rsidRPr="001218D0">
              <w:rPr>
                <w:color w:val="000000"/>
              </w:rPr>
              <w:t>AST</w:t>
            </w:r>
          </w:p>
        </w:tc>
        <w:tc>
          <w:tcPr>
            <w:tcW w:w="1701" w:type="dxa"/>
            <w:tcBorders>
              <w:top w:val="nil"/>
              <w:left w:val="nil"/>
              <w:bottom w:val="single" w:sz="4" w:space="0" w:color="auto"/>
              <w:right w:val="single" w:sz="4" w:space="0" w:color="auto"/>
            </w:tcBorders>
            <w:shd w:val="clear" w:color="auto" w:fill="auto"/>
            <w:noWrap/>
            <w:vAlign w:val="bottom"/>
          </w:tcPr>
          <w:p w14:paraId="17053142" w14:textId="2832FD5F" w:rsidR="00D13CA7" w:rsidRPr="00F32BDB" w:rsidRDefault="00D13CA7" w:rsidP="00D13CA7">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3D3F67F9" w14:textId="7DD67AD3" w:rsidR="00D13CA7" w:rsidRPr="00F32BDB" w:rsidRDefault="00D13CA7" w:rsidP="00D13CA7">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4484A1BC" w14:textId="09863CC8" w:rsidR="00D13CA7" w:rsidRPr="00F32BDB" w:rsidRDefault="00D13CA7" w:rsidP="00D13CA7">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65838B65" w14:textId="66CDB8A9" w:rsidR="00D13CA7" w:rsidRPr="00F32BDB" w:rsidRDefault="00D13CA7" w:rsidP="00D13CA7">
            <w:pPr>
              <w:jc w:val="center"/>
              <w:rPr>
                <w:noProof w:val="0"/>
                <w:color w:val="000000"/>
                <w:sz w:val="18"/>
                <w:szCs w:val="18"/>
                <w:lang w:val="en-US"/>
              </w:rPr>
            </w:pPr>
            <w:r w:rsidRPr="00BF12AC">
              <w:rPr>
                <w:lang w:val="en-US"/>
              </w:rPr>
              <w:t>1 set-R1:6*57ml + R2:3*32ml , 2242 teste, compatibil cu Analizatorul biochimic  automat  Mindray BS 620 M, China</w:t>
            </w:r>
          </w:p>
        </w:tc>
        <w:tc>
          <w:tcPr>
            <w:tcW w:w="2832" w:type="dxa"/>
            <w:gridSpan w:val="2"/>
            <w:tcBorders>
              <w:top w:val="nil"/>
              <w:left w:val="nil"/>
              <w:bottom w:val="single" w:sz="4" w:space="0" w:color="auto"/>
              <w:right w:val="single" w:sz="4" w:space="0" w:color="auto"/>
            </w:tcBorders>
            <w:shd w:val="clear" w:color="auto" w:fill="auto"/>
            <w:noWrap/>
            <w:vAlign w:val="bottom"/>
          </w:tcPr>
          <w:p w14:paraId="028787BF" w14:textId="750F8AE7" w:rsidR="00D13CA7" w:rsidRPr="00F32BDB" w:rsidRDefault="00D13CA7" w:rsidP="00D13CA7">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246F6D00" w14:textId="77777777" w:rsidR="00D13CA7" w:rsidRPr="00F32BDB" w:rsidRDefault="00D13CA7" w:rsidP="00D13CA7">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r>
      <w:tr w:rsidR="00D13CA7" w:rsidRPr="00F32BDB" w14:paraId="0AB51904"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06040D50" w14:textId="4605D799" w:rsidR="00D13CA7" w:rsidRDefault="00D13CA7" w:rsidP="00D13CA7">
            <w:pPr>
              <w:rPr>
                <w:b/>
                <w:color w:val="000000"/>
                <w:lang w:val="en-US"/>
              </w:rPr>
            </w:pPr>
            <w:r w:rsidRPr="001218D0">
              <w:rPr>
                <w:rFonts w:eastAsia="Calibri"/>
                <w:b/>
                <w:color w:val="000000"/>
                <w:lang w:val="en-US"/>
              </w:rPr>
              <w:t xml:space="preserve">Lot.7.9 </w:t>
            </w:r>
            <w:r w:rsidRPr="001218D0">
              <w:rPr>
                <w:color w:val="000000"/>
              </w:rPr>
              <w:t>Amilaza</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47F7A2C" w14:textId="77777777" w:rsidR="00D13CA7" w:rsidRPr="00F32BDB" w:rsidRDefault="00D13CA7" w:rsidP="00D13CA7">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97EC819" w14:textId="77777777" w:rsidR="00D13CA7" w:rsidRPr="00F32BDB" w:rsidRDefault="00D13CA7" w:rsidP="00D13CA7">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FCF1FF3" w14:textId="77777777" w:rsidR="00D13CA7" w:rsidRPr="00F32BDB" w:rsidRDefault="00D13CA7" w:rsidP="00D13CA7">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2809A850" w14:textId="7D321710" w:rsidR="00D13CA7" w:rsidRPr="008E20A3" w:rsidRDefault="00D13CA7" w:rsidP="00D13CA7">
            <w:pPr>
              <w:jc w:val="center"/>
              <w:rPr>
                <w:color w:val="000000"/>
              </w:rPr>
            </w:pPr>
            <w:r w:rsidRPr="00BF12AC">
              <w:rPr>
                <w:lang w:val="en-US"/>
              </w:rPr>
              <w:t xml:space="preserve">1 set-R1:4*42ml + R2:4*12ml, 1140 teste, compatibil cu Analizatorul biochimic  automat  Mindray BS 620 M, China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58AC248" w14:textId="77777777" w:rsidR="00D13CA7" w:rsidRPr="00F32BDB" w:rsidRDefault="00D13CA7" w:rsidP="00D13CA7">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74C06FF" w14:textId="77777777" w:rsidR="00D13CA7" w:rsidRPr="00F32BDB" w:rsidRDefault="00D13CA7" w:rsidP="00D13CA7">
            <w:pPr>
              <w:rPr>
                <w:rFonts w:ascii="Calibri" w:hAnsi="Calibri" w:cs="Calibri"/>
                <w:noProof w:val="0"/>
                <w:color w:val="000000"/>
                <w:sz w:val="22"/>
                <w:szCs w:val="22"/>
                <w:lang w:val="en-US"/>
              </w:rPr>
            </w:pPr>
          </w:p>
        </w:tc>
      </w:tr>
      <w:tr w:rsidR="00D13CA7" w:rsidRPr="00F32BDB" w14:paraId="22E2C943"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41F69E89" w14:textId="692CD1DC" w:rsidR="00D13CA7" w:rsidRDefault="00D13CA7" w:rsidP="00D13CA7">
            <w:pPr>
              <w:rPr>
                <w:b/>
                <w:color w:val="000000"/>
                <w:lang w:val="en-US"/>
              </w:rPr>
            </w:pPr>
            <w:r w:rsidRPr="001218D0">
              <w:rPr>
                <w:rFonts w:eastAsia="Calibri"/>
                <w:b/>
                <w:color w:val="000000"/>
                <w:lang w:val="en-US"/>
              </w:rPr>
              <w:t xml:space="preserve">Lot.7.10 </w:t>
            </w:r>
            <w:r w:rsidRPr="001218D0">
              <w:rPr>
                <w:color w:val="000000"/>
              </w:rPr>
              <w:t>Albumina</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D2CC8F5" w14:textId="77777777" w:rsidR="00D13CA7" w:rsidRPr="00F32BDB" w:rsidRDefault="00D13CA7" w:rsidP="00D13CA7">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A263B04" w14:textId="77777777" w:rsidR="00D13CA7" w:rsidRPr="00F32BDB" w:rsidRDefault="00D13CA7" w:rsidP="00D13CA7">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7B2E465" w14:textId="77777777" w:rsidR="00D13CA7" w:rsidRPr="00F32BDB" w:rsidRDefault="00D13CA7" w:rsidP="00D13CA7">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44F0A54C" w14:textId="05ABC1B1" w:rsidR="00D13CA7" w:rsidRPr="008E20A3" w:rsidRDefault="00D13CA7" w:rsidP="00D13CA7">
            <w:pPr>
              <w:jc w:val="center"/>
              <w:rPr>
                <w:color w:val="000000"/>
              </w:rPr>
            </w:pPr>
            <w:r w:rsidRPr="00BF12AC">
              <w:rPr>
                <w:lang w:val="en-US"/>
              </w:rPr>
              <w:t>1 set-R:6*60ml, 1650 teste, compatibil cu Analizatorul biochimic  automat  Mindray BS 620 M, China</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F022DB3" w14:textId="77777777" w:rsidR="00D13CA7" w:rsidRPr="00F32BDB" w:rsidRDefault="00D13CA7" w:rsidP="00D13CA7">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1A004BD" w14:textId="77777777" w:rsidR="00D13CA7" w:rsidRPr="00F32BDB" w:rsidRDefault="00D13CA7" w:rsidP="00D13CA7">
            <w:pPr>
              <w:rPr>
                <w:rFonts w:ascii="Calibri" w:hAnsi="Calibri" w:cs="Calibri"/>
                <w:noProof w:val="0"/>
                <w:color w:val="000000"/>
                <w:sz w:val="22"/>
                <w:szCs w:val="22"/>
                <w:lang w:val="en-US"/>
              </w:rPr>
            </w:pPr>
          </w:p>
        </w:tc>
      </w:tr>
      <w:tr w:rsidR="00D13CA7" w:rsidRPr="00F32BDB" w14:paraId="1330DC71"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0307842E" w14:textId="777BD77C" w:rsidR="00D13CA7" w:rsidRDefault="00D13CA7" w:rsidP="00D13CA7">
            <w:pPr>
              <w:rPr>
                <w:b/>
                <w:color w:val="000000"/>
                <w:lang w:val="en-US"/>
              </w:rPr>
            </w:pPr>
            <w:r w:rsidRPr="001218D0">
              <w:rPr>
                <w:rFonts w:eastAsia="Calibri"/>
                <w:b/>
                <w:color w:val="000000"/>
                <w:lang w:val="en-US"/>
              </w:rPr>
              <w:t xml:space="preserve">Lot.7.11 </w:t>
            </w:r>
            <w:r w:rsidRPr="001218D0">
              <w:rPr>
                <w:color w:val="000000"/>
              </w:rPr>
              <w:t>CK-MB</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266860B" w14:textId="77777777" w:rsidR="00D13CA7" w:rsidRPr="00F32BDB" w:rsidRDefault="00D13CA7" w:rsidP="00D13CA7">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23129B7" w14:textId="77777777" w:rsidR="00D13CA7" w:rsidRPr="00F32BDB" w:rsidRDefault="00D13CA7" w:rsidP="00D13CA7">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31A3A87" w14:textId="77777777" w:rsidR="00D13CA7" w:rsidRPr="00F32BDB" w:rsidRDefault="00D13CA7" w:rsidP="00D13CA7">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50444035" w14:textId="293266F6" w:rsidR="00D13CA7" w:rsidRPr="008E20A3" w:rsidRDefault="00D13CA7" w:rsidP="00D13CA7">
            <w:pPr>
              <w:jc w:val="center"/>
              <w:rPr>
                <w:color w:val="000000"/>
              </w:rPr>
            </w:pPr>
            <w:r w:rsidRPr="00BF12AC">
              <w:rPr>
                <w:lang w:val="en-US"/>
              </w:rPr>
              <w:t>1 set-R1:3*42ml + R2:3*12ml, 540 teste, compatibil cu Analizatorul biochimic  automat  Mindray BS 620 M, China</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5601222" w14:textId="77777777" w:rsidR="00D13CA7" w:rsidRPr="00F32BDB" w:rsidRDefault="00D13CA7" w:rsidP="00D13CA7">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1A49D3C" w14:textId="77777777" w:rsidR="00D13CA7" w:rsidRPr="00F32BDB" w:rsidRDefault="00D13CA7" w:rsidP="00D13CA7">
            <w:pPr>
              <w:rPr>
                <w:rFonts w:ascii="Calibri" w:hAnsi="Calibri" w:cs="Calibri"/>
                <w:noProof w:val="0"/>
                <w:color w:val="000000"/>
                <w:sz w:val="22"/>
                <w:szCs w:val="22"/>
                <w:lang w:val="en-US"/>
              </w:rPr>
            </w:pPr>
          </w:p>
        </w:tc>
      </w:tr>
      <w:tr w:rsidR="00D13CA7" w:rsidRPr="00F32BDB" w14:paraId="7FB72C3C"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608D60A7" w14:textId="6506A5D5" w:rsidR="00D13CA7" w:rsidRDefault="00D13CA7" w:rsidP="00D13CA7">
            <w:pPr>
              <w:rPr>
                <w:b/>
                <w:color w:val="000000"/>
                <w:lang w:val="en-US"/>
              </w:rPr>
            </w:pPr>
            <w:r w:rsidRPr="001218D0">
              <w:rPr>
                <w:rFonts w:eastAsia="Calibri"/>
                <w:b/>
                <w:color w:val="000000"/>
                <w:lang w:val="en-US"/>
              </w:rPr>
              <w:t xml:space="preserve">Lot.7.12 </w:t>
            </w:r>
            <w:r w:rsidRPr="001218D0">
              <w:rPr>
                <w:color w:val="000000"/>
              </w:rPr>
              <w:t>Feritina</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AC1DB55" w14:textId="77777777" w:rsidR="00D13CA7" w:rsidRPr="00F32BDB" w:rsidRDefault="00D13CA7" w:rsidP="00D13CA7">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A081E99" w14:textId="77777777" w:rsidR="00D13CA7" w:rsidRPr="00F32BDB" w:rsidRDefault="00D13CA7" w:rsidP="00D13CA7">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48AC1CD" w14:textId="77777777" w:rsidR="00D13CA7" w:rsidRPr="00F32BDB" w:rsidRDefault="00D13CA7" w:rsidP="00D13CA7">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6A39B6BA" w14:textId="0DA4C609" w:rsidR="00D13CA7" w:rsidRPr="008E20A3" w:rsidRDefault="00D13CA7" w:rsidP="00D13CA7">
            <w:pPr>
              <w:jc w:val="center"/>
              <w:rPr>
                <w:color w:val="000000"/>
              </w:rPr>
            </w:pPr>
            <w:r w:rsidRPr="00BF12AC">
              <w:rPr>
                <w:lang w:val="en-US"/>
              </w:rPr>
              <w:t>1 set-R1:1*20ml + R2:1*12ml, 140 teste, compatibil cu Analizatorul biochimic  automat  Mindray BS 620 M, China</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323F4EE" w14:textId="77777777" w:rsidR="00D13CA7" w:rsidRPr="00F32BDB" w:rsidRDefault="00D13CA7" w:rsidP="00D13CA7">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57835DC" w14:textId="77777777" w:rsidR="00D13CA7" w:rsidRPr="00F32BDB" w:rsidRDefault="00D13CA7" w:rsidP="00D13CA7">
            <w:pPr>
              <w:rPr>
                <w:rFonts w:ascii="Calibri" w:hAnsi="Calibri" w:cs="Calibri"/>
                <w:noProof w:val="0"/>
                <w:color w:val="000000"/>
                <w:sz w:val="22"/>
                <w:szCs w:val="22"/>
                <w:lang w:val="en-US"/>
              </w:rPr>
            </w:pPr>
          </w:p>
        </w:tc>
      </w:tr>
      <w:tr w:rsidR="00D13CA7" w:rsidRPr="00F32BDB" w14:paraId="1338934F"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6BE3CCF2" w14:textId="4B14CAE6" w:rsidR="00D13CA7" w:rsidRDefault="00D13CA7" w:rsidP="00D13CA7">
            <w:pPr>
              <w:rPr>
                <w:b/>
                <w:color w:val="000000"/>
                <w:lang w:val="en-US"/>
              </w:rPr>
            </w:pPr>
            <w:r w:rsidRPr="001218D0">
              <w:rPr>
                <w:rFonts w:eastAsia="Calibri"/>
                <w:b/>
                <w:color w:val="000000"/>
                <w:lang w:val="en-US"/>
              </w:rPr>
              <w:t xml:space="preserve">Lot.7.13 </w:t>
            </w:r>
            <w:r w:rsidRPr="001218D0">
              <w:rPr>
                <w:color w:val="000000"/>
              </w:rPr>
              <w:t>CRP</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D3A613E" w14:textId="77777777" w:rsidR="00D13CA7" w:rsidRPr="00F32BDB" w:rsidRDefault="00D13CA7" w:rsidP="00D13CA7">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3B14EC7" w14:textId="77777777" w:rsidR="00D13CA7" w:rsidRPr="00F32BDB" w:rsidRDefault="00D13CA7" w:rsidP="00D13CA7">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4281E88" w14:textId="77777777" w:rsidR="00D13CA7" w:rsidRPr="00F32BDB" w:rsidRDefault="00D13CA7" w:rsidP="00D13CA7">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32281303" w14:textId="054DF282" w:rsidR="00D13CA7" w:rsidRPr="008E20A3" w:rsidRDefault="00D13CA7" w:rsidP="00D13CA7">
            <w:pPr>
              <w:jc w:val="center"/>
              <w:rPr>
                <w:color w:val="000000"/>
              </w:rPr>
            </w:pPr>
            <w:r w:rsidRPr="00BF12AC">
              <w:rPr>
                <w:lang w:val="en-US"/>
              </w:rPr>
              <w:t>1 set-R1:2*35ml + R2:2*10ml, 450 teste, compatibil cu Analizatorul biochimic  automat  Mindray BS 620 M, China</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66E1821" w14:textId="77777777" w:rsidR="00D13CA7" w:rsidRPr="00F32BDB" w:rsidRDefault="00D13CA7" w:rsidP="00D13CA7">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8A0931E" w14:textId="77777777" w:rsidR="00D13CA7" w:rsidRPr="00F32BDB" w:rsidRDefault="00D13CA7" w:rsidP="00D13CA7">
            <w:pPr>
              <w:rPr>
                <w:rFonts w:ascii="Calibri" w:hAnsi="Calibri" w:cs="Calibri"/>
                <w:noProof w:val="0"/>
                <w:color w:val="000000"/>
                <w:sz w:val="22"/>
                <w:szCs w:val="22"/>
                <w:lang w:val="en-US"/>
              </w:rPr>
            </w:pPr>
          </w:p>
        </w:tc>
      </w:tr>
      <w:tr w:rsidR="00D13CA7" w:rsidRPr="00F32BDB" w14:paraId="38031C9A"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52FFD1BA" w14:textId="77B8B052" w:rsidR="00D13CA7" w:rsidRDefault="00D13CA7" w:rsidP="00D13CA7">
            <w:pPr>
              <w:rPr>
                <w:b/>
                <w:color w:val="000000"/>
                <w:lang w:val="en-US"/>
              </w:rPr>
            </w:pPr>
            <w:r w:rsidRPr="001218D0">
              <w:rPr>
                <w:rFonts w:eastAsia="Calibri"/>
                <w:b/>
                <w:color w:val="000000"/>
                <w:lang w:val="en-US"/>
              </w:rPr>
              <w:t xml:space="preserve">Lot.7.14 </w:t>
            </w:r>
            <w:r w:rsidRPr="001218D0">
              <w:rPr>
                <w:color w:val="000000"/>
              </w:rPr>
              <w:t>LDH</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B1DBF96" w14:textId="77777777" w:rsidR="00D13CA7" w:rsidRPr="00F32BDB" w:rsidRDefault="00D13CA7" w:rsidP="00D13CA7">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F4BB05C" w14:textId="77777777" w:rsidR="00D13CA7" w:rsidRPr="00F32BDB" w:rsidRDefault="00D13CA7" w:rsidP="00D13CA7">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5B9B595" w14:textId="77777777" w:rsidR="00D13CA7" w:rsidRPr="00F32BDB" w:rsidRDefault="00D13CA7" w:rsidP="00D13CA7">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1077C7DC" w14:textId="1A5D1149" w:rsidR="00D13CA7" w:rsidRPr="008E20A3" w:rsidRDefault="00D13CA7" w:rsidP="00D13CA7">
            <w:pPr>
              <w:jc w:val="center"/>
              <w:rPr>
                <w:color w:val="000000"/>
              </w:rPr>
            </w:pPr>
            <w:r w:rsidRPr="00BF12AC">
              <w:rPr>
                <w:lang w:val="en-US"/>
              </w:rPr>
              <w:t>1 set- R1:4*42ml + R2:4*12ml, 1120 teste, compatibil cu Analizatorul biochimic  automat  Mindray BS 620 M, China</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E3AF546" w14:textId="77777777" w:rsidR="00D13CA7" w:rsidRPr="00F32BDB" w:rsidRDefault="00D13CA7" w:rsidP="00D13CA7">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6E05AAB" w14:textId="77777777" w:rsidR="00D13CA7" w:rsidRPr="00F32BDB" w:rsidRDefault="00D13CA7" w:rsidP="00D13CA7">
            <w:pPr>
              <w:rPr>
                <w:rFonts w:ascii="Calibri" w:hAnsi="Calibri" w:cs="Calibri"/>
                <w:noProof w:val="0"/>
                <w:color w:val="000000"/>
                <w:sz w:val="22"/>
                <w:szCs w:val="22"/>
                <w:lang w:val="en-US"/>
              </w:rPr>
            </w:pPr>
          </w:p>
        </w:tc>
      </w:tr>
      <w:tr w:rsidR="00D13CA7" w:rsidRPr="00F32BDB" w14:paraId="601F21BF"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75F01D50" w14:textId="035120AB" w:rsidR="00D13CA7" w:rsidRDefault="00D13CA7" w:rsidP="00D13CA7">
            <w:pPr>
              <w:rPr>
                <w:b/>
                <w:color w:val="000000"/>
                <w:lang w:val="en-US"/>
              </w:rPr>
            </w:pPr>
            <w:r w:rsidRPr="001218D0">
              <w:rPr>
                <w:rFonts w:eastAsia="Calibri"/>
                <w:b/>
                <w:color w:val="000000"/>
                <w:lang w:val="en-US"/>
              </w:rPr>
              <w:t xml:space="preserve">Lot.7.15 </w:t>
            </w:r>
            <w:r w:rsidRPr="001218D0">
              <w:rPr>
                <w:color w:val="000000"/>
              </w:rPr>
              <w:t>Detergent</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7A18E0F" w14:textId="77777777" w:rsidR="00D13CA7" w:rsidRPr="00F32BDB" w:rsidRDefault="00D13CA7" w:rsidP="00D13CA7">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BD3A300" w14:textId="77777777" w:rsidR="00D13CA7" w:rsidRPr="00F32BDB" w:rsidRDefault="00D13CA7" w:rsidP="00D13CA7">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12110C3" w14:textId="77777777" w:rsidR="00D13CA7" w:rsidRPr="00F32BDB" w:rsidRDefault="00D13CA7" w:rsidP="00D13CA7">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1C8CF9E9" w14:textId="7F6CEFDD" w:rsidR="00D13CA7" w:rsidRPr="008E20A3" w:rsidRDefault="00D13CA7" w:rsidP="00D13CA7">
            <w:pPr>
              <w:jc w:val="center"/>
              <w:rPr>
                <w:color w:val="000000"/>
              </w:rPr>
            </w:pPr>
            <w:r w:rsidRPr="00BF12AC">
              <w:rPr>
                <w:lang w:val="en-US"/>
              </w:rPr>
              <w:t>1 set- 2L*6 buc, compatibil cu Analizatorul biochimic  automat  Mindray BS 620 M, China</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75C16DD" w14:textId="77777777" w:rsidR="00D13CA7" w:rsidRPr="00F32BDB" w:rsidRDefault="00D13CA7" w:rsidP="00D13CA7">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2E61777" w14:textId="77777777" w:rsidR="00D13CA7" w:rsidRPr="00F32BDB" w:rsidRDefault="00D13CA7" w:rsidP="00D13CA7">
            <w:pPr>
              <w:rPr>
                <w:rFonts w:ascii="Calibri" w:hAnsi="Calibri" w:cs="Calibri"/>
                <w:noProof w:val="0"/>
                <w:color w:val="000000"/>
                <w:sz w:val="22"/>
                <w:szCs w:val="22"/>
                <w:lang w:val="en-US"/>
              </w:rPr>
            </w:pPr>
          </w:p>
        </w:tc>
      </w:tr>
      <w:tr w:rsidR="00D13CA7" w:rsidRPr="00F32BDB" w14:paraId="0134AAC3"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1DB89736" w14:textId="5A5F02BB" w:rsidR="00D13CA7" w:rsidRDefault="00D13CA7" w:rsidP="00D13CA7">
            <w:pPr>
              <w:rPr>
                <w:b/>
                <w:color w:val="000000"/>
                <w:lang w:val="en-US"/>
              </w:rPr>
            </w:pPr>
            <w:r w:rsidRPr="001218D0">
              <w:rPr>
                <w:rFonts w:eastAsia="Calibri"/>
                <w:b/>
                <w:color w:val="000000"/>
                <w:lang w:val="en-US"/>
              </w:rPr>
              <w:t xml:space="preserve">Lot.7.16 </w:t>
            </w:r>
            <w:r w:rsidRPr="001218D0">
              <w:rPr>
                <w:color w:val="000000"/>
              </w:rPr>
              <w:t>Multi Calibrator</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D8DBA8C" w14:textId="77777777" w:rsidR="00D13CA7" w:rsidRPr="00F32BDB" w:rsidRDefault="00D13CA7" w:rsidP="00D13CA7">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13A7515" w14:textId="77777777" w:rsidR="00D13CA7" w:rsidRPr="00F32BDB" w:rsidRDefault="00D13CA7" w:rsidP="00D13CA7">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AAA99DE" w14:textId="77777777" w:rsidR="00D13CA7" w:rsidRPr="00F32BDB" w:rsidRDefault="00D13CA7" w:rsidP="00D13CA7">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0DDDC16D" w14:textId="113AE308" w:rsidR="00D13CA7" w:rsidRPr="008E20A3" w:rsidRDefault="00D13CA7" w:rsidP="00D13CA7">
            <w:pPr>
              <w:jc w:val="center"/>
              <w:rPr>
                <w:color w:val="000000"/>
              </w:rPr>
            </w:pPr>
            <w:r w:rsidRPr="00BF12AC">
              <w:rPr>
                <w:lang w:val="en-US"/>
              </w:rPr>
              <w:t>1 set- 10*3 ml, compatibil cu Analizatorul biochimic  automat  Mindray BS 620 M, China</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F523C08" w14:textId="77777777" w:rsidR="00D13CA7" w:rsidRPr="00F32BDB" w:rsidRDefault="00D13CA7" w:rsidP="00D13CA7">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0D5B2AE" w14:textId="77777777" w:rsidR="00D13CA7" w:rsidRPr="00F32BDB" w:rsidRDefault="00D13CA7" w:rsidP="00D13CA7">
            <w:pPr>
              <w:rPr>
                <w:rFonts w:ascii="Calibri" w:hAnsi="Calibri" w:cs="Calibri"/>
                <w:noProof w:val="0"/>
                <w:color w:val="000000"/>
                <w:sz w:val="22"/>
                <w:szCs w:val="22"/>
                <w:lang w:val="en-US"/>
              </w:rPr>
            </w:pPr>
          </w:p>
        </w:tc>
      </w:tr>
      <w:tr w:rsidR="00D13CA7" w:rsidRPr="00F32BDB" w14:paraId="34D9FDA5"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64EB55FA" w14:textId="09F8AC23" w:rsidR="00D13CA7" w:rsidRDefault="00D13CA7" w:rsidP="00D13CA7">
            <w:pPr>
              <w:rPr>
                <w:b/>
                <w:color w:val="000000"/>
                <w:lang w:val="en-US"/>
              </w:rPr>
            </w:pPr>
            <w:r w:rsidRPr="001218D0">
              <w:rPr>
                <w:rFonts w:eastAsia="Calibri"/>
                <w:b/>
                <w:color w:val="000000"/>
                <w:lang w:val="en-US"/>
              </w:rPr>
              <w:t xml:space="preserve">Lot.7.17 </w:t>
            </w:r>
            <w:r w:rsidRPr="001218D0">
              <w:rPr>
                <w:color w:val="000000"/>
              </w:rPr>
              <w:t>MultiControl nivel 1</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34E376E" w14:textId="77777777" w:rsidR="00D13CA7" w:rsidRPr="00F32BDB" w:rsidRDefault="00D13CA7" w:rsidP="00D13CA7">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AB1481B" w14:textId="77777777" w:rsidR="00D13CA7" w:rsidRPr="00F32BDB" w:rsidRDefault="00D13CA7" w:rsidP="00D13CA7">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E282925" w14:textId="77777777" w:rsidR="00D13CA7" w:rsidRPr="00F32BDB" w:rsidRDefault="00D13CA7" w:rsidP="00D13CA7">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45BF5B84" w14:textId="1B245332" w:rsidR="00D13CA7" w:rsidRPr="008E20A3" w:rsidRDefault="00D13CA7" w:rsidP="00D13CA7">
            <w:pPr>
              <w:jc w:val="center"/>
              <w:rPr>
                <w:color w:val="000000"/>
              </w:rPr>
            </w:pPr>
            <w:r w:rsidRPr="00BF12AC">
              <w:rPr>
                <w:lang w:val="en-US"/>
              </w:rPr>
              <w:t xml:space="preserve">1 set- 6*5  ml, compatibil cu Analizatorul biochimic  automat  Mindray BS 620 M, China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926A015" w14:textId="77777777" w:rsidR="00D13CA7" w:rsidRPr="00F32BDB" w:rsidRDefault="00D13CA7" w:rsidP="00D13CA7">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9D82A42" w14:textId="77777777" w:rsidR="00D13CA7" w:rsidRPr="00F32BDB" w:rsidRDefault="00D13CA7" w:rsidP="00D13CA7">
            <w:pPr>
              <w:rPr>
                <w:rFonts w:ascii="Calibri" w:hAnsi="Calibri" w:cs="Calibri"/>
                <w:noProof w:val="0"/>
                <w:color w:val="000000"/>
                <w:sz w:val="22"/>
                <w:szCs w:val="22"/>
                <w:lang w:val="en-US"/>
              </w:rPr>
            </w:pPr>
          </w:p>
        </w:tc>
      </w:tr>
      <w:tr w:rsidR="00D13CA7" w:rsidRPr="00F32BDB" w14:paraId="5E0530A1"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1D1773D3" w14:textId="23F069EC" w:rsidR="00D13CA7" w:rsidRDefault="00D13CA7" w:rsidP="00D13CA7">
            <w:pPr>
              <w:rPr>
                <w:b/>
                <w:color w:val="000000"/>
                <w:lang w:val="en-US"/>
              </w:rPr>
            </w:pPr>
            <w:r w:rsidRPr="001218D0">
              <w:rPr>
                <w:rFonts w:eastAsia="Calibri"/>
                <w:b/>
                <w:color w:val="000000"/>
                <w:lang w:val="en-US"/>
              </w:rPr>
              <w:t xml:space="preserve">Lot.7.18 </w:t>
            </w:r>
            <w:r w:rsidRPr="001218D0">
              <w:rPr>
                <w:color w:val="000000"/>
              </w:rPr>
              <w:t>MultiControl nivel 2</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7C31815" w14:textId="77777777" w:rsidR="00D13CA7" w:rsidRPr="00F32BDB" w:rsidRDefault="00D13CA7" w:rsidP="00D13CA7">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27F9A7A" w14:textId="77777777" w:rsidR="00D13CA7" w:rsidRPr="00F32BDB" w:rsidRDefault="00D13CA7" w:rsidP="00D13CA7">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455DA50" w14:textId="77777777" w:rsidR="00D13CA7" w:rsidRPr="00F32BDB" w:rsidRDefault="00D13CA7" w:rsidP="00D13CA7">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1CA51E69" w14:textId="5B985BDC" w:rsidR="00D13CA7" w:rsidRPr="008E20A3" w:rsidRDefault="00D13CA7" w:rsidP="00D13CA7">
            <w:pPr>
              <w:jc w:val="center"/>
              <w:rPr>
                <w:color w:val="000000"/>
              </w:rPr>
            </w:pPr>
            <w:r w:rsidRPr="00BF12AC">
              <w:rPr>
                <w:lang w:val="en-US"/>
              </w:rPr>
              <w:t xml:space="preserve">1 set- 6*5  ml, compatibil cu Analizatorul biochimic  automat  Mindray BS 620 M, China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58C698E" w14:textId="77777777" w:rsidR="00D13CA7" w:rsidRPr="00F32BDB" w:rsidRDefault="00D13CA7" w:rsidP="00D13CA7">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6BA2408" w14:textId="77777777" w:rsidR="00D13CA7" w:rsidRPr="00F32BDB" w:rsidRDefault="00D13CA7" w:rsidP="00D13CA7">
            <w:pPr>
              <w:rPr>
                <w:rFonts w:ascii="Calibri" w:hAnsi="Calibri" w:cs="Calibri"/>
                <w:noProof w:val="0"/>
                <w:color w:val="000000"/>
                <w:sz w:val="22"/>
                <w:szCs w:val="22"/>
                <w:lang w:val="en-US"/>
              </w:rPr>
            </w:pPr>
          </w:p>
        </w:tc>
      </w:tr>
      <w:tr w:rsidR="00D13CA7" w:rsidRPr="00F32BDB" w14:paraId="73FF530F"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5C28CCD9" w14:textId="591C46D8" w:rsidR="00D13CA7" w:rsidRDefault="00D13CA7" w:rsidP="00D13CA7">
            <w:pPr>
              <w:rPr>
                <w:b/>
                <w:color w:val="000000"/>
                <w:lang w:val="en-US"/>
              </w:rPr>
            </w:pPr>
            <w:r w:rsidRPr="001218D0">
              <w:rPr>
                <w:rFonts w:eastAsia="Calibri"/>
                <w:b/>
                <w:color w:val="000000"/>
                <w:lang w:val="en-US"/>
              </w:rPr>
              <w:t xml:space="preserve">Lot.7.19 </w:t>
            </w:r>
            <w:r w:rsidRPr="001218D0">
              <w:rPr>
                <w:color w:val="000000"/>
              </w:rPr>
              <w:t>Specific Proteins Calibrator</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44797E5" w14:textId="77777777" w:rsidR="00D13CA7" w:rsidRPr="00F32BDB" w:rsidRDefault="00D13CA7" w:rsidP="00D13CA7">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99AF7B8" w14:textId="77777777" w:rsidR="00D13CA7" w:rsidRPr="00F32BDB" w:rsidRDefault="00D13CA7" w:rsidP="00D13CA7">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91E2B47" w14:textId="77777777" w:rsidR="00D13CA7" w:rsidRPr="00F32BDB" w:rsidRDefault="00D13CA7" w:rsidP="00D13CA7">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156F300B" w14:textId="7F08F7AF" w:rsidR="00D13CA7" w:rsidRPr="008E20A3" w:rsidRDefault="00D13CA7" w:rsidP="00D13CA7">
            <w:pPr>
              <w:jc w:val="center"/>
              <w:rPr>
                <w:color w:val="000000"/>
              </w:rPr>
            </w:pPr>
            <w:r w:rsidRPr="00BF12AC">
              <w:rPr>
                <w:lang w:val="en-US"/>
              </w:rPr>
              <w:t>1 set- 5*1 ml, compatibil cu Analizatorul biochimic  automat  Mindray BS 620 M, China</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592C32D" w14:textId="77777777" w:rsidR="00D13CA7" w:rsidRPr="00F32BDB" w:rsidRDefault="00D13CA7" w:rsidP="00D13CA7">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A56837E" w14:textId="77777777" w:rsidR="00D13CA7" w:rsidRPr="00F32BDB" w:rsidRDefault="00D13CA7" w:rsidP="00D13CA7">
            <w:pPr>
              <w:rPr>
                <w:rFonts w:ascii="Calibri" w:hAnsi="Calibri" w:cs="Calibri"/>
                <w:noProof w:val="0"/>
                <w:color w:val="000000"/>
                <w:sz w:val="22"/>
                <w:szCs w:val="22"/>
                <w:lang w:val="en-US"/>
              </w:rPr>
            </w:pPr>
          </w:p>
        </w:tc>
      </w:tr>
      <w:tr w:rsidR="00D13CA7" w:rsidRPr="00F32BDB" w14:paraId="34C92E6C"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058E5376" w14:textId="2CD6AA95" w:rsidR="00D13CA7" w:rsidRDefault="00D13CA7" w:rsidP="00D13CA7">
            <w:pPr>
              <w:rPr>
                <w:b/>
                <w:color w:val="000000"/>
                <w:lang w:val="en-US"/>
              </w:rPr>
            </w:pPr>
            <w:r w:rsidRPr="001218D0">
              <w:rPr>
                <w:rFonts w:eastAsia="Calibri"/>
                <w:b/>
                <w:color w:val="000000"/>
                <w:lang w:val="en-US"/>
              </w:rPr>
              <w:t xml:space="preserve">Lot.7.20 </w:t>
            </w:r>
            <w:r w:rsidRPr="001218D0">
              <w:rPr>
                <w:color w:val="000000"/>
              </w:rPr>
              <w:t>CK-MB Calibrator</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0249269" w14:textId="77777777" w:rsidR="00D13CA7" w:rsidRPr="00F32BDB" w:rsidRDefault="00D13CA7" w:rsidP="00D13CA7">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61196FE" w14:textId="77777777" w:rsidR="00D13CA7" w:rsidRPr="00F32BDB" w:rsidRDefault="00D13CA7" w:rsidP="00D13CA7">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BDA67BC" w14:textId="77777777" w:rsidR="00D13CA7" w:rsidRPr="00F32BDB" w:rsidRDefault="00D13CA7" w:rsidP="00D13CA7">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04CA92DC" w14:textId="161302F1" w:rsidR="00D13CA7" w:rsidRPr="008E20A3" w:rsidRDefault="00D13CA7" w:rsidP="00D13CA7">
            <w:pPr>
              <w:jc w:val="center"/>
              <w:rPr>
                <w:color w:val="000000"/>
              </w:rPr>
            </w:pPr>
            <w:r w:rsidRPr="00BF12AC">
              <w:rPr>
                <w:lang w:val="en-US"/>
              </w:rPr>
              <w:t>1 set- 3*1 ml, compatibil cu Analizatorul biochimic  automat  Mindray BS 620 M, China</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A70A343" w14:textId="77777777" w:rsidR="00D13CA7" w:rsidRPr="00F32BDB" w:rsidRDefault="00D13CA7" w:rsidP="00D13CA7">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E343B05" w14:textId="77777777" w:rsidR="00D13CA7" w:rsidRPr="00F32BDB" w:rsidRDefault="00D13CA7" w:rsidP="00D13CA7">
            <w:pPr>
              <w:rPr>
                <w:rFonts w:ascii="Calibri" w:hAnsi="Calibri" w:cs="Calibri"/>
                <w:noProof w:val="0"/>
                <w:color w:val="000000"/>
                <w:sz w:val="22"/>
                <w:szCs w:val="22"/>
                <w:lang w:val="en-US"/>
              </w:rPr>
            </w:pPr>
          </w:p>
        </w:tc>
      </w:tr>
      <w:tr w:rsidR="00D13CA7" w:rsidRPr="00F32BDB" w14:paraId="4E871618"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194A4076" w14:textId="425ACF00" w:rsidR="00D13CA7" w:rsidRDefault="00D13CA7" w:rsidP="00D13CA7">
            <w:pPr>
              <w:rPr>
                <w:b/>
                <w:color w:val="000000"/>
                <w:lang w:val="en-US"/>
              </w:rPr>
            </w:pPr>
            <w:r w:rsidRPr="001218D0">
              <w:rPr>
                <w:rFonts w:eastAsia="Calibri"/>
                <w:b/>
                <w:color w:val="000000"/>
                <w:lang w:val="en-US"/>
              </w:rPr>
              <w:t xml:space="preserve">Lot.7.21 </w:t>
            </w:r>
            <w:r w:rsidRPr="001218D0">
              <w:rPr>
                <w:color w:val="000000"/>
              </w:rPr>
              <w:t>FER Calibrator</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0979C20" w14:textId="77777777" w:rsidR="00D13CA7" w:rsidRPr="00F32BDB" w:rsidRDefault="00D13CA7" w:rsidP="00D13CA7">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34D465F" w14:textId="77777777" w:rsidR="00D13CA7" w:rsidRPr="00F32BDB" w:rsidRDefault="00D13CA7" w:rsidP="00D13CA7">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691A70B" w14:textId="77777777" w:rsidR="00D13CA7" w:rsidRPr="00F32BDB" w:rsidRDefault="00D13CA7" w:rsidP="00D13CA7">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3CC2267D" w14:textId="72648F85" w:rsidR="00D13CA7" w:rsidRPr="008E20A3" w:rsidRDefault="00D13CA7" w:rsidP="00D13CA7">
            <w:pPr>
              <w:jc w:val="center"/>
              <w:rPr>
                <w:color w:val="000000"/>
              </w:rPr>
            </w:pPr>
            <w:r w:rsidRPr="00BF12AC">
              <w:rPr>
                <w:lang w:val="en-US"/>
              </w:rPr>
              <w:t>1 set- 1*4levels*2 ml, compatibil cu Analizatorul biochimic  automat  Mindray BS 620 M, China</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F4B6CE9" w14:textId="77777777" w:rsidR="00D13CA7" w:rsidRPr="00F32BDB" w:rsidRDefault="00D13CA7" w:rsidP="00D13CA7">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B9E2F3E" w14:textId="77777777" w:rsidR="00D13CA7" w:rsidRPr="00F32BDB" w:rsidRDefault="00D13CA7" w:rsidP="00D13CA7">
            <w:pPr>
              <w:rPr>
                <w:rFonts w:ascii="Calibri" w:hAnsi="Calibri" w:cs="Calibri"/>
                <w:noProof w:val="0"/>
                <w:color w:val="000000"/>
                <w:sz w:val="22"/>
                <w:szCs w:val="22"/>
                <w:lang w:val="en-US"/>
              </w:rPr>
            </w:pPr>
          </w:p>
        </w:tc>
      </w:tr>
      <w:tr w:rsidR="00D13CA7" w:rsidRPr="00F32BDB" w14:paraId="39978F91"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375C03DA" w14:textId="30C407AC" w:rsidR="00D13CA7" w:rsidRDefault="00D13CA7" w:rsidP="00D13CA7">
            <w:pPr>
              <w:rPr>
                <w:b/>
                <w:color w:val="000000"/>
                <w:lang w:val="en-US"/>
              </w:rPr>
            </w:pPr>
            <w:r w:rsidRPr="001218D0">
              <w:rPr>
                <w:rFonts w:eastAsia="Calibri"/>
                <w:b/>
                <w:color w:val="000000"/>
                <w:lang w:val="en-US"/>
              </w:rPr>
              <w:t xml:space="preserve">Lot.7.22 </w:t>
            </w:r>
            <w:r w:rsidRPr="001218D0">
              <w:rPr>
                <w:color w:val="000000"/>
              </w:rPr>
              <w:t>BIOCHEMISTRY CALIBRATOR HUMAN</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00C9956" w14:textId="77777777" w:rsidR="00D13CA7" w:rsidRPr="00F32BDB" w:rsidRDefault="00D13CA7" w:rsidP="00D13CA7">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E635B98" w14:textId="77777777" w:rsidR="00D13CA7" w:rsidRPr="00F32BDB" w:rsidRDefault="00D13CA7" w:rsidP="00D13CA7">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4BDD0E1" w14:textId="77777777" w:rsidR="00D13CA7" w:rsidRPr="00F32BDB" w:rsidRDefault="00D13CA7" w:rsidP="00D13CA7">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2103087B" w14:textId="16E2D575" w:rsidR="00D13CA7" w:rsidRPr="008E20A3" w:rsidRDefault="00D13CA7" w:rsidP="00D13CA7">
            <w:pPr>
              <w:jc w:val="center"/>
              <w:rPr>
                <w:color w:val="000000"/>
              </w:rPr>
            </w:pPr>
            <w:r w:rsidRPr="00BF12AC">
              <w:rPr>
                <w:lang w:val="en-US"/>
              </w:rPr>
              <w:t>1 set- 5*5 ml, compatibil cu Analizatorul biochimic  automat  Mindray BS 620 M, China</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C6907C4" w14:textId="77777777" w:rsidR="00D13CA7" w:rsidRPr="00F32BDB" w:rsidRDefault="00D13CA7" w:rsidP="00D13CA7">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45B9CB5" w14:textId="77777777" w:rsidR="00D13CA7" w:rsidRPr="00F32BDB" w:rsidRDefault="00D13CA7" w:rsidP="00D13CA7">
            <w:pPr>
              <w:rPr>
                <w:rFonts w:ascii="Calibri" w:hAnsi="Calibri" w:cs="Calibri"/>
                <w:noProof w:val="0"/>
                <w:color w:val="000000"/>
                <w:sz w:val="22"/>
                <w:szCs w:val="22"/>
                <w:lang w:val="en-US"/>
              </w:rPr>
            </w:pPr>
          </w:p>
        </w:tc>
      </w:tr>
      <w:tr w:rsidR="00D13CA7" w:rsidRPr="00F32BDB" w14:paraId="56FDA930"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523DAF8F" w14:textId="6B670EB3" w:rsidR="00D13CA7" w:rsidRDefault="00D13CA7" w:rsidP="00D13CA7">
            <w:pPr>
              <w:rPr>
                <w:b/>
                <w:color w:val="000000"/>
                <w:lang w:val="en-US"/>
              </w:rPr>
            </w:pPr>
            <w:r w:rsidRPr="001218D0">
              <w:rPr>
                <w:rFonts w:eastAsia="Calibri"/>
                <w:b/>
                <w:color w:val="000000"/>
                <w:lang w:val="en-US"/>
              </w:rPr>
              <w:t xml:space="preserve">Lot.7.23 </w:t>
            </w:r>
            <w:r w:rsidRPr="001218D0">
              <w:rPr>
                <w:color w:val="000000"/>
                <w:lang w:val="en-US"/>
              </w:rPr>
              <w:t>BIOCHEMISTRY CONTROL SERUM I ( HUMAN)</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384EBE0" w14:textId="77777777" w:rsidR="00D13CA7" w:rsidRPr="00F32BDB" w:rsidRDefault="00D13CA7" w:rsidP="00D13CA7">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D59AB92" w14:textId="77777777" w:rsidR="00D13CA7" w:rsidRPr="00F32BDB" w:rsidRDefault="00D13CA7" w:rsidP="00D13CA7">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417C68C" w14:textId="77777777" w:rsidR="00D13CA7" w:rsidRPr="00F32BDB" w:rsidRDefault="00D13CA7" w:rsidP="00D13CA7">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0F28BFC8" w14:textId="1723B1F6" w:rsidR="00D13CA7" w:rsidRPr="008E20A3" w:rsidRDefault="00D13CA7" w:rsidP="00D13CA7">
            <w:pPr>
              <w:jc w:val="center"/>
              <w:rPr>
                <w:color w:val="000000"/>
              </w:rPr>
            </w:pPr>
            <w:r w:rsidRPr="00BF12AC">
              <w:rPr>
                <w:lang w:val="en-US"/>
              </w:rPr>
              <w:t>1 set- 5*5 ml, compatibil cu Analizatorul biochimic  automat  Mindray BS 620 M, China</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95203BF" w14:textId="77777777" w:rsidR="00D13CA7" w:rsidRPr="00F32BDB" w:rsidRDefault="00D13CA7" w:rsidP="00D13CA7">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A6670AE" w14:textId="77777777" w:rsidR="00D13CA7" w:rsidRPr="00F32BDB" w:rsidRDefault="00D13CA7" w:rsidP="00D13CA7">
            <w:pPr>
              <w:rPr>
                <w:rFonts w:ascii="Calibri" w:hAnsi="Calibri" w:cs="Calibri"/>
                <w:noProof w:val="0"/>
                <w:color w:val="000000"/>
                <w:sz w:val="22"/>
                <w:szCs w:val="22"/>
                <w:lang w:val="en-US"/>
              </w:rPr>
            </w:pPr>
          </w:p>
        </w:tc>
      </w:tr>
      <w:tr w:rsidR="00D13CA7" w:rsidRPr="00F32BDB" w14:paraId="0A269C49"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04EE0649" w14:textId="6BABD239" w:rsidR="00D13CA7" w:rsidRDefault="00D13CA7" w:rsidP="00D13CA7">
            <w:pPr>
              <w:rPr>
                <w:b/>
                <w:color w:val="000000"/>
                <w:lang w:val="en-US"/>
              </w:rPr>
            </w:pPr>
            <w:r w:rsidRPr="001218D0">
              <w:rPr>
                <w:rFonts w:eastAsia="Calibri"/>
                <w:b/>
                <w:color w:val="000000"/>
                <w:lang w:val="en-US"/>
              </w:rPr>
              <w:t xml:space="preserve">Lot.7.24 </w:t>
            </w:r>
            <w:r w:rsidRPr="001218D0">
              <w:rPr>
                <w:color w:val="000000"/>
                <w:lang w:val="en-US"/>
              </w:rPr>
              <w:t>BIOCHEMISTRY CONTROL SERUM II ( HUMAN)</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A73E28E" w14:textId="77777777" w:rsidR="00D13CA7" w:rsidRPr="00F32BDB" w:rsidRDefault="00D13CA7" w:rsidP="00D13CA7">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AC738BB" w14:textId="77777777" w:rsidR="00D13CA7" w:rsidRPr="00F32BDB" w:rsidRDefault="00D13CA7" w:rsidP="00D13CA7">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7D81AEE" w14:textId="77777777" w:rsidR="00D13CA7" w:rsidRPr="00F32BDB" w:rsidRDefault="00D13CA7" w:rsidP="00D13CA7">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588DCA64" w14:textId="4F6EF6A5" w:rsidR="00D13CA7" w:rsidRPr="008E20A3" w:rsidRDefault="00D13CA7" w:rsidP="00D13CA7">
            <w:pPr>
              <w:jc w:val="center"/>
              <w:rPr>
                <w:color w:val="000000"/>
              </w:rPr>
            </w:pPr>
            <w:r w:rsidRPr="00BF12AC">
              <w:rPr>
                <w:lang w:val="en-US"/>
              </w:rPr>
              <w:t>1 set- 5*5 ml, compatibil cu Analizatorul biochimic  automat  Mindray BS 620 M, China</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29A456E" w14:textId="77777777" w:rsidR="00D13CA7" w:rsidRPr="00F32BDB" w:rsidRDefault="00D13CA7" w:rsidP="00D13CA7">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3666468" w14:textId="77777777" w:rsidR="00D13CA7" w:rsidRPr="00F32BDB" w:rsidRDefault="00D13CA7" w:rsidP="00D13CA7">
            <w:pPr>
              <w:rPr>
                <w:rFonts w:ascii="Calibri" w:hAnsi="Calibri" w:cs="Calibri"/>
                <w:noProof w:val="0"/>
                <w:color w:val="000000"/>
                <w:sz w:val="22"/>
                <w:szCs w:val="22"/>
                <w:lang w:val="en-US"/>
              </w:rPr>
            </w:pPr>
          </w:p>
        </w:tc>
      </w:tr>
      <w:tr w:rsidR="00D13CA7" w:rsidRPr="00F32BDB" w14:paraId="32820B63"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45D647BB" w14:textId="39ACD5CF" w:rsidR="00D13CA7" w:rsidRDefault="00D13CA7" w:rsidP="00D13CA7">
            <w:pPr>
              <w:rPr>
                <w:b/>
                <w:color w:val="000000"/>
                <w:lang w:val="en-US"/>
              </w:rPr>
            </w:pPr>
            <w:r w:rsidRPr="001218D0">
              <w:rPr>
                <w:rFonts w:eastAsia="Calibri"/>
                <w:b/>
                <w:color w:val="000000"/>
                <w:lang w:val="en-US"/>
              </w:rPr>
              <w:t xml:space="preserve">Lot.7.25 </w:t>
            </w:r>
            <w:r w:rsidRPr="001218D0">
              <w:rPr>
                <w:color w:val="000000"/>
              </w:rPr>
              <w:t>Na electrode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88AB56A" w14:textId="77777777" w:rsidR="00D13CA7" w:rsidRPr="00F32BDB" w:rsidRDefault="00D13CA7" w:rsidP="00D13CA7">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C5E6D3E" w14:textId="77777777" w:rsidR="00D13CA7" w:rsidRPr="00F32BDB" w:rsidRDefault="00D13CA7" w:rsidP="00D13CA7">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D918CD0" w14:textId="77777777" w:rsidR="00D13CA7" w:rsidRPr="00F32BDB" w:rsidRDefault="00D13CA7" w:rsidP="00D13CA7">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73D3BE42" w14:textId="6EF8EE55" w:rsidR="00D13CA7" w:rsidRPr="008E20A3" w:rsidRDefault="00D13CA7" w:rsidP="00D13CA7">
            <w:pPr>
              <w:jc w:val="center"/>
              <w:rPr>
                <w:color w:val="000000"/>
              </w:rPr>
            </w:pPr>
            <w:r w:rsidRPr="00BF12AC">
              <w:rPr>
                <w:lang w:val="en-US"/>
              </w:rPr>
              <w:t>1 set- 1buc, compatibil cu Analizatorul biochimic  automat  Mindray BS 620 M, China</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D36DABF" w14:textId="77777777" w:rsidR="00D13CA7" w:rsidRPr="00F32BDB" w:rsidRDefault="00D13CA7" w:rsidP="00D13CA7">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C729319" w14:textId="77777777" w:rsidR="00D13CA7" w:rsidRPr="00F32BDB" w:rsidRDefault="00D13CA7" w:rsidP="00D13CA7">
            <w:pPr>
              <w:rPr>
                <w:rFonts w:ascii="Calibri" w:hAnsi="Calibri" w:cs="Calibri"/>
                <w:noProof w:val="0"/>
                <w:color w:val="000000"/>
                <w:sz w:val="22"/>
                <w:szCs w:val="22"/>
                <w:lang w:val="en-US"/>
              </w:rPr>
            </w:pPr>
          </w:p>
        </w:tc>
      </w:tr>
      <w:tr w:rsidR="00D13CA7" w:rsidRPr="00F32BDB" w14:paraId="0ED06B17"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50F12013" w14:textId="36933ED7" w:rsidR="00D13CA7" w:rsidRDefault="00D13CA7" w:rsidP="00D13CA7">
            <w:pPr>
              <w:rPr>
                <w:b/>
                <w:color w:val="000000"/>
                <w:lang w:val="en-US"/>
              </w:rPr>
            </w:pPr>
            <w:r w:rsidRPr="001218D0">
              <w:rPr>
                <w:rFonts w:eastAsia="Calibri"/>
                <w:b/>
                <w:color w:val="000000"/>
                <w:lang w:val="en-US"/>
              </w:rPr>
              <w:t xml:space="preserve">Lot.7.26 </w:t>
            </w:r>
            <w:r w:rsidRPr="001218D0">
              <w:rPr>
                <w:color w:val="000000"/>
              </w:rPr>
              <w:t>K electrode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D684A46" w14:textId="77777777" w:rsidR="00D13CA7" w:rsidRPr="00F32BDB" w:rsidRDefault="00D13CA7" w:rsidP="00D13CA7">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4F6434F" w14:textId="77777777" w:rsidR="00D13CA7" w:rsidRPr="00F32BDB" w:rsidRDefault="00D13CA7" w:rsidP="00D13CA7">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6810C68" w14:textId="77777777" w:rsidR="00D13CA7" w:rsidRPr="00F32BDB" w:rsidRDefault="00D13CA7" w:rsidP="00D13CA7">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7FC5E265" w14:textId="5EDC1D47" w:rsidR="00D13CA7" w:rsidRPr="008E20A3" w:rsidRDefault="00D13CA7" w:rsidP="00D13CA7">
            <w:pPr>
              <w:jc w:val="center"/>
              <w:rPr>
                <w:color w:val="000000"/>
              </w:rPr>
            </w:pPr>
            <w:r w:rsidRPr="00BF12AC">
              <w:rPr>
                <w:lang w:val="en-US"/>
              </w:rPr>
              <w:t>1 set- 1buc, compatibil cu Analizatorul biochimic  automat  Mindray BS 620 M, China</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58B3D1E" w14:textId="77777777" w:rsidR="00D13CA7" w:rsidRPr="00F32BDB" w:rsidRDefault="00D13CA7" w:rsidP="00D13CA7">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9B48EA0" w14:textId="77777777" w:rsidR="00D13CA7" w:rsidRPr="00F32BDB" w:rsidRDefault="00D13CA7" w:rsidP="00D13CA7">
            <w:pPr>
              <w:rPr>
                <w:rFonts w:ascii="Calibri" w:hAnsi="Calibri" w:cs="Calibri"/>
                <w:noProof w:val="0"/>
                <w:color w:val="000000"/>
                <w:sz w:val="22"/>
                <w:szCs w:val="22"/>
                <w:lang w:val="en-US"/>
              </w:rPr>
            </w:pPr>
          </w:p>
        </w:tc>
      </w:tr>
      <w:tr w:rsidR="00D13CA7" w:rsidRPr="00F32BDB" w14:paraId="289699C4"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5CCA971C" w14:textId="49DE9360" w:rsidR="00D13CA7" w:rsidRDefault="00D13CA7" w:rsidP="00D13CA7">
            <w:pPr>
              <w:rPr>
                <w:b/>
                <w:color w:val="000000"/>
                <w:lang w:val="en-US"/>
              </w:rPr>
            </w:pPr>
            <w:r w:rsidRPr="001218D0">
              <w:rPr>
                <w:rFonts w:eastAsia="Calibri"/>
                <w:b/>
                <w:color w:val="000000"/>
                <w:lang w:val="en-US"/>
              </w:rPr>
              <w:t xml:space="preserve">Lot.7.27 </w:t>
            </w:r>
            <w:r w:rsidRPr="001218D0">
              <w:rPr>
                <w:color w:val="000000"/>
              </w:rPr>
              <w:t>Cl electrode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313EFDA" w14:textId="77777777" w:rsidR="00D13CA7" w:rsidRPr="00F32BDB" w:rsidRDefault="00D13CA7" w:rsidP="00D13CA7">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EE56081" w14:textId="77777777" w:rsidR="00D13CA7" w:rsidRPr="00F32BDB" w:rsidRDefault="00D13CA7" w:rsidP="00D13CA7">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0B3F455" w14:textId="77777777" w:rsidR="00D13CA7" w:rsidRPr="00F32BDB" w:rsidRDefault="00D13CA7" w:rsidP="00D13CA7">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62B10E95" w14:textId="3D5C03EF" w:rsidR="00D13CA7" w:rsidRPr="008E20A3" w:rsidRDefault="00D13CA7" w:rsidP="00D13CA7">
            <w:pPr>
              <w:jc w:val="center"/>
              <w:rPr>
                <w:color w:val="000000"/>
              </w:rPr>
            </w:pPr>
            <w:r w:rsidRPr="00BF12AC">
              <w:rPr>
                <w:lang w:val="en-US"/>
              </w:rPr>
              <w:t>1 set- 1buc, compatibil cu Analizatorul biochimic  automat  Mindray BS 620 M, China</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D8962B0" w14:textId="77777777" w:rsidR="00D13CA7" w:rsidRPr="00F32BDB" w:rsidRDefault="00D13CA7" w:rsidP="00D13CA7">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A9BDDBE" w14:textId="77777777" w:rsidR="00D13CA7" w:rsidRPr="00F32BDB" w:rsidRDefault="00D13CA7" w:rsidP="00D13CA7">
            <w:pPr>
              <w:rPr>
                <w:rFonts w:ascii="Calibri" w:hAnsi="Calibri" w:cs="Calibri"/>
                <w:noProof w:val="0"/>
                <w:color w:val="000000"/>
                <w:sz w:val="22"/>
                <w:szCs w:val="22"/>
                <w:lang w:val="en-US"/>
              </w:rPr>
            </w:pPr>
          </w:p>
        </w:tc>
      </w:tr>
      <w:tr w:rsidR="00D13CA7" w:rsidRPr="00F32BDB" w14:paraId="5B9D6E49"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614E539A" w14:textId="7AC89879" w:rsidR="00D13CA7" w:rsidRDefault="00D13CA7" w:rsidP="00D13CA7">
            <w:pPr>
              <w:rPr>
                <w:b/>
                <w:color w:val="000000"/>
                <w:lang w:val="en-US"/>
              </w:rPr>
            </w:pPr>
            <w:r w:rsidRPr="001218D0">
              <w:rPr>
                <w:rFonts w:eastAsia="Calibri"/>
                <w:b/>
                <w:color w:val="000000"/>
                <w:lang w:val="en-US"/>
              </w:rPr>
              <w:t xml:space="preserve">Lot.7.28 </w:t>
            </w:r>
            <w:r w:rsidRPr="001218D0">
              <w:rPr>
                <w:color w:val="000000"/>
              </w:rPr>
              <w:t>Reference electrode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4EA35D5" w14:textId="77777777" w:rsidR="00D13CA7" w:rsidRPr="00F32BDB" w:rsidRDefault="00D13CA7" w:rsidP="00D13CA7">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81FDBA8" w14:textId="77777777" w:rsidR="00D13CA7" w:rsidRPr="00F32BDB" w:rsidRDefault="00D13CA7" w:rsidP="00D13CA7">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93AAD78" w14:textId="77777777" w:rsidR="00D13CA7" w:rsidRPr="00F32BDB" w:rsidRDefault="00D13CA7" w:rsidP="00D13CA7">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5B1DD518" w14:textId="0E0FCB2F" w:rsidR="00D13CA7" w:rsidRPr="008E20A3" w:rsidRDefault="00D13CA7" w:rsidP="00D13CA7">
            <w:pPr>
              <w:jc w:val="center"/>
              <w:rPr>
                <w:color w:val="000000"/>
              </w:rPr>
            </w:pPr>
            <w:r w:rsidRPr="00BF12AC">
              <w:rPr>
                <w:lang w:val="en-US"/>
              </w:rPr>
              <w:t>1 set-  1buc, compatibil cu Analizatorul biochimic  automat  Mindray BS 620 M, China</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284E757" w14:textId="77777777" w:rsidR="00D13CA7" w:rsidRPr="00F32BDB" w:rsidRDefault="00D13CA7" w:rsidP="00D13CA7">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FABC47A" w14:textId="77777777" w:rsidR="00D13CA7" w:rsidRPr="00F32BDB" w:rsidRDefault="00D13CA7" w:rsidP="00D13CA7">
            <w:pPr>
              <w:rPr>
                <w:rFonts w:ascii="Calibri" w:hAnsi="Calibri" w:cs="Calibri"/>
                <w:noProof w:val="0"/>
                <w:color w:val="000000"/>
                <w:sz w:val="22"/>
                <w:szCs w:val="22"/>
                <w:lang w:val="en-US"/>
              </w:rPr>
            </w:pPr>
          </w:p>
        </w:tc>
      </w:tr>
      <w:tr w:rsidR="00D13CA7" w:rsidRPr="00F32BDB" w14:paraId="6C6AD73A"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77C4F567" w14:textId="7C8E488C" w:rsidR="00D13CA7" w:rsidRDefault="00D13CA7" w:rsidP="00D13CA7">
            <w:pPr>
              <w:rPr>
                <w:b/>
                <w:color w:val="000000"/>
                <w:lang w:val="en-US"/>
              </w:rPr>
            </w:pPr>
            <w:r w:rsidRPr="001218D0">
              <w:rPr>
                <w:rFonts w:eastAsia="Calibri"/>
                <w:b/>
                <w:color w:val="000000"/>
                <w:lang w:val="en-US"/>
              </w:rPr>
              <w:t xml:space="preserve">Lot.7.29 </w:t>
            </w:r>
            <w:r w:rsidRPr="001218D0">
              <w:rPr>
                <w:color w:val="000000"/>
              </w:rPr>
              <w:t>ISE Reagent Pack</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A075F63" w14:textId="77777777" w:rsidR="00D13CA7" w:rsidRPr="00F32BDB" w:rsidRDefault="00D13CA7" w:rsidP="00D13CA7">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7E33340" w14:textId="77777777" w:rsidR="00D13CA7" w:rsidRPr="00F32BDB" w:rsidRDefault="00D13CA7" w:rsidP="00D13CA7">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23219BC" w14:textId="77777777" w:rsidR="00D13CA7" w:rsidRPr="00F32BDB" w:rsidRDefault="00D13CA7" w:rsidP="00D13CA7">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271201F6" w14:textId="0EF27802" w:rsidR="00D13CA7" w:rsidRPr="008E20A3" w:rsidRDefault="00D13CA7" w:rsidP="00D13CA7">
            <w:pPr>
              <w:jc w:val="center"/>
              <w:rPr>
                <w:color w:val="000000"/>
              </w:rPr>
            </w:pPr>
            <w:r w:rsidRPr="00BF12AC">
              <w:rPr>
                <w:lang w:val="en-US"/>
              </w:rPr>
              <w:t>1 set-  1buc, compatibil cu Analizatorul biochimic  automat  Mindray BS 620 M, China</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8E20AD6" w14:textId="77777777" w:rsidR="00D13CA7" w:rsidRPr="00F32BDB" w:rsidRDefault="00D13CA7" w:rsidP="00D13CA7">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2C6B718" w14:textId="77777777" w:rsidR="00D13CA7" w:rsidRPr="00F32BDB" w:rsidRDefault="00D13CA7" w:rsidP="00D13CA7">
            <w:pPr>
              <w:rPr>
                <w:rFonts w:ascii="Calibri" w:hAnsi="Calibri" w:cs="Calibri"/>
                <w:noProof w:val="0"/>
                <w:color w:val="000000"/>
                <w:sz w:val="22"/>
                <w:szCs w:val="22"/>
                <w:lang w:val="en-US"/>
              </w:rPr>
            </w:pPr>
          </w:p>
        </w:tc>
      </w:tr>
      <w:tr w:rsidR="00D13CA7" w:rsidRPr="00F32BDB" w14:paraId="28DAC774"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2D420908" w14:textId="798226F4" w:rsidR="00D13CA7" w:rsidRDefault="00D13CA7" w:rsidP="00D13CA7">
            <w:pPr>
              <w:rPr>
                <w:b/>
                <w:color w:val="000000"/>
                <w:lang w:val="en-US"/>
              </w:rPr>
            </w:pPr>
            <w:r w:rsidRPr="001218D0">
              <w:rPr>
                <w:rFonts w:eastAsia="Calibri"/>
                <w:b/>
                <w:color w:val="000000"/>
                <w:lang w:val="en-US"/>
              </w:rPr>
              <w:t xml:space="preserve">Lot.7.30 </w:t>
            </w:r>
            <w:r w:rsidRPr="001218D0">
              <w:rPr>
                <w:color w:val="000000"/>
              </w:rPr>
              <w:t>ISE Cleaning Solution</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9613220" w14:textId="77777777" w:rsidR="00D13CA7" w:rsidRPr="00F32BDB" w:rsidRDefault="00D13CA7" w:rsidP="00D13CA7">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0CCD4A3" w14:textId="77777777" w:rsidR="00D13CA7" w:rsidRPr="00F32BDB" w:rsidRDefault="00D13CA7" w:rsidP="00D13CA7">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D0630FA" w14:textId="77777777" w:rsidR="00D13CA7" w:rsidRPr="00F32BDB" w:rsidRDefault="00D13CA7" w:rsidP="00D13CA7">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0191D6C5" w14:textId="06F2A578" w:rsidR="00D13CA7" w:rsidRPr="008E20A3" w:rsidRDefault="00D13CA7" w:rsidP="00D13CA7">
            <w:pPr>
              <w:jc w:val="center"/>
              <w:rPr>
                <w:color w:val="000000"/>
              </w:rPr>
            </w:pPr>
            <w:r w:rsidRPr="00BF12AC">
              <w:rPr>
                <w:lang w:val="en-US"/>
              </w:rPr>
              <w:t>1 set- 50 ml, compatibil cu Analizatorul biochimic  automat  Mindray BS 620 M, China</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2E8EA61" w14:textId="77777777" w:rsidR="00D13CA7" w:rsidRPr="00F32BDB" w:rsidRDefault="00D13CA7" w:rsidP="00D13CA7">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C746886" w14:textId="77777777" w:rsidR="00D13CA7" w:rsidRPr="00F32BDB" w:rsidRDefault="00D13CA7" w:rsidP="00D13CA7">
            <w:pPr>
              <w:rPr>
                <w:rFonts w:ascii="Calibri" w:hAnsi="Calibri" w:cs="Calibri"/>
                <w:noProof w:val="0"/>
                <w:color w:val="000000"/>
                <w:sz w:val="22"/>
                <w:szCs w:val="22"/>
                <w:lang w:val="en-US"/>
              </w:rPr>
            </w:pPr>
          </w:p>
        </w:tc>
      </w:tr>
      <w:tr w:rsidR="00D13CA7" w:rsidRPr="00F32BDB" w14:paraId="04880CF2"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3A356832" w14:textId="111D67D6" w:rsidR="00D13CA7" w:rsidRDefault="00D13CA7" w:rsidP="00D13CA7">
            <w:pPr>
              <w:rPr>
                <w:b/>
                <w:color w:val="000000"/>
                <w:lang w:val="en-US"/>
              </w:rPr>
            </w:pPr>
            <w:r w:rsidRPr="001218D0">
              <w:rPr>
                <w:rFonts w:eastAsia="Calibri"/>
                <w:b/>
                <w:color w:val="000000"/>
                <w:lang w:val="en-US"/>
              </w:rPr>
              <w:t xml:space="preserve">Lot.7.31 </w:t>
            </w:r>
            <w:r w:rsidRPr="001218D0">
              <w:rPr>
                <w:color w:val="000000"/>
              </w:rPr>
              <w:t>ISE Detergent</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DEB0AF3" w14:textId="77777777" w:rsidR="00D13CA7" w:rsidRPr="00F32BDB" w:rsidRDefault="00D13CA7" w:rsidP="00D13CA7">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D0FDC61" w14:textId="77777777" w:rsidR="00D13CA7" w:rsidRPr="00F32BDB" w:rsidRDefault="00D13CA7" w:rsidP="00D13CA7">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4862F62" w14:textId="77777777" w:rsidR="00D13CA7" w:rsidRPr="00F32BDB" w:rsidRDefault="00D13CA7" w:rsidP="00D13CA7">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3AD49AA5" w14:textId="25C29DAC" w:rsidR="00D13CA7" w:rsidRPr="008E20A3" w:rsidRDefault="00D13CA7" w:rsidP="00D13CA7">
            <w:pPr>
              <w:jc w:val="center"/>
              <w:rPr>
                <w:color w:val="000000"/>
              </w:rPr>
            </w:pPr>
            <w:r w:rsidRPr="00BF12AC">
              <w:rPr>
                <w:lang w:val="en-US"/>
              </w:rPr>
              <w:t xml:space="preserve">1 set- 50 ml, compatibil cu Analizatorul biochimic  automat  Mindray BS 620 M, China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93D6FD5" w14:textId="77777777" w:rsidR="00D13CA7" w:rsidRPr="00F32BDB" w:rsidRDefault="00D13CA7" w:rsidP="00D13CA7">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4F7E139" w14:textId="77777777" w:rsidR="00D13CA7" w:rsidRPr="00F32BDB" w:rsidRDefault="00D13CA7" w:rsidP="00D13CA7">
            <w:pPr>
              <w:rPr>
                <w:rFonts w:ascii="Calibri" w:hAnsi="Calibri" w:cs="Calibri"/>
                <w:noProof w:val="0"/>
                <w:color w:val="000000"/>
                <w:sz w:val="22"/>
                <w:szCs w:val="22"/>
                <w:lang w:val="en-US"/>
              </w:rPr>
            </w:pPr>
          </w:p>
        </w:tc>
      </w:tr>
      <w:tr w:rsidR="00D13CA7" w:rsidRPr="00F32BDB" w14:paraId="7FB8934F"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0641CF78" w14:textId="302546B3" w:rsidR="00D13CA7" w:rsidRDefault="00D13CA7" w:rsidP="00D13CA7">
            <w:pPr>
              <w:rPr>
                <w:b/>
                <w:color w:val="000000"/>
                <w:lang w:val="en-US"/>
              </w:rPr>
            </w:pPr>
            <w:r w:rsidRPr="001218D0">
              <w:rPr>
                <w:rFonts w:eastAsia="Calibri"/>
                <w:b/>
                <w:color w:val="000000"/>
                <w:lang w:val="en-US"/>
              </w:rPr>
              <w:t xml:space="preserve">Lot.7.32 </w:t>
            </w:r>
            <w:r w:rsidRPr="001218D0">
              <w:rPr>
                <w:color w:val="000000"/>
              </w:rPr>
              <w:t>Na Cleaning Solution</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5C0E585" w14:textId="77777777" w:rsidR="00D13CA7" w:rsidRPr="00F32BDB" w:rsidRDefault="00D13CA7" w:rsidP="00D13CA7">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431D842" w14:textId="77777777" w:rsidR="00D13CA7" w:rsidRPr="00F32BDB" w:rsidRDefault="00D13CA7" w:rsidP="00D13CA7">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7425DFA" w14:textId="77777777" w:rsidR="00D13CA7" w:rsidRPr="00F32BDB" w:rsidRDefault="00D13CA7" w:rsidP="00D13CA7">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081C1F5C" w14:textId="3627A85A" w:rsidR="00D13CA7" w:rsidRPr="008E20A3" w:rsidRDefault="00D13CA7" w:rsidP="00D13CA7">
            <w:pPr>
              <w:jc w:val="center"/>
              <w:rPr>
                <w:color w:val="000000"/>
              </w:rPr>
            </w:pPr>
            <w:r w:rsidRPr="00BF12AC">
              <w:rPr>
                <w:lang w:val="en-US"/>
              </w:rPr>
              <w:t>1 set- 15  ml, compatibil cu Analizatorul biochimic  automat  Mindray BS 620 M, China</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9EBB03D" w14:textId="77777777" w:rsidR="00D13CA7" w:rsidRPr="00F32BDB" w:rsidRDefault="00D13CA7" w:rsidP="00D13CA7">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1D4E742" w14:textId="77777777" w:rsidR="00D13CA7" w:rsidRPr="00F32BDB" w:rsidRDefault="00D13CA7" w:rsidP="00D13CA7">
            <w:pPr>
              <w:rPr>
                <w:rFonts w:ascii="Calibri" w:hAnsi="Calibri" w:cs="Calibri"/>
                <w:noProof w:val="0"/>
                <w:color w:val="000000"/>
                <w:sz w:val="22"/>
                <w:szCs w:val="22"/>
                <w:lang w:val="en-US"/>
              </w:rPr>
            </w:pPr>
          </w:p>
        </w:tc>
      </w:tr>
      <w:tr w:rsidR="00D13CA7" w:rsidRPr="00F32BDB" w14:paraId="1EC0CB31"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27E81077" w14:textId="2115FF38" w:rsidR="00D13CA7" w:rsidRDefault="00D13CA7" w:rsidP="00D13CA7">
            <w:pPr>
              <w:rPr>
                <w:b/>
                <w:color w:val="000000"/>
                <w:lang w:val="en-US"/>
              </w:rPr>
            </w:pPr>
            <w:r w:rsidRPr="001218D0">
              <w:rPr>
                <w:rFonts w:eastAsia="Calibri"/>
                <w:b/>
                <w:color w:val="000000"/>
                <w:lang w:val="en-US"/>
              </w:rPr>
              <w:t xml:space="preserve">Lot.7.33 </w:t>
            </w:r>
            <w:r w:rsidRPr="001218D0">
              <w:rPr>
                <w:color w:val="000000"/>
              </w:rPr>
              <w:t>Plastic cuvette</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CC5D35" w14:textId="77777777" w:rsidR="00D13CA7" w:rsidRPr="00F32BDB" w:rsidRDefault="00D13CA7" w:rsidP="00D13CA7">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72061AB" w14:textId="77777777" w:rsidR="00D13CA7" w:rsidRPr="00F32BDB" w:rsidRDefault="00D13CA7" w:rsidP="00D13CA7">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04FA56D" w14:textId="77777777" w:rsidR="00D13CA7" w:rsidRPr="00F32BDB" w:rsidRDefault="00D13CA7" w:rsidP="00D13CA7">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1A8A2B4E" w14:textId="2A724882" w:rsidR="00D13CA7" w:rsidRPr="008E20A3" w:rsidRDefault="00D13CA7" w:rsidP="00D13CA7">
            <w:pPr>
              <w:jc w:val="center"/>
              <w:rPr>
                <w:color w:val="000000"/>
              </w:rPr>
            </w:pPr>
            <w:r w:rsidRPr="00BF12AC">
              <w:rPr>
                <w:lang w:val="en-US"/>
              </w:rPr>
              <w:t>1 set- (140 buc)  compatibil cu Analizatorul biochimic  automat  Mindray BS 620 M, China</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1AC079B" w14:textId="77777777" w:rsidR="00D13CA7" w:rsidRPr="00F32BDB" w:rsidRDefault="00D13CA7" w:rsidP="00D13CA7">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FACAEF4" w14:textId="77777777" w:rsidR="00D13CA7" w:rsidRPr="00F32BDB" w:rsidRDefault="00D13CA7" w:rsidP="00D13CA7">
            <w:pPr>
              <w:rPr>
                <w:rFonts w:ascii="Calibri" w:hAnsi="Calibri" w:cs="Calibri"/>
                <w:noProof w:val="0"/>
                <w:color w:val="000000"/>
                <w:sz w:val="22"/>
                <w:szCs w:val="22"/>
                <w:lang w:val="en-US"/>
              </w:rPr>
            </w:pPr>
          </w:p>
        </w:tc>
      </w:tr>
      <w:tr w:rsidR="00D13CA7" w:rsidRPr="00F32BDB" w14:paraId="2C5AAC81" w14:textId="77777777" w:rsidTr="00D13CA7">
        <w:trPr>
          <w:trHeight w:val="548"/>
        </w:trPr>
        <w:tc>
          <w:tcPr>
            <w:tcW w:w="15310" w:type="dxa"/>
            <w:gridSpan w:val="16"/>
            <w:tcBorders>
              <w:top w:val="nil"/>
              <w:left w:val="single" w:sz="4" w:space="0" w:color="auto"/>
              <w:bottom w:val="single" w:sz="4" w:space="0" w:color="auto"/>
              <w:right w:val="single" w:sz="4" w:space="0" w:color="auto"/>
            </w:tcBorders>
            <w:shd w:val="clear" w:color="auto" w:fill="auto"/>
            <w:vAlign w:val="center"/>
          </w:tcPr>
          <w:p w14:paraId="30DD1425" w14:textId="627A6CEE" w:rsidR="00D13CA7" w:rsidRPr="00F32BDB" w:rsidRDefault="00D13CA7" w:rsidP="00D13CA7">
            <w:pPr>
              <w:rPr>
                <w:rFonts w:ascii="Calibri" w:hAnsi="Calibri" w:cs="Calibri"/>
                <w:noProof w:val="0"/>
                <w:color w:val="000000"/>
                <w:sz w:val="22"/>
                <w:szCs w:val="22"/>
                <w:lang w:val="en-US"/>
              </w:rPr>
            </w:pPr>
            <w:r w:rsidRPr="00D13CA7">
              <w:rPr>
                <w:b/>
                <w:color w:val="000000"/>
                <w:lang w:val="en-US"/>
              </w:rPr>
              <w:t>Lot. 8. Reagenţi pentru  analizatorul Vitek 2 Compact</w:t>
            </w:r>
          </w:p>
        </w:tc>
      </w:tr>
      <w:tr w:rsidR="00D13CA7" w:rsidRPr="00F32BDB" w14:paraId="7065B54F" w14:textId="77777777" w:rsidTr="00D13CA7">
        <w:trPr>
          <w:trHeight w:val="548"/>
        </w:trPr>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989B45" w14:textId="0F563607" w:rsidR="00D13CA7" w:rsidRDefault="00D13CA7" w:rsidP="00D13CA7">
            <w:pPr>
              <w:rPr>
                <w:b/>
                <w:color w:val="000000"/>
                <w:lang w:val="en-US"/>
              </w:rPr>
            </w:pPr>
            <w:r w:rsidRPr="001218D0">
              <w:rPr>
                <w:rFonts w:eastAsia="Calibri"/>
                <w:b/>
                <w:color w:val="000000"/>
                <w:lang w:val="en-US"/>
              </w:rPr>
              <w:t xml:space="preserve">Lot. 8.1 </w:t>
            </w:r>
            <w:r w:rsidRPr="001218D0">
              <w:rPr>
                <w:color w:val="000000"/>
                <w:lang w:val="en-US"/>
              </w:rPr>
              <w:t xml:space="preserve"> Carduri  pentru identificarea bacililor  Gram  negativi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28967B4" w14:textId="77777777" w:rsidR="00D13CA7" w:rsidRPr="00F32BDB" w:rsidRDefault="00D13CA7" w:rsidP="00D13CA7">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C5C42B9" w14:textId="77777777" w:rsidR="00D13CA7" w:rsidRPr="00F32BDB" w:rsidRDefault="00D13CA7" w:rsidP="00D13CA7">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A78A758" w14:textId="77777777" w:rsidR="00D13CA7" w:rsidRPr="00F32BDB" w:rsidRDefault="00D13CA7" w:rsidP="00D13CA7">
            <w:pPr>
              <w:rPr>
                <w:rFonts w:ascii="Calibri" w:hAnsi="Calibri" w:cs="Calibri"/>
                <w:noProof w:val="0"/>
                <w:color w:val="000000"/>
                <w:sz w:val="22"/>
                <w:szCs w:val="22"/>
                <w:lang w:val="en-US"/>
              </w:rPr>
            </w:pPr>
          </w:p>
        </w:tc>
        <w:tc>
          <w:tcPr>
            <w:tcW w:w="3547" w:type="dxa"/>
            <w:gridSpan w:val="4"/>
            <w:tcBorders>
              <w:top w:val="single" w:sz="4" w:space="0" w:color="auto"/>
              <w:left w:val="single" w:sz="4" w:space="0" w:color="auto"/>
              <w:bottom w:val="single" w:sz="4" w:space="0" w:color="auto"/>
              <w:right w:val="single" w:sz="4" w:space="0" w:color="auto"/>
            </w:tcBorders>
            <w:shd w:val="clear" w:color="auto" w:fill="auto"/>
          </w:tcPr>
          <w:p w14:paraId="01B8C9CB" w14:textId="730C2338" w:rsidR="00D13CA7" w:rsidRPr="008E20A3" w:rsidRDefault="00D13CA7" w:rsidP="00D13CA7">
            <w:pPr>
              <w:jc w:val="center"/>
              <w:rPr>
                <w:color w:val="000000"/>
              </w:rPr>
            </w:pPr>
            <w:r w:rsidRPr="00BF12AC">
              <w:rPr>
                <w:lang w:val="en-US"/>
              </w:rPr>
              <w:t xml:space="preserve"> Compatibil cu analizatorul  Vitek 2 Compact (ambalaj 20 card)</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92216BD" w14:textId="77777777" w:rsidR="00D13CA7" w:rsidRPr="00F32BDB" w:rsidRDefault="00D13CA7" w:rsidP="00D13CA7">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BCF07AA" w14:textId="77777777" w:rsidR="00D13CA7" w:rsidRPr="00F32BDB" w:rsidRDefault="00D13CA7" w:rsidP="00D13CA7">
            <w:pPr>
              <w:rPr>
                <w:rFonts w:ascii="Calibri" w:hAnsi="Calibri" w:cs="Calibri"/>
                <w:noProof w:val="0"/>
                <w:color w:val="000000"/>
                <w:sz w:val="22"/>
                <w:szCs w:val="22"/>
                <w:lang w:val="en-US"/>
              </w:rPr>
            </w:pPr>
          </w:p>
        </w:tc>
      </w:tr>
      <w:tr w:rsidR="00D13CA7" w:rsidRPr="00F32BDB" w14:paraId="7F36A6BE"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08E98C84" w14:textId="79636895" w:rsidR="00D13CA7" w:rsidRDefault="00D13CA7" w:rsidP="00D13CA7">
            <w:pPr>
              <w:rPr>
                <w:b/>
                <w:color w:val="000000"/>
                <w:lang w:val="en-US"/>
              </w:rPr>
            </w:pPr>
            <w:r w:rsidRPr="001218D0">
              <w:rPr>
                <w:color w:val="000000"/>
                <w:lang w:val="en-US"/>
              </w:rPr>
              <w:t xml:space="preserve"> </w:t>
            </w:r>
            <w:r w:rsidRPr="001218D0">
              <w:rPr>
                <w:rFonts w:eastAsia="Calibri"/>
                <w:b/>
                <w:color w:val="000000"/>
                <w:lang w:val="en-US"/>
              </w:rPr>
              <w:t xml:space="preserve"> Lot. 8.2 </w:t>
            </w:r>
            <w:r w:rsidRPr="001218D0">
              <w:rPr>
                <w:color w:val="000000"/>
                <w:lang w:val="en-US"/>
              </w:rPr>
              <w:t xml:space="preserve">Carduri  pentru identificarea coci Gram  pozitive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2C05E54" w14:textId="77777777" w:rsidR="00D13CA7" w:rsidRPr="00F32BDB" w:rsidRDefault="00D13CA7" w:rsidP="00D13CA7">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8EF5CBD" w14:textId="77777777" w:rsidR="00D13CA7" w:rsidRPr="00F32BDB" w:rsidRDefault="00D13CA7" w:rsidP="00D13CA7">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1C57630" w14:textId="77777777" w:rsidR="00D13CA7" w:rsidRPr="00F32BDB" w:rsidRDefault="00D13CA7" w:rsidP="00D13CA7">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0F53CA69" w14:textId="33B010D5" w:rsidR="00D13CA7" w:rsidRPr="008E20A3" w:rsidRDefault="00D13CA7" w:rsidP="00D13CA7">
            <w:pPr>
              <w:jc w:val="center"/>
              <w:rPr>
                <w:color w:val="000000"/>
              </w:rPr>
            </w:pPr>
            <w:r w:rsidRPr="00BF12AC">
              <w:rPr>
                <w:lang w:val="en-US"/>
              </w:rPr>
              <w:t xml:space="preserve"> Compatibil cu analizatorul  Vitek 2 Compact (ambalaj 20 card)</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C88CFC0" w14:textId="77777777" w:rsidR="00D13CA7" w:rsidRPr="00F32BDB" w:rsidRDefault="00D13CA7" w:rsidP="00D13CA7">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796CCAB" w14:textId="77777777" w:rsidR="00D13CA7" w:rsidRPr="00F32BDB" w:rsidRDefault="00D13CA7" w:rsidP="00D13CA7">
            <w:pPr>
              <w:rPr>
                <w:rFonts w:ascii="Calibri" w:hAnsi="Calibri" w:cs="Calibri"/>
                <w:noProof w:val="0"/>
                <w:color w:val="000000"/>
                <w:sz w:val="22"/>
                <w:szCs w:val="22"/>
                <w:lang w:val="en-US"/>
              </w:rPr>
            </w:pPr>
          </w:p>
        </w:tc>
      </w:tr>
      <w:tr w:rsidR="00D13CA7" w:rsidRPr="00F32BDB" w14:paraId="00DE1A79"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6EA7B311" w14:textId="75B00540" w:rsidR="00D13CA7" w:rsidRDefault="00D13CA7" w:rsidP="00D13CA7">
            <w:pPr>
              <w:rPr>
                <w:b/>
                <w:color w:val="000000"/>
                <w:lang w:val="en-US"/>
              </w:rPr>
            </w:pPr>
            <w:r w:rsidRPr="001218D0">
              <w:rPr>
                <w:rFonts w:eastAsia="Calibri"/>
                <w:b/>
                <w:color w:val="000000"/>
                <w:lang w:val="en-US"/>
              </w:rPr>
              <w:t xml:space="preserve">Lot. 8.3 </w:t>
            </w:r>
            <w:r w:rsidRPr="001218D0">
              <w:rPr>
                <w:color w:val="000000"/>
                <w:lang w:val="en-US"/>
              </w:rPr>
              <w:t xml:space="preserve">Carduri  pentru identificarea fungiilor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28D90AF" w14:textId="77777777" w:rsidR="00D13CA7" w:rsidRPr="00F32BDB" w:rsidRDefault="00D13CA7" w:rsidP="00D13CA7">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BF446A3" w14:textId="77777777" w:rsidR="00D13CA7" w:rsidRPr="00F32BDB" w:rsidRDefault="00D13CA7" w:rsidP="00D13CA7">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546DCD7" w14:textId="77777777" w:rsidR="00D13CA7" w:rsidRPr="00F32BDB" w:rsidRDefault="00D13CA7" w:rsidP="00D13CA7">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6A93073C" w14:textId="04828E07" w:rsidR="00D13CA7" w:rsidRPr="008E20A3" w:rsidRDefault="00D13CA7" w:rsidP="00D13CA7">
            <w:pPr>
              <w:jc w:val="center"/>
              <w:rPr>
                <w:color w:val="000000"/>
              </w:rPr>
            </w:pPr>
            <w:r w:rsidRPr="00BF12AC">
              <w:rPr>
                <w:lang w:val="en-US"/>
              </w:rPr>
              <w:t xml:space="preserve"> Compatibil cu analizatorul  Vitek 2 Compact (ambalaj 20 card)</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5896E8D" w14:textId="77777777" w:rsidR="00D13CA7" w:rsidRPr="00F32BDB" w:rsidRDefault="00D13CA7" w:rsidP="00D13CA7">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462E453" w14:textId="77777777" w:rsidR="00D13CA7" w:rsidRPr="00F32BDB" w:rsidRDefault="00D13CA7" w:rsidP="00D13CA7">
            <w:pPr>
              <w:rPr>
                <w:rFonts w:ascii="Calibri" w:hAnsi="Calibri" w:cs="Calibri"/>
                <w:noProof w:val="0"/>
                <w:color w:val="000000"/>
                <w:sz w:val="22"/>
                <w:szCs w:val="22"/>
                <w:lang w:val="en-US"/>
              </w:rPr>
            </w:pPr>
          </w:p>
        </w:tc>
      </w:tr>
      <w:tr w:rsidR="00D13CA7" w:rsidRPr="00F32BDB" w14:paraId="5E67BD5A"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63AA5106" w14:textId="7CC66274" w:rsidR="00D13CA7" w:rsidRDefault="00D13CA7" w:rsidP="00D13CA7">
            <w:pPr>
              <w:rPr>
                <w:b/>
                <w:color w:val="000000"/>
                <w:lang w:val="en-US"/>
              </w:rPr>
            </w:pPr>
            <w:r w:rsidRPr="001218D0">
              <w:rPr>
                <w:rFonts w:eastAsia="Calibri"/>
                <w:b/>
                <w:color w:val="000000"/>
                <w:lang w:val="en-US"/>
              </w:rPr>
              <w:t xml:space="preserve">Lot. 8.4 </w:t>
            </w:r>
            <w:r w:rsidRPr="001218D0">
              <w:rPr>
                <w:color w:val="000000"/>
                <w:lang w:val="en-US"/>
              </w:rPr>
              <w:t xml:space="preserve">Carduri  pentru identificarea bacteriilor anaerobe şi Corynebacteriilor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7F32E72" w14:textId="77777777" w:rsidR="00D13CA7" w:rsidRPr="00F32BDB" w:rsidRDefault="00D13CA7" w:rsidP="00D13CA7">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749937E" w14:textId="77777777" w:rsidR="00D13CA7" w:rsidRPr="00F32BDB" w:rsidRDefault="00D13CA7" w:rsidP="00D13CA7">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CAC3EF0" w14:textId="77777777" w:rsidR="00D13CA7" w:rsidRPr="00F32BDB" w:rsidRDefault="00D13CA7" w:rsidP="00D13CA7">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46F741D2" w14:textId="1F8F636F" w:rsidR="00D13CA7" w:rsidRPr="008E20A3" w:rsidRDefault="00D13CA7" w:rsidP="00D13CA7">
            <w:pPr>
              <w:jc w:val="center"/>
              <w:rPr>
                <w:color w:val="000000"/>
              </w:rPr>
            </w:pPr>
            <w:r w:rsidRPr="00BF12AC">
              <w:rPr>
                <w:lang w:val="en-US"/>
              </w:rPr>
              <w:t xml:space="preserve"> Compatibil cu analizatorul  Vitek 2 Compact (ambalaj 20 card)</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6A4FDD1" w14:textId="77777777" w:rsidR="00D13CA7" w:rsidRPr="00F32BDB" w:rsidRDefault="00D13CA7" w:rsidP="00D13CA7">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2A9FD50" w14:textId="77777777" w:rsidR="00D13CA7" w:rsidRPr="00F32BDB" w:rsidRDefault="00D13CA7" w:rsidP="00D13CA7">
            <w:pPr>
              <w:rPr>
                <w:rFonts w:ascii="Calibri" w:hAnsi="Calibri" w:cs="Calibri"/>
                <w:noProof w:val="0"/>
                <w:color w:val="000000"/>
                <w:sz w:val="22"/>
                <w:szCs w:val="22"/>
                <w:lang w:val="en-US"/>
              </w:rPr>
            </w:pPr>
          </w:p>
        </w:tc>
      </w:tr>
      <w:tr w:rsidR="00D13CA7" w:rsidRPr="00F32BDB" w14:paraId="4B30B772"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4CD816FD" w14:textId="61BC063B" w:rsidR="00D13CA7" w:rsidRDefault="00D13CA7" w:rsidP="00D13CA7">
            <w:pPr>
              <w:rPr>
                <w:b/>
                <w:color w:val="000000"/>
                <w:lang w:val="en-US"/>
              </w:rPr>
            </w:pPr>
            <w:r w:rsidRPr="001218D0">
              <w:rPr>
                <w:rFonts w:eastAsia="Calibri"/>
                <w:b/>
                <w:color w:val="000000"/>
                <w:lang w:val="en-US"/>
              </w:rPr>
              <w:t xml:space="preserve">Lot. 8.5 </w:t>
            </w:r>
            <w:r w:rsidRPr="001218D0">
              <w:rPr>
                <w:color w:val="000000"/>
              </w:rPr>
              <w:t xml:space="preserve">Solutie Suspensie (NaCl 0.45%)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8F6B3F7" w14:textId="77777777" w:rsidR="00D13CA7" w:rsidRPr="00F32BDB" w:rsidRDefault="00D13CA7" w:rsidP="00D13CA7">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B62CC38" w14:textId="77777777" w:rsidR="00D13CA7" w:rsidRPr="00F32BDB" w:rsidRDefault="00D13CA7" w:rsidP="00D13CA7">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84150BE" w14:textId="77777777" w:rsidR="00D13CA7" w:rsidRPr="00F32BDB" w:rsidRDefault="00D13CA7" w:rsidP="00D13CA7">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6CC35F0A" w14:textId="5AE65856" w:rsidR="00D13CA7" w:rsidRPr="008E20A3" w:rsidRDefault="00D13CA7" w:rsidP="00D13CA7">
            <w:pPr>
              <w:jc w:val="center"/>
              <w:rPr>
                <w:color w:val="000000"/>
              </w:rPr>
            </w:pPr>
            <w:r w:rsidRPr="00BF12AC">
              <w:rPr>
                <w:lang w:val="en-US"/>
              </w:rPr>
              <w:t xml:space="preserve"> Compatibil cu analizatorul  Vitek 2 Compact (3*500ml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E21F08E" w14:textId="77777777" w:rsidR="00D13CA7" w:rsidRPr="00F32BDB" w:rsidRDefault="00D13CA7" w:rsidP="00D13CA7">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7163D0C" w14:textId="77777777" w:rsidR="00D13CA7" w:rsidRPr="00F32BDB" w:rsidRDefault="00D13CA7" w:rsidP="00D13CA7">
            <w:pPr>
              <w:rPr>
                <w:rFonts w:ascii="Calibri" w:hAnsi="Calibri" w:cs="Calibri"/>
                <w:noProof w:val="0"/>
                <w:color w:val="000000"/>
                <w:sz w:val="22"/>
                <w:szCs w:val="22"/>
                <w:lang w:val="en-US"/>
              </w:rPr>
            </w:pPr>
          </w:p>
        </w:tc>
      </w:tr>
      <w:tr w:rsidR="00D13CA7" w:rsidRPr="00F32BDB" w14:paraId="77E644E6"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26FA7233" w14:textId="0547FCA6" w:rsidR="00D13CA7" w:rsidRDefault="00D13CA7" w:rsidP="00D13CA7">
            <w:pPr>
              <w:rPr>
                <w:b/>
                <w:color w:val="000000"/>
                <w:lang w:val="en-US"/>
              </w:rPr>
            </w:pPr>
            <w:r w:rsidRPr="001218D0">
              <w:rPr>
                <w:rFonts w:eastAsia="Calibri"/>
                <w:b/>
                <w:color w:val="000000"/>
                <w:lang w:val="en-US"/>
              </w:rPr>
              <w:t xml:space="preserve">Lot. 8.6 </w:t>
            </w:r>
            <w:r w:rsidRPr="001218D0">
              <w:rPr>
                <w:color w:val="000000"/>
                <w:lang w:val="en-US"/>
              </w:rPr>
              <w:t>Carduri  pentru testarea sensibilităţii  bacteriilor  Gram  pozitive AST-ST01</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0FBC393" w14:textId="77777777" w:rsidR="00D13CA7" w:rsidRPr="00F32BDB" w:rsidRDefault="00D13CA7" w:rsidP="00D13CA7">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58ACF53" w14:textId="77777777" w:rsidR="00D13CA7" w:rsidRPr="00F32BDB" w:rsidRDefault="00D13CA7" w:rsidP="00D13CA7">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9404C70" w14:textId="77777777" w:rsidR="00D13CA7" w:rsidRPr="00F32BDB" w:rsidRDefault="00D13CA7" w:rsidP="00D13CA7">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72C141BF" w14:textId="51D7D23A" w:rsidR="00D13CA7" w:rsidRPr="008E20A3" w:rsidRDefault="00D13CA7" w:rsidP="00D13CA7">
            <w:pPr>
              <w:jc w:val="center"/>
              <w:rPr>
                <w:color w:val="000000"/>
              </w:rPr>
            </w:pPr>
            <w:r w:rsidRPr="00BF12AC">
              <w:rPr>
                <w:lang w:val="en-US"/>
              </w:rPr>
              <w:t xml:space="preserve"> Compatibil cu analizatorul  Vitek 2 Compact (ambalaj 20 card)</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B042D27" w14:textId="77777777" w:rsidR="00D13CA7" w:rsidRPr="00F32BDB" w:rsidRDefault="00D13CA7" w:rsidP="00D13CA7">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A45193E" w14:textId="77777777" w:rsidR="00D13CA7" w:rsidRPr="00F32BDB" w:rsidRDefault="00D13CA7" w:rsidP="00D13CA7">
            <w:pPr>
              <w:rPr>
                <w:rFonts w:ascii="Calibri" w:hAnsi="Calibri" w:cs="Calibri"/>
                <w:noProof w:val="0"/>
                <w:color w:val="000000"/>
                <w:sz w:val="22"/>
                <w:szCs w:val="22"/>
                <w:lang w:val="en-US"/>
              </w:rPr>
            </w:pPr>
          </w:p>
        </w:tc>
      </w:tr>
      <w:tr w:rsidR="00D13CA7" w:rsidRPr="00F32BDB" w14:paraId="2F8F9060"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57EE228A" w14:textId="35B41F68" w:rsidR="00D13CA7" w:rsidRPr="00291867" w:rsidRDefault="00D13CA7" w:rsidP="00D13CA7">
            <w:pPr>
              <w:rPr>
                <w:noProof w:val="0"/>
                <w:color w:val="000000"/>
                <w:sz w:val="22"/>
                <w:szCs w:val="22"/>
                <w:lang w:val="en-US"/>
              </w:rPr>
            </w:pPr>
            <w:r w:rsidRPr="001218D0">
              <w:rPr>
                <w:rFonts w:eastAsia="Calibri"/>
                <w:b/>
                <w:color w:val="000000"/>
                <w:lang w:val="en-US"/>
              </w:rPr>
              <w:t xml:space="preserve">Lot. 8.7 </w:t>
            </w:r>
            <w:r w:rsidRPr="001218D0">
              <w:rPr>
                <w:color w:val="000000"/>
                <w:lang w:val="en-US"/>
              </w:rPr>
              <w:t>Carduri  pentru testarea sensibilităţii  bacteriilor  Gram  pozitive  AST 592</w:t>
            </w:r>
          </w:p>
        </w:tc>
        <w:tc>
          <w:tcPr>
            <w:tcW w:w="1701" w:type="dxa"/>
            <w:tcBorders>
              <w:top w:val="nil"/>
              <w:left w:val="nil"/>
              <w:bottom w:val="single" w:sz="4" w:space="0" w:color="auto"/>
              <w:right w:val="single" w:sz="4" w:space="0" w:color="auto"/>
            </w:tcBorders>
            <w:shd w:val="clear" w:color="auto" w:fill="auto"/>
            <w:noWrap/>
            <w:vAlign w:val="bottom"/>
          </w:tcPr>
          <w:p w14:paraId="65AFF30E" w14:textId="05BC9FDF" w:rsidR="00D13CA7" w:rsidRPr="00F32BDB" w:rsidRDefault="00D13CA7" w:rsidP="00D13CA7">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2A0C41A5" w14:textId="06299EC5" w:rsidR="00D13CA7" w:rsidRPr="00F32BDB" w:rsidRDefault="00D13CA7" w:rsidP="00D13CA7">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333F1D73" w14:textId="3F7EFFD7" w:rsidR="00D13CA7" w:rsidRPr="00F32BDB" w:rsidRDefault="00D13CA7" w:rsidP="00D13CA7">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63B6CA1D" w14:textId="5FA8E5FE" w:rsidR="00D13CA7" w:rsidRPr="00F32BDB" w:rsidRDefault="00D13CA7" w:rsidP="00D13CA7">
            <w:pPr>
              <w:jc w:val="center"/>
              <w:rPr>
                <w:noProof w:val="0"/>
                <w:color w:val="000000"/>
                <w:sz w:val="18"/>
                <w:szCs w:val="18"/>
                <w:lang w:val="en-US"/>
              </w:rPr>
            </w:pPr>
            <w:r w:rsidRPr="00BF12AC">
              <w:rPr>
                <w:lang w:val="en-US"/>
              </w:rPr>
              <w:t xml:space="preserve"> Compatibil cu analizatorul  Vitek 2 Compact (ambalaj 20 card)</w:t>
            </w:r>
          </w:p>
        </w:tc>
        <w:tc>
          <w:tcPr>
            <w:tcW w:w="2832" w:type="dxa"/>
            <w:gridSpan w:val="2"/>
            <w:tcBorders>
              <w:top w:val="nil"/>
              <w:left w:val="nil"/>
              <w:bottom w:val="single" w:sz="4" w:space="0" w:color="auto"/>
              <w:right w:val="single" w:sz="4" w:space="0" w:color="auto"/>
            </w:tcBorders>
            <w:shd w:val="clear" w:color="auto" w:fill="auto"/>
            <w:noWrap/>
            <w:vAlign w:val="bottom"/>
          </w:tcPr>
          <w:p w14:paraId="76749B31" w14:textId="0442927F" w:rsidR="00D13CA7" w:rsidRPr="00F32BDB" w:rsidRDefault="00D13CA7" w:rsidP="00D13CA7">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72728CC7" w14:textId="77777777" w:rsidR="00D13CA7" w:rsidRPr="00F32BDB" w:rsidRDefault="00D13CA7" w:rsidP="00D13CA7">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r>
      <w:tr w:rsidR="00D13CA7" w:rsidRPr="00F32BDB" w14:paraId="26F87C91"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31A283E0" w14:textId="5A25ADF9" w:rsidR="00D13CA7" w:rsidRDefault="00D13CA7" w:rsidP="00D13CA7">
            <w:pPr>
              <w:rPr>
                <w:b/>
                <w:color w:val="000000"/>
                <w:lang w:val="en-US"/>
              </w:rPr>
            </w:pPr>
            <w:r w:rsidRPr="001218D0">
              <w:rPr>
                <w:rFonts w:eastAsia="Calibri"/>
                <w:b/>
                <w:color w:val="000000"/>
                <w:lang w:val="en-US"/>
              </w:rPr>
              <w:t xml:space="preserve">Lot. 8.8 </w:t>
            </w:r>
            <w:r w:rsidRPr="001218D0">
              <w:rPr>
                <w:color w:val="000000"/>
                <w:lang w:val="en-US"/>
              </w:rPr>
              <w:t>Carduri  pentru testarea sensibilităţii  bacteriilor  Gram  pozitive VITEK 2                       AST-P658</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2A9E96A" w14:textId="77777777" w:rsidR="00D13CA7" w:rsidRPr="00F32BDB" w:rsidRDefault="00D13CA7" w:rsidP="00D13CA7">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B6C5476" w14:textId="77777777" w:rsidR="00D13CA7" w:rsidRPr="00F32BDB" w:rsidRDefault="00D13CA7" w:rsidP="00D13CA7">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5F0FB3F" w14:textId="77777777" w:rsidR="00D13CA7" w:rsidRPr="00F32BDB" w:rsidRDefault="00D13CA7" w:rsidP="00D13CA7">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18E38B90" w14:textId="6D8C22D4" w:rsidR="00D13CA7" w:rsidRPr="008E20A3" w:rsidRDefault="00D13CA7" w:rsidP="00D13CA7">
            <w:pPr>
              <w:jc w:val="center"/>
              <w:rPr>
                <w:color w:val="000000"/>
              </w:rPr>
            </w:pPr>
            <w:r w:rsidRPr="00BF12AC">
              <w:rPr>
                <w:lang w:val="en-US"/>
              </w:rPr>
              <w:t xml:space="preserve"> Compatibil cu analizatorul  Vitek 2 Compact (ambalaj 20 card)</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C6DC776" w14:textId="77777777" w:rsidR="00D13CA7" w:rsidRPr="00F32BDB" w:rsidRDefault="00D13CA7" w:rsidP="00D13CA7">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A89E3E4" w14:textId="77777777" w:rsidR="00D13CA7" w:rsidRPr="00F32BDB" w:rsidRDefault="00D13CA7" w:rsidP="00D13CA7">
            <w:pPr>
              <w:rPr>
                <w:rFonts w:ascii="Calibri" w:hAnsi="Calibri" w:cs="Calibri"/>
                <w:noProof w:val="0"/>
                <w:color w:val="000000"/>
                <w:sz w:val="22"/>
                <w:szCs w:val="22"/>
                <w:lang w:val="en-US"/>
              </w:rPr>
            </w:pPr>
          </w:p>
        </w:tc>
      </w:tr>
      <w:tr w:rsidR="00D13CA7" w:rsidRPr="00F32BDB" w14:paraId="7076988A"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25CF9F3E" w14:textId="72901773" w:rsidR="00D13CA7" w:rsidRDefault="00D13CA7" w:rsidP="00D13CA7">
            <w:pPr>
              <w:rPr>
                <w:b/>
                <w:color w:val="000000"/>
                <w:lang w:val="en-US"/>
              </w:rPr>
            </w:pPr>
            <w:r w:rsidRPr="001218D0">
              <w:rPr>
                <w:rFonts w:eastAsia="Calibri"/>
                <w:b/>
                <w:color w:val="000000"/>
                <w:lang w:val="en-US"/>
              </w:rPr>
              <w:t xml:space="preserve">Lot. 8.9 </w:t>
            </w:r>
            <w:r w:rsidRPr="001218D0">
              <w:rPr>
                <w:color w:val="000000"/>
                <w:lang w:val="en-US"/>
              </w:rPr>
              <w:t>Carduri  pentru testarea sensibilităţii  bacililor  Gram  negative  VITEK 2 AST-N437</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91CDBD3" w14:textId="77777777" w:rsidR="00D13CA7" w:rsidRPr="00F32BDB" w:rsidRDefault="00D13CA7" w:rsidP="00D13CA7">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32A005F" w14:textId="77777777" w:rsidR="00D13CA7" w:rsidRPr="00F32BDB" w:rsidRDefault="00D13CA7" w:rsidP="00D13CA7">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D5D2ABC" w14:textId="77777777" w:rsidR="00D13CA7" w:rsidRPr="00F32BDB" w:rsidRDefault="00D13CA7" w:rsidP="00D13CA7">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4A3D2931" w14:textId="34210BE3" w:rsidR="00D13CA7" w:rsidRPr="008E20A3" w:rsidRDefault="00D13CA7" w:rsidP="00D13CA7">
            <w:pPr>
              <w:jc w:val="center"/>
              <w:rPr>
                <w:color w:val="000000"/>
              </w:rPr>
            </w:pPr>
            <w:r w:rsidRPr="00BF12AC">
              <w:rPr>
                <w:lang w:val="en-US"/>
              </w:rPr>
              <w:t xml:space="preserve"> Compatibil cu analizatorul  Vitek 2 Compact (ambalaj 20 card)</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7620DCD" w14:textId="77777777" w:rsidR="00D13CA7" w:rsidRPr="00F32BDB" w:rsidRDefault="00D13CA7" w:rsidP="00D13CA7">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7B83282" w14:textId="77777777" w:rsidR="00D13CA7" w:rsidRPr="00F32BDB" w:rsidRDefault="00D13CA7" w:rsidP="00D13CA7">
            <w:pPr>
              <w:rPr>
                <w:rFonts w:ascii="Calibri" w:hAnsi="Calibri" w:cs="Calibri"/>
                <w:noProof w:val="0"/>
                <w:color w:val="000000"/>
                <w:sz w:val="22"/>
                <w:szCs w:val="22"/>
                <w:lang w:val="en-US"/>
              </w:rPr>
            </w:pPr>
          </w:p>
        </w:tc>
      </w:tr>
      <w:tr w:rsidR="00D13CA7" w:rsidRPr="00F32BDB" w14:paraId="0481F6A9"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10C6D4F4" w14:textId="1CE0897F" w:rsidR="00D13CA7" w:rsidRDefault="00D13CA7" w:rsidP="00D13CA7">
            <w:pPr>
              <w:rPr>
                <w:b/>
                <w:color w:val="000000"/>
                <w:lang w:val="en-US"/>
              </w:rPr>
            </w:pPr>
            <w:r w:rsidRPr="001218D0">
              <w:rPr>
                <w:rFonts w:eastAsia="Calibri"/>
                <w:b/>
                <w:color w:val="000000"/>
                <w:lang w:val="en-US"/>
              </w:rPr>
              <w:t xml:space="preserve">Lot. 8.10 </w:t>
            </w:r>
            <w:r w:rsidRPr="001218D0">
              <w:rPr>
                <w:color w:val="000000"/>
                <w:lang w:val="en-US"/>
              </w:rPr>
              <w:t>Carduri  pentru testarea sensibilităţii  bacililor  Gram  negative  VITEK 2 AST-N438</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6E460FE" w14:textId="77777777" w:rsidR="00D13CA7" w:rsidRPr="00F32BDB" w:rsidRDefault="00D13CA7" w:rsidP="00D13CA7">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269CDA2" w14:textId="77777777" w:rsidR="00D13CA7" w:rsidRPr="00F32BDB" w:rsidRDefault="00D13CA7" w:rsidP="00D13CA7">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002A621" w14:textId="77777777" w:rsidR="00D13CA7" w:rsidRPr="00F32BDB" w:rsidRDefault="00D13CA7" w:rsidP="00D13CA7">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60AC1794" w14:textId="72D1DA74" w:rsidR="00D13CA7" w:rsidRPr="008E20A3" w:rsidRDefault="00D13CA7" w:rsidP="00D13CA7">
            <w:pPr>
              <w:jc w:val="center"/>
              <w:rPr>
                <w:color w:val="000000"/>
              </w:rPr>
            </w:pPr>
            <w:r w:rsidRPr="00BF12AC">
              <w:rPr>
                <w:lang w:val="en-US"/>
              </w:rPr>
              <w:t xml:space="preserve"> Compatibil cu analizatorul  Vitek 2 Compact (ambalaj 20 card)</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5116F91" w14:textId="77777777" w:rsidR="00D13CA7" w:rsidRPr="00F32BDB" w:rsidRDefault="00D13CA7" w:rsidP="00D13CA7">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8F1EF9B" w14:textId="77777777" w:rsidR="00D13CA7" w:rsidRPr="00F32BDB" w:rsidRDefault="00D13CA7" w:rsidP="00D13CA7">
            <w:pPr>
              <w:rPr>
                <w:rFonts w:ascii="Calibri" w:hAnsi="Calibri" w:cs="Calibri"/>
                <w:noProof w:val="0"/>
                <w:color w:val="000000"/>
                <w:sz w:val="22"/>
                <w:szCs w:val="22"/>
                <w:lang w:val="en-US"/>
              </w:rPr>
            </w:pPr>
          </w:p>
        </w:tc>
      </w:tr>
      <w:tr w:rsidR="00D13CA7" w:rsidRPr="00F32BDB" w14:paraId="765F6D5C"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08E073B6" w14:textId="6D078435" w:rsidR="00D13CA7" w:rsidRDefault="00D13CA7" w:rsidP="00D13CA7">
            <w:pPr>
              <w:rPr>
                <w:b/>
                <w:color w:val="000000"/>
                <w:lang w:val="en-US"/>
              </w:rPr>
            </w:pPr>
            <w:r w:rsidRPr="001218D0">
              <w:rPr>
                <w:rFonts w:eastAsia="Calibri"/>
                <w:b/>
                <w:color w:val="000000"/>
                <w:lang w:val="en-US"/>
              </w:rPr>
              <w:t xml:space="preserve">Lot. 8.11 </w:t>
            </w:r>
            <w:r w:rsidRPr="001218D0">
              <w:rPr>
                <w:color w:val="000000"/>
                <w:lang w:val="en-US"/>
              </w:rPr>
              <w:t>Carduri  pentru testarea sensibilităţii  bacililor  Gram  negative  VITEK 2 AST-N440</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5C3B714" w14:textId="77777777" w:rsidR="00D13CA7" w:rsidRPr="00F32BDB" w:rsidRDefault="00D13CA7" w:rsidP="00D13CA7">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0534950" w14:textId="77777777" w:rsidR="00D13CA7" w:rsidRPr="00F32BDB" w:rsidRDefault="00D13CA7" w:rsidP="00D13CA7">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630741A" w14:textId="77777777" w:rsidR="00D13CA7" w:rsidRPr="00F32BDB" w:rsidRDefault="00D13CA7" w:rsidP="00D13CA7">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3BE2F4D1" w14:textId="77B68FEB" w:rsidR="00D13CA7" w:rsidRPr="008E20A3" w:rsidRDefault="00D13CA7" w:rsidP="00D13CA7">
            <w:pPr>
              <w:jc w:val="center"/>
              <w:rPr>
                <w:color w:val="000000"/>
              </w:rPr>
            </w:pPr>
            <w:r w:rsidRPr="00BF12AC">
              <w:rPr>
                <w:lang w:val="en-US"/>
              </w:rPr>
              <w:t xml:space="preserve"> Compatibil cu analizatorul  Vitek 2 Compact (ambalaj 20 card)</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CD6DB02" w14:textId="77777777" w:rsidR="00D13CA7" w:rsidRPr="00F32BDB" w:rsidRDefault="00D13CA7" w:rsidP="00D13CA7">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99C907A" w14:textId="77777777" w:rsidR="00D13CA7" w:rsidRPr="00F32BDB" w:rsidRDefault="00D13CA7" w:rsidP="00D13CA7">
            <w:pPr>
              <w:rPr>
                <w:rFonts w:ascii="Calibri" w:hAnsi="Calibri" w:cs="Calibri"/>
                <w:noProof w:val="0"/>
                <w:color w:val="000000"/>
                <w:sz w:val="22"/>
                <w:szCs w:val="22"/>
                <w:lang w:val="en-US"/>
              </w:rPr>
            </w:pPr>
          </w:p>
        </w:tc>
      </w:tr>
      <w:tr w:rsidR="00D13CA7" w:rsidRPr="00F32BDB" w14:paraId="0447DB7D"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085BCB21" w14:textId="5467D280" w:rsidR="00D13CA7" w:rsidRDefault="00D13CA7" w:rsidP="00D13CA7">
            <w:pPr>
              <w:rPr>
                <w:b/>
                <w:color w:val="000000"/>
                <w:lang w:val="en-US"/>
              </w:rPr>
            </w:pPr>
            <w:r w:rsidRPr="001218D0">
              <w:rPr>
                <w:rFonts w:eastAsia="Calibri"/>
                <w:b/>
                <w:color w:val="000000"/>
                <w:lang w:val="en-US"/>
              </w:rPr>
              <w:t xml:space="preserve">Lot. 8.12 </w:t>
            </w:r>
            <w:r w:rsidRPr="001218D0">
              <w:rPr>
                <w:color w:val="000000"/>
                <w:lang w:val="en-US"/>
              </w:rPr>
              <w:t>Carduri  pentru testarea sensibilităţii  fungilor</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48C6DFB" w14:textId="77777777" w:rsidR="00D13CA7" w:rsidRPr="00F32BDB" w:rsidRDefault="00D13CA7" w:rsidP="00D13CA7">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A640A7A" w14:textId="77777777" w:rsidR="00D13CA7" w:rsidRPr="00F32BDB" w:rsidRDefault="00D13CA7" w:rsidP="00D13CA7">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AF2D16C" w14:textId="77777777" w:rsidR="00D13CA7" w:rsidRPr="00F32BDB" w:rsidRDefault="00D13CA7" w:rsidP="00D13CA7">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6058F3AD" w14:textId="31BC2D46" w:rsidR="00D13CA7" w:rsidRPr="008E20A3" w:rsidRDefault="00D13CA7" w:rsidP="00D13CA7">
            <w:pPr>
              <w:jc w:val="center"/>
              <w:rPr>
                <w:color w:val="000000"/>
              </w:rPr>
            </w:pPr>
            <w:r w:rsidRPr="00BF12AC">
              <w:rPr>
                <w:lang w:val="en-US"/>
              </w:rPr>
              <w:t xml:space="preserve"> Compatibil cu analizatorul  Vitek 2 Compact (ambalaj 20 card)</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F890CB6" w14:textId="77777777" w:rsidR="00D13CA7" w:rsidRPr="00F32BDB" w:rsidRDefault="00D13CA7" w:rsidP="00D13CA7">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7B98C4A" w14:textId="77777777" w:rsidR="00D13CA7" w:rsidRPr="00F32BDB" w:rsidRDefault="00D13CA7" w:rsidP="00D13CA7">
            <w:pPr>
              <w:rPr>
                <w:rFonts w:ascii="Calibri" w:hAnsi="Calibri" w:cs="Calibri"/>
                <w:noProof w:val="0"/>
                <w:color w:val="000000"/>
                <w:sz w:val="22"/>
                <w:szCs w:val="22"/>
                <w:lang w:val="en-US"/>
              </w:rPr>
            </w:pPr>
          </w:p>
        </w:tc>
      </w:tr>
      <w:tr w:rsidR="00D13CA7" w:rsidRPr="00F32BDB" w14:paraId="1B64CE07"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52F42FC6" w14:textId="2E034C0C" w:rsidR="00D13CA7" w:rsidRDefault="00D13CA7" w:rsidP="00D13CA7">
            <w:pPr>
              <w:rPr>
                <w:b/>
                <w:color w:val="000000"/>
                <w:lang w:val="en-US"/>
              </w:rPr>
            </w:pPr>
            <w:r w:rsidRPr="001218D0">
              <w:rPr>
                <w:rFonts w:eastAsia="Calibri"/>
                <w:b/>
                <w:color w:val="000000"/>
                <w:lang w:val="en-US"/>
              </w:rPr>
              <w:t xml:space="preserve">Lot. 8.13 </w:t>
            </w:r>
            <w:r w:rsidRPr="001218D0">
              <w:rPr>
                <w:color w:val="000000"/>
                <w:lang w:val="en-US"/>
              </w:rPr>
              <w:t xml:space="preserve">Carduri pentru identificarea  Neisseria si Haemophilus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CD9A641" w14:textId="77777777" w:rsidR="00D13CA7" w:rsidRPr="00F32BDB" w:rsidRDefault="00D13CA7" w:rsidP="00D13CA7">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4CBF7F6" w14:textId="77777777" w:rsidR="00D13CA7" w:rsidRPr="00F32BDB" w:rsidRDefault="00D13CA7" w:rsidP="00D13CA7">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FF46504" w14:textId="77777777" w:rsidR="00D13CA7" w:rsidRPr="00F32BDB" w:rsidRDefault="00D13CA7" w:rsidP="00D13CA7">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3DD443B0" w14:textId="1B21967F" w:rsidR="00D13CA7" w:rsidRPr="008E20A3" w:rsidRDefault="00D13CA7" w:rsidP="00D13CA7">
            <w:pPr>
              <w:jc w:val="center"/>
              <w:rPr>
                <w:color w:val="000000"/>
              </w:rPr>
            </w:pPr>
            <w:r w:rsidRPr="00BF12AC">
              <w:rPr>
                <w:lang w:val="en-US"/>
              </w:rPr>
              <w:t xml:space="preserve"> Compatibil cu analizatorul  Vitek 2 Compact (ambalaj 20 card)</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3358CBC" w14:textId="77777777" w:rsidR="00D13CA7" w:rsidRPr="00F32BDB" w:rsidRDefault="00D13CA7" w:rsidP="00D13CA7">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864BAF4" w14:textId="77777777" w:rsidR="00D13CA7" w:rsidRPr="00F32BDB" w:rsidRDefault="00D13CA7" w:rsidP="00D13CA7">
            <w:pPr>
              <w:rPr>
                <w:rFonts w:ascii="Calibri" w:hAnsi="Calibri" w:cs="Calibri"/>
                <w:noProof w:val="0"/>
                <w:color w:val="000000"/>
                <w:sz w:val="22"/>
                <w:szCs w:val="22"/>
                <w:lang w:val="en-US"/>
              </w:rPr>
            </w:pPr>
          </w:p>
        </w:tc>
      </w:tr>
      <w:tr w:rsidR="00D13CA7" w:rsidRPr="00F32BDB" w14:paraId="24790FF2"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18E63E10" w14:textId="4F893024" w:rsidR="00D13CA7" w:rsidRDefault="00D13CA7" w:rsidP="00D13CA7">
            <w:pPr>
              <w:rPr>
                <w:b/>
                <w:color w:val="000000"/>
                <w:lang w:val="en-US"/>
              </w:rPr>
            </w:pPr>
            <w:r w:rsidRPr="001218D0">
              <w:rPr>
                <w:rFonts w:eastAsia="Calibri"/>
                <w:b/>
                <w:color w:val="000000"/>
                <w:lang w:val="en-US"/>
              </w:rPr>
              <w:t xml:space="preserve">Lot. 8.14 </w:t>
            </w:r>
            <w:r w:rsidRPr="001218D0">
              <w:rPr>
                <w:color w:val="000000"/>
              </w:rPr>
              <w:t>Enterococus casseliflavus ATCC 700327</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3E7A3C8" w14:textId="77777777" w:rsidR="00D13CA7" w:rsidRPr="00F32BDB" w:rsidRDefault="00D13CA7" w:rsidP="00D13CA7">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88323CB" w14:textId="77777777" w:rsidR="00D13CA7" w:rsidRPr="00F32BDB" w:rsidRDefault="00D13CA7" w:rsidP="00D13CA7">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A01116A" w14:textId="77777777" w:rsidR="00D13CA7" w:rsidRPr="00F32BDB" w:rsidRDefault="00D13CA7" w:rsidP="00D13CA7">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7605F449" w14:textId="72974539" w:rsidR="00D13CA7" w:rsidRPr="008E20A3" w:rsidRDefault="00D13CA7" w:rsidP="00D13CA7">
            <w:pPr>
              <w:jc w:val="center"/>
              <w:rPr>
                <w:color w:val="000000"/>
              </w:rPr>
            </w:pPr>
            <w:r w:rsidRPr="00BF12AC">
              <w:rPr>
                <w:lang w:val="en-US"/>
              </w:rPr>
              <w:t xml:space="preserve">Compatibil cu analizatorul Vitek 2 Compact . </w:t>
            </w:r>
            <w:r w:rsidRPr="00775281">
              <w:t>(Flacon cu 6 tulpini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D797A1F" w14:textId="77777777" w:rsidR="00D13CA7" w:rsidRPr="00F32BDB" w:rsidRDefault="00D13CA7" w:rsidP="00D13CA7">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84EDCCB" w14:textId="77777777" w:rsidR="00D13CA7" w:rsidRPr="00F32BDB" w:rsidRDefault="00D13CA7" w:rsidP="00D13CA7">
            <w:pPr>
              <w:rPr>
                <w:rFonts w:ascii="Calibri" w:hAnsi="Calibri" w:cs="Calibri"/>
                <w:noProof w:val="0"/>
                <w:color w:val="000000"/>
                <w:sz w:val="22"/>
                <w:szCs w:val="22"/>
                <w:lang w:val="en-US"/>
              </w:rPr>
            </w:pPr>
          </w:p>
        </w:tc>
      </w:tr>
      <w:tr w:rsidR="00D13CA7" w:rsidRPr="00F32BDB" w14:paraId="28621213"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000000" w:fill="FFFFFF"/>
            <w:vAlign w:val="center"/>
          </w:tcPr>
          <w:p w14:paraId="37312010" w14:textId="5D08AF5E" w:rsidR="00D13CA7" w:rsidRDefault="00D13CA7" w:rsidP="00D13CA7">
            <w:pPr>
              <w:rPr>
                <w:b/>
                <w:color w:val="000000"/>
                <w:lang w:val="en-US"/>
              </w:rPr>
            </w:pPr>
            <w:r w:rsidRPr="001218D0">
              <w:rPr>
                <w:rFonts w:eastAsia="Calibri"/>
                <w:b/>
                <w:color w:val="000000"/>
                <w:lang w:val="en-US"/>
              </w:rPr>
              <w:t xml:space="preserve">Lot. 8.15 </w:t>
            </w:r>
            <w:r w:rsidRPr="001218D0">
              <w:rPr>
                <w:color w:val="000000"/>
                <w:lang w:val="en-US"/>
              </w:rPr>
              <w:t xml:space="preserve">Tuburi din polisteren pentru   analizatorul Vitek 2 Compact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2A7D589" w14:textId="77777777" w:rsidR="00D13CA7" w:rsidRPr="00F32BDB" w:rsidRDefault="00D13CA7" w:rsidP="00D13CA7">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BB7CCCD" w14:textId="77777777" w:rsidR="00D13CA7" w:rsidRPr="00F32BDB" w:rsidRDefault="00D13CA7" w:rsidP="00D13CA7">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5389AD5" w14:textId="77777777" w:rsidR="00D13CA7" w:rsidRPr="00F32BDB" w:rsidRDefault="00D13CA7" w:rsidP="00D13CA7">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000000" w:fill="FFFFFF"/>
          </w:tcPr>
          <w:p w14:paraId="2798A65C" w14:textId="304799AA" w:rsidR="00D13CA7" w:rsidRPr="008E20A3" w:rsidRDefault="00D13CA7" w:rsidP="00D13CA7">
            <w:pPr>
              <w:jc w:val="center"/>
              <w:rPr>
                <w:color w:val="000000"/>
              </w:rPr>
            </w:pPr>
            <w:r w:rsidRPr="00BF12AC">
              <w:rPr>
                <w:lang w:val="en-US"/>
              </w:rPr>
              <w:t>Tuburi din polisteren 12x75 mm, clare , set=1cutie x 2000 buc.</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632EE1E" w14:textId="77777777" w:rsidR="00D13CA7" w:rsidRPr="00F32BDB" w:rsidRDefault="00D13CA7" w:rsidP="00D13CA7">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AE5AE72" w14:textId="77777777" w:rsidR="00D13CA7" w:rsidRPr="00F32BDB" w:rsidRDefault="00D13CA7" w:rsidP="00D13CA7">
            <w:pPr>
              <w:rPr>
                <w:rFonts w:ascii="Calibri" w:hAnsi="Calibri" w:cs="Calibri"/>
                <w:noProof w:val="0"/>
                <w:color w:val="000000"/>
                <w:sz w:val="22"/>
                <w:szCs w:val="22"/>
                <w:lang w:val="en-US"/>
              </w:rPr>
            </w:pPr>
          </w:p>
        </w:tc>
      </w:tr>
      <w:tr w:rsidR="00D13CA7" w:rsidRPr="00F32BDB" w14:paraId="6E981553" w14:textId="77777777" w:rsidTr="00D13CA7">
        <w:trPr>
          <w:trHeight w:val="548"/>
        </w:trPr>
        <w:tc>
          <w:tcPr>
            <w:tcW w:w="15310" w:type="dxa"/>
            <w:gridSpan w:val="16"/>
            <w:tcBorders>
              <w:top w:val="single" w:sz="4" w:space="0" w:color="auto"/>
              <w:left w:val="single" w:sz="4" w:space="0" w:color="auto"/>
              <w:bottom w:val="single" w:sz="4" w:space="0" w:color="auto"/>
              <w:right w:val="single" w:sz="4" w:space="0" w:color="auto"/>
            </w:tcBorders>
            <w:shd w:val="clear" w:color="000000" w:fill="FFFFFF"/>
          </w:tcPr>
          <w:p w14:paraId="76607C93" w14:textId="5EED048E" w:rsidR="00D13CA7" w:rsidRPr="00F32BDB" w:rsidRDefault="00D13CA7" w:rsidP="00D13CA7">
            <w:pPr>
              <w:rPr>
                <w:rFonts w:ascii="Calibri" w:hAnsi="Calibri" w:cs="Calibri"/>
                <w:noProof w:val="0"/>
                <w:color w:val="000000"/>
                <w:sz w:val="22"/>
                <w:szCs w:val="22"/>
                <w:lang w:val="en-US"/>
              </w:rPr>
            </w:pPr>
            <w:r w:rsidRPr="00D13CA7">
              <w:rPr>
                <w:rFonts w:ascii="Calibri" w:hAnsi="Calibri" w:cs="Calibri"/>
                <w:noProof w:val="0"/>
                <w:color w:val="000000"/>
                <w:sz w:val="22"/>
                <w:szCs w:val="22"/>
                <w:lang w:val="en-US"/>
              </w:rPr>
              <w:t>Lot. 9 Reagenţi pentru  sistem automat BacT/ALERT 3D</w:t>
            </w:r>
          </w:p>
        </w:tc>
      </w:tr>
      <w:tr w:rsidR="00D13CA7" w:rsidRPr="00F32BDB" w14:paraId="06743866" w14:textId="77777777" w:rsidTr="00D13CA7">
        <w:trPr>
          <w:trHeight w:val="548"/>
        </w:trPr>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771028" w14:textId="4E43C54C" w:rsidR="00D13CA7" w:rsidRDefault="00D13CA7" w:rsidP="00D13CA7">
            <w:pPr>
              <w:rPr>
                <w:b/>
                <w:color w:val="000000"/>
                <w:lang w:val="en-US"/>
              </w:rPr>
            </w:pPr>
            <w:r w:rsidRPr="001218D0">
              <w:rPr>
                <w:rFonts w:eastAsia="Calibri"/>
                <w:b/>
                <w:color w:val="000000"/>
                <w:lang w:val="en-US"/>
              </w:rPr>
              <w:t xml:space="preserve">Lot. 9.1 </w:t>
            </w:r>
            <w:r w:rsidRPr="001218D0">
              <w:rPr>
                <w:color w:val="000000"/>
                <w:lang w:val="en-US"/>
              </w:rPr>
              <w:t>Reagenţi pentru examinarea produselor sanguine la prezenţa germenilor microbiene anaerobi BacT/ALERT FN Plus</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1B3A3E1" w14:textId="77777777" w:rsidR="00D13CA7" w:rsidRPr="00F32BDB" w:rsidRDefault="00D13CA7" w:rsidP="00D13CA7">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3A29DF1" w14:textId="77777777" w:rsidR="00D13CA7" w:rsidRPr="00F32BDB" w:rsidRDefault="00D13CA7" w:rsidP="00D13CA7">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0921106" w14:textId="77777777" w:rsidR="00D13CA7" w:rsidRPr="00F32BDB" w:rsidRDefault="00D13CA7" w:rsidP="00D13CA7">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2EA4084B" w14:textId="6499051E" w:rsidR="00D13CA7" w:rsidRPr="008E20A3" w:rsidRDefault="00D13CA7" w:rsidP="00D13CA7">
            <w:pPr>
              <w:jc w:val="center"/>
              <w:rPr>
                <w:color w:val="000000"/>
              </w:rPr>
            </w:pPr>
            <w:r w:rsidRPr="001218D0">
              <w:rPr>
                <w:rFonts w:eastAsia="Calibri"/>
                <w:color w:val="000000"/>
                <w:lang w:val="en-US"/>
              </w:rPr>
              <w:t>Compatibil cu sistem automat BacT/ALERT 3D</w:t>
            </w:r>
            <w:r>
              <w:rPr>
                <w:rFonts w:eastAsia="Calibri"/>
                <w:color w:val="000000"/>
                <w:lang w:val="en-US"/>
              </w:rPr>
              <w:t xml:space="preserve"> 1*30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5DEFB7D" w14:textId="77777777" w:rsidR="00D13CA7" w:rsidRPr="00F32BDB" w:rsidRDefault="00D13CA7" w:rsidP="00D13CA7">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662C6DF" w14:textId="77777777" w:rsidR="00D13CA7" w:rsidRPr="00F32BDB" w:rsidRDefault="00D13CA7" w:rsidP="00D13CA7">
            <w:pPr>
              <w:rPr>
                <w:rFonts w:ascii="Calibri" w:hAnsi="Calibri" w:cs="Calibri"/>
                <w:noProof w:val="0"/>
                <w:color w:val="000000"/>
                <w:sz w:val="22"/>
                <w:szCs w:val="22"/>
                <w:lang w:val="en-US"/>
              </w:rPr>
            </w:pPr>
          </w:p>
        </w:tc>
      </w:tr>
      <w:tr w:rsidR="00D13CA7" w:rsidRPr="00F32BDB" w14:paraId="26AB1CB8"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33A45D4C" w14:textId="18F4DD10" w:rsidR="00D13CA7" w:rsidRDefault="00D13CA7" w:rsidP="00D13CA7">
            <w:pPr>
              <w:rPr>
                <w:b/>
                <w:color w:val="000000"/>
                <w:lang w:val="en-US"/>
              </w:rPr>
            </w:pPr>
            <w:r w:rsidRPr="001218D0">
              <w:rPr>
                <w:rFonts w:eastAsia="Calibri"/>
                <w:b/>
                <w:color w:val="000000"/>
                <w:lang w:val="en-US"/>
              </w:rPr>
              <w:t xml:space="preserve">Lot. 9.2 </w:t>
            </w:r>
            <w:r w:rsidRPr="001218D0">
              <w:rPr>
                <w:color w:val="000000"/>
                <w:lang w:val="en-US"/>
              </w:rPr>
              <w:t>Reagenţi pentru examinarea produselor sanguine la prezenţa germenilor microbiene aerobi BacT/ALERT FA Plus</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39C07F2" w14:textId="77777777" w:rsidR="00D13CA7" w:rsidRPr="00F32BDB" w:rsidRDefault="00D13CA7" w:rsidP="00D13CA7">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3E9B8DD" w14:textId="77777777" w:rsidR="00D13CA7" w:rsidRPr="00F32BDB" w:rsidRDefault="00D13CA7" w:rsidP="00D13CA7">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865C9FB" w14:textId="77777777" w:rsidR="00D13CA7" w:rsidRPr="00F32BDB" w:rsidRDefault="00D13CA7" w:rsidP="00D13CA7">
            <w:pPr>
              <w:rPr>
                <w:rFonts w:ascii="Calibri" w:hAnsi="Calibri" w:cs="Calibri"/>
                <w:noProof w:val="0"/>
                <w:color w:val="000000"/>
                <w:sz w:val="22"/>
                <w:szCs w:val="22"/>
                <w:lang w:val="en-US"/>
              </w:rPr>
            </w:pPr>
          </w:p>
        </w:tc>
        <w:tc>
          <w:tcPr>
            <w:tcW w:w="354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40277E8" w14:textId="5D66338D" w:rsidR="00D13CA7" w:rsidRPr="008E20A3" w:rsidRDefault="00D13CA7" w:rsidP="00D13CA7">
            <w:pPr>
              <w:jc w:val="center"/>
              <w:rPr>
                <w:color w:val="000000"/>
              </w:rPr>
            </w:pPr>
            <w:r w:rsidRPr="001218D0">
              <w:rPr>
                <w:rFonts w:eastAsia="Calibri"/>
                <w:color w:val="000000"/>
                <w:lang w:val="en-US"/>
              </w:rPr>
              <w:t>Compatibil cu sistem automat BacT/ALERT 3D</w:t>
            </w:r>
            <w:r>
              <w:rPr>
                <w:rFonts w:eastAsia="Calibri"/>
                <w:color w:val="000000"/>
                <w:lang w:val="en-US"/>
              </w:rPr>
              <w:t>,1*30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DBEAAF6" w14:textId="77777777" w:rsidR="00D13CA7" w:rsidRPr="00F32BDB" w:rsidRDefault="00D13CA7" w:rsidP="00D13CA7">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6B19B99" w14:textId="77777777" w:rsidR="00D13CA7" w:rsidRPr="00F32BDB" w:rsidRDefault="00D13CA7" w:rsidP="00D13CA7">
            <w:pPr>
              <w:rPr>
                <w:rFonts w:ascii="Calibri" w:hAnsi="Calibri" w:cs="Calibri"/>
                <w:noProof w:val="0"/>
                <w:color w:val="000000"/>
                <w:sz w:val="22"/>
                <w:szCs w:val="22"/>
                <w:lang w:val="en-US"/>
              </w:rPr>
            </w:pPr>
          </w:p>
        </w:tc>
      </w:tr>
      <w:tr w:rsidR="00D13CA7" w:rsidRPr="00F32BDB" w14:paraId="7896655C"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0D79740C" w14:textId="04D16A3C" w:rsidR="00D13CA7" w:rsidRDefault="00D13CA7" w:rsidP="00D13CA7">
            <w:pPr>
              <w:rPr>
                <w:b/>
                <w:color w:val="000000"/>
                <w:lang w:val="en-US"/>
              </w:rPr>
            </w:pPr>
            <w:r w:rsidRPr="001218D0">
              <w:rPr>
                <w:rFonts w:eastAsia="Calibri"/>
                <w:b/>
                <w:color w:val="000000"/>
                <w:lang w:val="en-US"/>
              </w:rPr>
              <w:t xml:space="preserve">Lot. 9.3 </w:t>
            </w:r>
            <w:r w:rsidRPr="001218D0">
              <w:rPr>
                <w:color w:val="000000"/>
                <w:lang w:val="en-US"/>
              </w:rPr>
              <w:t>Reagenţi pentru examinarea produselor sanguine la prezenţa germenilor microbiene aerobi şi facultativ anaerobi, de uz pediatric BacT/ALERT FP Plus</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765A27D" w14:textId="77777777" w:rsidR="00D13CA7" w:rsidRPr="00F32BDB" w:rsidRDefault="00D13CA7" w:rsidP="00D13CA7">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1175CBD" w14:textId="77777777" w:rsidR="00D13CA7" w:rsidRPr="00F32BDB" w:rsidRDefault="00D13CA7" w:rsidP="00D13CA7">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84DBBDD" w14:textId="77777777" w:rsidR="00D13CA7" w:rsidRPr="00F32BDB" w:rsidRDefault="00D13CA7" w:rsidP="00D13CA7">
            <w:pPr>
              <w:rPr>
                <w:rFonts w:ascii="Calibri" w:hAnsi="Calibri" w:cs="Calibri"/>
                <w:noProof w:val="0"/>
                <w:color w:val="000000"/>
                <w:sz w:val="22"/>
                <w:szCs w:val="22"/>
                <w:lang w:val="en-US"/>
              </w:rPr>
            </w:pPr>
          </w:p>
        </w:tc>
        <w:tc>
          <w:tcPr>
            <w:tcW w:w="354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92CFB21" w14:textId="34D49864" w:rsidR="00D13CA7" w:rsidRPr="008E20A3" w:rsidRDefault="00D13CA7" w:rsidP="00D13CA7">
            <w:pPr>
              <w:jc w:val="center"/>
              <w:rPr>
                <w:color w:val="000000"/>
              </w:rPr>
            </w:pPr>
            <w:r w:rsidRPr="001218D0">
              <w:rPr>
                <w:rFonts w:eastAsia="Calibri"/>
                <w:color w:val="000000"/>
                <w:lang w:val="en-US"/>
              </w:rPr>
              <w:t>Compatibil cu sistem automat BacT/ALERT 3D</w:t>
            </w:r>
            <w:r>
              <w:rPr>
                <w:rFonts w:eastAsia="Calibri"/>
                <w:color w:val="000000"/>
                <w:lang w:val="en-US"/>
              </w:rPr>
              <w:t>,1*30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DAB05C5" w14:textId="77777777" w:rsidR="00D13CA7" w:rsidRPr="00F32BDB" w:rsidRDefault="00D13CA7" w:rsidP="00D13CA7">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50915CE" w14:textId="77777777" w:rsidR="00D13CA7" w:rsidRPr="00F32BDB" w:rsidRDefault="00D13CA7" w:rsidP="00D13CA7">
            <w:pPr>
              <w:rPr>
                <w:rFonts w:ascii="Calibri" w:hAnsi="Calibri" w:cs="Calibri"/>
                <w:noProof w:val="0"/>
                <w:color w:val="000000"/>
                <w:sz w:val="22"/>
                <w:szCs w:val="22"/>
                <w:lang w:val="en-US"/>
              </w:rPr>
            </w:pPr>
          </w:p>
        </w:tc>
      </w:tr>
      <w:tr w:rsidR="00D13CA7" w:rsidRPr="00F32BDB" w14:paraId="376C7C8A"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3CBB7F6C" w14:textId="70E534D8" w:rsidR="00D13CA7" w:rsidRDefault="00D13CA7" w:rsidP="00D13CA7">
            <w:pPr>
              <w:rPr>
                <w:b/>
                <w:color w:val="000000"/>
                <w:lang w:val="en-US"/>
              </w:rPr>
            </w:pPr>
            <w:r w:rsidRPr="001218D0">
              <w:rPr>
                <w:color w:val="000000"/>
                <w:lang w:val="en-US"/>
              </w:rPr>
              <w:t xml:space="preserve">   </w:t>
            </w:r>
            <w:r w:rsidRPr="001218D0">
              <w:rPr>
                <w:rFonts w:eastAsia="Calibri"/>
                <w:b/>
                <w:color w:val="000000"/>
                <w:lang w:val="en-US"/>
              </w:rPr>
              <w:t xml:space="preserve"> Lot. 9.4 </w:t>
            </w:r>
            <w:r w:rsidRPr="001218D0">
              <w:rPr>
                <w:color w:val="000000"/>
                <w:lang w:val="en-US"/>
              </w:rPr>
              <w:t>Ace sterile combatibil cu flacoane de hemocultura  pentru  sistem automat BacT/ALERT 3D</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0141599" w14:textId="77777777" w:rsidR="00D13CA7" w:rsidRPr="00F32BDB" w:rsidRDefault="00D13CA7" w:rsidP="00D13CA7">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D8D4D60" w14:textId="77777777" w:rsidR="00D13CA7" w:rsidRPr="00F32BDB" w:rsidRDefault="00D13CA7" w:rsidP="00D13CA7">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0DE1798" w14:textId="77777777" w:rsidR="00D13CA7" w:rsidRPr="00F32BDB" w:rsidRDefault="00D13CA7" w:rsidP="00D13CA7">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733C00C7" w14:textId="5AE70AF2" w:rsidR="00D13CA7" w:rsidRPr="008E20A3" w:rsidRDefault="00D13CA7" w:rsidP="00D13CA7">
            <w:pPr>
              <w:jc w:val="center"/>
              <w:rPr>
                <w:color w:val="000000"/>
              </w:rPr>
            </w:pPr>
            <w:r w:rsidRPr="001218D0">
              <w:rPr>
                <w:rFonts w:eastAsia="Calibri"/>
                <w:color w:val="000000"/>
                <w:lang w:val="en-US"/>
              </w:rPr>
              <w:t>Ace sterile combatibil cu flacoane de hemocultura  pentru  sistem automat BacT/ALERT 3D</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FF6B4F9" w14:textId="77777777" w:rsidR="00D13CA7" w:rsidRPr="00F32BDB" w:rsidRDefault="00D13CA7" w:rsidP="00D13CA7">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68996D7" w14:textId="77777777" w:rsidR="00D13CA7" w:rsidRPr="00F32BDB" w:rsidRDefault="00D13CA7" w:rsidP="00D13CA7">
            <w:pPr>
              <w:rPr>
                <w:rFonts w:ascii="Calibri" w:hAnsi="Calibri" w:cs="Calibri"/>
                <w:noProof w:val="0"/>
                <w:color w:val="000000"/>
                <w:sz w:val="22"/>
                <w:szCs w:val="22"/>
                <w:lang w:val="en-US"/>
              </w:rPr>
            </w:pPr>
          </w:p>
        </w:tc>
      </w:tr>
      <w:tr w:rsidR="00D13CA7" w:rsidRPr="00F32BDB" w14:paraId="2B686250" w14:textId="77777777" w:rsidTr="00D13CA7">
        <w:trPr>
          <w:trHeight w:val="548"/>
        </w:trPr>
        <w:tc>
          <w:tcPr>
            <w:tcW w:w="15310" w:type="dxa"/>
            <w:gridSpan w:val="16"/>
            <w:tcBorders>
              <w:top w:val="single" w:sz="4" w:space="0" w:color="auto"/>
              <w:left w:val="single" w:sz="4" w:space="0" w:color="auto"/>
              <w:bottom w:val="single" w:sz="4" w:space="0" w:color="auto"/>
              <w:right w:val="single" w:sz="4" w:space="0" w:color="auto"/>
            </w:tcBorders>
            <w:shd w:val="clear" w:color="000000" w:fill="FFFFFF"/>
          </w:tcPr>
          <w:p w14:paraId="14F8E4A6" w14:textId="4361A1DF" w:rsidR="00D13CA7" w:rsidRPr="00F32BDB" w:rsidRDefault="00D13CA7" w:rsidP="00D13CA7">
            <w:pPr>
              <w:rPr>
                <w:rFonts w:ascii="Calibri" w:hAnsi="Calibri" w:cs="Calibri"/>
                <w:noProof w:val="0"/>
                <w:color w:val="000000"/>
                <w:sz w:val="22"/>
                <w:szCs w:val="22"/>
                <w:lang w:val="en-US"/>
              </w:rPr>
            </w:pPr>
            <w:r w:rsidRPr="001218D0">
              <w:rPr>
                <w:rFonts w:eastAsia="Calibri"/>
                <w:b/>
                <w:color w:val="000000"/>
                <w:lang w:val="en-US"/>
              </w:rPr>
              <w:t>Lot. 10 Reagenti şi consumabile compatibili cu an. FIA 8000</w:t>
            </w:r>
          </w:p>
        </w:tc>
      </w:tr>
      <w:tr w:rsidR="00D13CA7" w:rsidRPr="00F32BDB" w14:paraId="2C4F420A" w14:textId="77777777" w:rsidTr="00D13CA7">
        <w:trPr>
          <w:trHeight w:val="548"/>
        </w:trPr>
        <w:tc>
          <w:tcPr>
            <w:tcW w:w="269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905EC4" w14:textId="0507247F" w:rsidR="00D13CA7" w:rsidRDefault="00D13CA7" w:rsidP="00D13CA7">
            <w:pPr>
              <w:rPr>
                <w:b/>
                <w:color w:val="000000"/>
                <w:lang w:val="en-US"/>
              </w:rPr>
            </w:pPr>
            <w:r w:rsidRPr="001218D0">
              <w:rPr>
                <w:rFonts w:eastAsia="Calibri"/>
                <w:b/>
                <w:color w:val="000000"/>
                <w:lang w:val="en-US"/>
              </w:rPr>
              <w:t xml:space="preserve">Lot. 10.1 </w:t>
            </w:r>
            <w:r w:rsidRPr="001218D0">
              <w:rPr>
                <w:color w:val="000000"/>
                <w:lang w:val="en-US"/>
              </w:rPr>
              <w:t>PCT Control /nivel:1/2/3(scăzut,-mediu, înalt)</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3907EE3" w14:textId="77777777" w:rsidR="00D13CA7" w:rsidRPr="00F32BDB" w:rsidRDefault="00D13CA7" w:rsidP="00D13CA7">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960A3B5" w14:textId="77777777" w:rsidR="00D13CA7" w:rsidRPr="00F32BDB" w:rsidRDefault="00D13CA7" w:rsidP="00D13CA7">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B75170B" w14:textId="77777777" w:rsidR="00D13CA7" w:rsidRPr="00F32BDB" w:rsidRDefault="00D13CA7" w:rsidP="00D13CA7">
            <w:pPr>
              <w:rPr>
                <w:rFonts w:ascii="Calibri" w:hAnsi="Calibri" w:cs="Calibri"/>
                <w:noProof w:val="0"/>
                <w:color w:val="000000"/>
                <w:sz w:val="22"/>
                <w:szCs w:val="22"/>
                <w:lang w:val="en-US"/>
              </w:rPr>
            </w:pPr>
          </w:p>
        </w:tc>
        <w:tc>
          <w:tcPr>
            <w:tcW w:w="3547"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6601D4FD" w14:textId="1A2FA06F" w:rsidR="00D13CA7" w:rsidRPr="008E20A3" w:rsidRDefault="00D13CA7" w:rsidP="00D13CA7">
            <w:pPr>
              <w:jc w:val="center"/>
              <w:rPr>
                <w:color w:val="000000"/>
              </w:rPr>
            </w:pPr>
            <w:r w:rsidRPr="00796F0E">
              <w:rPr>
                <w:lang w:val="en-US"/>
              </w:rPr>
              <w:t xml:space="preserve">Reagenti şi consumabile compatibili cu an. </w:t>
            </w:r>
            <w:r w:rsidRPr="00DE351D">
              <w:t>FIA 8000 (3fl*1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F54DF80" w14:textId="77777777" w:rsidR="00D13CA7" w:rsidRPr="00F32BDB" w:rsidRDefault="00D13CA7" w:rsidP="00D13CA7">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60F196D" w14:textId="77777777" w:rsidR="00D13CA7" w:rsidRPr="00F32BDB" w:rsidRDefault="00D13CA7" w:rsidP="00D13CA7">
            <w:pPr>
              <w:rPr>
                <w:rFonts w:ascii="Calibri" w:hAnsi="Calibri" w:cs="Calibri"/>
                <w:noProof w:val="0"/>
                <w:color w:val="000000"/>
                <w:sz w:val="22"/>
                <w:szCs w:val="22"/>
                <w:lang w:val="en-US"/>
              </w:rPr>
            </w:pPr>
          </w:p>
        </w:tc>
      </w:tr>
      <w:tr w:rsidR="00D13CA7" w:rsidRPr="00F32BDB" w14:paraId="456297FB"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FFFFFF" w:themeFill="background1"/>
            <w:vAlign w:val="center"/>
          </w:tcPr>
          <w:p w14:paraId="77A5527F" w14:textId="7E0FBE27" w:rsidR="00D13CA7" w:rsidRDefault="00D13CA7" w:rsidP="00D13CA7">
            <w:pPr>
              <w:rPr>
                <w:b/>
                <w:color w:val="000000"/>
                <w:lang w:val="en-US"/>
              </w:rPr>
            </w:pPr>
            <w:r w:rsidRPr="001218D0">
              <w:rPr>
                <w:rFonts w:eastAsia="Calibri"/>
                <w:b/>
                <w:color w:val="000000"/>
                <w:lang w:val="en-US"/>
              </w:rPr>
              <w:t xml:space="preserve">Lot. 10.2 </w:t>
            </w:r>
            <w:r w:rsidRPr="001218D0">
              <w:rPr>
                <w:color w:val="000000"/>
              </w:rPr>
              <w:t>Troponina I, control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C5ABC50" w14:textId="77777777" w:rsidR="00D13CA7" w:rsidRPr="00F32BDB" w:rsidRDefault="00D13CA7" w:rsidP="00D13CA7">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FF70B5F" w14:textId="77777777" w:rsidR="00D13CA7" w:rsidRPr="00F32BDB" w:rsidRDefault="00D13CA7" w:rsidP="00D13CA7">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37C3233" w14:textId="77777777" w:rsidR="00D13CA7" w:rsidRPr="00F32BDB" w:rsidRDefault="00D13CA7" w:rsidP="00D13CA7">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FFFFFF" w:themeFill="background1"/>
          </w:tcPr>
          <w:p w14:paraId="6E9E9D93" w14:textId="302A7ECB" w:rsidR="00D13CA7" w:rsidRPr="008E20A3" w:rsidRDefault="00D13CA7" w:rsidP="00D13CA7">
            <w:pPr>
              <w:jc w:val="center"/>
              <w:rPr>
                <w:color w:val="000000"/>
              </w:rPr>
            </w:pPr>
            <w:r w:rsidRPr="00796F0E">
              <w:rPr>
                <w:lang w:val="en-US"/>
              </w:rPr>
              <w:t xml:space="preserve">Reagenti şi consumabile compatibili cu an. </w:t>
            </w:r>
            <w:r w:rsidRPr="00DE351D">
              <w:t>FIA 8000 (3*2*11ml)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6100271" w14:textId="77777777" w:rsidR="00D13CA7" w:rsidRPr="00F32BDB" w:rsidRDefault="00D13CA7" w:rsidP="00D13CA7">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F3A9493" w14:textId="77777777" w:rsidR="00D13CA7" w:rsidRPr="00F32BDB" w:rsidRDefault="00D13CA7" w:rsidP="00D13CA7">
            <w:pPr>
              <w:rPr>
                <w:rFonts w:ascii="Calibri" w:hAnsi="Calibri" w:cs="Calibri"/>
                <w:noProof w:val="0"/>
                <w:color w:val="000000"/>
                <w:sz w:val="22"/>
                <w:szCs w:val="22"/>
                <w:lang w:val="en-US"/>
              </w:rPr>
            </w:pPr>
          </w:p>
        </w:tc>
      </w:tr>
      <w:tr w:rsidR="00D13CA7" w:rsidRPr="00F32BDB" w14:paraId="571A8817"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FFFFFF" w:themeFill="background1"/>
            <w:vAlign w:val="center"/>
          </w:tcPr>
          <w:p w14:paraId="726D4415" w14:textId="3CFEC9D7" w:rsidR="00D13CA7" w:rsidRDefault="00D13CA7" w:rsidP="00D13CA7">
            <w:pPr>
              <w:rPr>
                <w:b/>
                <w:color w:val="000000"/>
                <w:lang w:val="en-US"/>
              </w:rPr>
            </w:pPr>
            <w:r w:rsidRPr="001218D0">
              <w:rPr>
                <w:rFonts w:eastAsia="Calibri"/>
                <w:b/>
                <w:color w:val="000000"/>
                <w:lang w:val="en-US"/>
              </w:rPr>
              <w:t xml:space="preserve">Lot. 10.3 </w:t>
            </w:r>
            <w:r w:rsidRPr="001218D0">
              <w:rPr>
                <w:color w:val="000000"/>
              </w:rPr>
              <w:t>Nt- proBNP control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4D9D9E7" w14:textId="77777777" w:rsidR="00D13CA7" w:rsidRPr="00F32BDB" w:rsidRDefault="00D13CA7" w:rsidP="00D13CA7">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48971ED" w14:textId="77777777" w:rsidR="00D13CA7" w:rsidRPr="00F32BDB" w:rsidRDefault="00D13CA7" w:rsidP="00D13CA7">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7E44000" w14:textId="77777777" w:rsidR="00D13CA7" w:rsidRPr="00F32BDB" w:rsidRDefault="00D13CA7" w:rsidP="00D13CA7">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FFFFFF" w:themeFill="background1"/>
          </w:tcPr>
          <w:p w14:paraId="0A7834F7" w14:textId="694EFBA0" w:rsidR="00D13CA7" w:rsidRPr="008E20A3" w:rsidRDefault="00D13CA7" w:rsidP="00D13CA7">
            <w:pPr>
              <w:jc w:val="center"/>
              <w:rPr>
                <w:color w:val="000000"/>
              </w:rPr>
            </w:pPr>
            <w:r w:rsidRPr="00796F0E">
              <w:rPr>
                <w:lang w:val="en-US"/>
              </w:rPr>
              <w:t xml:space="preserve">Reagenti şi consumabile compatibili cu an. </w:t>
            </w:r>
            <w:r w:rsidRPr="00DE351D">
              <w:t>FIA 8000 (3*2*11ml)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094B009" w14:textId="77777777" w:rsidR="00D13CA7" w:rsidRPr="00F32BDB" w:rsidRDefault="00D13CA7" w:rsidP="00D13CA7">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3322DFA" w14:textId="77777777" w:rsidR="00D13CA7" w:rsidRPr="00F32BDB" w:rsidRDefault="00D13CA7" w:rsidP="00D13CA7">
            <w:pPr>
              <w:rPr>
                <w:rFonts w:ascii="Calibri" w:hAnsi="Calibri" w:cs="Calibri"/>
                <w:noProof w:val="0"/>
                <w:color w:val="000000"/>
                <w:sz w:val="22"/>
                <w:szCs w:val="22"/>
                <w:lang w:val="en-US"/>
              </w:rPr>
            </w:pPr>
          </w:p>
        </w:tc>
      </w:tr>
      <w:tr w:rsidR="00D13CA7" w:rsidRPr="00F32BDB" w14:paraId="743CAF35"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FFFFFF" w:themeFill="background1"/>
            <w:vAlign w:val="center"/>
          </w:tcPr>
          <w:p w14:paraId="2FE3C401" w14:textId="159217B2" w:rsidR="00D13CA7" w:rsidRPr="00291867" w:rsidRDefault="00D13CA7" w:rsidP="00D13CA7">
            <w:pPr>
              <w:rPr>
                <w:noProof w:val="0"/>
                <w:color w:val="000000"/>
                <w:sz w:val="22"/>
                <w:szCs w:val="22"/>
                <w:lang w:val="en-US"/>
              </w:rPr>
            </w:pPr>
            <w:r w:rsidRPr="001218D0">
              <w:rPr>
                <w:rFonts w:eastAsia="Calibri"/>
                <w:b/>
                <w:color w:val="000000"/>
                <w:lang w:val="en-US"/>
              </w:rPr>
              <w:t xml:space="preserve">Lot. 10.4 </w:t>
            </w:r>
            <w:r w:rsidRPr="001218D0">
              <w:rPr>
                <w:color w:val="000000"/>
                <w:lang w:val="en-US"/>
              </w:rPr>
              <w:t>CK-MB/cTnI/Myo Control /nivel:1/2/3(scăzut,-mediu, înalt)</w:t>
            </w:r>
          </w:p>
        </w:tc>
        <w:tc>
          <w:tcPr>
            <w:tcW w:w="1701" w:type="dxa"/>
            <w:tcBorders>
              <w:top w:val="nil"/>
              <w:left w:val="nil"/>
              <w:bottom w:val="single" w:sz="4" w:space="0" w:color="auto"/>
              <w:right w:val="single" w:sz="4" w:space="0" w:color="auto"/>
            </w:tcBorders>
            <w:shd w:val="clear" w:color="auto" w:fill="auto"/>
            <w:noWrap/>
            <w:vAlign w:val="bottom"/>
          </w:tcPr>
          <w:p w14:paraId="4FE3388C" w14:textId="57ACA930" w:rsidR="00D13CA7" w:rsidRPr="00F32BDB" w:rsidRDefault="00D13CA7" w:rsidP="00D13CA7">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5AFD390F" w14:textId="08DB1476" w:rsidR="00D13CA7" w:rsidRPr="00F32BDB" w:rsidRDefault="00D13CA7" w:rsidP="00D13CA7">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3F82EB5C" w14:textId="0EEBD871" w:rsidR="00D13CA7" w:rsidRPr="00F32BDB" w:rsidRDefault="00D13CA7" w:rsidP="00D13CA7">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FFFFFF" w:themeFill="background1"/>
          </w:tcPr>
          <w:p w14:paraId="43C3A48E" w14:textId="161806B7" w:rsidR="00D13CA7" w:rsidRPr="00F32BDB" w:rsidRDefault="00D13CA7" w:rsidP="00D13CA7">
            <w:pPr>
              <w:jc w:val="center"/>
              <w:rPr>
                <w:noProof w:val="0"/>
                <w:color w:val="000000"/>
                <w:sz w:val="18"/>
                <w:szCs w:val="18"/>
                <w:lang w:val="en-US"/>
              </w:rPr>
            </w:pPr>
            <w:r w:rsidRPr="00796F0E">
              <w:rPr>
                <w:lang w:val="en-US"/>
              </w:rPr>
              <w:t xml:space="preserve">Reagenti şi consumabile compatibili cu an. </w:t>
            </w:r>
            <w:r w:rsidRPr="00DE351D">
              <w:t>FIA 8000 (3*2*11ml)</w:t>
            </w:r>
          </w:p>
        </w:tc>
        <w:tc>
          <w:tcPr>
            <w:tcW w:w="2832" w:type="dxa"/>
            <w:gridSpan w:val="2"/>
            <w:tcBorders>
              <w:top w:val="nil"/>
              <w:left w:val="nil"/>
              <w:bottom w:val="single" w:sz="4" w:space="0" w:color="auto"/>
              <w:right w:val="single" w:sz="4" w:space="0" w:color="auto"/>
            </w:tcBorders>
            <w:shd w:val="clear" w:color="auto" w:fill="auto"/>
            <w:noWrap/>
            <w:vAlign w:val="bottom"/>
          </w:tcPr>
          <w:p w14:paraId="438CA1B8" w14:textId="2DA67858" w:rsidR="00D13CA7" w:rsidRPr="00F32BDB" w:rsidRDefault="00D13CA7" w:rsidP="00D13CA7">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0524EA49" w14:textId="77777777" w:rsidR="00D13CA7" w:rsidRPr="00F32BDB" w:rsidRDefault="00D13CA7" w:rsidP="00D13CA7">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r>
      <w:tr w:rsidR="00D13CA7" w:rsidRPr="00F32BDB" w14:paraId="7A9C7B14"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000000" w:fill="FFFFFF"/>
            <w:vAlign w:val="center"/>
          </w:tcPr>
          <w:p w14:paraId="571A8967" w14:textId="20A3D24B" w:rsidR="00D13CA7" w:rsidRDefault="00D13CA7" w:rsidP="00D13CA7">
            <w:pPr>
              <w:rPr>
                <w:b/>
                <w:color w:val="000000"/>
                <w:lang w:val="en-US"/>
              </w:rPr>
            </w:pPr>
            <w:r w:rsidRPr="001218D0">
              <w:rPr>
                <w:rFonts w:eastAsia="Calibri"/>
                <w:b/>
                <w:color w:val="000000"/>
                <w:lang w:val="en-US"/>
              </w:rPr>
              <w:t xml:space="preserve">Lot. 10.5 </w:t>
            </w:r>
            <w:r w:rsidRPr="001218D0">
              <w:rPr>
                <w:color w:val="000000"/>
                <w:lang w:val="en-US"/>
              </w:rPr>
              <w:t xml:space="preserve">Strip-test pentru determinarea semicantitativă a procalcitoninei în ser, sensibilitatea ≤ 0,5 ng/ml (91,3%), specifitatea 93,5% , precisitatea 98,5%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01605B7" w14:textId="77777777" w:rsidR="00D13CA7" w:rsidRPr="00F32BDB" w:rsidRDefault="00D13CA7" w:rsidP="00D13CA7">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7E61A64" w14:textId="77777777" w:rsidR="00D13CA7" w:rsidRPr="00F32BDB" w:rsidRDefault="00D13CA7" w:rsidP="00D13CA7">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18F5129" w14:textId="77777777" w:rsidR="00D13CA7" w:rsidRPr="00F32BDB" w:rsidRDefault="00D13CA7" w:rsidP="00D13CA7">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000000" w:fill="FFFFFF"/>
          </w:tcPr>
          <w:p w14:paraId="62295BC6" w14:textId="32C648F0" w:rsidR="00D13CA7" w:rsidRPr="008E20A3" w:rsidRDefault="00D13CA7" w:rsidP="00D13CA7">
            <w:pPr>
              <w:jc w:val="center"/>
              <w:rPr>
                <w:color w:val="000000"/>
              </w:rPr>
            </w:pPr>
            <w:r w:rsidRPr="00796F0E">
              <w:rPr>
                <w:lang w:val="en-US"/>
              </w:rPr>
              <w:t xml:space="preserve">Reagenti şi consumabile compatibili cu an. </w:t>
            </w:r>
            <w:r w:rsidRPr="00DE351D">
              <w:t xml:space="preserve">FIA 8000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7B29883" w14:textId="77777777" w:rsidR="00D13CA7" w:rsidRPr="00F32BDB" w:rsidRDefault="00D13CA7" w:rsidP="00D13CA7">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991D4C6" w14:textId="77777777" w:rsidR="00D13CA7" w:rsidRPr="00F32BDB" w:rsidRDefault="00D13CA7" w:rsidP="00D13CA7">
            <w:pPr>
              <w:rPr>
                <w:rFonts w:ascii="Calibri" w:hAnsi="Calibri" w:cs="Calibri"/>
                <w:noProof w:val="0"/>
                <w:color w:val="000000"/>
                <w:sz w:val="22"/>
                <w:szCs w:val="22"/>
                <w:lang w:val="en-US"/>
              </w:rPr>
            </w:pPr>
          </w:p>
        </w:tc>
      </w:tr>
      <w:tr w:rsidR="00D13CA7" w:rsidRPr="00F32BDB" w14:paraId="2E423141"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000000" w:fill="FFFFFF"/>
            <w:vAlign w:val="center"/>
          </w:tcPr>
          <w:p w14:paraId="602AB596" w14:textId="47C75DCA" w:rsidR="00D13CA7" w:rsidRDefault="00D13CA7" w:rsidP="00D13CA7">
            <w:pPr>
              <w:rPr>
                <w:b/>
                <w:color w:val="000000"/>
                <w:lang w:val="en-US"/>
              </w:rPr>
            </w:pPr>
            <w:r w:rsidRPr="001218D0">
              <w:rPr>
                <w:rFonts w:eastAsia="Calibri"/>
                <w:b/>
                <w:color w:val="000000"/>
                <w:lang w:val="en-US"/>
              </w:rPr>
              <w:t xml:space="preserve">Lot. 10.6 </w:t>
            </w:r>
            <w:r w:rsidRPr="001218D0">
              <w:rPr>
                <w:color w:val="000000"/>
              </w:rPr>
              <w:t xml:space="preserve">Troponina I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1851721" w14:textId="77777777" w:rsidR="00D13CA7" w:rsidRPr="00F32BDB" w:rsidRDefault="00D13CA7" w:rsidP="00D13CA7">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9D52C72" w14:textId="77777777" w:rsidR="00D13CA7" w:rsidRPr="00F32BDB" w:rsidRDefault="00D13CA7" w:rsidP="00D13CA7">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216FAFE" w14:textId="77777777" w:rsidR="00D13CA7" w:rsidRPr="00F32BDB" w:rsidRDefault="00D13CA7" w:rsidP="00D13CA7">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000000" w:fill="FFFFFF"/>
          </w:tcPr>
          <w:p w14:paraId="16A79321" w14:textId="7BE8EA56" w:rsidR="00D13CA7" w:rsidRPr="008E20A3" w:rsidRDefault="00D13CA7" w:rsidP="00D13CA7">
            <w:pPr>
              <w:jc w:val="center"/>
              <w:rPr>
                <w:color w:val="000000"/>
              </w:rPr>
            </w:pPr>
            <w:r w:rsidRPr="00796F0E">
              <w:rPr>
                <w:lang w:val="en-US"/>
              </w:rPr>
              <w:t xml:space="preserve">Reagenti şi consumabile compatibili cu an. </w:t>
            </w:r>
            <w:r w:rsidRPr="00DE351D">
              <w:t xml:space="preserve">FIA 8000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5C41CF3" w14:textId="77777777" w:rsidR="00D13CA7" w:rsidRPr="00F32BDB" w:rsidRDefault="00D13CA7" w:rsidP="00D13CA7">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F976673" w14:textId="77777777" w:rsidR="00D13CA7" w:rsidRPr="00F32BDB" w:rsidRDefault="00D13CA7" w:rsidP="00D13CA7">
            <w:pPr>
              <w:rPr>
                <w:rFonts w:ascii="Calibri" w:hAnsi="Calibri" w:cs="Calibri"/>
                <w:noProof w:val="0"/>
                <w:color w:val="000000"/>
                <w:sz w:val="22"/>
                <w:szCs w:val="22"/>
                <w:lang w:val="en-US"/>
              </w:rPr>
            </w:pPr>
          </w:p>
        </w:tc>
      </w:tr>
      <w:tr w:rsidR="00D13CA7" w:rsidRPr="00F32BDB" w14:paraId="29A9D9FF"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000000" w:fill="FFFFFF"/>
            <w:vAlign w:val="center"/>
          </w:tcPr>
          <w:p w14:paraId="3C685E89" w14:textId="4665E05B" w:rsidR="00D13CA7" w:rsidRDefault="00D13CA7" w:rsidP="00D13CA7">
            <w:pPr>
              <w:rPr>
                <w:b/>
                <w:color w:val="000000"/>
                <w:lang w:val="en-US"/>
              </w:rPr>
            </w:pPr>
            <w:r w:rsidRPr="001218D0">
              <w:rPr>
                <w:rFonts w:eastAsia="Calibri"/>
                <w:b/>
                <w:color w:val="000000"/>
                <w:lang w:val="en-US"/>
              </w:rPr>
              <w:t xml:space="preserve">Lot. 10.7 </w:t>
            </w:r>
            <w:r w:rsidRPr="001218D0">
              <w:rPr>
                <w:color w:val="000000"/>
              </w:rPr>
              <w:t>NT- proBNP</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AFF7208" w14:textId="77777777" w:rsidR="00D13CA7" w:rsidRPr="00F32BDB" w:rsidRDefault="00D13CA7" w:rsidP="00D13CA7">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4C66298" w14:textId="77777777" w:rsidR="00D13CA7" w:rsidRPr="00F32BDB" w:rsidRDefault="00D13CA7" w:rsidP="00D13CA7">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9C111D9" w14:textId="77777777" w:rsidR="00D13CA7" w:rsidRPr="00F32BDB" w:rsidRDefault="00D13CA7" w:rsidP="00D13CA7">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000000" w:fill="FFFFFF"/>
          </w:tcPr>
          <w:p w14:paraId="0ED68741" w14:textId="3172EC90" w:rsidR="00D13CA7" w:rsidRPr="008E20A3" w:rsidRDefault="00D13CA7" w:rsidP="00D13CA7">
            <w:pPr>
              <w:jc w:val="center"/>
              <w:rPr>
                <w:color w:val="000000"/>
              </w:rPr>
            </w:pPr>
            <w:r w:rsidRPr="00796F0E">
              <w:rPr>
                <w:lang w:val="en-US"/>
              </w:rPr>
              <w:t xml:space="preserve">Reagenti şi consumabile compatibili cu an. </w:t>
            </w:r>
            <w:r w:rsidRPr="00DE351D">
              <w:t xml:space="preserve">FIA 8000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70F7EC9" w14:textId="77777777" w:rsidR="00D13CA7" w:rsidRPr="00F32BDB" w:rsidRDefault="00D13CA7" w:rsidP="00D13CA7">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87FCB60" w14:textId="77777777" w:rsidR="00D13CA7" w:rsidRPr="00F32BDB" w:rsidRDefault="00D13CA7" w:rsidP="00D13CA7">
            <w:pPr>
              <w:rPr>
                <w:rFonts w:ascii="Calibri" w:hAnsi="Calibri" w:cs="Calibri"/>
                <w:noProof w:val="0"/>
                <w:color w:val="000000"/>
                <w:sz w:val="22"/>
                <w:szCs w:val="22"/>
                <w:lang w:val="en-US"/>
              </w:rPr>
            </w:pPr>
          </w:p>
        </w:tc>
      </w:tr>
      <w:tr w:rsidR="00D13CA7" w:rsidRPr="00F32BDB" w14:paraId="2F0DCC66"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000000" w:fill="FFFFFF"/>
            <w:vAlign w:val="center"/>
          </w:tcPr>
          <w:p w14:paraId="741CE759" w14:textId="4D5CD1F5" w:rsidR="00D13CA7" w:rsidRDefault="00D13CA7" w:rsidP="00D13CA7">
            <w:pPr>
              <w:rPr>
                <w:b/>
                <w:color w:val="000000"/>
                <w:lang w:val="en-US"/>
              </w:rPr>
            </w:pPr>
            <w:r w:rsidRPr="001218D0">
              <w:rPr>
                <w:rFonts w:eastAsia="Calibri"/>
                <w:b/>
                <w:color w:val="000000"/>
                <w:lang w:val="en-US"/>
              </w:rPr>
              <w:t xml:space="preserve">Lot. 10.8 </w:t>
            </w:r>
            <w:r w:rsidRPr="001218D0">
              <w:rPr>
                <w:color w:val="000000"/>
                <w:lang w:val="en-US"/>
              </w:rPr>
              <w:t>Proteina bisodiumerica (Troponina I, mioglobina, creatinchinaza). Metoda imunofluorescentă,sensibilitate 95%,specificitate 98%</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3E427C3" w14:textId="77777777" w:rsidR="00D13CA7" w:rsidRPr="00F32BDB" w:rsidRDefault="00D13CA7" w:rsidP="00D13CA7">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2D62301" w14:textId="77777777" w:rsidR="00D13CA7" w:rsidRPr="00F32BDB" w:rsidRDefault="00D13CA7" w:rsidP="00D13CA7">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C09BBEC" w14:textId="77777777" w:rsidR="00D13CA7" w:rsidRPr="00F32BDB" w:rsidRDefault="00D13CA7" w:rsidP="00D13CA7">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000000" w:fill="FFFFFF"/>
          </w:tcPr>
          <w:p w14:paraId="7C7B2F69" w14:textId="20EA2BF4" w:rsidR="00D13CA7" w:rsidRPr="008E20A3" w:rsidRDefault="00D13CA7" w:rsidP="00D13CA7">
            <w:pPr>
              <w:jc w:val="center"/>
              <w:rPr>
                <w:color w:val="000000"/>
              </w:rPr>
            </w:pPr>
            <w:r w:rsidRPr="00796F0E">
              <w:rPr>
                <w:lang w:val="en-US"/>
              </w:rPr>
              <w:t xml:space="preserve">Reagenti şi consumabile compatibili cu an. </w:t>
            </w:r>
            <w:r w:rsidRPr="00DE351D">
              <w:t xml:space="preserve">FIA 8000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CD6D7D1" w14:textId="77777777" w:rsidR="00D13CA7" w:rsidRPr="00F32BDB" w:rsidRDefault="00D13CA7" w:rsidP="00D13CA7">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9222C63" w14:textId="77777777" w:rsidR="00D13CA7" w:rsidRPr="00F32BDB" w:rsidRDefault="00D13CA7" w:rsidP="00D13CA7">
            <w:pPr>
              <w:rPr>
                <w:rFonts w:ascii="Calibri" w:hAnsi="Calibri" w:cs="Calibri"/>
                <w:noProof w:val="0"/>
                <w:color w:val="000000"/>
                <w:sz w:val="22"/>
                <w:szCs w:val="22"/>
                <w:lang w:val="en-US"/>
              </w:rPr>
            </w:pPr>
          </w:p>
        </w:tc>
      </w:tr>
      <w:tr w:rsidR="00D13CA7" w:rsidRPr="00F32BDB" w14:paraId="5CC27FEF" w14:textId="77777777" w:rsidTr="00D13CA7">
        <w:trPr>
          <w:trHeight w:val="548"/>
        </w:trPr>
        <w:tc>
          <w:tcPr>
            <w:tcW w:w="15310" w:type="dxa"/>
            <w:gridSpan w:val="16"/>
            <w:tcBorders>
              <w:top w:val="single" w:sz="4" w:space="0" w:color="auto"/>
              <w:left w:val="single" w:sz="4" w:space="0" w:color="auto"/>
              <w:bottom w:val="single" w:sz="4" w:space="0" w:color="auto"/>
              <w:right w:val="single" w:sz="4" w:space="0" w:color="auto"/>
            </w:tcBorders>
            <w:shd w:val="clear" w:color="000000" w:fill="FFFFFF"/>
          </w:tcPr>
          <w:p w14:paraId="23285145" w14:textId="2C1FE1C3" w:rsidR="00D13CA7" w:rsidRPr="00F32BDB" w:rsidRDefault="00D13CA7" w:rsidP="00D13CA7">
            <w:pPr>
              <w:rPr>
                <w:rFonts w:ascii="Calibri" w:hAnsi="Calibri" w:cs="Calibri"/>
                <w:noProof w:val="0"/>
                <w:color w:val="000000"/>
                <w:sz w:val="22"/>
                <w:szCs w:val="22"/>
                <w:lang w:val="en-US"/>
              </w:rPr>
            </w:pPr>
            <w:r w:rsidRPr="001218D0">
              <w:rPr>
                <w:rFonts w:eastAsia="Calibri"/>
                <w:b/>
                <w:color w:val="000000"/>
                <w:lang w:val="en-US"/>
              </w:rPr>
              <w:t>Lot 11 Piese de schimb  pentru analizator de gaze a sîngelui „Rapid  Point 500"</w:t>
            </w:r>
          </w:p>
        </w:tc>
      </w:tr>
      <w:tr w:rsidR="00D13CA7" w:rsidRPr="00F32BDB" w14:paraId="662CC432" w14:textId="77777777" w:rsidTr="00D13CA7">
        <w:trPr>
          <w:trHeight w:val="548"/>
        </w:trPr>
        <w:tc>
          <w:tcPr>
            <w:tcW w:w="269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CB2D2AF" w14:textId="5A52D542" w:rsidR="00D13CA7" w:rsidRDefault="00D13CA7" w:rsidP="00D13CA7">
            <w:pPr>
              <w:rPr>
                <w:b/>
                <w:color w:val="000000"/>
                <w:lang w:val="en-US"/>
              </w:rPr>
            </w:pPr>
            <w:r w:rsidRPr="001218D0">
              <w:rPr>
                <w:rFonts w:eastAsia="Calibri"/>
                <w:b/>
                <w:color w:val="000000"/>
                <w:lang w:val="en-US"/>
              </w:rPr>
              <w:t xml:space="preserve">Lot 11.1 </w:t>
            </w:r>
            <w:r w:rsidRPr="001218D0">
              <w:rPr>
                <w:color w:val="000000"/>
                <w:lang w:val="en-US"/>
              </w:rPr>
              <w:t>Piese de schimb  pentru analizator de gaze a sîngelui „Rapid    Point 500"</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3495BC3" w14:textId="77777777" w:rsidR="00D13CA7" w:rsidRPr="00F32BDB" w:rsidRDefault="00D13CA7" w:rsidP="00D13CA7">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0524007" w14:textId="77777777" w:rsidR="00D13CA7" w:rsidRPr="00F32BDB" w:rsidRDefault="00D13CA7" w:rsidP="00D13CA7">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E6F0D82" w14:textId="77777777" w:rsidR="00D13CA7" w:rsidRPr="00F32BDB" w:rsidRDefault="00D13CA7" w:rsidP="00D13CA7">
            <w:pPr>
              <w:rPr>
                <w:rFonts w:ascii="Calibri" w:hAnsi="Calibri" w:cs="Calibri"/>
                <w:noProof w:val="0"/>
                <w:color w:val="000000"/>
                <w:sz w:val="22"/>
                <w:szCs w:val="22"/>
                <w:lang w:val="en-US"/>
              </w:rPr>
            </w:pPr>
          </w:p>
        </w:tc>
        <w:tc>
          <w:tcPr>
            <w:tcW w:w="3547" w:type="dxa"/>
            <w:gridSpan w:val="4"/>
            <w:tcBorders>
              <w:top w:val="single" w:sz="4" w:space="0" w:color="auto"/>
              <w:left w:val="single" w:sz="4" w:space="0" w:color="auto"/>
              <w:bottom w:val="single" w:sz="4" w:space="0" w:color="auto"/>
              <w:right w:val="single" w:sz="4" w:space="0" w:color="auto"/>
            </w:tcBorders>
            <w:shd w:val="clear" w:color="000000" w:fill="FFFFFF"/>
          </w:tcPr>
          <w:p w14:paraId="4565FA36" w14:textId="10D9EC5C" w:rsidR="00D13CA7" w:rsidRPr="008E20A3" w:rsidRDefault="00D13CA7" w:rsidP="00D13CA7">
            <w:pPr>
              <w:jc w:val="center"/>
              <w:rPr>
                <w:color w:val="000000"/>
              </w:rPr>
            </w:pPr>
            <w:r w:rsidRPr="006B5536">
              <w:rPr>
                <w:lang w:val="en-US"/>
              </w:rPr>
              <w:t>Cartus de măsurare pentru 750 de probe Compatibil cu analizatorul  Rapid Point 500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43CB61E" w14:textId="77777777" w:rsidR="00D13CA7" w:rsidRPr="00F32BDB" w:rsidRDefault="00D13CA7" w:rsidP="00D13CA7">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8238832" w14:textId="77777777" w:rsidR="00D13CA7" w:rsidRPr="00F32BDB" w:rsidRDefault="00D13CA7" w:rsidP="00D13CA7">
            <w:pPr>
              <w:rPr>
                <w:rFonts w:ascii="Calibri" w:hAnsi="Calibri" w:cs="Calibri"/>
                <w:noProof w:val="0"/>
                <w:color w:val="000000"/>
                <w:sz w:val="22"/>
                <w:szCs w:val="22"/>
                <w:lang w:val="en-US"/>
              </w:rPr>
            </w:pPr>
          </w:p>
        </w:tc>
      </w:tr>
      <w:tr w:rsidR="00D13CA7" w:rsidRPr="00F32BDB" w14:paraId="25DBA1BC"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000000" w:fill="FFFFFF"/>
            <w:vAlign w:val="center"/>
          </w:tcPr>
          <w:p w14:paraId="5E6FB0CB" w14:textId="36CC2B2E" w:rsidR="00D13CA7" w:rsidRDefault="00D13CA7" w:rsidP="00D13CA7">
            <w:pPr>
              <w:rPr>
                <w:b/>
                <w:color w:val="000000"/>
                <w:lang w:val="en-US"/>
              </w:rPr>
            </w:pPr>
            <w:r w:rsidRPr="001218D0">
              <w:rPr>
                <w:rFonts w:eastAsia="Calibri"/>
                <w:b/>
                <w:color w:val="000000"/>
                <w:lang w:val="en-US"/>
              </w:rPr>
              <w:t xml:space="preserve">Lot 11.2 </w:t>
            </w:r>
            <w:r w:rsidRPr="001218D0">
              <w:rPr>
                <w:color w:val="000000"/>
                <w:lang w:val="en-US"/>
              </w:rPr>
              <w:t>Piese de schimb  pentru analizator de gaze a sîngelui „Rapid    Point 500"</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DDE3488" w14:textId="77777777" w:rsidR="00D13CA7" w:rsidRPr="00F32BDB" w:rsidRDefault="00D13CA7" w:rsidP="00D13CA7">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0924EF9" w14:textId="77777777" w:rsidR="00D13CA7" w:rsidRPr="00F32BDB" w:rsidRDefault="00D13CA7" w:rsidP="00D13CA7">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7EC932E" w14:textId="77777777" w:rsidR="00D13CA7" w:rsidRPr="00F32BDB" w:rsidRDefault="00D13CA7" w:rsidP="00D13CA7">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000000" w:fill="FFFFFF"/>
          </w:tcPr>
          <w:p w14:paraId="69D714B0" w14:textId="134D414B" w:rsidR="00D13CA7" w:rsidRPr="008E20A3" w:rsidRDefault="00D13CA7" w:rsidP="00D13CA7">
            <w:pPr>
              <w:jc w:val="center"/>
              <w:rPr>
                <w:color w:val="000000"/>
              </w:rPr>
            </w:pPr>
            <w:r w:rsidRPr="006B5536">
              <w:rPr>
                <w:lang w:val="en-US"/>
              </w:rPr>
              <w:t xml:space="preserve">Set de spălare compatibil  cu analizatorul de gaze si ioni  Rapid Point 500. </w:t>
            </w:r>
            <w:r w:rsidRPr="004D76F3">
              <w:t>Un set contine 4 cartuse de spălare</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B41A0FD" w14:textId="77777777" w:rsidR="00D13CA7" w:rsidRPr="00F32BDB" w:rsidRDefault="00D13CA7" w:rsidP="00D13CA7">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FCA102F" w14:textId="77777777" w:rsidR="00D13CA7" w:rsidRPr="00F32BDB" w:rsidRDefault="00D13CA7" w:rsidP="00D13CA7">
            <w:pPr>
              <w:rPr>
                <w:rFonts w:ascii="Calibri" w:hAnsi="Calibri" w:cs="Calibri"/>
                <w:noProof w:val="0"/>
                <w:color w:val="000000"/>
                <w:sz w:val="22"/>
                <w:szCs w:val="22"/>
                <w:lang w:val="en-US"/>
              </w:rPr>
            </w:pPr>
          </w:p>
        </w:tc>
      </w:tr>
      <w:tr w:rsidR="00D13CA7" w:rsidRPr="00F32BDB" w14:paraId="2CCCBB86"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000000" w:fill="FFFFFF"/>
            <w:vAlign w:val="center"/>
          </w:tcPr>
          <w:p w14:paraId="75D867C9" w14:textId="51A15442" w:rsidR="00D13CA7" w:rsidRDefault="00D13CA7" w:rsidP="00D13CA7">
            <w:pPr>
              <w:rPr>
                <w:b/>
                <w:color w:val="000000"/>
                <w:lang w:val="en-US"/>
              </w:rPr>
            </w:pPr>
            <w:r w:rsidRPr="001218D0">
              <w:rPr>
                <w:rFonts w:eastAsia="Calibri"/>
                <w:b/>
                <w:color w:val="000000"/>
                <w:lang w:val="en-US"/>
              </w:rPr>
              <w:t xml:space="preserve">Lot 11.3 </w:t>
            </w:r>
            <w:r w:rsidRPr="001218D0">
              <w:rPr>
                <w:color w:val="000000"/>
                <w:lang w:val="en-US"/>
              </w:rPr>
              <w:t>Piese de schimb  pentru analizator de gaze a sîngelui „Rapid    Point 500"</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A127698" w14:textId="77777777" w:rsidR="00D13CA7" w:rsidRPr="00F32BDB" w:rsidRDefault="00D13CA7" w:rsidP="00D13CA7">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15C6057" w14:textId="77777777" w:rsidR="00D13CA7" w:rsidRPr="00F32BDB" w:rsidRDefault="00D13CA7" w:rsidP="00D13CA7">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FE8A925" w14:textId="77777777" w:rsidR="00D13CA7" w:rsidRPr="00F32BDB" w:rsidRDefault="00D13CA7" w:rsidP="00D13CA7">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000000" w:fill="FFFFFF"/>
          </w:tcPr>
          <w:p w14:paraId="2BADCB7B" w14:textId="15CE92BF" w:rsidR="00D13CA7" w:rsidRPr="008E20A3" w:rsidRDefault="00D13CA7" w:rsidP="00D13CA7">
            <w:pPr>
              <w:jc w:val="center"/>
              <w:rPr>
                <w:color w:val="000000"/>
              </w:rPr>
            </w:pPr>
            <w:r w:rsidRPr="006B5536">
              <w:rPr>
                <w:lang w:val="en-US"/>
              </w:rPr>
              <w:t>Compatibil cu an Siemens Rapid Point 500 Ambalaj: 30 fiole in set.</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5640739" w14:textId="77777777" w:rsidR="00D13CA7" w:rsidRPr="00F32BDB" w:rsidRDefault="00D13CA7" w:rsidP="00D13CA7">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975F1DF" w14:textId="77777777" w:rsidR="00D13CA7" w:rsidRPr="00F32BDB" w:rsidRDefault="00D13CA7" w:rsidP="00D13CA7">
            <w:pPr>
              <w:rPr>
                <w:rFonts w:ascii="Calibri" w:hAnsi="Calibri" w:cs="Calibri"/>
                <w:noProof w:val="0"/>
                <w:color w:val="000000"/>
                <w:sz w:val="22"/>
                <w:szCs w:val="22"/>
                <w:lang w:val="en-US"/>
              </w:rPr>
            </w:pPr>
          </w:p>
        </w:tc>
      </w:tr>
      <w:tr w:rsidR="00D13CA7" w:rsidRPr="00F32BDB" w14:paraId="6A940EB7"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000000" w:fill="FFFFFF"/>
            <w:vAlign w:val="center"/>
          </w:tcPr>
          <w:p w14:paraId="4542D068" w14:textId="352A4BEF" w:rsidR="00D13CA7" w:rsidRDefault="00D13CA7" w:rsidP="00D13CA7">
            <w:pPr>
              <w:rPr>
                <w:b/>
                <w:color w:val="000000"/>
                <w:lang w:val="en-US"/>
              </w:rPr>
            </w:pPr>
            <w:r w:rsidRPr="001218D0">
              <w:rPr>
                <w:rFonts w:eastAsia="Calibri"/>
                <w:b/>
                <w:color w:val="000000"/>
                <w:lang w:val="en-US"/>
              </w:rPr>
              <w:t xml:space="preserve">Lot 11.4 </w:t>
            </w:r>
            <w:r w:rsidRPr="001218D0">
              <w:rPr>
                <w:color w:val="000000"/>
                <w:lang w:val="en-US"/>
              </w:rPr>
              <w:t>Piese de schimb  pentru analizator de gaze a sîngelui „Rapid    Point 500"</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F41FF9F" w14:textId="77777777" w:rsidR="00D13CA7" w:rsidRPr="00F32BDB" w:rsidRDefault="00D13CA7" w:rsidP="00D13CA7">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1F84870" w14:textId="77777777" w:rsidR="00D13CA7" w:rsidRPr="00F32BDB" w:rsidRDefault="00D13CA7" w:rsidP="00D13CA7">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CFFA3B6" w14:textId="77777777" w:rsidR="00D13CA7" w:rsidRPr="00F32BDB" w:rsidRDefault="00D13CA7" w:rsidP="00D13CA7">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000000" w:fill="FFFFFF"/>
          </w:tcPr>
          <w:p w14:paraId="763871B4" w14:textId="30E05B37" w:rsidR="00D13CA7" w:rsidRPr="008E20A3" w:rsidRDefault="00D13CA7" w:rsidP="00D13CA7">
            <w:pPr>
              <w:jc w:val="center"/>
              <w:rPr>
                <w:color w:val="000000"/>
              </w:rPr>
            </w:pPr>
            <w:r w:rsidRPr="006B5536">
              <w:rPr>
                <w:lang w:val="en-US"/>
              </w:rPr>
              <w:t>Compatibil cu an Siemens Rapid Point 500 Ambalaj: 30 fiole in set.</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E6EF881" w14:textId="77777777" w:rsidR="00D13CA7" w:rsidRPr="00F32BDB" w:rsidRDefault="00D13CA7" w:rsidP="00D13CA7">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2405F48" w14:textId="77777777" w:rsidR="00D13CA7" w:rsidRPr="00F32BDB" w:rsidRDefault="00D13CA7" w:rsidP="00D13CA7">
            <w:pPr>
              <w:rPr>
                <w:rFonts w:ascii="Calibri" w:hAnsi="Calibri" w:cs="Calibri"/>
                <w:noProof w:val="0"/>
                <w:color w:val="000000"/>
                <w:sz w:val="22"/>
                <w:szCs w:val="22"/>
                <w:lang w:val="en-US"/>
              </w:rPr>
            </w:pPr>
          </w:p>
        </w:tc>
      </w:tr>
      <w:tr w:rsidR="00D13CA7" w:rsidRPr="00F32BDB" w14:paraId="544D8FAA" w14:textId="77777777" w:rsidTr="00D13CA7">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36CB3E2D" w14:textId="32AFCF24" w:rsidR="00D13CA7" w:rsidRDefault="00D13CA7" w:rsidP="00D13CA7">
            <w:pPr>
              <w:rPr>
                <w:b/>
                <w:color w:val="000000"/>
                <w:lang w:val="en-US"/>
              </w:rPr>
            </w:pPr>
            <w:r w:rsidRPr="001218D0">
              <w:rPr>
                <w:rFonts w:eastAsia="Calibri"/>
                <w:b/>
                <w:color w:val="000000"/>
                <w:lang w:val="en-US"/>
              </w:rPr>
              <w:t xml:space="preserve">Lot 11.5 </w:t>
            </w:r>
            <w:r w:rsidRPr="001218D0">
              <w:rPr>
                <w:color w:val="000000"/>
                <w:lang w:val="en-US"/>
              </w:rPr>
              <w:t>Piese de schimb  pentru analizator de gaze a sîngelui „Rapid    Point 500"</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E1D13EC" w14:textId="77777777" w:rsidR="00D13CA7" w:rsidRPr="00F32BDB" w:rsidRDefault="00D13CA7" w:rsidP="00D13CA7">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C921AD4" w14:textId="77777777" w:rsidR="00D13CA7" w:rsidRPr="00F32BDB" w:rsidRDefault="00D13CA7" w:rsidP="00D13CA7">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C1C058A" w14:textId="77777777" w:rsidR="00D13CA7" w:rsidRPr="00F32BDB" w:rsidRDefault="00D13CA7" w:rsidP="00D13CA7">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5A0D66C2" w14:textId="2A181ECE" w:rsidR="00D13CA7" w:rsidRPr="008E20A3" w:rsidRDefault="00D13CA7" w:rsidP="00D13CA7">
            <w:pPr>
              <w:jc w:val="center"/>
              <w:rPr>
                <w:color w:val="000000"/>
              </w:rPr>
            </w:pPr>
            <w:r w:rsidRPr="006B5536">
              <w:rPr>
                <w:lang w:val="en-US"/>
              </w:rPr>
              <w:t>Compatibil cu an Siemens Rapid Point 500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F2C0268" w14:textId="77777777" w:rsidR="00D13CA7" w:rsidRPr="00F32BDB" w:rsidRDefault="00D13CA7" w:rsidP="00D13CA7">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6653921" w14:textId="77777777" w:rsidR="00D13CA7" w:rsidRPr="00F32BDB" w:rsidRDefault="00D13CA7" w:rsidP="00D13CA7">
            <w:pPr>
              <w:rPr>
                <w:rFonts w:ascii="Calibri" w:hAnsi="Calibri" w:cs="Calibri"/>
                <w:noProof w:val="0"/>
                <w:color w:val="000000"/>
                <w:sz w:val="22"/>
                <w:szCs w:val="22"/>
                <w:lang w:val="en-US"/>
              </w:rPr>
            </w:pPr>
          </w:p>
        </w:tc>
      </w:tr>
      <w:tr w:rsidR="00D13CA7" w:rsidRPr="00F32BDB" w14:paraId="10357C2C" w14:textId="77777777" w:rsidTr="00D13CA7">
        <w:trPr>
          <w:trHeight w:val="548"/>
        </w:trPr>
        <w:tc>
          <w:tcPr>
            <w:tcW w:w="15310" w:type="dxa"/>
            <w:gridSpan w:val="16"/>
            <w:tcBorders>
              <w:top w:val="nil"/>
              <w:left w:val="single" w:sz="4" w:space="0" w:color="auto"/>
              <w:bottom w:val="single" w:sz="4" w:space="0" w:color="auto"/>
              <w:right w:val="single" w:sz="4" w:space="0" w:color="auto"/>
            </w:tcBorders>
            <w:shd w:val="clear" w:color="auto" w:fill="auto"/>
            <w:vAlign w:val="center"/>
          </w:tcPr>
          <w:p w14:paraId="26C93651" w14:textId="0C803AF4" w:rsidR="00D13CA7" w:rsidRPr="00F32BDB" w:rsidRDefault="00D13CA7" w:rsidP="00D13CA7">
            <w:pPr>
              <w:rPr>
                <w:rFonts w:ascii="Calibri" w:hAnsi="Calibri" w:cs="Calibri"/>
                <w:noProof w:val="0"/>
                <w:color w:val="000000"/>
                <w:sz w:val="22"/>
                <w:szCs w:val="22"/>
                <w:lang w:val="en-US"/>
              </w:rPr>
            </w:pPr>
            <w:r w:rsidRPr="00D13CA7">
              <w:rPr>
                <w:rFonts w:ascii="Calibri" w:hAnsi="Calibri" w:cs="Calibri"/>
                <w:noProof w:val="0"/>
                <w:color w:val="000000"/>
                <w:sz w:val="22"/>
                <w:szCs w:val="22"/>
                <w:lang w:val="en-US"/>
              </w:rPr>
              <w:t>Lot 12 Reagenţi și consumabile pentru dispozitivele Stat Profile PRIME Plus</w:t>
            </w:r>
          </w:p>
        </w:tc>
      </w:tr>
      <w:tr w:rsidR="00620F5D" w:rsidRPr="00F32BDB" w14:paraId="239AC9E8" w14:textId="77777777" w:rsidTr="008F6FDF">
        <w:trPr>
          <w:trHeight w:val="548"/>
        </w:trPr>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E9670B" w14:textId="0F1F82B9" w:rsidR="00620F5D" w:rsidRDefault="00620F5D" w:rsidP="00620F5D">
            <w:pPr>
              <w:rPr>
                <w:b/>
                <w:color w:val="000000"/>
                <w:lang w:val="en-US"/>
              </w:rPr>
            </w:pPr>
            <w:r w:rsidRPr="001218D0">
              <w:rPr>
                <w:rFonts w:eastAsia="Calibri"/>
                <w:b/>
                <w:color w:val="000000"/>
                <w:lang w:val="en-US"/>
              </w:rPr>
              <w:t xml:space="preserve">Lot 12.1 </w:t>
            </w:r>
            <w:r w:rsidRPr="001218D0">
              <w:rPr>
                <w:color w:val="000000"/>
                <w:lang w:val="en-US"/>
              </w:rPr>
              <w:t xml:space="preserve">Reagenţi și consumabile pentru dispozitivele Stat Profile PRIME Plus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B2300A5"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8DC5FEE"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9590AD3"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single" w:sz="4" w:space="0" w:color="auto"/>
              <w:left w:val="single" w:sz="4" w:space="0" w:color="auto"/>
              <w:bottom w:val="single" w:sz="4" w:space="0" w:color="auto"/>
              <w:right w:val="single" w:sz="4" w:space="0" w:color="auto"/>
            </w:tcBorders>
            <w:shd w:val="clear" w:color="auto" w:fill="auto"/>
          </w:tcPr>
          <w:p w14:paraId="08010092" w14:textId="20727237" w:rsidR="00620F5D" w:rsidRPr="008E20A3" w:rsidRDefault="00620F5D" w:rsidP="00620F5D">
            <w:pPr>
              <w:jc w:val="center"/>
              <w:rPr>
                <w:color w:val="000000"/>
              </w:rPr>
            </w:pPr>
            <w:r w:rsidRPr="009C0B7C">
              <w:rPr>
                <w:lang w:val="en-US"/>
              </w:rPr>
              <w:t xml:space="preserve">Stat Profile Prime Plus Sensor card  with COOx (High Volume) 400 teste.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97F9232"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E1841A3"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1A9C3D99"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04408BE5" w14:textId="46E6AC27" w:rsidR="00620F5D" w:rsidRPr="00291867" w:rsidRDefault="00620F5D" w:rsidP="00620F5D">
            <w:pPr>
              <w:rPr>
                <w:noProof w:val="0"/>
                <w:color w:val="000000"/>
                <w:sz w:val="22"/>
                <w:szCs w:val="22"/>
                <w:lang w:val="en-US"/>
              </w:rPr>
            </w:pPr>
            <w:r w:rsidRPr="001218D0">
              <w:rPr>
                <w:rFonts w:eastAsia="Calibri"/>
                <w:b/>
                <w:color w:val="000000"/>
                <w:lang w:val="en-US"/>
              </w:rPr>
              <w:t xml:space="preserve">Lot 12.2 </w:t>
            </w:r>
            <w:r w:rsidRPr="001218D0">
              <w:rPr>
                <w:color w:val="000000"/>
                <w:lang w:val="en-US"/>
              </w:rPr>
              <w:t xml:space="preserve">Reagenţi și consumabile pentru dispozitivele Stat Profile PRIME Plus </w:t>
            </w:r>
          </w:p>
        </w:tc>
        <w:tc>
          <w:tcPr>
            <w:tcW w:w="1701" w:type="dxa"/>
            <w:tcBorders>
              <w:top w:val="nil"/>
              <w:left w:val="nil"/>
              <w:bottom w:val="single" w:sz="4" w:space="0" w:color="auto"/>
              <w:right w:val="single" w:sz="4" w:space="0" w:color="auto"/>
            </w:tcBorders>
            <w:shd w:val="clear" w:color="auto" w:fill="auto"/>
            <w:noWrap/>
            <w:vAlign w:val="bottom"/>
          </w:tcPr>
          <w:p w14:paraId="3B439606" w14:textId="0C000EF2"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2ADF491C" w14:textId="2715D7AF"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53048459" w14:textId="6C4ED38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573AB7B5" w14:textId="61947C59" w:rsidR="00620F5D" w:rsidRPr="00F32BDB" w:rsidRDefault="00620F5D" w:rsidP="00620F5D">
            <w:pPr>
              <w:jc w:val="center"/>
              <w:rPr>
                <w:noProof w:val="0"/>
                <w:color w:val="000000"/>
                <w:sz w:val="18"/>
                <w:szCs w:val="18"/>
                <w:lang w:val="en-US"/>
              </w:rPr>
            </w:pPr>
            <w:r w:rsidRPr="009C0B7C">
              <w:rPr>
                <w:lang w:val="en-US"/>
              </w:rPr>
              <w:t xml:space="preserve">Stat Profile Prime Plus Calibrator Catridge 500 teste </w:t>
            </w:r>
          </w:p>
        </w:tc>
        <w:tc>
          <w:tcPr>
            <w:tcW w:w="2832" w:type="dxa"/>
            <w:gridSpan w:val="2"/>
            <w:tcBorders>
              <w:top w:val="nil"/>
              <w:left w:val="nil"/>
              <w:bottom w:val="single" w:sz="4" w:space="0" w:color="auto"/>
              <w:right w:val="single" w:sz="4" w:space="0" w:color="auto"/>
            </w:tcBorders>
            <w:shd w:val="clear" w:color="auto" w:fill="auto"/>
            <w:noWrap/>
            <w:vAlign w:val="bottom"/>
          </w:tcPr>
          <w:p w14:paraId="02A67665" w14:textId="170416F8"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4718B9C9" w14:textId="77777777" w:rsidR="00620F5D" w:rsidRPr="00F32BDB" w:rsidRDefault="00620F5D" w:rsidP="00620F5D">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r>
      <w:tr w:rsidR="00620F5D" w:rsidRPr="00F32BDB" w14:paraId="1DDD02AF"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76F3DE6F" w14:textId="1A672FCF" w:rsidR="00620F5D" w:rsidRDefault="00620F5D" w:rsidP="00620F5D">
            <w:pPr>
              <w:rPr>
                <w:b/>
                <w:color w:val="000000"/>
                <w:lang w:val="en-US"/>
              </w:rPr>
            </w:pPr>
            <w:r w:rsidRPr="001218D0">
              <w:rPr>
                <w:rFonts w:eastAsia="Calibri"/>
                <w:b/>
                <w:color w:val="000000"/>
                <w:lang w:val="en-US"/>
              </w:rPr>
              <w:t xml:space="preserve">Lot 12.3 </w:t>
            </w:r>
            <w:r w:rsidRPr="001218D0">
              <w:rPr>
                <w:color w:val="000000"/>
                <w:lang w:val="en-US"/>
              </w:rPr>
              <w:t xml:space="preserve">Reagenţi și consumabile pentru dispozitivele Stat Profile PRIME Plus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4A94FF3"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E6CC80F"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E43DCC9"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6C79F63D" w14:textId="18735068" w:rsidR="00620F5D" w:rsidRPr="008E20A3" w:rsidRDefault="00620F5D" w:rsidP="00620F5D">
            <w:pPr>
              <w:jc w:val="center"/>
              <w:rPr>
                <w:color w:val="000000"/>
              </w:rPr>
            </w:pPr>
            <w:r w:rsidRPr="009C0B7C">
              <w:rPr>
                <w:lang w:val="en-US"/>
              </w:rPr>
              <w:t>Stat Profile Prime Plus Auto QC Cartridge 160 teste</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DE87F98"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B73A063"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6A621F8C"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42BCABD8" w14:textId="03A1D14C" w:rsidR="00620F5D" w:rsidRDefault="00620F5D" w:rsidP="00620F5D">
            <w:pPr>
              <w:rPr>
                <w:b/>
                <w:color w:val="000000"/>
                <w:lang w:val="en-US"/>
              </w:rPr>
            </w:pPr>
            <w:r w:rsidRPr="001218D0">
              <w:rPr>
                <w:rFonts w:eastAsia="Calibri"/>
                <w:b/>
                <w:color w:val="000000"/>
                <w:lang w:val="en-US"/>
              </w:rPr>
              <w:t xml:space="preserve">Lot 12.4 </w:t>
            </w:r>
            <w:r w:rsidRPr="001218D0">
              <w:rPr>
                <w:color w:val="000000"/>
                <w:lang w:val="en-US"/>
              </w:rPr>
              <w:t xml:space="preserve">Reagenţi și consumabile pentru dispozitivele Stat Profile PRIME Plus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B19671E"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895C815"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529B3D5"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4BE4C2ED" w14:textId="1AE052BE" w:rsidR="00620F5D" w:rsidRPr="008E20A3" w:rsidRDefault="00620F5D" w:rsidP="00620F5D">
            <w:pPr>
              <w:jc w:val="center"/>
              <w:rPr>
                <w:color w:val="000000"/>
              </w:rPr>
            </w:pPr>
            <w:r w:rsidRPr="004D4F47">
              <w:t xml:space="preserve">Reference Sensor Cartridge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216E20E"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2EAF266"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798E9C1A"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51613EA9" w14:textId="71E713D1" w:rsidR="00620F5D" w:rsidRDefault="00620F5D" w:rsidP="00620F5D">
            <w:pPr>
              <w:rPr>
                <w:b/>
                <w:color w:val="000000"/>
                <w:lang w:val="en-US"/>
              </w:rPr>
            </w:pPr>
            <w:r w:rsidRPr="001218D0">
              <w:rPr>
                <w:rFonts w:eastAsia="Calibri"/>
                <w:b/>
                <w:color w:val="000000"/>
                <w:lang w:val="en-US"/>
              </w:rPr>
              <w:t xml:space="preserve">Lot 12.5 </w:t>
            </w:r>
            <w:r w:rsidRPr="001218D0">
              <w:rPr>
                <w:color w:val="000000"/>
                <w:lang w:val="en-US"/>
              </w:rPr>
              <w:t xml:space="preserve">Reagenţi și consumabile pentru dispozitivele Stat Profile PRIME Plus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AADBC74"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6236691"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7227388"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2FB724B7" w14:textId="2AD2F5E7" w:rsidR="00620F5D" w:rsidRPr="008E20A3" w:rsidRDefault="00620F5D" w:rsidP="00620F5D">
            <w:pPr>
              <w:jc w:val="center"/>
              <w:rPr>
                <w:color w:val="000000"/>
              </w:rPr>
            </w:pPr>
            <w:r w:rsidRPr="009C0B7C">
              <w:rPr>
                <w:lang w:val="en-US"/>
              </w:rPr>
              <w:t xml:space="preserve">Cxompatibil Stat Profile PRIME Plus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0084112"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7B5190A"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555F0489"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6F077ADE" w14:textId="48F03681" w:rsidR="00620F5D" w:rsidRDefault="00620F5D" w:rsidP="00620F5D">
            <w:pPr>
              <w:rPr>
                <w:b/>
                <w:color w:val="000000"/>
                <w:lang w:val="en-US"/>
              </w:rPr>
            </w:pPr>
            <w:r w:rsidRPr="001218D0">
              <w:rPr>
                <w:rFonts w:eastAsia="Calibri"/>
                <w:b/>
                <w:color w:val="000000"/>
                <w:lang w:val="en-US"/>
              </w:rPr>
              <w:t xml:space="preserve">Lot 12.6 </w:t>
            </w:r>
            <w:r w:rsidRPr="001218D0">
              <w:rPr>
                <w:color w:val="000000"/>
                <w:lang w:val="en-US"/>
              </w:rPr>
              <w:t xml:space="preserve">Reagenţi și consumabile pentru dispozitivele Stat Profile PRIME Plus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D01865F"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E8C9766"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298CFF6"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7B6EFB23" w14:textId="7A305F34" w:rsidR="00620F5D" w:rsidRPr="008E20A3" w:rsidRDefault="00620F5D" w:rsidP="00620F5D">
            <w:pPr>
              <w:jc w:val="center"/>
              <w:rPr>
                <w:color w:val="000000"/>
              </w:rPr>
            </w:pPr>
            <w:r w:rsidRPr="004D4F47">
              <w:t>Printer Paper</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BA567B2"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3880CC7"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478F9B98" w14:textId="77777777" w:rsidTr="00D13CA7">
        <w:trPr>
          <w:trHeight w:val="548"/>
        </w:trPr>
        <w:tc>
          <w:tcPr>
            <w:tcW w:w="15310" w:type="dxa"/>
            <w:gridSpan w:val="16"/>
            <w:tcBorders>
              <w:top w:val="nil"/>
              <w:left w:val="single" w:sz="4" w:space="0" w:color="auto"/>
              <w:bottom w:val="single" w:sz="4" w:space="0" w:color="auto"/>
              <w:right w:val="single" w:sz="4" w:space="0" w:color="auto"/>
            </w:tcBorders>
            <w:shd w:val="clear" w:color="auto" w:fill="auto"/>
            <w:vAlign w:val="center"/>
          </w:tcPr>
          <w:p w14:paraId="76DAEBA9" w14:textId="26476254" w:rsidR="00620F5D" w:rsidRPr="00F32BDB" w:rsidRDefault="00620F5D" w:rsidP="00620F5D">
            <w:pPr>
              <w:rPr>
                <w:rFonts w:ascii="Calibri" w:hAnsi="Calibri" w:cs="Calibri"/>
                <w:noProof w:val="0"/>
                <w:color w:val="000000"/>
                <w:sz w:val="22"/>
                <w:szCs w:val="22"/>
                <w:lang w:val="en-US"/>
              </w:rPr>
            </w:pPr>
            <w:r w:rsidRPr="00620F5D">
              <w:rPr>
                <w:rFonts w:ascii="Calibri" w:hAnsi="Calibri" w:cs="Calibri"/>
                <w:noProof w:val="0"/>
                <w:color w:val="000000"/>
                <w:sz w:val="22"/>
                <w:szCs w:val="22"/>
                <w:lang w:val="en-US"/>
              </w:rPr>
              <w:t>Lot.13 Reagenți  pentru analizatorul automat  de electroforeza SAS-1/2, Helena Biosciences, Marea Britanie  Consumabile</w:t>
            </w:r>
          </w:p>
        </w:tc>
      </w:tr>
      <w:tr w:rsidR="00620F5D" w:rsidRPr="00F32BDB" w14:paraId="2C4F80AD" w14:textId="77777777" w:rsidTr="008F6FDF">
        <w:trPr>
          <w:trHeight w:val="548"/>
        </w:trPr>
        <w:tc>
          <w:tcPr>
            <w:tcW w:w="269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B50F0F4" w14:textId="791C91FC" w:rsidR="00620F5D" w:rsidRDefault="00620F5D" w:rsidP="00620F5D">
            <w:pPr>
              <w:rPr>
                <w:b/>
                <w:color w:val="000000"/>
                <w:lang w:val="en-US"/>
              </w:rPr>
            </w:pPr>
            <w:r w:rsidRPr="001218D0">
              <w:rPr>
                <w:rFonts w:eastAsia="Calibri"/>
                <w:b/>
                <w:color w:val="000000"/>
                <w:lang w:val="en-US"/>
              </w:rPr>
              <w:t xml:space="preserve">Lot.13.1 </w:t>
            </w:r>
            <w:r w:rsidRPr="001218D0">
              <w:rPr>
                <w:color w:val="000000"/>
              </w:rPr>
              <w:t>SAS-1 SP-24 Kit</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B38BF92"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B1A127D"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2442611"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single" w:sz="4" w:space="0" w:color="auto"/>
              <w:left w:val="single" w:sz="4" w:space="0" w:color="auto"/>
              <w:bottom w:val="single" w:sz="4" w:space="0" w:color="auto"/>
              <w:right w:val="single" w:sz="4" w:space="0" w:color="auto"/>
            </w:tcBorders>
            <w:shd w:val="clear" w:color="000000" w:fill="FFFFFF"/>
          </w:tcPr>
          <w:p w14:paraId="6B75404D" w14:textId="6466F93C" w:rsidR="00620F5D" w:rsidRPr="008E20A3" w:rsidRDefault="00620F5D" w:rsidP="00620F5D">
            <w:pPr>
              <w:jc w:val="center"/>
              <w:rPr>
                <w:color w:val="000000"/>
              </w:rPr>
            </w:pPr>
            <w:r w:rsidRPr="009C0B7C">
              <w:rPr>
                <w:lang w:val="en-US"/>
              </w:rPr>
              <w:t>Compatibile cu analizatorul automat  de electroforeza SAS-1/2, Helena 1 set 240 teste</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C30B9EB"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4592E3C"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0821B646"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000000" w:fill="FFFFFF"/>
            <w:vAlign w:val="center"/>
          </w:tcPr>
          <w:p w14:paraId="01082E44" w14:textId="58195FF7" w:rsidR="00620F5D" w:rsidRDefault="00620F5D" w:rsidP="00620F5D">
            <w:pPr>
              <w:rPr>
                <w:b/>
                <w:color w:val="000000"/>
                <w:lang w:val="en-US"/>
              </w:rPr>
            </w:pPr>
            <w:r w:rsidRPr="001218D0">
              <w:rPr>
                <w:rFonts w:eastAsia="Calibri"/>
                <w:b/>
                <w:color w:val="000000"/>
                <w:lang w:val="en-US"/>
              </w:rPr>
              <w:t xml:space="preserve">Lot.13.2 </w:t>
            </w:r>
            <w:r w:rsidRPr="001218D0">
              <w:rPr>
                <w:color w:val="000000"/>
                <w:lang w:val="en-US"/>
              </w:rPr>
              <w:t>Kemtrol Serum Control - Normal Kit 10x2ml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1E389C5"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12924B6"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2720670"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000000" w:fill="FFFFFF"/>
          </w:tcPr>
          <w:p w14:paraId="0B6DCE3F" w14:textId="5D746DAE" w:rsidR="00620F5D" w:rsidRPr="008E20A3" w:rsidRDefault="00620F5D" w:rsidP="00620F5D">
            <w:pPr>
              <w:jc w:val="center"/>
              <w:rPr>
                <w:color w:val="000000"/>
              </w:rPr>
            </w:pPr>
            <w:r w:rsidRPr="009C0B7C">
              <w:rPr>
                <w:lang w:val="en-US"/>
              </w:rPr>
              <w:t>Compatibile cu  analizatorul automat  de electroforeza SAS-1/2, Helena Kemtrol Serum Control - Normal Kit 10x2ml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E8DFC2A"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80F905A"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6A684C00"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000000" w:fill="FFFFFF"/>
            <w:vAlign w:val="center"/>
          </w:tcPr>
          <w:p w14:paraId="105A4C5C" w14:textId="60836477" w:rsidR="00620F5D" w:rsidRPr="00291867" w:rsidRDefault="00620F5D" w:rsidP="00620F5D">
            <w:pPr>
              <w:rPr>
                <w:noProof w:val="0"/>
                <w:color w:val="000000"/>
                <w:sz w:val="22"/>
                <w:szCs w:val="22"/>
                <w:lang w:val="en-US"/>
              </w:rPr>
            </w:pPr>
            <w:r w:rsidRPr="001218D0">
              <w:rPr>
                <w:rFonts w:eastAsia="Calibri"/>
                <w:b/>
                <w:color w:val="000000"/>
                <w:lang w:val="en-US"/>
              </w:rPr>
              <w:t xml:space="preserve">Lot.13.3 </w:t>
            </w:r>
            <w:r w:rsidRPr="001218D0">
              <w:rPr>
                <w:color w:val="000000"/>
                <w:lang w:val="en-US"/>
              </w:rPr>
              <w:t>Kemtrol Serum Control - Abormal Kit 10x2ml</w:t>
            </w:r>
          </w:p>
        </w:tc>
        <w:tc>
          <w:tcPr>
            <w:tcW w:w="1701" w:type="dxa"/>
            <w:tcBorders>
              <w:top w:val="nil"/>
              <w:left w:val="nil"/>
              <w:bottom w:val="single" w:sz="4" w:space="0" w:color="auto"/>
              <w:right w:val="single" w:sz="4" w:space="0" w:color="auto"/>
            </w:tcBorders>
            <w:shd w:val="clear" w:color="auto" w:fill="auto"/>
            <w:noWrap/>
            <w:vAlign w:val="bottom"/>
          </w:tcPr>
          <w:p w14:paraId="73303059" w14:textId="18344BEA"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1ABBB8C0" w14:textId="6BAE4906"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2EAB5F50" w14:textId="758E35AE"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000000" w:fill="FFFFFF"/>
          </w:tcPr>
          <w:p w14:paraId="2D4AE8DC" w14:textId="56A081DA" w:rsidR="00620F5D" w:rsidRPr="00F32BDB" w:rsidRDefault="00620F5D" w:rsidP="00620F5D">
            <w:pPr>
              <w:jc w:val="center"/>
              <w:rPr>
                <w:noProof w:val="0"/>
                <w:color w:val="000000"/>
                <w:sz w:val="18"/>
                <w:szCs w:val="18"/>
                <w:lang w:val="en-US"/>
              </w:rPr>
            </w:pPr>
            <w:r w:rsidRPr="009C0B7C">
              <w:rPr>
                <w:lang w:val="en-US"/>
              </w:rPr>
              <w:t>Compatibile cu  analizatorul automat  de electroforeza SAS-1/2, Helena Kemtrol Serum Control - Abormal Kit 10x2ml</w:t>
            </w:r>
          </w:p>
        </w:tc>
        <w:tc>
          <w:tcPr>
            <w:tcW w:w="2832" w:type="dxa"/>
            <w:gridSpan w:val="2"/>
            <w:tcBorders>
              <w:top w:val="nil"/>
              <w:left w:val="nil"/>
              <w:bottom w:val="single" w:sz="4" w:space="0" w:color="auto"/>
              <w:right w:val="single" w:sz="4" w:space="0" w:color="auto"/>
            </w:tcBorders>
            <w:shd w:val="clear" w:color="auto" w:fill="auto"/>
            <w:noWrap/>
            <w:vAlign w:val="bottom"/>
          </w:tcPr>
          <w:p w14:paraId="2DD407EE" w14:textId="0D17C2B2"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3A40FE4B" w14:textId="77777777" w:rsidR="00620F5D" w:rsidRPr="00F32BDB" w:rsidRDefault="00620F5D" w:rsidP="00620F5D">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r>
      <w:tr w:rsidR="00620F5D" w:rsidRPr="00F32BDB" w14:paraId="3C21355B"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000000" w:fill="FFFFFF"/>
            <w:vAlign w:val="center"/>
          </w:tcPr>
          <w:p w14:paraId="3E388427" w14:textId="2BB20BFD" w:rsidR="00620F5D" w:rsidRDefault="00620F5D" w:rsidP="00620F5D">
            <w:pPr>
              <w:rPr>
                <w:b/>
                <w:color w:val="000000"/>
                <w:lang w:val="en-US"/>
              </w:rPr>
            </w:pPr>
            <w:r w:rsidRPr="001218D0">
              <w:rPr>
                <w:rFonts w:eastAsia="Calibri"/>
                <w:b/>
                <w:color w:val="000000"/>
                <w:lang w:val="en-US"/>
              </w:rPr>
              <w:t xml:space="preserve">Lot.13.4 </w:t>
            </w:r>
            <w:r w:rsidRPr="001218D0">
              <w:rPr>
                <w:color w:val="000000"/>
                <w:lang w:val="en-US"/>
              </w:rPr>
              <w:t>Disposable Sample Cups 1x100</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9329214"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41ACECD"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37C5787"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000000" w:fill="FFFFFF"/>
          </w:tcPr>
          <w:p w14:paraId="6436B3B4" w14:textId="66A279A2" w:rsidR="00620F5D" w:rsidRPr="008E20A3" w:rsidRDefault="00620F5D" w:rsidP="00620F5D">
            <w:pPr>
              <w:jc w:val="center"/>
              <w:rPr>
                <w:color w:val="000000"/>
              </w:rPr>
            </w:pPr>
            <w:r w:rsidRPr="009C0B7C">
              <w:rPr>
                <w:lang w:val="en-US"/>
              </w:rPr>
              <w:t>Compatibile cu analizatorul automat  de electroforeza SAS-1/2, Helena Disposable Sample Cups 1x100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198DC2E"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04397BF"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464CD5CC"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000000" w:fill="FFFFFF"/>
            <w:vAlign w:val="center"/>
          </w:tcPr>
          <w:p w14:paraId="6108BC06" w14:textId="6882ABD2" w:rsidR="00620F5D" w:rsidRDefault="00620F5D" w:rsidP="00620F5D">
            <w:pPr>
              <w:rPr>
                <w:b/>
                <w:color w:val="000000"/>
                <w:lang w:val="en-US"/>
              </w:rPr>
            </w:pPr>
            <w:r w:rsidRPr="001218D0">
              <w:rPr>
                <w:rFonts w:eastAsia="Calibri"/>
                <w:b/>
                <w:color w:val="000000"/>
                <w:lang w:val="en-US"/>
              </w:rPr>
              <w:t xml:space="preserve">Lot.13.5 </w:t>
            </w:r>
            <w:r w:rsidRPr="001218D0">
              <w:rPr>
                <w:color w:val="000000"/>
              </w:rPr>
              <w:t>SAS-1 Applicators 1x50</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72223D9"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3C6045C"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EA23708"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000000" w:fill="FFFFFF"/>
          </w:tcPr>
          <w:p w14:paraId="7026002D" w14:textId="02213C35" w:rsidR="00620F5D" w:rsidRPr="008E20A3" w:rsidRDefault="00620F5D" w:rsidP="00620F5D">
            <w:pPr>
              <w:jc w:val="center"/>
              <w:rPr>
                <w:color w:val="000000"/>
              </w:rPr>
            </w:pPr>
            <w:r w:rsidRPr="009C0B7C">
              <w:rPr>
                <w:lang w:val="en-US"/>
              </w:rPr>
              <w:t>Compatibile cu analizatorul automat  de electroforeza SAS-1/2, Helena SAS-1 Applicators 1x50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CE1A91E"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821DDF4"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7603A2FF"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FFFFFF" w:themeFill="background1"/>
            <w:vAlign w:val="center"/>
          </w:tcPr>
          <w:p w14:paraId="0CB2CC34" w14:textId="780678FE" w:rsidR="00620F5D" w:rsidRDefault="00620F5D" w:rsidP="00620F5D">
            <w:pPr>
              <w:rPr>
                <w:b/>
                <w:color w:val="000000"/>
                <w:lang w:val="en-US"/>
              </w:rPr>
            </w:pPr>
            <w:r w:rsidRPr="001218D0">
              <w:rPr>
                <w:rFonts w:eastAsia="Calibri"/>
                <w:b/>
                <w:color w:val="000000"/>
                <w:lang w:val="en-US"/>
              </w:rPr>
              <w:t>Lot.13.6</w:t>
            </w:r>
            <w:r w:rsidRPr="001218D0">
              <w:rPr>
                <w:color w:val="000000"/>
              </w:rPr>
              <w:t>REP PREP 1X250</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250993E"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913BBC3"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516F251"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FFFFFF" w:themeFill="background1"/>
          </w:tcPr>
          <w:p w14:paraId="0C5AFC66" w14:textId="500F7680" w:rsidR="00620F5D" w:rsidRPr="008E20A3" w:rsidRDefault="00620F5D" w:rsidP="00620F5D">
            <w:pPr>
              <w:jc w:val="center"/>
              <w:rPr>
                <w:color w:val="000000"/>
              </w:rPr>
            </w:pPr>
            <w:r w:rsidRPr="009C0B7C">
              <w:rPr>
                <w:lang w:val="en-US"/>
              </w:rPr>
              <w:t>Compatibile cu analizatorul automat  de electroforeza SAS-1/2, Helena REP PREP 1X250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99188FC"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F40DA4C"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7805E5BB" w14:textId="77777777" w:rsidTr="00D13CA7">
        <w:trPr>
          <w:trHeight w:val="548"/>
        </w:trPr>
        <w:tc>
          <w:tcPr>
            <w:tcW w:w="15310" w:type="dxa"/>
            <w:gridSpan w:val="16"/>
            <w:tcBorders>
              <w:top w:val="nil"/>
              <w:left w:val="single" w:sz="4" w:space="0" w:color="auto"/>
              <w:bottom w:val="single" w:sz="4" w:space="0" w:color="auto"/>
              <w:right w:val="single" w:sz="4" w:space="0" w:color="auto"/>
            </w:tcBorders>
            <w:shd w:val="clear" w:color="auto" w:fill="auto"/>
            <w:vAlign w:val="center"/>
          </w:tcPr>
          <w:p w14:paraId="39B88CFF" w14:textId="4A8EC61B" w:rsidR="00620F5D" w:rsidRPr="00F32BDB" w:rsidRDefault="00620F5D" w:rsidP="00620F5D">
            <w:pPr>
              <w:rPr>
                <w:rFonts w:ascii="Calibri" w:hAnsi="Calibri" w:cs="Calibri"/>
                <w:noProof w:val="0"/>
                <w:color w:val="000000"/>
                <w:sz w:val="22"/>
                <w:szCs w:val="22"/>
                <w:lang w:val="en-US"/>
              </w:rPr>
            </w:pPr>
            <w:r w:rsidRPr="00620F5D">
              <w:rPr>
                <w:rFonts w:ascii="Calibri" w:hAnsi="Calibri" w:cs="Calibri"/>
                <w:noProof w:val="0"/>
                <w:color w:val="000000"/>
                <w:sz w:val="22"/>
                <w:szCs w:val="22"/>
                <w:lang w:val="en-US"/>
              </w:rPr>
              <w:t>Lot 14 Reagenţi, calibratori, materiale de control și consumabile pentru  analizator imunologic automat  Cobas Pro e801 (sistem închis)</w:t>
            </w:r>
          </w:p>
        </w:tc>
      </w:tr>
      <w:tr w:rsidR="00620F5D" w:rsidRPr="00F32BDB" w14:paraId="624E5215" w14:textId="77777777" w:rsidTr="008F6FDF">
        <w:trPr>
          <w:trHeight w:val="548"/>
        </w:trPr>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4B21A2" w14:textId="77F29B5D" w:rsidR="00620F5D" w:rsidRDefault="00620F5D" w:rsidP="00620F5D">
            <w:pPr>
              <w:rPr>
                <w:b/>
                <w:color w:val="000000"/>
                <w:lang w:val="en-US"/>
              </w:rPr>
            </w:pPr>
            <w:r w:rsidRPr="001218D0">
              <w:rPr>
                <w:rFonts w:eastAsia="Calibri"/>
                <w:b/>
                <w:lang w:val="en-US"/>
              </w:rPr>
              <w:t xml:space="preserve">Lot 14.1 </w:t>
            </w:r>
            <w:r w:rsidRPr="001218D0">
              <w:rPr>
                <w:rFonts w:eastAsia="Calibri"/>
                <w:color w:val="000000"/>
              </w:rPr>
              <w:t xml:space="preserve"> </w:t>
            </w:r>
            <w:r w:rsidRPr="001218D0">
              <w:rPr>
                <w:rFonts w:eastAsia="Calibri"/>
                <w:color w:val="000000"/>
                <w:lang w:val="en-US"/>
              </w:rPr>
              <w:t>C-Peptide Elecsys E2G 100</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E561080"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6C3F7BC"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703BD3D"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single" w:sz="4" w:space="0" w:color="auto"/>
              <w:left w:val="single" w:sz="4" w:space="0" w:color="auto"/>
              <w:bottom w:val="single" w:sz="4" w:space="0" w:color="auto"/>
              <w:right w:val="single" w:sz="4" w:space="0" w:color="auto"/>
            </w:tcBorders>
            <w:shd w:val="clear" w:color="auto" w:fill="auto"/>
          </w:tcPr>
          <w:p w14:paraId="157FB41D" w14:textId="5C1A7167" w:rsidR="00620F5D" w:rsidRPr="008E20A3" w:rsidRDefault="00620F5D" w:rsidP="00620F5D">
            <w:pPr>
              <w:jc w:val="center"/>
              <w:rPr>
                <w:color w:val="000000"/>
              </w:rPr>
            </w:pPr>
            <w:r w:rsidRPr="009C0B7C">
              <w:rPr>
                <w:lang w:val="en-US"/>
              </w:rPr>
              <w:t>Compatibil cu analizator imunologic automat  Cobas Pro e801 (sistem închis) 100 teste.</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F2D860A"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07C0EBD"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03B9ADDD"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71AFDF58" w14:textId="313F3420" w:rsidR="00620F5D" w:rsidRDefault="00620F5D" w:rsidP="00620F5D">
            <w:pPr>
              <w:rPr>
                <w:b/>
                <w:color w:val="000000"/>
                <w:lang w:val="en-US"/>
              </w:rPr>
            </w:pPr>
            <w:r w:rsidRPr="001218D0">
              <w:rPr>
                <w:rFonts w:eastAsia="Calibri"/>
                <w:b/>
                <w:lang w:val="en-US"/>
              </w:rPr>
              <w:t>Lot 14.2</w:t>
            </w:r>
            <w:r w:rsidRPr="001218D0">
              <w:rPr>
                <w:rFonts w:eastAsia="Calibri"/>
                <w:color w:val="000000"/>
              </w:rPr>
              <w:t xml:space="preserve"> </w:t>
            </w:r>
            <w:r w:rsidRPr="001218D0">
              <w:rPr>
                <w:rFonts w:eastAsia="Calibri"/>
                <w:color w:val="000000"/>
                <w:lang w:val="en-US"/>
              </w:rPr>
              <w:t>Testosterone G2 Elecsys E2G 300</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3182C82"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1701C51"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4FB25E5"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41E9A433" w14:textId="7D7D550E" w:rsidR="00620F5D" w:rsidRPr="008E20A3" w:rsidRDefault="00620F5D" w:rsidP="00620F5D">
            <w:pPr>
              <w:jc w:val="center"/>
              <w:rPr>
                <w:color w:val="000000"/>
              </w:rPr>
            </w:pPr>
            <w:r w:rsidRPr="009C0B7C">
              <w:rPr>
                <w:lang w:val="en-US"/>
              </w:rPr>
              <w:t>Compatibil cu analizator imunologic automat  Cobas Pro e801 (sistem închis) 300 teste.</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B4D027B"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4650D3E"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7AF95816"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054F9C74" w14:textId="60BF747C" w:rsidR="00620F5D" w:rsidRDefault="00620F5D" w:rsidP="00620F5D">
            <w:pPr>
              <w:rPr>
                <w:b/>
                <w:color w:val="000000"/>
                <w:lang w:val="en-US"/>
              </w:rPr>
            </w:pPr>
            <w:r w:rsidRPr="001218D0">
              <w:rPr>
                <w:rFonts w:eastAsia="Calibri"/>
                <w:color w:val="000000"/>
              </w:rPr>
              <w:t xml:space="preserve">Lot 14.3 </w:t>
            </w:r>
            <w:r w:rsidRPr="001218D0">
              <w:rPr>
                <w:rFonts w:eastAsia="Calibri"/>
                <w:color w:val="000000"/>
                <w:lang w:val="en-US"/>
              </w:rPr>
              <w:t>IgE G2 Elecsys E2G 100</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A31C536"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26795DD"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AED12AF"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13F27D6C" w14:textId="4C34F5B8" w:rsidR="00620F5D" w:rsidRPr="008E20A3" w:rsidRDefault="00620F5D" w:rsidP="00620F5D">
            <w:pPr>
              <w:jc w:val="center"/>
              <w:rPr>
                <w:color w:val="000000"/>
              </w:rPr>
            </w:pPr>
            <w:r w:rsidRPr="009C0B7C">
              <w:rPr>
                <w:lang w:val="en-US"/>
              </w:rPr>
              <w:t>Compatibil cu analizator imunologic automat  Cobas Pro e801 (sistem închis) 100 teste.</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8C25467"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22CC7CA"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03866F34"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4AB53DAD" w14:textId="2BE4901D" w:rsidR="00620F5D" w:rsidRDefault="00620F5D" w:rsidP="00620F5D">
            <w:pPr>
              <w:rPr>
                <w:b/>
                <w:color w:val="000000"/>
                <w:lang w:val="en-US"/>
              </w:rPr>
            </w:pPr>
            <w:r w:rsidRPr="001218D0">
              <w:rPr>
                <w:rFonts w:eastAsia="Calibri"/>
                <w:color w:val="000000"/>
              </w:rPr>
              <w:t xml:space="preserve">Lot 14.4 </w:t>
            </w:r>
            <w:r w:rsidRPr="001218D0">
              <w:rPr>
                <w:rFonts w:eastAsia="Calibri"/>
                <w:color w:val="000000"/>
                <w:lang w:val="en-US"/>
              </w:rPr>
              <w:t>FT4 G2 Elecsys E2G 300</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60BEF17"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2E005A5"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7455EEF"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1B57E86B" w14:textId="26C36298" w:rsidR="00620F5D" w:rsidRPr="008E20A3" w:rsidRDefault="00620F5D" w:rsidP="00620F5D">
            <w:pPr>
              <w:jc w:val="center"/>
              <w:rPr>
                <w:color w:val="000000"/>
              </w:rPr>
            </w:pPr>
            <w:r w:rsidRPr="009C0B7C">
              <w:rPr>
                <w:lang w:val="en-US"/>
              </w:rPr>
              <w:t>Compatibil cu analizator imunologic automat  Cobas Pro e801 (sistem închis) 300 teste.</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67C1270"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0DC03B1"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4E7B3BB3"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5764BF75" w14:textId="7A7984EB" w:rsidR="00620F5D" w:rsidRDefault="00620F5D" w:rsidP="00620F5D">
            <w:pPr>
              <w:rPr>
                <w:b/>
                <w:color w:val="000000"/>
                <w:lang w:val="en-US"/>
              </w:rPr>
            </w:pPr>
            <w:r w:rsidRPr="001218D0">
              <w:rPr>
                <w:rFonts w:eastAsia="Calibri"/>
                <w:color w:val="000000"/>
              </w:rPr>
              <w:t>Lot 14.5 AFP Elecsys E2G 300</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F11D3BB"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9F479CF"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2F1E1FA"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0476FD54" w14:textId="30AA3763" w:rsidR="00620F5D" w:rsidRPr="008E20A3" w:rsidRDefault="00620F5D" w:rsidP="00620F5D">
            <w:pPr>
              <w:jc w:val="center"/>
              <w:rPr>
                <w:color w:val="000000"/>
              </w:rPr>
            </w:pPr>
            <w:r w:rsidRPr="009C0B7C">
              <w:rPr>
                <w:lang w:val="en-US"/>
              </w:rPr>
              <w:t>Compatibil cu analizator imunologic automat  Cobas Pro e801 (sistem închis) 300 teste.</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3E13A42"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284DF66"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3A2F1F26"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68AE0E3A" w14:textId="22ED2A27" w:rsidR="00620F5D" w:rsidRPr="00291867" w:rsidRDefault="00620F5D" w:rsidP="00620F5D">
            <w:pPr>
              <w:rPr>
                <w:noProof w:val="0"/>
                <w:color w:val="000000"/>
                <w:sz w:val="22"/>
                <w:szCs w:val="22"/>
                <w:lang w:val="en-US"/>
              </w:rPr>
            </w:pPr>
            <w:r w:rsidRPr="001218D0">
              <w:rPr>
                <w:rFonts w:eastAsia="Calibri"/>
                <w:color w:val="000000"/>
              </w:rPr>
              <w:t xml:space="preserve">Lot 14.6 </w:t>
            </w:r>
            <w:r w:rsidRPr="001218D0">
              <w:rPr>
                <w:rFonts w:eastAsia="Calibri"/>
                <w:color w:val="000000"/>
                <w:lang w:val="en-US"/>
              </w:rPr>
              <w:t>Anti-TPO Elecsys E2G 300</w:t>
            </w:r>
          </w:p>
        </w:tc>
        <w:tc>
          <w:tcPr>
            <w:tcW w:w="1701" w:type="dxa"/>
            <w:tcBorders>
              <w:top w:val="nil"/>
              <w:left w:val="nil"/>
              <w:bottom w:val="single" w:sz="4" w:space="0" w:color="auto"/>
              <w:right w:val="single" w:sz="4" w:space="0" w:color="auto"/>
            </w:tcBorders>
            <w:shd w:val="clear" w:color="auto" w:fill="auto"/>
            <w:noWrap/>
            <w:vAlign w:val="bottom"/>
          </w:tcPr>
          <w:p w14:paraId="7864BCDB" w14:textId="7868938E"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4BAE0C14" w14:textId="1BD29346"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6F12321B" w14:textId="702D7AF2"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6779A298" w14:textId="0D1BA676" w:rsidR="00620F5D" w:rsidRPr="00F32BDB" w:rsidRDefault="00620F5D" w:rsidP="00620F5D">
            <w:pPr>
              <w:jc w:val="center"/>
              <w:rPr>
                <w:noProof w:val="0"/>
                <w:color w:val="000000"/>
                <w:sz w:val="18"/>
                <w:szCs w:val="18"/>
                <w:lang w:val="en-US"/>
              </w:rPr>
            </w:pPr>
            <w:r w:rsidRPr="009C0B7C">
              <w:rPr>
                <w:lang w:val="en-US"/>
              </w:rPr>
              <w:t>Compatibil cu analizator imunologic automat  Cobas Pro e801 (sistem închis) 300 teste.</w:t>
            </w:r>
          </w:p>
        </w:tc>
        <w:tc>
          <w:tcPr>
            <w:tcW w:w="2832" w:type="dxa"/>
            <w:gridSpan w:val="2"/>
            <w:tcBorders>
              <w:top w:val="nil"/>
              <w:left w:val="nil"/>
              <w:bottom w:val="single" w:sz="4" w:space="0" w:color="auto"/>
              <w:right w:val="single" w:sz="4" w:space="0" w:color="auto"/>
            </w:tcBorders>
            <w:shd w:val="clear" w:color="auto" w:fill="auto"/>
            <w:noWrap/>
            <w:vAlign w:val="bottom"/>
          </w:tcPr>
          <w:p w14:paraId="405F94C2" w14:textId="6DB1356B"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2DDAB3C4" w14:textId="77777777" w:rsidR="00620F5D" w:rsidRPr="00F32BDB" w:rsidRDefault="00620F5D" w:rsidP="00620F5D">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r>
      <w:tr w:rsidR="00620F5D" w:rsidRPr="00F32BDB" w14:paraId="07A51FF6"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41195641" w14:textId="7F76DA87" w:rsidR="00620F5D" w:rsidRPr="00291867" w:rsidRDefault="00620F5D" w:rsidP="00620F5D">
            <w:pPr>
              <w:rPr>
                <w:noProof w:val="0"/>
                <w:color w:val="000000"/>
                <w:sz w:val="22"/>
                <w:szCs w:val="22"/>
                <w:lang w:val="en-US"/>
              </w:rPr>
            </w:pPr>
            <w:r w:rsidRPr="001218D0">
              <w:rPr>
                <w:rFonts w:eastAsia="Calibri"/>
                <w:color w:val="000000"/>
              </w:rPr>
              <w:t xml:space="preserve">Lot 14.7 </w:t>
            </w:r>
            <w:r w:rsidRPr="001218D0">
              <w:rPr>
                <w:rFonts w:eastAsia="Calibri"/>
                <w:color w:val="000000"/>
                <w:lang w:val="en-US"/>
              </w:rPr>
              <w:t>Anti-HBs G2 Elecsys E2G 300</w:t>
            </w:r>
          </w:p>
        </w:tc>
        <w:tc>
          <w:tcPr>
            <w:tcW w:w="1701" w:type="dxa"/>
            <w:tcBorders>
              <w:top w:val="nil"/>
              <w:left w:val="nil"/>
              <w:bottom w:val="single" w:sz="4" w:space="0" w:color="auto"/>
              <w:right w:val="single" w:sz="4" w:space="0" w:color="auto"/>
            </w:tcBorders>
            <w:shd w:val="clear" w:color="auto" w:fill="auto"/>
            <w:noWrap/>
            <w:vAlign w:val="bottom"/>
          </w:tcPr>
          <w:p w14:paraId="040ED528"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48141554"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45832164"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52A4C60E" w14:textId="78CDBA01" w:rsidR="00620F5D" w:rsidRPr="00F32BDB" w:rsidRDefault="00620F5D" w:rsidP="00620F5D">
            <w:pPr>
              <w:jc w:val="center"/>
              <w:rPr>
                <w:noProof w:val="0"/>
                <w:color w:val="000000"/>
                <w:sz w:val="18"/>
                <w:szCs w:val="18"/>
                <w:lang w:val="en-US"/>
              </w:rPr>
            </w:pPr>
            <w:r w:rsidRPr="009C0B7C">
              <w:rPr>
                <w:lang w:val="en-US"/>
              </w:rPr>
              <w:t>Compatibil cu analizator imunologic automat  Cobas Pro e801 (sistem închis) 300 teste.</w:t>
            </w:r>
          </w:p>
        </w:tc>
        <w:tc>
          <w:tcPr>
            <w:tcW w:w="2832" w:type="dxa"/>
            <w:gridSpan w:val="2"/>
            <w:tcBorders>
              <w:top w:val="nil"/>
              <w:left w:val="nil"/>
              <w:bottom w:val="single" w:sz="4" w:space="0" w:color="auto"/>
              <w:right w:val="single" w:sz="4" w:space="0" w:color="auto"/>
            </w:tcBorders>
            <w:shd w:val="clear" w:color="auto" w:fill="auto"/>
            <w:noWrap/>
            <w:vAlign w:val="bottom"/>
          </w:tcPr>
          <w:p w14:paraId="164EE0EE"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6B17B5C4"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0C459159"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02F5ADC2" w14:textId="0DAA6E5F" w:rsidR="00620F5D" w:rsidRPr="00291867" w:rsidRDefault="00620F5D" w:rsidP="00620F5D">
            <w:pPr>
              <w:rPr>
                <w:noProof w:val="0"/>
                <w:color w:val="000000"/>
                <w:sz w:val="22"/>
                <w:szCs w:val="22"/>
                <w:lang w:val="en-US"/>
              </w:rPr>
            </w:pPr>
            <w:r w:rsidRPr="001218D0">
              <w:rPr>
                <w:rFonts w:eastAsia="Calibri"/>
                <w:color w:val="000000"/>
              </w:rPr>
              <w:t>Lot 14.8 CEA Elecsys E2G 300</w:t>
            </w:r>
          </w:p>
        </w:tc>
        <w:tc>
          <w:tcPr>
            <w:tcW w:w="1701" w:type="dxa"/>
            <w:tcBorders>
              <w:top w:val="nil"/>
              <w:left w:val="nil"/>
              <w:bottom w:val="single" w:sz="4" w:space="0" w:color="auto"/>
              <w:right w:val="single" w:sz="4" w:space="0" w:color="auto"/>
            </w:tcBorders>
            <w:shd w:val="clear" w:color="auto" w:fill="auto"/>
            <w:noWrap/>
            <w:vAlign w:val="bottom"/>
          </w:tcPr>
          <w:p w14:paraId="2617AEB0"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75956D27"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00897280"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33FA3965" w14:textId="0765C0F6" w:rsidR="00620F5D" w:rsidRPr="00F32BDB" w:rsidRDefault="00620F5D" w:rsidP="00620F5D">
            <w:pPr>
              <w:jc w:val="center"/>
              <w:rPr>
                <w:noProof w:val="0"/>
                <w:color w:val="000000"/>
                <w:sz w:val="18"/>
                <w:szCs w:val="18"/>
                <w:lang w:val="en-US"/>
              </w:rPr>
            </w:pPr>
            <w:r w:rsidRPr="009C0B7C">
              <w:rPr>
                <w:lang w:val="en-US"/>
              </w:rPr>
              <w:t>Compatibil cu analizator imunologic automat  Cobas Pro e801 (sistem închis) 300 teste.</w:t>
            </w:r>
          </w:p>
        </w:tc>
        <w:tc>
          <w:tcPr>
            <w:tcW w:w="2832" w:type="dxa"/>
            <w:gridSpan w:val="2"/>
            <w:tcBorders>
              <w:top w:val="nil"/>
              <w:left w:val="nil"/>
              <w:bottom w:val="single" w:sz="4" w:space="0" w:color="auto"/>
              <w:right w:val="single" w:sz="4" w:space="0" w:color="auto"/>
            </w:tcBorders>
            <w:shd w:val="clear" w:color="auto" w:fill="auto"/>
            <w:noWrap/>
            <w:vAlign w:val="bottom"/>
          </w:tcPr>
          <w:p w14:paraId="2178A791"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2CC13CC8"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5FAF3099"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60EAEE39" w14:textId="5E58F9C4" w:rsidR="00620F5D" w:rsidRPr="00291867" w:rsidRDefault="00620F5D" w:rsidP="00620F5D">
            <w:pPr>
              <w:rPr>
                <w:noProof w:val="0"/>
                <w:color w:val="000000"/>
                <w:sz w:val="22"/>
                <w:szCs w:val="22"/>
                <w:lang w:val="en-US"/>
              </w:rPr>
            </w:pPr>
            <w:r w:rsidRPr="001218D0">
              <w:rPr>
                <w:rFonts w:eastAsia="Calibri"/>
                <w:color w:val="000000"/>
              </w:rPr>
              <w:t xml:space="preserve">Lot 14.9 </w:t>
            </w:r>
            <w:r w:rsidRPr="001218D0">
              <w:rPr>
                <w:rFonts w:eastAsia="Calibri"/>
                <w:color w:val="000000"/>
                <w:lang w:val="en-US"/>
              </w:rPr>
              <w:t>Cortisol G2 Elecsys E2G 300</w:t>
            </w:r>
          </w:p>
        </w:tc>
        <w:tc>
          <w:tcPr>
            <w:tcW w:w="1701" w:type="dxa"/>
            <w:tcBorders>
              <w:top w:val="nil"/>
              <w:left w:val="nil"/>
              <w:bottom w:val="single" w:sz="4" w:space="0" w:color="auto"/>
              <w:right w:val="single" w:sz="4" w:space="0" w:color="auto"/>
            </w:tcBorders>
            <w:shd w:val="clear" w:color="auto" w:fill="auto"/>
            <w:noWrap/>
            <w:vAlign w:val="bottom"/>
          </w:tcPr>
          <w:p w14:paraId="2FC1F23A"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3E7655AA"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5CC1363E"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7B4AE068" w14:textId="65A855F0" w:rsidR="00620F5D" w:rsidRPr="00F32BDB" w:rsidRDefault="00620F5D" w:rsidP="00620F5D">
            <w:pPr>
              <w:jc w:val="center"/>
              <w:rPr>
                <w:noProof w:val="0"/>
                <w:color w:val="000000"/>
                <w:sz w:val="18"/>
                <w:szCs w:val="18"/>
                <w:lang w:val="en-US"/>
              </w:rPr>
            </w:pPr>
            <w:r w:rsidRPr="009C0B7C">
              <w:rPr>
                <w:lang w:val="en-US"/>
              </w:rPr>
              <w:t>Compatibil cu analizator imunologic automat  Cobas Pro e801 (sistem închis) 300 teste.</w:t>
            </w:r>
          </w:p>
        </w:tc>
        <w:tc>
          <w:tcPr>
            <w:tcW w:w="2832" w:type="dxa"/>
            <w:gridSpan w:val="2"/>
            <w:tcBorders>
              <w:top w:val="nil"/>
              <w:left w:val="nil"/>
              <w:bottom w:val="single" w:sz="4" w:space="0" w:color="auto"/>
              <w:right w:val="single" w:sz="4" w:space="0" w:color="auto"/>
            </w:tcBorders>
            <w:shd w:val="clear" w:color="auto" w:fill="auto"/>
            <w:noWrap/>
            <w:vAlign w:val="bottom"/>
          </w:tcPr>
          <w:p w14:paraId="028FE79A"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65B4AF1F"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109B18B3" w14:textId="77777777" w:rsidTr="008F6FDF">
        <w:trPr>
          <w:trHeight w:val="548"/>
        </w:trPr>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EC6B86" w14:textId="1672CA71" w:rsidR="00620F5D" w:rsidRPr="00291867" w:rsidRDefault="00620F5D" w:rsidP="00620F5D">
            <w:pPr>
              <w:rPr>
                <w:noProof w:val="0"/>
                <w:color w:val="000000"/>
                <w:sz w:val="22"/>
                <w:szCs w:val="22"/>
                <w:lang w:val="en-US"/>
              </w:rPr>
            </w:pPr>
            <w:r w:rsidRPr="001218D0">
              <w:rPr>
                <w:rFonts w:eastAsia="Calibri"/>
                <w:color w:val="000000"/>
              </w:rPr>
              <w:t xml:space="preserve">Lot 14.10 </w:t>
            </w:r>
            <w:r w:rsidRPr="001218D0">
              <w:rPr>
                <w:rFonts w:eastAsia="Calibri"/>
                <w:color w:val="000000"/>
                <w:lang w:val="en-US"/>
              </w:rPr>
              <w:t>FT3 G3 Elecsys E2G 300</w:t>
            </w:r>
          </w:p>
        </w:tc>
        <w:tc>
          <w:tcPr>
            <w:tcW w:w="1701" w:type="dxa"/>
            <w:tcBorders>
              <w:top w:val="nil"/>
              <w:left w:val="nil"/>
              <w:bottom w:val="single" w:sz="4" w:space="0" w:color="auto"/>
              <w:right w:val="single" w:sz="4" w:space="0" w:color="auto"/>
            </w:tcBorders>
            <w:shd w:val="clear" w:color="auto" w:fill="auto"/>
            <w:noWrap/>
            <w:vAlign w:val="bottom"/>
          </w:tcPr>
          <w:p w14:paraId="38E5E2A6"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6634D497"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13CCA057"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single" w:sz="4" w:space="0" w:color="auto"/>
              <w:left w:val="single" w:sz="4" w:space="0" w:color="auto"/>
              <w:bottom w:val="single" w:sz="4" w:space="0" w:color="auto"/>
              <w:right w:val="single" w:sz="4" w:space="0" w:color="auto"/>
            </w:tcBorders>
            <w:shd w:val="clear" w:color="auto" w:fill="auto"/>
          </w:tcPr>
          <w:p w14:paraId="2C2FEA45" w14:textId="05F5B75A" w:rsidR="00620F5D" w:rsidRPr="00F32BDB" w:rsidRDefault="00620F5D" w:rsidP="00620F5D">
            <w:pPr>
              <w:jc w:val="center"/>
              <w:rPr>
                <w:noProof w:val="0"/>
                <w:color w:val="000000"/>
                <w:sz w:val="18"/>
                <w:szCs w:val="18"/>
                <w:lang w:val="en-US"/>
              </w:rPr>
            </w:pPr>
            <w:r w:rsidRPr="009C0B7C">
              <w:rPr>
                <w:lang w:val="en-US"/>
              </w:rPr>
              <w:t>Compatibil cu analizator imunologic automat  Cobas Pro e801 (sistem închis) 300 teste.</w:t>
            </w:r>
          </w:p>
        </w:tc>
        <w:tc>
          <w:tcPr>
            <w:tcW w:w="2832" w:type="dxa"/>
            <w:gridSpan w:val="2"/>
            <w:tcBorders>
              <w:top w:val="nil"/>
              <w:left w:val="nil"/>
              <w:bottom w:val="single" w:sz="4" w:space="0" w:color="auto"/>
              <w:right w:val="single" w:sz="4" w:space="0" w:color="auto"/>
            </w:tcBorders>
            <w:shd w:val="clear" w:color="auto" w:fill="auto"/>
            <w:noWrap/>
            <w:vAlign w:val="bottom"/>
          </w:tcPr>
          <w:p w14:paraId="453B298A"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09B5701F"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092A9B1F" w14:textId="77777777" w:rsidTr="008F6FDF">
        <w:trPr>
          <w:trHeight w:val="548"/>
        </w:trPr>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E9720F" w14:textId="4CCD1CA7" w:rsidR="00620F5D" w:rsidRPr="00291867" w:rsidRDefault="00620F5D" w:rsidP="00620F5D">
            <w:pPr>
              <w:rPr>
                <w:noProof w:val="0"/>
                <w:color w:val="000000"/>
                <w:sz w:val="22"/>
                <w:szCs w:val="22"/>
                <w:lang w:val="en-US"/>
              </w:rPr>
            </w:pPr>
            <w:r w:rsidRPr="001218D0">
              <w:rPr>
                <w:rFonts w:eastAsia="Calibri"/>
                <w:color w:val="000000"/>
              </w:rPr>
              <w:t>Lot 14.11 TSH Elecsys E2G 300</w:t>
            </w:r>
          </w:p>
        </w:tc>
        <w:tc>
          <w:tcPr>
            <w:tcW w:w="1701" w:type="dxa"/>
            <w:tcBorders>
              <w:top w:val="nil"/>
              <w:left w:val="nil"/>
              <w:bottom w:val="single" w:sz="4" w:space="0" w:color="auto"/>
              <w:right w:val="single" w:sz="4" w:space="0" w:color="auto"/>
            </w:tcBorders>
            <w:shd w:val="clear" w:color="auto" w:fill="auto"/>
            <w:noWrap/>
            <w:vAlign w:val="bottom"/>
          </w:tcPr>
          <w:p w14:paraId="33C97414"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5276F9CF"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395A4C2C"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single" w:sz="4" w:space="0" w:color="auto"/>
              <w:left w:val="single" w:sz="4" w:space="0" w:color="auto"/>
              <w:bottom w:val="single" w:sz="4" w:space="0" w:color="auto"/>
              <w:right w:val="single" w:sz="4" w:space="0" w:color="auto"/>
            </w:tcBorders>
            <w:shd w:val="clear" w:color="auto" w:fill="auto"/>
          </w:tcPr>
          <w:p w14:paraId="582902E2" w14:textId="3E879F08" w:rsidR="00620F5D" w:rsidRPr="00F32BDB" w:rsidRDefault="00620F5D" w:rsidP="00620F5D">
            <w:pPr>
              <w:jc w:val="center"/>
              <w:rPr>
                <w:noProof w:val="0"/>
                <w:color w:val="000000"/>
                <w:sz w:val="18"/>
                <w:szCs w:val="18"/>
                <w:lang w:val="en-US"/>
              </w:rPr>
            </w:pPr>
            <w:r w:rsidRPr="009C0B7C">
              <w:rPr>
                <w:lang w:val="en-US"/>
              </w:rPr>
              <w:t>Compatibil cu analizator imunologic automat  Cobas Pro e801 (sistem închis) 300 teste.</w:t>
            </w:r>
          </w:p>
        </w:tc>
        <w:tc>
          <w:tcPr>
            <w:tcW w:w="2832" w:type="dxa"/>
            <w:gridSpan w:val="2"/>
            <w:tcBorders>
              <w:top w:val="nil"/>
              <w:left w:val="nil"/>
              <w:bottom w:val="single" w:sz="4" w:space="0" w:color="auto"/>
              <w:right w:val="single" w:sz="4" w:space="0" w:color="auto"/>
            </w:tcBorders>
            <w:shd w:val="clear" w:color="auto" w:fill="auto"/>
            <w:noWrap/>
            <w:vAlign w:val="bottom"/>
          </w:tcPr>
          <w:p w14:paraId="38607C35"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6889CA81"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7B0F1D50"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5EC043D5" w14:textId="73D11712" w:rsidR="00620F5D" w:rsidRPr="00291867" w:rsidRDefault="00620F5D" w:rsidP="00620F5D">
            <w:pPr>
              <w:rPr>
                <w:noProof w:val="0"/>
                <w:color w:val="000000"/>
                <w:sz w:val="22"/>
                <w:szCs w:val="22"/>
                <w:lang w:val="en-US"/>
              </w:rPr>
            </w:pPr>
            <w:r w:rsidRPr="001218D0">
              <w:rPr>
                <w:rFonts w:eastAsia="Calibri"/>
                <w:color w:val="000000"/>
              </w:rPr>
              <w:t xml:space="preserve">Lot 14.12 </w:t>
            </w:r>
            <w:r w:rsidRPr="001218D0">
              <w:rPr>
                <w:rFonts w:eastAsia="Calibri"/>
                <w:color w:val="000000"/>
                <w:lang w:val="en-US"/>
              </w:rPr>
              <w:t>CA 125 G2 Elecsys E2G 300</w:t>
            </w:r>
          </w:p>
        </w:tc>
        <w:tc>
          <w:tcPr>
            <w:tcW w:w="1701" w:type="dxa"/>
            <w:tcBorders>
              <w:top w:val="nil"/>
              <w:left w:val="nil"/>
              <w:bottom w:val="single" w:sz="4" w:space="0" w:color="auto"/>
              <w:right w:val="single" w:sz="4" w:space="0" w:color="auto"/>
            </w:tcBorders>
            <w:shd w:val="clear" w:color="auto" w:fill="auto"/>
            <w:noWrap/>
            <w:vAlign w:val="bottom"/>
          </w:tcPr>
          <w:p w14:paraId="10F71DDF"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73419F2B"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37842670"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63C36D3A" w14:textId="73ECDD9B" w:rsidR="00620F5D" w:rsidRPr="00F32BDB" w:rsidRDefault="00620F5D" w:rsidP="00620F5D">
            <w:pPr>
              <w:jc w:val="center"/>
              <w:rPr>
                <w:noProof w:val="0"/>
                <w:color w:val="000000"/>
                <w:sz w:val="18"/>
                <w:szCs w:val="18"/>
                <w:lang w:val="en-US"/>
              </w:rPr>
            </w:pPr>
            <w:r w:rsidRPr="009C0B7C">
              <w:rPr>
                <w:lang w:val="en-US"/>
              </w:rPr>
              <w:t>Compatibil cu analizator imunologic automat  Cobas Pro e801 (sistem închis) 300 teste.</w:t>
            </w:r>
          </w:p>
        </w:tc>
        <w:tc>
          <w:tcPr>
            <w:tcW w:w="2832" w:type="dxa"/>
            <w:gridSpan w:val="2"/>
            <w:tcBorders>
              <w:top w:val="nil"/>
              <w:left w:val="nil"/>
              <w:bottom w:val="single" w:sz="4" w:space="0" w:color="auto"/>
              <w:right w:val="single" w:sz="4" w:space="0" w:color="auto"/>
            </w:tcBorders>
            <w:shd w:val="clear" w:color="auto" w:fill="auto"/>
            <w:noWrap/>
            <w:vAlign w:val="bottom"/>
          </w:tcPr>
          <w:p w14:paraId="5B424267"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17FA5EAF"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0B3A4732"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2AFA1732" w14:textId="376EF6AA" w:rsidR="00620F5D" w:rsidRPr="00291867" w:rsidRDefault="00620F5D" w:rsidP="00620F5D">
            <w:pPr>
              <w:rPr>
                <w:noProof w:val="0"/>
                <w:color w:val="000000"/>
                <w:sz w:val="22"/>
                <w:szCs w:val="22"/>
                <w:lang w:val="en-US"/>
              </w:rPr>
            </w:pPr>
            <w:r w:rsidRPr="001218D0">
              <w:rPr>
                <w:rFonts w:eastAsia="Calibri"/>
                <w:color w:val="000000"/>
              </w:rPr>
              <w:t xml:space="preserve">Lot 14.13 </w:t>
            </w:r>
            <w:r w:rsidRPr="001218D0">
              <w:rPr>
                <w:rFonts w:eastAsia="Calibri"/>
                <w:color w:val="000000"/>
                <w:lang w:val="en-US"/>
              </w:rPr>
              <w:t>Prolactin G2 Elecsys E2G 300</w:t>
            </w:r>
          </w:p>
        </w:tc>
        <w:tc>
          <w:tcPr>
            <w:tcW w:w="1701" w:type="dxa"/>
            <w:tcBorders>
              <w:top w:val="nil"/>
              <w:left w:val="nil"/>
              <w:bottom w:val="single" w:sz="4" w:space="0" w:color="auto"/>
              <w:right w:val="single" w:sz="4" w:space="0" w:color="auto"/>
            </w:tcBorders>
            <w:shd w:val="clear" w:color="auto" w:fill="auto"/>
            <w:noWrap/>
            <w:vAlign w:val="bottom"/>
          </w:tcPr>
          <w:p w14:paraId="5758AD3C"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7FFAA8FD"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4E31FC14"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6EA06301" w14:textId="60FE6C22" w:rsidR="00620F5D" w:rsidRPr="00F32BDB" w:rsidRDefault="00620F5D" w:rsidP="00620F5D">
            <w:pPr>
              <w:jc w:val="center"/>
              <w:rPr>
                <w:noProof w:val="0"/>
                <w:color w:val="000000"/>
                <w:sz w:val="18"/>
                <w:szCs w:val="18"/>
                <w:lang w:val="en-US"/>
              </w:rPr>
            </w:pPr>
            <w:r w:rsidRPr="009C0B7C">
              <w:rPr>
                <w:lang w:val="en-US"/>
              </w:rPr>
              <w:t>Compatibil cu analizator imunologic automat  Cobas Pro e801 (sistem închis) 300 teste.</w:t>
            </w:r>
          </w:p>
        </w:tc>
        <w:tc>
          <w:tcPr>
            <w:tcW w:w="2832" w:type="dxa"/>
            <w:gridSpan w:val="2"/>
            <w:tcBorders>
              <w:top w:val="nil"/>
              <w:left w:val="nil"/>
              <w:bottom w:val="single" w:sz="4" w:space="0" w:color="auto"/>
              <w:right w:val="single" w:sz="4" w:space="0" w:color="auto"/>
            </w:tcBorders>
            <w:shd w:val="clear" w:color="auto" w:fill="auto"/>
            <w:noWrap/>
            <w:vAlign w:val="bottom"/>
          </w:tcPr>
          <w:p w14:paraId="1A03121B"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02DA494A"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68DE93CF"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7F4C558D" w14:textId="36F9AB9A" w:rsidR="00620F5D" w:rsidRPr="00291867" w:rsidRDefault="00620F5D" w:rsidP="00620F5D">
            <w:pPr>
              <w:rPr>
                <w:noProof w:val="0"/>
                <w:color w:val="000000"/>
                <w:sz w:val="22"/>
                <w:szCs w:val="22"/>
                <w:lang w:val="en-US"/>
              </w:rPr>
            </w:pPr>
            <w:r w:rsidRPr="001218D0">
              <w:rPr>
                <w:rFonts w:eastAsia="Calibri"/>
                <w:color w:val="000000"/>
              </w:rPr>
              <w:t xml:space="preserve">Lot 14.14 </w:t>
            </w:r>
            <w:r w:rsidRPr="001218D0">
              <w:rPr>
                <w:rFonts w:eastAsia="Calibri"/>
                <w:color w:val="000000"/>
                <w:lang w:val="en-US"/>
              </w:rPr>
              <w:t>Anti-HBc G2 Elecsys E2G 300</w:t>
            </w:r>
          </w:p>
        </w:tc>
        <w:tc>
          <w:tcPr>
            <w:tcW w:w="1701" w:type="dxa"/>
            <w:tcBorders>
              <w:top w:val="nil"/>
              <w:left w:val="nil"/>
              <w:bottom w:val="single" w:sz="4" w:space="0" w:color="auto"/>
              <w:right w:val="single" w:sz="4" w:space="0" w:color="auto"/>
            </w:tcBorders>
            <w:shd w:val="clear" w:color="auto" w:fill="auto"/>
            <w:noWrap/>
            <w:vAlign w:val="bottom"/>
          </w:tcPr>
          <w:p w14:paraId="2E7B01E7"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4004C22D"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119A0839"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5D3A3E4F" w14:textId="1B8732B0" w:rsidR="00620F5D" w:rsidRPr="00F32BDB" w:rsidRDefault="00620F5D" w:rsidP="00620F5D">
            <w:pPr>
              <w:jc w:val="center"/>
              <w:rPr>
                <w:noProof w:val="0"/>
                <w:color w:val="000000"/>
                <w:sz w:val="18"/>
                <w:szCs w:val="18"/>
                <w:lang w:val="en-US"/>
              </w:rPr>
            </w:pPr>
            <w:r w:rsidRPr="009C0B7C">
              <w:rPr>
                <w:lang w:val="en-US"/>
              </w:rPr>
              <w:t>Compatibil cu analizator imunologic automat  Cobas Pro e801 (sistem închis) 300 teste.</w:t>
            </w:r>
          </w:p>
        </w:tc>
        <w:tc>
          <w:tcPr>
            <w:tcW w:w="2832" w:type="dxa"/>
            <w:gridSpan w:val="2"/>
            <w:tcBorders>
              <w:top w:val="nil"/>
              <w:left w:val="nil"/>
              <w:bottom w:val="single" w:sz="4" w:space="0" w:color="auto"/>
              <w:right w:val="single" w:sz="4" w:space="0" w:color="auto"/>
            </w:tcBorders>
            <w:shd w:val="clear" w:color="auto" w:fill="auto"/>
            <w:noWrap/>
            <w:vAlign w:val="bottom"/>
          </w:tcPr>
          <w:p w14:paraId="1E75411B"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134F6B93"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666DC6B9"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75381277" w14:textId="2339169A" w:rsidR="00620F5D" w:rsidRPr="00291867" w:rsidRDefault="00620F5D" w:rsidP="00620F5D">
            <w:pPr>
              <w:rPr>
                <w:noProof w:val="0"/>
                <w:color w:val="000000"/>
                <w:sz w:val="22"/>
                <w:szCs w:val="22"/>
                <w:lang w:val="en-US"/>
              </w:rPr>
            </w:pPr>
            <w:r w:rsidRPr="001218D0">
              <w:rPr>
                <w:rFonts w:eastAsia="Calibri"/>
                <w:color w:val="000000"/>
              </w:rPr>
              <w:t xml:space="preserve">Lot 14.15 </w:t>
            </w:r>
            <w:r w:rsidRPr="001218D0">
              <w:rPr>
                <w:rFonts w:eastAsia="Calibri"/>
                <w:color w:val="000000"/>
                <w:lang w:val="en-US"/>
              </w:rPr>
              <w:t>Anti-HBc IgM Elecsys 300</w:t>
            </w:r>
          </w:p>
        </w:tc>
        <w:tc>
          <w:tcPr>
            <w:tcW w:w="1701" w:type="dxa"/>
            <w:tcBorders>
              <w:top w:val="nil"/>
              <w:left w:val="nil"/>
              <w:bottom w:val="single" w:sz="4" w:space="0" w:color="auto"/>
              <w:right w:val="single" w:sz="4" w:space="0" w:color="auto"/>
            </w:tcBorders>
            <w:shd w:val="clear" w:color="auto" w:fill="auto"/>
            <w:noWrap/>
            <w:vAlign w:val="bottom"/>
          </w:tcPr>
          <w:p w14:paraId="032945F6"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616DA30A"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4614AB13"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21F3CCB9" w14:textId="2CB057B7" w:rsidR="00620F5D" w:rsidRPr="00F32BDB" w:rsidRDefault="00620F5D" w:rsidP="00620F5D">
            <w:pPr>
              <w:jc w:val="center"/>
              <w:rPr>
                <w:noProof w:val="0"/>
                <w:color w:val="000000"/>
                <w:sz w:val="18"/>
                <w:szCs w:val="18"/>
                <w:lang w:val="en-US"/>
              </w:rPr>
            </w:pPr>
            <w:r w:rsidRPr="009C0B7C">
              <w:rPr>
                <w:lang w:val="en-US"/>
              </w:rPr>
              <w:t>Compatibil cu analizator imunologic automat  Cobas Pro e801 (sistem închis) 300 teste.</w:t>
            </w:r>
          </w:p>
        </w:tc>
        <w:tc>
          <w:tcPr>
            <w:tcW w:w="2832" w:type="dxa"/>
            <w:gridSpan w:val="2"/>
            <w:tcBorders>
              <w:top w:val="nil"/>
              <w:left w:val="nil"/>
              <w:bottom w:val="single" w:sz="4" w:space="0" w:color="auto"/>
              <w:right w:val="single" w:sz="4" w:space="0" w:color="auto"/>
            </w:tcBorders>
            <w:shd w:val="clear" w:color="auto" w:fill="auto"/>
            <w:noWrap/>
            <w:vAlign w:val="bottom"/>
          </w:tcPr>
          <w:p w14:paraId="2101A05D"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5671CA61"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3AD545F2"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11549D9C" w14:textId="6024DBBF" w:rsidR="00620F5D" w:rsidRPr="00291867" w:rsidRDefault="00620F5D" w:rsidP="00620F5D">
            <w:pPr>
              <w:rPr>
                <w:noProof w:val="0"/>
                <w:color w:val="000000"/>
                <w:sz w:val="22"/>
                <w:szCs w:val="22"/>
                <w:lang w:val="en-US"/>
              </w:rPr>
            </w:pPr>
            <w:r w:rsidRPr="001218D0">
              <w:rPr>
                <w:rFonts w:eastAsia="Calibri"/>
                <w:color w:val="000000"/>
              </w:rPr>
              <w:t xml:space="preserve">Lot 14.16 </w:t>
            </w:r>
            <w:r w:rsidRPr="001218D0">
              <w:rPr>
                <w:rFonts w:eastAsia="Calibri"/>
                <w:color w:val="000000"/>
                <w:lang w:val="en-US"/>
              </w:rPr>
              <w:t>Total PSA Elecsys E2G 300</w:t>
            </w:r>
          </w:p>
        </w:tc>
        <w:tc>
          <w:tcPr>
            <w:tcW w:w="1701" w:type="dxa"/>
            <w:tcBorders>
              <w:top w:val="nil"/>
              <w:left w:val="nil"/>
              <w:bottom w:val="single" w:sz="4" w:space="0" w:color="auto"/>
              <w:right w:val="single" w:sz="4" w:space="0" w:color="auto"/>
            </w:tcBorders>
            <w:shd w:val="clear" w:color="auto" w:fill="auto"/>
            <w:noWrap/>
            <w:vAlign w:val="bottom"/>
          </w:tcPr>
          <w:p w14:paraId="762F143A"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0727FBDF"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23F644CC"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39BA1516" w14:textId="0421CFCA" w:rsidR="00620F5D" w:rsidRPr="00F32BDB" w:rsidRDefault="00620F5D" w:rsidP="00620F5D">
            <w:pPr>
              <w:jc w:val="center"/>
              <w:rPr>
                <w:noProof w:val="0"/>
                <w:color w:val="000000"/>
                <w:sz w:val="18"/>
                <w:szCs w:val="18"/>
                <w:lang w:val="en-US"/>
              </w:rPr>
            </w:pPr>
            <w:r w:rsidRPr="009C0B7C">
              <w:rPr>
                <w:lang w:val="en-US"/>
              </w:rPr>
              <w:t>Compatibil cu analizator imunologic automat  Cobas Pro e801 (sistem închis) 300 teste.</w:t>
            </w:r>
          </w:p>
        </w:tc>
        <w:tc>
          <w:tcPr>
            <w:tcW w:w="2832" w:type="dxa"/>
            <w:gridSpan w:val="2"/>
            <w:tcBorders>
              <w:top w:val="nil"/>
              <w:left w:val="nil"/>
              <w:bottom w:val="single" w:sz="4" w:space="0" w:color="auto"/>
              <w:right w:val="single" w:sz="4" w:space="0" w:color="auto"/>
            </w:tcBorders>
            <w:shd w:val="clear" w:color="auto" w:fill="auto"/>
            <w:noWrap/>
            <w:vAlign w:val="bottom"/>
          </w:tcPr>
          <w:p w14:paraId="32C7B1B4"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31F90F86"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6EB55029"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39AC24CA" w14:textId="010F2B5F" w:rsidR="00620F5D" w:rsidRPr="00291867" w:rsidRDefault="00620F5D" w:rsidP="00620F5D">
            <w:pPr>
              <w:rPr>
                <w:noProof w:val="0"/>
                <w:color w:val="000000"/>
                <w:sz w:val="22"/>
                <w:szCs w:val="22"/>
                <w:lang w:val="en-US"/>
              </w:rPr>
            </w:pPr>
            <w:r w:rsidRPr="001218D0">
              <w:rPr>
                <w:rFonts w:eastAsia="Calibri"/>
                <w:color w:val="000000"/>
              </w:rPr>
              <w:t xml:space="preserve">Lot 14.17 </w:t>
            </w:r>
            <w:r w:rsidRPr="001218D0">
              <w:rPr>
                <w:rFonts w:eastAsia="Calibri"/>
                <w:color w:val="000000"/>
                <w:lang w:val="en-US"/>
              </w:rPr>
              <w:t>Anti-HCV G2 Elecsys E2G 300</w:t>
            </w:r>
          </w:p>
        </w:tc>
        <w:tc>
          <w:tcPr>
            <w:tcW w:w="1701" w:type="dxa"/>
            <w:tcBorders>
              <w:top w:val="nil"/>
              <w:left w:val="nil"/>
              <w:bottom w:val="single" w:sz="4" w:space="0" w:color="auto"/>
              <w:right w:val="single" w:sz="4" w:space="0" w:color="auto"/>
            </w:tcBorders>
            <w:shd w:val="clear" w:color="auto" w:fill="auto"/>
            <w:noWrap/>
            <w:vAlign w:val="bottom"/>
          </w:tcPr>
          <w:p w14:paraId="1C0C2F07"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1A74EAA0"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1259AFC1"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15B8385D" w14:textId="202D36BA" w:rsidR="00620F5D" w:rsidRPr="00F32BDB" w:rsidRDefault="00620F5D" w:rsidP="00620F5D">
            <w:pPr>
              <w:jc w:val="center"/>
              <w:rPr>
                <w:noProof w:val="0"/>
                <w:color w:val="000000"/>
                <w:sz w:val="18"/>
                <w:szCs w:val="18"/>
                <w:lang w:val="en-US"/>
              </w:rPr>
            </w:pPr>
            <w:r w:rsidRPr="009C0B7C">
              <w:rPr>
                <w:lang w:val="en-US"/>
              </w:rPr>
              <w:t>Compatibil cu analizator imunologic automat  Cobas Pro e801 (sistem închis) 300 teste.</w:t>
            </w:r>
          </w:p>
        </w:tc>
        <w:tc>
          <w:tcPr>
            <w:tcW w:w="2832" w:type="dxa"/>
            <w:gridSpan w:val="2"/>
            <w:tcBorders>
              <w:top w:val="nil"/>
              <w:left w:val="nil"/>
              <w:bottom w:val="single" w:sz="4" w:space="0" w:color="auto"/>
              <w:right w:val="single" w:sz="4" w:space="0" w:color="auto"/>
            </w:tcBorders>
            <w:shd w:val="clear" w:color="auto" w:fill="auto"/>
            <w:noWrap/>
            <w:vAlign w:val="bottom"/>
          </w:tcPr>
          <w:p w14:paraId="5756F291"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3DA49A04"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2092D90E"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049FFCCC" w14:textId="3DFF8E17" w:rsidR="00620F5D" w:rsidRPr="00291867" w:rsidRDefault="00620F5D" w:rsidP="00620F5D">
            <w:pPr>
              <w:rPr>
                <w:noProof w:val="0"/>
                <w:color w:val="000000"/>
                <w:sz w:val="22"/>
                <w:szCs w:val="22"/>
                <w:lang w:val="en-US"/>
              </w:rPr>
            </w:pPr>
            <w:r w:rsidRPr="001218D0">
              <w:rPr>
                <w:rFonts w:eastAsia="Calibri"/>
                <w:color w:val="000000"/>
              </w:rPr>
              <w:t>Lot 14.18 PTH Elecsys E2G 300</w:t>
            </w:r>
          </w:p>
        </w:tc>
        <w:tc>
          <w:tcPr>
            <w:tcW w:w="1701" w:type="dxa"/>
            <w:tcBorders>
              <w:top w:val="nil"/>
              <w:left w:val="nil"/>
              <w:bottom w:val="single" w:sz="4" w:space="0" w:color="auto"/>
              <w:right w:val="single" w:sz="4" w:space="0" w:color="auto"/>
            </w:tcBorders>
            <w:shd w:val="clear" w:color="auto" w:fill="auto"/>
            <w:noWrap/>
            <w:vAlign w:val="bottom"/>
          </w:tcPr>
          <w:p w14:paraId="08B1E3B9"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2B79D9DE"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7CA7F32F"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52295499" w14:textId="019935D8" w:rsidR="00620F5D" w:rsidRPr="00F32BDB" w:rsidRDefault="00620F5D" w:rsidP="00620F5D">
            <w:pPr>
              <w:jc w:val="center"/>
              <w:rPr>
                <w:noProof w:val="0"/>
                <w:color w:val="000000"/>
                <w:sz w:val="18"/>
                <w:szCs w:val="18"/>
                <w:lang w:val="en-US"/>
              </w:rPr>
            </w:pPr>
            <w:r w:rsidRPr="009C0B7C">
              <w:rPr>
                <w:lang w:val="en-US"/>
              </w:rPr>
              <w:t>Compatibil cu analizator imunologic automat  Cobas Pro e801 (sistem închis) 300 teste.</w:t>
            </w:r>
          </w:p>
        </w:tc>
        <w:tc>
          <w:tcPr>
            <w:tcW w:w="2832" w:type="dxa"/>
            <w:gridSpan w:val="2"/>
            <w:tcBorders>
              <w:top w:val="nil"/>
              <w:left w:val="nil"/>
              <w:bottom w:val="single" w:sz="4" w:space="0" w:color="auto"/>
              <w:right w:val="single" w:sz="4" w:space="0" w:color="auto"/>
            </w:tcBorders>
            <w:shd w:val="clear" w:color="auto" w:fill="auto"/>
            <w:noWrap/>
            <w:vAlign w:val="bottom"/>
          </w:tcPr>
          <w:p w14:paraId="169F5B9C"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7A8A23F8"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0DD73FD4"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604142D7" w14:textId="0FFAD323" w:rsidR="00620F5D" w:rsidRPr="00291867" w:rsidRDefault="00620F5D" w:rsidP="00620F5D">
            <w:pPr>
              <w:rPr>
                <w:noProof w:val="0"/>
                <w:color w:val="000000"/>
                <w:sz w:val="22"/>
                <w:szCs w:val="22"/>
                <w:lang w:val="en-US"/>
              </w:rPr>
            </w:pPr>
            <w:r w:rsidRPr="001218D0">
              <w:rPr>
                <w:rFonts w:eastAsia="Calibri"/>
                <w:color w:val="000000"/>
              </w:rPr>
              <w:t>Lot 14.19  CA 19-9 Elecsys E2G 300</w:t>
            </w:r>
          </w:p>
        </w:tc>
        <w:tc>
          <w:tcPr>
            <w:tcW w:w="1701" w:type="dxa"/>
            <w:tcBorders>
              <w:top w:val="nil"/>
              <w:left w:val="nil"/>
              <w:bottom w:val="single" w:sz="4" w:space="0" w:color="auto"/>
              <w:right w:val="single" w:sz="4" w:space="0" w:color="auto"/>
            </w:tcBorders>
            <w:shd w:val="clear" w:color="auto" w:fill="auto"/>
            <w:noWrap/>
            <w:vAlign w:val="bottom"/>
          </w:tcPr>
          <w:p w14:paraId="42AE21C0"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2D518EF4"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2CE5F611"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0D1DB256" w14:textId="6DB362C0" w:rsidR="00620F5D" w:rsidRPr="00F32BDB" w:rsidRDefault="00620F5D" w:rsidP="00620F5D">
            <w:pPr>
              <w:jc w:val="center"/>
              <w:rPr>
                <w:noProof w:val="0"/>
                <w:color w:val="000000"/>
                <w:sz w:val="18"/>
                <w:szCs w:val="18"/>
                <w:lang w:val="en-US"/>
              </w:rPr>
            </w:pPr>
            <w:r w:rsidRPr="009C0B7C">
              <w:rPr>
                <w:lang w:val="en-US"/>
              </w:rPr>
              <w:t>Compatibil cu analizator imunologic automat  Cobas Pro e801 (sistem închis) 300 teste.</w:t>
            </w:r>
          </w:p>
        </w:tc>
        <w:tc>
          <w:tcPr>
            <w:tcW w:w="2832" w:type="dxa"/>
            <w:gridSpan w:val="2"/>
            <w:tcBorders>
              <w:top w:val="nil"/>
              <w:left w:val="nil"/>
              <w:bottom w:val="single" w:sz="4" w:space="0" w:color="auto"/>
              <w:right w:val="single" w:sz="4" w:space="0" w:color="auto"/>
            </w:tcBorders>
            <w:shd w:val="clear" w:color="auto" w:fill="auto"/>
            <w:noWrap/>
            <w:vAlign w:val="bottom"/>
          </w:tcPr>
          <w:p w14:paraId="474F3DA5"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45FCC9D1"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04AA2F8A"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2F9A1D86" w14:textId="2482AF4C" w:rsidR="00620F5D" w:rsidRPr="00291867" w:rsidRDefault="00620F5D" w:rsidP="00620F5D">
            <w:pPr>
              <w:rPr>
                <w:noProof w:val="0"/>
                <w:color w:val="000000"/>
                <w:sz w:val="22"/>
                <w:szCs w:val="22"/>
                <w:lang w:val="en-US"/>
              </w:rPr>
            </w:pPr>
            <w:r w:rsidRPr="001218D0">
              <w:rPr>
                <w:rFonts w:eastAsia="Calibri"/>
                <w:color w:val="000000"/>
              </w:rPr>
              <w:t>Lot 14.20 ACTH Elecsys E2G 100</w:t>
            </w:r>
          </w:p>
        </w:tc>
        <w:tc>
          <w:tcPr>
            <w:tcW w:w="1701" w:type="dxa"/>
            <w:tcBorders>
              <w:top w:val="nil"/>
              <w:left w:val="nil"/>
              <w:bottom w:val="single" w:sz="4" w:space="0" w:color="auto"/>
              <w:right w:val="single" w:sz="4" w:space="0" w:color="auto"/>
            </w:tcBorders>
            <w:shd w:val="clear" w:color="auto" w:fill="auto"/>
            <w:noWrap/>
            <w:vAlign w:val="bottom"/>
          </w:tcPr>
          <w:p w14:paraId="466B6D7A"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2253CC52"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03D227F4"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30537E07" w14:textId="15E0644D" w:rsidR="00620F5D" w:rsidRPr="00F32BDB" w:rsidRDefault="00620F5D" w:rsidP="00620F5D">
            <w:pPr>
              <w:jc w:val="center"/>
              <w:rPr>
                <w:noProof w:val="0"/>
                <w:color w:val="000000"/>
                <w:sz w:val="18"/>
                <w:szCs w:val="18"/>
                <w:lang w:val="en-US"/>
              </w:rPr>
            </w:pPr>
            <w:r w:rsidRPr="009C0B7C">
              <w:rPr>
                <w:lang w:val="en-US"/>
              </w:rPr>
              <w:t>Compatibil cu analizator imunologic automat  Cobas Pro e801 (sistem închis) 100 teste.</w:t>
            </w:r>
          </w:p>
        </w:tc>
        <w:tc>
          <w:tcPr>
            <w:tcW w:w="2832" w:type="dxa"/>
            <w:gridSpan w:val="2"/>
            <w:tcBorders>
              <w:top w:val="nil"/>
              <w:left w:val="nil"/>
              <w:bottom w:val="single" w:sz="4" w:space="0" w:color="auto"/>
              <w:right w:val="single" w:sz="4" w:space="0" w:color="auto"/>
            </w:tcBorders>
            <w:shd w:val="clear" w:color="auto" w:fill="auto"/>
            <w:noWrap/>
            <w:vAlign w:val="bottom"/>
          </w:tcPr>
          <w:p w14:paraId="0E16A9D6"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167E41AC"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0766BF54"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6920E1E8" w14:textId="448BB852" w:rsidR="00620F5D" w:rsidRPr="00291867" w:rsidRDefault="00620F5D" w:rsidP="00620F5D">
            <w:pPr>
              <w:rPr>
                <w:noProof w:val="0"/>
                <w:color w:val="000000"/>
                <w:sz w:val="22"/>
                <w:szCs w:val="22"/>
                <w:lang w:val="en-US"/>
              </w:rPr>
            </w:pPr>
            <w:r w:rsidRPr="001218D0">
              <w:rPr>
                <w:rFonts w:eastAsia="Calibri"/>
                <w:color w:val="000000"/>
              </w:rPr>
              <w:t xml:space="preserve">Lot 14.21 </w:t>
            </w:r>
            <w:r w:rsidRPr="001218D0">
              <w:rPr>
                <w:rFonts w:eastAsia="Calibri"/>
                <w:color w:val="000000"/>
                <w:lang w:val="en-US"/>
              </w:rPr>
              <w:t>HBsAg G2 Elecsys E2G 300</w:t>
            </w:r>
          </w:p>
        </w:tc>
        <w:tc>
          <w:tcPr>
            <w:tcW w:w="1701" w:type="dxa"/>
            <w:tcBorders>
              <w:top w:val="nil"/>
              <w:left w:val="nil"/>
              <w:bottom w:val="single" w:sz="4" w:space="0" w:color="auto"/>
              <w:right w:val="single" w:sz="4" w:space="0" w:color="auto"/>
            </w:tcBorders>
            <w:shd w:val="clear" w:color="auto" w:fill="auto"/>
            <w:noWrap/>
            <w:vAlign w:val="bottom"/>
          </w:tcPr>
          <w:p w14:paraId="2D877ABE"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417C8F5C"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62948912"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775B70C5" w14:textId="5C74A96D" w:rsidR="00620F5D" w:rsidRPr="00F32BDB" w:rsidRDefault="00620F5D" w:rsidP="00620F5D">
            <w:pPr>
              <w:jc w:val="center"/>
              <w:rPr>
                <w:noProof w:val="0"/>
                <w:color w:val="000000"/>
                <w:sz w:val="18"/>
                <w:szCs w:val="18"/>
                <w:lang w:val="en-US"/>
              </w:rPr>
            </w:pPr>
            <w:r w:rsidRPr="009C0B7C">
              <w:rPr>
                <w:lang w:val="en-US"/>
              </w:rPr>
              <w:t>Compatibil cu analizator imunologic automat  Cobas Pro e801 (sistem închis) 300 teste.</w:t>
            </w:r>
          </w:p>
        </w:tc>
        <w:tc>
          <w:tcPr>
            <w:tcW w:w="2832" w:type="dxa"/>
            <w:gridSpan w:val="2"/>
            <w:tcBorders>
              <w:top w:val="nil"/>
              <w:left w:val="nil"/>
              <w:bottom w:val="single" w:sz="4" w:space="0" w:color="auto"/>
              <w:right w:val="single" w:sz="4" w:space="0" w:color="auto"/>
            </w:tcBorders>
            <w:shd w:val="clear" w:color="auto" w:fill="auto"/>
            <w:noWrap/>
            <w:vAlign w:val="bottom"/>
          </w:tcPr>
          <w:p w14:paraId="0A0231BA"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113A5F4D"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2D98FF75"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2DBEF509" w14:textId="3F2B0718" w:rsidR="00620F5D" w:rsidRPr="00291867" w:rsidRDefault="00620F5D" w:rsidP="00620F5D">
            <w:pPr>
              <w:rPr>
                <w:noProof w:val="0"/>
                <w:color w:val="000000"/>
                <w:sz w:val="22"/>
                <w:szCs w:val="22"/>
                <w:lang w:val="en-US"/>
              </w:rPr>
            </w:pPr>
            <w:r w:rsidRPr="001218D0">
              <w:rPr>
                <w:rFonts w:eastAsia="Calibri"/>
                <w:color w:val="000000"/>
              </w:rPr>
              <w:t xml:space="preserve">Lot 14.22 </w:t>
            </w:r>
            <w:r w:rsidRPr="001218D0">
              <w:rPr>
                <w:rFonts w:eastAsia="Calibri"/>
                <w:color w:val="000000"/>
                <w:lang w:val="en-US"/>
              </w:rPr>
              <w:t>HBeAg G2 Elecsys E2G 300</w:t>
            </w:r>
          </w:p>
        </w:tc>
        <w:tc>
          <w:tcPr>
            <w:tcW w:w="1701" w:type="dxa"/>
            <w:tcBorders>
              <w:top w:val="nil"/>
              <w:left w:val="nil"/>
              <w:bottom w:val="single" w:sz="4" w:space="0" w:color="auto"/>
              <w:right w:val="single" w:sz="4" w:space="0" w:color="auto"/>
            </w:tcBorders>
            <w:shd w:val="clear" w:color="auto" w:fill="auto"/>
            <w:noWrap/>
            <w:vAlign w:val="bottom"/>
          </w:tcPr>
          <w:p w14:paraId="11CB26A0"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39959620"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3AAD26D6"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1FB7B816" w14:textId="02949112" w:rsidR="00620F5D" w:rsidRPr="00F32BDB" w:rsidRDefault="00620F5D" w:rsidP="00620F5D">
            <w:pPr>
              <w:jc w:val="center"/>
              <w:rPr>
                <w:noProof w:val="0"/>
                <w:color w:val="000000"/>
                <w:sz w:val="18"/>
                <w:szCs w:val="18"/>
                <w:lang w:val="en-US"/>
              </w:rPr>
            </w:pPr>
            <w:r w:rsidRPr="009C0B7C">
              <w:rPr>
                <w:lang w:val="en-US"/>
              </w:rPr>
              <w:t>Compatibil cu analizator imunologic automat  Cobas Pro e801 (sistem închis) 300 teste.</w:t>
            </w:r>
          </w:p>
        </w:tc>
        <w:tc>
          <w:tcPr>
            <w:tcW w:w="2832" w:type="dxa"/>
            <w:gridSpan w:val="2"/>
            <w:tcBorders>
              <w:top w:val="nil"/>
              <w:left w:val="nil"/>
              <w:bottom w:val="single" w:sz="4" w:space="0" w:color="auto"/>
              <w:right w:val="single" w:sz="4" w:space="0" w:color="auto"/>
            </w:tcBorders>
            <w:shd w:val="clear" w:color="auto" w:fill="auto"/>
            <w:noWrap/>
            <w:vAlign w:val="bottom"/>
          </w:tcPr>
          <w:p w14:paraId="661DDD63"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22C2FE0D"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6F57DD82" w14:textId="77777777" w:rsidTr="008F6FDF">
        <w:trPr>
          <w:trHeight w:val="548"/>
        </w:trPr>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506F0" w14:textId="70BBED5F" w:rsidR="00620F5D" w:rsidRPr="00291867" w:rsidRDefault="00620F5D" w:rsidP="00620F5D">
            <w:pPr>
              <w:rPr>
                <w:noProof w:val="0"/>
                <w:color w:val="000000"/>
                <w:sz w:val="22"/>
                <w:szCs w:val="22"/>
                <w:lang w:val="en-US"/>
              </w:rPr>
            </w:pPr>
            <w:r w:rsidRPr="001218D0">
              <w:rPr>
                <w:rFonts w:eastAsia="Calibri"/>
                <w:color w:val="000000"/>
              </w:rPr>
              <w:t xml:space="preserve">Lot 14.23 </w:t>
            </w:r>
            <w:r w:rsidRPr="001218D0">
              <w:rPr>
                <w:rFonts w:eastAsia="Calibri"/>
                <w:color w:val="000000"/>
                <w:lang w:val="en-US"/>
              </w:rPr>
              <w:t>Anti-HBeAg G2 Elecsys E2G 300</w:t>
            </w:r>
          </w:p>
        </w:tc>
        <w:tc>
          <w:tcPr>
            <w:tcW w:w="1701" w:type="dxa"/>
            <w:tcBorders>
              <w:top w:val="nil"/>
              <w:left w:val="nil"/>
              <w:bottom w:val="single" w:sz="4" w:space="0" w:color="auto"/>
              <w:right w:val="single" w:sz="4" w:space="0" w:color="auto"/>
            </w:tcBorders>
            <w:shd w:val="clear" w:color="auto" w:fill="auto"/>
            <w:noWrap/>
            <w:vAlign w:val="bottom"/>
          </w:tcPr>
          <w:p w14:paraId="6FE7EE64"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2FB15DED"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426D20A5"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single" w:sz="4" w:space="0" w:color="auto"/>
              <w:left w:val="single" w:sz="4" w:space="0" w:color="auto"/>
              <w:bottom w:val="single" w:sz="4" w:space="0" w:color="auto"/>
              <w:right w:val="single" w:sz="4" w:space="0" w:color="auto"/>
            </w:tcBorders>
            <w:shd w:val="clear" w:color="auto" w:fill="auto"/>
          </w:tcPr>
          <w:p w14:paraId="6F8A21B8" w14:textId="188E042F" w:rsidR="00620F5D" w:rsidRPr="00F32BDB" w:rsidRDefault="00620F5D" w:rsidP="00620F5D">
            <w:pPr>
              <w:jc w:val="center"/>
              <w:rPr>
                <w:noProof w:val="0"/>
                <w:color w:val="000000"/>
                <w:sz w:val="18"/>
                <w:szCs w:val="18"/>
                <w:lang w:val="en-US"/>
              </w:rPr>
            </w:pPr>
            <w:r w:rsidRPr="009C0B7C">
              <w:rPr>
                <w:lang w:val="en-US"/>
              </w:rPr>
              <w:t>Compatibil cu analizator imunologic automat  Cobas Pro e801 (sistem închis) 300 teste.</w:t>
            </w:r>
          </w:p>
        </w:tc>
        <w:tc>
          <w:tcPr>
            <w:tcW w:w="2832" w:type="dxa"/>
            <w:gridSpan w:val="2"/>
            <w:tcBorders>
              <w:top w:val="nil"/>
              <w:left w:val="nil"/>
              <w:bottom w:val="single" w:sz="4" w:space="0" w:color="auto"/>
              <w:right w:val="single" w:sz="4" w:space="0" w:color="auto"/>
            </w:tcBorders>
            <w:shd w:val="clear" w:color="auto" w:fill="auto"/>
            <w:noWrap/>
            <w:vAlign w:val="bottom"/>
          </w:tcPr>
          <w:p w14:paraId="213C907F"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2B802D55"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13457E29" w14:textId="77777777" w:rsidTr="008F6FDF">
        <w:trPr>
          <w:trHeight w:val="548"/>
        </w:trPr>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68966A" w14:textId="748E448D" w:rsidR="00620F5D" w:rsidRPr="00291867" w:rsidRDefault="00620F5D" w:rsidP="00620F5D">
            <w:pPr>
              <w:rPr>
                <w:noProof w:val="0"/>
                <w:color w:val="000000"/>
                <w:sz w:val="22"/>
                <w:szCs w:val="22"/>
                <w:lang w:val="en-US"/>
              </w:rPr>
            </w:pPr>
            <w:r w:rsidRPr="001218D0">
              <w:rPr>
                <w:rFonts w:eastAsia="Calibri"/>
                <w:color w:val="000000"/>
              </w:rPr>
              <w:t xml:space="preserve">Lot 14.24 </w:t>
            </w:r>
            <w:r w:rsidRPr="001218D0">
              <w:rPr>
                <w:rFonts w:eastAsia="Calibri"/>
                <w:color w:val="000000"/>
                <w:lang w:val="en-US"/>
              </w:rPr>
              <w:t>Anti-CCP Elecsys E2G 300</w:t>
            </w:r>
          </w:p>
        </w:tc>
        <w:tc>
          <w:tcPr>
            <w:tcW w:w="1701" w:type="dxa"/>
            <w:tcBorders>
              <w:top w:val="nil"/>
              <w:left w:val="nil"/>
              <w:bottom w:val="single" w:sz="4" w:space="0" w:color="auto"/>
              <w:right w:val="single" w:sz="4" w:space="0" w:color="auto"/>
            </w:tcBorders>
            <w:shd w:val="clear" w:color="auto" w:fill="auto"/>
            <w:noWrap/>
            <w:vAlign w:val="bottom"/>
          </w:tcPr>
          <w:p w14:paraId="5E5F0D3D"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7F8BC7DB"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307F0F93"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single" w:sz="4" w:space="0" w:color="auto"/>
              <w:left w:val="single" w:sz="4" w:space="0" w:color="auto"/>
              <w:bottom w:val="single" w:sz="4" w:space="0" w:color="auto"/>
              <w:right w:val="single" w:sz="4" w:space="0" w:color="auto"/>
            </w:tcBorders>
            <w:shd w:val="clear" w:color="auto" w:fill="auto"/>
          </w:tcPr>
          <w:p w14:paraId="15854D5A" w14:textId="1B432BBD" w:rsidR="00620F5D" w:rsidRPr="00F32BDB" w:rsidRDefault="00620F5D" w:rsidP="00620F5D">
            <w:pPr>
              <w:jc w:val="center"/>
              <w:rPr>
                <w:noProof w:val="0"/>
                <w:color w:val="000000"/>
                <w:sz w:val="18"/>
                <w:szCs w:val="18"/>
                <w:lang w:val="en-US"/>
              </w:rPr>
            </w:pPr>
            <w:r w:rsidRPr="009C0B7C">
              <w:rPr>
                <w:lang w:val="en-US"/>
              </w:rPr>
              <w:t>Compatibil cu analizator imunologic automat  Cobas Pro e801 (sistem închis) 300 teste.</w:t>
            </w:r>
          </w:p>
        </w:tc>
        <w:tc>
          <w:tcPr>
            <w:tcW w:w="2832" w:type="dxa"/>
            <w:gridSpan w:val="2"/>
            <w:tcBorders>
              <w:top w:val="nil"/>
              <w:left w:val="nil"/>
              <w:bottom w:val="single" w:sz="4" w:space="0" w:color="auto"/>
              <w:right w:val="single" w:sz="4" w:space="0" w:color="auto"/>
            </w:tcBorders>
            <w:shd w:val="clear" w:color="auto" w:fill="auto"/>
            <w:noWrap/>
            <w:vAlign w:val="bottom"/>
          </w:tcPr>
          <w:p w14:paraId="35F52C18"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19A9699D"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402577DD"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537BA424" w14:textId="10E8DCEC" w:rsidR="00620F5D" w:rsidRPr="00291867" w:rsidRDefault="00620F5D" w:rsidP="00620F5D">
            <w:pPr>
              <w:rPr>
                <w:noProof w:val="0"/>
                <w:color w:val="000000"/>
                <w:sz w:val="22"/>
                <w:szCs w:val="22"/>
                <w:lang w:val="en-US"/>
              </w:rPr>
            </w:pPr>
            <w:r w:rsidRPr="001218D0">
              <w:rPr>
                <w:rFonts w:eastAsia="Calibri"/>
                <w:color w:val="000000"/>
              </w:rPr>
              <w:t>Lot 14.25 T3 Elecsys E2G 300</w:t>
            </w:r>
          </w:p>
        </w:tc>
        <w:tc>
          <w:tcPr>
            <w:tcW w:w="1701" w:type="dxa"/>
            <w:tcBorders>
              <w:top w:val="nil"/>
              <w:left w:val="nil"/>
              <w:bottom w:val="single" w:sz="4" w:space="0" w:color="auto"/>
              <w:right w:val="single" w:sz="4" w:space="0" w:color="auto"/>
            </w:tcBorders>
            <w:shd w:val="clear" w:color="auto" w:fill="auto"/>
            <w:noWrap/>
            <w:vAlign w:val="bottom"/>
          </w:tcPr>
          <w:p w14:paraId="4954D637"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56AACD5A"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7194D992"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766BBB1C" w14:textId="7AF19FAA" w:rsidR="00620F5D" w:rsidRPr="00F32BDB" w:rsidRDefault="00620F5D" w:rsidP="00620F5D">
            <w:pPr>
              <w:jc w:val="center"/>
              <w:rPr>
                <w:noProof w:val="0"/>
                <w:color w:val="000000"/>
                <w:sz w:val="18"/>
                <w:szCs w:val="18"/>
                <w:lang w:val="en-US"/>
              </w:rPr>
            </w:pPr>
            <w:r w:rsidRPr="009C0B7C">
              <w:rPr>
                <w:lang w:val="en-US"/>
              </w:rPr>
              <w:t>Compatibil cu analizator imunologic automat  Cobas Pro e801 (sistem închis) 300 teste.</w:t>
            </w:r>
          </w:p>
        </w:tc>
        <w:tc>
          <w:tcPr>
            <w:tcW w:w="2832" w:type="dxa"/>
            <w:gridSpan w:val="2"/>
            <w:tcBorders>
              <w:top w:val="nil"/>
              <w:left w:val="nil"/>
              <w:bottom w:val="single" w:sz="4" w:space="0" w:color="auto"/>
              <w:right w:val="single" w:sz="4" w:space="0" w:color="auto"/>
            </w:tcBorders>
            <w:shd w:val="clear" w:color="auto" w:fill="auto"/>
            <w:noWrap/>
            <w:vAlign w:val="bottom"/>
          </w:tcPr>
          <w:p w14:paraId="1DF611CB"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04154C87"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5BFB1689"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50044918" w14:textId="506FFB69" w:rsidR="00620F5D" w:rsidRPr="00291867" w:rsidRDefault="00620F5D" w:rsidP="00620F5D">
            <w:pPr>
              <w:rPr>
                <w:noProof w:val="0"/>
                <w:color w:val="000000"/>
                <w:sz w:val="22"/>
                <w:szCs w:val="22"/>
                <w:lang w:val="en-US"/>
              </w:rPr>
            </w:pPr>
            <w:r w:rsidRPr="001218D0">
              <w:rPr>
                <w:rFonts w:eastAsia="Calibri"/>
                <w:color w:val="000000"/>
              </w:rPr>
              <w:t>Lot 14.26 T4 Elecsys E2G 300</w:t>
            </w:r>
          </w:p>
        </w:tc>
        <w:tc>
          <w:tcPr>
            <w:tcW w:w="1701" w:type="dxa"/>
            <w:tcBorders>
              <w:top w:val="nil"/>
              <w:left w:val="nil"/>
              <w:bottom w:val="single" w:sz="4" w:space="0" w:color="auto"/>
              <w:right w:val="single" w:sz="4" w:space="0" w:color="auto"/>
            </w:tcBorders>
            <w:shd w:val="clear" w:color="auto" w:fill="auto"/>
            <w:noWrap/>
            <w:vAlign w:val="bottom"/>
          </w:tcPr>
          <w:p w14:paraId="4F74F070"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5438E6E8"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25FF338A"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4A690621" w14:textId="22872AD4" w:rsidR="00620F5D" w:rsidRPr="00F32BDB" w:rsidRDefault="00620F5D" w:rsidP="00620F5D">
            <w:pPr>
              <w:jc w:val="center"/>
              <w:rPr>
                <w:noProof w:val="0"/>
                <w:color w:val="000000"/>
                <w:sz w:val="18"/>
                <w:szCs w:val="18"/>
                <w:lang w:val="en-US"/>
              </w:rPr>
            </w:pPr>
            <w:r w:rsidRPr="009C0B7C">
              <w:rPr>
                <w:lang w:val="en-US"/>
              </w:rPr>
              <w:t>Compatibil cu analizator imunologic automat  Cobas Pro e801 (sistem închis) 300 teste.</w:t>
            </w:r>
          </w:p>
        </w:tc>
        <w:tc>
          <w:tcPr>
            <w:tcW w:w="2832" w:type="dxa"/>
            <w:gridSpan w:val="2"/>
            <w:tcBorders>
              <w:top w:val="nil"/>
              <w:left w:val="nil"/>
              <w:bottom w:val="single" w:sz="4" w:space="0" w:color="auto"/>
              <w:right w:val="single" w:sz="4" w:space="0" w:color="auto"/>
            </w:tcBorders>
            <w:shd w:val="clear" w:color="auto" w:fill="auto"/>
            <w:noWrap/>
            <w:vAlign w:val="bottom"/>
          </w:tcPr>
          <w:p w14:paraId="3A1D0764"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06B15449"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2D09CD7A"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0EF9650C" w14:textId="730CD564" w:rsidR="00620F5D" w:rsidRPr="00291867" w:rsidRDefault="00620F5D" w:rsidP="00620F5D">
            <w:pPr>
              <w:rPr>
                <w:noProof w:val="0"/>
                <w:color w:val="000000"/>
                <w:sz w:val="22"/>
                <w:szCs w:val="22"/>
                <w:lang w:val="en-US"/>
              </w:rPr>
            </w:pPr>
            <w:r w:rsidRPr="001218D0">
              <w:rPr>
                <w:rFonts w:eastAsia="Calibri"/>
                <w:color w:val="000000"/>
              </w:rPr>
              <w:t>Lot 14.27 IGF-1 Elecsys E2G 100</w:t>
            </w:r>
          </w:p>
        </w:tc>
        <w:tc>
          <w:tcPr>
            <w:tcW w:w="1701" w:type="dxa"/>
            <w:tcBorders>
              <w:top w:val="nil"/>
              <w:left w:val="nil"/>
              <w:bottom w:val="single" w:sz="4" w:space="0" w:color="auto"/>
              <w:right w:val="single" w:sz="4" w:space="0" w:color="auto"/>
            </w:tcBorders>
            <w:shd w:val="clear" w:color="auto" w:fill="auto"/>
            <w:noWrap/>
            <w:vAlign w:val="bottom"/>
          </w:tcPr>
          <w:p w14:paraId="10A640A6"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550AD820"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1C1229D4"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7FDB7A8F" w14:textId="3682DA69" w:rsidR="00620F5D" w:rsidRPr="00F32BDB" w:rsidRDefault="00620F5D" w:rsidP="00620F5D">
            <w:pPr>
              <w:jc w:val="center"/>
              <w:rPr>
                <w:noProof w:val="0"/>
                <w:color w:val="000000"/>
                <w:sz w:val="18"/>
                <w:szCs w:val="18"/>
                <w:lang w:val="en-US"/>
              </w:rPr>
            </w:pPr>
            <w:r w:rsidRPr="009C0B7C">
              <w:rPr>
                <w:lang w:val="en-US"/>
              </w:rPr>
              <w:t>Compatibil cu analizator imunologic automat  Cobas Pro e801 (sistem închis) 100 teste.</w:t>
            </w:r>
          </w:p>
        </w:tc>
        <w:tc>
          <w:tcPr>
            <w:tcW w:w="2832" w:type="dxa"/>
            <w:gridSpan w:val="2"/>
            <w:tcBorders>
              <w:top w:val="nil"/>
              <w:left w:val="nil"/>
              <w:bottom w:val="single" w:sz="4" w:space="0" w:color="auto"/>
              <w:right w:val="single" w:sz="4" w:space="0" w:color="auto"/>
            </w:tcBorders>
            <w:shd w:val="clear" w:color="auto" w:fill="auto"/>
            <w:noWrap/>
            <w:vAlign w:val="bottom"/>
          </w:tcPr>
          <w:p w14:paraId="21F9CA45"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06D17889"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5D81902A"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1C799EB2" w14:textId="4E634CE5" w:rsidR="00620F5D" w:rsidRPr="00291867" w:rsidRDefault="00620F5D" w:rsidP="00620F5D">
            <w:pPr>
              <w:rPr>
                <w:noProof w:val="0"/>
                <w:color w:val="000000"/>
                <w:sz w:val="22"/>
                <w:szCs w:val="22"/>
                <w:lang w:val="en-US"/>
              </w:rPr>
            </w:pPr>
            <w:r w:rsidRPr="001218D0">
              <w:rPr>
                <w:rFonts w:eastAsia="Calibri"/>
                <w:color w:val="000000"/>
              </w:rPr>
              <w:t>Lot 14.28 Calcitonin Elecsys E2G 100</w:t>
            </w:r>
          </w:p>
        </w:tc>
        <w:tc>
          <w:tcPr>
            <w:tcW w:w="1701" w:type="dxa"/>
            <w:tcBorders>
              <w:top w:val="nil"/>
              <w:left w:val="nil"/>
              <w:bottom w:val="single" w:sz="4" w:space="0" w:color="auto"/>
              <w:right w:val="single" w:sz="4" w:space="0" w:color="auto"/>
            </w:tcBorders>
            <w:shd w:val="clear" w:color="auto" w:fill="auto"/>
            <w:noWrap/>
            <w:vAlign w:val="bottom"/>
          </w:tcPr>
          <w:p w14:paraId="00C9C5D8"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57B7A544"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3B4C0B94"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6F6504F4" w14:textId="5501CE5A" w:rsidR="00620F5D" w:rsidRPr="00F32BDB" w:rsidRDefault="00620F5D" w:rsidP="00620F5D">
            <w:pPr>
              <w:jc w:val="center"/>
              <w:rPr>
                <w:noProof w:val="0"/>
                <w:color w:val="000000"/>
                <w:sz w:val="18"/>
                <w:szCs w:val="18"/>
                <w:lang w:val="en-US"/>
              </w:rPr>
            </w:pPr>
            <w:r w:rsidRPr="009C0B7C">
              <w:rPr>
                <w:lang w:val="en-US"/>
              </w:rPr>
              <w:t>Compatibil cu analizator imunologic automat  Cobas Pro e801 (sistem închis) 100 teste.</w:t>
            </w:r>
          </w:p>
        </w:tc>
        <w:tc>
          <w:tcPr>
            <w:tcW w:w="2832" w:type="dxa"/>
            <w:gridSpan w:val="2"/>
            <w:tcBorders>
              <w:top w:val="nil"/>
              <w:left w:val="nil"/>
              <w:bottom w:val="single" w:sz="4" w:space="0" w:color="auto"/>
              <w:right w:val="single" w:sz="4" w:space="0" w:color="auto"/>
            </w:tcBorders>
            <w:shd w:val="clear" w:color="auto" w:fill="auto"/>
            <w:noWrap/>
            <w:vAlign w:val="bottom"/>
          </w:tcPr>
          <w:p w14:paraId="117BFCD4"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5C9F11FA"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2141570E"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45761E8B" w14:textId="5289D8DD" w:rsidR="00620F5D" w:rsidRPr="00291867" w:rsidRDefault="00620F5D" w:rsidP="00620F5D">
            <w:pPr>
              <w:rPr>
                <w:noProof w:val="0"/>
                <w:color w:val="000000"/>
                <w:sz w:val="22"/>
                <w:szCs w:val="22"/>
                <w:lang w:val="en-US"/>
              </w:rPr>
            </w:pPr>
            <w:r w:rsidRPr="001218D0">
              <w:rPr>
                <w:rFonts w:eastAsia="Calibri"/>
                <w:color w:val="000000"/>
              </w:rPr>
              <w:t xml:space="preserve">Lot 14.29 </w:t>
            </w:r>
            <w:r w:rsidRPr="001218D0">
              <w:rPr>
                <w:rFonts w:eastAsia="Calibri"/>
                <w:color w:val="000000"/>
                <w:lang w:val="en-US"/>
              </w:rPr>
              <w:t>Vitamin D total  Elecsys E2G 300</w:t>
            </w:r>
          </w:p>
        </w:tc>
        <w:tc>
          <w:tcPr>
            <w:tcW w:w="1701" w:type="dxa"/>
            <w:tcBorders>
              <w:top w:val="nil"/>
              <w:left w:val="nil"/>
              <w:bottom w:val="single" w:sz="4" w:space="0" w:color="auto"/>
              <w:right w:val="single" w:sz="4" w:space="0" w:color="auto"/>
            </w:tcBorders>
            <w:shd w:val="clear" w:color="auto" w:fill="auto"/>
            <w:noWrap/>
            <w:vAlign w:val="bottom"/>
          </w:tcPr>
          <w:p w14:paraId="5F7E8DBD"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1510844C"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35B01C05"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402FBF70" w14:textId="4156353A" w:rsidR="00620F5D" w:rsidRPr="00F32BDB" w:rsidRDefault="00620F5D" w:rsidP="00620F5D">
            <w:pPr>
              <w:jc w:val="center"/>
              <w:rPr>
                <w:noProof w:val="0"/>
                <w:color w:val="000000"/>
                <w:sz w:val="18"/>
                <w:szCs w:val="18"/>
                <w:lang w:val="en-US"/>
              </w:rPr>
            </w:pPr>
            <w:r w:rsidRPr="009C0B7C">
              <w:rPr>
                <w:lang w:val="en-US"/>
              </w:rPr>
              <w:t>Compatibil cu analizator imunologic automat  Cobas Pro e801 (sistem închis) 300 teste.</w:t>
            </w:r>
          </w:p>
        </w:tc>
        <w:tc>
          <w:tcPr>
            <w:tcW w:w="2832" w:type="dxa"/>
            <w:gridSpan w:val="2"/>
            <w:tcBorders>
              <w:top w:val="nil"/>
              <w:left w:val="nil"/>
              <w:bottom w:val="single" w:sz="4" w:space="0" w:color="auto"/>
              <w:right w:val="single" w:sz="4" w:space="0" w:color="auto"/>
            </w:tcBorders>
            <w:shd w:val="clear" w:color="auto" w:fill="auto"/>
            <w:noWrap/>
            <w:vAlign w:val="bottom"/>
          </w:tcPr>
          <w:p w14:paraId="02CFFA71"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7FC770DA"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64464A8C"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1E1D5F3B" w14:textId="0D5170CD" w:rsidR="00620F5D" w:rsidRPr="00291867" w:rsidRDefault="00620F5D" w:rsidP="00620F5D">
            <w:pPr>
              <w:rPr>
                <w:noProof w:val="0"/>
                <w:color w:val="000000"/>
                <w:sz w:val="22"/>
                <w:szCs w:val="22"/>
                <w:lang w:val="en-US"/>
              </w:rPr>
            </w:pPr>
            <w:r w:rsidRPr="001218D0">
              <w:rPr>
                <w:rFonts w:eastAsia="Calibri"/>
                <w:color w:val="000000"/>
              </w:rPr>
              <w:t>Lot 14.30 Insulin Elecsys E2G 100</w:t>
            </w:r>
          </w:p>
        </w:tc>
        <w:tc>
          <w:tcPr>
            <w:tcW w:w="1701" w:type="dxa"/>
            <w:tcBorders>
              <w:top w:val="nil"/>
              <w:left w:val="nil"/>
              <w:bottom w:val="single" w:sz="4" w:space="0" w:color="auto"/>
              <w:right w:val="single" w:sz="4" w:space="0" w:color="auto"/>
            </w:tcBorders>
            <w:shd w:val="clear" w:color="auto" w:fill="auto"/>
            <w:noWrap/>
            <w:vAlign w:val="bottom"/>
          </w:tcPr>
          <w:p w14:paraId="67DB286F"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5DAB0789"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054CEB1D"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72E470ED" w14:textId="2344C671" w:rsidR="00620F5D" w:rsidRPr="00F32BDB" w:rsidRDefault="00620F5D" w:rsidP="00620F5D">
            <w:pPr>
              <w:jc w:val="center"/>
              <w:rPr>
                <w:noProof w:val="0"/>
                <w:color w:val="000000"/>
                <w:sz w:val="18"/>
                <w:szCs w:val="18"/>
                <w:lang w:val="en-US"/>
              </w:rPr>
            </w:pPr>
            <w:r w:rsidRPr="009C0B7C">
              <w:rPr>
                <w:lang w:val="en-US"/>
              </w:rPr>
              <w:t>Compatibil cu analizator imunologic automat  Cobas Pro e801 (sistem închis) 100 teste.</w:t>
            </w:r>
          </w:p>
        </w:tc>
        <w:tc>
          <w:tcPr>
            <w:tcW w:w="2832" w:type="dxa"/>
            <w:gridSpan w:val="2"/>
            <w:tcBorders>
              <w:top w:val="nil"/>
              <w:left w:val="nil"/>
              <w:bottom w:val="single" w:sz="4" w:space="0" w:color="auto"/>
              <w:right w:val="single" w:sz="4" w:space="0" w:color="auto"/>
            </w:tcBorders>
            <w:shd w:val="clear" w:color="auto" w:fill="auto"/>
            <w:noWrap/>
            <w:vAlign w:val="bottom"/>
          </w:tcPr>
          <w:p w14:paraId="40CD398C"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1C2576AB"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08D007ED"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3C0037D6" w14:textId="08612C23" w:rsidR="00620F5D" w:rsidRPr="00291867" w:rsidRDefault="00620F5D" w:rsidP="00620F5D">
            <w:pPr>
              <w:rPr>
                <w:noProof w:val="0"/>
                <w:color w:val="000000"/>
                <w:sz w:val="22"/>
                <w:szCs w:val="22"/>
                <w:lang w:val="en-US"/>
              </w:rPr>
            </w:pPr>
            <w:r w:rsidRPr="001218D0">
              <w:rPr>
                <w:rFonts w:eastAsia="Calibri"/>
                <w:color w:val="000000"/>
              </w:rPr>
              <w:t xml:space="preserve">Lot 14.31 </w:t>
            </w:r>
            <w:r w:rsidRPr="001218D0">
              <w:rPr>
                <w:rFonts w:eastAsia="Calibri"/>
                <w:color w:val="000000"/>
                <w:lang w:val="en-US"/>
              </w:rPr>
              <w:t>Vitamin B12 Elecsys E2G 300</w:t>
            </w:r>
          </w:p>
        </w:tc>
        <w:tc>
          <w:tcPr>
            <w:tcW w:w="1701" w:type="dxa"/>
            <w:tcBorders>
              <w:top w:val="nil"/>
              <w:left w:val="nil"/>
              <w:bottom w:val="single" w:sz="4" w:space="0" w:color="auto"/>
              <w:right w:val="single" w:sz="4" w:space="0" w:color="auto"/>
            </w:tcBorders>
            <w:shd w:val="clear" w:color="auto" w:fill="auto"/>
            <w:noWrap/>
            <w:vAlign w:val="bottom"/>
          </w:tcPr>
          <w:p w14:paraId="6F6AE84D"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735ED0D3"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177E1C6D"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5C15391E" w14:textId="207DA4C2" w:rsidR="00620F5D" w:rsidRPr="00F32BDB" w:rsidRDefault="00620F5D" w:rsidP="00620F5D">
            <w:pPr>
              <w:jc w:val="center"/>
              <w:rPr>
                <w:noProof w:val="0"/>
                <w:color w:val="000000"/>
                <w:sz w:val="18"/>
                <w:szCs w:val="18"/>
                <w:lang w:val="en-US"/>
              </w:rPr>
            </w:pPr>
            <w:r w:rsidRPr="009C0B7C">
              <w:rPr>
                <w:lang w:val="en-US"/>
              </w:rPr>
              <w:t>Compatibil cu analizator imunologic automat  Cobas Pro e801 (sistem închis) 300 teste.</w:t>
            </w:r>
          </w:p>
        </w:tc>
        <w:tc>
          <w:tcPr>
            <w:tcW w:w="2832" w:type="dxa"/>
            <w:gridSpan w:val="2"/>
            <w:tcBorders>
              <w:top w:val="nil"/>
              <w:left w:val="nil"/>
              <w:bottom w:val="single" w:sz="4" w:space="0" w:color="auto"/>
              <w:right w:val="single" w:sz="4" w:space="0" w:color="auto"/>
            </w:tcBorders>
            <w:shd w:val="clear" w:color="auto" w:fill="auto"/>
            <w:noWrap/>
            <w:vAlign w:val="bottom"/>
          </w:tcPr>
          <w:p w14:paraId="353D2497"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05B195E4"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1A417569"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267AF97E" w14:textId="12E6EF05" w:rsidR="00620F5D" w:rsidRPr="00291867" w:rsidRDefault="00620F5D" w:rsidP="00620F5D">
            <w:pPr>
              <w:rPr>
                <w:noProof w:val="0"/>
                <w:color w:val="000000"/>
                <w:sz w:val="22"/>
                <w:szCs w:val="22"/>
                <w:lang w:val="en-US"/>
              </w:rPr>
            </w:pPr>
            <w:r w:rsidRPr="001218D0">
              <w:rPr>
                <w:rFonts w:eastAsia="Calibri"/>
                <w:color w:val="000000"/>
              </w:rPr>
              <w:t>Lot 14.32 CA72-4 Elecsys E2G 300</w:t>
            </w:r>
          </w:p>
        </w:tc>
        <w:tc>
          <w:tcPr>
            <w:tcW w:w="1701" w:type="dxa"/>
            <w:tcBorders>
              <w:top w:val="nil"/>
              <w:left w:val="nil"/>
              <w:bottom w:val="single" w:sz="4" w:space="0" w:color="auto"/>
              <w:right w:val="single" w:sz="4" w:space="0" w:color="auto"/>
            </w:tcBorders>
            <w:shd w:val="clear" w:color="auto" w:fill="auto"/>
            <w:noWrap/>
            <w:vAlign w:val="bottom"/>
          </w:tcPr>
          <w:p w14:paraId="56C22F7D"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72A4AAA5"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32336CC9"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79E123C6" w14:textId="0F2679CD" w:rsidR="00620F5D" w:rsidRPr="00F32BDB" w:rsidRDefault="00620F5D" w:rsidP="00620F5D">
            <w:pPr>
              <w:jc w:val="center"/>
              <w:rPr>
                <w:noProof w:val="0"/>
                <w:color w:val="000000"/>
                <w:sz w:val="18"/>
                <w:szCs w:val="18"/>
                <w:lang w:val="en-US"/>
              </w:rPr>
            </w:pPr>
            <w:r w:rsidRPr="009C0B7C">
              <w:rPr>
                <w:lang w:val="en-US"/>
              </w:rPr>
              <w:t>Compatibil cu analizator imunologic automat  Cobas Pro e801 (sistem închis) 300 teste.</w:t>
            </w:r>
          </w:p>
        </w:tc>
        <w:tc>
          <w:tcPr>
            <w:tcW w:w="2832" w:type="dxa"/>
            <w:gridSpan w:val="2"/>
            <w:tcBorders>
              <w:top w:val="nil"/>
              <w:left w:val="nil"/>
              <w:bottom w:val="single" w:sz="4" w:space="0" w:color="auto"/>
              <w:right w:val="single" w:sz="4" w:space="0" w:color="auto"/>
            </w:tcBorders>
            <w:shd w:val="clear" w:color="auto" w:fill="auto"/>
            <w:noWrap/>
            <w:vAlign w:val="bottom"/>
          </w:tcPr>
          <w:p w14:paraId="4D264B14"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511B2AB0"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3B25477C"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5FEEF53D" w14:textId="406C3E0D" w:rsidR="00620F5D" w:rsidRPr="00291867" w:rsidRDefault="00620F5D" w:rsidP="00620F5D">
            <w:pPr>
              <w:rPr>
                <w:noProof w:val="0"/>
                <w:color w:val="000000"/>
                <w:sz w:val="22"/>
                <w:szCs w:val="22"/>
                <w:lang w:val="en-US"/>
              </w:rPr>
            </w:pPr>
            <w:r w:rsidRPr="001218D0">
              <w:rPr>
                <w:rFonts w:eastAsia="Calibri"/>
                <w:color w:val="000000"/>
              </w:rPr>
              <w:t xml:space="preserve">Lot 14.33 </w:t>
            </w:r>
            <w:r w:rsidRPr="001218D0">
              <w:rPr>
                <w:rFonts w:eastAsia="Calibri"/>
                <w:color w:val="000000"/>
                <w:lang w:val="en-US"/>
              </w:rPr>
              <w:t>PreciControl Universal Elecsys V2</w:t>
            </w:r>
          </w:p>
        </w:tc>
        <w:tc>
          <w:tcPr>
            <w:tcW w:w="1701" w:type="dxa"/>
            <w:tcBorders>
              <w:top w:val="nil"/>
              <w:left w:val="nil"/>
              <w:bottom w:val="single" w:sz="4" w:space="0" w:color="auto"/>
              <w:right w:val="single" w:sz="4" w:space="0" w:color="auto"/>
            </w:tcBorders>
            <w:shd w:val="clear" w:color="auto" w:fill="auto"/>
            <w:noWrap/>
            <w:vAlign w:val="bottom"/>
          </w:tcPr>
          <w:p w14:paraId="6D431E64"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42F1DE7C"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53F11423"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629E5B6E" w14:textId="521B6059" w:rsidR="00620F5D" w:rsidRPr="00F32BDB" w:rsidRDefault="00620F5D" w:rsidP="00620F5D">
            <w:pPr>
              <w:jc w:val="center"/>
              <w:rPr>
                <w:noProof w:val="0"/>
                <w:color w:val="000000"/>
                <w:sz w:val="18"/>
                <w:szCs w:val="18"/>
                <w:lang w:val="en-US"/>
              </w:rPr>
            </w:pPr>
            <w:r w:rsidRPr="009C0B7C">
              <w:rPr>
                <w:lang w:val="en-US"/>
              </w:rPr>
              <w:t xml:space="preserve">Compatibil cu analizator imunologic automat  Cobas Pro e801 (sistem închis) 2*3 ml /2*3 ml </w:t>
            </w:r>
          </w:p>
        </w:tc>
        <w:tc>
          <w:tcPr>
            <w:tcW w:w="2832" w:type="dxa"/>
            <w:gridSpan w:val="2"/>
            <w:tcBorders>
              <w:top w:val="nil"/>
              <w:left w:val="nil"/>
              <w:bottom w:val="single" w:sz="4" w:space="0" w:color="auto"/>
              <w:right w:val="single" w:sz="4" w:space="0" w:color="auto"/>
            </w:tcBorders>
            <w:shd w:val="clear" w:color="auto" w:fill="auto"/>
            <w:noWrap/>
            <w:vAlign w:val="bottom"/>
          </w:tcPr>
          <w:p w14:paraId="70266732"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0C51DA02"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7E58F1F7"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5FF8E089" w14:textId="13954B26" w:rsidR="00620F5D" w:rsidRPr="00291867" w:rsidRDefault="00620F5D" w:rsidP="00620F5D">
            <w:pPr>
              <w:rPr>
                <w:noProof w:val="0"/>
                <w:color w:val="000000"/>
                <w:sz w:val="22"/>
                <w:szCs w:val="22"/>
                <w:lang w:val="en-US"/>
              </w:rPr>
            </w:pPr>
            <w:r w:rsidRPr="001218D0">
              <w:rPr>
                <w:rFonts w:eastAsia="Calibri"/>
                <w:color w:val="000000"/>
              </w:rPr>
              <w:t>Lot 14.34 PreciControl TM Elecsys</w:t>
            </w:r>
          </w:p>
        </w:tc>
        <w:tc>
          <w:tcPr>
            <w:tcW w:w="1701" w:type="dxa"/>
            <w:tcBorders>
              <w:top w:val="nil"/>
              <w:left w:val="nil"/>
              <w:bottom w:val="single" w:sz="4" w:space="0" w:color="auto"/>
              <w:right w:val="single" w:sz="4" w:space="0" w:color="auto"/>
            </w:tcBorders>
            <w:shd w:val="clear" w:color="auto" w:fill="auto"/>
            <w:noWrap/>
            <w:vAlign w:val="bottom"/>
          </w:tcPr>
          <w:p w14:paraId="69CAE160"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27351883"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3AFA1E00"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285DB99F" w14:textId="7F4C1CFB" w:rsidR="00620F5D" w:rsidRPr="00F32BDB" w:rsidRDefault="00620F5D" w:rsidP="00620F5D">
            <w:pPr>
              <w:jc w:val="center"/>
              <w:rPr>
                <w:noProof w:val="0"/>
                <w:color w:val="000000"/>
                <w:sz w:val="18"/>
                <w:szCs w:val="18"/>
                <w:lang w:val="en-US"/>
              </w:rPr>
            </w:pPr>
            <w:r w:rsidRPr="009C0B7C">
              <w:rPr>
                <w:lang w:val="en-US"/>
              </w:rPr>
              <w:t>Compatibil cu analizator imunologic automat  Cobas Pro e801 (sistem închis) 2*3 ml /2*3 ml</w:t>
            </w:r>
          </w:p>
        </w:tc>
        <w:tc>
          <w:tcPr>
            <w:tcW w:w="2832" w:type="dxa"/>
            <w:gridSpan w:val="2"/>
            <w:tcBorders>
              <w:top w:val="nil"/>
              <w:left w:val="nil"/>
              <w:bottom w:val="single" w:sz="4" w:space="0" w:color="auto"/>
              <w:right w:val="single" w:sz="4" w:space="0" w:color="auto"/>
            </w:tcBorders>
            <w:shd w:val="clear" w:color="auto" w:fill="auto"/>
            <w:noWrap/>
            <w:vAlign w:val="bottom"/>
          </w:tcPr>
          <w:p w14:paraId="2EA6D783"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51A692C2"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50FEAFF4"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48563FFA" w14:textId="61709CC9" w:rsidR="00620F5D" w:rsidRPr="00291867" w:rsidRDefault="00620F5D" w:rsidP="00620F5D">
            <w:pPr>
              <w:rPr>
                <w:noProof w:val="0"/>
                <w:color w:val="000000"/>
                <w:sz w:val="22"/>
                <w:szCs w:val="22"/>
                <w:lang w:val="en-US"/>
              </w:rPr>
            </w:pPr>
            <w:r w:rsidRPr="001218D0">
              <w:rPr>
                <w:rFonts w:eastAsia="Calibri"/>
                <w:color w:val="000000"/>
              </w:rPr>
              <w:t xml:space="preserve">Lot 14.35 </w:t>
            </w:r>
            <w:r w:rsidRPr="001218D0">
              <w:rPr>
                <w:rFonts w:eastAsia="Calibri"/>
                <w:color w:val="000000"/>
                <w:lang w:val="en-US"/>
              </w:rPr>
              <w:t>PreciControl Thyro AB Elecsys V2</w:t>
            </w:r>
          </w:p>
        </w:tc>
        <w:tc>
          <w:tcPr>
            <w:tcW w:w="1701" w:type="dxa"/>
            <w:tcBorders>
              <w:top w:val="nil"/>
              <w:left w:val="nil"/>
              <w:bottom w:val="single" w:sz="4" w:space="0" w:color="auto"/>
              <w:right w:val="single" w:sz="4" w:space="0" w:color="auto"/>
            </w:tcBorders>
            <w:shd w:val="clear" w:color="auto" w:fill="auto"/>
            <w:noWrap/>
            <w:vAlign w:val="bottom"/>
          </w:tcPr>
          <w:p w14:paraId="2FE13994"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6E6AC1D9"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109B8EEE"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3AC705EC" w14:textId="2600C38B" w:rsidR="00620F5D" w:rsidRPr="00F32BDB" w:rsidRDefault="00620F5D" w:rsidP="00620F5D">
            <w:pPr>
              <w:jc w:val="center"/>
              <w:rPr>
                <w:noProof w:val="0"/>
                <w:color w:val="000000"/>
                <w:sz w:val="18"/>
                <w:szCs w:val="18"/>
                <w:lang w:val="en-US"/>
              </w:rPr>
            </w:pPr>
            <w:r w:rsidRPr="009C0B7C">
              <w:rPr>
                <w:lang w:val="en-US"/>
              </w:rPr>
              <w:t>Compatibil cu analizator imunologic automat  Cobas Pro e801 (sistem închis) 2*2ml/2*2ml</w:t>
            </w:r>
          </w:p>
        </w:tc>
        <w:tc>
          <w:tcPr>
            <w:tcW w:w="2832" w:type="dxa"/>
            <w:gridSpan w:val="2"/>
            <w:tcBorders>
              <w:top w:val="nil"/>
              <w:left w:val="nil"/>
              <w:bottom w:val="single" w:sz="4" w:space="0" w:color="auto"/>
              <w:right w:val="single" w:sz="4" w:space="0" w:color="auto"/>
            </w:tcBorders>
            <w:shd w:val="clear" w:color="auto" w:fill="auto"/>
            <w:noWrap/>
            <w:vAlign w:val="bottom"/>
          </w:tcPr>
          <w:p w14:paraId="003AF0D3"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70358A11"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77BCF09F" w14:textId="77777777" w:rsidTr="008F6FDF">
        <w:trPr>
          <w:trHeight w:val="548"/>
        </w:trPr>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62E00C" w14:textId="383BBCC3" w:rsidR="00620F5D" w:rsidRPr="00291867" w:rsidRDefault="00620F5D" w:rsidP="00620F5D">
            <w:pPr>
              <w:rPr>
                <w:noProof w:val="0"/>
                <w:color w:val="000000"/>
                <w:sz w:val="22"/>
                <w:szCs w:val="22"/>
                <w:lang w:val="en-US"/>
              </w:rPr>
            </w:pPr>
            <w:r w:rsidRPr="001218D0">
              <w:rPr>
                <w:rFonts w:eastAsia="Calibri"/>
                <w:color w:val="000000"/>
              </w:rPr>
              <w:t>Lot 14.36 PreciControl Varia Elecsys</w:t>
            </w:r>
          </w:p>
        </w:tc>
        <w:tc>
          <w:tcPr>
            <w:tcW w:w="1701" w:type="dxa"/>
            <w:tcBorders>
              <w:top w:val="nil"/>
              <w:left w:val="nil"/>
              <w:bottom w:val="single" w:sz="4" w:space="0" w:color="auto"/>
              <w:right w:val="single" w:sz="4" w:space="0" w:color="auto"/>
            </w:tcBorders>
            <w:shd w:val="clear" w:color="auto" w:fill="auto"/>
            <w:noWrap/>
            <w:vAlign w:val="bottom"/>
          </w:tcPr>
          <w:p w14:paraId="663A04FF"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5ADEA644"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2A9D73AB"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single" w:sz="4" w:space="0" w:color="auto"/>
              <w:left w:val="single" w:sz="4" w:space="0" w:color="auto"/>
              <w:bottom w:val="single" w:sz="4" w:space="0" w:color="auto"/>
              <w:right w:val="single" w:sz="4" w:space="0" w:color="auto"/>
            </w:tcBorders>
            <w:shd w:val="clear" w:color="auto" w:fill="auto"/>
          </w:tcPr>
          <w:p w14:paraId="756B2F59" w14:textId="065A76CE" w:rsidR="00620F5D" w:rsidRPr="00F32BDB" w:rsidRDefault="00620F5D" w:rsidP="00620F5D">
            <w:pPr>
              <w:jc w:val="center"/>
              <w:rPr>
                <w:noProof w:val="0"/>
                <w:color w:val="000000"/>
                <w:sz w:val="18"/>
                <w:szCs w:val="18"/>
                <w:lang w:val="en-US"/>
              </w:rPr>
            </w:pPr>
            <w:r w:rsidRPr="009C0B7C">
              <w:rPr>
                <w:lang w:val="en-US"/>
              </w:rPr>
              <w:t>Compatibil cu analizator imunologic automat  Cobas Pro e801 (sistem închis) 2*3ml/2*3ml</w:t>
            </w:r>
          </w:p>
        </w:tc>
        <w:tc>
          <w:tcPr>
            <w:tcW w:w="2832" w:type="dxa"/>
            <w:gridSpan w:val="2"/>
            <w:tcBorders>
              <w:top w:val="nil"/>
              <w:left w:val="nil"/>
              <w:bottom w:val="single" w:sz="4" w:space="0" w:color="auto"/>
              <w:right w:val="single" w:sz="4" w:space="0" w:color="auto"/>
            </w:tcBorders>
            <w:shd w:val="clear" w:color="auto" w:fill="auto"/>
            <w:noWrap/>
            <w:vAlign w:val="bottom"/>
          </w:tcPr>
          <w:p w14:paraId="2C046D6F"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40E6F7CB"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3CE19BF4" w14:textId="77777777" w:rsidTr="008F6FDF">
        <w:trPr>
          <w:trHeight w:val="548"/>
        </w:trPr>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A530B4" w14:textId="66C55456" w:rsidR="00620F5D" w:rsidRPr="00291867" w:rsidRDefault="00620F5D" w:rsidP="00620F5D">
            <w:pPr>
              <w:rPr>
                <w:noProof w:val="0"/>
                <w:color w:val="000000"/>
                <w:sz w:val="22"/>
                <w:szCs w:val="22"/>
                <w:lang w:val="en-US"/>
              </w:rPr>
            </w:pPr>
            <w:r w:rsidRPr="001218D0">
              <w:rPr>
                <w:rFonts w:eastAsia="Calibri"/>
                <w:color w:val="000000"/>
              </w:rPr>
              <w:t xml:space="preserve">Lot 14.37 </w:t>
            </w:r>
            <w:r w:rsidRPr="001218D0">
              <w:rPr>
                <w:rFonts w:eastAsia="Calibri"/>
                <w:color w:val="000000"/>
                <w:lang w:val="en-US"/>
              </w:rPr>
              <w:t>Anti-HBc G2 PC Elecsys</w:t>
            </w:r>
          </w:p>
        </w:tc>
        <w:tc>
          <w:tcPr>
            <w:tcW w:w="1701" w:type="dxa"/>
            <w:tcBorders>
              <w:top w:val="nil"/>
              <w:left w:val="nil"/>
              <w:bottom w:val="single" w:sz="4" w:space="0" w:color="auto"/>
              <w:right w:val="single" w:sz="4" w:space="0" w:color="auto"/>
            </w:tcBorders>
            <w:shd w:val="clear" w:color="auto" w:fill="auto"/>
            <w:noWrap/>
            <w:vAlign w:val="bottom"/>
          </w:tcPr>
          <w:p w14:paraId="0B4A6B78"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41099AA8"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287F047C"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single" w:sz="4" w:space="0" w:color="auto"/>
              <w:left w:val="single" w:sz="4" w:space="0" w:color="auto"/>
              <w:bottom w:val="single" w:sz="4" w:space="0" w:color="auto"/>
              <w:right w:val="single" w:sz="4" w:space="0" w:color="auto"/>
            </w:tcBorders>
            <w:shd w:val="clear" w:color="auto" w:fill="auto"/>
          </w:tcPr>
          <w:p w14:paraId="2BDBE0A4" w14:textId="578C5F01" w:rsidR="00620F5D" w:rsidRPr="00F32BDB" w:rsidRDefault="00620F5D" w:rsidP="00620F5D">
            <w:pPr>
              <w:jc w:val="center"/>
              <w:rPr>
                <w:noProof w:val="0"/>
                <w:color w:val="000000"/>
                <w:sz w:val="18"/>
                <w:szCs w:val="18"/>
                <w:lang w:val="en-US"/>
              </w:rPr>
            </w:pPr>
            <w:r w:rsidRPr="009C0B7C">
              <w:rPr>
                <w:lang w:val="en-US"/>
              </w:rPr>
              <w:t>Compatibil cu analizator imunologic automat  Cobas Pro e801 (sistem închis) 8*1,3ml/8*1,3ml</w:t>
            </w:r>
          </w:p>
        </w:tc>
        <w:tc>
          <w:tcPr>
            <w:tcW w:w="2832" w:type="dxa"/>
            <w:gridSpan w:val="2"/>
            <w:tcBorders>
              <w:top w:val="nil"/>
              <w:left w:val="nil"/>
              <w:bottom w:val="single" w:sz="4" w:space="0" w:color="auto"/>
              <w:right w:val="single" w:sz="4" w:space="0" w:color="auto"/>
            </w:tcBorders>
            <w:shd w:val="clear" w:color="auto" w:fill="auto"/>
            <w:noWrap/>
            <w:vAlign w:val="bottom"/>
          </w:tcPr>
          <w:p w14:paraId="2D45B405"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6617DF62"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1EBBDE37"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2A779C34" w14:textId="3B415CBB" w:rsidR="00620F5D" w:rsidRPr="00291867" w:rsidRDefault="00620F5D" w:rsidP="00620F5D">
            <w:pPr>
              <w:rPr>
                <w:noProof w:val="0"/>
                <w:color w:val="000000"/>
                <w:sz w:val="22"/>
                <w:szCs w:val="22"/>
                <w:lang w:val="en-US"/>
              </w:rPr>
            </w:pPr>
            <w:r w:rsidRPr="001218D0">
              <w:rPr>
                <w:rFonts w:eastAsia="Calibri"/>
                <w:color w:val="000000"/>
              </w:rPr>
              <w:t xml:space="preserve">Lot 14.38 </w:t>
            </w:r>
            <w:r w:rsidRPr="001218D0">
              <w:rPr>
                <w:rFonts w:eastAsia="Calibri"/>
                <w:color w:val="000000"/>
                <w:lang w:val="en-US"/>
              </w:rPr>
              <w:t>Anti-HBc IgM PC Elecsys</w:t>
            </w:r>
          </w:p>
        </w:tc>
        <w:tc>
          <w:tcPr>
            <w:tcW w:w="1701" w:type="dxa"/>
            <w:tcBorders>
              <w:top w:val="nil"/>
              <w:left w:val="nil"/>
              <w:bottom w:val="single" w:sz="4" w:space="0" w:color="auto"/>
              <w:right w:val="single" w:sz="4" w:space="0" w:color="auto"/>
            </w:tcBorders>
            <w:shd w:val="clear" w:color="auto" w:fill="auto"/>
            <w:noWrap/>
            <w:vAlign w:val="bottom"/>
          </w:tcPr>
          <w:p w14:paraId="49B05287"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0C5AE481"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15FCEC14"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22F96C1F" w14:textId="3F257C9C" w:rsidR="00620F5D" w:rsidRPr="00F32BDB" w:rsidRDefault="00620F5D" w:rsidP="00620F5D">
            <w:pPr>
              <w:jc w:val="center"/>
              <w:rPr>
                <w:noProof w:val="0"/>
                <w:color w:val="000000"/>
                <w:sz w:val="18"/>
                <w:szCs w:val="18"/>
                <w:lang w:val="en-US"/>
              </w:rPr>
            </w:pPr>
            <w:r w:rsidRPr="009C0B7C">
              <w:rPr>
                <w:lang w:val="en-US"/>
              </w:rPr>
              <w:t>Compatibil cu analizator imunologic automat  Cobas Pro e801 (sistem închis) 8*1,0ml/8*1,0ml</w:t>
            </w:r>
          </w:p>
        </w:tc>
        <w:tc>
          <w:tcPr>
            <w:tcW w:w="2832" w:type="dxa"/>
            <w:gridSpan w:val="2"/>
            <w:tcBorders>
              <w:top w:val="nil"/>
              <w:left w:val="nil"/>
              <w:bottom w:val="single" w:sz="4" w:space="0" w:color="auto"/>
              <w:right w:val="single" w:sz="4" w:space="0" w:color="auto"/>
            </w:tcBorders>
            <w:shd w:val="clear" w:color="auto" w:fill="auto"/>
            <w:noWrap/>
            <w:vAlign w:val="bottom"/>
          </w:tcPr>
          <w:p w14:paraId="55B5A538"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34904BE2"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397D9B50"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4066AF6F" w14:textId="558F4494" w:rsidR="00620F5D" w:rsidRPr="00291867" w:rsidRDefault="00620F5D" w:rsidP="00620F5D">
            <w:pPr>
              <w:rPr>
                <w:noProof w:val="0"/>
                <w:color w:val="000000"/>
                <w:sz w:val="22"/>
                <w:szCs w:val="22"/>
                <w:lang w:val="en-US"/>
              </w:rPr>
            </w:pPr>
            <w:r w:rsidRPr="001218D0">
              <w:rPr>
                <w:rFonts w:eastAsia="Calibri"/>
                <w:color w:val="000000"/>
              </w:rPr>
              <w:t>Lot 14.39 HBsAg PC Elecsys</w:t>
            </w:r>
          </w:p>
        </w:tc>
        <w:tc>
          <w:tcPr>
            <w:tcW w:w="1701" w:type="dxa"/>
            <w:tcBorders>
              <w:top w:val="nil"/>
              <w:left w:val="nil"/>
              <w:bottom w:val="single" w:sz="4" w:space="0" w:color="auto"/>
              <w:right w:val="single" w:sz="4" w:space="0" w:color="auto"/>
            </w:tcBorders>
            <w:shd w:val="clear" w:color="auto" w:fill="auto"/>
            <w:noWrap/>
            <w:vAlign w:val="bottom"/>
          </w:tcPr>
          <w:p w14:paraId="3E651ADA"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47C3FBC1"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449DFDCB"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7C1E370C" w14:textId="1C2A3EF2" w:rsidR="00620F5D" w:rsidRPr="00F32BDB" w:rsidRDefault="00620F5D" w:rsidP="00620F5D">
            <w:pPr>
              <w:jc w:val="center"/>
              <w:rPr>
                <w:noProof w:val="0"/>
                <w:color w:val="000000"/>
                <w:sz w:val="18"/>
                <w:szCs w:val="18"/>
                <w:lang w:val="en-US"/>
              </w:rPr>
            </w:pPr>
            <w:r w:rsidRPr="009C0B7C">
              <w:rPr>
                <w:lang w:val="en-US"/>
              </w:rPr>
              <w:t>Compatibil cu analizator imunologic automat  Cobas Pro e801 (sistem închis) 8*1,3ml/8*1,3ml</w:t>
            </w:r>
          </w:p>
        </w:tc>
        <w:tc>
          <w:tcPr>
            <w:tcW w:w="2832" w:type="dxa"/>
            <w:gridSpan w:val="2"/>
            <w:tcBorders>
              <w:top w:val="nil"/>
              <w:left w:val="nil"/>
              <w:bottom w:val="single" w:sz="4" w:space="0" w:color="auto"/>
              <w:right w:val="single" w:sz="4" w:space="0" w:color="auto"/>
            </w:tcBorders>
            <w:shd w:val="clear" w:color="auto" w:fill="auto"/>
            <w:noWrap/>
            <w:vAlign w:val="bottom"/>
          </w:tcPr>
          <w:p w14:paraId="2E32D38D"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6EEA9C5D"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0368BC9B"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5EF37CBF" w14:textId="7446C904" w:rsidR="00620F5D" w:rsidRPr="00291867" w:rsidRDefault="00620F5D" w:rsidP="00620F5D">
            <w:pPr>
              <w:rPr>
                <w:noProof w:val="0"/>
                <w:color w:val="000000"/>
                <w:sz w:val="22"/>
                <w:szCs w:val="22"/>
                <w:lang w:val="en-US"/>
              </w:rPr>
            </w:pPr>
            <w:r w:rsidRPr="001218D0">
              <w:rPr>
                <w:rFonts w:eastAsia="Calibri"/>
                <w:color w:val="000000"/>
              </w:rPr>
              <w:t>Lot 14.40 HBeAg PC Elecsys</w:t>
            </w:r>
          </w:p>
        </w:tc>
        <w:tc>
          <w:tcPr>
            <w:tcW w:w="1701" w:type="dxa"/>
            <w:tcBorders>
              <w:top w:val="nil"/>
              <w:left w:val="nil"/>
              <w:bottom w:val="single" w:sz="4" w:space="0" w:color="auto"/>
              <w:right w:val="single" w:sz="4" w:space="0" w:color="auto"/>
            </w:tcBorders>
            <w:shd w:val="clear" w:color="auto" w:fill="auto"/>
            <w:noWrap/>
            <w:vAlign w:val="bottom"/>
          </w:tcPr>
          <w:p w14:paraId="3E05A4FF"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79979CE8"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486B5B0E"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5990FBC8" w14:textId="1BBD8E53" w:rsidR="00620F5D" w:rsidRPr="00F32BDB" w:rsidRDefault="00620F5D" w:rsidP="00620F5D">
            <w:pPr>
              <w:jc w:val="center"/>
              <w:rPr>
                <w:noProof w:val="0"/>
                <w:color w:val="000000"/>
                <w:sz w:val="18"/>
                <w:szCs w:val="18"/>
                <w:lang w:val="en-US"/>
              </w:rPr>
            </w:pPr>
            <w:r w:rsidRPr="009C0B7C">
              <w:rPr>
                <w:lang w:val="en-US"/>
              </w:rPr>
              <w:t>Compatibil cu analizator imunologic automat  Cobas Pro e801 (sistem închis) 8*1,3ml/8*1,3ml</w:t>
            </w:r>
          </w:p>
        </w:tc>
        <w:tc>
          <w:tcPr>
            <w:tcW w:w="2832" w:type="dxa"/>
            <w:gridSpan w:val="2"/>
            <w:tcBorders>
              <w:top w:val="nil"/>
              <w:left w:val="nil"/>
              <w:bottom w:val="single" w:sz="4" w:space="0" w:color="auto"/>
              <w:right w:val="single" w:sz="4" w:space="0" w:color="auto"/>
            </w:tcBorders>
            <w:shd w:val="clear" w:color="auto" w:fill="auto"/>
            <w:noWrap/>
            <w:vAlign w:val="bottom"/>
          </w:tcPr>
          <w:p w14:paraId="2A17FD60"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75601DEB"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673961DE"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6B0994F8" w14:textId="5A9A83D4" w:rsidR="00620F5D" w:rsidRPr="00291867" w:rsidRDefault="00620F5D" w:rsidP="00620F5D">
            <w:pPr>
              <w:rPr>
                <w:noProof w:val="0"/>
                <w:color w:val="000000"/>
                <w:sz w:val="22"/>
                <w:szCs w:val="22"/>
                <w:lang w:val="en-US"/>
              </w:rPr>
            </w:pPr>
            <w:r w:rsidRPr="001218D0">
              <w:rPr>
                <w:rFonts w:eastAsia="Calibri"/>
                <w:color w:val="000000"/>
              </w:rPr>
              <w:t xml:space="preserve">Lot 14.41 </w:t>
            </w:r>
            <w:r w:rsidRPr="001218D0">
              <w:rPr>
                <w:rFonts w:eastAsia="Calibri"/>
                <w:color w:val="000000"/>
                <w:lang w:val="en-US"/>
              </w:rPr>
              <w:t>Anti-HBe PC Elecsys</w:t>
            </w:r>
          </w:p>
        </w:tc>
        <w:tc>
          <w:tcPr>
            <w:tcW w:w="1701" w:type="dxa"/>
            <w:tcBorders>
              <w:top w:val="nil"/>
              <w:left w:val="nil"/>
              <w:bottom w:val="single" w:sz="4" w:space="0" w:color="auto"/>
              <w:right w:val="single" w:sz="4" w:space="0" w:color="auto"/>
            </w:tcBorders>
            <w:shd w:val="clear" w:color="auto" w:fill="auto"/>
            <w:noWrap/>
            <w:vAlign w:val="bottom"/>
          </w:tcPr>
          <w:p w14:paraId="69A4E860"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7673957F"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4B3B152F"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34A88338" w14:textId="5209D9C6" w:rsidR="00620F5D" w:rsidRPr="00F32BDB" w:rsidRDefault="00620F5D" w:rsidP="00620F5D">
            <w:pPr>
              <w:jc w:val="center"/>
              <w:rPr>
                <w:noProof w:val="0"/>
                <w:color w:val="000000"/>
                <w:sz w:val="18"/>
                <w:szCs w:val="18"/>
                <w:lang w:val="en-US"/>
              </w:rPr>
            </w:pPr>
            <w:r w:rsidRPr="009C0B7C">
              <w:rPr>
                <w:lang w:val="en-US"/>
              </w:rPr>
              <w:t>Compatibil cu analizator imunologic automat  Cobas Pro e801 (sistem închis) 8*1,3ml/8*1,3ml</w:t>
            </w:r>
          </w:p>
        </w:tc>
        <w:tc>
          <w:tcPr>
            <w:tcW w:w="2832" w:type="dxa"/>
            <w:gridSpan w:val="2"/>
            <w:tcBorders>
              <w:top w:val="nil"/>
              <w:left w:val="nil"/>
              <w:bottom w:val="single" w:sz="4" w:space="0" w:color="auto"/>
              <w:right w:val="single" w:sz="4" w:space="0" w:color="auto"/>
            </w:tcBorders>
            <w:shd w:val="clear" w:color="auto" w:fill="auto"/>
            <w:noWrap/>
            <w:vAlign w:val="bottom"/>
          </w:tcPr>
          <w:p w14:paraId="3FBEB856"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12B28F8A"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35CA1F15"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09E90678" w14:textId="74C05313" w:rsidR="00620F5D" w:rsidRPr="00291867" w:rsidRDefault="00620F5D" w:rsidP="00620F5D">
            <w:pPr>
              <w:rPr>
                <w:noProof w:val="0"/>
                <w:color w:val="000000"/>
                <w:sz w:val="22"/>
                <w:szCs w:val="22"/>
                <w:lang w:val="en-US"/>
              </w:rPr>
            </w:pPr>
            <w:r w:rsidRPr="001218D0">
              <w:rPr>
                <w:rFonts w:eastAsia="Calibri"/>
                <w:color w:val="000000"/>
              </w:rPr>
              <w:t xml:space="preserve">Lot 14.42 </w:t>
            </w:r>
            <w:r w:rsidRPr="001218D0">
              <w:rPr>
                <w:rFonts w:eastAsia="Calibri"/>
                <w:color w:val="000000"/>
                <w:lang w:val="en-US"/>
              </w:rPr>
              <w:t xml:space="preserve">PreciControl Growth Elecsys cobas e (IGFBP-3- dajemy Seronorm Immunoassay 09302506001) </w:t>
            </w:r>
          </w:p>
        </w:tc>
        <w:tc>
          <w:tcPr>
            <w:tcW w:w="1701" w:type="dxa"/>
            <w:tcBorders>
              <w:top w:val="nil"/>
              <w:left w:val="nil"/>
              <w:bottom w:val="single" w:sz="4" w:space="0" w:color="auto"/>
              <w:right w:val="single" w:sz="4" w:space="0" w:color="auto"/>
            </w:tcBorders>
            <w:shd w:val="clear" w:color="auto" w:fill="auto"/>
            <w:noWrap/>
            <w:vAlign w:val="bottom"/>
          </w:tcPr>
          <w:p w14:paraId="4BA9CDB5"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4C4587B9"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22749E6C"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6EEE6362" w14:textId="5EF44FAE" w:rsidR="00620F5D" w:rsidRPr="00F32BDB" w:rsidRDefault="00620F5D" w:rsidP="00620F5D">
            <w:pPr>
              <w:jc w:val="center"/>
              <w:rPr>
                <w:noProof w:val="0"/>
                <w:color w:val="000000"/>
                <w:sz w:val="18"/>
                <w:szCs w:val="18"/>
                <w:lang w:val="en-US"/>
              </w:rPr>
            </w:pPr>
            <w:r w:rsidRPr="009C0B7C">
              <w:rPr>
                <w:lang w:val="en-US"/>
              </w:rPr>
              <w:t>Compatibil cu analizator imunologic automat  Cobas Pro e801 (sistem închis) 2*3ml/2*3ml</w:t>
            </w:r>
          </w:p>
        </w:tc>
        <w:tc>
          <w:tcPr>
            <w:tcW w:w="2832" w:type="dxa"/>
            <w:gridSpan w:val="2"/>
            <w:tcBorders>
              <w:top w:val="nil"/>
              <w:left w:val="nil"/>
              <w:bottom w:val="single" w:sz="4" w:space="0" w:color="auto"/>
              <w:right w:val="single" w:sz="4" w:space="0" w:color="auto"/>
            </w:tcBorders>
            <w:shd w:val="clear" w:color="auto" w:fill="auto"/>
            <w:noWrap/>
            <w:vAlign w:val="bottom"/>
          </w:tcPr>
          <w:p w14:paraId="4A6791C0"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024F4301"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671C9D29"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52542D7C" w14:textId="113FF1CC" w:rsidR="00620F5D" w:rsidRPr="00291867" w:rsidRDefault="00620F5D" w:rsidP="00620F5D">
            <w:pPr>
              <w:rPr>
                <w:noProof w:val="0"/>
                <w:color w:val="000000"/>
                <w:sz w:val="22"/>
                <w:szCs w:val="22"/>
                <w:lang w:val="en-US"/>
              </w:rPr>
            </w:pPr>
            <w:r w:rsidRPr="001218D0">
              <w:rPr>
                <w:rFonts w:eastAsia="Calibri"/>
                <w:color w:val="000000"/>
              </w:rPr>
              <w:t>Lot 14.43 PreciControl Multimarker Elecsys</w:t>
            </w:r>
          </w:p>
        </w:tc>
        <w:tc>
          <w:tcPr>
            <w:tcW w:w="1701" w:type="dxa"/>
            <w:tcBorders>
              <w:top w:val="nil"/>
              <w:left w:val="nil"/>
              <w:bottom w:val="single" w:sz="4" w:space="0" w:color="auto"/>
              <w:right w:val="single" w:sz="4" w:space="0" w:color="auto"/>
            </w:tcBorders>
            <w:shd w:val="clear" w:color="auto" w:fill="auto"/>
            <w:noWrap/>
            <w:vAlign w:val="bottom"/>
          </w:tcPr>
          <w:p w14:paraId="0261C498"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7BBFA6D3"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026FE1EC"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193AC91E" w14:textId="5DA19C61" w:rsidR="00620F5D" w:rsidRPr="00F32BDB" w:rsidRDefault="00620F5D" w:rsidP="00620F5D">
            <w:pPr>
              <w:jc w:val="center"/>
              <w:rPr>
                <w:noProof w:val="0"/>
                <w:color w:val="000000"/>
                <w:sz w:val="18"/>
                <w:szCs w:val="18"/>
                <w:lang w:val="en-US"/>
              </w:rPr>
            </w:pPr>
            <w:r w:rsidRPr="009C0B7C">
              <w:rPr>
                <w:lang w:val="en-US"/>
              </w:rPr>
              <w:t>Compatibil cu analizator imunologic automat  Cobas Pro e801 (sistem închis) 2*2ml/2*2ml</w:t>
            </w:r>
          </w:p>
        </w:tc>
        <w:tc>
          <w:tcPr>
            <w:tcW w:w="2832" w:type="dxa"/>
            <w:gridSpan w:val="2"/>
            <w:tcBorders>
              <w:top w:val="nil"/>
              <w:left w:val="nil"/>
              <w:bottom w:val="single" w:sz="4" w:space="0" w:color="auto"/>
              <w:right w:val="single" w:sz="4" w:space="0" w:color="auto"/>
            </w:tcBorders>
            <w:shd w:val="clear" w:color="auto" w:fill="auto"/>
            <w:noWrap/>
            <w:vAlign w:val="bottom"/>
          </w:tcPr>
          <w:p w14:paraId="7F424815"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2CD449B6"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0877A14F"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3258AE24" w14:textId="5D2BD62E" w:rsidR="00620F5D" w:rsidRPr="00291867" w:rsidRDefault="00620F5D" w:rsidP="00620F5D">
            <w:pPr>
              <w:rPr>
                <w:noProof w:val="0"/>
                <w:color w:val="000000"/>
                <w:sz w:val="22"/>
                <w:szCs w:val="22"/>
                <w:lang w:val="en-US"/>
              </w:rPr>
            </w:pPr>
            <w:r w:rsidRPr="001218D0">
              <w:rPr>
                <w:rFonts w:eastAsia="Calibri"/>
                <w:color w:val="000000"/>
              </w:rPr>
              <w:t xml:space="preserve">Lot 14.44 </w:t>
            </w:r>
            <w:r w:rsidRPr="001218D0">
              <w:rPr>
                <w:rFonts w:eastAsia="Calibri"/>
                <w:color w:val="000000"/>
                <w:lang w:val="en-US"/>
              </w:rPr>
              <w:t>Anti-HBs  PC Elecsys</w:t>
            </w:r>
          </w:p>
        </w:tc>
        <w:tc>
          <w:tcPr>
            <w:tcW w:w="1701" w:type="dxa"/>
            <w:tcBorders>
              <w:top w:val="nil"/>
              <w:left w:val="nil"/>
              <w:bottom w:val="single" w:sz="4" w:space="0" w:color="auto"/>
              <w:right w:val="single" w:sz="4" w:space="0" w:color="auto"/>
            </w:tcBorders>
            <w:shd w:val="clear" w:color="auto" w:fill="auto"/>
            <w:noWrap/>
            <w:vAlign w:val="bottom"/>
          </w:tcPr>
          <w:p w14:paraId="0F1D76DE"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7865E9AD"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78C2998A"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5C894189" w14:textId="1BF90ABC" w:rsidR="00620F5D" w:rsidRPr="00F32BDB" w:rsidRDefault="00620F5D" w:rsidP="00620F5D">
            <w:pPr>
              <w:jc w:val="center"/>
              <w:rPr>
                <w:noProof w:val="0"/>
                <w:color w:val="000000"/>
                <w:sz w:val="18"/>
                <w:szCs w:val="18"/>
                <w:lang w:val="en-US"/>
              </w:rPr>
            </w:pPr>
            <w:r w:rsidRPr="009C0B7C">
              <w:rPr>
                <w:lang w:val="en-US"/>
              </w:rPr>
              <w:t>Compatibil cu analizator imunologic automat  Cobas Pro e801 (sistem închis) 8*1,3ml/8*1,3ml</w:t>
            </w:r>
          </w:p>
        </w:tc>
        <w:tc>
          <w:tcPr>
            <w:tcW w:w="2832" w:type="dxa"/>
            <w:gridSpan w:val="2"/>
            <w:tcBorders>
              <w:top w:val="nil"/>
              <w:left w:val="nil"/>
              <w:bottom w:val="single" w:sz="4" w:space="0" w:color="auto"/>
              <w:right w:val="single" w:sz="4" w:space="0" w:color="auto"/>
            </w:tcBorders>
            <w:shd w:val="clear" w:color="auto" w:fill="auto"/>
            <w:noWrap/>
            <w:vAlign w:val="bottom"/>
          </w:tcPr>
          <w:p w14:paraId="18A40F18"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68E3DBE4"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1E8D9D4C"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5F52B365" w14:textId="75C48FF4" w:rsidR="00620F5D" w:rsidRPr="00291867" w:rsidRDefault="00620F5D" w:rsidP="00620F5D">
            <w:pPr>
              <w:rPr>
                <w:noProof w:val="0"/>
                <w:color w:val="000000"/>
                <w:sz w:val="22"/>
                <w:szCs w:val="22"/>
                <w:lang w:val="en-US"/>
              </w:rPr>
            </w:pPr>
            <w:r w:rsidRPr="001218D0">
              <w:rPr>
                <w:rFonts w:eastAsia="Calibri"/>
                <w:color w:val="000000"/>
              </w:rPr>
              <w:t xml:space="preserve">Lot 14.45 </w:t>
            </w:r>
            <w:r w:rsidRPr="001218D0">
              <w:rPr>
                <w:rFonts w:eastAsia="Calibri"/>
                <w:color w:val="000000"/>
                <w:lang w:val="en-US"/>
              </w:rPr>
              <w:t>Anti-HCV  PC Elecsys</w:t>
            </w:r>
          </w:p>
        </w:tc>
        <w:tc>
          <w:tcPr>
            <w:tcW w:w="1701" w:type="dxa"/>
            <w:tcBorders>
              <w:top w:val="nil"/>
              <w:left w:val="nil"/>
              <w:bottom w:val="single" w:sz="4" w:space="0" w:color="auto"/>
              <w:right w:val="single" w:sz="4" w:space="0" w:color="auto"/>
            </w:tcBorders>
            <w:shd w:val="clear" w:color="auto" w:fill="auto"/>
            <w:noWrap/>
            <w:vAlign w:val="bottom"/>
          </w:tcPr>
          <w:p w14:paraId="02B90A94"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0FD77DED"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59069C61"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6DAA1751" w14:textId="3C1D8B70" w:rsidR="00620F5D" w:rsidRPr="00F32BDB" w:rsidRDefault="00620F5D" w:rsidP="00620F5D">
            <w:pPr>
              <w:jc w:val="center"/>
              <w:rPr>
                <w:noProof w:val="0"/>
                <w:color w:val="000000"/>
                <w:sz w:val="18"/>
                <w:szCs w:val="18"/>
                <w:lang w:val="en-US"/>
              </w:rPr>
            </w:pPr>
            <w:r w:rsidRPr="009C0B7C">
              <w:rPr>
                <w:lang w:val="en-US"/>
              </w:rPr>
              <w:t>Compatibil cu analizator imunologic automat  Cobas Pro e801 (sistem închis) 8*1,3ml/8*1,3ml</w:t>
            </w:r>
          </w:p>
        </w:tc>
        <w:tc>
          <w:tcPr>
            <w:tcW w:w="2832" w:type="dxa"/>
            <w:gridSpan w:val="2"/>
            <w:tcBorders>
              <w:top w:val="nil"/>
              <w:left w:val="nil"/>
              <w:bottom w:val="single" w:sz="4" w:space="0" w:color="auto"/>
              <w:right w:val="single" w:sz="4" w:space="0" w:color="auto"/>
            </w:tcBorders>
            <w:shd w:val="clear" w:color="auto" w:fill="auto"/>
            <w:noWrap/>
            <w:vAlign w:val="bottom"/>
          </w:tcPr>
          <w:p w14:paraId="314D75B6"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03A9A78E"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22DAB548"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6A51D6BE" w14:textId="10D37D67" w:rsidR="00620F5D" w:rsidRPr="00291867" w:rsidRDefault="00620F5D" w:rsidP="00620F5D">
            <w:pPr>
              <w:rPr>
                <w:noProof w:val="0"/>
                <w:color w:val="000000"/>
                <w:sz w:val="22"/>
                <w:szCs w:val="22"/>
                <w:lang w:val="en-US"/>
              </w:rPr>
            </w:pPr>
            <w:r w:rsidRPr="001218D0">
              <w:rPr>
                <w:rFonts w:eastAsia="Calibri"/>
                <w:color w:val="000000"/>
              </w:rPr>
              <w:t xml:space="preserve">Lot 14.46 </w:t>
            </w:r>
            <w:r w:rsidRPr="001218D0">
              <w:rPr>
                <w:rFonts w:eastAsia="Calibri"/>
                <w:color w:val="000000"/>
                <w:lang w:val="en-US"/>
              </w:rPr>
              <w:t>Anti-CCP PC Elecsys</w:t>
            </w:r>
          </w:p>
        </w:tc>
        <w:tc>
          <w:tcPr>
            <w:tcW w:w="1701" w:type="dxa"/>
            <w:tcBorders>
              <w:top w:val="nil"/>
              <w:left w:val="nil"/>
              <w:bottom w:val="single" w:sz="4" w:space="0" w:color="auto"/>
              <w:right w:val="single" w:sz="4" w:space="0" w:color="auto"/>
            </w:tcBorders>
            <w:shd w:val="clear" w:color="auto" w:fill="auto"/>
            <w:noWrap/>
            <w:vAlign w:val="bottom"/>
          </w:tcPr>
          <w:p w14:paraId="60A82BC3"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2EA3B188"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58DE7224"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68CDB0B5" w14:textId="547B29EB" w:rsidR="00620F5D" w:rsidRPr="00F32BDB" w:rsidRDefault="00620F5D" w:rsidP="00620F5D">
            <w:pPr>
              <w:jc w:val="center"/>
              <w:rPr>
                <w:noProof w:val="0"/>
                <w:color w:val="000000"/>
                <w:sz w:val="18"/>
                <w:szCs w:val="18"/>
                <w:lang w:val="en-US"/>
              </w:rPr>
            </w:pPr>
            <w:r w:rsidRPr="009C0B7C">
              <w:rPr>
                <w:lang w:val="en-US"/>
              </w:rPr>
              <w:t>Compatibil cu analizator imunologic automat  Cobas Pro e801 (sistem închis) 2*2ml/2*2ml</w:t>
            </w:r>
          </w:p>
        </w:tc>
        <w:tc>
          <w:tcPr>
            <w:tcW w:w="2832" w:type="dxa"/>
            <w:gridSpan w:val="2"/>
            <w:tcBorders>
              <w:top w:val="nil"/>
              <w:left w:val="nil"/>
              <w:bottom w:val="single" w:sz="4" w:space="0" w:color="auto"/>
              <w:right w:val="single" w:sz="4" w:space="0" w:color="auto"/>
            </w:tcBorders>
            <w:shd w:val="clear" w:color="auto" w:fill="auto"/>
            <w:noWrap/>
            <w:vAlign w:val="bottom"/>
          </w:tcPr>
          <w:p w14:paraId="36010398"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5FF3B103"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4A44CBB2"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632DAE0F" w14:textId="1C7E9257" w:rsidR="00620F5D" w:rsidRPr="00291867" w:rsidRDefault="00620F5D" w:rsidP="00620F5D">
            <w:pPr>
              <w:rPr>
                <w:noProof w:val="0"/>
                <w:color w:val="000000"/>
                <w:sz w:val="22"/>
                <w:szCs w:val="22"/>
                <w:lang w:val="en-US"/>
              </w:rPr>
            </w:pPr>
            <w:r w:rsidRPr="001218D0">
              <w:rPr>
                <w:rFonts w:eastAsia="Calibri"/>
                <w:color w:val="000000"/>
              </w:rPr>
              <w:t xml:space="preserve">Lot 14.47 </w:t>
            </w:r>
            <w:r w:rsidRPr="001218D0">
              <w:rPr>
                <w:rFonts w:eastAsia="Calibri"/>
                <w:color w:val="000000"/>
                <w:lang w:val="en-US"/>
              </w:rPr>
              <w:t>Vitamin D total  PC Elecsys</w:t>
            </w:r>
          </w:p>
        </w:tc>
        <w:tc>
          <w:tcPr>
            <w:tcW w:w="1701" w:type="dxa"/>
            <w:tcBorders>
              <w:top w:val="nil"/>
              <w:left w:val="nil"/>
              <w:bottom w:val="single" w:sz="4" w:space="0" w:color="auto"/>
              <w:right w:val="single" w:sz="4" w:space="0" w:color="auto"/>
            </w:tcBorders>
            <w:shd w:val="clear" w:color="auto" w:fill="auto"/>
            <w:noWrap/>
            <w:vAlign w:val="bottom"/>
          </w:tcPr>
          <w:p w14:paraId="6A7B6158"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1A525C64"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64AF1FA0"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2D5D18EA" w14:textId="1403FB3C" w:rsidR="00620F5D" w:rsidRPr="00F32BDB" w:rsidRDefault="00620F5D" w:rsidP="00620F5D">
            <w:pPr>
              <w:jc w:val="center"/>
              <w:rPr>
                <w:noProof w:val="0"/>
                <w:color w:val="000000"/>
                <w:sz w:val="18"/>
                <w:szCs w:val="18"/>
                <w:lang w:val="en-US"/>
              </w:rPr>
            </w:pPr>
            <w:r w:rsidRPr="009C0B7C">
              <w:rPr>
                <w:lang w:val="en-US"/>
              </w:rPr>
              <w:t>Compatibil cu analizator imunologic automat  Cobas Pro e801 (sistem închis) 3*1,0ml/3*1,0ml</w:t>
            </w:r>
          </w:p>
        </w:tc>
        <w:tc>
          <w:tcPr>
            <w:tcW w:w="2832" w:type="dxa"/>
            <w:gridSpan w:val="2"/>
            <w:tcBorders>
              <w:top w:val="nil"/>
              <w:left w:val="nil"/>
              <w:bottom w:val="single" w:sz="4" w:space="0" w:color="auto"/>
              <w:right w:val="single" w:sz="4" w:space="0" w:color="auto"/>
            </w:tcBorders>
            <w:shd w:val="clear" w:color="auto" w:fill="auto"/>
            <w:noWrap/>
            <w:vAlign w:val="bottom"/>
          </w:tcPr>
          <w:p w14:paraId="6791900A"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564FB0F7"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15E01A4D"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62636CCA" w14:textId="3EC0D6BE" w:rsidR="00620F5D" w:rsidRPr="00291867" w:rsidRDefault="00620F5D" w:rsidP="00620F5D">
            <w:pPr>
              <w:rPr>
                <w:noProof w:val="0"/>
                <w:color w:val="000000"/>
                <w:sz w:val="22"/>
                <w:szCs w:val="22"/>
                <w:lang w:val="en-US"/>
              </w:rPr>
            </w:pPr>
            <w:r w:rsidRPr="001218D0">
              <w:rPr>
                <w:rFonts w:eastAsia="Calibri"/>
                <w:color w:val="000000"/>
              </w:rPr>
              <w:t xml:space="preserve">Lot 14.48  </w:t>
            </w:r>
            <w:r w:rsidRPr="001218D0">
              <w:rPr>
                <w:rFonts w:eastAsia="Calibri"/>
                <w:color w:val="000000"/>
                <w:lang w:val="en-US"/>
              </w:rPr>
              <w:t>CA 125 G2 CS G2 Elecsys</w:t>
            </w:r>
          </w:p>
        </w:tc>
        <w:tc>
          <w:tcPr>
            <w:tcW w:w="1701" w:type="dxa"/>
            <w:tcBorders>
              <w:top w:val="nil"/>
              <w:left w:val="nil"/>
              <w:bottom w:val="single" w:sz="4" w:space="0" w:color="auto"/>
              <w:right w:val="single" w:sz="4" w:space="0" w:color="auto"/>
            </w:tcBorders>
            <w:shd w:val="clear" w:color="auto" w:fill="auto"/>
            <w:noWrap/>
            <w:vAlign w:val="bottom"/>
          </w:tcPr>
          <w:p w14:paraId="1B516796"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1CFFB60B"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18F78197"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6A333D2B" w14:textId="77C9DE9F" w:rsidR="00620F5D" w:rsidRPr="00F32BDB" w:rsidRDefault="00620F5D" w:rsidP="00620F5D">
            <w:pPr>
              <w:jc w:val="center"/>
              <w:rPr>
                <w:noProof w:val="0"/>
                <w:color w:val="000000"/>
                <w:sz w:val="18"/>
                <w:szCs w:val="18"/>
                <w:lang w:val="en-US"/>
              </w:rPr>
            </w:pPr>
            <w:r w:rsidRPr="009C0B7C">
              <w:rPr>
                <w:lang w:val="en-US"/>
              </w:rPr>
              <w:t>Compatibil cu analizator imunologic automat  Cobas Pro e801 (sistem închis) 2*1,0ml/2*1,0ml</w:t>
            </w:r>
          </w:p>
        </w:tc>
        <w:tc>
          <w:tcPr>
            <w:tcW w:w="2832" w:type="dxa"/>
            <w:gridSpan w:val="2"/>
            <w:tcBorders>
              <w:top w:val="nil"/>
              <w:left w:val="nil"/>
              <w:bottom w:val="single" w:sz="4" w:space="0" w:color="auto"/>
              <w:right w:val="single" w:sz="4" w:space="0" w:color="auto"/>
            </w:tcBorders>
            <w:shd w:val="clear" w:color="auto" w:fill="auto"/>
            <w:noWrap/>
            <w:vAlign w:val="bottom"/>
          </w:tcPr>
          <w:p w14:paraId="4ABE871E"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0A526457"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70247F59" w14:textId="77777777" w:rsidTr="008F6FDF">
        <w:trPr>
          <w:trHeight w:val="548"/>
        </w:trPr>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22C2D28C" w14:textId="06FB0747" w:rsidR="00620F5D" w:rsidRPr="00291867" w:rsidRDefault="00620F5D" w:rsidP="00620F5D">
            <w:pPr>
              <w:rPr>
                <w:noProof w:val="0"/>
                <w:color w:val="000000"/>
                <w:sz w:val="22"/>
                <w:szCs w:val="22"/>
                <w:lang w:val="en-US"/>
              </w:rPr>
            </w:pPr>
            <w:r w:rsidRPr="001218D0">
              <w:rPr>
                <w:rFonts w:eastAsia="Calibri"/>
                <w:color w:val="000000"/>
              </w:rPr>
              <w:t>Lot 14.49 Calcitonin CS Elecsys</w:t>
            </w:r>
          </w:p>
        </w:tc>
        <w:tc>
          <w:tcPr>
            <w:tcW w:w="1701" w:type="dxa"/>
            <w:tcBorders>
              <w:top w:val="nil"/>
              <w:left w:val="nil"/>
              <w:bottom w:val="single" w:sz="4" w:space="0" w:color="auto"/>
              <w:right w:val="single" w:sz="4" w:space="0" w:color="auto"/>
            </w:tcBorders>
            <w:shd w:val="clear" w:color="auto" w:fill="auto"/>
            <w:noWrap/>
            <w:vAlign w:val="bottom"/>
          </w:tcPr>
          <w:p w14:paraId="2714035A"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45D159E7"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0B72D454"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single" w:sz="4" w:space="0" w:color="auto"/>
              <w:left w:val="single" w:sz="4" w:space="0" w:color="auto"/>
              <w:bottom w:val="single" w:sz="4" w:space="0" w:color="auto"/>
              <w:right w:val="single" w:sz="4" w:space="0" w:color="auto"/>
            </w:tcBorders>
            <w:shd w:val="clear" w:color="auto" w:fill="auto"/>
          </w:tcPr>
          <w:p w14:paraId="4F485316" w14:textId="166E71F3" w:rsidR="00620F5D" w:rsidRPr="00F32BDB" w:rsidRDefault="00620F5D" w:rsidP="00620F5D">
            <w:pPr>
              <w:jc w:val="center"/>
              <w:rPr>
                <w:noProof w:val="0"/>
                <w:color w:val="000000"/>
                <w:sz w:val="18"/>
                <w:szCs w:val="18"/>
                <w:lang w:val="en-US"/>
              </w:rPr>
            </w:pPr>
            <w:r w:rsidRPr="009C0B7C">
              <w:rPr>
                <w:lang w:val="en-US"/>
              </w:rPr>
              <w:t>Compatibil cu analizator imunologic automat  Cobas Pro e801 (sistem închis) 2*1,0ml/2*1,0ml</w:t>
            </w:r>
          </w:p>
        </w:tc>
        <w:tc>
          <w:tcPr>
            <w:tcW w:w="2832" w:type="dxa"/>
            <w:gridSpan w:val="2"/>
            <w:tcBorders>
              <w:top w:val="nil"/>
              <w:left w:val="nil"/>
              <w:bottom w:val="single" w:sz="4" w:space="0" w:color="auto"/>
              <w:right w:val="single" w:sz="4" w:space="0" w:color="auto"/>
            </w:tcBorders>
            <w:shd w:val="clear" w:color="auto" w:fill="auto"/>
            <w:noWrap/>
            <w:vAlign w:val="bottom"/>
          </w:tcPr>
          <w:p w14:paraId="24A85227"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68646FDE"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477DD14D" w14:textId="77777777" w:rsidTr="008F6FDF">
        <w:trPr>
          <w:trHeight w:val="548"/>
        </w:trPr>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19C60DC0" w14:textId="6752D082" w:rsidR="00620F5D" w:rsidRPr="00291867" w:rsidRDefault="00620F5D" w:rsidP="00620F5D">
            <w:pPr>
              <w:rPr>
                <w:noProof w:val="0"/>
                <w:color w:val="000000"/>
                <w:sz w:val="22"/>
                <w:szCs w:val="22"/>
                <w:lang w:val="en-US"/>
              </w:rPr>
            </w:pPr>
            <w:r w:rsidRPr="001218D0">
              <w:rPr>
                <w:rFonts w:eastAsia="Calibri"/>
                <w:color w:val="000000"/>
              </w:rPr>
              <w:t xml:space="preserve">Lot 14.50 </w:t>
            </w:r>
            <w:r w:rsidRPr="001218D0">
              <w:rPr>
                <w:rFonts w:eastAsia="Calibri"/>
                <w:color w:val="000000"/>
                <w:lang w:val="en-US"/>
              </w:rPr>
              <w:t>Testosterone G2 CS G2 Elecsys V2.1</w:t>
            </w:r>
          </w:p>
        </w:tc>
        <w:tc>
          <w:tcPr>
            <w:tcW w:w="1701" w:type="dxa"/>
            <w:tcBorders>
              <w:top w:val="nil"/>
              <w:left w:val="nil"/>
              <w:bottom w:val="single" w:sz="4" w:space="0" w:color="auto"/>
              <w:right w:val="single" w:sz="4" w:space="0" w:color="auto"/>
            </w:tcBorders>
            <w:shd w:val="clear" w:color="auto" w:fill="auto"/>
            <w:noWrap/>
            <w:vAlign w:val="bottom"/>
          </w:tcPr>
          <w:p w14:paraId="5E0A32E6"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484F8B94"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2EAA876E"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single" w:sz="4" w:space="0" w:color="auto"/>
              <w:left w:val="single" w:sz="4" w:space="0" w:color="auto"/>
              <w:bottom w:val="single" w:sz="4" w:space="0" w:color="auto"/>
              <w:right w:val="single" w:sz="4" w:space="0" w:color="auto"/>
            </w:tcBorders>
            <w:shd w:val="clear" w:color="auto" w:fill="auto"/>
          </w:tcPr>
          <w:p w14:paraId="5F1A588E" w14:textId="2616383E" w:rsidR="00620F5D" w:rsidRPr="00F32BDB" w:rsidRDefault="00620F5D" w:rsidP="00620F5D">
            <w:pPr>
              <w:jc w:val="center"/>
              <w:rPr>
                <w:noProof w:val="0"/>
                <w:color w:val="000000"/>
                <w:sz w:val="18"/>
                <w:szCs w:val="18"/>
                <w:lang w:val="en-US"/>
              </w:rPr>
            </w:pPr>
            <w:r w:rsidRPr="009C0B7C">
              <w:rPr>
                <w:lang w:val="en-US"/>
              </w:rPr>
              <w:t>Compatibil cu analizator imunologic automat  Cobas Pro e801 (sistem închis) 2*1,0ml/2*1,0ml</w:t>
            </w:r>
          </w:p>
        </w:tc>
        <w:tc>
          <w:tcPr>
            <w:tcW w:w="2832" w:type="dxa"/>
            <w:gridSpan w:val="2"/>
            <w:tcBorders>
              <w:top w:val="nil"/>
              <w:left w:val="nil"/>
              <w:bottom w:val="single" w:sz="4" w:space="0" w:color="auto"/>
              <w:right w:val="single" w:sz="4" w:space="0" w:color="auto"/>
            </w:tcBorders>
            <w:shd w:val="clear" w:color="auto" w:fill="auto"/>
            <w:noWrap/>
            <w:vAlign w:val="bottom"/>
          </w:tcPr>
          <w:p w14:paraId="10C43860"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52B366DB"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317F87A5"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5DE35B86" w14:textId="6F160163" w:rsidR="00620F5D" w:rsidRPr="00291867" w:rsidRDefault="00620F5D" w:rsidP="00620F5D">
            <w:pPr>
              <w:rPr>
                <w:noProof w:val="0"/>
                <w:color w:val="000000"/>
                <w:sz w:val="22"/>
                <w:szCs w:val="22"/>
                <w:lang w:val="en-US"/>
              </w:rPr>
            </w:pPr>
            <w:r w:rsidRPr="001218D0">
              <w:rPr>
                <w:rFonts w:eastAsia="Calibri"/>
                <w:color w:val="000000"/>
              </w:rPr>
              <w:t xml:space="preserve">Lot 14.51 </w:t>
            </w:r>
            <w:r w:rsidRPr="001218D0">
              <w:rPr>
                <w:rFonts w:eastAsia="Calibri"/>
                <w:color w:val="000000"/>
                <w:lang w:val="en-US"/>
              </w:rPr>
              <w:t>Total PSA G2 CS Elecsys V2.1</w:t>
            </w:r>
          </w:p>
        </w:tc>
        <w:tc>
          <w:tcPr>
            <w:tcW w:w="1701" w:type="dxa"/>
            <w:tcBorders>
              <w:top w:val="nil"/>
              <w:left w:val="nil"/>
              <w:bottom w:val="single" w:sz="4" w:space="0" w:color="auto"/>
              <w:right w:val="single" w:sz="4" w:space="0" w:color="auto"/>
            </w:tcBorders>
            <w:shd w:val="clear" w:color="auto" w:fill="auto"/>
            <w:noWrap/>
            <w:vAlign w:val="bottom"/>
          </w:tcPr>
          <w:p w14:paraId="763B138B"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5369C2F7"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1B696728"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35A732D0" w14:textId="3D786882" w:rsidR="00620F5D" w:rsidRPr="00F32BDB" w:rsidRDefault="00620F5D" w:rsidP="00620F5D">
            <w:pPr>
              <w:jc w:val="center"/>
              <w:rPr>
                <w:noProof w:val="0"/>
                <w:color w:val="000000"/>
                <w:sz w:val="18"/>
                <w:szCs w:val="18"/>
                <w:lang w:val="en-US"/>
              </w:rPr>
            </w:pPr>
            <w:r w:rsidRPr="009C0B7C">
              <w:rPr>
                <w:lang w:val="en-US"/>
              </w:rPr>
              <w:t>Compatibil cu analizator imunologic automat  Cobas Pro e801 (sistem închis) 2*1,0ml/2*1,0ml</w:t>
            </w:r>
          </w:p>
        </w:tc>
        <w:tc>
          <w:tcPr>
            <w:tcW w:w="2832" w:type="dxa"/>
            <w:gridSpan w:val="2"/>
            <w:tcBorders>
              <w:top w:val="nil"/>
              <w:left w:val="nil"/>
              <w:bottom w:val="single" w:sz="4" w:space="0" w:color="auto"/>
              <w:right w:val="single" w:sz="4" w:space="0" w:color="auto"/>
            </w:tcBorders>
            <w:shd w:val="clear" w:color="auto" w:fill="auto"/>
            <w:noWrap/>
            <w:vAlign w:val="bottom"/>
          </w:tcPr>
          <w:p w14:paraId="6A5521C3"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5EFD2BA0"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7BB27CCA"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0C94177E" w14:textId="3A401DF7" w:rsidR="00620F5D" w:rsidRPr="00291867" w:rsidRDefault="00620F5D" w:rsidP="00620F5D">
            <w:pPr>
              <w:rPr>
                <w:noProof w:val="0"/>
                <w:color w:val="000000"/>
                <w:sz w:val="22"/>
                <w:szCs w:val="22"/>
                <w:lang w:val="en-US"/>
              </w:rPr>
            </w:pPr>
            <w:r w:rsidRPr="001218D0">
              <w:rPr>
                <w:rFonts w:eastAsia="Calibri"/>
                <w:color w:val="000000"/>
              </w:rPr>
              <w:t xml:space="preserve">Lot 14.52 </w:t>
            </w:r>
            <w:r w:rsidRPr="001218D0">
              <w:rPr>
                <w:rFonts w:eastAsia="Calibri"/>
                <w:color w:val="000000"/>
                <w:lang w:val="en-US"/>
              </w:rPr>
              <w:t>FT3 G3 CS Elecsys</w:t>
            </w:r>
          </w:p>
        </w:tc>
        <w:tc>
          <w:tcPr>
            <w:tcW w:w="1701" w:type="dxa"/>
            <w:tcBorders>
              <w:top w:val="nil"/>
              <w:left w:val="nil"/>
              <w:bottom w:val="single" w:sz="4" w:space="0" w:color="auto"/>
              <w:right w:val="single" w:sz="4" w:space="0" w:color="auto"/>
            </w:tcBorders>
            <w:shd w:val="clear" w:color="auto" w:fill="auto"/>
            <w:noWrap/>
            <w:vAlign w:val="bottom"/>
          </w:tcPr>
          <w:p w14:paraId="2855EF5A"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03CC1A7A"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48207870"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20B92A6B" w14:textId="4F4E0FBA" w:rsidR="00620F5D" w:rsidRPr="00F32BDB" w:rsidRDefault="00620F5D" w:rsidP="00620F5D">
            <w:pPr>
              <w:jc w:val="center"/>
              <w:rPr>
                <w:noProof w:val="0"/>
                <w:color w:val="000000"/>
                <w:sz w:val="18"/>
                <w:szCs w:val="18"/>
                <w:lang w:val="en-US"/>
              </w:rPr>
            </w:pPr>
            <w:r w:rsidRPr="009C0B7C">
              <w:rPr>
                <w:lang w:val="en-US"/>
              </w:rPr>
              <w:t>Compatibil cu analizator imunologic automat  Cobas Pro e801 (sistem închis) 2*1,0ml/2*1,0ml</w:t>
            </w:r>
          </w:p>
        </w:tc>
        <w:tc>
          <w:tcPr>
            <w:tcW w:w="2832" w:type="dxa"/>
            <w:gridSpan w:val="2"/>
            <w:tcBorders>
              <w:top w:val="nil"/>
              <w:left w:val="nil"/>
              <w:bottom w:val="single" w:sz="4" w:space="0" w:color="auto"/>
              <w:right w:val="single" w:sz="4" w:space="0" w:color="auto"/>
            </w:tcBorders>
            <w:shd w:val="clear" w:color="auto" w:fill="auto"/>
            <w:noWrap/>
            <w:vAlign w:val="bottom"/>
          </w:tcPr>
          <w:p w14:paraId="7A9D1A84"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780F3D60"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6036482C"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66982F38" w14:textId="48CA4EE4" w:rsidR="00620F5D" w:rsidRPr="00291867" w:rsidRDefault="00620F5D" w:rsidP="00620F5D">
            <w:pPr>
              <w:rPr>
                <w:noProof w:val="0"/>
                <w:color w:val="000000"/>
                <w:sz w:val="22"/>
                <w:szCs w:val="22"/>
                <w:lang w:val="en-US"/>
              </w:rPr>
            </w:pPr>
            <w:r w:rsidRPr="001218D0">
              <w:rPr>
                <w:rFonts w:eastAsia="Calibri"/>
                <w:color w:val="000000"/>
              </w:rPr>
              <w:t xml:space="preserve">Lot 14.53 </w:t>
            </w:r>
            <w:r w:rsidRPr="001218D0">
              <w:rPr>
                <w:rFonts w:eastAsia="Calibri"/>
                <w:color w:val="000000"/>
                <w:lang w:val="en-US"/>
              </w:rPr>
              <w:t>CEA CS Elecsys V2</w:t>
            </w:r>
          </w:p>
        </w:tc>
        <w:tc>
          <w:tcPr>
            <w:tcW w:w="1701" w:type="dxa"/>
            <w:tcBorders>
              <w:top w:val="nil"/>
              <w:left w:val="nil"/>
              <w:bottom w:val="single" w:sz="4" w:space="0" w:color="auto"/>
              <w:right w:val="single" w:sz="4" w:space="0" w:color="auto"/>
            </w:tcBorders>
            <w:shd w:val="clear" w:color="auto" w:fill="auto"/>
            <w:noWrap/>
            <w:vAlign w:val="bottom"/>
          </w:tcPr>
          <w:p w14:paraId="77585680"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12FB6091"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50B45C16"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323DA7C9" w14:textId="00BE3DDF" w:rsidR="00620F5D" w:rsidRPr="00F32BDB" w:rsidRDefault="00620F5D" w:rsidP="00620F5D">
            <w:pPr>
              <w:jc w:val="center"/>
              <w:rPr>
                <w:noProof w:val="0"/>
                <w:color w:val="000000"/>
                <w:sz w:val="18"/>
                <w:szCs w:val="18"/>
                <w:lang w:val="en-US"/>
              </w:rPr>
            </w:pPr>
            <w:r w:rsidRPr="009C0B7C">
              <w:rPr>
                <w:lang w:val="en-US"/>
              </w:rPr>
              <w:t>Compatibil cu analizator imunologic automat  Cobas Pro e801 (sistem închis) 2*1,0ml/2*1,0ml</w:t>
            </w:r>
          </w:p>
        </w:tc>
        <w:tc>
          <w:tcPr>
            <w:tcW w:w="2832" w:type="dxa"/>
            <w:gridSpan w:val="2"/>
            <w:tcBorders>
              <w:top w:val="nil"/>
              <w:left w:val="nil"/>
              <w:bottom w:val="single" w:sz="4" w:space="0" w:color="auto"/>
              <w:right w:val="single" w:sz="4" w:space="0" w:color="auto"/>
            </w:tcBorders>
            <w:shd w:val="clear" w:color="auto" w:fill="auto"/>
            <w:noWrap/>
            <w:vAlign w:val="bottom"/>
          </w:tcPr>
          <w:p w14:paraId="025AA42A"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6A588013"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64513674"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019DB7E7" w14:textId="14416995" w:rsidR="00620F5D" w:rsidRPr="00291867" w:rsidRDefault="00620F5D" w:rsidP="00620F5D">
            <w:pPr>
              <w:rPr>
                <w:noProof w:val="0"/>
                <w:color w:val="000000"/>
                <w:sz w:val="22"/>
                <w:szCs w:val="22"/>
                <w:lang w:val="en-US"/>
              </w:rPr>
            </w:pPr>
            <w:r w:rsidRPr="001218D0">
              <w:rPr>
                <w:rFonts w:eastAsia="Calibri"/>
                <w:color w:val="000000"/>
              </w:rPr>
              <w:t>Lot 14.54 IgE CS Elecsys</w:t>
            </w:r>
          </w:p>
        </w:tc>
        <w:tc>
          <w:tcPr>
            <w:tcW w:w="1701" w:type="dxa"/>
            <w:tcBorders>
              <w:top w:val="nil"/>
              <w:left w:val="nil"/>
              <w:bottom w:val="single" w:sz="4" w:space="0" w:color="auto"/>
              <w:right w:val="single" w:sz="4" w:space="0" w:color="auto"/>
            </w:tcBorders>
            <w:shd w:val="clear" w:color="auto" w:fill="auto"/>
            <w:noWrap/>
            <w:vAlign w:val="bottom"/>
          </w:tcPr>
          <w:p w14:paraId="1AA4D2EA"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403C251D"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5E68A12A"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6EFB9F52" w14:textId="1D584BB0" w:rsidR="00620F5D" w:rsidRPr="00F32BDB" w:rsidRDefault="00620F5D" w:rsidP="00620F5D">
            <w:pPr>
              <w:jc w:val="center"/>
              <w:rPr>
                <w:noProof w:val="0"/>
                <w:color w:val="000000"/>
                <w:sz w:val="18"/>
                <w:szCs w:val="18"/>
                <w:lang w:val="en-US"/>
              </w:rPr>
            </w:pPr>
            <w:r w:rsidRPr="009C0B7C">
              <w:rPr>
                <w:lang w:val="en-US"/>
              </w:rPr>
              <w:t>Compatibil cu analizator imunologic automat  Cobas Pro e801 (sistem închis) 2*1,0ml/2*1,0ml</w:t>
            </w:r>
          </w:p>
        </w:tc>
        <w:tc>
          <w:tcPr>
            <w:tcW w:w="2832" w:type="dxa"/>
            <w:gridSpan w:val="2"/>
            <w:tcBorders>
              <w:top w:val="nil"/>
              <w:left w:val="nil"/>
              <w:bottom w:val="single" w:sz="4" w:space="0" w:color="auto"/>
              <w:right w:val="single" w:sz="4" w:space="0" w:color="auto"/>
            </w:tcBorders>
            <w:shd w:val="clear" w:color="auto" w:fill="auto"/>
            <w:noWrap/>
            <w:vAlign w:val="bottom"/>
          </w:tcPr>
          <w:p w14:paraId="461C0F8A"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3D8CF9A0"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78D9CC63"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61ADA179" w14:textId="2C7C2A0F" w:rsidR="00620F5D" w:rsidRPr="00291867" w:rsidRDefault="00620F5D" w:rsidP="00620F5D">
            <w:pPr>
              <w:rPr>
                <w:noProof w:val="0"/>
                <w:color w:val="000000"/>
                <w:sz w:val="22"/>
                <w:szCs w:val="22"/>
                <w:lang w:val="en-US"/>
              </w:rPr>
            </w:pPr>
            <w:r w:rsidRPr="001218D0">
              <w:rPr>
                <w:rFonts w:eastAsia="Calibri"/>
                <w:color w:val="000000"/>
              </w:rPr>
              <w:t xml:space="preserve">Lot 14.55 </w:t>
            </w:r>
            <w:r w:rsidRPr="001218D0">
              <w:rPr>
                <w:rFonts w:eastAsia="Calibri"/>
                <w:color w:val="000000"/>
                <w:lang w:val="en-US"/>
              </w:rPr>
              <w:t>C-Peptide CS Elecsys</w:t>
            </w:r>
          </w:p>
        </w:tc>
        <w:tc>
          <w:tcPr>
            <w:tcW w:w="1701" w:type="dxa"/>
            <w:tcBorders>
              <w:top w:val="nil"/>
              <w:left w:val="nil"/>
              <w:bottom w:val="single" w:sz="4" w:space="0" w:color="auto"/>
              <w:right w:val="single" w:sz="4" w:space="0" w:color="auto"/>
            </w:tcBorders>
            <w:shd w:val="clear" w:color="auto" w:fill="auto"/>
            <w:noWrap/>
            <w:vAlign w:val="bottom"/>
          </w:tcPr>
          <w:p w14:paraId="5D189412"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12F54CB6"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678C913F"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16AD0165" w14:textId="5F5C50D7" w:rsidR="00620F5D" w:rsidRPr="00F32BDB" w:rsidRDefault="00620F5D" w:rsidP="00620F5D">
            <w:pPr>
              <w:jc w:val="center"/>
              <w:rPr>
                <w:noProof w:val="0"/>
                <w:color w:val="000000"/>
                <w:sz w:val="18"/>
                <w:szCs w:val="18"/>
                <w:lang w:val="en-US"/>
              </w:rPr>
            </w:pPr>
            <w:r w:rsidRPr="009C0B7C">
              <w:rPr>
                <w:lang w:val="en-US"/>
              </w:rPr>
              <w:t>Compatibil cu analizator imunologic automat  Cobas Pro e801 (sistem închis) 2*1,0ml/2*1,0ml</w:t>
            </w:r>
          </w:p>
        </w:tc>
        <w:tc>
          <w:tcPr>
            <w:tcW w:w="2832" w:type="dxa"/>
            <w:gridSpan w:val="2"/>
            <w:tcBorders>
              <w:top w:val="nil"/>
              <w:left w:val="nil"/>
              <w:bottom w:val="single" w:sz="4" w:space="0" w:color="auto"/>
              <w:right w:val="single" w:sz="4" w:space="0" w:color="auto"/>
            </w:tcBorders>
            <w:shd w:val="clear" w:color="auto" w:fill="auto"/>
            <w:noWrap/>
            <w:vAlign w:val="bottom"/>
          </w:tcPr>
          <w:p w14:paraId="061B3B90"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5DC8BBCF"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24FC81DC"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37BF4E0B" w14:textId="32664C61" w:rsidR="00620F5D" w:rsidRPr="00291867" w:rsidRDefault="00620F5D" w:rsidP="00620F5D">
            <w:pPr>
              <w:rPr>
                <w:noProof w:val="0"/>
                <w:color w:val="000000"/>
                <w:sz w:val="22"/>
                <w:szCs w:val="22"/>
                <w:lang w:val="en-US"/>
              </w:rPr>
            </w:pPr>
            <w:r w:rsidRPr="001218D0">
              <w:rPr>
                <w:rFonts w:eastAsia="Calibri"/>
                <w:color w:val="000000"/>
              </w:rPr>
              <w:t>Lot 14.56 Insulin CS Elecsys</w:t>
            </w:r>
          </w:p>
        </w:tc>
        <w:tc>
          <w:tcPr>
            <w:tcW w:w="1701" w:type="dxa"/>
            <w:tcBorders>
              <w:top w:val="nil"/>
              <w:left w:val="nil"/>
              <w:bottom w:val="single" w:sz="4" w:space="0" w:color="auto"/>
              <w:right w:val="single" w:sz="4" w:space="0" w:color="auto"/>
            </w:tcBorders>
            <w:shd w:val="clear" w:color="auto" w:fill="auto"/>
            <w:noWrap/>
            <w:vAlign w:val="bottom"/>
          </w:tcPr>
          <w:p w14:paraId="4121C25B"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4729E60A"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2D6AE454"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78C6240F" w14:textId="73962C65" w:rsidR="00620F5D" w:rsidRPr="00F32BDB" w:rsidRDefault="00620F5D" w:rsidP="00620F5D">
            <w:pPr>
              <w:jc w:val="center"/>
              <w:rPr>
                <w:noProof w:val="0"/>
                <w:color w:val="000000"/>
                <w:sz w:val="18"/>
                <w:szCs w:val="18"/>
                <w:lang w:val="en-US"/>
              </w:rPr>
            </w:pPr>
            <w:r w:rsidRPr="009C0B7C">
              <w:rPr>
                <w:lang w:val="en-US"/>
              </w:rPr>
              <w:t>Compatibil cu analizator imunologic automat  Cobas Pro e801 (sistem închis) 2*1,0ml/2*1,0ml</w:t>
            </w:r>
          </w:p>
        </w:tc>
        <w:tc>
          <w:tcPr>
            <w:tcW w:w="2832" w:type="dxa"/>
            <w:gridSpan w:val="2"/>
            <w:tcBorders>
              <w:top w:val="nil"/>
              <w:left w:val="nil"/>
              <w:bottom w:val="single" w:sz="4" w:space="0" w:color="auto"/>
              <w:right w:val="single" w:sz="4" w:space="0" w:color="auto"/>
            </w:tcBorders>
            <w:shd w:val="clear" w:color="auto" w:fill="auto"/>
            <w:noWrap/>
            <w:vAlign w:val="bottom"/>
          </w:tcPr>
          <w:p w14:paraId="64624078"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28502086"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738D47D4"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7FDB4173" w14:textId="198CF14B" w:rsidR="00620F5D" w:rsidRPr="00291867" w:rsidRDefault="00620F5D" w:rsidP="00620F5D">
            <w:pPr>
              <w:rPr>
                <w:noProof w:val="0"/>
                <w:color w:val="000000"/>
                <w:sz w:val="22"/>
                <w:szCs w:val="22"/>
                <w:lang w:val="en-US"/>
              </w:rPr>
            </w:pPr>
            <w:r w:rsidRPr="001218D0">
              <w:rPr>
                <w:rFonts w:eastAsia="Calibri"/>
                <w:color w:val="000000"/>
              </w:rPr>
              <w:t xml:space="preserve">Lot 14.57 </w:t>
            </w:r>
            <w:r w:rsidRPr="001218D0">
              <w:rPr>
                <w:rFonts w:eastAsia="Calibri"/>
                <w:color w:val="000000"/>
                <w:lang w:val="en-US"/>
              </w:rPr>
              <w:t>Vitamin D total G2 CS Elecsys</w:t>
            </w:r>
          </w:p>
        </w:tc>
        <w:tc>
          <w:tcPr>
            <w:tcW w:w="1701" w:type="dxa"/>
            <w:tcBorders>
              <w:top w:val="nil"/>
              <w:left w:val="nil"/>
              <w:bottom w:val="single" w:sz="4" w:space="0" w:color="auto"/>
              <w:right w:val="single" w:sz="4" w:space="0" w:color="auto"/>
            </w:tcBorders>
            <w:shd w:val="clear" w:color="auto" w:fill="auto"/>
            <w:noWrap/>
            <w:vAlign w:val="bottom"/>
          </w:tcPr>
          <w:p w14:paraId="196AC799"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307804EF"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07622230"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5AC64B5A" w14:textId="63321095" w:rsidR="00620F5D" w:rsidRPr="00F32BDB" w:rsidRDefault="00620F5D" w:rsidP="00620F5D">
            <w:pPr>
              <w:jc w:val="center"/>
              <w:rPr>
                <w:noProof w:val="0"/>
                <w:color w:val="000000"/>
                <w:sz w:val="18"/>
                <w:szCs w:val="18"/>
                <w:lang w:val="en-US"/>
              </w:rPr>
            </w:pPr>
            <w:r w:rsidRPr="009C0B7C">
              <w:rPr>
                <w:lang w:val="en-US"/>
              </w:rPr>
              <w:t>Compatibil cu analizator imunologic automat  Cobas Pro e801 (sistem închis) 2*1,0ml/2*1,0ml</w:t>
            </w:r>
          </w:p>
        </w:tc>
        <w:tc>
          <w:tcPr>
            <w:tcW w:w="2832" w:type="dxa"/>
            <w:gridSpan w:val="2"/>
            <w:tcBorders>
              <w:top w:val="nil"/>
              <w:left w:val="nil"/>
              <w:bottom w:val="single" w:sz="4" w:space="0" w:color="auto"/>
              <w:right w:val="single" w:sz="4" w:space="0" w:color="auto"/>
            </w:tcBorders>
            <w:shd w:val="clear" w:color="auto" w:fill="auto"/>
            <w:noWrap/>
            <w:vAlign w:val="bottom"/>
          </w:tcPr>
          <w:p w14:paraId="04459337"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7C2D5E72"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2265F2E0"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356435AA" w14:textId="4F118BBC" w:rsidR="00620F5D" w:rsidRPr="00291867" w:rsidRDefault="00620F5D" w:rsidP="00620F5D">
            <w:pPr>
              <w:rPr>
                <w:noProof w:val="0"/>
                <w:color w:val="000000"/>
                <w:sz w:val="22"/>
                <w:szCs w:val="22"/>
                <w:lang w:val="en-US"/>
              </w:rPr>
            </w:pPr>
            <w:r w:rsidRPr="001218D0">
              <w:rPr>
                <w:rFonts w:eastAsia="Calibri"/>
                <w:color w:val="000000"/>
              </w:rPr>
              <w:t xml:space="preserve">Lot 14.58 </w:t>
            </w:r>
            <w:r w:rsidRPr="001218D0">
              <w:rPr>
                <w:rFonts w:eastAsia="Calibri"/>
                <w:color w:val="000000"/>
                <w:lang w:val="en-US"/>
              </w:rPr>
              <w:t>Vitamin B12 CS Elecsys</w:t>
            </w:r>
          </w:p>
        </w:tc>
        <w:tc>
          <w:tcPr>
            <w:tcW w:w="1701" w:type="dxa"/>
            <w:tcBorders>
              <w:top w:val="nil"/>
              <w:left w:val="nil"/>
              <w:bottom w:val="single" w:sz="4" w:space="0" w:color="auto"/>
              <w:right w:val="single" w:sz="4" w:space="0" w:color="auto"/>
            </w:tcBorders>
            <w:shd w:val="clear" w:color="auto" w:fill="auto"/>
            <w:noWrap/>
            <w:vAlign w:val="bottom"/>
          </w:tcPr>
          <w:p w14:paraId="606B810A"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17424503"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645E388A"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0DABE5AB" w14:textId="12B30191" w:rsidR="00620F5D" w:rsidRPr="00F32BDB" w:rsidRDefault="00620F5D" w:rsidP="00620F5D">
            <w:pPr>
              <w:jc w:val="center"/>
              <w:rPr>
                <w:noProof w:val="0"/>
                <w:color w:val="000000"/>
                <w:sz w:val="18"/>
                <w:szCs w:val="18"/>
                <w:lang w:val="en-US"/>
              </w:rPr>
            </w:pPr>
            <w:r w:rsidRPr="009C0B7C">
              <w:rPr>
                <w:lang w:val="en-US"/>
              </w:rPr>
              <w:t>Compatibil cu analizator imunologic automat  Cobas Pro e801 (sistem închis) 2*1,0ml/2*1,0ml</w:t>
            </w:r>
          </w:p>
        </w:tc>
        <w:tc>
          <w:tcPr>
            <w:tcW w:w="2832" w:type="dxa"/>
            <w:gridSpan w:val="2"/>
            <w:tcBorders>
              <w:top w:val="nil"/>
              <w:left w:val="nil"/>
              <w:bottom w:val="single" w:sz="4" w:space="0" w:color="auto"/>
              <w:right w:val="single" w:sz="4" w:space="0" w:color="auto"/>
            </w:tcBorders>
            <w:shd w:val="clear" w:color="auto" w:fill="auto"/>
            <w:noWrap/>
            <w:vAlign w:val="bottom"/>
          </w:tcPr>
          <w:p w14:paraId="16969B4E"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2AD0AC12"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74E11757"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798E1256" w14:textId="6F2A7BB1" w:rsidR="00620F5D" w:rsidRPr="00291867" w:rsidRDefault="00620F5D" w:rsidP="00620F5D">
            <w:pPr>
              <w:rPr>
                <w:noProof w:val="0"/>
                <w:color w:val="000000"/>
                <w:sz w:val="22"/>
                <w:szCs w:val="22"/>
                <w:lang w:val="en-US"/>
              </w:rPr>
            </w:pPr>
            <w:r w:rsidRPr="001218D0">
              <w:rPr>
                <w:rFonts w:eastAsia="Calibri"/>
                <w:color w:val="000000"/>
              </w:rPr>
              <w:t>Lot 14.59 CA 19-9 CS Elecsys</w:t>
            </w:r>
          </w:p>
        </w:tc>
        <w:tc>
          <w:tcPr>
            <w:tcW w:w="1701" w:type="dxa"/>
            <w:tcBorders>
              <w:top w:val="nil"/>
              <w:left w:val="nil"/>
              <w:bottom w:val="single" w:sz="4" w:space="0" w:color="auto"/>
              <w:right w:val="single" w:sz="4" w:space="0" w:color="auto"/>
            </w:tcBorders>
            <w:shd w:val="clear" w:color="auto" w:fill="auto"/>
            <w:noWrap/>
            <w:vAlign w:val="bottom"/>
          </w:tcPr>
          <w:p w14:paraId="5A626B7F"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0CC2C387"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26D3C419"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2516B373" w14:textId="784FDE8E" w:rsidR="00620F5D" w:rsidRPr="00F32BDB" w:rsidRDefault="00620F5D" w:rsidP="00620F5D">
            <w:pPr>
              <w:jc w:val="center"/>
              <w:rPr>
                <w:noProof w:val="0"/>
                <w:color w:val="000000"/>
                <w:sz w:val="18"/>
                <w:szCs w:val="18"/>
                <w:lang w:val="en-US"/>
              </w:rPr>
            </w:pPr>
            <w:r w:rsidRPr="009C0B7C">
              <w:rPr>
                <w:lang w:val="en-US"/>
              </w:rPr>
              <w:t>Compatibil cu analizator imunologic automat  Cobas Pro e801 (sistem închis) 2*1,0ml/2*1,0ml</w:t>
            </w:r>
          </w:p>
        </w:tc>
        <w:tc>
          <w:tcPr>
            <w:tcW w:w="2832" w:type="dxa"/>
            <w:gridSpan w:val="2"/>
            <w:tcBorders>
              <w:top w:val="nil"/>
              <w:left w:val="nil"/>
              <w:bottom w:val="single" w:sz="4" w:space="0" w:color="auto"/>
              <w:right w:val="single" w:sz="4" w:space="0" w:color="auto"/>
            </w:tcBorders>
            <w:shd w:val="clear" w:color="auto" w:fill="auto"/>
            <w:noWrap/>
            <w:vAlign w:val="bottom"/>
          </w:tcPr>
          <w:p w14:paraId="72EEF760"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54950B58"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6E06C842"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6F4B991B" w14:textId="4BD831AE" w:rsidR="00620F5D" w:rsidRPr="00291867" w:rsidRDefault="00620F5D" w:rsidP="00620F5D">
            <w:pPr>
              <w:rPr>
                <w:noProof w:val="0"/>
                <w:color w:val="000000"/>
                <w:sz w:val="22"/>
                <w:szCs w:val="22"/>
                <w:lang w:val="en-US"/>
              </w:rPr>
            </w:pPr>
            <w:r w:rsidRPr="001218D0">
              <w:rPr>
                <w:rFonts w:eastAsia="Calibri"/>
                <w:color w:val="000000"/>
              </w:rPr>
              <w:t xml:space="preserve">Lot 14.60 </w:t>
            </w:r>
            <w:r w:rsidRPr="001218D0">
              <w:rPr>
                <w:rFonts w:eastAsia="Calibri"/>
                <w:color w:val="000000"/>
                <w:lang w:val="en-US"/>
              </w:rPr>
              <w:t>AFP G2 CS Elecsys V2.1</w:t>
            </w:r>
          </w:p>
        </w:tc>
        <w:tc>
          <w:tcPr>
            <w:tcW w:w="1701" w:type="dxa"/>
            <w:tcBorders>
              <w:top w:val="nil"/>
              <w:left w:val="nil"/>
              <w:bottom w:val="single" w:sz="4" w:space="0" w:color="auto"/>
              <w:right w:val="single" w:sz="4" w:space="0" w:color="auto"/>
            </w:tcBorders>
            <w:shd w:val="clear" w:color="auto" w:fill="auto"/>
            <w:noWrap/>
            <w:vAlign w:val="bottom"/>
          </w:tcPr>
          <w:p w14:paraId="423D9985"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503765B2"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78454A75"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154660D2" w14:textId="2B19E759" w:rsidR="00620F5D" w:rsidRPr="00F32BDB" w:rsidRDefault="00620F5D" w:rsidP="00620F5D">
            <w:pPr>
              <w:jc w:val="center"/>
              <w:rPr>
                <w:noProof w:val="0"/>
                <w:color w:val="000000"/>
                <w:sz w:val="18"/>
                <w:szCs w:val="18"/>
                <w:lang w:val="en-US"/>
              </w:rPr>
            </w:pPr>
            <w:r w:rsidRPr="009C0B7C">
              <w:rPr>
                <w:lang w:val="en-US"/>
              </w:rPr>
              <w:t>Compatibil cu analizator imunologic automat  Cobas Pro e801 (sistem închis) 2*1,0ml/2*1,0ml</w:t>
            </w:r>
          </w:p>
        </w:tc>
        <w:tc>
          <w:tcPr>
            <w:tcW w:w="2832" w:type="dxa"/>
            <w:gridSpan w:val="2"/>
            <w:tcBorders>
              <w:top w:val="nil"/>
              <w:left w:val="nil"/>
              <w:bottom w:val="single" w:sz="4" w:space="0" w:color="auto"/>
              <w:right w:val="single" w:sz="4" w:space="0" w:color="auto"/>
            </w:tcBorders>
            <w:shd w:val="clear" w:color="auto" w:fill="auto"/>
            <w:noWrap/>
            <w:vAlign w:val="bottom"/>
          </w:tcPr>
          <w:p w14:paraId="47FD0492"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50A53C4A"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063AFE32"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48483941" w14:textId="3FF6CE22" w:rsidR="00620F5D" w:rsidRPr="00291867" w:rsidRDefault="00620F5D" w:rsidP="00620F5D">
            <w:pPr>
              <w:rPr>
                <w:noProof w:val="0"/>
                <w:color w:val="000000"/>
                <w:sz w:val="22"/>
                <w:szCs w:val="22"/>
                <w:lang w:val="en-US"/>
              </w:rPr>
            </w:pPr>
            <w:r w:rsidRPr="001218D0">
              <w:rPr>
                <w:rFonts w:eastAsia="Calibri"/>
                <w:color w:val="000000"/>
              </w:rPr>
              <w:t xml:space="preserve">Lot 14.61 </w:t>
            </w:r>
            <w:r w:rsidRPr="001218D0">
              <w:rPr>
                <w:rFonts w:eastAsia="Calibri"/>
                <w:color w:val="000000"/>
                <w:lang w:val="en-US"/>
              </w:rPr>
              <w:t>Cortisol G2 CS Elecsys</w:t>
            </w:r>
          </w:p>
        </w:tc>
        <w:tc>
          <w:tcPr>
            <w:tcW w:w="1701" w:type="dxa"/>
            <w:tcBorders>
              <w:top w:val="nil"/>
              <w:left w:val="nil"/>
              <w:bottom w:val="single" w:sz="4" w:space="0" w:color="auto"/>
              <w:right w:val="single" w:sz="4" w:space="0" w:color="auto"/>
            </w:tcBorders>
            <w:shd w:val="clear" w:color="auto" w:fill="auto"/>
            <w:noWrap/>
            <w:vAlign w:val="bottom"/>
          </w:tcPr>
          <w:p w14:paraId="15C9421D"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64FA21A8"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6AEA230A"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334F1DE3" w14:textId="1BCCFB41" w:rsidR="00620F5D" w:rsidRPr="00F32BDB" w:rsidRDefault="00620F5D" w:rsidP="00620F5D">
            <w:pPr>
              <w:jc w:val="center"/>
              <w:rPr>
                <w:noProof w:val="0"/>
                <w:color w:val="000000"/>
                <w:sz w:val="18"/>
                <w:szCs w:val="18"/>
                <w:lang w:val="en-US"/>
              </w:rPr>
            </w:pPr>
            <w:r w:rsidRPr="009C0B7C">
              <w:rPr>
                <w:lang w:val="en-US"/>
              </w:rPr>
              <w:t>Compatibil cu analizator imunologic automat  Cobas Pro e801 (sistem închis) 2*1,0ml/2*1,0ml</w:t>
            </w:r>
          </w:p>
        </w:tc>
        <w:tc>
          <w:tcPr>
            <w:tcW w:w="2832" w:type="dxa"/>
            <w:gridSpan w:val="2"/>
            <w:tcBorders>
              <w:top w:val="nil"/>
              <w:left w:val="nil"/>
              <w:bottom w:val="single" w:sz="4" w:space="0" w:color="auto"/>
              <w:right w:val="single" w:sz="4" w:space="0" w:color="auto"/>
            </w:tcBorders>
            <w:shd w:val="clear" w:color="auto" w:fill="auto"/>
            <w:noWrap/>
            <w:vAlign w:val="bottom"/>
          </w:tcPr>
          <w:p w14:paraId="7D3A4CA0"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409A9B0C"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50E4C7B7" w14:textId="77777777" w:rsidTr="008F6FDF">
        <w:trPr>
          <w:trHeight w:val="548"/>
        </w:trPr>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A84FEF" w14:textId="7A4EB3BB" w:rsidR="00620F5D" w:rsidRPr="00291867" w:rsidRDefault="00620F5D" w:rsidP="00620F5D">
            <w:pPr>
              <w:rPr>
                <w:noProof w:val="0"/>
                <w:color w:val="000000"/>
                <w:sz w:val="22"/>
                <w:szCs w:val="22"/>
                <w:lang w:val="en-US"/>
              </w:rPr>
            </w:pPr>
            <w:r w:rsidRPr="001218D0">
              <w:rPr>
                <w:rFonts w:eastAsia="Calibri"/>
                <w:color w:val="000000"/>
              </w:rPr>
              <w:t xml:space="preserve">Lot 14.62 </w:t>
            </w:r>
            <w:r w:rsidRPr="001218D0">
              <w:rPr>
                <w:rFonts w:eastAsia="Calibri"/>
                <w:color w:val="000000"/>
                <w:lang w:val="en-US"/>
              </w:rPr>
              <w:t>FT4 G2 CS Elecsys</w:t>
            </w:r>
          </w:p>
        </w:tc>
        <w:tc>
          <w:tcPr>
            <w:tcW w:w="1701" w:type="dxa"/>
            <w:tcBorders>
              <w:top w:val="nil"/>
              <w:left w:val="nil"/>
              <w:bottom w:val="single" w:sz="4" w:space="0" w:color="auto"/>
              <w:right w:val="single" w:sz="4" w:space="0" w:color="auto"/>
            </w:tcBorders>
            <w:shd w:val="clear" w:color="auto" w:fill="auto"/>
            <w:noWrap/>
            <w:vAlign w:val="bottom"/>
          </w:tcPr>
          <w:p w14:paraId="740F4F59"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0A640D22"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3B58984F"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single" w:sz="4" w:space="0" w:color="auto"/>
              <w:left w:val="single" w:sz="4" w:space="0" w:color="auto"/>
              <w:bottom w:val="single" w:sz="4" w:space="0" w:color="auto"/>
              <w:right w:val="single" w:sz="4" w:space="0" w:color="auto"/>
            </w:tcBorders>
            <w:shd w:val="clear" w:color="auto" w:fill="auto"/>
          </w:tcPr>
          <w:p w14:paraId="50D7E910" w14:textId="21CFAFC0" w:rsidR="00620F5D" w:rsidRPr="00F32BDB" w:rsidRDefault="00620F5D" w:rsidP="00620F5D">
            <w:pPr>
              <w:jc w:val="center"/>
              <w:rPr>
                <w:noProof w:val="0"/>
                <w:color w:val="000000"/>
                <w:sz w:val="18"/>
                <w:szCs w:val="18"/>
                <w:lang w:val="en-US"/>
              </w:rPr>
            </w:pPr>
            <w:r w:rsidRPr="009C0B7C">
              <w:rPr>
                <w:lang w:val="en-US"/>
              </w:rPr>
              <w:t>Compatibil cu analizator imunologic automat  Cobas Pro e801 (sistem închis) 2*1,0ml/2*1,0ml</w:t>
            </w:r>
          </w:p>
        </w:tc>
        <w:tc>
          <w:tcPr>
            <w:tcW w:w="2832" w:type="dxa"/>
            <w:gridSpan w:val="2"/>
            <w:tcBorders>
              <w:top w:val="nil"/>
              <w:left w:val="nil"/>
              <w:bottom w:val="single" w:sz="4" w:space="0" w:color="auto"/>
              <w:right w:val="single" w:sz="4" w:space="0" w:color="auto"/>
            </w:tcBorders>
            <w:shd w:val="clear" w:color="auto" w:fill="auto"/>
            <w:noWrap/>
            <w:vAlign w:val="bottom"/>
          </w:tcPr>
          <w:p w14:paraId="0614E6E7"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6AEAE875"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4BA52464" w14:textId="77777777" w:rsidTr="008F6FDF">
        <w:trPr>
          <w:trHeight w:val="548"/>
        </w:trPr>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C80CBC" w14:textId="385214C8" w:rsidR="00620F5D" w:rsidRPr="00291867" w:rsidRDefault="00620F5D" w:rsidP="00620F5D">
            <w:pPr>
              <w:rPr>
                <w:noProof w:val="0"/>
                <w:color w:val="000000"/>
                <w:sz w:val="22"/>
                <w:szCs w:val="22"/>
                <w:lang w:val="en-US"/>
              </w:rPr>
            </w:pPr>
            <w:r w:rsidRPr="001218D0">
              <w:rPr>
                <w:rFonts w:eastAsia="Calibri"/>
                <w:color w:val="000000"/>
              </w:rPr>
              <w:t xml:space="preserve">Lot 14.63 </w:t>
            </w:r>
            <w:r w:rsidRPr="001218D0">
              <w:rPr>
                <w:rFonts w:eastAsia="Calibri"/>
                <w:color w:val="000000"/>
                <w:lang w:val="en-US"/>
              </w:rPr>
              <w:t>T4 CS Elecsys V2</w:t>
            </w:r>
          </w:p>
        </w:tc>
        <w:tc>
          <w:tcPr>
            <w:tcW w:w="1701" w:type="dxa"/>
            <w:tcBorders>
              <w:top w:val="nil"/>
              <w:left w:val="nil"/>
              <w:bottom w:val="single" w:sz="4" w:space="0" w:color="auto"/>
              <w:right w:val="single" w:sz="4" w:space="0" w:color="auto"/>
            </w:tcBorders>
            <w:shd w:val="clear" w:color="auto" w:fill="auto"/>
            <w:noWrap/>
            <w:vAlign w:val="bottom"/>
          </w:tcPr>
          <w:p w14:paraId="159D48AA"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4DF9565C"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7172DA07"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single" w:sz="4" w:space="0" w:color="auto"/>
              <w:left w:val="single" w:sz="4" w:space="0" w:color="auto"/>
              <w:bottom w:val="single" w:sz="4" w:space="0" w:color="auto"/>
              <w:right w:val="single" w:sz="4" w:space="0" w:color="auto"/>
            </w:tcBorders>
            <w:shd w:val="clear" w:color="auto" w:fill="auto"/>
          </w:tcPr>
          <w:p w14:paraId="5E233587" w14:textId="37962900" w:rsidR="00620F5D" w:rsidRPr="00F32BDB" w:rsidRDefault="00620F5D" w:rsidP="00620F5D">
            <w:pPr>
              <w:jc w:val="center"/>
              <w:rPr>
                <w:noProof w:val="0"/>
                <w:color w:val="000000"/>
                <w:sz w:val="18"/>
                <w:szCs w:val="18"/>
                <w:lang w:val="en-US"/>
              </w:rPr>
            </w:pPr>
            <w:r w:rsidRPr="009C0B7C">
              <w:rPr>
                <w:lang w:val="en-US"/>
              </w:rPr>
              <w:t>Compatibil cu analizator imunologic automat  Cobas Pro e801 (sistem închis) 2*1,0ml/2*1,0ml</w:t>
            </w:r>
          </w:p>
        </w:tc>
        <w:tc>
          <w:tcPr>
            <w:tcW w:w="2832" w:type="dxa"/>
            <w:gridSpan w:val="2"/>
            <w:tcBorders>
              <w:top w:val="nil"/>
              <w:left w:val="nil"/>
              <w:bottom w:val="single" w:sz="4" w:space="0" w:color="auto"/>
              <w:right w:val="single" w:sz="4" w:space="0" w:color="auto"/>
            </w:tcBorders>
            <w:shd w:val="clear" w:color="auto" w:fill="auto"/>
            <w:noWrap/>
            <w:vAlign w:val="bottom"/>
          </w:tcPr>
          <w:p w14:paraId="07C966F8"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547FF349"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6D041829"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25BEE701" w14:textId="3FF3FC45" w:rsidR="00620F5D" w:rsidRPr="00291867" w:rsidRDefault="00620F5D" w:rsidP="00620F5D">
            <w:pPr>
              <w:rPr>
                <w:noProof w:val="0"/>
                <w:color w:val="000000"/>
                <w:sz w:val="22"/>
                <w:szCs w:val="22"/>
                <w:lang w:val="en-US"/>
              </w:rPr>
            </w:pPr>
            <w:r w:rsidRPr="001218D0">
              <w:rPr>
                <w:rFonts w:eastAsia="Calibri"/>
                <w:color w:val="000000"/>
              </w:rPr>
              <w:t>Lot 14.64 T3 CS Elecsys</w:t>
            </w:r>
          </w:p>
        </w:tc>
        <w:tc>
          <w:tcPr>
            <w:tcW w:w="1701" w:type="dxa"/>
            <w:tcBorders>
              <w:top w:val="nil"/>
              <w:left w:val="nil"/>
              <w:bottom w:val="single" w:sz="4" w:space="0" w:color="auto"/>
              <w:right w:val="single" w:sz="4" w:space="0" w:color="auto"/>
            </w:tcBorders>
            <w:shd w:val="clear" w:color="auto" w:fill="auto"/>
            <w:noWrap/>
            <w:vAlign w:val="bottom"/>
          </w:tcPr>
          <w:p w14:paraId="27B0E74F"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48A6824A"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36E11A63"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74BE2912" w14:textId="16AFAD15" w:rsidR="00620F5D" w:rsidRPr="00F32BDB" w:rsidRDefault="00620F5D" w:rsidP="00620F5D">
            <w:pPr>
              <w:jc w:val="center"/>
              <w:rPr>
                <w:noProof w:val="0"/>
                <w:color w:val="000000"/>
                <w:sz w:val="18"/>
                <w:szCs w:val="18"/>
                <w:lang w:val="en-US"/>
              </w:rPr>
            </w:pPr>
            <w:r w:rsidRPr="009C0B7C">
              <w:rPr>
                <w:lang w:val="en-US"/>
              </w:rPr>
              <w:t>Compatibil cu analizator imunologic automat  Cobas Pro e801 (sistem închis) 2*1,0ml/2*1,0ml</w:t>
            </w:r>
          </w:p>
        </w:tc>
        <w:tc>
          <w:tcPr>
            <w:tcW w:w="2832" w:type="dxa"/>
            <w:gridSpan w:val="2"/>
            <w:tcBorders>
              <w:top w:val="nil"/>
              <w:left w:val="nil"/>
              <w:bottom w:val="single" w:sz="4" w:space="0" w:color="auto"/>
              <w:right w:val="single" w:sz="4" w:space="0" w:color="auto"/>
            </w:tcBorders>
            <w:shd w:val="clear" w:color="auto" w:fill="auto"/>
            <w:noWrap/>
            <w:vAlign w:val="bottom"/>
          </w:tcPr>
          <w:p w14:paraId="3E3A80F7"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65724D15"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68DD9BA3"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1B3C1666" w14:textId="0E21C513" w:rsidR="00620F5D" w:rsidRPr="00291867" w:rsidRDefault="00620F5D" w:rsidP="00620F5D">
            <w:pPr>
              <w:rPr>
                <w:noProof w:val="0"/>
                <w:color w:val="000000"/>
                <w:sz w:val="22"/>
                <w:szCs w:val="22"/>
                <w:lang w:val="en-US"/>
              </w:rPr>
            </w:pPr>
            <w:r w:rsidRPr="001218D0">
              <w:rPr>
                <w:rFonts w:eastAsia="Calibri"/>
                <w:color w:val="000000"/>
              </w:rPr>
              <w:t xml:space="preserve">Lot 14.65 </w:t>
            </w:r>
            <w:r w:rsidRPr="001218D0">
              <w:rPr>
                <w:rFonts w:eastAsia="Calibri"/>
                <w:color w:val="000000"/>
                <w:lang w:val="en-US"/>
              </w:rPr>
              <w:t>TSH CS Elecsys V2</w:t>
            </w:r>
          </w:p>
        </w:tc>
        <w:tc>
          <w:tcPr>
            <w:tcW w:w="1701" w:type="dxa"/>
            <w:tcBorders>
              <w:top w:val="nil"/>
              <w:left w:val="nil"/>
              <w:bottom w:val="single" w:sz="4" w:space="0" w:color="auto"/>
              <w:right w:val="single" w:sz="4" w:space="0" w:color="auto"/>
            </w:tcBorders>
            <w:shd w:val="clear" w:color="auto" w:fill="auto"/>
            <w:noWrap/>
            <w:vAlign w:val="bottom"/>
          </w:tcPr>
          <w:p w14:paraId="6B34082A"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462A2D8A"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5B21F1C1"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40446529" w14:textId="6C8FCE6D" w:rsidR="00620F5D" w:rsidRPr="00F32BDB" w:rsidRDefault="00620F5D" w:rsidP="00620F5D">
            <w:pPr>
              <w:jc w:val="center"/>
              <w:rPr>
                <w:noProof w:val="0"/>
                <w:color w:val="000000"/>
                <w:sz w:val="18"/>
                <w:szCs w:val="18"/>
                <w:lang w:val="en-US"/>
              </w:rPr>
            </w:pPr>
            <w:r w:rsidRPr="009C0B7C">
              <w:rPr>
                <w:lang w:val="en-US"/>
              </w:rPr>
              <w:t>Compatibil cu analizator imunologic automat  Cobas Pro e801 (sistem închis) 2*1,0ml/2*1,0ml</w:t>
            </w:r>
          </w:p>
        </w:tc>
        <w:tc>
          <w:tcPr>
            <w:tcW w:w="2832" w:type="dxa"/>
            <w:gridSpan w:val="2"/>
            <w:tcBorders>
              <w:top w:val="nil"/>
              <w:left w:val="nil"/>
              <w:bottom w:val="single" w:sz="4" w:space="0" w:color="auto"/>
              <w:right w:val="single" w:sz="4" w:space="0" w:color="auto"/>
            </w:tcBorders>
            <w:shd w:val="clear" w:color="auto" w:fill="auto"/>
            <w:noWrap/>
            <w:vAlign w:val="bottom"/>
          </w:tcPr>
          <w:p w14:paraId="1AE9ACE4"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119A55E3"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32E25AFE"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70397985" w14:textId="409233DB" w:rsidR="00620F5D" w:rsidRPr="00291867" w:rsidRDefault="00620F5D" w:rsidP="00620F5D">
            <w:pPr>
              <w:rPr>
                <w:noProof w:val="0"/>
                <w:color w:val="000000"/>
                <w:sz w:val="22"/>
                <w:szCs w:val="22"/>
                <w:lang w:val="en-US"/>
              </w:rPr>
            </w:pPr>
            <w:r w:rsidRPr="001218D0">
              <w:rPr>
                <w:rFonts w:eastAsia="Calibri"/>
                <w:color w:val="000000"/>
              </w:rPr>
              <w:t xml:space="preserve">Lot 14.66 </w:t>
            </w:r>
            <w:r w:rsidRPr="001218D0">
              <w:rPr>
                <w:rFonts w:eastAsia="Calibri"/>
                <w:color w:val="000000"/>
                <w:lang w:val="en-US"/>
              </w:rPr>
              <w:t>Prolactin G2 CS Elecsys</w:t>
            </w:r>
          </w:p>
        </w:tc>
        <w:tc>
          <w:tcPr>
            <w:tcW w:w="1701" w:type="dxa"/>
            <w:tcBorders>
              <w:top w:val="nil"/>
              <w:left w:val="nil"/>
              <w:bottom w:val="single" w:sz="4" w:space="0" w:color="auto"/>
              <w:right w:val="single" w:sz="4" w:space="0" w:color="auto"/>
            </w:tcBorders>
            <w:shd w:val="clear" w:color="auto" w:fill="auto"/>
            <w:noWrap/>
            <w:vAlign w:val="bottom"/>
          </w:tcPr>
          <w:p w14:paraId="67F7C83E"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27C9E624"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078EB0F9"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0827F549" w14:textId="63EF1698" w:rsidR="00620F5D" w:rsidRPr="00F32BDB" w:rsidRDefault="00620F5D" w:rsidP="00620F5D">
            <w:pPr>
              <w:jc w:val="center"/>
              <w:rPr>
                <w:noProof w:val="0"/>
                <w:color w:val="000000"/>
                <w:sz w:val="18"/>
                <w:szCs w:val="18"/>
                <w:lang w:val="en-US"/>
              </w:rPr>
            </w:pPr>
            <w:r w:rsidRPr="009C0B7C">
              <w:rPr>
                <w:lang w:val="en-US"/>
              </w:rPr>
              <w:t>Compatibil cu analizator imunologic automat  Cobas Pro e801 (sistem închis) 2*1,0ml/2*1,0ml</w:t>
            </w:r>
          </w:p>
        </w:tc>
        <w:tc>
          <w:tcPr>
            <w:tcW w:w="2832" w:type="dxa"/>
            <w:gridSpan w:val="2"/>
            <w:tcBorders>
              <w:top w:val="nil"/>
              <w:left w:val="nil"/>
              <w:bottom w:val="single" w:sz="4" w:space="0" w:color="auto"/>
              <w:right w:val="single" w:sz="4" w:space="0" w:color="auto"/>
            </w:tcBorders>
            <w:shd w:val="clear" w:color="auto" w:fill="auto"/>
            <w:noWrap/>
            <w:vAlign w:val="bottom"/>
          </w:tcPr>
          <w:p w14:paraId="7FF9A72A"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278EF88F"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4F7D35BD"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04C33092" w14:textId="43DC3D1D" w:rsidR="00620F5D" w:rsidRPr="00291867" w:rsidRDefault="00620F5D" w:rsidP="00620F5D">
            <w:pPr>
              <w:rPr>
                <w:noProof w:val="0"/>
                <w:color w:val="000000"/>
                <w:sz w:val="22"/>
                <w:szCs w:val="22"/>
                <w:lang w:val="en-US"/>
              </w:rPr>
            </w:pPr>
            <w:r w:rsidRPr="001218D0">
              <w:rPr>
                <w:rFonts w:eastAsia="Calibri"/>
                <w:color w:val="000000"/>
              </w:rPr>
              <w:t>Lot 14.67 IGF-1 CS Elecsys</w:t>
            </w:r>
          </w:p>
        </w:tc>
        <w:tc>
          <w:tcPr>
            <w:tcW w:w="1701" w:type="dxa"/>
            <w:tcBorders>
              <w:top w:val="nil"/>
              <w:left w:val="nil"/>
              <w:bottom w:val="single" w:sz="4" w:space="0" w:color="auto"/>
              <w:right w:val="single" w:sz="4" w:space="0" w:color="auto"/>
            </w:tcBorders>
            <w:shd w:val="clear" w:color="auto" w:fill="auto"/>
            <w:noWrap/>
            <w:vAlign w:val="bottom"/>
          </w:tcPr>
          <w:p w14:paraId="4F2B02DE"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4019D078"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395F72EC"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1DC88DB8" w14:textId="6642ADBE" w:rsidR="00620F5D" w:rsidRPr="00F32BDB" w:rsidRDefault="00620F5D" w:rsidP="00620F5D">
            <w:pPr>
              <w:jc w:val="center"/>
              <w:rPr>
                <w:noProof w:val="0"/>
                <w:color w:val="000000"/>
                <w:sz w:val="18"/>
                <w:szCs w:val="18"/>
                <w:lang w:val="en-US"/>
              </w:rPr>
            </w:pPr>
            <w:r w:rsidRPr="009C0B7C">
              <w:rPr>
                <w:lang w:val="en-US"/>
              </w:rPr>
              <w:t>Compatibil cu analizator imunologic automat  Cobas Pro e801 (sistem închis) 2*1,0ml/2*1,0ml</w:t>
            </w:r>
          </w:p>
        </w:tc>
        <w:tc>
          <w:tcPr>
            <w:tcW w:w="2832" w:type="dxa"/>
            <w:gridSpan w:val="2"/>
            <w:tcBorders>
              <w:top w:val="nil"/>
              <w:left w:val="nil"/>
              <w:bottom w:val="single" w:sz="4" w:space="0" w:color="auto"/>
              <w:right w:val="single" w:sz="4" w:space="0" w:color="auto"/>
            </w:tcBorders>
            <w:shd w:val="clear" w:color="auto" w:fill="auto"/>
            <w:noWrap/>
            <w:vAlign w:val="bottom"/>
          </w:tcPr>
          <w:p w14:paraId="31F19859"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1C6E5345"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5708ABC2"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43A2AF77" w14:textId="7321523B" w:rsidR="00620F5D" w:rsidRPr="00291867" w:rsidRDefault="00620F5D" w:rsidP="00620F5D">
            <w:pPr>
              <w:rPr>
                <w:noProof w:val="0"/>
                <w:color w:val="000000"/>
                <w:sz w:val="22"/>
                <w:szCs w:val="22"/>
                <w:lang w:val="en-US"/>
              </w:rPr>
            </w:pPr>
            <w:r w:rsidRPr="001218D0">
              <w:rPr>
                <w:rFonts w:eastAsia="Calibri"/>
                <w:color w:val="000000"/>
              </w:rPr>
              <w:t>Lot 14.68 ACTH CS Elecsys</w:t>
            </w:r>
          </w:p>
        </w:tc>
        <w:tc>
          <w:tcPr>
            <w:tcW w:w="1701" w:type="dxa"/>
            <w:tcBorders>
              <w:top w:val="nil"/>
              <w:left w:val="nil"/>
              <w:bottom w:val="single" w:sz="4" w:space="0" w:color="auto"/>
              <w:right w:val="single" w:sz="4" w:space="0" w:color="auto"/>
            </w:tcBorders>
            <w:shd w:val="clear" w:color="auto" w:fill="auto"/>
            <w:noWrap/>
            <w:vAlign w:val="bottom"/>
          </w:tcPr>
          <w:p w14:paraId="533249B6"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4B42B105"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588DE7DA"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57048AA2" w14:textId="27103AC6" w:rsidR="00620F5D" w:rsidRPr="00F32BDB" w:rsidRDefault="00620F5D" w:rsidP="00620F5D">
            <w:pPr>
              <w:jc w:val="center"/>
              <w:rPr>
                <w:noProof w:val="0"/>
                <w:color w:val="000000"/>
                <w:sz w:val="18"/>
                <w:szCs w:val="18"/>
                <w:lang w:val="en-US"/>
              </w:rPr>
            </w:pPr>
            <w:r w:rsidRPr="009C0B7C">
              <w:rPr>
                <w:lang w:val="en-US"/>
              </w:rPr>
              <w:t>Compatibil cu analizator imunologic automat  Cobas Pro e801 (sistem închis) 2*1,0ml/2*1,0ml</w:t>
            </w:r>
          </w:p>
        </w:tc>
        <w:tc>
          <w:tcPr>
            <w:tcW w:w="2832" w:type="dxa"/>
            <w:gridSpan w:val="2"/>
            <w:tcBorders>
              <w:top w:val="nil"/>
              <w:left w:val="nil"/>
              <w:bottom w:val="single" w:sz="4" w:space="0" w:color="auto"/>
              <w:right w:val="single" w:sz="4" w:space="0" w:color="auto"/>
            </w:tcBorders>
            <w:shd w:val="clear" w:color="auto" w:fill="auto"/>
            <w:noWrap/>
            <w:vAlign w:val="bottom"/>
          </w:tcPr>
          <w:p w14:paraId="64474D07"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1E630021"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38E6D46F"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550F0B84" w14:textId="605C9353" w:rsidR="00620F5D" w:rsidRPr="00291867" w:rsidRDefault="00620F5D" w:rsidP="00620F5D">
            <w:pPr>
              <w:rPr>
                <w:noProof w:val="0"/>
                <w:color w:val="000000"/>
                <w:sz w:val="22"/>
                <w:szCs w:val="22"/>
                <w:lang w:val="en-US"/>
              </w:rPr>
            </w:pPr>
            <w:r w:rsidRPr="001218D0">
              <w:rPr>
                <w:rFonts w:eastAsia="Calibri"/>
                <w:color w:val="000000"/>
              </w:rPr>
              <w:t xml:space="preserve">Lot 14.69 </w:t>
            </w:r>
            <w:r w:rsidRPr="001218D0">
              <w:rPr>
                <w:rFonts w:eastAsia="Calibri"/>
                <w:color w:val="000000"/>
                <w:lang w:val="en-US"/>
              </w:rPr>
              <w:t>Anti-TPO CS Elecsys</w:t>
            </w:r>
          </w:p>
        </w:tc>
        <w:tc>
          <w:tcPr>
            <w:tcW w:w="1701" w:type="dxa"/>
            <w:tcBorders>
              <w:top w:val="nil"/>
              <w:left w:val="nil"/>
              <w:bottom w:val="single" w:sz="4" w:space="0" w:color="auto"/>
              <w:right w:val="single" w:sz="4" w:space="0" w:color="auto"/>
            </w:tcBorders>
            <w:shd w:val="clear" w:color="auto" w:fill="auto"/>
            <w:noWrap/>
            <w:vAlign w:val="bottom"/>
          </w:tcPr>
          <w:p w14:paraId="3D39B480"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69CE5B67"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2C957482"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7CA35CE4" w14:textId="34AB9539" w:rsidR="00620F5D" w:rsidRPr="00F32BDB" w:rsidRDefault="00620F5D" w:rsidP="00620F5D">
            <w:pPr>
              <w:jc w:val="center"/>
              <w:rPr>
                <w:noProof w:val="0"/>
                <w:color w:val="000000"/>
                <w:sz w:val="18"/>
                <w:szCs w:val="18"/>
                <w:lang w:val="en-US"/>
              </w:rPr>
            </w:pPr>
            <w:r w:rsidRPr="009C0B7C">
              <w:rPr>
                <w:lang w:val="en-US"/>
              </w:rPr>
              <w:t>Compatibil cu analizator imunologic automat  Cobas Pro e801 (sistem închis) 2*1,0ml/2*1,0ml</w:t>
            </w:r>
          </w:p>
        </w:tc>
        <w:tc>
          <w:tcPr>
            <w:tcW w:w="2832" w:type="dxa"/>
            <w:gridSpan w:val="2"/>
            <w:tcBorders>
              <w:top w:val="nil"/>
              <w:left w:val="nil"/>
              <w:bottom w:val="single" w:sz="4" w:space="0" w:color="auto"/>
              <w:right w:val="single" w:sz="4" w:space="0" w:color="auto"/>
            </w:tcBorders>
            <w:shd w:val="clear" w:color="auto" w:fill="auto"/>
            <w:noWrap/>
            <w:vAlign w:val="bottom"/>
          </w:tcPr>
          <w:p w14:paraId="222F837A"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13D3A17C"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09942DE8"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077B4303" w14:textId="5A8CB496" w:rsidR="00620F5D" w:rsidRPr="00291867" w:rsidRDefault="00620F5D" w:rsidP="00620F5D">
            <w:pPr>
              <w:rPr>
                <w:noProof w:val="0"/>
                <w:color w:val="000000"/>
                <w:sz w:val="22"/>
                <w:szCs w:val="22"/>
                <w:lang w:val="en-US"/>
              </w:rPr>
            </w:pPr>
            <w:r w:rsidRPr="001218D0">
              <w:rPr>
                <w:rFonts w:eastAsia="Calibri"/>
                <w:color w:val="000000"/>
              </w:rPr>
              <w:t xml:space="preserve">Lot 14.70 </w:t>
            </w:r>
            <w:r w:rsidRPr="001218D0">
              <w:rPr>
                <w:rFonts w:eastAsia="Calibri"/>
                <w:color w:val="000000"/>
                <w:lang w:val="en-US"/>
              </w:rPr>
              <w:t>PTH CS G2 Elecsys E2G</w:t>
            </w:r>
          </w:p>
        </w:tc>
        <w:tc>
          <w:tcPr>
            <w:tcW w:w="1701" w:type="dxa"/>
            <w:tcBorders>
              <w:top w:val="nil"/>
              <w:left w:val="nil"/>
              <w:bottom w:val="single" w:sz="4" w:space="0" w:color="auto"/>
              <w:right w:val="single" w:sz="4" w:space="0" w:color="auto"/>
            </w:tcBorders>
            <w:shd w:val="clear" w:color="auto" w:fill="auto"/>
            <w:noWrap/>
            <w:vAlign w:val="bottom"/>
          </w:tcPr>
          <w:p w14:paraId="1EC68357"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40A96262"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3D3026A0"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7B46A22F" w14:textId="358876A3" w:rsidR="00620F5D" w:rsidRPr="00F32BDB" w:rsidRDefault="00620F5D" w:rsidP="00620F5D">
            <w:pPr>
              <w:jc w:val="center"/>
              <w:rPr>
                <w:noProof w:val="0"/>
                <w:color w:val="000000"/>
                <w:sz w:val="18"/>
                <w:szCs w:val="18"/>
                <w:lang w:val="en-US"/>
              </w:rPr>
            </w:pPr>
            <w:r w:rsidRPr="009C0B7C">
              <w:rPr>
                <w:lang w:val="en-US"/>
              </w:rPr>
              <w:t>Compatibil cu analizator imunologic automat  Cobas Pro e801 (sistem închis) 2*1,0ml/2*1,0ml</w:t>
            </w:r>
          </w:p>
        </w:tc>
        <w:tc>
          <w:tcPr>
            <w:tcW w:w="2832" w:type="dxa"/>
            <w:gridSpan w:val="2"/>
            <w:tcBorders>
              <w:top w:val="nil"/>
              <w:left w:val="nil"/>
              <w:bottom w:val="single" w:sz="4" w:space="0" w:color="auto"/>
              <w:right w:val="single" w:sz="4" w:space="0" w:color="auto"/>
            </w:tcBorders>
            <w:shd w:val="clear" w:color="auto" w:fill="auto"/>
            <w:noWrap/>
            <w:vAlign w:val="bottom"/>
          </w:tcPr>
          <w:p w14:paraId="5FC8F203"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3AF9508E"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28DB798C"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5892E73C" w14:textId="62F8CBBC" w:rsidR="00620F5D" w:rsidRPr="00291867" w:rsidRDefault="00620F5D" w:rsidP="00620F5D">
            <w:pPr>
              <w:rPr>
                <w:noProof w:val="0"/>
                <w:color w:val="000000"/>
                <w:sz w:val="22"/>
                <w:szCs w:val="22"/>
                <w:lang w:val="en-US"/>
              </w:rPr>
            </w:pPr>
            <w:r w:rsidRPr="001218D0">
              <w:rPr>
                <w:rFonts w:eastAsia="Calibri"/>
                <w:color w:val="000000"/>
              </w:rPr>
              <w:t xml:space="preserve">Lot 14.71 </w:t>
            </w:r>
            <w:r w:rsidRPr="001218D0">
              <w:rPr>
                <w:rFonts w:eastAsia="Calibri"/>
                <w:color w:val="000000"/>
                <w:lang w:val="en-US"/>
              </w:rPr>
              <w:t>CA 72-4 CS G2 Elecsys E2G</w:t>
            </w:r>
          </w:p>
        </w:tc>
        <w:tc>
          <w:tcPr>
            <w:tcW w:w="1701" w:type="dxa"/>
            <w:tcBorders>
              <w:top w:val="nil"/>
              <w:left w:val="nil"/>
              <w:bottom w:val="single" w:sz="4" w:space="0" w:color="auto"/>
              <w:right w:val="single" w:sz="4" w:space="0" w:color="auto"/>
            </w:tcBorders>
            <w:shd w:val="clear" w:color="auto" w:fill="auto"/>
            <w:noWrap/>
            <w:vAlign w:val="bottom"/>
          </w:tcPr>
          <w:p w14:paraId="16BDC257"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08D53968"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77080E4A"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0B191FFA" w14:textId="4F3C1744" w:rsidR="00620F5D" w:rsidRPr="00F32BDB" w:rsidRDefault="00620F5D" w:rsidP="00620F5D">
            <w:pPr>
              <w:jc w:val="center"/>
              <w:rPr>
                <w:noProof w:val="0"/>
                <w:color w:val="000000"/>
                <w:sz w:val="18"/>
                <w:szCs w:val="18"/>
                <w:lang w:val="en-US"/>
              </w:rPr>
            </w:pPr>
            <w:r w:rsidRPr="009C0B7C">
              <w:rPr>
                <w:lang w:val="en-US"/>
              </w:rPr>
              <w:t>Compatibil cu analizator imunologic automat  Cobas Pro e801 (sistem închis) 2*1,0ml/2*1,0ml</w:t>
            </w:r>
          </w:p>
        </w:tc>
        <w:tc>
          <w:tcPr>
            <w:tcW w:w="2832" w:type="dxa"/>
            <w:gridSpan w:val="2"/>
            <w:tcBorders>
              <w:top w:val="nil"/>
              <w:left w:val="nil"/>
              <w:bottom w:val="single" w:sz="4" w:space="0" w:color="auto"/>
              <w:right w:val="single" w:sz="4" w:space="0" w:color="auto"/>
            </w:tcBorders>
            <w:shd w:val="clear" w:color="auto" w:fill="auto"/>
            <w:noWrap/>
            <w:vAlign w:val="bottom"/>
          </w:tcPr>
          <w:p w14:paraId="5DEC6D4B"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5229CE48"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5BC4CDE5"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366DA694" w14:textId="7DACE50D" w:rsidR="00620F5D" w:rsidRPr="00291867" w:rsidRDefault="00620F5D" w:rsidP="00620F5D">
            <w:pPr>
              <w:rPr>
                <w:noProof w:val="0"/>
                <w:color w:val="000000"/>
                <w:sz w:val="22"/>
                <w:szCs w:val="22"/>
                <w:lang w:val="en-US"/>
              </w:rPr>
            </w:pPr>
            <w:r w:rsidRPr="001218D0">
              <w:rPr>
                <w:rFonts w:eastAsia="Calibri"/>
                <w:color w:val="000000"/>
              </w:rPr>
              <w:t xml:space="preserve">Lot 14.72 </w:t>
            </w:r>
            <w:r w:rsidRPr="001218D0">
              <w:rPr>
                <w:rFonts w:eastAsia="Calibri"/>
                <w:color w:val="000000"/>
                <w:lang w:val="en-US"/>
              </w:rPr>
              <w:t>KIT MAINTENANCE E801 MODULES</w:t>
            </w:r>
          </w:p>
        </w:tc>
        <w:tc>
          <w:tcPr>
            <w:tcW w:w="1701" w:type="dxa"/>
            <w:tcBorders>
              <w:top w:val="nil"/>
              <w:left w:val="nil"/>
              <w:bottom w:val="single" w:sz="4" w:space="0" w:color="auto"/>
              <w:right w:val="single" w:sz="4" w:space="0" w:color="auto"/>
            </w:tcBorders>
            <w:shd w:val="clear" w:color="auto" w:fill="auto"/>
            <w:noWrap/>
            <w:vAlign w:val="bottom"/>
          </w:tcPr>
          <w:p w14:paraId="279C5276"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3314326A"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28DED32B"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0757D71D" w14:textId="4F55738E" w:rsidR="00620F5D" w:rsidRPr="00F32BDB" w:rsidRDefault="00620F5D" w:rsidP="00620F5D">
            <w:pPr>
              <w:jc w:val="center"/>
              <w:rPr>
                <w:noProof w:val="0"/>
                <w:color w:val="000000"/>
                <w:sz w:val="18"/>
                <w:szCs w:val="18"/>
                <w:lang w:val="en-US"/>
              </w:rPr>
            </w:pPr>
            <w:r w:rsidRPr="009C0B7C">
              <w:rPr>
                <w:lang w:val="en-US"/>
              </w:rPr>
              <w:t xml:space="preserve">Compatibil cu analizator imunologic automat  Cobas Pro e801 (sistem închis) </w:t>
            </w:r>
          </w:p>
        </w:tc>
        <w:tc>
          <w:tcPr>
            <w:tcW w:w="2832" w:type="dxa"/>
            <w:gridSpan w:val="2"/>
            <w:tcBorders>
              <w:top w:val="nil"/>
              <w:left w:val="nil"/>
              <w:bottom w:val="single" w:sz="4" w:space="0" w:color="auto"/>
              <w:right w:val="single" w:sz="4" w:space="0" w:color="auto"/>
            </w:tcBorders>
            <w:shd w:val="clear" w:color="auto" w:fill="auto"/>
            <w:noWrap/>
            <w:vAlign w:val="bottom"/>
          </w:tcPr>
          <w:p w14:paraId="4FE439BE"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01880F6F"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2E6DDA3F"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4CA58C2B" w14:textId="6CDC2A4B" w:rsidR="00620F5D" w:rsidRPr="00291867" w:rsidRDefault="00620F5D" w:rsidP="00620F5D">
            <w:pPr>
              <w:rPr>
                <w:noProof w:val="0"/>
                <w:color w:val="000000"/>
                <w:sz w:val="22"/>
                <w:szCs w:val="22"/>
                <w:lang w:val="en-US"/>
              </w:rPr>
            </w:pPr>
            <w:r w:rsidRPr="001218D0">
              <w:rPr>
                <w:rFonts w:eastAsia="Calibri"/>
                <w:color w:val="000000"/>
              </w:rPr>
              <w:t xml:space="preserve">Lot 14.73 </w:t>
            </w:r>
            <w:r w:rsidRPr="001218D0">
              <w:rPr>
                <w:rFonts w:eastAsia="Calibri"/>
                <w:color w:val="000000"/>
                <w:lang w:val="en-US"/>
              </w:rPr>
              <w:t>CleanCell M 2x2 L Elecsys,cobas e</w:t>
            </w:r>
          </w:p>
        </w:tc>
        <w:tc>
          <w:tcPr>
            <w:tcW w:w="1701" w:type="dxa"/>
            <w:tcBorders>
              <w:top w:val="nil"/>
              <w:left w:val="nil"/>
              <w:bottom w:val="single" w:sz="4" w:space="0" w:color="auto"/>
              <w:right w:val="single" w:sz="4" w:space="0" w:color="auto"/>
            </w:tcBorders>
            <w:shd w:val="clear" w:color="auto" w:fill="auto"/>
            <w:noWrap/>
            <w:vAlign w:val="bottom"/>
          </w:tcPr>
          <w:p w14:paraId="05FF32DA"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2A4E97E2"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242585E8"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4E8ECFBA" w14:textId="1C3EDEFD" w:rsidR="00620F5D" w:rsidRPr="00F32BDB" w:rsidRDefault="00620F5D" w:rsidP="00620F5D">
            <w:pPr>
              <w:jc w:val="center"/>
              <w:rPr>
                <w:noProof w:val="0"/>
                <w:color w:val="000000"/>
                <w:sz w:val="18"/>
                <w:szCs w:val="18"/>
                <w:lang w:val="en-US"/>
              </w:rPr>
            </w:pPr>
            <w:r w:rsidRPr="009C0B7C">
              <w:rPr>
                <w:lang w:val="en-US"/>
              </w:rPr>
              <w:t>Compatibil cu analizator imunologic automat  Cobas Pro e801 (sistem închis) 2*2 L</w:t>
            </w:r>
          </w:p>
        </w:tc>
        <w:tc>
          <w:tcPr>
            <w:tcW w:w="2832" w:type="dxa"/>
            <w:gridSpan w:val="2"/>
            <w:tcBorders>
              <w:top w:val="nil"/>
              <w:left w:val="nil"/>
              <w:bottom w:val="single" w:sz="4" w:space="0" w:color="auto"/>
              <w:right w:val="single" w:sz="4" w:space="0" w:color="auto"/>
            </w:tcBorders>
            <w:shd w:val="clear" w:color="auto" w:fill="auto"/>
            <w:noWrap/>
            <w:vAlign w:val="bottom"/>
          </w:tcPr>
          <w:p w14:paraId="57C3E01F"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1079DF07"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24D8A7C0"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37BFACFA" w14:textId="554F61C7" w:rsidR="00620F5D" w:rsidRPr="00291867" w:rsidRDefault="00620F5D" w:rsidP="00620F5D">
            <w:pPr>
              <w:rPr>
                <w:noProof w:val="0"/>
                <w:color w:val="000000"/>
                <w:sz w:val="22"/>
                <w:szCs w:val="22"/>
                <w:lang w:val="en-US"/>
              </w:rPr>
            </w:pPr>
            <w:r w:rsidRPr="001218D0">
              <w:rPr>
                <w:rFonts w:eastAsia="Calibri"/>
                <w:color w:val="000000"/>
              </w:rPr>
              <w:t xml:space="preserve">Lot 14.74 </w:t>
            </w:r>
            <w:r w:rsidRPr="001218D0">
              <w:rPr>
                <w:rFonts w:eastAsia="Calibri"/>
                <w:color w:val="000000"/>
                <w:lang w:val="en-US"/>
              </w:rPr>
              <w:t>PreClean M G2 2x2L Elecsys E2G</w:t>
            </w:r>
          </w:p>
        </w:tc>
        <w:tc>
          <w:tcPr>
            <w:tcW w:w="1701" w:type="dxa"/>
            <w:tcBorders>
              <w:top w:val="nil"/>
              <w:left w:val="nil"/>
              <w:bottom w:val="single" w:sz="4" w:space="0" w:color="auto"/>
              <w:right w:val="single" w:sz="4" w:space="0" w:color="auto"/>
            </w:tcBorders>
            <w:shd w:val="clear" w:color="auto" w:fill="auto"/>
            <w:noWrap/>
            <w:vAlign w:val="bottom"/>
          </w:tcPr>
          <w:p w14:paraId="4F5BD5E0"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1128D12A"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65ECE31D"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4BD1CBD7" w14:textId="32FD3F91" w:rsidR="00620F5D" w:rsidRPr="00F32BDB" w:rsidRDefault="00620F5D" w:rsidP="00620F5D">
            <w:pPr>
              <w:jc w:val="center"/>
              <w:rPr>
                <w:noProof w:val="0"/>
                <w:color w:val="000000"/>
                <w:sz w:val="18"/>
                <w:szCs w:val="18"/>
                <w:lang w:val="en-US"/>
              </w:rPr>
            </w:pPr>
            <w:r w:rsidRPr="009C0B7C">
              <w:rPr>
                <w:lang w:val="en-US"/>
              </w:rPr>
              <w:t>Compatibil cu analizator imunologic automat  Cobas Pro e801 (sistem închis) 2*2 L</w:t>
            </w:r>
          </w:p>
        </w:tc>
        <w:tc>
          <w:tcPr>
            <w:tcW w:w="2832" w:type="dxa"/>
            <w:gridSpan w:val="2"/>
            <w:tcBorders>
              <w:top w:val="nil"/>
              <w:left w:val="nil"/>
              <w:bottom w:val="single" w:sz="4" w:space="0" w:color="auto"/>
              <w:right w:val="single" w:sz="4" w:space="0" w:color="auto"/>
            </w:tcBorders>
            <w:shd w:val="clear" w:color="auto" w:fill="auto"/>
            <w:noWrap/>
            <w:vAlign w:val="bottom"/>
          </w:tcPr>
          <w:p w14:paraId="4A85DE0E"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0CA4AEF5"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3A07F38A"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3BF8EFE9" w14:textId="6166E3BC" w:rsidR="00620F5D" w:rsidRPr="00291867" w:rsidRDefault="00620F5D" w:rsidP="00620F5D">
            <w:pPr>
              <w:rPr>
                <w:noProof w:val="0"/>
                <w:color w:val="000000"/>
                <w:sz w:val="22"/>
                <w:szCs w:val="22"/>
                <w:lang w:val="en-US"/>
              </w:rPr>
            </w:pPr>
            <w:r w:rsidRPr="001218D0">
              <w:rPr>
                <w:rFonts w:eastAsia="Calibri"/>
                <w:color w:val="000000"/>
              </w:rPr>
              <w:t xml:space="preserve">Lot 14.75 </w:t>
            </w:r>
            <w:r w:rsidRPr="001218D0">
              <w:rPr>
                <w:rFonts w:eastAsia="Calibri"/>
                <w:color w:val="000000"/>
                <w:lang w:val="en-US"/>
              </w:rPr>
              <w:t>ProCell M G2 2x2L Elecsys E2G</w:t>
            </w:r>
          </w:p>
        </w:tc>
        <w:tc>
          <w:tcPr>
            <w:tcW w:w="1701" w:type="dxa"/>
            <w:tcBorders>
              <w:top w:val="nil"/>
              <w:left w:val="nil"/>
              <w:bottom w:val="single" w:sz="4" w:space="0" w:color="auto"/>
              <w:right w:val="single" w:sz="4" w:space="0" w:color="auto"/>
            </w:tcBorders>
            <w:shd w:val="clear" w:color="auto" w:fill="auto"/>
            <w:noWrap/>
            <w:vAlign w:val="bottom"/>
          </w:tcPr>
          <w:p w14:paraId="5818880C"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40281C5C"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5DD4D3C1"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48CC8740" w14:textId="387C653C" w:rsidR="00620F5D" w:rsidRPr="00F32BDB" w:rsidRDefault="00620F5D" w:rsidP="00620F5D">
            <w:pPr>
              <w:jc w:val="center"/>
              <w:rPr>
                <w:noProof w:val="0"/>
                <w:color w:val="000000"/>
                <w:sz w:val="18"/>
                <w:szCs w:val="18"/>
                <w:lang w:val="en-US"/>
              </w:rPr>
            </w:pPr>
            <w:r w:rsidRPr="009C0B7C">
              <w:rPr>
                <w:lang w:val="en-US"/>
              </w:rPr>
              <w:t>Compatibil cu analizator imunologic automat  Cobas Pro e801 (sistem închis) 2*2 L</w:t>
            </w:r>
          </w:p>
        </w:tc>
        <w:tc>
          <w:tcPr>
            <w:tcW w:w="2832" w:type="dxa"/>
            <w:gridSpan w:val="2"/>
            <w:tcBorders>
              <w:top w:val="nil"/>
              <w:left w:val="nil"/>
              <w:bottom w:val="single" w:sz="4" w:space="0" w:color="auto"/>
              <w:right w:val="single" w:sz="4" w:space="0" w:color="auto"/>
            </w:tcBorders>
            <w:shd w:val="clear" w:color="auto" w:fill="auto"/>
            <w:noWrap/>
            <w:vAlign w:val="bottom"/>
          </w:tcPr>
          <w:p w14:paraId="696D90EB"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2B5D6C14"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370636E7"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163D6E3D" w14:textId="433B9856" w:rsidR="00620F5D" w:rsidRPr="00291867" w:rsidRDefault="00620F5D" w:rsidP="00620F5D">
            <w:pPr>
              <w:rPr>
                <w:noProof w:val="0"/>
                <w:color w:val="000000"/>
                <w:sz w:val="22"/>
                <w:szCs w:val="22"/>
                <w:lang w:val="en-US"/>
              </w:rPr>
            </w:pPr>
            <w:r w:rsidRPr="001218D0">
              <w:rPr>
                <w:rFonts w:eastAsia="Calibri"/>
                <w:color w:val="000000"/>
              </w:rPr>
              <w:t>Lot 14.76 AssayTip/AssayCup tray</w:t>
            </w:r>
          </w:p>
        </w:tc>
        <w:tc>
          <w:tcPr>
            <w:tcW w:w="1701" w:type="dxa"/>
            <w:tcBorders>
              <w:top w:val="nil"/>
              <w:left w:val="nil"/>
              <w:bottom w:val="single" w:sz="4" w:space="0" w:color="auto"/>
              <w:right w:val="single" w:sz="4" w:space="0" w:color="auto"/>
            </w:tcBorders>
            <w:shd w:val="clear" w:color="auto" w:fill="auto"/>
            <w:noWrap/>
            <w:vAlign w:val="bottom"/>
          </w:tcPr>
          <w:p w14:paraId="4DBACD8F"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126CD805"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74A7EEF6"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69874794" w14:textId="1744742F" w:rsidR="00620F5D" w:rsidRPr="00F32BDB" w:rsidRDefault="00620F5D" w:rsidP="00620F5D">
            <w:pPr>
              <w:jc w:val="center"/>
              <w:rPr>
                <w:noProof w:val="0"/>
                <w:color w:val="000000"/>
                <w:sz w:val="18"/>
                <w:szCs w:val="18"/>
                <w:lang w:val="en-US"/>
              </w:rPr>
            </w:pPr>
            <w:r w:rsidRPr="009C0B7C">
              <w:rPr>
                <w:lang w:val="en-US"/>
              </w:rPr>
              <w:t>Compatibil cu analizator imunologic automat  Cobas Pro e801 (sistem închis) 36 AssayTip/AssayCup tray</w:t>
            </w:r>
          </w:p>
        </w:tc>
        <w:tc>
          <w:tcPr>
            <w:tcW w:w="2832" w:type="dxa"/>
            <w:gridSpan w:val="2"/>
            <w:tcBorders>
              <w:top w:val="nil"/>
              <w:left w:val="nil"/>
              <w:bottom w:val="single" w:sz="4" w:space="0" w:color="auto"/>
              <w:right w:val="single" w:sz="4" w:space="0" w:color="auto"/>
            </w:tcBorders>
            <w:shd w:val="clear" w:color="auto" w:fill="auto"/>
            <w:noWrap/>
            <w:vAlign w:val="bottom"/>
          </w:tcPr>
          <w:p w14:paraId="05D1EE7B"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61B6A5DF"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7102C451"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4B59D095" w14:textId="604FEA71" w:rsidR="00620F5D" w:rsidRPr="00291867" w:rsidRDefault="00620F5D" w:rsidP="00620F5D">
            <w:pPr>
              <w:rPr>
                <w:noProof w:val="0"/>
                <w:color w:val="000000"/>
                <w:sz w:val="22"/>
                <w:szCs w:val="22"/>
                <w:lang w:val="en-US"/>
              </w:rPr>
            </w:pPr>
            <w:r w:rsidRPr="001218D0">
              <w:rPr>
                <w:rFonts w:eastAsia="Calibri"/>
                <w:color w:val="000000"/>
              </w:rPr>
              <w:t>Lot 14.77 Diluent Universal E2G</w:t>
            </w:r>
          </w:p>
        </w:tc>
        <w:tc>
          <w:tcPr>
            <w:tcW w:w="1701" w:type="dxa"/>
            <w:tcBorders>
              <w:top w:val="nil"/>
              <w:left w:val="nil"/>
              <w:bottom w:val="single" w:sz="4" w:space="0" w:color="auto"/>
              <w:right w:val="single" w:sz="4" w:space="0" w:color="auto"/>
            </w:tcBorders>
            <w:shd w:val="clear" w:color="auto" w:fill="auto"/>
            <w:noWrap/>
            <w:vAlign w:val="bottom"/>
          </w:tcPr>
          <w:p w14:paraId="4FA3B5A6" w14:textId="77777777" w:rsidR="00620F5D" w:rsidRPr="00F32BDB" w:rsidRDefault="00620F5D" w:rsidP="00620F5D">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567C931F" w14:textId="77777777" w:rsidR="00620F5D" w:rsidRPr="00F32BDB" w:rsidRDefault="00620F5D" w:rsidP="00620F5D">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0424E2BC" w14:textId="77777777" w:rsidR="00620F5D" w:rsidRPr="00F32BDB" w:rsidRDefault="00620F5D" w:rsidP="00620F5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161AEAF1" w14:textId="3829EA32" w:rsidR="00620F5D" w:rsidRPr="00F32BDB" w:rsidRDefault="00620F5D" w:rsidP="00620F5D">
            <w:pPr>
              <w:jc w:val="center"/>
              <w:rPr>
                <w:noProof w:val="0"/>
                <w:color w:val="000000"/>
                <w:sz w:val="18"/>
                <w:szCs w:val="18"/>
                <w:lang w:val="en-US"/>
              </w:rPr>
            </w:pPr>
            <w:r w:rsidRPr="009C0B7C">
              <w:rPr>
                <w:lang w:val="en-US"/>
              </w:rPr>
              <w:t>Compatibil cu analizator imunologic automat  Cobas Pro e801 (sistem închis) 1-36 ml</w:t>
            </w:r>
          </w:p>
        </w:tc>
        <w:tc>
          <w:tcPr>
            <w:tcW w:w="2832" w:type="dxa"/>
            <w:gridSpan w:val="2"/>
            <w:tcBorders>
              <w:top w:val="nil"/>
              <w:left w:val="nil"/>
              <w:bottom w:val="single" w:sz="4" w:space="0" w:color="auto"/>
              <w:right w:val="single" w:sz="4" w:space="0" w:color="auto"/>
            </w:tcBorders>
            <w:shd w:val="clear" w:color="auto" w:fill="auto"/>
            <w:noWrap/>
            <w:vAlign w:val="bottom"/>
          </w:tcPr>
          <w:p w14:paraId="21B3CC36" w14:textId="77777777" w:rsidR="00620F5D" w:rsidRPr="00F32BDB" w:rsidRDefault="00620F5D" w:rsidP="00620F5D">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09ADF0FD" w14:textId="77777777" w:rsidR="00620F5D" w:rsidRPr="00F32BDB" w:rsidRDefault="00620F5D" w:rsidP="00620F5D">
            <w:pPr>
              <w:rPr>
                <w:rFonts w:ascii="Calibri" w:hAnsi="Calibri" w:cs="Calibri"/>
                <w:noProof w:val="0"/>
                <w:color w:val="000000"/>
                <w:sz w:val="22"/>
                <w:szCs w:val="22"/>
                <w:lang w:val="en-US"/>
              </w:rPr>
            </w:pPr>
          </w:p>
        </w:tc>
      </w:tr>
      <w:tr w:rsidR="00620F5D" w:rsidRPr="00F32BDB" w14:paraId="35504219" w14:textId="77777777" w:rsidTr="00D13CA7">
        <w:trPr>
          <w:trHeight w:val="548"/>
        </w:trPr>
        <w:tc>
          <w:tcPr>
            <w:tcW w:w="15310" w:type="dxa"/>
            <w:gridSpan w:val="16"/>
            <w:tcBorders>
              <w:top w:val="nil"/>
              <w:left w:val="single" w:sz="4" w:space="0" w:color="auto"/>
              <w:bottom w:val="single" w:sz="4" w:space="0" w:color="auto"/>
              <w:right w:val="single" w:sz="4" w:space="0" w:color="auto"/>
            </w:tcBorders>
            <w:shd w:val="clear" w:color="auto" w:fill="auto"/>
            <w:vAlign w:val="center"/>
          </w:tcPr>
          <w:p w14:paraId="45324A11" w14:textId="150A844C" w:rsidR="00620F5D" w:rsidRPr="00F32BDB" w:rsidRDefault="00620F5D" w:rsidP="00620F5D">
            <w:pPr>
              <w:rPr>
                <w:rFonts w:ascii="Calibri" w:hAnsi="Calibri" w:cs="Calibri"/>
                <w:noProof w:val="0"/>
                <w:color w:val="000000"/>
                <w:sz w:val="22"/>
                <w:szCs w:val="22"/>
                <w:lang w:val="en-US"/>
              </w:rPr>
            </w:pPr>
            <w:r w:rsidRPr="00620F5D">
              <w:rPr>
                <w:b/>
                <w:color w:val="000000"/>
                <w:lang w:val="en-US"/>
              </w:rPr>
              <w:t>Lot 15 Reagenţii şi consumabile pentru analizator  imunologic Maglumi X3</w:t>
            </w:r>
          </w:p>
        </w:tc>
      </w:tr>
      <w:tr w:rsidR="008F6FDF" w:rsidRPr="00F32BDB" w14:paraId="330484EA" w14:textId="77777777" w:rsidTr="008F6FDF">
        <w:trPr>
          <w:trHeight w:val="548"/>
        </w:trPr>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047D57" w14:textId="7FCBB3C0" w:rsidR="008F6FDF" w:rsidRDefault="008F6FDF" w:rsidP="008F6FDF">
            <w:pPr>
              <w:rPr>
                <w:b/>
                <w:color w:val="000000"/>
                <w:lang w:val="en-US"/>
              </w:rPr>
            </w:pPr>
            <w:r w:rsidRPr="001218D0">
              <w:rPr>
                <w:rFonts w:eastAsia="Calibri"/>
                <w:b/>
                <w:color w:val="000000"/>
                <w:lang w:val="en-US"/>
              </w:rPr>
              <w:t xml:space="preserve">Lot 15.1 </w:t>
            </w:r>
            <w:r w:rsidRPr="001218D0">
              <w:rPr>
                <w:color w:val="000000"/>
                <w:lang w:val="en-US"/>
              </w:rPr>
              <w:t>MAGLUMI Gastrin-17 (CLIA</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E495EA7"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FC103A9"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AB63FD0"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CBAEB19" w14:textId="2286D583" w:rsidR="008F6FDF" w:rsidRPr="008E20A3" w:rsidRDefault="008F6FDF" w:rsidP="008F6FDF">
            <w:pPr>
              <w:jc w:val="center"/>
              <w:rPr>
                <w:color w:val="000000"/>
              </w:rPr>
            </w:pPr>
            <w:r w:rsidRPr="001218D0">
              <w:rPr>
                <w:color w:val="000000"/>
                <w:lang w:val="en-US"/>
              </w:rPr>
              <w:t>Reagenţi compatibili cu analizator  imunologic Maglumi X3, în set sa fie incluși reagenți, calibratori, materiale de control.), set 100 teste</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9DA046F"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BE8F4CE"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7E9EE606"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4F6BC512" w14:textId="44BBBFD7" w:rsidR="008F6FDF" w:rsidRDefault="008F6FDF" w:rsidP="008F6FDF">
            <w:pPr>
              <w:rPr>
                <w:b/>
                <w:color w:val="000000"/>
                <w:lang w:val="en-US"/>
              </w:rPr>
            </w:pPr>
            <w:r w:rsidRPr="001218D0">
              <w:rPr>
                <w:rFonts w:eastAsia="Calibri"/>
                <w:b/>
                <w:color w:val="000000"/>
                <w:lang w:val="en-US"/>
              </w:rPr>
              <w:t xml:space="preserve">Lot 15.2 </w:t>
            </w:r>
            <w:r w:rsidRPr="001218D0">
              <w:rPr>
                <w:color w:val="000000"/>
                <w:lang w:val="en-US"/>
              </w:rPr>
              <w:t xml:space="preserve">MAGLUMI Anti-dsDNA IgG(CLIA),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47428FD"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7556FDE"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3B1582A"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159005CC" w14:textId="29B9D1B7" w:rsidR="008F6FDF" w:rsidRPr="008E20A3" w:rsidRDefault="008F6FDF" w:rsidP="008F6FDF">
            <w:pPr>
              <w:jc w:val="center"/>
              <w:rPr>
                <w:color w:val="000000"/>
              </w:rPr>
            </w:pPr>
            <w:r w:rsidRPr="001218D0">
              <w:rPr>
                <w:color w:val="000000"/>
                <w:lang w:val="en-US"/>
              </w:rPr>
              <w:t>Reagenţi compatibili cu analizator  imunologic Maglumi X3, în set sa fie incluși reagenți, calibratori, materiale de control. set 100 teste</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13B21F9"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4933681"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2DDCC94C"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30EB7B5A" w14:textId="71BB807B" w:rsidR="008F6FDF" w:rsidRDefault="008F6FDF" w:rsidP="008F6FDF">
            <w:pPr>
              <w:rPr>
                <w:b/>
                <w:color w:val="000000"/>
                <w:lang w:val="en-US"/>
              </w:rPr>
            </w:pPr>
            <w:r w:rsidRPr="001218D0">
              <w:rPr>
                <w:rFonts w:eastAsia="Calibri"/>
                <w:b/>
                <w:color w:val="000000"/>
                <w:lang w:val="en-US"/>
              </w:rPr>
              <w:t xml:space="preserve">Lot 15.3 </w:t>
            </w:r>
            <w:r w:rsidRPr="001218D0">
              <w:rPr>
                <w:color w:val="000000"/>
                <w:lang w:val="en-US"/>
              </w:rPr>
              <w:t xml:space="preserve">MAGLUMI ANA Screen(CLIA),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4E7F93F"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251BFA6"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532345E"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220FFE06" w14:textId="58AF2C20" w:rsidR="008F6FDF" w:rsidRPr="008E20A3" w:rsidRDefault="008F6FDF" w:rsidP="008F6FDF">
            <w:pPr>
              <w:jc w:val="center"/>
              <w:rPr>
                <w:color w:val="000000"/>
              </w:rPr>
            </w:pPr>
            <w:r w:rsidRPr="001218D0">
              <w:rPr>
                <w:color w:val="000000"/>
                <w:lang w:val="en-US"/>
              </w:rPr>
              <w:t>Reagenţi compatibili cu analizator  imunologic Maglumi X3, în set sa fie incluși reagenți, calibratori, materiale de control. set 100 teste</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A90FA07"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6D4D42F"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4951CFED"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0A232142" w14:textId="413CE5AC" w:rsidR="008F6FDF" w:rsidRDefault="008F6FDF" w:rsidP="008F6FDF">
            <w:pPr>
              <w:rPr>
                <w:b/>
                <w:color w:val="000000"/>
                <w:lang w:val="en-US"/>
              </w:rPr>
            </w:pPr>
            <w:r w:rsidRPr="001218D0">
              <w:rPr>
                <w:rFonts w:eastAsia="Calibri"/>
                <w:b/>
                <w:color w:val="000000"/>
                <w:lang w:val="en-US"/>
              </w:rPr>
              <w:t xml:space="preserve">Lot 15.4 </w:t>
            </w:r>
            <w:r w:rsidRPr="001218D0">
              <w:rPr>
                <w:color w:val="000000"/>
                <w:lang w:val="en-US"/>
              </w:rPr>
              <w:t xml:space="preserve">MAGLUMI Anti-Scl-70 IgG(CLIA),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0BFA0BF"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286629A"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8819607"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6E652E95" w14:textId="533CAEE0" w:rsidR="008F6FDF" w:rsidRPr="008E20A3" w:rsidRDefault="008F6FDF" w:rsidP="008F6FDF">
            <w:pPr>
              <w:jc w:val="center"/>
              <w:rPr>
                <w:color w:val="000000"/>
              </w:rPr>
            </w:pPr>
            <w:r w:rsidRPr="001218D0">
              <w:rPr>
                <w:color w:val="000000"/>
                <w:lang w:val="en-US"/>
              </w:rPr>
              <w:t>Reagenţi compatibili cu analizator  imunologic Maglumi X3, în set sa fie incluși reagenți, calibratori, materiale de control. set 50 teste</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AB8F221"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42DBA52"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0705E9B8"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62A2A5C4" w14:textId="5843BC0B" w:rsidR="008F6FDF" w:rsidRDefault="008F6FDF" w:rsidP="008F6FDF">
            <w:pPr>
              <w:rPr>
                <w:b/>
                <w:color w:val="000000"/>
                <w:lang w:val="en-US"/>
              </w:rPr>
            </w:pPr>
            <w:r w:rsidRPr="001218D0">
              <w:rPr>
                <w:rFonts w:eastAsia="Calibri"/>
                <w:b/>
                <w:color w:val="000000"/>
                <w:lang w:val="en-US"/>
              </w:rPr>
              <w:t xml:space="preserve">Lot 15.5 </w:t>
            </w:r>
            <w:r w:rsidRPr="001218D0">
              <w:rPr>
                <w:color w:val="000000"/>
                <w:lang w:val="en-US"/>
              </w:rPr>
              <w:t xml:space="preserve">MAGLUMI Anti-Centromeres IgG(CLIA),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4BE34E9"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00086EA"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F44A8A9"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58071337" w14:textId="5A0DACC0" w:rsidR="008F6FDF" w:rsidRPr="008E20A3" w:rsidRDefault="008F6FDF" w:rsidP="008F6FDF">
            <w:pPr>
              <w:jc w:val="center"/>
              <w:rPr>
                <w:color w:val="000000"/>
              </w:rPr>
            </w:pPr>
            <w:r w:rsidRPr="001218D0">
              <w:rPr>
                <w:color w:val="000000"/>
                <w:lang w:val="en-US"/>
              </w:rPr>
              <w:t>Reagenţi compatibili cu analizator  imunologic Maglumi X3, în set sa fie incluși reagenți, calibratori, materiale de control. set 50 teste</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2790B2F"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8AEDAA0"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13AC9F19"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7254D8D7" w14:textId="3991D38E" w:rsidR="008F6FDF" w:rsidRDefault="008F6FDF" w:rsidP="008F6FDF">
            <w:pPr>
              <w:rPr>
                <w:b/>
                <w:color w:val="000000"/>
                <w:lang w:val="en-US"/>
              </w:rPr>
            </w:pPr>
            <w:r w:rsidRPr="001218D0">
              <w:rPr>
                <w:rFonts w:eastAsia="Calibri"/>
                <w:b/>
                <w:color w:val="000000"/>
                <w:lang w:val="en-US"/>
              </w:rPr>
              <w:t xml:space="preserve">Lot 15.6 </w:t>
            </w:r>
            <w:r w:rsidRPr="001218D0">
              <w:rPr>
                <w:color w:val="000000"/>
                <w:lang w:val="en-US"/>
              </w:rPr>
              <w:t xml:space="preserve">MAGLUMI Anti-Jo-1 IgG(CLIA),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C0FA6B8"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F7BA900"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60F3BC5"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1174B515" w14:textId="59A938BC" w:rsidR="008F6FDF" w:rsidRPr="008E20A3" w:rsidRDefault="008F6FDF" w:rsidP="008F6FDF">
            <w:pPr>
              <w:jc w:val="center"/>
              <w:rPr>
                <w:color w:val="000000"/>
              </w:rPr>
            </w:pPr>
            <w:r w:rsidRPr="001218D0">
              <w:rPr>
                <w:color w:val="000000"/>
                <w:lang w:val="en-US"/>
              </w:rPr>
              <w:t>Reagenţi compatibili cu analizator  imunologic Maglumi X3, în set sa fie incluși reagenți, calibratori, materiale de control. set 50 teste</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553A92A"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58D957D"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67E85613"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3BFD76D7" w14:textId="2A6DB518" w:rsidR="008F6FDF" w:rsidRDefault="008F6FDF" w:rsidP="008F6FDF">
            <w:pPr>
              <w:rPr>
                <w:b/>
                <w:color w:val="000000"/>
                <w:lang w:val="en-US"/>
              </w:rPr>
            </w:pPr>
            <w:r w:rsidRPr="001218D0">
              <w:rPr>
                <w:rFonts w:eastAsia="Calibri"/>
                <w:b/>
                <w:color w:val="000000"/>
                <w:lang w:val="en-US"/>
              </w:rPr>
              <w:t xml:space="preserve">Lot 15.7 </w:t>
            </w:r>
            <w:r w:rsidRPr="001218D0">
              <w:rPr>
                <w:color w:val="000000"/>
                <w:lang w:val="en-US"/>
              </w:rPr>
              <w:t xml:space="preserve">MAGLUMI Anti-nRNP/Sm IgG(CLIA),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5C4DFD7"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CCBE463"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505AD63"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25D99FE2" w14:textId="4BF26F38" w:rsidR="008F6FDF" w:rsidRPr="008E20A3" w:rsidRDefault="008F6FDF" w:rsidP="008F6FDF">
            <w:pPr>
              <w:jc w:val="center"/>
              <w:rPr>
                <w:color w:val="000000"/>
              </w:rPr>
            </w:pPr>
            <w:r w:rsidRPr="001218D0">
              <w:rPr>
                <w:color w:val="000000"/>
                <w:lang w:val="en-US"/>
              </w:rPr>
              <w:t>Reagenţi compatibili cu analizator  imunologic Maglumi X3, în set sa fie incluși reagenți, calibratori, materiale de control. set 50 teste</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8D770AD"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C0A72F0"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6A4DBCC2"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268CD812" w14:textId="4DC930A3" w:rsidR="008F6FDF" w:rsidRDefault="008F6FDF" w:rsidP="008F6FDF">
            <w:pPr>
              <w:rPr>
                <w:b/>
                <w:color w:val="000000"/>
                <w:lang w:val="en-US"/>
              </w:rPr>
            </w:pPr>
            <w:r w:rsidRPr="001218D0">
              <w:rPr>
                <w:rFonts w:eastAsia="Calibri"/>
                <w:b/>
                <w:color w:val="000000"/>
                <w:lang w:val="en-US"/>
              </w:rPr>
              <w:t xml:space="preserve">Lot 15.8 </w:t>
            </w:r>
            <w:r w:rsidRPr="001218D0">
              <w:rPr>
                <w:color w:val="000000"/>
                <w:lang w:val="en-US"/>
              </w:rPr>
              <w:t xml:space="preserve">MAGLUMI Anti-Sm IgG(CLIA),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44A0009"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5F0166A"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6989C61"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27B3EDBC" w14:textId="2EA198E7" w:rsidR="008F6FDF" w:rsidRPr="008E20A3" w:rsidRDefault="008F6FDF" w:rsidP="008F6FDF">
            <w:pPr>
              <w:jc w:val="center"/>
              <w:rPr>
                <w:color w:val="000000"/>
              </w:rPr>
            </w:pPr>
            <w:r w:rsidRPr="001218D0">
              <w:rPr>
                <w:color w:val="000000"/>
                <w:lang w:val="en-US"/>
              </w:rPr>
              <w:t>Reagenţi compatibili cu analizator  imunologic Maglumi X3, în set sa fie incluși reagenți, calibratori, materiale de control. set 50 teste</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CB41D7D"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4DC163B"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45B8FC9C"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562410AB" w14:textId="3A5BABAA" w:rsidR="008F6FDF" w:rsidRDefault="008F6FDF" w:rsidP="008F6FDF">
            <w:pPr>
              <w:rPr>
                <w:b/>
                <w:color w:val="000000"/>
                <w:lang w:val="en-US"/>
              </w:rPr>
            </w:pPr>
            <w:r w:rsidRPr="001218D0">
              <w:rPr>
                <w:rFonts w:eastAsia="Calibri"/>
                <w:b/>
                <w:color w:val="000000"/>
                <w:lang w:val="en-US"/>
              </w:rPr>
              <w:t xml:space="preserve">Lot 15.9 </w:t>
            </w:r>
            <w:r w:rsidRPr="001218D0">
              <w:rPr>
                <w:color w:val="000000"/>
                <w:lang w:val="en-US"/>
              </w:rPr>
              <w:t xml:space="preserve">MAGLUMI Anti-SS-A IgG(CLIA),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0A05739"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23EFD26"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58273AC"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189C514C" w14:textId="08739C6E" w:rsidR="008F6FDF" w:rsidRPr="008E20A3" w:rsidRDefault="008F6FDF" w:rsidP="008F6FDF">
            <w:pPr>
              <w:jc w:val="center"/>
              <w:rPr>
                <w:color w:val="000000"/>
              </w:rPr>
            </w:pPr>
            <w:r w:rsidRPr="001218D0">
              <w:rPr>
                <w:color w:val="000000"/>
                <w:lang w:val="en-US"/>
              </w:rPr>
              <w:t>Reagenţi compatibili cu analizator  imunologic Maglumi X3, în set sa fie incluși reagenți, calibratori, materiale de control. set 50 teste</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FE792D9"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1F95830"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5FBA42CC"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3C96818E" w14:textId="69D5796A" w:rsidR="008F6FDF" w:rsidRDefault="008F6FDF" w:rsidP="008F6FDF">
            <w:pPr>
              <w:rPr>
                <w:b/>
                <w:color w:val="000000"/>
                <w:lang w:val="en-US"/>
              </w:rPr>
            </w:pPr>
            <w:r w:rsidRPr="001218D0">
              <w:rPr>
                <w:rFonts w:eastAsia="Calibri"/>
                <w:b/>
                <w:color w:val="000000"/>
                <w:lang w:val="en-US"/>
              </w:rPr>
              <w:t xml:space="preserve">Lot 15.10 </w:t>
            </w:r>
            <w:r w:rsidRPr="001218D0">
              <w:rPr>
                <w:color w:val="000000"/>
                <w:lang w:val="en-US"/>
              </w:rPr>
              <w:t xml:space="preserve">MAGLUMI Anti-SS-B IgG(CLIA),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4F507B7"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735DD3B"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875140C"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6E8EF4B0" w14:textId="5644D883" w:rsidR="008F6FDF" w:rsidRPr="008E20A3" w:rsidRDefault="008F6FDF" w:rsidP="008F6FDF">
            <w:pPr>
              <w:jc w:val="center"/>
              <w:rPr>
                <w:color w:val="000000"/>
              </w:rPr>
            </w:pPr>
            <w:r w:rsidRPr="001218D0">
              <w:rPr>
                <w:color w:val="000000"/>
                <w:lang w:val="en-US"/>
              </w:rPr>
              <w:t>Reagenţi compatibili cu analizator  imunologic Maglumi X3, în set sa fie incluși reagenți, calibratori, materiale de control. set 50 teste</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D4DE617"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080FEC3"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5DD5BDDB"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28BC6CD5" w14:textId="3D9FBD7C" w:rsidR="008F6FDF" w:rsidRDefault="008F6FDF" w:rsidP="008F6FDF">
            <w:pPr>
              <w:rPr>
                <w:b/>
                <w:color w:val="000000"/>
                <w:lang w:val="en-US"/>
              </w:rPr>
            </w:pPr>
            <w:r w:rsidRPr="001218D0">
              <w:rPr>
                <w:rFonts w:eastAsia="Calibri"/>
                <w:b/>
                <w:color w:val="000000"/>
                <w:lang w:val="en-US"/>
              </w:rPr>
              <w:t xml:space="preserve">Lot 15.11 </w:t>
            </w:r>
            <w:r w:rsidRPr="001218D0">
              <w:rPr>
                <w:color w:val="000000"/>
                <w:lang w:val="en-US"/>
              </w:rPr>
              <w:t xml:space="preserve">MAGLUMI Anti-M2 IgG(CLIA),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FA7ED5C"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849D549"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3883CD1"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2C91FBF6" w14:textId="2A330E68" w:rsidR="008F6FDF" w:rsidRPr="008E20A3" w:rsidRDefault="008F6FDF" w:rsidP="008F6FDF">
            <w:pPr>
              <w:jc w:val="center"/>
              <w:rPr>
                <w:color w:val="000000"/>
              </w:rPr>
            </w:pPr>
            <w:r w:rsidRPr="001218D0">
              <w:rPr>
                <w:color w:val="000000"/>
                <w:lang w:val="en-US"/>
              </w:rPr>
              <w:t>Reagenţi compatibili cu analizator  imunologic Maglumi X3, în set sa fie incluși reagenți, calibratori, materiale de control set 50 teste.</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77BE4A1"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6FEF3A4"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60ED01EE"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3C8D49E6" w14:textId="3435200E" w:rsidR="008F6FDF" w:rsidRDefault="008F6FDF" w:rsidP="008F6FDF">
            <w:pPr>
              <w:rPr>
                <w:b/>
                <w:color w:val="000000"/>
                <w:lang w:val="en-US"/>
              </w:rPr>
            </w:pPr>
            <w:r w:rsidRPr="001218D0">
              <w:rPr>
                <w:rFonts w:eastAsia="Calibri"/>
                <w:b/>
                <w:color w:val="000000"/>
                <w:lang w:val="en-US"/>
              </w:rPr>
              <w:t xml:space="preserve">Lot 15.12 </w:t>
            </w:r>
            <w:r w:rsidRPr="001218D0">
              <w:rPr>
                <w:color w:val="000000"/>
                <w:lang w:val="en-US"/>
              </w:rPr>
              <w:t xml:space="preserve">Cuvete de reactie Maglumi X3, set  3X182 cuvete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358D366"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1B2B789"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037E78C"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0BBACB77" w14:textId="03BC6614" w:rsidR="008F6FDF" w:rsidRPr="008E20A3" w:rsidRDefault="008F6FDF" w:rsidP="008F6FDF">
            <w:pPr>
              <w:jc w:val="center"/>
              <w:rPr>
                <w:color w:val="000000"/>
              </w:rPr>
            </w:pPr>
            <w:r w:rsidRPr="001218D0">
              <w:rPr>
                <w:color w:val="000000"/>
                <w:lang w:val="en-US"/>
              </w:rPr>
              <w:t>Consumabile  compatibile cu analizator  imunologic Maglumi X3.(546 cuvete /set)</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81C5366"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1B82841"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47BA5056"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28BF71B6" w14:textId="751B830A" w:rsidR="008F6FDF" w:rsidRDefault="008F6FDF" w:rsidP="008F6FDF">
            <w:pPr>
              <w:rPr>
                <w:b/>
                <w:color w:val="000000"/>
                <w:lang w:val="en-US"/>
              </w:rPr>
            </w:pPr>
            <w:r w:rsidRPr="001218D0">
              <w:rPr>
                <w:rFonts w:eastAsia="Calibri"/>
                <w:b/>
                <w:color w:val="000000"/>
                <w:lang w:val="en-US"/>
              </w:rPr>
              <w:t xml:space="preserve">Lot 15.13 </w:t>
            </w:r>
            <w:r w:rsidRPr="001218D0">
              <w:rPr>
                <w:color w:val="000000"/>
                <w:lang w:val="en-US"/>
              </w:rPr>
              <w:t xml:space="preserve">Starter kit 1+2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37A12F5"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D36118E"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E4C322D"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7C2DCE06" w14:textId="6DA4CCE1" w:rsidR="008F6FDF" w:rsidRPr="008E20A3" w:rsidRDefault="008F6FDF" w:rsidP="008F6FDF">
            <w:pPr>
              <w:jc w:val="center"/>
              <w:rPr>
                <w:color w:val="000000"/>
              </w:rPr>
            </w:pPr>
            <w:r w:rsidRPr="001218D0">
              <w:rPr>
                <w:color w:val="000000"/>
                <w:lang w:val="en-US"/>
              </w:rPr>
              <w:t>Consumabile  compatibile cu analizator  imunologic Maglumi X3.(1 set 2*230ml)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445A8C1"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F67AF3A"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6E5A7564"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244E0966" w14:textId="3B7EFB30" w:rsidR="008F6FDF" w:rsidRDefault="008F6FDF" w:rsidP="008F6FDF">
            <w:pPr>
              <w:rPr>
                <w:b/>
                <w:color w:val="000000"/>
                <w:lang w:val="en-US"/>
              </w:rPr>
            </w:pPr>
            <w:r w:rsidRPr="001218D0">
              <w:rPr>
                <w:rFonts w:eastAsia="Calibri"/>
                <w:b/>
                <w:color w:val="000000"/>
                <w:lang w:val="en-US"/>
              </w:rPr>
              <w:t xml:space="preserve">Lot 15.14 </w:t>
            </w:r>
            <w:r w:rsidRPr="001218D0">
              <w:rPr>
                <w:color w:val="000000"/>
                <w:lang w:val="en-US"/>
              </w:rPr>
              <w:t xml:space="preserve">Solutie de spalare concetntrata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0CB5430"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3698FE0"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3C1676E"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1DA9C5E6" w14:textId="6654B5BE" w:rsidR="008F6FDF" w:rsidRPr="008E20A3" w:rsidRDefault="008F6FDF" w:rsidP="008F6FDF">
            <w:pPr>
              <w:jc w:val="center"/>
              <w:rPr>
                <w:color w:val="000000"/>
              </w:rPr>
            </w:pPr>
            <w:r w:rsidRPr="001218D0">
              <w:rPr>
                <w:color w:val="000000"/>
                <w:lang w:val="en-US"/>
              </w:rPr>
              <w:t>Consumabile  compatibile cu analizator  imunologic Maglumi X3.(cutie = 714ml)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519C15A"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81B6766"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6E403CF2"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75CB5EC3" w14:textId="1177314A" w:rsidR="008F6FDF" w:rsidRDefault="008F6FDF" w:rsidP="008F6FDF">
            <w:pPr>
              <w:rPr>
                <w:b/>
                <w:color w:val="000000"/>
                <w:lang w:val="en-US"/>
              </w:rPr>
            </w:pPr>
            <w:r w:rsidRPr="001218D0">
              <w:rPr>
                <w:rFonts w:eastAsia="Calibri"/>
                <w:b/>
                <w:color w:val="000000"/>
                <w:lang w:val="en-US"/>
              </w:rPr>
              <w:t xml:space="preserve">Lot 15.15 </w:t>
            </w:r>
            <w:r w:rsidRPr="001218D0">
              <w:rPr>
                <w:color w:val="000000"/>
                <w:lang w:val="en-US"/>
              </w:rPr>
              <w:t xml:space="preserve">Lichid pentru testarea semnalului luminiscent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5FF4DE3"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E5BC3D2"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1743EA2"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0393A3B3" w14:textId="5ACD2A57" w:rsidR="008F6FDF" w:rsidRPr="008E20A3" w:rsidRDefault="008F6FDF" w:rsidP="008F6FDF">
            <w:pPr>
              <w:jc w:val="center"/>
              <w:rPr>
                <w:color w:val="000000"/>
              </w:rPr>
            </w:pPr>
            <w:r w:rsidRPr="001218D0">
              <w:rPr>
                <w:color w:val="000000"/>
                <w:lang w:val="en-US"/>
              </w:rPr>
              <w:t>Consumabile  compatibile cu analizator  imunologic Maglumi X3.(1 set 5*2ml)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1FBAB25"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EE18F38"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53AC20C6"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3635184C" w14:textId="2AEF0C12" w:rsidR="008F6FDF" w:rsidRPr="001218D0" w:rsidRDefault="008F6FDF" w:rsidP="008F6FDF">
            <w:pPr>
              <w:rPr>
                <w:rFonts w:eastAsia="Calibri"/>
                <w:b/>
                <w:color w:val="000000"/>
                <w:lang w:val="en-US"/>
              </w:rPr>
            </w:pPr>
            <w:r w:rsidRPr="001218D0">
              <w:rPr>
                <w:rFonts w:eastAsia="Calibri"/>
                <w:b/>
                <w:color w:val="000000"/>
                <w:lang w:val="en-US"/>
              </w:rPr>
              <w:t xml:space="preserve">Lot 15.16 </w:t>
            </w:r>
            <w:r w:rsidRPr="001218D0">
              <w:rPr>
                <w:color w:val="000000"/>
                <w:lang w:val="en-US"/>
              </w:rPr>
              <w:t>Lichid pentru spalarea tubulaturii</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DF1DE5F"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2ECB648"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E19C4D8"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nil"/>
              <w:right w:val="single" w:sz="4" w:space="0" w:color="auto"/>
            </w:tcBorders>
            <w:shd w:val="clear" w:color="auto" w:fill="auto"/>
            <w:vAlign w:val="center"/>
          </w:tcPr>
          <w:p w14:paraId="7DA16064" w14:textId="0BDE302A" w:rsidR="008F6FDF" w:rsidRPr="008E20A3" w:rsidRDefault="008F6FDF" w:rsidP="008F6FDF">
            <w:pPr>
              <w:jc w:val="center"/>
              <w:rPr>
                <w:color w:val="000000"/>
              </w:rPr>
            </w:pPr>
            <w:r w:rsidRPr="001218D0">
              <w:rPr>
                <w:color w:val="000000"/>
                <w:lang w:val="en-US"/>
              </w:rPr>
              <w:t>Consumabile  compatibile cu analizator  imunologic Maglumi X3.</w:t>
            </w:r>
            <w:r w:rsidRPr="009C0B7C">
              <w:rPr>
                <w:color w:val="000000"/>
                <w:lang w:val="en-US"/>
              </w:rPr>
              <w:t xml:space="preserve"> (1 set/flacon 500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2FBD8EF"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2BE255D"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223B0A17" w14:textId="77777777" w:rsidTr="00D13CA7">
        <w:trPr>
          <w:trHeight w:val="548"/>
        </w:trPr>
        <w:tc>
          <w:tcPr>
            <w:tcW w:w="15310" w:type="dxa"/>
            <w:gridSpan w:val="16"/>
            <w:tcBorders>
              <w:top w:val="nil"/>
              <w:left w:val="single" w:sz="4" w:space="0" w:color="auto"/>
              <w:bottom w:val="single" w:sz="4" w:space="0" w:color="auto"/>
              <w:right w:val="single" w:sz="4" w:space="0" w:color="auto"/>
            </w:tcBorders>
            <w:shd w:val="clear" w:color="auto" w:fill="auto"/>
            <w:vAlign w:val="center"/>
          </w:tcPr>
          <w:p w14:paraId="1E118C2B" w14:textId="4001035E" w:rsidR="008F6FDF" w:rsidRPr="00F32BDB" w:rsidRDefault="008F6FDF" w:rsidP="008F6FDF">
            <w:pPr>
              <w:rPr>
                <w:rFonts w:ascii="Calibri" w:hAnsi="Calibri" w:cs="Calibri"/>
                <w:noProof w:val="0"/>
                <w:color w:val="000000"/>
                <w:sz w:val="22"/>
                <w:szCs w:val="22"/>
                <w:lang w:val="en-US"/>
              </w:rPr>
            </w:pPr>
            <w:r w:rsidRPr="008F6FDF">
              <w:rPr>
                <w:b/>
                <w:color w:val="000000"/>
                <w:lang w:val="en-US"/>
              </w:rPr>
              <w:t xml:space="preserve">Lot 16 Reagenţi calibratori ,consumabile materiale de control pentru analizatorul biochimic BS-2000 M Mindray  China  </w:t>
            </w:r>
          </w:p>
        </w:tc>
      </w:tr>
      <w:tr w:rsidR="008F6FDF" w:rsidRPr="00F32BDB" w14:paraId="6EDD18AA" w14:textId="77777777" w:rsidTr="008F6FDF">
        <w:trPr>
          <w:trHeight w:val="548"/>
        </w:trPr>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FEDE3C" w14:textId="3CF25458" w:rsidR="008F6FDF" w:rsidRDefault="008F6FDF" w:rsidP="008F6FDF">
            <w:pPr>
              <w:rPr>
                <w:b/>
                <w:color w:val="000000"/>
                <w:lang w:val="en-US"/>
              </w:rPr>
            </w:pPr>
            <w:r w:rsidRPr="001218D0">
              <w:rPr>
                <w:rFonts w:eastAsia="Calibri"/>
                <w:b/>
                <w:color w:val="000000"/>
                <w:lang w:val="en-US"/>
              </w:rPr>
              <w:t xml:space="preserve">Lot 16.1 </w:t>
            </w:r>
            <w:r w:rsidRPr="001218D0">
              <w:rPr>
                <w:color w:val="000000"/>
              </w:rPr>
              <w:t xml:space="preserve">Albumina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5A08162"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990616C"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2F63762"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single" w:sz="4" w:space="0" w:color="auto"/>
              <w:left w:val="single" w:sz="4" w:space="0" w:color="auto"/>
              <w:bottom w:val="single" w:sz="4" w:space="0" w:color="auto"/>
              <w:right w:val="single" w:sz="4" w:space="0" w:color="auto"/>
            </w:tcBorders>
            <w:shd w:val="clear" w:color="auto" w:fill="auto"/>
          </w:tcPr>
          <w:p w14:paraId="6AB7B1EB" w14:textId="2B4F2CD9" w:rsidR="008F6FDF" w:rsidRPr="008E20A3" w:rsidRDefault="008F6FDF" w:rsidP="008F6FDF">
            <w:pPr>
              <w:jc w:val="center"/>
              <w:rPr>
                <w:color w:val="000000"/>
              </w:rPr>
            </w:pPr>
            <w:r w:rsidRPr="009C0B7C">
              <w:rPr>
                <w:lang w:val="en-US"/>
              </w:rPr>
              <w:t xml:space="preserve">Compatibile cu analizatorul  biochimic BS-2000 M  Mindray  China  sistem închis Set R:6×60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4318660"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AFCC9F9"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181B5734"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32095B2C" w14:textId="379A8E68" w:rsidR="008F6FDF" w:rsidRPr="00E751EC" w:rsidRDefault="008F6FDF" w:rsidP="008F6FDF">
            <w:pPr>
              <w:rPr>
                <w:b/>
                <w:color w:val="000000"/>
                <w:lang w:val="en-US"/>
              </w:rPr>
            </w:pPr>
            <w:r w:rsidRPr="001218D0">
              <w:rPr>
                <w:rFonts w:eastAsia="Calibri"/>
                <w:b/>
                <w:color w:val="000000"/>
                <w:lang w:val="en-US"/>
              </w:rPr>
              <w:t xml:space="preserve">Lot 16.2 </w:t>
            </w:r>
            <w:r w:rsidRPr="001218D0">
              <w:rPr>
                <w:color w:val="000000"/>
              </w:rPr>
              <w:t xml:space="preserve"> Fosfataza alcalina</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BFB85D8"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B4A87A8"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5433038"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1D9D954F" w14:textId="17784B04" w:rsidR="008F6FDF" w:rsidRPr="00E751EC" w:rsidRDefault="008F6FDF" w:rsidP="008F6FDF">
            <w:pPr>
              <w:jc w:val="center"/>
              <w:rPr>
                <w:color w:val="000000"/>
                <w:lang w:val="en-US"/>
              </w:rPr>
            </w:pPr>
            <w:r w:rsidRPr="009C0B7C">
              <w:rPr>
                <w:lang w:val="en-US"/>
              </w:rPr>
              <w:t>Compatibile cu analizatorul  biochimic BS-2000 M  Mindray  China  sistem închis Set R1:6×58 mL+R2:3×32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175BDAF"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CFAAF13"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19253015"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19F3B3D1" w14:textId="3F560ED6" w:rsidR="008F6FDF" w:rsidRDefault="008F6FDF" w:rsidP="008F6FDF">
            <w:pPr>
              <w:rPr>
                <w:b/>
                <w:color w:val="000000"/>
                <w:lang w:val="en-US"/>
              </w:rPr>
            </w:pPr>
            <w:r w:rsidRPr="001218D0">
              <w:rPr>
                <w:rFonts w:eastAsia="Calibri"/>
                <w:b/>
                <w:color w:val="000000"/>
                <w:lang w:val="en-US"/>
              </w:rPr>
              <w:t xml:space="preserve">Lot 16.3 </w:t>
            </w:r>
            <w:r w:rsidRPr="001218D0">
              <w:rPr>
                <w:color w:val="000000"/>
                <w:lang w:val="en-US"/>
              </w:rPr>
              <w:t xml:space="preserve"> Alanil amino- Transferaza (ALT)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5460D3A"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B763BAA"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1DBE18A"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4B6863D8" w14:textId="7CE2852F" w:rsidR="008F6FDF" w:rsidRPr="008E20A3" w:rsidRDefault="008F6FDF" w:rsidP="008F6FDF">
            <w:pPr>
              <w:jc w:val="center"/>
              <w:rPr>
                <w:color w:val="000000"/>
              </w:rPr>
            </w:pPr>
            <w:r w:rsidRPr="009C0B7C">
              <w:rPr>
                <w:lang w:val="en-US"/>
              </w:rPr>
              <w:t xml:space="preserve">Compatibile cu analizatorul  biochimic BS-2000 M Mindray  China  sistem închis Set R1:6×57 mL+R2:3×32 mL,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ECB20D8"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1B7F455"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56735AB9"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42B248E1" w14:textId="63840686" w:rsidR="008F6FDF" w:rsidRDefault="008F6FDF" w:rsidP="008F6FDF">
            <w:pPr>
              <w:rPr>
                <w:b/>
                <w:color w:val="000000"/>
                <w:lang w:val="en-US"/>
              </w:rPr>
            </w:pPr>
            <w:r w:rsidRPr="001218D0">
              <w:rPr>
                <w:rFonts w:eastAsia="Calibri"/>
                <w:b/>
                <w:color w:val="000000"/>
                <w:lang w:val="en-US"/>
              </w:rPr>
              <w:t xml:space="preserve">Lot 16.4 </w:t>
            </w:r>
            <w:r w:rsidRPr="001218D0">
              <w:rPr>
                <w:color w:val="000000"/>
              </w:rPr>
              <w:t xml:space="preserve">Amilaza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CA2C2DE"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B1AA467"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821D084"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744954A2" w14:textId="191C46C6" w:rsidR="008F6FDF" w:rsidRPr="008E20A3" w:rsidRDefault="008F6FDF" w:rsidP="008F6FDF">
            <w:pPr>
              <w:jc w:val="center"/>
              <w:rPr>
                <w:color w:val="000000"/>
              </w:rPr>
            </w:pPr>
            <w:r w:rsidRPr="009C0B7C">
              <w:rPr>
                <w:lang w:val="en-US"/>
              </w:rPr>
              <w:t>Compatibile cu analizatorul  biochimic BS-2000 M  Mindray  China  sistem închis Set R1:4×42 mL+R2:4×12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C40AE48"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86ADB7F"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00907FDE"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226C3EE7" w14:textId="5AFB3A44" w:rsidR="008F6FDF" w:rsidRDefault="008F6FDF" w:rsidP="008F6FDF">
            <w:pPr>
              <w:rPr>
                <w:b/>
                <w:color w:val="000000"/>
                <w:lang w:val="en-US"/>
              </w:rPr>
            </w:pPr>
            <w:r w:rsidRPr="001218D0">
              <w:rPr>
                <w:rFonts w:eastAsia="Calibri"/>
                <w:b/>
                <w:color w:val="000000"/>
                <w:lang w:val="en-US"/>
              </w:rPr>
              <w:t xml:space="preserve">Lot 16.5 </w:t>
            </w:r>
            <w:r w:rsidRPr="001218D0">
              <w:rPr>
                <w:color w:val="000000"/>
              </w:rPr>
              <w:t>Antistreptolizina-O</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DB5F9A3"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936B443"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2AE4436"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727B853C" w14:textId="6CD3E694" w:rsidR="008F6FDF" w:rsidRPr="008E20A3" w:rsidRDefault="008F6FDF" w:rsidP="008F6FDF">
            <w:pPr>
              <w:jc w:val="center"/>
              <w:rPr>
                <w:color w:val="000000"/>
              </w:rPr>
            </w:pPr>
            <w:r w:rsidRPr="009C0B7C">
              <w:rPr>
                <w:lang w:val="en-US"/>
              </w:rPr>
              <w:t>Compatibile cu analizatorul  biochimic BS-2000 M Mindray  China  sistem închis Set R1:2×40 mL+R2:2×40 mL+Calibrator:1×0.5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7B342CB"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31610D5"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7F6C0270"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42861BE0" w14:textId="72F718A5" w:rsidR="008F6FDF" w:rsidRDefault="008F6FDF" w:rsidP="008F6FDF">
            <w:pPr>
              <w:rPr>
                <w:b/>
                <w:color w:val="000000"/>
                <w:lang w:val="en-US"/>
              </w:rPr>
            </w:pPr>
            <w:r w:rsidRPr="001218D0">
              <w:rPr>
                <w:rFonts w:eastAsia="Calibri"/>
                <w:b/>
                <w:color w:val="000000"/>
                <w:lang w:val="en-US"/>
              </w:rPr>
              <w:t xml:space="preserve">Lot 16.6 </w:t>
            </w:r>
            <w:r w:rsidRPr="001218D0">
              <w:rPr>
                <w:color w:val="000000"/>
                <w:lang w:val="en-US"/>
              </w:rPr>
              <w:t xml:space="preserve">Aspartat amino- Transferaza (AST)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DE84201"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238DABC"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A2C24E2"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2A8FA9A0" w14:textId="1841B501" w:rsidR="008F6FDF" w:rsidRPr="008E20A3" w:rsidRDefault="008F6FDF" w:rsidP="008F6FDF">
            <w:pPr>
              <w:jc w:val="center"/>
              <w:rPr>
                <w:color w:val="000000"/>
              </w:rPr>
            </w:pPr>
            <w:r w:rsidRPr="009C0B7C">
              <w:rPr>
                <w:lang w:val="en-US"/>
              </w:rPr>
              <w:t>Compatibile cu analizatorul  biochimic BS-2000 M Mindray  China  sistem închis Set R1:6×57 mL+R2:3×32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46B2974"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E22282B"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4CB3EBAC"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6DA67699" w14:textId="0C7958E5" w:rsidR="008F6FDF" w:rsidRDefault="008F6FDF" w:rsidP="008F6FDF">
            <w:pPr>
              <w:rPr>
                <w:b/>
                <w:color w:val="000000"/>
                <w:lang w:val="en-US"/>
              </w:rPr>
            </w:pPr>
            <w:r w:rsidRPr="001218D0">
              <w:rPr>
                <w:rFonts w:eastAsia="Calibri"/>
                <w:b/>
                <w:color w:val="000000"/>
                <w:lang w:val="en-US"/>
              </w:rPr>
              <w:t xml:space="preserve">Lot 16.7 </w:t>
            </w:r>
            <w:r w:rsidRPr="001218D0">
              <w:rPr>
                <w:color w:val="000000"/>
              </w:rPr>
              <w:t xml:space="preserve">Calciu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620CBC9"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336AFC4"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401D28F"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04F7A86C" w14:textId="2BC996F2" w:rsidR="008F6FDF" w:rsidRPr="008E20A3" w:rsidRDefault="008F6FDF" w:rsidP="008F6FDF">
            <w:pPr>
              <w:jc w:val="center"/>
              <w:rPr>
                <w:color w:val="000000"/>
              </w:rPr>
            </w:pPr>
            <w:r w:rsidRPr="009C0B7C">
              <w:rPr>
                <w:lang w:val="en-US"/>
              </w:rPr>
              <w:t>Compatibile cu analizatorul  biochimic BS-2000 M  Mindray  China  sistem închis Set R:4×45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C04DD13"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1A1F153"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1E93C477"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2D64FC41" w14:textId="265412D9" w:rsidR="008F6FDF" w:rsidRDefault="008F6FDF" w:rsidP="008F6FDF">
            <w:pPr>
              <w:rPr>
                <w:b/>
                <w:color w:val="000000"/>
                <w:lang w:val="en-US"/>
              </w:rPr>
            </w:pPr>
            <w:r w:rsidRPr="001218D0">
              <w:rPr>
                <w:rFonts w:eastAsia="Calibri"/>
                <w:b/>
                <w:color w:val="000000"/>
                <w:lang w:val="en-US"/>
              </w:rPr>
              <w:t xml:space="preserve">Lot 16.8 </w:t>
            </w:r>
            <w:r w:rsidRPr="001218D0">
              <w:rPr>
                <w:color w:val="000000"/>
              </w:rPr>
              <w:t>Colinesteraza</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62E0A21"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F475685"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ECF37E8"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1EA0A868" w14:textId="6FB08280" w:rsidR="008F6FDF" w:rsidRPr="008E20A3" w:rsidRDefault="008F6FDF" w:rsidP="008F6FDF">
            <w:pPr>
              <w:jc w:val="center"/>
              <w:rPr>
                <w:color w:val="000000"/>
              </w:rPr>
            </w:pPr>
            <w:r w:rsidRPr="009C0B7C">
              <w:rPr>
                <w:lang w:val="en-US"/>
              </w:rPr>
              <w:t>Compatibile cu analizatorul  biochimic BS-2000 M  Mindray  China  sistem închis Set R1:4×37 mL+R2:2×16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46971A1"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C38EAC8"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47CD77B6"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25E4B97C" w14:textId="0263D784" w:rsidR="008F6FDF" w:rsidRDefault="008F6FDF" w:rsidP="008F6FDF">
            <w:pPr>
              <w:rPr>
                <w:b/>
                <w:color w:val="000000"/>
                <w:lang w:val="en-US"/>
              </w:rPr>
            </w:pPr>
            <w:r w:rsidRPr="001218D0">
              <w:rPr>
                <w:rFonts w:eastAsia="Calibri"/>
                <w:b/>
                <w:color w:val="000000"/>
                <w:lang w:val="en-US"/>
              </w:rPr>
              <w:t>Lot 16.9</w:t>
            </w:r>
            <w:r w:rsidRPr="001218D0">
              <w:rPr>
                <w:color w:val="000000"/>
              </w:rPr>
              <w:t xml:space="preserve"> Creatin Kinaza (CK)</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2ACA2FC"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3F58EB0"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E6FDA6B"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641B0499" w14:textId="618B585E" w:rsidR="008F6FDF" w:rsidRPr="008E20A3" w:rsidRDefault="008F6FDF" w:rsidP="008F6FDF">
            <w:pPr>
              <w:jc w:val="center"/>
              <w:rPr>
                <w:color w:val="000000"/>
              </w:rPr>
            </w:pPr>
            <w:r w:rsidRPr="009C0B7C">
              <w:rPr>
                <w:lang w:val="en-US"/>
              </w:rPr>
              <w:t>Compatibile cu analizatorul  biochimic BS-2000 M Mindray  China  sistem închis Set R1:3×42 mL+R2:3×12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B8C5797"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2093F47"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426087F8"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307650B1" w14:textId="4B4F9DC5" w:rsidR="008F6FDF" w:rsidRDefault="008F6FDF" w:rsidP="008F6FDF">
            <w:pPr>
              <w:rPr>
                <w:b/>
                <w:color w:val="000000"/>
                <w:lang w:val="en-US"/>
              </w:rPr>
            </w:pPr>
            <w:r w:rsidRPr="001218D0">
              <w:rPr>
                <w:rFonts w:eastAsia="Calibri"/>
                <w:b/>
                <w:color w:val="000000"/>
                <w:lang w:val="en-US"/>
              </w:rPr>
              <w:t xml:space="preserve">Lot 16.10 </w:t>
            </w:r>
            <w:r w:rsidRPr="001218D0">
              <w:rPr>
                <w:color w:val="000000"/>
                <w:lang w:val="en-US"/>
              </w:rPr>
              <w:t xml:space="preserve"> Creatin Kinaza MB (CK-MB)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6026C65"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6052D37"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FA47E9B"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1499E22B" w14:textId="39C9EF55" w:rsidR="008F6FDF" w:rsidRPr="008E20A3" w:rsidRDefault="008F6FDF" w:rsidP="008F6FDF">
            <w:pPr>
              <w:jc w:val="center"/>
              <w:rPr>
                <w:color w:val="000000"/>
              </w:rPr>
            </w:pPr>
            <w:r w:rsidRPr="009C0B7C">
              <w:rPr>
                <w:lang w:val="en-US"/>
              </w:rPr>
              <w:t>Compatibile cu analizatorul  biochimic BS-2000 M  Mindray  China  sistem închisSet R1:3×42 mL+R2:3×12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E8647C9"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07CE4C1"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2B65189C"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0C4D165B" w14:textId="48647EF6" w:rsidR="008F6FDF" w:rsidRPr="00291867" w:rsidRDefault="008F6FDF" w:rsidP="008F6FDF">
            <w:pPr>
              <w:rPr>
                <w:noProof w:val="0"/>
                <w:color w:val="000000"/>
                <w:sz w:val="22"/>
                <w:szCs w:val="22"/>
                <w:lang w:val="en-US"/>
              </w:rPr>
            </w:pPr>
            <w:r w:rsidRPr="001218D0">
              <w:rPr>
                <w:rFonts w:eastAsia="Calibri"/>
                <w:b/>
                <w:color w:val="000000"/>
                <w:lang w:val="en-US"/>
              </w:rPr>
              <w:t xml:space="preserve">Lot 16.11 </w:t>
            </w:r>
            <w:r w:rsidRPr="001218D0">
              <w:rPr>
                <w:color w:val="000000"/>
              </w:rPr>
              <w:t xml:space="preserve">Creatinina </w:t>
            </w:r>
          </w:p>
        </w:tc>
        <w:tc>
          <w:tcPr>
            <w:tcW w:w="1701" w:type="dxa"/>
            <w:tcBorders>
              <w:top w:val="nil"/>
              <w:left w:val="nil"/>
              <w:bottom w:val="single" w:sz="4" w:space="0" w:color="auto"/>
              <w:right w:val="single" w:sz="4" w:space="0" w:color="auto"/>
            </w:tcBorders>
            <w:shd w:val="clear" w:color="auto" w:fill="auto"/>
            <w:noWrap/>
            <w:vAlign w:val="bottom"/>
          </w:tcPr>
          <w:p w14:paraId="045F4BB2" w14:textId="0AB7F1BB"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56E7ACB3" w14:textId="32192BF4"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10D94258" w14:textId="3216DC96"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2CA82C01" w14:textId="12EF59E9" w:rsidR="008F6FDF" w:rsidRPr="00F32BDB" w:rsidRDefault="008F6FDF" w:rsidP="008F6FDF">
            <w:pPr>
              <w:jc w:val="center"/>
              <w:rPr>
                <w:noProof w:val="0"/>
                <w:color w:val="000000"/>
                <w:sz w:val="18"/>
                <w:szCs w:val="18"/>
                <w:lang w:val="en-US"/>
              </w:rPr>
            </w:pPr>
            <w:r w:rsidRPr="009C0B7C">
              <w:rPr>
                <w:lang w:val="en-US"/>
              </w:rPr>
              <w:t>Compatibile cu analizatorul  biochimic BS-2000 M Mindray  China  sistem închisSet R1:4×59 mL+R2:2×42 ml</w:t>
            </w:r>
          </w:p>
        </w:tc>
        <w:tc>
          <w:tcPr>
            <w:tcW w:w="2832" w:type="dxa"/>
            <w:gridSpan w:val="2"/>
            <w:tcBorders>
              <w:top w:val="nil"/>
              <w:left w:val="nil"/>
              <w:bottom w:val="single" w:sz="4" w:space="0" w:color="auto"/>
              <w:right w:val="single" w:sz="4" w:space="0" w:color="auto"/>
            </w:tcBorders>
            <w:shd w:val="clear" w:color="auto" w:fill="auto"/>
            <w:noWrap/>
            <w:vAlign w:val="bottom"/>
          </w:tcPr>
          <w:p w14:paraId="4AACFCF4" w14:textId="7845E00B"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6970E744" w14:textId="77777777" w:rsidR="008F6FDF" w:rsidRPr="00F32BDB" w:rsidRDefault="008F6FDF" w:rsidP="008F6FDF">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r>
      <w:tr w:rsidR="008F6FDF" w:rsidRPr="00F32BDB" w14:paraId="2729E26E"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606DEAA4" w14:textId="52677F87" w:rsidR="008F6FDF" w:rsidRDefault="008F6FDF" w:rsidP="008F6FDF">
            <w:pPr>
              <w:rPr>
                <w:b/>
                <w:color w:val="000000"/>
                <w:lang w:val="en-US"/>
              </w:rPr>
            </w:pPr>
            <w:r w:rsidRPr="001218D0">
              <w:rPr>
                <w:rFonts w:eastAsia="Calibri"/>
                <w:b/>
                <w:color w:val="000000"/>
                <w:lang w:val="en-US"/>
              </w:rPr>
              <w:t xml:space="preserve">Lot 16.12 </w:t>
            </w:r>
            <w:r w:rsidRPr="001218D0">
              <w:rPr>
                <w:color w:val="000000"/>
              </w:rPr>
              <w:t>Proteina C-reactiva</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3CF8AD7"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C0E3E35"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9756ADE"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3891AAFA" w14:textId="035904CF" w:rsidR="008F6FDF" w:rsidRPr="008E20A3" w:rsidRDefault="008F6FDF" w:rsidP="008F6FDF">
            <w:pPr>
              <w:jc w:val="center"/>
              <w:rPr>
                <w:color w:val="000000"/>
              </w:rPr>
            </w:pPr>
            <w:r w:rsidRPr="009C0B7C">
              <w:rPr>
                <w:lang w:val="en-US"/>
              </w:rPr>
              <w:t>Compatibile cu analizatorul  biochimic BS-2000 M  Mindray  China  sistem închisSet R1:2×35 mL+R2:2×10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7591AFA"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06CC0B6"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0F7DF4EA"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0CE06769" w14:textId="679447EA" w:rsidR="008F6FDF" w:rsidRDefault="008F6FDF" w:rsidP="008F6FDF">
            <w:pPr>
              <w:rPr>
                <w:b/>
                <w:color w:val="000000"/>
                <w:lang w:val="en-US"/>
              </w:rPr>
            </w:pPr>
            <w:r w:rsidRPr="001218D0">
              <w:rPr>
                <w:rFonts w:eastAsia="Calibri"/>
                <w:b/>
                <w:color w:val="000000"/>
                <w:lang w:val="en-US"/>
              </w:rPr>
              <w:t xml:space="preserve">Lot 16.13 </w:t>
            </w:r>
            <w:r w:rsidRPr="001218D0">
              <w:rPr>
                <w:color w:val="000000"/>
              </w:rPr>
              <w:t xml:space="preserve">Bilirubina directa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7EBEBA2"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0BB5A13"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E7B7BE5"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224CD6BC" w14:textId="091A1F6B" w:rsidR="008F6FDF" w:rsidRPr="008E20A3" w:rsidRDefault="008F6FDF" w:rsidP="008F6FDF">
            <w:pPr>
              <w:jc w:val="center"/>
              <w:rPr>
                <w:color w:val="000000"/>
              </w:rPr>
            </w:pPr>
            <w:r w:rsidRPr="009C0B7C">
              <w:rPr>
                <w:lang w:val="en-US"/>
              </w:rPr>
              <w:t>Compatibile cu analizatorul  biochimic BS-2000 M  Mindray  China  sistem închisSet R1:4×48 mL+R2:4×12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8D6BC44"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10171F7"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15FB3DA9"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6E2962DD" w14:textId="3E97CF19" w:rsidR="008F6FDF" w:rsidRDefault="008F6FDF" w:rsidP="008F6FDF">
            <w:pPr>
              <w:rPr>
                <w:b/>
                <w:color w:val="000000"/>
                <w:lang w:val="en-US"/>
              </w:rPr>
            </w:pPr>
            <w:r w:rsidRPr="001218D0">
              <w:rPr>
                <w:rFonts w:eastAsia="Calibri"/>
                <w:b/>
                <w:color w:val="000000"/>
                <w:lang w:val="en-US"/>
              </w:rPr>
              <w:t xml:space="preserve">Lot 16.14 </w:t>
            </w:r>
            <w:r w:rsidRPr="001218D0">
              <w:rPr>
                <w:color w:val="000000"/>
              </w:rPr>
              <w:t>Fier</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4C2986B"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85E1C81"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D7886AF"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23D3D14D" w14:textId="4A33F169" w:rsidR="008F6FDF" w:rsidRPr="008E20A3" w:rsidRDefault="008F6FDF" w:rsidP="008F6FDF">
            <w:pPr>
              <w:jc w:val="center"/>
              <w:rPr>
                <w:color w:val="000000"/>
              </w:rPr>
            </w:pPr>
            <w:r w:rsidRPr="009C0B7C">
              <w:rPr>
                <w:lang w:val="en-US"/>
              </w:rPr>
              <w:t>Compatibile cu analizatorul  biochimic BS-2000M Mindray  China  sistem închisSet R1:4×37 mL+R2:2×16 mL+Calibrator:1×1.5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01135C4"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F485BEB"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35D0C6D3"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62793676" w14:textId="60F0CBEB" w:rsidR="008F6FDF" w:rsidRDefault="008F6FDF" w:rsidP="008F6FDF">
            <w:pPr>
              <w:rPr>
                <w:b/>
                <w:color w:val="000000"/>
                <w:lang w:val="en-US"/>
              </w:rPr>
            </w:pPr>
            <w:r w:rsidRPr="001218D0">
              <w:rPr>
                <w:rFonts w:eastAsia="Calibri"/>
                <w:b/>
                <w:color w:val="000000"/>
                <w:lang w:val="en-US"/>
              </w:rPr>
              <w:t xml:space="preserve">Lot 16.15 </w:t>
            </w:r>
            <w:r w:rsidRPr="001218D0">
              <w:rPr>
                <w:color w:val="000000"/>
              </w:rPr>
              <w:t>Feritina</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F2B444D"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9E82C58"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AF9F4CC"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6231253A" w14:textId="45C1230F" w:rsidR="008F6FDF" w:rsidRPr="008E20A3" w:rsidRDefault="008F6FDF" w:rsidP="008F6FDF">
            <w:pPr>
              <w:jc w:val="center"/>
              <w:rPr>
                <w:color w:val="000000"/>
              </w:rPr>
            </w:pPr>
            <w:r w:rsidRPr="009C0B7C">
              <w:rPr>
                <w:lang w:val="en-US"/>
              </w:rPr>
              <w:t>Compatibile cu analizatorul  biochimic BS-2000 M Mindray  China  sistem închisSet R1:1×20 mL+R2:1×12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26E0A4C"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28DD27D"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59B88995"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25685616" w14:textId="10CBEE69" w:rsidR="008F6FDF" w:rsidRDefault="008F6FDF" w:rsidP="008F6FDF">
            <w:pPr>
              <w:rPr>
                <w:b/>
                <w:color w:val="000000"/>
                <w:lang w:val="en-US"/>
              </w:rPr>
            </w:pPr>
            <w:r w:rsidRPr="001218D0">
              <w:rPr>
                <w:rFonts w:eastAsia="Calibri"/>
                <w:b/>
                <w:color w:val="000000"/>
                <w:lang w:val="en-US"/>
              </w:rPr>
              <w:t xml:space="preserve">Lot 16.16 </w:t>
            </w:r>
            <w:r w:rsidRPr="001218D0">
              <w:rPr>
                <w:color w:val="000000"/>
              </w:rPr>
              <w:t xml:space="preserve">γ- Glutamil Transpeptidaza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EBB3DC5"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03D75BF"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0DB0FA8"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5EF46FC1" w14:textId="1D6ACF18" w:rsidR="008F6FDF" w:rsidRPr="008E20A3" w:rsidRDefault="008F6FDF" w:rsidP="008F6FDF">
            <w:pPr>
              <w:jc w:val="center"/>
              <w:rPr>
                <w:color w:val="000000"/>
              </w:rPr>
            </w:pPr>
            <w:r w:rsidRPr="009C0B7C">
              <w:rPr>
                <w:lang w:val="en-US"/>
              </w:rPr>
              <w:t>CoCompatibile cu analizatorul  biochimic BS-2000 M  Mindray  China  sistem închisSet R1:6×57 mL+R2:3×32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2702324"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30108BA"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77375A21"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7522DD28" w14:textId="7A85E52B" w:rsidR="008F6FDF" w:rsidRDefault="008F6FDF" w:rsidP="008F6FDF">
            <w:pPr>
              <w:rPr>
                <w:b/>
                <w:color w:val="000000"/>
                <w:lang w:val="en-US"/>
              </w:rPr>
            </w:pPr>
            <w:r w:rsidRPr="001218D0">
              <w:rPr>
                <w:rFonts w:eastAsia="Calibri"/>
                <w:b/>
                <w:color w:val="000000"/>
                <w:lang w:val="en-US"/>
              </w:rPr>
              <w:t xml:space="preserve">Lot 16.17 </w:t>
            </w:r>
            <w:r w:rsidRPr="001218D0">
              <w:rPr>
                <w:color w:val="000000"/>
              </w:rPr>
              <w:t xml:space="preserve">Glucoza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58B2DE2"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76C15BC"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88AB6F2"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2C99401A" w14:textId="25977AA0" w:rsidR="008F6FDF" w:rsidRPr="008E20A3" w:rsidRDefault="008F6FDF" w:rsidP="008F6FDF">
            <w:pPr>
              <w:jc w:val="center"/>
              <w:rPr>
                <w:color w:val="000000"/>
              </w:rPr>
            </w:pPr>
            <w:r w:rsidRPr="009C0B7C">
              <w:rPr>
                <w:lang w:val="en-US"/>
              </w:rPr>
              <w:t>Compatibile cu analizatorul  biochimic BS-2000 M Mindray  China  sistem închisSet R1:6×57 mL+R2:3×32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E3CE54A"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134F211"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34D045BF"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218989AB" w14:textId="7DB59735" w:rsidR="008F6FDF" w:rsidRDefault="008F6FDF" w:rsidP="008F6FDF">
            <w:pPr>
              <w:rPr>
                <w:b/>
                <w:color w:val="000000"/>
                <w:lang w:val="en-US"/>
              </w:rPr>
            </w:pPr>
            <w:r w:rsidRPr="001218D0">
              <w:rPr>
                <w:rFonts w:eastAsia="Calibri"/>
                <w:b/>
                <w:color w:val="000000"/>
                <w:lang w:val="en-US"/>
              </w:rPr>
              <w:t xml:space="preserve">Lot 16.18 </w:t>
            </w:r>
            <w:r w:rsidRPr="001218D0">
              <w:rPr>
                <w:color w:val="000000"/>
              </w:rPr>
              <w:t>Hemoglobina glicozilata</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4732B54"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15216EC"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5463AAC"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72459147" w14:textId="3F481ABA" w:rsidR="008F6FDF" w:rsidRPr="008E20A3" w:rsidRDefault="008F6FDF" w:rsidP="008F6FDF">
            <w:pPr>
              <w:jc w:val="center"/>
              <w:rPr>
                <w:color w:val="000000"/>
              </w:rPr>
            </w:pPr>
            <w:r w:rsidRPr="009C0B7C">
              <w:rPr>
                <w:lang w:val="en-US"/>
              </w:rPr>
              <w:t>Compatibile cu analizatorul  biochimic BS-2000 M  Mindray  China  sistem închis R(Hb):2×40 mL+R1(HbA1c):2×40 mL+R2(HbA1c):2×15 mL+Pretreatment Solution:2×150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1E344DB"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6D56D56"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26E6CF94"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3510917F" w14:textId="3A76BE5F" w:rsidR="008F6FDF" w:rsidRDefault="008F6FDF" w:rsidP="008F6FDF">
            <w:pPr>
              <w:rPr>
                <w:b/>
                <w:color w:val="000000"/>
                <w:lang w:val="en-US"/>
              </w:rPr>
            </w:pPr>
            <w:r w:rsidRPr="001218D0">
              <w:rPr>
                <w:rFonts w:eastAsia="Calibri"/>
                <w:b/>
                <w:color w:val="000000"/>
                <w:lang w:val="en-US"/>
              </w:rPr>
              <w:t>Lot 16.</w:t>
            </w:r>
            <w:r>
              <w:rPr>
                <w:rFonts w:eastAsia="Calibri"/>
                <w:b/>
                <w:color w:val="000000"/>
                <w:lang w:val="en-US"/>
              </w:rPr>
              <w:t>1</w:t>
            </w:r>
            <w:r w:rsidRPr="001218D0">
              <w:rPr>
                <w:rFonts w:eastAsia="Calibri"/>
                <w:b/>
                <w:color w:val="000000"/>
                <w:lang w:val="en-US"/>
              </w:rPr>
              <w:t xml:space="preserve">9 </w:t>
            </w:r>
            <w:r w:rsidRPr="001218D0">
              <w:rPr>
                <w:color w:val="000000"/>
              </w:rPr>
              <w:t>HDL-colesterol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7AA7832"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1D205CF"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135A267"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71A418D7" w14:textId="4C3619CD" w:rsidR="008F6FDF" w:rsidRPr="008E20A3" w:rsidRDefault="008F6FDF" w:rsidP="008F6FDF">
            <w:pPr>
              <w:jc w:val="center"/>
              <w:rPr>
                <w:color w:val="000000"/>
              </w:rPr>
            </w:pPr>
            <w:r w:rsidRPr="009C0B7C">
              <w:rPr>
                <w:lang w:val="en-US"/>
              </w:rPr>
              <w:t>Compatibile cu analizatorul  biochimic BS-2000 M  Mindray  China  sistem închisSet R1:4×58 mL+R2:2×42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F59DEA0"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5BE76F7"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780E29CD"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7FB61F54" w14:textId="78720E90" w:rsidR="008F6FDF" w:rsidRPr="00291867" w:rsidRDefault="008F6FDF" w:rsidP="008F6FDF">
            <w:pPr>
              <w:rPr>
                <w:noProof w:val="0"/>
                <w:color w:val="000000"/>
                <w:sz w:val="22"/>
                <w:szCs w:val="22"/>
                <w:lang w:val="en-US"/>
              </w:rPr>
            </w:pPr>
            <w:r>
              <w:rPr>
                <w:rFonts w:eastAsia="Calibri"/>
                <w:b/>
                <w:color w:val="000000"/>
                <w:lang w:val="en-US"/>
              </w:rPr>
              <w:t>Lot 16.2</w:t>
            </w:r>
            <w:r w:rsidRPr="001218D0">
              <w:rPr>
                <w:rFonts w:eastAsia="Calibri"/>
                <w:b/>
                <w:color w:val="000000"/>
                <w:lang w:val="en-US"/>
              </w:rPr>
              <w:t xml:space="preserve">0 </w:t>
            </w:r>
            <w:r w:rsidRPr="001218D0">
              <w:rPr>
                <w:color w:val="000000"/>
                <w:lang w:val="en-US"/>
              </w:rPr>
              <w:t>Proteina C-reactiva inalta sensibilitate</w:t>
            </w:r>
          </w:p>
        </w:tc>
        <w:tc>
          <w:tcPr>
            <w:tcW w:w="1701" w:type="dxa"/>
            <w:tcBorders>
              <w:top w:val="nil"/>
              <w:left w:val="nil"/>
              <w:bottom w:val="single" w:sz="4" w:space="0" w:color="auto"/>
              <w:right w:val="single" w:sz="4" w:space="0" w:color="auto"/>
            </w:tcBorders>
            <w:shd w:val="clear" w:color="auto" w:fill="auto"/>
            <w:noWrap/>
            <w:vAlign w:val="bottom"/>
          </w:tcPr>
          <w:p w14:paraId="08DCCD0F" w14:textId="1830B751"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19B36F86" w14:textId="03BA2BD8"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13CA2E91" w14:textId="05720F1B"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31A588F7" w14:textId="5288AB35" w:rsidR="008F6FDF" w:rsidRPr="00F32BDB" w:rsidRDefault="008F6FDF" w:rsidP="008F6FDF">
            <w:pPr>
              <w:jc w:val="center"/>
              <w:rPr>
                <w:noProof w:val="0"/>
                <w:color w:val="000000"/>
                <w:sz w:val="18"/>
                <w:szCs w:val="18"/>
                <w:lang w:val="en-US"/>
              </w:rPr>
            </w:pPr>
            <w:r w:rsidRPr="009C0B7C">
              <w:rPr>
                <w:lang w:val="en-US"/>
              </w:rPr>
              <w:t>Compatibile cu analizatorul  biochimic BS-2000 M Mindray  China  sistem închisSet R1:2×40 mL+R2:2×40 mL+Calibrator:5×1 ml</w:t>
            </w:r>
          </w:p>
        </w:tc>
        <w:tc>
          <w:tcPr>
            <w:tcW w:w="2832" w:type="dxa"/>
            <w:gridSpan w:val="2"/>
            <w:tcBorders>
              <w:top w:val="nil"/>
              <w:left w:val="nil"/>
              <w:bottom w:val="single" w:sz="4" w:space="0" w:color="auto"/>
              <w:right w:val="single" w:sz="4" w:space="0" w:color="auto"/>
            </w:tcBorders>
            <w:shd w:val="clear" w:color="auto" w:fill="auto"/>
            <w:noWrap/>
            <w:vAlign w:val="bottom"/>
          </w:tcPr>
          <w:p w14:paraId="368427E6" w14:textId="4A4C9DB3"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06FB76EE" w14:textId="77777777" w:rsidR="008F6FDF" w:rsidRPr="00F32BDB" w:rsidRDefault="008F6FDF" w:rsidP="008F6FDF">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r>
      <w:tr w:rsidR="008F6FDF" w:rsidRPr="00F32BDB" w14:paraId="4796D96D"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52368D8E" w14:textId="4AA5922A" w:rsidR="008F6FDF" w:rsidRDefault="008F6FDF" w:rsidP="008F6FDF">
            <w:pPr>
              <w:rPr>
                <w:b/>
                <w:color w:val="000000"/>
                <w:lang w:val="en-US"/>
              </w:rPr>
            </w:pPr>
            <w:r>
              <w:rPr>
                <w:rFonts w:eastAsia="Calibri"/>
                <w:b/>
                <w:color w:val="000000"/>
                <w:lang w:val="en-US"/>
              </w:rPr>
              <w:t>Lot 16.2</w:t>
            </w:r>
            <w:r w:rsidRPr="001218D0">
              <w:rPr>
                <w:rFonts w:eastAsia="Calibri"/>
                <w:b/>
                <w:color w:val="000000"/>
                <w:lang w:val="en-US"/>
              </w:rPr>
              <w:t xml:space="preserve">1 </w:t>
            </w:r>
            <w:r w:rsidRPr="001218D0">
              <w:rPr>
                <w:color w:val="000000"/>
              </w:rPr>
              <w:t>Imunoglobulina A</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1E16092"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E428EAB"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A67F07E"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7081D85A" w14:textId="601CF302" w:rsidR="008F6FDF" w:rsidRPr="008E20A3" w:rsidRDefault="008F6FDF" w:rsidP="008F6FDF">
            <w:pPr>
              <w:jc w:val="center"/>
              <w:rPr>
                <w:color w:val="000000"/>
              </w:rPr>
            </w:pPr>
            <w:r w:rsidRPr="009C0B7C">
              <w:rPr>
                <w:lang w:val="en-US"/>
              </w:rPr>
              <w:t>Compatibile cu analizatorul  biochimic BS-2000 M Mindray  China  sistem închisSet R1:2×40 mL+R2:2×20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055F8F2"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D3C2651"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08BC5971"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012008F0" w14:textId="4CE525CE" w:rsidR="008F6FDF" w:rsidRDefault="008F6FDF" w:rsidP="008F6FDF">
            <w:pPr>
              <w:rPr>
                <w:b/>
                <w:color w:val="000000"/>
                <w:lang w:val="en-US"/>
              </w:rPr>
            </w:pPr>
            <w:r>
              <w:rPr>
                <w:rFonts w:eastAsia="Calibri"/>
                <w:b/>
                <w:color w:val="000000"/>
                <w:lang w:val="en-US"/>
              </w:rPr>
              <w:t>Lot 16.2</w:t>
            </w:r>
            <w:r w:rsidRPr="001218D0">
              <w:rPr>
                <w:rFonts w:eastAsia="Calibri"/>
                <w:b/>
                <w:color w:val="000000"/>
                <w:lang w:val="en-US"/>
              </w:rPr>
              <w:t xml:space="preserve">2 </w:t>
            </w:r>
            <w:r w:rsidRPr="001218D0">
              <w:rPr>
                <w:color w:val="000000"/>
              </w:rPr>
              <w:t>Imunoglobulina G</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503869A"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34F8A41"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D77A96C"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42AB447D" w14:textId="51A37D00" w:rsidR="008F6FDF" w:rsidRPr="008E20A3" w:rsidRDefault="008F6FDF" w:rsidP="008F6FDF">
            <w:pPr>
              <w:jc w:val="center"/>
              <w:rPr>
                <w:color w:val="000000"/>
              </w:rPr>
            </w:pPr>
            <w:r w:rsidRPr="009C0B7C">
              <w:rPr>
                <w:lang w:val="en-US"/>
              </w:rPr>
              <w:t>Compatibile cu analizatorul  biochimic BS-2000 M Mindray  China  sistem închisSet R1:2×40 mL+R2:2×20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F6F485A"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B376F7A"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6EB43A37"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3CBFE76B" w14:textId="0DE833CB" w:rsidR="008F6FDF" w:rsidRDefault="008F6FDF" w:rsidP="008F6FDF">
            <w:pPr>
              <w:rPr>
                <w:b/>
                <w:color w:val="000000"/>
                <w:lang w:val="en-US"/>
              </w:rPr>
            </w:pPr>
            <w:r>
              <w:rPr>
                <w:rFonts w:eastAsia="Calibri"/>
                <w:b/>
                <w:color w:val="000000"/>
                <w:lang w:val="en-US"/>
              </w:rPr>
              <w:t>Lot 16.2</w:t>
            </w:r>
            <w:r w:rsidRPr="001218D0">
              <w:rPr>
                <w:rFonts w:eastAsia="Calibri"/>
                <w:b/>
                <w:color w:val="000000"/>
                <w:lang w:val="en-US"/>
              </w:rPr>
              <w:t xml:space="preserve">3 </w:t>
            </w:r>
            <w:r w:rsidRPr="001218D0">
              <w:rPr>
                <w:color w:val="000000"/>
              </w:rPr>
              <w:t>Imunoglobulina M</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91DC386"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5E2A260"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27C2DA5"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40EFD4A7" w14:textId="07FF4AB6" w:rsidR="008F6FDF" w:rsidRPr="008E20A3" w:rsidRDefault="008F6FDF" w:rsidP="008F6FDF">
            <w:pPr>
              <w:jc w:val="center"/>
              <w:rPr>
                <w:color w:val="000000"/>
              </w:rPr>
            </w:pPr>
            <w:r w:rsidRPr="009C0B7C">
              <w:rPr>
                <w:lang w:val="en-US"/>
              </w:rPr>
              <w:t>Compatibile cu analizatorul  biochimic BS-2000 M  Mindray  China  sistem închisSet R1:2×35 mL+R2:2×10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BBDEFF8"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0ABED1C"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31625C41"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132A312A" w14:textId="2017B210" w:rsidR="008F6FDF" w:rsidRDefault="008F6FDF" w:rsidP="008F6FDF">
            <w:pPr>
              <w:rPr>
                <w:b/>
                <w:color w:val="000000"/>
                <w:lang w:val="en-US"/>
              </w:rPr>
            </w:pPr>
            <w:r>
              <w:rPr>
                <w:rFonts w:eastAsia="Calibri"/>
                <w:b/>
                <w:color w:val="000000"/>
                <w:lang w:val="en-US"/>
              </w:rPr>
              <w:t>Lot 16.2</w:t>
            </w:r>
            <w:r w:rsidRPr="001218D0">
              <w:rPr>
                <w:rFonts w:eastAsia="Calibri"/>
                <w:b/>
                <w:color w:val="000000"/>
                <w:lang w:val="en-US"/>
              </w:rPr>
              <w:t xml:space="preserve">4 </w:t>
            </w:r>
            <w:r w:rsidRPr="001218D0">
              <w:rPr>
                <w:color w:val="000000"/>
              </w:rPr>
              <w:t xml:space="preserve">Lactat-dehidrogenaza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4ACE25C"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774D5EB"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83F3A77"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1CB2B383" w14:textId="67E1D632" w:rsidR="008F6FDF" w:rsidRPr="008E20A3" w:rsidRDefault="008F6FDF" w:rsidP="008F6FDF">
            <w:pPr>
              <w:jc w:val="center"/>
              <w:rPr>
                <w:color w:val="000000"/>
              </w:rPr>
            </w:pPr>
            <w:r w:rsidRPr="009C0B7C">
              <w:rPr>
                <w:lang w:val="en-US"/>
              </w:rPr>
              <w:t>Compatibile cu analizatorul  biochimic BS-2000 M  Mindray  China  sistem închisSet R1:4×42 mL+R2:4×12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E9D589F"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55D8FCC"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7F703286"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2579E69B" w14:textId="4816D5F2" w:rsidR="008F6FDF" w:rsidRDefault="008F6FDF" w:rsidP="008F6FDF">
            <w:pPr>
              <w:rPr>
                <w:b/>
                <w:color w:val="000000"/>
                <w:lang w:val="en-US"/>
              </w:rPr>
            </w:pPr>
            <w:r>
              <w:rPr>
                <w:rFonts w:eastAsia="Calibri"/>
                <w:b/>
                <w:color w:val="000000"/>
                <w:lang w:val="en-US"/>
              </w:rPr>
              <w:t>Lot 16.2</w:t>
            </w:r>
            <w:r w:rsidRPr="001218D0">
              <w:rPr>
                <w:rFonts w:eastAsia="Calibri"/>
                <w:b/>
                <w:color w:val="000000"/>
                <w:lang w:val="en-US"/>
              </w:rPr>
              <w:t xml:space="preserve">5 </w:t>
            </w:r>
            <w:r w:rsidRPr="001218D0">
              <w:rPr>
                <w:color w:val="000000"/>
              </w:rPr>
              <w:t>LDL-colesterol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0909C9A"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6D4A70C"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7194ECD"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60F0E756" w14:textId="5DE33133" w:rsidR="008F6FDF" w:rsidRPr="008E20A3" w:rsidRDefault="008F6FDF" w:rsidP="008F6FDF">
            <w:pPr>
              <w:jc w:val="center"/>
              <w:rPr>
                <w:color w:val="000000"/>
              </w:rPr>
            </w:pPr>
            <w:r w:rsidRPr="009C0B7C">
              <w:rPr>
                <w:lang w:val="en-US"/>
              </w:rPr>
              <w:t>Compatibile cu analizatorul  biochimic BS-2000 M  Mindray  China  sistem închisSet R1:4×58 mL+R2:2×42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4E7B86B"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89AA31C"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7B8E7618"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0E4F3837" w14:textId="2F1A7F5B" w:rsidR="008F6FDF" w:rsidRDefault="008F6FDF" w:rsidP="008F6FDF">
            <w:pPr>
              <w:rPr>
                <w:b/>
                <w:color w:val="000000"/>
                <w:lang w:val="en-US"/>
              </w:rPr>
            </w:pPr>
            <w:r>
              <w:rPr>
                <w:rFonts w:eastAsia="Calibri"/>
                <w:b/>
                <w:color w:val="000000"/>
                <w:lang w:val="en-US"/>
              </w:rPr>
              <w:t>Lot 16.2</w:t>
            </w:r>
            <w:r w:rsidRPr="001218D0">
              <w:rPr>
                <w:rFonts w:eastAsia="Calibri"/>
                <w:b/>
                <w:color w:val="000000"/>
                <w:lang w:val="en-US"/>
              </w:rPr>
              <w:t xml:space="preserve">6 </w:t>
            </w:r>
            <w:r w:rsidRPr="001218D0">
              <w:rPr>
                <w:color w:val="000000"/>
              </w:rPr>
              <w:t>Lipaza</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02C6170"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1A2B5CB"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A24F7C0"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674153C5" w14:textId="6FE36716" w:rsidR="008F6FDF" w:rsidRPr="008E20A3" w:rsidRDefault="008F6FDF" w:rsidP="008F6FDF">
            <w:pPr>
              <w:jc w:val="center"/>
              <w:rPr>
                <w:color w:val="000000"/>
              </w:rPr>
            </w:pPr>
            <w:r w:rsidRPr="009C0B7C">
              <w:rPr>
                <w:lang w:val="en-US"/>
              </w:rPr>
              <w:t>Compatibile cu analizatorul  biochimic BS-2000 M Mindray  China  sistem închisSet R1:2×40 mL+R2:2×10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037904C"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EA78461"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1DA8C5A9"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23557679" w14:textId="269482C1" w:rsidR="008F6FDF" w:rsidRDefault="008F6FDF" w:rsidP="008F6FDF">
            <w:pPr>
              <w:rPr>
                <w:b/>
                <w:color w:val="000000"/>
                <w:lang w:val="en-US"/>
              </w:rPr>
            </w:pPr>
            <w:r>
              <w:rPr>
                <w:rFonts w:eastAsia="Calibri"/>
                <w:b/>
                <w:color w:val="000000"/>
                <w:lang w:val="en-US"/>
              </w:rPr>
              <w:t>Lot 16.2</w:t>
            </w:r>
            <w:r w:rsidRPr="001218D0">
              <w:rPr>
                <w:rFonts w:eastAsia="Calibri"/>
                <w:b/>
                <w:color w:val="000000"/>
                <w:lang w:val="en-US"/>
              </w:rPr>
              <w:t xml:space="preserve">7 </w:t>
            </w:r>
            <w:r w:rsidRPr="001218D0">
              <w:rPr>
                <w:color w:val="000000"/>
              </w:rPr>
              <w:t xml:space="preserve">Microalbumina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0AECE42"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D2B8CB2"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AC176E2"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2AFA9D6F" w14:textId="01F6B6F9" w:rsidR="008F6FDF" w:rsidRPr="008E20A3" w:rsidRDefault="008F6FDF" w:rsidP="008F6FDF">
            <w:pPr>
              <w:jc w:val="center"/>
              <w:rPr>
                <w:color w:val="000000"/>
              </w:rPr>
            </w:pPr>
            <w:r w:rsidRPr="009C0B7C">
              <w:rPr>
                <w:lang w:val="en-US"/>
              </w:rPr>
              <w:t>Compatibile cu analizatorul  biochimic BS-2000 M  Mindray  China  sistem închisSet R1:3×50 mL+R2:3×11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B76834A"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C97912A"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5968127D"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6EB3B038" w14:textId="2A68DE89" w:rsidR="008F6FDF" w:rsidRDefault="008F6FDF" w:rsidP="008F6FDF">
            <w:pPr>
              <w:rPr>
                <w:b/>
                <w:color w:val="000000"/>
                <w:lang w:val="en-US"/>
              </w:rPr>
            </w:pPr>
            <w:r>
              <w:rPr>
                <w:rFonts w:eastAsia="Calibri"/>
                <w:b/>
                <w:color w:val="000000"/>
                <w:lang w:val="en-US"/>
              </w:rPr>
              <w:t>Lot 16.2</w:t>
            </w:r>
            <w:r w:rsidRPr="001218D0">
              <w:rPr>
                <w:rFonts w:eastAsia="Calibri"/>
                <w:b/>
                <w:color w:val="000000"/>
                <w:lang w:val="en-US"/>
              </w:rPr>
              <w:t xml:space="preserve">8 </w:t>
            </w:r>
            <w:r w:rsidRPr="001218D0">
              <w:rPr>
                <w:color w:val="000000"/>
              </w:rPr>
              <w:t xml:space="preserve">Magneziu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E7C4DA6"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1BBDC82"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F071CCD"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6EE8B971" w14:textId="70D62B39" w:rsidR="008F6FDF" w:rsidRPr="008E20A3" w:rsidRDefault="008F6FDF" w:rsidP="008F6FDF">
            <w:pPr>
              <w:jc w:val="center"/>
              <w:rPr>
                <w:color w:val="000000"/>
              </w:rPr>
            </w:pPr>
            <w:r w:rsidRPr="009C0B7C">
              <w:rPr>
                <w:lang w:val="en-US"/>
              </w:rPr>
              <w:t>Compatibile cu analizatorul  biochimic BS-2000 M Mindray  China  sistem închisSet R:4×45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11F1424"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0549F17"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2CF05A3A"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4F4148C4" w14:textId="142DFEFF" w:rsidR="008F6FDF" w:rsidRDefault="008F6FDF" w:rsidP="008F6FDF">
            <w:pPr>
              <w:rPr>
                <w:b/>
                <w:color w:val="000000"/>
                <w:lang w:val="en-US"/>
              </w:rPr>
            </w:pPr>
            <w:r>
              <w:rPr>
                <w:rFonts w:eastAsia="Calibri"/>
                <w:b/>
                <w:color w:val="000000"/>
                <w:lang w:val="en-US"/>
              </w:rPr>
              <w:t>Lot 16.2</w:t>
            </w:r>
            <w:r w:rsidRPr="001218D0">
              <w:rPr>
                <w:rFonts w:eastAsia="Calibri"/>
                <w:b/>
                <w:color w:val="000000"/>
                <w:lang w:val="en-US"/>
              </w:rPr>
              <w:t xml:space="preserve">9 </w:t>
            </w:r>
            <w:r w:rsidRPr="001218D0">
              <w:rPr>
                <w:color w:val="000000"/>
              </w:rPr>
              <w:t>Fosfor</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691555B"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08448D7"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DEB5691"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5864D92F" w14:textId="63450F76" w:rsidR="008F6FDF" w:rsidRPr="008E20A3" w:rsidRDefault="008F6FDF" w:rsidP="008F6FDF">
            <w:pPr>
              <w:jc w:val="center"/>
              <w:rPr>
                <w:color w:val="000000"/>
              </w:rPr>
            </w:pPr>
            <w:r w:rsidRPr="009C0B7C">
              <w:rPr>
                <w:lang w:val="en-US"/>
              </w:rPr>
              <w:t>Compatibile cu analizatorul  biochimic BS-2000 M  Mindray  China  sistem închisSet R:4×45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FECB81E"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7601AC9"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29D87FEB"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1BC2284E" w14:textId="439C2C37" w:rsidR="008F6FDF" w:rsidRDefault="008F6FDF" w:rsidP="008F6FDF">
            <w:pPr>
              <w:rPr>
                <w:b/>
                <w:color w:val="000000"/>
                <w:lang w:val="en-US"/>
              </w:rPr>
            </w:pPr>
            <w:r>
              <w:rPr>
                <w:rFonts w:eastAsia="Calibri"/>
                <w:b/>
                <w:color w:val="000000"/>
                <w:lang w:val="en-US"/>
              </w:rPr>
              <w:t>Lot 16.3</w:t>
            </w:r>
            <w:r w:rsidRPr="001218D0">
              <w:rPr>
                <w:rFonts w:eastAsia="Calibri"/>
                <w:b/>
                <w:color w:val="000000"/>
                <w:lang w:val="en-US"/>
              </w:rPr>
              <w:t>0</w:t>
            </w:r>
            <w:r>
              <w:rPr>
                <w:rFonts w:eastAsia="Calibri"/>
                <w:b/>
                <w:color w:val="000000"/>
                <w:lang w:val="en-US"/>
              </w:rPr>
              <w:t xml:space="preserve"> </w:t>
            </w:r>
            <w:r w:rsidRPr="001218D0">
              <w:rPr>
                <w:color w:val="000000"/>
              </w:rPr>
              <w:t xml:space="preserve">Factor reumatoud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2910BE3"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181A4E3"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59F4C65"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3B428473" w14:textId="6B6F060B" w:rsidR="008F6FDF" w:rsidRPr="008E20A3" w:rsidRDefault="008F6FDF" w:rsidP="008F6FDF">
            <w:pPr>
              <w:jc w:val="center"/>
              <w:rPr>
                <w:color w:val="000000"/>
              </w:rPr>
            </w:pPr>
            <w:r w:rsidRPr="009C0B7C">
              <w:rPr>
                <w:lang w:val="en-US"/>
              </w:rPr>
              <w:t>Compatibile cu analizatorul  biochimic BS-2000M Mindray  China  sistem închisSet R1:2×40 mL+R2:2×15 ml+Calibrator:5×0.5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1E00DBE"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B7BDCF6"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4AC9C2FD"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71B02DD4" w14:textId="595920EE" w:rsidR="008F6FDF" w:rsidRDefault="008F6FDF" w:rsidP="008F6FDF">
            <w:pPr>
              <w:rPr>
                <w:b/>
                <w:color w:val="000000"/>
                <w:lang w:val="en-US"/>
              </w:rPr>
            </w:pPr>
            <w:r w:rsidRPr="001218D0">
              <w:rPr>
                <w:rFonts w:eastAsia="Calibri"/>
                <w:b/>
                <w:color w:val="000000"/>
                <w:lang w:val="en-US"/>
              </w:rPr>
              <w:t>Lot 16</w:t>
            </w:r>
            <w:r>
              <w:rPr>
                <w:rFonts w:eastAsia="Calibri"/>
                <w:b/>
                <w:color w:val="000000"/>
                <w:lang w:val="en-US"/>
              </w:rPr>
              <w:t>.3</w:t>
            </w:r>
            <w:r w:rsidRPr="001218D0">
              <w:rPr>
                <w:rFonts w:eastAsia="Calibri"/>
                <w:b/>
                <w:color w:val="000000"/>
                <w:lang w:val="en-US"/>
              </w:rPr>
              <w:t xml:space="preserve">1 </w:t>
            </w:r>
            <w:r w:rsidRPr="001218D0">
              <w:rPr>
                <w:color w:val="000000"/>
              </w:rPr>
              <w:t xml:space="preserve">Bilirubina Totala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EDB1C50"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6D9CF5B"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CF48290"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7B41CA77" w14:textId="1D47CE95" w:rsidR="008F6FDF" w:rsidRPr="008E20A3" w:rsidRDefault="008F6FDF" w:rsidP="008F6FDF">
            <w:pPr>
              <w:jc w:val="center"/>
              <w:rPr>
                <w:color w:val="000000"/>
              </w:rPr>
            </w:pPr>
            <w:r w:rsidRPr="009C0B7C">
              <w:rPr>
                <w:lang w:val="en-US"/>
              </w:rPr>
              <w:t>Compatibile cu analizatorul  biochimic BS-2000 M Mindray  China  sistem închisSet R1:4×48 mL+R2:4×12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60136AF"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79BB05E"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196316A7"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394A50A2" w14:textId="4B513A54" w:rsidR="008F6FDF" w:rsidRDefault="008F6FDF" w:rsidP="008F6FDF">
            <w:pPr>
              <w:rPr>
                <w:b/>
                <w:color w:val="000000"/>
                <w:lang w:val="en-US"/>
              </w:rPr>
            </w:pPr>
            <w:r>
              <w:rPr>
                <w:rFonts w:eastAsia="Calibri"/>
                <w:b/>
                <w:color w:val="000000"/>
                <w:lang w:val="en-US"/>
              </w:rPr>
              <w:t>Lot 16.3</w:t>
            </w:r>
            <w:r w:rsidRPr="001218D0">
              <w:rPr>
                <w:rFonts w:eastAsia="Calibri"/>
                <w:b/>
                <w:color w:val="000000"/>
                <w:lang w:val="en-US"/>
              </w:rPr>
              <w:t xml:space="preserve">2 </w:t>
            </w:r>
            <w:r w:rsidRPr="001218D0">
              <w:rPr>
                <w:color w:val="000000"/>
              </w:rPr>
              <w:t>Colesterol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3041FD4"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0460513"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93D6386"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631FD94E" w14:textId="66CCE3E6" w:rsidR="008F6FDF" w:rsidRPr="008E20A3" w:rsidRDefault="008F6FDF" w:rsidP="008F6FDF">
            <w:pPr>
              <w:jc w:val="center"/>
              <w:rPr>
                <w:color w:val="000000"/>
              </w:rPr>
            </w:pPr>
            <w:r w:rsidRPr="009C0B7C">
              <w:rPr>
                <w:lang w:val="en-US"/>
              </w:rPr>
              <w:t>Compatibile cu analizatorul  biochimic BS-2000 M  Mindray  China  sistem închisSet R:6×60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7E0746F"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8DFB657"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2BDAE5E8"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0968BF7E" w14:textId="063789A0" w:rsidR="008F6FDF" w:rsidRDefault="008F6FDF" w:rsidP="008F6FDF">
            <w:pPr>
              <w:rPr>
                <w:b/>
                <w:color w:val="000000"/>
                <w:lang w:val="en-US"/>
              </w:rPr>
            </w:pPr>
            <w:r>
              <w:rPr>
                <w:rFonts w:eastAsia="Calibri"/>
                <w:b/>
                <w:color w:val="000000"/>
                <w:lang w:val="en-US"/>
              </w:rPr>
              <w:t>Lot 16.3</w:t>
            </w:r>
            <w:r w:rsidRPr="001218D0">
              <w:rPr>
                <w:rFonts w:eastAsia="Calibri"/>
                <w:b/>
                <w:color w:val="000000"/>
                <w:lang w:val="en-US"/>
              </w:rPr>
              <w:t xml:space="preserve">3 </w:t>
            </w:r>
            <w:r w:rsidRPr="001218D0">
              <w:rPr>
                <w:color w:val="000000"/>
              </w:rPr>
              <w:t>Trigliceride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286E871"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C8FFC35"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ACB7032"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099BFA12" w14:textId="5D4FCA1E" w:rsidR="008F6FDF" w:rsidRPr="008E20A3" w:rsidRDefault="008F6FDF" w:rsidP="008F6FDF">
            <w:pPr>
              <w:jc w:val="center"/>
              <w:rPr>
                <w:color w:val="000000"/>
              </w:rPr>
            </w:pPr>
            <w:r w:rsidRPr="009C0B7C">
              <w:rPr>
                <w:lang w:val="en-US"/>
              </w:rPr>
              <w:t>Compatibile cu analizatorul  biochimic BS-2000 M Mindray  China  sistem închisSet R:6×60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FD53817"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1D5A2FE"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51969AB3"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07B2C409" w14:textId="1BA78230" w:rsidR="008F6FDF" w:rsidRDefault="008F6FDF" w:rsidP="008F6FDF">
            <w:pPr>
              <w:rPr>
                <w:b/>
                <w:color w:val="000000"/>
                <w:lang w:val="en-US"/>
              </w:rPr>
            </w:pPr>
            <w:r>
              <w:rPr>
                <w:rFonts w:eastAsia="Calibri"/>
                <w:b/>
                <w:color w:val="000000"/>
                <w:lang w:val="en-US"/>
              </w:rPr>
              <w:t>Lot 16.3</w:t>
            </w:r>
            <w:r w:rsidRPr="001218D0">
              <w:rPr>
                <w:rFonts w:eastAsia="Calibri"/>
                <w:b/>
                <w:color w:val="000000"/>
                <w:lang w:val="en-US"/>
              </w:rPr>
              <w:t xml:space="preserve">4 </w:t>
            </w:r>
            <w:r w:rsidRPr="001218D0">
              <w:rPr>
                <w:color w:val="000000"/>
              </w:rPr>
              <w:t>Proteine Totale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0173D12"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68ED765"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0EA2145"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610B3D44" w14:textId="5909B963" w:rsidR="008F6FDF" w:rsidRPr="008E20A3" w:rsidRDefault="008F6FDF" w:rsidP="008F6FDF">
            <w:pPr>
              <w:jc w:val="center"/>
              <w:rPr>
                <w:color w:val="000000"/>
              </w:rPr>
            </w:pPr>
            <w:r w:rsidRPr="009C0B7C">
              <w:rPr>
                <w:lang w:val="en-US"/>
              </w:rPr>
              <w:t>Compatibile cu analizatorul  biochimic BS-2000 M  Mindray  China  sistem închisSet R:6×60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73A3472"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EFAAB9D"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4A30EE50"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19B997C0" w14:textId="043A34B9" w:rsidR="008F6FDF" w:rsidRDefault="008F6FDF" w:rsidP="008F6FDF">
            <w:pPr>
              <w:rPr>
                <w:b/>
                <w:color w:val="000000"/>
                <w:lang w:val="en-US"/>
              </w:rPr>
            </w:pPr>
            <w:r>
              <w:rPr>
                <w:rFonts w:eastAsia="Calibri"/>
                <w:b/>
                <w:color w:val="000000"/>
                <w:lang w:val="en-US"/>
              </w:rPr>
              <w:t>Lot 16.3</w:t>
            </w:r>
            <w:r w:rsidRPr="001218D0">
              <w:rPr>
                <w:rFonts w:eastAsia="Calibri"/>
                <w:b/>
                <w:color w:val="000000"/>
                <w:lang w:val="en-US"/>
              </w:rPr>
              <w:t xml:space="preserve">5 </w:t>
            </w:r>
            <w:r w:rsidRPr="001218D0">
              <w:rPr>
                <w:color w:val="000000"/>
              </w:rPr>
              <w:t>Transferrina</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FFF689A"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45CE392"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A9302D2"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74E027A0" w14:textId="6519F8A8" w:rsidR="008F6FDF" w:rsidRPr="008E20A3" w:rsidRDefault="008F6FDF" w:rsidP="008F6FDF">
            <w:pPr>
              <w:jc w:val="center"/>
              <w:rPr>
                <w:color w:val="000000"/>
              </w:rPr>
            </w:pPr>
            <w:r w:rsidRPr="009C0B7C">
              <w:rPr>
                <w:lang w:val="en-US"/>
              </w:rPr>
              <w:t>Compatibile cu analizatorul  biochimic BS-2000 M Mindray  China  sistem închisSet R1:1×45 mL+R2:1×7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65D1059"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B48FD79"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2CD8C90C"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5233475B" w14:textId="4805430C" w:rsidR="008F6FDF" w:rsidRDefault="008F6FDF" w:rsidP="008F6FDF">
            <w:pPr>
              <w:rPr>
                <w:b/>
                <w:color w:val="000000"/>
                <w:lang w:val="en-US"/>
              </w:rPr>
            </w:pPr>
            <w:r>
              <w:rPr>
                <w:rFonts w:eastAsia="Calibri"/>
                <w:b/>
                <w:color w:val="000000"/>
                <w:lang w:val="en-US"/>
              </w:rPr>
              <w:t>Lot 16.3</w:t>
            </w:r>
            <w:r w:rsidRPr="001218D0">
              <w:rPr>
                <w:rFonts w:eastAsia="Calibri"/>
                <w:b/>
                <w:color w:val="000000"/>
                <w:lang w:val="en-US"/>
              </w:rPr>
              <w:t xml:space="preserve">6 </w:t>
            </w:r>
            <w:r w:rsidRPr="001218D0">
              <w:rPr>
                <w:color w:val="000000"/>
              </w:rPr>
              <w:t xml:space="preserve">Acid Uric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445552A"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2E0DD56"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798051B"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2E08C6FC" w14:textId="3065423D" w:rsidR="008F6FDF" w:rsidRPr="008E20A3" w:rsidRDefault="008F6FDF" w:rsidP="008F6FDF">
            <w:pPr>
              <w:jc w:val="center"/>
              <w:rPr>
                <w:color w:val="000000"/>
              </w:rPr>
            </w:pPr>
            <w:r w:rsidRPr="009C0B7C">
              <w:rPr>
                <w:lang w:val="en-US"/>
              </w:rPr>
              <w:t>Compatibile cu analizatorul  biochimic BS-2000 M  Mindray  China  sistem închisSet R1:6×57 mL+R2:3×32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1C673C9"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554AF60"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78FAEA81"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13A59CAA" w14:textId="0CE9F2C9" w:rsidR="008F6FDF" w:rsidRDefault="008F6FDF" w:rsidP="008F6FDF">
            <w:pPr>
              <w:rPr>
                <w:b/>
                <w:color w:val="000000"/>
                <w:lang w:val="en-US"/>
              </w:rPr>
            </w:pPr>
            <w:r>
              <w:rPr>
                <w:rFonts w:eastAsia="Calibri"/>
                <w:b/>
                <w:color w:val="000000"/>
                <w:lang w:val="en-US"/>
              </w:rPr>
              <w:t>Lot 16.3</w:t>
            </w:r>
            <w:r w:rsidRPr="001218D0">
              <w:rPr>
                <w:rFonts w:eastAsia="Calibri"/>
                <w:b/>
                <w:color w:val="000000"/>
                <w:lang w:val="en-US"/>
              </w:rPr>
              <w:t xml:space="preserve">7 </w:t>
            </w:r>
            <w:r w:rsidRPr="001218D0">
              <w:rPr>
                <w:color w:val="000000"/>
                <w:lang w:val="en-US"/>
              </w:rPr>
              <w:t>Capacitatea de legare ale fierului</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377EE4A"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AFD6021"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55DA443"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147362C1" w14:textId="37AAE5A5" w:rsidR="008F6FDF" w:rsidRPr="008E20A3" w:rsidRDefault="008F6FDF" w:rsidP="008F6FDF">
            <w:pPr>
              <w:jc w:val="center"/>
              <w:rPr>
                <w:color w:val="000000"/>
              </w:rPr>
            </w:pPr>
            <w:r w:rsidRPr="009C0B7C">
              <w:rPr>
                <w:lang w:val="en-US"/>
              </w:rPr>
              <w:t>Compatibile cu analizatorul  biochimic BS-2000 M  Mindray  China  sistem închisSet R1:4×54 mL+R2:4×16 mL+Cal:1×1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9A0335F"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1DF9244"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750FF605"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28241F5C" w14:textId="0613D12E" w:rsidR="008F6FDF" w:rsidRDefault="008F6FDF" w:rsidP="008F6FDF">
            <w:pPr>
              <w:rPr>
                <w:b/>
                <w:color w:val="000000"/>
                <w:lang w:val="en-US"/>
              </w:rPr>
            </w:pPr>
            <w:r>
              <w:rPr>
                <w:rFonts w:eastAsia="Calibri"/>
                <w:b/>
                <w:color w:val="000000"/>
                <w:lang w:val="en-US"/>
              </w:rPr>
              <w:t>Lot 16.3</w:t>
            </w:r>
            <w:r w:rsidRPr="001218D0">
              <w:rPr>
                <w:rFonts w:eastAsia="Calibri"/>
                <w:b/>
                <w:color w:val="000000"/>
                <w:lang w:val="en-US"/>
              </w:rPr>
              <w:t xml:space="preserve">8 </w:t>
            </w:r>
            <w:r w:rsidRPr="001218D0">
              <w:rPr>
                <w:color w:val="000000"/>
              </w:rPr>
              <w:t xml:space="preserve">Uree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CD3E6DD"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84C68FA"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6641D9A"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29D09488" w14:textId="3238A95C" w:rsidR="008F6FDF" w:rsidRPr="008E20A3" w:rsidRDefault="008F6FDF" w:rsidP="008F6FDF">
            <w:pPr>
              <w:jc w:val="center"/>
              <w:rPr>
                <w:color w:val="000000"/>
              </w:rPr>
            </w:pPr>
            <w:r w:rsidRPr="009C0B7C">
              <w:rPr>
                <w:lang w:val="en-US"/>
              </w:rPr>
              <w:t>Compatibile cu analizatorul  biochimic BS-2000 M Mindray  China  sistem închisSet R1:6×58 mL+R2:3×32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1DEFB59"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25D6C49"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25FE3B35"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005E254A" w14:textId="414C821D" w:rsidR="008F6FDF" w:rsidRDefault="008F6FDF" w:rsidP="008F6FDF">
            <w:pPr>
              <w:rPr>
                <w:b/>
                <w:color w:val="000000"/>
                <w:lang w:val="en-US"/>
              </w:rPr>
            </w:pPr>
            <w:r>
              <w:rPr>
                <w:rFonts w:eastAsia="Calibri"/>
                <w:b/>
                <w:color w:val="000000"/>
                <w:lang w:val="en-US"/>
              </w:rPr>
              <w:t>Lot 16.3</w:t>
            </w:r>
            <w:r w:rsidRPr="001218D0">
              <w:rPr>
                <w:rFonts w:eastAsia="Calibri"/>
                <w:b/>
                <w:color w:val="000000"/>
                <w:lang w:val="en-US"/>
              </w:rPr>
              <w:t xml:space="preserve">9 </w:t>
            </w:r>
            <w:r w:rsidRPr="001218D0">
              <w:rPr>
                <w:color w:val="000000"/>
              </w:rPr>
              <w:t>Amilaza pancreatica</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6C94AF2"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34CEF32"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9812BC1"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0B7855BF" w14:textId="42C5EDA9" w:rsidR="008F6FDF" w:rsidRPr="008E20A3" w:rsidRDefault="008F6FDF" w:rsidP="008F6FDF">
            <w:pPr>
              <w:jc w:val="center"/>
              <w:rPr>
                <w:color w:val="000000"/>
              </w:rPr>
            </w:pPr>
            <w:r w:rsidRPr="009C0B7C">
              <w:rPr>
                <w:lang w:val="en-US"/>
              </w:rPr>
              <w:t>Compatibile cu analizatorul  biochimic BS-2000 M Mindray  China  sistem închisSet 2x60ml + 2x15ml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27E3091"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E19FCA5"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57060B36"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25321DFF" w14:textId="2F28796A" w:rsidR="008F6FDF" w:rsidRDefault="008F6FDF" w:rsidP="008F6FDF">
            <w:pPr>
              <w:rPr>
                <w:b/>
                <w:color w:val="000000"/>
                <w:lang w:val="en-US"/>
              </w:rPr>
            </w:pPr>
            <w:r>
              <w:rPr>
                <w:rFonts w:eastAsia="Calibri"/>
                <w:b/>
                <w:color w:val="000000"/>
                <w:lang w:val="en-US"/>
              </w:rPr>
              <w:t>Lot 16.4</w:t>
            </w:r>
            <w:r w:rsidRPr="001218D0">
              <w:rPr>
                <w:rFonts w:eastAsia="Calibri"/>
                <w:b/>
                <w:color w:val="000000"/>
                <w:lang w:val="en-US"/>
              </w:rPr>
              <w:t xml:space="preserve">0 </w:t>
            </w:r>
            <w:r w:rsidRPr="001218D0">
              <w:rPr>
                <w:color w:val="000000"/>
              </w:rPr>
              <w:t>Amoniac</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EB58CE4"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5EAC4B8"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A89A207"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0D19E8EC" w14:textId="3E3B51EC" w:rsidR="008F6FDF" w:rsidRPr="008E20A3" w:rsidRDefault="008F6FDF" w:rsidP="008F6FDF">
            <w:pPr>
              <w:jc w:val="center"/>
              <w:rPr>
                <w:color w:val="000000"/>
              </w:rPr>
            </w:pPr>
            <w:r w:rsidRPr="009C0B7C">
              <w:rPr>
                <w:lang w:val="en-US"/>
              </w:rPr>
              <w:t>Compatibile cu analizatorul  biochimic BS-2000 M Mindray  China  sistem închis R1 : 2/20 ml, R2: 1/7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6095B4F"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000BAAC"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41D4E028"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1DE8EF56" w14:textId="3EC69A0B" w:rsidR="008F6FDF" w:rsidRDefault="008F6FDF" w:rsidP="008F6FDF">
            <w:pPr>
              <w:rPr>
                <w:b/>
                <w:color w:val="000000"/>
                <w:lang w:val="en-US"/>
              </w:rPr>
            </w:pPr>
            <w:r>
              <w:rPr>
                <w:rFonts w:eastAsia="Calibri"/>
                <w:b/>
                <w:color w:val="000000"/>
                <w:lang w:val="en-US"/>
              </w:rPr>
              <w:t>Lot 16.4</w:t>
            </w:r>
            <w:r w:rsidRPr="001218D0">
              <w:rPr>
                <w:rFonts w:eastAsia="Calibri"/>
                <w:b/>
                <w:color w:val="000000"/>
                <w:lang w:val="en-US"/>
              </w:rPr>
              <w:t xml:space="preserve">1 </w:t>
            </w:r>
            <w:r w:rsidRPr="001218D0">
              <w:rPr>
                <w:color w:val="000000"/>
              </w:rPr>
              <w:t>Cupru</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C326C1E"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56A8562"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28BA2D8"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21F312AF" w14:textId="04C2A94C" w:rsidR="008F6FDF" w:rsidRPr="008E20A3" w:rsidRDefault="008F6FDF" w:rsidP="008F6FDF">
            <w:pPr>
              <w:jc w:val="center"/>
              <w:rPr>
                <w:color w:val="000000"/>
              </w:rPr>
            </w:pPr>
            <w:r w:rsidRPr="009C0B7C">
              <w:rPr>
                <w:lang w:val="en-US"/>
              </w:rPr>
              <w:t>Compatibile cu analizatorul  biochimic BS-2000 M  Mindray  China  sistem închis  in set maxim RA1 1/32 ml RA2 1/8 ml, RB 1/10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52091BA"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D83515B"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46153C5B"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1EA83F0B" w14:textId="64107D39" w:rsidR="008F6FDF" w:rsidRDefault="008F6FDF" w:rsidP="008F6FDF">
            <w:pPr>
              <w:rPr>
                <w:b/>
                <w:color w:val="000000"/>
                <w:lang w:val="en-US"/>
              </w:rPr>
            </w:pPr>
            <w:r>
              <w:rPr>
                <w:rFonts w:eastAsia="Calibri"/>
                <w:b/>
                <w:color w:val="000000"/>
                <w:lang w:val="en-US"/>
              </w:rPr>
              <w:t>Lot 16.4</w:t>
            </w:r>
            <w:r w:rsidRPr="001218D0">
              <w:rPr>
                <w:rFonts w:eastAsia="Calibri"/>
                <w:b/>
                <w:color w:val="000000"/>
                <w:lang w:val="en-US"/>
              </w:rPr>
              <w:t xml:space="preserve">2 </w:t>
            </w:r>
            <w:r w:rsidRPr="001218D0">
              <w:rPr>
                <w:color w:val="000000"/>
              </w:rPr>
              <w:t>Acizi biliari</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7873AAD"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9E2C2BB"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B556F80"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47A36D19" w14:textId="3AE584ED" w:rsidR="008F6FDF" w:rsidRPr="008E20A3" w:rsidRDefault="008F6FDF" w:rsidP="008F6FDF">
            <w:pPr>
              <w:jc w:val="center"/>
              <w:rPr>
                <w:color w:val="000000"/>
              </w:rPr>
            </w:pPr>
            <w:r w:rsidRPr="009C0B7C">
              <w:rPr>
                <w:lang w:val="en-US"/>
              </w:rPr>
              <w:t>Compatibile cu analizatorul  biochimic BS-2000 M  Mindray  China  sistem închis R1:4×45 mL+R2:2×32 mL+Calibrator:1×1.5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39D2BA0"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F9F8746"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69C6941E"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37B9442E" w14:textId="67A0DCC1" w:rsidR="008F6FDF" w:rsidRDefault="008F6FDF" w:rsidP="008F6FDF">
            <w:pPr>
              <w:rPr>
                <w:b/>
                <w:color w:val="000000"/>
                <w:lang w:val="en-US"/>
              </w:rPr>
            </w:pPr>
            <w:r>
              <w:rPr>
                <w:rFonts w:eastAsia="Calibri"/>
                <w:b/>
                <w:color w:val="000000"/>
                <w:lang w:val="en-US"/>
              </w:rPr>
              <w:t>Lot 16.4</w:t>
            </w:r>
            <w:r w:rsidRPr="001218D0">
              <w:rPr>
                <w:rFonts w:eastAsia="Calibri"/>
                <w:b/>
                <w:color w:val="000000"/>
                <w:lang w:val="en-US"/>
              </w:rPr>
              <w:t xml:space="preserve">3 </w:t>
            </w:r>
            <w:r w:rsidRPr="001218D0">
              <w:rPr>
                <w:color w:val="000000"/>
              </w:rPr>
              <w:t>Complement C3</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979595F"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F66885A"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B899B52"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29185C3A" w14:textId="12295A68" w:rsidR="008F6FDF" w:rsidRPr="008E20A3" w:rsidRDefault="008F6FDF" w:rsidP="008F6FDF">
            <w:pPr>
              <w:jc w:val="center"/>
              <w:rPr>
                <w:color w:val="000000"/>
              </w:rPr>
            </w:pPr>
            <w:r w:rsidRPr="009C0B7C">
              <w:rPr>
                <w:lang w:val="en-US"/>
              </w:rPr>
              <w:t>Compatibile cu analizatorul  biochimic BS-2000 M  Mindray  China  sistem închis  set R 1 2x  40ml  R2 2x20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696E2D5"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588BCFB"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0F66D40B"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022D1FD0" w14:textId="2141CB48" w:rsidR="008F6FDF" w:rsidRDefault="008F6FDF" w:rsidP="008F6FDF">
            <w:pPr>
              <w:rPr>
                <w:b/>
                <w:color w:val="000000"/>
                <w:lang w:val="en-US"/>
              </w:rPr>
            </w:pPr>
            <w:r>
              <w:rPr>
                <w:rFonts w:eastAsia="Calibri"/>
                <w:b/>
                <w:color w:val="000000"/>
                <w:lang w:val="en-US"/>
              </w:rPr>
              <w:t>Lot 16.4</w:t>
            </w:r>
            <w:r w:rsidRPr="001218D0">
              <w:rPr>
                <w:rFonts w:eastAsia="Calibri"/>
                <w:b/>
                <w:color w:val="000000"/>
                <w:lang w:val="en-US"/>
              </w:rPr>
              <w:t xml:space="preserve">4 </w:t>
            </w:r>
            <w:r w:rsidRPr="001218D0">
              <w:rPr>
                <w:color w:val="000000"/>
              </w:rPr>
              <w:t>Complement C4</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82A2B08"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4C19BCA"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282629C"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4F0DC66C" w14:textId="577E073F" w:rsidR="008F6FDF" w:rsidRPr="008E20A3" w:rsidRDefault="008F6FDF" w:rsidP="008F6FDF">
            <w:pPr>
              <w:jc w:val="center"/>
              <w:rPr>
                <w:color w:val="000000"/>
              </w:rPr>
            </w:pPr>
            <w:r w:rsidRPr="009C0B7C">
              <w:rPr>
                <w:lang w:val="en-US"/>
              </w:rPr>
              <w:t>Compatibile cu analizatorul  biochimic BS-2000 M  Mindray  China  sistem închis  set R 1 2x  38ml  R2 2x15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E820F93"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E9C5B49"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6923E173"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76E15946" w14:textId="74204399" w:rsidR="008F6FDF" w:rsidRDefault="008F6FDF" w:rsidP="008F6FDF">
            <w:pPr>
              <w:rPr>
                <w:b/>
                <w:color w:val="000000"/>
                <w:lang w:val="en-US"/>
              </w:rPr>
            </w:pPr>
            <w:r>
              <w:rPr>
                <w:rFonts w:eastAsia="Calibri"/>
                <w:b/>
                <w:color w:val="000000"/>
                <w:lang w:val="en-US"/>
              </w:rPr>
              <w:t>Lot 16.4</w:t>
            </w:r>
            <w:r w:rsidRPr="001218D0">
              <w:rPr>
                <w:rFonts w:eastAsia="Calibri"/>
                <w:b/>
                <w:color w:val="000000"/>
                <w:lang w:val="en-US"/>
              </w:rPr>
              <w:t xml:space="preserve">5 </w:t>
            </w:r>
            <w:r w:rsidRPr="001218D0">
              <w:rPr>
                <w:color w:val="000000"/>
              </w:rPr>
              <w:t>Apolipoprotein B</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E2AC3DF"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9A91C27"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7A9CB5A"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07EB049B" w14:textId="18E8CFF5" w:rsidR="008F6FDF" w:rsidRPr="008E20A3" w:rsidRDefault="008F6FDF" w:rsidP="008F6FDF">
            <w:pPr>
              <w:jc w:val="center"/>
              <w:rPr>
                <w:color w:val="000000"/>
              </w:rPr>
            </w:pPr>
            <w:r w:rsidRPr="009C0B7C">
              <w:rPr>
                <w:lang w:val="en-US"/>
              </w:rPr>
              <w:t xml:space="preserve">Compatibile cu analizatorul  biochimic BS-2000 M  Mindray  China  sistem închis. </w:t>
            </w:r>
            <w:r w:rsidRPr="00E77C5E">
              <w:t>R1:3×42 mL+R2:3×15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E1C57AB"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05C1F28"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48ED5F1B"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208CE128" w14:textId="14CE3880" w:rsidR="008F6FDF" w:rsidRDefault="008F6FDF" w:rsidP="008F6FDF">
            <w:pPr>
              <w:rPr>
                <w:b/>
                <w:color w:val="000000"/>
                <w:lang w:val="en-US"/>
              </w:rPr>
            </w:pPr>
            <w:r>
              <w:rPr>
                <w:rFonts w:eastAsia="Calibri"/>
                <w:b/>
                <w:color w:val="000000"/>
                <w:lang w:val="en-US"/>
              </w:rPr>
              <w:t>Lot 16.4</w:t>
            </w:r>
            <w:r w:rsidRPr="001218D0">
              <w:rPr>
                <w:rFonts w:eastAsia="Calibri"/>
                <w:b/>
                <w:color w:val="000000"/>
                <w:lang w:val="en-US"/>
              </w:rPr>
              <w:t xml:space="preserve">6 </w:t>
            </w:r>
            <w:r w:rsidRPr="001218D0">
              <w:rPr>
                <w:color w:val="000000"/>
              </w:rPr>
              <w:t>Ceruloplasmina</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7A67E5E"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94AB6E3"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256FB08"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4DE93035" w14:textId="367EBC33" w:rsidR="008F6FDF" w:rsidRPr="008E20A3" w:rsidRDefault="008F6FDF" w:rsidP="008F6FDF">
            <w:pPr>
              <w:jc w:val="center"/>
              <w:rPr>
                <w:color w:val="000000"/>
              </w:rPr>
            </w:pPr>
            <w:r w:rsidRPr="009C0B7C">
              <w:rPr>
                <w:lang w:val="en-US"/>
              </w:rPr>
              <w:t>Compatibile cu analizatorul  biochimic BS-2000 M  Mindray  China  sistem închis  in set maxim RA1 1/40 ml RA2 1/10 ml, RB 1/10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5EB33FB"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B35C5AE"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36713B59"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55665FCE" w14:textId="465A39FA" w:rsidR="008F6FDF" w:rsidRPr="00291867" w:rsidRDefault="008F6FDF" w:rsidP="008F6FDF">
            <w:pPr>
              <w:rPr>
                <w:noProof w:val="0"/>
                <w:color w:val="000000"/>
                <w:sz w:val="22"/>
                <w:szCs w:val="22"/>
                <w:lang w:val="en-US"/>
              </w:rPr>
            </w:pPr>
            <w:r>
              <w:rPr>
                <w:rFonts w:eastAsia="Calibri"/>
                <w:b/>
                <w:color w:val="000000"/>
                <w:lang w:val="en-US"/>
              </w:rPr>
              <w:t>Lot 16.4</w:t>
            </w:r>
            <w:r w:rsidRPr="001218D0">
              <w:rPr>
                <w:rFonts w:eastAsia="Calibri"/>
                <w:b/>
                <w:color w:val="000000"/>
                <w:lang w:val="en-US"/>
              </w:rPr>
              <w:t xml:space="preserve">7 </w:t>
            </w:r>
            <w:r w:rsidRPr="001218D0">
              <w:rPr>
                <w:color w:val="000000"/>
              </w:rPr>
              <w:t>Multi Sera Calibrator</w:t>
            </w:r>
          </w:p>
        </w:tc>
        <w:tc>
          <w:tcPr>
            <w:tcW w:w="1701" w:type="dxa"/>
            <w:tcBorders>
              <w:top w:val="nil"/>
              <w:left w:val="nil"/>
              <w:bottom w:val="single" w:sz="4" w:space="0" w:color="auto"/>
              <w:right w:val="single" w:sz="4" w:space="0" w:color="auto"/>
            </w:tcBorders>
            <w:shd w:val="clear" w:color="auto" w:fill="auto"/>
            <w:noWrap/>
            <w:vAlign w:val="bottom"/>
          </w:tcPr>
          <w:p w14:paraId="5376493C" w14:textId="4320D2A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7BE4761C" w14:textId="0D6A53E3"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0693FEEB" w14:textId="412D9999"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09BBA778" w14:textId="3706D455" w:rsidR="008F6FDF" w:rsidRPr="00F32BDB" w:rsidRDefault="008F6FDF" w:rsidP="008F6FDF">
            <w:pPr>
              <w:jc w:val="center"/>
              <w:rPr>
                <w:noProof w:val="0"/>
                <w:color w:val="000000"/>
                <w:sz w:val="18"/>
                <w:szCs w:val="18"/>
                <w:lang w:val="en-US"/>
              </w:rPr>
            </w:pPr>
            <w:r w:rsidRPr="009C0B7C">
              <w:rPr>
                <w:lang w:val="en-US"/>
              </w:rPr>
              <w:t>Compatibile cu analizatorul  biochimic BS-2000 M  Mindray  China  sistem închis 10×3 ml</w:t>
            </w:r>
          </w:p>
        </w:tc>
        <w:tc>
          <w:tcPr>
            <w:tcW w:w="2832" w:type="dxa"/>
            <w:gridSpan w:val="2"/>
            <w:tcBorders>
              <w:top w:val="nil"/>
              <w:left w:val="nil"/>
              <w:bottom w:val="single" w:sz="4" w:space="0" w:color="auto"/>
              <w:right w:val="single" w:sz="4" w:space="0" w:color="auto"/>
            </w:tcBorders>
            <w:shd w:val="clear" w:color="auto" w:fill="auto"/>
            <w:noWrap/>
            <w:vAlign w:val="bottom"/>
          </w:tcPr>
          <w:p w14:paraId="7F146229" w14:textId="7AB15A00"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4C06A83E" w14:textId="77777777" w:rsidR="008F6FDF" w:rsidRPr="00F32BDB" w:rsidRDefault="008F6FDF" w:rsidP="008F6FDF">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r>
      <w:tr w:rsidR="008F6FDF" w:rsidRPr="00F32BDB" w14:paraId="608EAA7A"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30FEA398" w14:textId="0E6EFD7F" w:rsidR="008F6FDF" w:rsidRDefault="008F6FDF" w:rsidP="008F6FDF">
            <w:pPr>
              <w:rPr>
                <w:b/>
                <w:color w:val="000000"/>
                <w:lang w:val="en-US"/>
              </w:rPr>
            </w:pPr>
            <w:r>
              <w:rPr>
                <w:rFonts w:eastAsia="Calibri"/>
                <w:b/>
                <w:color w:val="000000"/>
                <w:lang w:val="en-US"/>
              </w:rPr>
              <w:t>Lot 16.4</w:t>
            </w:r>
            <w:r w:rsidRPr="001218D0">
              <w:rPr>
                <w:rFonts w:eastAsia="Calibri"/>
                <w:b/>
                <w:color w:val="000000"/>
                <w:lang w:val="en-US"/>
              </w:rPr>
              <w:t xml:space="preserve">8 </w:t>
            </w:r>
            <w:r w:rsidRPr="001218D0">
              <w:rPr>
                <w:color w:val="000000"/>
              </w:rPr>
              <w:t>Specific Proteins Calibrator</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3D6C507"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15169F8"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B5B336C"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34D09864" w14:textId="1C0C989F" w:rsidR="008F6FDF" w:rsidRPr="008E20A3" w:rsidRDefault="008F6FDF" w:rsidP="008F6FDF">
            <w:pPr>
              <w:jc w:val="center"/>
              <w:rPr>
                <w:color w:val="000000"/>
              </w:rPr>
            </w:pPr>
            <w:r w:rsidRPr="009C0B7C">
              <w:rPr>
                <w:lang w:val="en-US"/>
              </w:rPr>
              <w:t>Compatibile cu analizatorul  biochimic BS-2000 M Mindray  China  sistem închis 5*1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1730C38"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5A89CA7"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61A78E3C"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5C2EF53E" w14:textId="52FFA429" w:rsidR="008F6FDF" w:rsidRDefault="008F6FDF" w:rsidP="008F6FDF">
            <w:pPr>
              <w:rPr>
                <w:b/>
                <w:color w:val="000000"/>
                <w:lang w:val="en-US"/>
              </w:rPr>
            </w:pPr>
            <w:r>
              <w:rPr>
                <w:rFonts w:eastAsia="Calibri"/>
                <w:b/>
                <w:color w:val="000000"/>
                <w:lang w:val="en-US"/>
              </w:rPr>
              <w:t>Lot 16.4</w:t>
            </w:r>
            <w:r w:rsidRPr="001218D0">
              <w:rPr>
                <w:rFonts w:eastAsia="Calibri"/>
                <w:b/>
                <w:color w:val="000000"/>
                <w:lang w:val="en-US"/>
              </w:rPr>
              <w:t xml:space="preserve">9 </w:t>
            </w:r>
            <w:r w:rsidRPr="001218D0">
              <w:rPr>
                <w:color w:val="000000"/>
              </w:rPr>
              <w:t>Lipids Calibrator</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0832D15"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3654524"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F1A26A2"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1948E34E" w14:textId="2A47DA23" w:rsidR="008F6FDF" w:rsidRPr="008E20A3" w:rsidRDefault="008F6FDF" w:rsidP="008F6FDF">
            <w:pPr>
              <w:jc w:val="center"/>
              <w:rPr>
                <w:color w:val="000000"/>
              </w:rPr>
            </w:pPr>
            <w:r w:rsidRPr="009C0B7C">
              <w:rPr>
                <w:lang w:val="en-US"/>
              </w:rPr>
              <w:t>Compatibile cu analizatorul  biochimic BS-2000 M Mindray  China  sistem închis 5*1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C44E1A2"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990C378"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6C21A385"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7408841D" w14:textId="3449AD7C" w:rsidR="008F6FDF" w:rsidRDefault="008F6FDF" w:rsidP="008F6FDF">
            <w:pPr>
              <w:rPr>
                <w:b/>
                <w:color w:val="000000"/>
                <w:lang w:val="en-US"/>
              </w:rPr>
            </w:pPr>
            <w:r>
              <w:rPr>
                <w:rFonts w:eastAsia="Calibri"/>
                <w:b/>
                <w:color w:val="000000"/>
                <w:lang w:val="en-US"/>
              </w:rPr>
              <w:t>Lot 16.5</w:t>
            </w:r>
            <w:r w:rsidRPr="001218D0">
              <w:rPr>
                <w:rFonts w:eastAsia="Calibri"/>
                <w:b/>
                <w:color w:val="000000"/>
                <w:lang w:val="en-US"/>
              </w:rPr>
              <w:t xml:space="preserve">0 </w:t>
            </w:r>
            <w:r w:rsidRPr="001218D0">
              <w:rPr>
                <w:color w:val="000000"/>
              </w:rPr>
              <w:t>CK-MB Calibrator</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5C13118"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F851034"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ECB745C"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2E3B9C41" w14:textId="21884A68" w:rsidR="008F6FDF" w:rsidRPr="008E20A3" w:rsidRDefault="008F6FDF" w:rsidP="008F6FDF">
            <w:pPr>
              <w:jc w:val="center"/>
              <w:rPr>
                <w:color w:val="000000"/>
              </w:rPr>
            </w:pPr>
            <w:r w:rsidRPr="009C0B7C">
              <w:rPr>
                <w:lang w:val="en-US"/>
              </w:rPr>
              <w:t>Compatibile cu analizatorul  biochimic BS-2000 M Mindray  China  sistem închis 3*1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FE6313F"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CFC0A3C"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7872AEEB"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618B0BBE" w14:textId="099139CE" w:rsidR="008F6FDF" w:rsidRDefault="008F6FDF" w:rsidP="008F6FDF">
            <w:pPr>
              <w:rPr>
                <w:b/>
                <w:color w:val="000000"/>
                <w:lang w:val="en-US"/>
              </w:rPr>
            </w:pPr>
            <w:r>
              <w:rPr>
                <w:rFonts w:eastAsia="Calibri"/>
                <w:b/>
                <w:color w:val="000000"/>
                <w:lang w:val="en-US"/>
              </w:rPr>
              <w:t>Lot 16.5</w:t>
            </w:r>
            <w:r w:rsidRPr="001218D0">
              <w:rPr>
                <w:rFonts w:eastAsia="Calibri"/>
                <w:b/>
                <w:color w:val="000000"/>
                <w:lang w:val="en-US"/>
              </w:rPr>
              <w:t xml:space="preserve">1 </w:t>
            </w:r>
            <w:r w:rsidRPr="001218D0">
              <w:rPr>
                <w:color w:val="000000"/>
              </w:rPr>
              <w:t>FER calibrator</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E4E5D8D"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F67C8C9"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B8E8357"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45515C8C" w14:textId="049B3B85" w:rsidR="008F6FDF" w:rsidRPr="008E20A3" w:rsidRDefault="008F6FDF" w:rsidP="008F6FDF">
            <w:pPr>
              <w:jc w:val="center"/>
              <w:rPr>
                <w:color w:val="000000"/>
              </w:rPr>
            </w:pPr>
            <w:r w:rsidRPr="009C0B7C">
              <w:rPr>
                <w:lang w:val="en-US"/>
              </w:rPr>
              <w:t>Compatibile cu analizatorul  biochimic BS-2000 M Mindray  China  sistem închis 1×4 levels×2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D584CAF"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F82D002"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4A9F5E63"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62AD7789" w14:textId="23633974" w:rsidR="008F6FDF" w:rsidRDefault="008F6FDF" w:rsidP="008F6FDF">
            <w:pPr>
              <w:rPr>
                <w:b/>
                <w:color w:val="000000"/>
                <w:lang w:val="en-US"/>
              </w:rPr>
            </w:pPr>
            <w:r>
              <w:rPr>
                <w:rFonts w:eastAsia="Calibri"/>
                <w:b/>
                <w:color w:val="000000"/>
                <w:lang w:val="en-US"/>
              </w:rPr>
              <w:t>Lot 16.5</w:t>
            </w:r>
            <w:r w:rsidRPr="001218D0">
              <w:rPr>
                <w:rFonts w:eastAsia="Calibri"/>
                <w:b/>
                <w:color w:val="000000"/>
                <w:lang w:val="en-US"/>
              </w:rPr>
              <w:t xml:space="preserve">2 </w:t>
            </w:r>
            <w:r w:rsidRPr="001218D0">
              <w:rPr>
                <w:color w:val="000000"/>
              </w:rPr>
              <w:t>MALB calibrator</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3CFC0E0"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4271FC0"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BF9E271"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2C70CCCA" w14:textId="52471895" w:rsidR="008F6FDF" w:rsidRPr="008E20A3" w:rsidRDefault="008F6FDF" w:rsidP="008F6FDF">
            <w:pPr>
              <w:jc w:val="center"/>
              <w:rPr>
                <w:color w:val="000000"/>
              </w:rPr>
            </w:pPr>
            <w:r w:rsidRPr="009C0B7C">
              <w:rPr>
                <w:lang w:val="en-US"/>
              </w:rPr>
              <w:t>Compatibile cu analizatorul  biochimic BS-2000 M Mindray  China  sistem închis 1×5 levels×1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E6D1CA6"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AF10025"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09AFF183"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5EF4D8B9" w14:textId="309FD1A9" w:rsidR="008F6FDF" w:rsidRDefault="008F6FDF" w:rsidP="008F6FDF">
            <w:pPr>
              <w:rPr>
                <w:b/>
                <w:color w:val="000000"/>
                <w:lang w:val="en-US"/>
              </w:rPr>
            </w:pPr>
            <w:r>
              <w:rPr>
                <w:rFonts w:eastAsia="Calibri"/>
                <w:b/>
                <w:color w:val="000000"/>
                <w:lang w:val="en-US"/>
              </w:rPr>
              <w:t>Lot 16.5</w:t>
            </w:r>
            <w:r w:rsidRPr="001218D0">
              <w:rPr>
                <w:rFonts w:eastAsia="Calibri"/>
                <w:b/>
                <w:color w:val="000000"/>
                <w:lang w:val="en-US"/>
              </w:rPr>
              <w:t xml:space="preserve">3 </w:t>
            </w:r>
            <w:r w:rsidRPr="001218D0">
              <w:rPr>
                <w:color w:val="000000"/>
              </w:rPr>
              <w:t>TRF calibrator</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22B2C76"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D55A359"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9689088"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1B7D8D59" w14:textId="0C86FFF9" w:rsidR="008F6FDF" w:rsidRPr="008E20A3" w:rsidRDefault="008F6FDF" w:rsidP="008F6FDF">
            <w:pPr>
              <w:jc w:val="center"/>
              <w:rPr>
                <w:color w:val="000000"/>
              </w:rPr>
            </w:pPr>
            <w:r w:rsidRPr="009C0B7C">
              <w:rPr>
                <w:lang w:val="en-US"/>
              </w:rPr>
              <w:t>Compatibile cu analizatorul  biochimic BS-2000 M Mindray  China  sistem închis 1×5 levels×1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AA43DF0"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9E8F947"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054B9559"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3DD0E477" w14:textId="7E3B14E9" w:rsidR="008F6FDF" w:rsidRDefault="008F6FDF" w:rsidP="008F6FDF">
            <w:pPr>
              <w:rPr>
                <w:b/>
                <w:color w:val="000000"/>
                <w:lang w:val="en-US"/>
              </w:rPr>
            </w:pPr>
            <w:r>
              <w:rPr>
                <w:rFonts w:eastAsia="Calibri"/>
                <w:b/>
                <w:color w:val="000000"/>
                <w:lang w:val="en-US"/>
              </w:rPr>
              <w:t>Lot 16.5</w:t>
            </w:r>
            <w:r w:rsidRPr="001218D0">
              <w:rPr>
                <w:rFonts w:eastAsia="Calibri"/>
                <w:b/>
                <w:color w:val="000000"/>
                <w:lang w:val="en-US"/>
              </w:rPr>
              <w:t xml:space="preserve">4 </w:t>
            </w:r>
            <w:r w:rsidRPr="001218D0">
              <w:rPr>
                <w:color w:val="000000"/>
              </w:rPr>
              <w:t>HbA1c Calibrator</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1D973B6"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E38D5B9"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56BF46C"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598CA162" w14:textId="32169FE4" w:rsidR="008F6FDF" w:rsidRPr="008E20A3" w:rsidRDefault="008F6FDF" w:rsidP="008F6FDF">
            <w:pPr>
              <w:jc w:val="center"/>
              <w:rPr>
                <w:color w:val="000000"/>
              </w:rPr>
            </w:pPr>
            <w:r w:rsidRPr="009C0B7C">
              <w:rPr>
                <w:lang w:val="en-US"/>
              </w:rPr>
              <w:t>Compatibile cu analizatorul  biochimic BS-2000 M Mindray  China  sistem închis 2 levels ×1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31817C1"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E53F0D9"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6CD4E1FE"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3FAD19A6" w14:textId="3B9E2AA7" w:rsidR="008F6FDF" w:rsidRDefault="008F6FDF" w:rsidP="008F6FDF">
            <w:pPr>
              <w:rPr>
                <w:b/>
                <w:color w:val="000000"/>
                <w:lang w:val="en-US"/>
              </w:rPr>
            </w:pPr>
            <w:r>
              <w:rPr>
                <w:rFonts w:eastAsia="Calibri"/>
                <w:b/>
                <w:color w:val="000000"/>
                <w:lang w:val="en-US"/>
              </w:rPr>
              <w:t>Lot 16.5</w:t>
            </w:r>
            <w:r w:rsidRPr="001218D0">
              <w:rPr>
                <w:rFonts w:eastAsia="Calibri"/>
                <w:b/>
                <w:color w:val="000000"/>
                <w:lang w:val="en-US"/>
              </w:rPr>
              <w:t xml:space="preserve">5 </w:t>
            </w:r>
            <w:r w:rsidRPr="001218D0">
              <w:rPr>
                <w:color w:val="000000"/>
              </w:rPr>
              <w:t>BIOCHEMISTRY CALIBRATOR HUMAN</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EBDD67C"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3DA4371"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75A0B35"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046CE333" w14:textId="2900BCA8" w:rsidR="008F6FDF" w:rsidRPr="008E20A3" w:rsidRDefault="008F6FDF" w:rsidP="008F6FDF">
            <w:pPr>
              <w:jc w:val="center"/>
              <w:rPr>
                <w:color w:val="000000"/>
              </w:rPr>
            </w:pPr>
            <w:r w:rsidRPr="009C0B7C">
              <w:rPr>
                <w:lang w:val="en-US"/>
              </w:rPr>
              <w:t>Compatibile cu analizatorul  biochimic BS-2000 M Mindray  China  sistem închis 5*5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054C111"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E7F8317"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7A5CFA6A"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3DEEC8E8" w14:textId="3DD713D2" w:rsidR="008F6FDF" w:rsidRDefault="008F6FDF" w:rsidP="008F6FDF">
            <w:pPr>
              <w:rPr>
                <w:b/>
                <w:color w:val="000000"/>
                <w:lang w:val="en-US"/>
              </w:rPr>
            </w:pPr>
            <w:r>
              <w:rPr>
                <w:rFonts w:eastAsia="Calibri"/>
                <w:b/>
                <w:color w:val="000000"/>
                <w:lang w:val="en-US"/>
              </w:rPr>
              <w:t>Lot 16.5</w:t>
            </w:r>
            <w:r w:rsidRPr="001218D0">
              <w:rPr>
                <w:rFonts w:eastAsia="Calibri"/>
                <w:b/>
                <w:color w:val="000000"/>
                <w:lang w:val="en-US"/>
              </w:rPr>
              <w:t xml:space="preserve">6 </w:t>
            </w:r>
            <w:r w:rsidRPr="001218D0">
              <w:rPr>
                <w:color w:val="000000"/>
                <w:lang w:val="en-US"/>
              </w:rPr>
              <w:t>AMMONIA-ETHANOL-CO2 STANDARD</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C9E3B09"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D4B7813"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34A4665"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137B7433" w14:textId="1C522FCE" w:rsidR="008F6FDF" w:rsidRPr="008E20A3" w:rsidRDefault="008F6FDF" w:rsidP="008F6FDF">
            <w:pPr>
              <w:jc w:val="center"/>
              <w:rPr>
                <w:color w:val="000000"/>
              </w:rPr>
            </w:pPr>
            <w:r w:rsidRPr="009C0B7C">
              <w:rPr>
                <w:lang w:val="en-US"/>
              </w:rPr>
              <w:t>Compatibile cu analizatorul  biochimic BS-2000 M  Mindray  China  sistem închis 2*5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2258466"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454F58C"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123F33B4"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5BFF9D55" w14:textId="7F20403E" w:rsidR="008F6FDF" w:rsidRPr="00291867" w:rsidRDefault="008F6FDF" w:rsidP="008F6FDF">
            <w:pPr>
              <w:rPr>
                <w:noProof w:val="0"/>
                <w:color w:val="000000"/>
                <w:sz w:val="22"/>
                <w:szCs w:val="22"/>
                <w:lang w:val="en-US"/>
              </w:rPr>
            </w:pPr>
            <w:r>
              <w:rPr>
                <w:rFonts w:eastAsia="Calibri"/>
                <w:b/>
                <w:color w:val="000000"/>
                <w:lang w:val="en-US"/>
              </w:rPr>
              <w:t>Lot 16.5</w:t>
            </w:r>
            <w:r w:rsidRPr="001218D0">
              <w:rPr>
                <w:rFonts w:eastAsia="Calibri"/>
                <w:b/>
                <w:color w:val="000000"/>
                <w:lang w:val="en-US"/>
              </w:rPr>
              <w:t xml:space="preserve">7 </w:t>
            </w:r>
            <w:r w:rsidRPr="001218D0">
              <w:rPr>
                <w:color w:val="000000"/>
              </w:rPr>
              <w:t>Copper calibrator</w:t>
            </w:r>
          </w:p>
        </w:tc>
        <w:tc>
          <w:tcPr>
            <w:tcW w:w="1701" w:type="dxa"/>
            <w:tcBorders>
              <w:top w:val="nil"/>
              <w:left w:val="nil"/>
              <w:bottom w:val="single" w:sz="4" w:space="0" w:color="auto"/>
              <w:right w:val="single" w:sz="4" w:space="0" w:color="auto"/>
            </w:tcBorders>
            <w:shd w:val="clear" w:color="auto" w:fill="auto"/>
            <w:noWrap/>
            <w:vAlign w:val="bottom"/>
          </w:tcPr>
          <w:p w14:paraId="7843A436" w14:textId="4EA8C4D8"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55FF9FC1" w14:textId="127C893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4AA09DEF" w14:textId="001721E9"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020C09D7" w14:textId="1800C336" w:rsidR="008F6FDF" w:rsidRPr="00F32BDB" w:rsidRDefault="008F6FDF" w:rsidP="008F6FDF">
            <w:pPr>
              <w:jc w:val="center"/>
              <w:rPr>
                <w:noProof w:val="0"/>
                <w:color w:val="000000"/>
                <w:sz w:val="18"/>
                <w:szCs w:val="18"/>
                <w:lang w:val="en-US"/>
              </w:rPr>
            </w:pPr>
            <w:r w:rsidRPr="009C0B7C">
              <w:rPr>
                <w:lang w:val="en-US"/>
              </w:rPr>
              <w:t>Compatibile cu analizatorul  biochimic BS-2000 M Mindray  China  sistem închis 1*3ml</w:t>
            </w:r>
          </w:p>
        </w:tc>
        <w:tc>
          <w:tcPr>
            <w:tcW w:w="2832" w:type="dxa"/>
            <w:gridSpan w:val="2"/>
            <w:tcBorders>
              <w:top w:val="nil"/>
              <w:left w:val="nil"/>
              <w:bottom w:val="single" w:sz="4" w:space="0" w:color="auto"/>
              <w:right w:val="single" w:sz="4" w:space="0" w:color="auto"/>
            </w:tcBorders>
            <w:shd w:val="clear" w:color="auto" w:fill="auto"/>
            <w:noWrap/>
            <w:vAlign w:val="bottom"/>
          </w:tcPr>
          <w:p w14:paraId="22E24124" w14:textId="4EA63CF1"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5CE9D938" w14:textId="77777777" w:rsidR="008F6FDF" w:rsidRPr="00F32BDB" w:rsidRDefault="008F6FDF" w:rsidP="008F6FDF">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r>
      <w:tr w:rsidR="008F6FDF" w:rsidRPr="00F32BDB" w14:paraId="49BA113E"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1DAF4B9F" w14:textId="134D8C61" w:rsidR="008F6FDF" w:rsidRDefault="008F6FDF" w:rsidP="008F6FDF">
            <w:pPr>
              <w:rPr>
                <w:b/>
                <w:color w:val="000000"/>
                <w:lang w:val="en-US"/>
              </w:rPr>
            </w:pPr>
            <w:r w:rsidRPr="001218D0">
              <w:rPr>
                <w:rFonts w:eastAsia="Calibri"/>
                <w:b/>
                <w:color w:val="000000"/>
                <w:lang w:val="en-US"/>
              </w:rPr>
              <w:t xml:space="preserve">Lot </w:t>
            </w:r>
            <w:r>
              <w:rPr>
                <w:rFonts w:eastAsia="Calibri"/>
                <w:b/>
                <w:color w:val="000000"/>
                <w:lang w:val="en-US"/>
              </w:rPr>
              <w:t>16.5</w:t>
            </w:r>
            <w:r w:rsidRPr="001218D0">
              <w:rPr>
                <w:rFonts w:eastAsia="Calibri"/>
                <w:b/>
                <w:color w:val="000000"/>
                <w:lang w:val="en-US"/>
              </w:rPr>
              <w:t xml:space="preserve">8 </w:t>
            </w:r>
            <w:r w:rsidRPr="001218D0">
              <w:rPr>
                <w:color w:val="000000"/>
              </w:rPr>
              <w:t>Ceruplasmin calibrator</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8F4D452"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3824B86"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897FF37"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4A26A8E9" w14:textId="704DAC21" w:rsidR="008F6FDF" w:rsidRPr="008E20A3" w:rsidRDefault="008F6FDF" w:rsidP="008F6FDF">
            <w:pPr>
              <w:jc w:val="center"/>
              <w:rPr>
                <w:color w:val="000000"/>
              </w:rPr>
            </w:pPr>
            <w:r w:rsidRPr="009C0B7C">
              <w:rPr>
                <w:lang w:val="en-US"/>
              </w:rPr>
              <w:t>Compatibile cu analizatorul  biochimic BS-2000 M Mindray  China  sistem închis 4*1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82ADADF"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F1B69E4"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7D4FE527"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023440F5" w14:textId="210F1079" w:rsidR="008F6FDF" w:rsidRDefault="008F6FDF" w:rsidP="008F6FDF">
            <w:pPr>
              <w:rPr>
                <w:b/>
                <w:color w:val="000000"/>
                <w:lang w:val="en-US"/>
              </w:rPr>
            </w:pPr>
            <w:r>
              <w:rPr>
                <w:rFonts w:eastAsia="Calibri"/>
                <w:b/>
                <w:color w:val="000000"/>
                <w:lang w:val="en-US"/>
              </w:rPr>
              <w:t>Lot 16.5</w:t>
            </w:r>
            <w:r w:rsidRPr="001218D0">
              <w:rPr>
                <w:rFonts w:eastAsia="Calibri"/>
                <w:b/>
                <w:color w:val="000000"/>
                <w:lang w:val="en-US"/>
              </w:rPr>
              <w:t xml:space="preserve">9 </w:t>
            </w:r>
            <w:r w:rsidRPr="001218D0">
              <w:rPr>
                <w:color w:val="000000"/>
              </w:rPr>
              <w:t xml:space="preserve">HbA1c Control P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9ACAAC8"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02081D7"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A21F503"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63C1611C" w14:textId="6ED1730F" w:rsidR="008F6FDF" w:rsidRPr="008E20A3" w:rsidRDefault="008F6FDF" w:rsidP="008F6FDF">
            <w:pPr>
              <w:jc w:val="center"/>
              <w:rPr>
                <w:color w:val="000000"/>
              </w:rPr>
            </w:pPr>
            <w:r w:rsidRPr="009C0B7C">
              <w:rPr>
                <w:lang w:val="en-US"/>
              </w:rPr>
              <w:t>Compatibile cu analizatorul  biochimic BS-2000 M Mindray  China  sistem închis 4×1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CB75407"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01F56C0"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5980EC45"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7D170E76" w14:textId="59F7C460" w:rsidR="008F6FDF" w:rsidRDefault="008F6FDF" w:rsidP="008F6FDF">
            <w:pPr>
              <w:rPr>
                <w:b/>
                <w:color w:val="000000"/>
                <w:lang w:val="en-US"/>
              </w:rPr>
            </w:pPr>
            <w:r>
              <w:rPr>
                <w:rFonts w:eastAsia="Calibri"/>
                <w:b/>
                <w:color w:val="000000"/>
                <w:lang w:val="en-US"/>
              </w:rPr>
              <w:t>Lot 16.6</w:t>
            </w:r>
            <w:r w:rsidRPr="001218D0">
              <w:rPr>
                <w:rFonts w:eastAsia="Calibri"/>
                <w:b/>
                <w:color w:val="000000"/>
                <w:lang w:val="en-US"/>
              </w:rPr>
              <w:t xml:space="preserve">0 </w:t>
            </w:r>
            <w:r w:rsidRPr="001218D0">
              <w:rPr>
                <w:color w:val="000000"/>
              </w:rPr>
              <w:t>HbA1c Control N</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892CA76"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26E0BFA"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2CE3A15"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7C96FD4F" w14:textId="7437F710" w:rsidR="008F6FDF" w:rsidRPr="008E20A3" w:rsidRDefault="008F6FDF" w:rsidP="008F6FDF">
            <w:pPr>
              <w:jc w:val="center"/>
              <w:rPr>
                <w:color w:val="000000"/>
              </w:rPr>
            </w:pPr>
            <w:r w:rsidRPr="009C0B7C">
              <w:rPr>
                <w:lang w:val="en-US"/>
              </w:rPr>
              <w:t>Compatibile cu analizatorul  biochimic BS-2000 M Mindray  China  sistem închis 4×1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780BD0E"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0E19795"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54EC0365"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41F4F54C" w14:textId="11358F96" w:rsidR="008F6FDF" w:rsidRDefault="008F6FDF" w:rsidP="008F6FDF">
            <w:pPr>
              <w:rPr>
                <w:b/>
                <w:color w:val="000000"/>
                <w:lang w:val="en-US"/>
              </w:rPr>
            </w:pPr>
            <w:r>
              <w:rPr>
                <w:rFonts w:eastAsia="Calibri"/>
                <w:b/>
                <w:color w:val="000000"/>
                <w:lang w:val="en-US"/>
              </w:rPr>
              <w:t>Lot 16.6</w:t>
            </w:r>
            <w:r w:rsidRPr="001218D0">
              <w:rPr>
                <w:rFonts w:eastAsia="Calibri"/>
                <w:b/>
                <w:color w:val="000000"/>
                <w:lang w:val="en-US"/>
              </w:rPr>
              <w:t xml:space="preserve">1 </w:t>
            </w:r>
            <w:r w:rsidRPr="001218D0">
              <w:rPr>
                <w:color w:val="000000"/>
              </w:rPr>
              <w:t>UIBC control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D734377"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9F02AC8"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DA632EB"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3BFC2961" w14:textId="220E2151" w:rsidR="008F6FDF" w:rsidRPr="008E20A3" w:rsidRDefault="008F6FDF" w:rsidP="008F6FDF">
            <w:pPr>
              <w:jc w:val="center"/>
              <w:rPr>
                <w:color w:val="000000"/>
              </w:rPr>
            </w:pPr>
            <w:r w:rsidRPr="009C0B7C">
              <w:rPr>
                <w:lang w:val="en-US"/>
              </w:rPr>
              <w:t>Compatibile cu analizatorul  biochimic BS-2000 M Mindray  China  sistem închis 1×1 level×5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3CC3711"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C69764B"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792FEAA4"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7D4B25F6" w14:textId="4ED238DF" w:rsidR="008F6FDF" w:rsidRDefault="008F6FDF" w:rsidP="008F6FDF">
            <w:pPr>
              <w:rPr>
                <w:b/>
                <w:color w:val="000000"/>
                <w:lang w:val="en-US"/>
              </w:rPr>
            </w:pPr>
            <w:r>
              <w:rPr>
                <w:rFonts w:eastAsia="Calibri"/>
                <w:b/>
                <w:color w:val="000000"/>
                <w:lang w:val="en-US"/>
              </w:rPr>
              <w:t>Lot 16.6</w:t>
            </w:r>
            <w:r w:rsidRPr="001218D0">
              <w:rPr>
                <w:rFonts w:eastAsia="Calibri"/>
                <w:b/>
                <w:color w:val="000000"/>
                <w:lang w:val="en-US"/>
              </w:rPr>
              <w:t xml:space="preserve">2 </w:t>
            </w:r>
            <w:r w:rsidRPr="001218D0">
              <w:rPr>
                <w:color w:val="000000"/>
              </w:rPr>
              <w:t>MALB control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6FC3A44"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5540BC2"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453EF24"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7309ED80" w14:textId="1320E7B0" w:rsidR="008F6FDF" w:rsidRPr="008E20A3" w:rsidRDefault="008F6FDF" w:rsidP="008F6FDF">
            <w:pPr>
              <w:jc w:val="center"/>
              <w:rPr>
                <w:color w:val="000000"/>
              </w:rPr>
            </w:pPr>
            <w:r w:rsidRPr="009C0B7C">
              <w:rPr>
                <w:lang w:val="en-US"/>
              </w:rPr>
              <w:t>Compatibile cu analizatorul  biochimic BS-2000 M Mindray  China  sistem închis 1×1 level×1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EE934E5"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39F1686"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469A2729"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3E499F39" w14:textId="71DC9282" w:rsidR="008F6FDF" w:rsidRDefault="008F6FDF" w:rsidP="008F6FDF">
            <w:pPr>
              <w:rPr>
                <w:b/>
                <w:color w:val="000000"/>
                <w:lang w:val="en-US"/>
              </w:rPr>
            </w:pPr>
            <w:r>
              <w:rPr>
                <w:rFonts w:eastAsia="Calibri"/>
                <w:b/>
                <w:color w:val="000000"/>
                <w:lang w:val="en-US"/>
              </w:rPr>
              <w:t>Lot 16.6</w:t>
            </w:r>
            <w:r w:rsidRPr="001218D0">
              <w:rPr>
                <w:rFonts w:eastAsia="Calibri"/>
                <w:b/>
                <w:color w:val="000000"/>
                <w:lang w:val="en-US"/>
              </w:rPr>
              <w:t xml:space="preserve">3 </w:t>
            </w:r>
            <w:r w:rsidRPr="001218D0">
              <w:rPr>
                <w:color w:val="000000"/>
              </w:rPr>
              <w:t>TRF control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96E1B1C"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012CD01"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C4F4BF1"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39215FAD" w14:textId="7064F472" w:rsidR="008F6FDF" w:rsidRPr="008E20A3" w:rsidRDefault="008F6FDF" w:rsidP="008F6FDF">
            <w:pPr>
              <w:jc w:val="center"/>
              <w:rPr>
                <w:color w:val="000000"/>
              </w:rPr>
            </w:pPr>
            <w:r w:rsidRPr="009C0B7C">
              <w:rPr>
                <w:lang w:val="en-US"/>
              </w:rPr>
              <w:t>Compatibile cu analizatorul  biochimic BS-2000 M Mindray  China  sistem închis 1×2 levels×1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0605287"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A4AE75A"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5C3E9ABF"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22DD23F7" w14:textId="35ED7AB7" w:rsidR="008F6FDF" w:rsidRDefault="008F6FDF" w:rsidP="008F6FDF">
            <w:pPr>
              <w:rPr>
                <w:b/>
                <w:color w:val="000000"/>
                <w:lang w:val="en-US"/>
              </w:rPr>
            </w:pPr>
            <w:r>
              <w:rPr>
                <w:rFonts w:eastAsia="Calibri"/>
                <w:b/>
                <w:color w:val="000000"/>
                <w:lang w:val="en-US"/>
              </w:rPr>
              <w:t>Lot 16.6</w:t>
            </w:r>
            <w:r w:rsidRPr="001218D0">
              <w:rPr>
                <w:rFonts w:eastAsia="Calibri"/>
                <w:b/>
                <w:color w:val="000000"/>
                <w:lang w:val="en-US"/>
              </w:rPr>
              <w:t xml:space="preserve">4 </w:t>
            </w:r>
            <w:r w:rsidRPr="001218D0">
              <w:rPr>
                <w:color w:val="000000"/>
                <w:lang w:val="en-US"/>
              </w:rPr>
              <w:t>ClinChem Multi Control (level 1)</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8B98CEE"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16043E8"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519CCAA"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49CD3DC5" w14:textId="6C02AB61" w:rsidR="008F6FDF" w:rsidRPr="008E20A3" w:rsidRDefault="008F6FDF" w:rsidP="008F6FDF">
            <w:pPr>
              <w:jc w:val="center"/>
              <w:rPr>
                <w:color w:val="000000"/>
              </w:rPr>
            </w:pPr>
            <w:r w:rsidRPr="009C0B7C">
              <w:rPr>
                <w:lang w:val="en-US"/>
              </w:rPr>
              <w:t>Compatibile cu analizatorul  biochimic BS-2000 M Mindray  China  sistem închis 6×5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1C78841"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EC30FB6"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689A93AE"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68C38539" w14:textId="72899120" w:rsidR="008F6FDF" w:rsidRDefault="008F6FDF" w:rsidP="008F6FDF">
            <w:pPr>
              <w:rPr>
                <w:b/>
                <w:color w:val="000000"/>
                <w:lang w:val="en-US"/>
              </w:rPr>
            </w:pPr>
            <w:r w:rsidRPr="001218D0">
              <w:rPr>
                <w:color w:val="000000"/>
                <w:lang w:val="en-US"/>
              </w:rPr>
              <w:br/>
            </w:r>
            <w:r>
              <w:rPr>
                <w:rFonts w:eastAsia="Calibri"/>
                <w:b/>
                <w:color w:val="000000"/>
                <w:lang w:val="en-US"/>
              </w:rPr>
              <w:t xml:space="preserve"> Lot 16.6</w:t>
            </w:r>
            <w:r w:rsidRPr="001218D0">
              <w:rPr>
                <w:rFonts w:eastAsia="Calibri"/>
                <w:b/>
                <w:color w:val="000000"/>
                <w:lang w:val="en-US"/>
              </w:rPr>
              <w:t xml:space="preserve">5 </w:t>
            </w:r>
            <w:r w:rsidRPr="001218D0">
              <w:rPr>
                <w:color w:val="000000"/>
                <w:lang w:val="en-US"/>
              </w:rPr>
              <w:t>ClinChem Multi Control (level 2)</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FDAD4DE"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9251778"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F025A18"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38471C2B" w14:textId="3D758CB8" w:rsidR="008F6FDF" w:rsidRPr="008E20A3" w:rsidRDefault="008F6FDF" w:rsidP="008F6FDF">
            <w:pPr>
              <w:jc w:val="center"/>
              <w:rPr>
                <w:color w:val="000000"/>
              </w:rPr>
            </w:pPr>
            <w:r w:rsidRPr="009C0B7C">
              <w:rPr>
                <w:lang w:val="en-US"/>
              </w:rPr>
              <w:t>Compatibile cu analizatorul  biochimic BS-2000 M Mindray  China  sistem închis 6×5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B10621C"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E908065"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3BAF357C"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0D20771F" w14:textId="22915FE1" w:rsidR="008F6FDF" w:rsidRDefault="008F6FDF" w:rsidP="008F6FDF">
            <w:pPr>
              <w:rPr>
                <w:b/>
                <w:color w:val="000000"/>
                <w:lang w:val="en-US"/>
              </w:rPr>
            </w:pPr>
            <w:r>
              <w:rPr>
                <w:rFonts w:eastAsia="Calibri"/>
                <w:b/>
                <w:color w:val="000000"/>
                <w:lang w:val="en-US"/>
              </w:rPr>
              <w:t>Lot 16.6</w:t>
            </w:r>
            <w:r w:rsidRPr="001218D0">
              <w:rPr>
                <w:rFonts w:eastAsia="Calibri"/>
                <w:b/>
                <w:color w:val="000000"/>
                <w:lang w:val="en-US"/>
              </w:rPr>
              <w:t xml:space="preserve">6 </w:t>
            </w:r>
            <w:r w:rsidRPr="001218D0">
              <w:rPr>
                <w:color w:val="000000"/>
                <w:lang w:val="en-US"/>
              </w:rPr>
              <w:t xml:space="preserve"> ASO/CRP/RF Triple Control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1868BDF"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1B0B8EA"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3B2A6C0"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37B3E100" w14:textId="61A438A5" w:rsidR="008F6FDF" w:rsidRPr="008E20A3" w:rsidRDefault="008F6FDF" w:rsidP="008F6FDF">
            <w:pPr>
              <w:jc w:val="center"/>
              <w:rPr>
                <w:color w:val="000000"/>
              </w:rPr>
            </w:pPr>
            <w:r w:rsidRPr="009C0B7C">
              <w:rPr>
                <w:lang w:val="en-US"/>
              </w:rPr>
              <w:t>Compatibile cu analizatorul  biochimic BS-2000 M Mindray  China  sistem închis L:3×1 mL+H:3×1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ACBA142"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0F615CD"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69780C86"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4BA3B1FC" w14:textId="3E17F9E7" w:rsidR="008F6FDF" w:rsidRPr="00291867" w:rsidRDefault="008F6FDF" w:rsidP="008F6FDF">
            <w:pPr>
              <w:rPr>
                <w:noProof w:val="0"/>
                <w:color w:val="000000"/>
                <w:sz w:val="22"/>
                <w:szCs w:val="22"/>
                <w:lang w:val="en-US"/>
              </w:rPr>
            </w:pPr>
            <w:r>
              <w:rPr>
                <w:rFonts w:eastAsia="Calibri"/>
                <w:b/>
                <w:color w:val="000000"/>
                <w:lang w:val="en-US"/>
              </w:rPr>
              <w:t>Lot 16.6</w:t>
            </w:r>
            <w:r w:rsidRPr="001218D0">
              <w:rPr>
                <w:rFonts w:eastAsia="Calibri"/>
                <w:b/>
                <w:color w:val="000000"/>
                <w:lang w:val="en-US"/>
              </w:rPr>
              <w:t xml:space="preserve">7 </w:t>
            </w:r>
            <w:r w:rsidRPr="001218D0">
              <w:rPr>
                <w:color w:val="000000"/>
                <w:lang w:val="en-US"/>
              </w:rPr>
              <w:t xml:space="preserve">BIOCHEMISTRY CONTROL SERUM I  (HUMAN) </w:t>
            </w:r>
          </w:p>
        </w:tc>
        <w:tc>
          <w:tcPr>
            <w:tcW w:w="1701" w:type="dxa"/>
            <w:tcBorders>
              <w:top w:val="nil"/>
              <w:left w:val="nil"/>
              <w:bottom w:val="single" w:sz="4" w:space="0" w:color="auto"/>
              <w:right w:val="single" w:sz="4" w:space="0" w:color="auto"/>
            </w:tcBorders>
            <w:shd w:val="clear" w:color="auto" w:fill="auto"/>
            <w:noWrap/>
            <w:vAlign w:val="bottom"/>
          </w:tcPr>
          <w:p w14:paraId="61EFE584" w14:textId="4FE28B91"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4B44D20B" w14:textId="5ACB9A12"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2A3AC8B6" w14:textId="680D2183"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3389CF8A" w14:textId="741E0EEB" w:rsidR="008F6FDF" w:rsidRPr="00F32BDB" w:rsidRDefault="008F6FDF" w:rsidP="008F6FDF">
            <w:pPr>
              <w:jc w:val="center"/>
              <w:rPr>
                <w:noProof w:val="0"/>
                <w:color w:val="000000"/>
                <w:sz w:val="18"/>
                <w:szCs w:val="18"/>
                <w:lang w:val="en-US"/>
              </w:rPr>
            </w:pPr>
            <w:r w:rsidRPr="009C0B7C">
              <w:rPr>
                <w:lang w:val="en-US"/>
              </w:rPr>
              <w:t>Compatibile cu analizatorul  biochimic BS-2000 M Mindray  China  sistem închis 5*5 ml</w:t>
            </w:r>
          </w:p>
        </w:tc>
        <w:tc>
          <w:tcPr>
            <w:tcW w:w="2832" w:type="dxa"/>
            <w:gridSpan w:val="2"/>
            <w:tcBorders>
              <w:top w:val="nil"/>
              <w:left w:val="nil"/>
              <w:bottom w:val="single" w:sz="4" w:space="0" w:color="auto"/>
              <w:right w:val="single" w:sz="4" w:space="0" w:color="auto"/>
            </w:tcBorders>
            <w:shd w:val="clear" w:color="auto" w:fill="auto"/>
            <w:noWrap/>
            <w:vAlign w:val="bottom"/>
          </w:tcPr>
          <w:p w14:paraId="48EBA9BD" w14:textId="6A76F840"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13DB91E0" w14:textId="77777777" w:rsidR="008F6FDF" w:rsidRPr="00F32BDB" w:rsidRDefault="008F6FDF" w:rsidP="008F6FDF">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r>
      <w:tr w:rsidR="008F6FDF" w:rsidRPr="00F32BDB" w14:paraId="52836A17"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3D855BD4" w14:textId="38DAF17A" w:rsidR="008F6FDF" w:rsidRDefault="008F6FDF" w:rsidP="008F6FDF">
            <w:pPr>
              <w:rPr>
                <w:b/>
                <w:color w:val="000000"/>
                <w:lang w:val="en-US"/>
              </w:rPr>
            </w:pPr>
            <w:r>
              <w:rPr>
                <w:rFonts w:eastAsia="Calibri"/>
                <w:b/>
                <w:color w:val="000000"/>
                <w:lang w:val="en-US"/>
              </w:rPr>
              <w:t>Lot 16.6</w:t>
            </w:r>
            <w:r w:rsidRPr="001218D0">
              <w:rPr>
                <w:rFonts w:eastAsia="Calibri"/>
                <w:b/>
                <w:color w:val="000000"/>
                <w:lang w:val="en-US"/>
              </w:rPr>
              <w:t xml:space="preserve">8 </w:t>
            </w:r>
            <w:r w:rsidRPr="001218D0">
              <w:rPr>
                <w:color w:val="000000"/>
                <w:lang w:val="en-US"/>
              </w:rPr>
              <w:t xml:space="preserve">BIOCHEMISTRY CONTROL SERUM II (HUMAN)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020A41D"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F44CD0B"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D7AF709"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0163FE86" w14:textId="402F4CAD" w:rsidR="008F6FDF" w:rsidRPr="008E20A3" w:rsidRDefault="008F6FDF" w:rsidP="008F6FDF">
            <w:pPr>
              <w:jc w:val="center"/>
              <w:rPr>
                <w:color w:val="000000"/>
              </w:rPr>
            </w:pPr>
            <w:r w:rsidRPr="009C0B7C">
              <w:rPr>
                <w:lang w:val="en-US"/>
              </w:rPr>
              <w:t>Compatibile cu analizatorul  biochimic BS-2000 M Mindray  China  sistem închis 5*5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427FD85"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D35C2EA"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2F9C1EE5"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1689E174" w14:textId="426EB800" w:rsidR="008F6FDF" w:rsidRDefault="008F6FDF" w:rsidP="008F6FDF">
            <w:pPr>
              <w:rPr>
                <w:b/>
                <w:color w:val="000000"/>
                <w:lang w:val="en-US"/>
              </w:rPr>
            </w:pPr>
            <w:r>
              <w:rPr>
                <w:rFonts w:eastAsia="Calibri"/>
                <w:b/>
                <w:color w:val="000000"/>
                <w:lang w:val="en-US"/>
              </w:rPr>
              <w:t>Lot 16.6</w:t>
            </w:r>
            <w:r w:rsidRPr="001218D0">
              <w:rPr>
                <w:rFonts w:eastAsia="Calibri"/>
                <w:b/>
                <w:color w:val="000000"/>
                <w:lang w:val="en-US"/>
              </w:rPr>
              <w:t xml:space="preserve">9 </w:t>
            </w:r>
            <w:r w:rsidRPr="001218D0">
              <w:rPr>
                <w:color w:val="000000"/>
                <w:lang w:val="en-US"/>
              </w:rPr>
              <w:t>AMMONIA-ETHANOL-CO2 LEVEL I</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29AE499"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B40AA08"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AC7D6B1"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2F83F95A" w14:textId="719D53B3" w:rsidR="008F6FDF" w:rsidRPr="008E20A3" w:rsidRDefault="008F6FDF" w:rsidP="008F6FDF">
            <w:pPr>
              <w:jc w:val="center"/>
              <w:rPr>
                <w:color w:val="000000"/>
              </w:rPr>
            </w:pPr>
            <w:r w:rsidRPr="009C0B7C">
              <w:rPr>
                <w:lang w:val="en-US"/>
              </w:rPr>
              <w:t>Compatibile cu analizatorul  biochimic BS-2000 M Mindray  China  sistem închis 3*5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501BC3F"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E9FB2D3"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2D872775"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135A13A8" w14:textId="2C95BA4F" w:rsidR="008F6FDF" w:rsidRDefault="008F6FDF" w:rsidP="008F6FDF">
            <w:pPr>
              <w:rPr>
                <w:b/>
                <w:color w:val="000000"/>
                <w:lang w:val="en-US"/>
              </w:rPr>
            </w:pPr>
            <w:r>
              <w:rPr>
                <w:rFonts w:eastAsia="Calibri"/>
                <w:b/>
                <w:color w:val="000000"/>
                <w:lang w:val="en-US"/>
              </w:rPr>
              <w:t>Lot 16.7</w:t>
            </w:r>
            <w:r w:rsidRPr="001218D0">
              <w:rPr>
                <w:rFonts w:eastAsia="Calibri"/>
                <w:b/>
                <w:color w:val="000000"/>
                <w:lang w:val="en-US"/>
              </w:rPr>
              <w:t xml:space="preserve">0 </w:t>
            </w:r>
            <w:r w:rsidRPr="001218D0">
              <w:rPr>
                <w:color w:val="000000"/>
                <w:lang w:val="en-US"/>
              </w:rPr>
              <w:t>AMMONIA-ETHANOL-CO2 LEVEL II</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1B0CD0E"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6B74E53"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144C7DA"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76B3F725" w14:textId="3BA0E57A" w:rsidR="008F6FDF" w:rsidRPr="008E20A3" w:rsidRDefault="008F6FDF" w:rsidP="008F6FDF">
            <w:pPr>
              <w:jc w:val="center"/>
              <w:rPr>
                <w:color w:val="000000"/>
              </w:rPr>
            </w:pPr>
            <w:r w:rsidRPr="009C0B7C">
              <w:rPr>
                <w:lang w:val="en-US"/>
              </w:rPr>
              <w:t>Compatibile cu analizatorul  biochimic BS-2000 M Mindray  China  sistem închis 3*5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11D3781"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8E753D1"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3E633A6B"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350185A0" w14:textId="0719282B" w:rsidR="008F6FDF" w:rsidRDefault="008F6FDF" w:rsidP="008F6FDF">
            <w:pPr>
              <w:rPr>
                <w:b/>
                <w:color w:val="000000"/>
                <w:lang w:val="en-US"/>
              </w:rPr>
            </w:pPr>
            <w:r>
              <w:rPr>
                <w:rFonts w:eastAsia="Calibri"/>
                <w:b/>
                <w:color w:val="000000"/>
                <w:lang w:val="en-US"/>
              </w:rPr>
              <w:t>Lot 16.7</w:t>
            </w:r>
            <w:r w:rsidRPr="001218D0">
              <w:rPr>
                <w:rFonts w:eastAsia="Calibri"/>
                <w:b/>
                <w:color w:val="000000"/>
                <w:lang w:val="en-US"/>
              </w:rPr>
              <w:t xml:space="preserve">1 </w:t>
            </w:r>
            <w:r w:rsidRPr="001218D0">
              <w:rPr>
                <w:color w:val="000000"/>
                <w:lang w:val="en-US"/>
              </w:rPr>
              <w:t>Copper control LEVEL I</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67027F7"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7B9E43A"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175796F"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72C07488" w14:textId="26903F15" w:rsidR="008F6FDF" w:rsidRPr="008E20A3" w:rsidRDefault="008F6FDF" w:rsidP="008F6FDF">
            <w:pPr>
              <w:jc w:val="center"/>
              <w:rPr>
                <w:color w:val="000000"/>
              </w:rPr>
            </w:pPr>
            <w:r w:rsidRPr="009C0B7C">
              <w:rPr>
                <w:lang w:val="en-US"/>
              </w:rPr>
              <w:t>Compatibile cu analizatorul  biochimic BS-2000 M Mindray  China  sistem închis 5*5ml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C43841C"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5300602"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26E76E11"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7FC4DD7B" w14:textId="6B26A753" w:rsidR="008F6FDF" w:rsidRDefault="008F6FDF" w:rsidP="008F6FDF">
            <w:pPr>
              <w:rPr>
                <w:b/>
                <w:color w:val="000000"/>
                <w:lang w:val="en-US"/>
              </w:rPr>
            </w:pPr>
            <w:r>
              <w:rPr>
                <w:rFonts w:eastAsia="Calibri"/>
                <w:b/>
                <w:color w:val="000000"/>
                <w:lang w:val="en-US"/>
              </w:rPr>
              <w:t>Lot 16.7</w:t>
            </w:r>
            <w:r w:rsidRPr="001218D0">
              <w:rPr>
                <w:rFonts w:eastAsia="Calibri"/>
                <w:b/>
                <w:color w:val="000000"/>
                <w:lang w:val="en-US"/>
              </w:rPr>
              <w:t xml:space="preserve">2 </w:t>
            </w:r>
            <w:r w:rsidRPr="001218D0">
              <w:rPr>
                <w:color w:val="000000"/>
                <w:lang w:val="en-US"/>
              </w:rPr>
              <w:t>Copper control LEVEL II</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E71A3E1"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8A8D3AB"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FCD144B"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299084E6" w14:textId="06D0C03B" w:rsidR="008F6FDF" w:rsidRPr="008E20A3" w:rsidRDefault="008F6FDF" w:rsidP="008F6FDF">
            <w:pPr>
              <w:jc w:val="center"/>
              <w:rPr>
                <w:color w:val="000000"/>
              </w:rPr>
            </w:pPr>
            <w:r w:rsidRPr="009C0B7C">
              <w:rPr>
                <w:lang w:val="en-US"/>
              </w:rPr>
              <w:t>Compatibile cu analizatorul  biochimic BS-2000 M Mindray  China  sistem închis 5*5ml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8472494"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C52FE02"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4F6E11AA"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177645C4" w14:textId="44EE13B6" w:rsidR="008F6FDF" w:rsidRDefault="008F6FDF" w:rsidP="008F6FDF">
            <w:pPr>
              <w:rPr>
                <w:b/>
                <w:color w:val="000000"/>
                <w:lang w:val="en-US"/>
              </w:rPr>
            </w:pPr>
            <w:r>
              <w:rPr>
                <w:rFonts w:eastAsia="Calibri"/>
                <w:b/>
                <w:color w:val="000000"/>
                <w:lang w:val="en-US"/>
              </w:rPr>
              <w:t>Lot 16.7</w:t>
            </w:r>
            <w:r w:rsidRPr="001218D0">
              <w:rPr>
                <w:rFonts w:eastAsia="Calibri"/>
                <w:b/>
                <w:color w:val="000000"/>
                <w:lang w:val="en-US"/>
              </w:rPr>
              <w:t xml:space="preserve">3 </w:t>
            </w:r>
            <w:r w:rsidRPr="001218D0">
              <w:rPr>
                <w:color w:val="000000"/>
                <w:lang w:val="en-US"/>
              </w:rPr>
              <w:t>Ceruloplasmin control LEVEL I</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F5F1D89"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EFCE67C"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7231B74"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18E12D73" w14:textId="116B425F" w:rsidR="008F6FDF" w:rsidRPr="008E20A3" w:rsidRDefault="008F6FDF" w:rsidP="008F6FDF">
            <w:pPr>
              <w:jc w:val="center"/>
              <w:rPr>
                <w:color w:val="000000"/>
              </w:rPr>
            </w:pPr>
            <w:r w:rsidRPr="009C0B7C">
              <w:rPr>
                <w:lang w:val="en-US"/>
              </w:rPr>
              <w:t>Compatibile cu analizatorul  biochimic BS-2000 M Mindray  China  sistem închis 3*1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1995572"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26FA086"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723E8050"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4CA8908E" w14:textId="7C7710FE" w:rsidR="008F6FDF" w:rsidRDefault="008F6FDF" w:rsidP="008F6FDF">
            <w:pPr>
              <w:rPr>
                <w:b/>
                <w:color w:val="000000"/>
                <w:lang w:val="en-US"/>
              </w:rPr>
            </w:pPr>
            <w:r>
              <w:rPr>
                <w:rFonts w:eastAsia="Calibri"/>
                <w:b/>
                <w:color w:val="000000"/>
                <w:lang w:val="en-US"/>
              </w:rPr>
              <w:t>Lot 16.7</w:t>
            </w:r>
            <w:r w:rsidRPr="001218D0">
              <w:rPr>
                <w:rFonts w:eastAsia="Calibri"/>
                <w:b/>
                <w:color w:val="000000"/>
                <w:lang w:val="en-US"/>
              </w:rPr>
              <w:t xml:space="preserve">4 </w:t>
            </w:r>
            <w:r w:rsidRPr="001218D0">
              <w:rPr>
                <w:color w:val="000000"/>
                <w:lang w:val="en-US"/>
              </w:rPr>
              <w:t>Ceruloplasmin control LEVEL II</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9BE83B4"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CCF94B7"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28901ED"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3D1BCBF2" w14:textId="5ADDED0F" w:rsidR="008F6FDF" w:rsidRPr="008E20A3" w:rsidRDefault="008F6FDF" w:rsidP="008F6FDF">
            <w:pPr>
              <w:jc w:val="center"/>
              <w:rPr>
                <w:color w:val="000000"/>
              </w:rPr>
            </w:pPr>
            <w:r w:rsidRPr="009C0B7C">
              <w:rPr>
                <w:lang w:val="en-US"/>
              </w:rPr>
              <w:t>Compatibile cu analizatorul  biochimic BS-2000 M Mindray  China  sistem închis 3*1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E6BDD80"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B1D687E"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1E7391FA"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62CD7565" w14:textId="7ED3E558" w:rsidR="008F6FDF" w:rsidRDefault="008F6FDF" w:rsidP="008F6FDF">
            <w:pPr>
              <w:rPr>
                <w:b/>
                <w:color w:val="000000"/>
                <w:lang w:val="en-US"/>
              </w:rPr>
            </w:pPr>
            <w:r>
              <w:rPr>
                <w:rFonts w:eastAsia="Calibri"/>
                <w:b/>
                <w:color w:val="000000"/>
                <w:lang w:val="en-US"/>
              </w:rPr>
              <w:t>Lot 16.7</w:t>
            </w:r>
            <w:r w:rsidRPr="001218D0">
              <w:rPr>
                <w:rFonts w:eastAsia="Calibri"/>
                <w:b/>
                <w:color w:val="000000"/>
                <w:lang w:val="en-US"/>
              </w:rPr>
              <w:t xml:space="preserve">5 </w:t>
            </w:r>
            <w:r w:rsidRPr="001218D0">
              <w:rPr>
                <w:color w:val="000000"/>
              </w:rPr>
              <w:t>Acizi Biliari control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F1D991A"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D876C7D"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F59BC92"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70A3F99D" w14:textId="0EDC3B48" w:rsidR="008F6FDF" w:rsidRPr="008E20A3" w:rsidRDefault="008F6FDF" w:rsidP="008F6FDF">
            <w:pPr>
              <w:jc w:val="center"/>
              <w:rPr>
                <w:color w:val="000000"/>
              </w:rPr>
            </w:pPr>
            <w:r w:rsidRPr="009C0B7C">
              <w:rPr>
                <w:lang w:val="en-US"/>
              </w:rPr>
              <w:t>Compatibile cu analizatorul  biochimic BS-2000 M Mindray  China  sistem închis L:3*5 mL; H:3*5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DABEE4D"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7E1D9F7"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106687EF"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52B3F4F8" w14:textId="22125197" w:rsidR="008F6FDF" w:rsidRDefault="008F6FDF" w:rsidP="008F6FDF">
            <w:pPr>
              <w:rPr>
                <w:b/>
                <w:color w:val="000000"/>
                <w:lang w:val="en-US"/>
              </w:rPr>
            </w:pPr>
            <w:r>
              <w:rPr>
                <w:rFonts w:eastAsia="Calibri"/>
                <w:b/>
                <w:color w:val="000000"/>
                <w:lang w:val="en-US"/>
              </w:rPr>
              <w:t>Lot 16.76</w:t>
            </w:r>
            <w:r w:rsidRPr="001218D0">
              <w:rPr>
                <w:rFonts w:eastAsia="Calibri"/>
                <w:b/>
                <w:color w:val="000000"/>
                <w:lang w:val="en-US"/>
              </w:rPr>
              <w:t xml:space="preserve"> </w:t>
            </w:r>
            <w:r w:rsidRPr="001218D0">
              <w:rPr>
                <w:color w:val="000000"/>
              </w:rPr>
              <w:t xml:space="preserve">CD80 Detergent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CC99D11"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D9B8040"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193E062"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7113CDDD" w14:textId="31DB0309" w:rsidR="008F6FDF" w:rsidRPr="008E20A3" w:rsidRDefault="008F6FDF" w:rsidP="008F6FDF">
            <w:pPr>
              <w:jc w:val="center"/>
              <w:rPr>
                <w:color w:val="000000"/>
              </w:rPr>
            </w:pPr>
            <w:r w:rsidRPr="009C0B7C">
              <w:rPr>
                <w:lang w:val="en-US"/>
              </w:rPr>
              <w:t>Compatibile cu analizatorul  biochimic BS-2000 M Mindray  China  sistem închis 6*2 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FCD9551"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CE60BFC"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3595AE23"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487996F1" w14:textId="33D0C1A2" w:rsidR="008F6FDF" w:rsidRPr="00291867" w:rsidRDefault="008F6FDF" w:rsidP="008F6FDF">
            <w:pPr>
              <w:rPr>
                <w:noProof w:val="0"/>
                <w:color w:val="000000"/>
                <w:sz w:val="22"/>
                <w:szCs w:val="22"/>
                <w:lang w:val="en-US"/>
              </w:rPr>
            </w:pPr>
            <w:r>
              <w:rPr>
                <w:rFonts w:eastAsia="Calibri"/>
                <w:b/>
                <w:color w:val="000000"/>
                <w:lang w:val="en-US"/>
              </w:rPr>
              <w:t>Lot 16.77</w:t>
            </w:r>
            <w:r w:rsidRPr="001218D0">
              <w:rPr>
                <w:rFonts w:eastAsia="Calibri"/>
                <w:b/>
                <w:color w:val="000000"/>
                <w:lang w:val="en-US"/>
              </w:rPr>
              <w:t xml:space="preserve"> </w:t>
            </w:r>
            <w:r w:rsidRPr="001218D0">
              <w:rPr>
                <w:color w:val="000000"/>
              </w:rPr>
              <w:t xml:space="preserve">MR Buffer Solution </w:t>
            </w:r>
          </w:p>
        </w:tc>
        <w:tc>
          <w:tcPr>
            <w:tcW w:w="1701" w:type="dxa"/>
            <w:tcBorders>
              <w:top w:val="nil"/>
              <w:left w:val="nil"/>
              <w:bottom w:val="single" w:sz="4" w:space="0" w:color="auto"/>
              <w:right w:val="single" w:sz="4" w:space="0" w:color="auto"/>
            </w:tcBorders>
            <w:shd w:val="clear" w:color="auto" w:fill="auto"/>
            <w:noWrap/>
            <w:vAlign w:val="bottom"/>
          </w:tcPr>
          <w:p w14:paraId="7BA08173" w14:textId="4478D7ED"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57931A2D" w14:textId="375EA1FA"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416024DD" w14:textId="3E1B4624"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757D3DA2" w14:textId="3A104DDB" w:rsidR="008F6FDF" w:rsidRPr="00F32BDB" w:rsidRDefault="008F6FDF" w:rsidP="008F6FDF">
            <w:pPr>
              <w:jc w:val="center"/>
              <w:rPr>
                <w:noProof w:val="0"/>
                <w:color w:val="000000"/>
                <w:sz w:val="18"/>
                <w:szCs w:val="18"/>
                <w:lang w:val="en-US"/>
              </w:rPr>
            </w:pPr>
            <w:r w:rsidRPr="009C0B7C">
              <w:rPr>
                <w:lang w:val="en-US"/>
              </w:rPr>
              <w:t>Compatibile cu analizatorul  biochimic BS-2000 M Mindray  China  sistem închis 1*2 L</w:t>
            </w:r>
          </w:p>
        </w:tc>
        <w:tc>
          <w:tcPr>
            <w:tcW w:w="2832" w:type="dxa"/>
            <w:gridSpan w:val="2"/>
            <w:tcBorders>
              <w:top w:val="nil"/>
              <w:left w:val="nil"/>
              <w:bottom w:val="single" w:sz="4" w:space="0" w:color="auto"/>
              <w:right w:val="single" w:sz="4" w:space="0" w:color="auto"/>
            </w:tcBorders>
            <w:shd w:val="clear" w:color="auto" w:fill="auto"/>
            <w:noWrap/>
            <w:vAlign w:val="bottom"/>
          </w:tcPr>
          <w:p w14:paraId="60B276B9" w14:textId="347BBBB2"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39816F40" w14:textId="77777777" w:rsidR="008F6FDF" w:rsidRPr="00F32BDB" w:rsidRDefault="008F6FDF" w:rsidP="008F6FDF">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r>
      <w:tr w:rsidR="008F6FDF" w:rsidRPr="00F32BDB" w14:paraId="4EED0912"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5E72331C" w14:textId="6AA12B08" w:rsidR="008F6FDF" w:rsidRPr="00291867" w:rsidRDefault="008F6FDF" w:rsidP="008F6FDF">
            <w:pPr>
              <w:rPr>
                <w:noProof w:val="0"/>
                <w:color w:val="000000"/>
                <w:sz w:val="22"/>
                <w:szCs w:val="22"/>
                <w:lang w:val="en-US"/>
              </w:rPr>
            </w:pPr>
            <w:r>
              <w:rPr>
                <w:rFonts w:eastAsia="Calibri"/>
                <w:b/>
                <w:color w:val="000000"/>
                <w:lang w:val="en-US"/>
              </w:rPr>
              <w:t>Lot 16.78</w:t>
            </w:r>
            <w:r w:rsidRPr="001218D0">
              <w:rPr>
                <w:rFonts w:eastAsia="Calibri"/>
                <w:b/>
                <w:color w:val="000000"/>
                <w:lang w:val="en-US"/>
              </w:rPr>
              <w:t xml:space="preserve"> </w:t>
            </w:r>
            <w:r w:rsidRPr="001218D0">
              <w:rPr>
                <w:color w:val="000000"/>
              </w:rPr>
              <w:t>MR Detergent Solution</w:t>
            </w:r>
          </w:p>
        </w:tc>
        <w:tc>
          <w:tcPr>
            <w:tcW w:w="1701" w:type="dxa"/>
            <w:tcBorders>
              <w:top w:val="nil"/>
              <w:left w:val="nil"/>
              <w:bottom w:val="single" w:sz="4" w:space="0" w:color="auto"/>
              <w:right w:val="single" w:sz="4" w:space="0" w:color="auto"/>
            </w:tcBorders>
            <w:shd w:val="clear" w:color="auto" w:fill="auto"/>
            <w:noWrap/>
            <w:vAlign w:val="bottom"/>
          </w:tcPr>
          <w:p w14:paraId="5E1FA059"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7E5754BD"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775AD1C4"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722E36D3" w14:textId="1E879F61" w:rsidR="008F6FDF" w:rsidRPr="00F32BDB" w:rsidRDefault="008F6FDF" w:rsidP="008F6FDF">
            <w:pPr>
              <w:jc w:val="center"/>
              <w:rPr>
                <w:noProof w:val="0"/>
                <w:color w:val="000000"/>
                <w:sz w:val="18"/>
                <w:szCs w:val="18"/>
                <w:lang w:val="en-US"/>
              </w:rPr>
            </w:pPr>
            <w:r w:rsidRPr="009C0B7C">
              <w:rPr>
                <w:lang w:val="en-US"/>
              </w:rPr>
              <w:t>Compatibile cu analizatorul  biochimic BS-2000 M Mindray  China  sistem închis 2*100 ml</w:t>
            </w:r>
          </w:p>
        </w:tc>
        <w:tc>
          <w:tcPr>
            <w:tcW w:w="2832" w:type="dxa"/>
            <w:gridSpan w:val="2"/>
            <w:tcBorders>
              <w:top w:val="nil"/>
              <w:left w:val="nil"/>
              <w:bottom w:val="single" w:sz="4" w:space="0" w:color="auto"/>
              <w:right w:val="single" w:sz="4" w:space="0" w:color="auto"/>
            </w:tcBorders>
            <w:shd w:val="clear" w:color="auto" w:fill="auto"/>
            <w:noWrap/>
            <w:vAlign w:val="bottom"/>
          </w:tcPr>
          <w:p w14:paraId="71FA28C5"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24FB11F7"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1A7FF3CE"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0D167665" w14:textId="43FCC12D" w:rsidR="008F6FDF" w:rsidRPr="00291867" w:rsidRDefault="008F6FDF" w:rsidP="008F6FDF">
            <w:pPr>
              <w:rPr>
                <w:noProof w:val="0"/>
                <w:color w:val="000000"/>
                <w:sz w:val="22"/>
                <w:szCs w:val="22"/>
                <w:lang w:val="en-US"/>
              </w:rPr>
            </w:pPr>
            <w:r>
              <w:rPr>
                <w:rFonts w:eastAsia="Calibri"/>
                <w:b/>
                <w:color w:val="000000"/>
                <w:lang w:val="en-US"/>
              </w:rPr>
              <w:t>Lot 16.79</w:t>
            </w:r>
            <w:r w:rsidRPr="001218D0">
              <w:rPr>
                <w:rFonts w:eastAsia="Calibri"/>
                <w:b/>
                <w:color w:val="000000"/>
                <w:lang w:val="en-US"/>
              </w:rPr>
              <w:t xml:space="preserve"> </w:t>
            </w:r>
            <w:r w:rsidRPr="001218D0">
              <w:rPr>
                <w:color w:val="000000"/>
              </w:rPr>
              <w:t>MR Serum Standard</w:t>
            </w:r>
          </w:p>
        </w:tc>
        <w:tc>
          <w:tcPr>
            <w:tcW w:w="1701" w:type="dxa"/>
            <w:tcBorders>
              <w:top w:val="nil"/>
              <w:left w:val="nil"/>
              <w:bottom w:val="single" w:sz="4" w:space="0" w:color="auto"/>
              <w:right w:val="single" w:sz="4" w:space="0" w:color="auto"/>
            </w:tcBorders>
            <w:shd w:val="clear" w:color="auto" w:fill="auto"/>
            <w:noWrap/>
            <w:vAlign w:val="bottom"/>
          </w:tcPr>
          <w:p w14:paraId="31C8BD76"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7D191741"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469E0C14"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384231A9" w14:textId="53FA1764" w:rsidR="008F6FDF" w:rsidRPr="00F32BDB" w:rsidRDefault="008F6FDF" w:rsidP="008F6FDF">
            <w:pPr>
              <w:jc w:val="center"/>
              <w:rPr>
                <w:noProof w:val="0"/>
                <w:color w:val="000000"/>
                <w:sz w:val="18"/>
                <w:szCs w:val="18"/>
                <w:lang w:val="en-US"/>
              </w:rPr>
            </w:pPr>
            <w:r w:rsidRPr="009C0B7C">
              <w:rPr>
                <w:lang w:val="en-US"/>
              </w:rPr>
              <w:t>Compatibile cu analizatorul  biochimic BS-2000 M Mindray  China  sistem închis 2*100 ml</w:t>
            </w:r>
          </w:p>
        </w:tc>
        <w:tc>
          <w:tcPr>
            <w:tcW w:w="2832" w:type="dxa"/>
            <w:gridSpan w:val="2"/>
            <w:tcBorders>
              <w:top w:val="nil"/>
              <w:left w:val="nil"/>
              <w:bottom w:val="single" w:sz="4" w:space="0" w:color="auto"/>
              <w:right w:val="single" w:sz="4" w:space="0" w:color="auto"/>
            </w:tcBorders>
            <w:shd w:val="clear" w:color="auto" w:fill="auto"/>
            <w:noWrap/>
            <w:vAlign w:val="bottom"/>
          </w:tcPr>
          <w:p w14:paraId="5E77E46E"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3883271A"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09ADBD24"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4E93AD35" w14:textId="528BAB12" w:rsidR="008F6FDF" w:rsidRPr="00291867" w:rsidRDefault="008F6FDF" w:rsidP="008F6FDF">
            <w:pPr>
              <w:rPr>
                <w:noProof w:val="0"/>
                <w:color w:val="000000"/>
                <w:sz w:val="22"/>
                <w:szCs w:val="22"/>
                <w:lang w:val="en-US"/>
              </w:rPr>
            </w:pPr>
            <w:r>
              <w:rPr>
                <w:rFonts w:eastAsia="Calibri"/>
                <w:b/>
                <w:color w:val="000000"/>
                <w:lang w:val="en-US"/>
              </w:rPr>
              <w:t>Lot 16.80</w:t>
            </w:r>
            <w:r w:rsidRPr="001218D0">
              <w:rPr>
                <w:rFonts w:eastAsia="Calibri"/>
                <w:b/>
                <w:color w:val="000000"/>
                <w:lang w:val="en-US"/>
              </w:rPr>
              <w:t xml:space="preserve"> </w:t>
            </w:r>
            <w:r w:rsidRPr="001218D0">
              <w:rPr>
                <w:color w:val="000000"/>
              </w:rPr>
              <w:t xml:space="preserve">MR Urine Standart </w:t>
            </w:r>
          </w:p>
        </w:tc>
        <w:tc>
          <w:tcPr>
            <w:tcW w:w="1701" w:type="dxa"/>
            <w:tcBorders>
              <w:top w:val="nil"/>
              <w:left w:val="nil"/>
              <w:bottom w:val="single" w:sz="4" w:space="0" w:color="auto"/>
              <w:right w:val="single" w:sz="4" w:space="0" w:color="auto"/>
            </w:tcBorders>
            <w:shd w:val="clear" w:color="auto" w:fill="auto"/>
            <w:noWrap/>
            <w:vAlign w:val="bottom"/>
          </w:tcPr>
          <w:p w14:paraId="12689BA1"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52272D01"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43F65E13"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5D83C928" w14:textId="3C603849" w:rsidR="008F6FDF" w:rsidRPr="00F32BDB" w:rsidRDefault="008F6FDF" w:rsidP="008F6FDF">
            <w:pPr>
              <w:jc w:val="center"/>
              <w:rPr>
                <w:noProof w:val="0"/>
                <w:color w:val="000000"/>
                <w:sz w:val="18"/>
                <w:szCs w:val="18"/>
                <w:lang w:val="en-US"/>
              </w:rPr>
            </w:pPr>
            <w:r w:rsidRPr="009C0B7C">
              <w:rPr>
                <w:lang w:val="en-US"/>
              </w:rPr>
              <w:t>Compatibile cu analizatorul  biochimic BS-2000 M Mindray  China  sistem închis 2*100 ml</w:t>
            </w:r>
          </w:p>
        </w:tc>
        <w:tc>
          <w:tcPr>
            <w:tcW w:w="2832" w:type="dxa"/>
            <w:gridSpan w:val="2"/>
            <w:tcBorders>
              <w:top w:val="nil"/>
              <w:left w:val="nil"/>
              <w:bottom w:val="single" w:sz="4" w:space="0" w:color="auto"/>
              <w:right w:val="single" w:sz="4" w:space="0" w:color="auto"/>
            </w:tcBorders>
            <w:shd w:val="clear" w:color="auto" w:fill="auto"/>
            <w:noWrap/>
            <w:vAlign w:val="bottom"/>
          </w:tcPr>
          <w:p w14:paraId="23C8DD99"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6BE9F6CB"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70C456F1"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42CD4A24" w14:textId="532EB591" w:rsidR="008F6FDF" w:rsidRPr="00291867" w:rsidRDefault="008F6FDF" w:rsidP="008F6FDF">
            <w:pPr>
              <w:rPr>
                <w:noProof w:val="0"/>
                <w:color w:val="000000"/>
                <w:sz w:val="22"/>
                <w:szCs w:val="22"/>
                <w:lang w:val="en-US"/>
              </w:rPr>
            </w:pPr>
            <w:r>
              <w:rPr>
                <w:rFonts w:eastAsia="Calibri"/>
                <w:b/>
                <w:color w:val="000000"/>
                <w:lang w:val="en-US"/>
              </w:rPr>
              <w:t>Lot 16.81</w:t>
            </w:r>
            <w:r w:rsidRPr="001218D0">
              <w:rPr>
                <w:rFonts w:eastAsia="Calibri"/>
                <w:b/>
                <w:color w:val="000000"/>
                <w:lang w:val="en-US"/>
              </w:rPr>
              <w:t xml:space="preserve"> </w:t>
            </w:r>
            <w:r w:rsidRPr="001218D0">
              <w:rPr>
                <w:color w:val="000000"/>
              </w:rPr>
              <w:t xml:space="preserve">Sodium Electrode </w:t>
            </w:r>
          </w:p>
        </w:tc>
        <w:tc>
          <w:tcPr>
            <w:tcW w:w="1701" w:type="dxa"/>
            <w:tcBorders>
              <w:top w:val="nil"/>
              <w:left w:val="nil"/>
              <w:bottom w:val="single" w:sz="4" w:space="0" w:color="auto"/>
              <w:right w:val="single" w:sz="4" w:space="0" w:color="auto"/>
            </w:tcBorders>
            <w:shd w:val="clear" w:color="auto" w:fill="auto"/>
            <w:noWrap/>
            <w:vAlign w:val="bottom"/>
          </w:tcPr>
          <w:p w14:paraId="58A21527"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5D125D58"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2493F38E"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5AF3485B" w14:textId="525C2402" w:rsidR="008F6FDF" w:rsidRPr="00F32BDB" w:rsidRDefault="008F6FDF" w:rsidP="008F6FDF">
            <w:pPr>
              <w:jc w:val="center"/>
              <w:rPr>
                <w:noProof w:val="0"/>
                <w:color w:val="000000"/>
                <w:sz w:val="18"/>
                <w:szCs w:val="18"/>
                <w:lang w:val="en-US"/>
              </w:rPr>
            </w:pPr>
            <w:r w:rsidRPr="009C0B7C">
              <w:rPr>
                <w:lang w:val="en-US"/>
              </w:rPr>
              <w:t>Compatibile cu analizatorul  biochimic BS-2000 M Mindray  China  sistem închis 1 buc.</w:t>
            </w:r>
          </w:p>
        </w:tc>
        <w:tc>
          <w:tcPr>
            <w:tcW w:w="2832" w:type="dxa"/>
            <w:gridSpan w:val="2"/>
            <w:tcBorders>
              <w:top w:val="nil"/>
              <w:left w:val="nil"/>
              <w:bottom w:val="single" w:sz="4" w:space="0" w:color="auto"/>
              <w:right w:val="single" w:sz="4" w:space="0" w:color="auto"/>
            </w:tcBorders>
            <w:shd w:val="clear" w:color="auto" w:fill="auto"/>
            <w:noWrap/>
            <w:vAlign w:val="bottom"/>
          </w:tcPr>
          <w:p w14:paraId="422BA69F"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1FA3FA41"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7E914D86"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7A64B63D" w14:textId="41F86852" w:rsidR="008F6FDF" w:rsidRPr="00291867" w:rsidRDefault="008F6FDF" w:rsidP="008F6FDF">
            <w:pPr>
              <w:rPr>
                <w:noProof w:val="0"/>
                <w:color w:val="000000"/>
                <w:sz w:val="22"/>
                <w:szCs w:val="22"/>
                <w:lang w:val="en-US"/>
              </w:rPr>
            </w:pPr>
            <w:r>
              <w:rPr>
                <w:rFonts w:eastAsia="Calibri"/>
                <w:b/>
                <w:color w:val="000000"/>
                <w:lang w:val="en-US"/>
              </w:rPr>
              <w:t>Lot 16.82</w:t>
            </w:r>
            <w:r w:rsidRPr="001218D0">
              <w:rPr>
                <w:rFonts w:eastAsia="Calibri"/>
                <w:b/>
                <w:color w:val="000000"/>
                <w:lang w:val="en-US"/>
              </w:rPr>
              <w:t xml:space="preserve"> </w:t>
            </w:r>
            <w:r w:rsidRPr="001218D0">
              <w:rPr>
                <w:color w:val="000000"/>
              </w:rPr>
              <w:t>Potassium Electrode</w:t>
            </w:r>
          </w:p>
        </w:tc>
        <w:tc>
          <w:tcPr>
            <w:tcW w:w="1701" w:type="dxa"/>
            <w:tcBorders>
              <w:top w:val="nil"/>
              <w:left w:val="nil"/>
              <w:bottom w:val="single" w:sz="4" w:space="0" w:color="auto"/>
              <w:right w:val="single" w:sz="4" w:space="0" w:color="auto"/>
            </w:tcBorders>
            <w:shd w:val="clear" w:color="auto" w:fill="auto"/>
            <w:noWrap/>
            <w:vAlign w:val="bottom"/>
          </w:tcPr>
          <w:p w14:paraId="04B02D03"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75BB8076"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353C2DCC"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60B5B98F" w14:textId="33DE3240" w:rsidR="008F6FDF" w:rsidRPr="00F32BDB" w:rsidRDefault="008F6FDF" w:rsidP="008F6FDF">
            <w:pPr>
              <w:jc w:val="center"/>
              <w:rPr>
                <w:noProof w:val="0"/>
                <w:color w:val="000000"/>
                <w:sz w:val="18"/>
                <w:szCs w:val="18"/>
                <w:lang w:val="en-US"/>
              </w:rPr>
            </w:pPr>
            <w:r w:rsidRPr="009C0B7C">
              <w:rPr>
                <w:lang w:val="en-US"/>
              </w:rPr>
              <w:t>Compatibile cu analizatorul  biochimic BS-2000 M Mindray  China  sistem închis 1 buc.</w:t>
            </w:r>
          </w:p>
        </w:tc>
        <w:tc>
          <w:tcPr>
            <w:tcW w:w="2832" w:type="dxa"/>
            <w:gridSpan w:val="2"/>
            <w:tcBorders>
              <w:top w:val="nil"/>
              <w:left w:val="nil"/>
              <w:bottom w:val="single" w:sz="4" w:space="0" w:color="auto"/>
              <w:right w:val="single" w:sz="4" w:space="0" w:color="auto"/>
            </w:tcBorders>
            <w:shd w:val="clear" w:color="auto" w:fill="auto"/>
            <w:noWrap/>
            <w:vAlign w:val="bottom"/>
          </w:tcPr>
          <w:p w14:paraId="369C839C"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2D71B74A"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2BD60B6C"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76545EB5" w14:textId="71C6FA29" w:rsidR="008F6FDF" w:rsidRPr="00291867" w:rsidRDefault="008F6FDF" w:rsidP="008F6FDF">
            <w:pPr>
              <w:rPr>
                <w:noProof w:val="0"/>
                <w:color w:val="000000"/>
                <w:sz w:val="22"/>
                <w:szCs w:val="22"/>
                <w:lang w:val="en-US"/>
              </w:rPr>
            </w:pPr>
            <w:r>
              <w:rPr>
                <w:rFonts w:eastAsia="Calibri"/>
                <w:b/>
                <w:color w:val="000000"/>
                <w:lang w:val="en-US"/>
              </w:rPr>
              <w:t>Lot 16.83</w:t>
            </w:r>
            <w:r w:rsidRPr="001218D0">
              <w:rPr>
                <w:rFonts w:eastAsia="Calibri"/>
                <w:b/>
                <w:color w:val="000000"/>
                <w:lang w:val="en-US"/>
              </w:rPr>
              <w:t xml:space="preserve"> </w:t>
            </w:r>
            <w:r w:rsidRPr="001218D0">
              <w:rPr>
                <w:color w:val="000000"/>
              </w:rPr>
              <w:t>Chloride Electrode</w:t>
            </w:r>
          </w:p>
        </w:tc>
        <w:tc>
          <w:tcPr>
            <w:tcW w:w="1701" w:type="dxa"/>
            <w:tcBorders>
              <w:top w:val="nil"/>
              <w:left w:val="nil"/>
              <w:bottom w:val="single" w:sz="4" w:space="0" w:color="auto"/>
              <w:right w:val="single" w:sz="4" w:space="0" w:color="auto"/>
            </w:tcBorders>
            <w:shd w:val="clear" w:color="auto" w:fill="auto"/>
            <w:noWrap/>
            <w:vAlign w:val="bottom"/>
          </w:tcPr>
          <w:p w14:paraId="1DC23D7E"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3FBDC871"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6EBF5D55"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3E6C6E41" w14:textId="6E3A8CB3" w:rsidR="008F6FDF" w:rsidRPr="00F32BDB" w:rsidRDefault="008F6FDF" w:rsidP="008F6FDF">
            <w:pPr>
              <w:jc w:val="center"/>
              <w:rPr>
                <w:noProof w:val="0"/>
                <w:color w:val="000000"/>
                <w:sz w:val="18"/>
                <w:szCs w:val="18"/>
                <w:lang w:val="en-US"/>
              </w:rPr>
            </w:pPr>
            <w:r w:rsidRPr="009C0B7C">
              <w:rPr>
                <w:lang w:val="en-US"/>
              </w:rPr>
              <w:t>Compatibile cu analizatorul  biochimic BS-2000 M Mindray  China  sistem închis 1 buc.</w:t>
            </w:r>
          </w:p>
        </w:tc>
        <w:tc>
          <w:tcPr>
            <w:tcW w:w="2832" w:type="dxa"/>
            <w:gridSpan w:val="2"/>
            <w:tcBorders>
              <w:top w:val="nil"/>
              <w:left w:val="nil"/>
              <w:bottom w:val="single" w:sz="4" w:space="0" w:color="auto"/>
              <w:right w:val="single" w:sz="4" w:space="0" w:color="auto"/>
            </w:tcBorders>
            <w:shd w:val="clear" w:color="auto" w:fill="auto"/>
            <w:noWrap/>
            <w:vAlign w:val="bottom"/>
          </w:tcPr>
          <w:p w14:paraId="60CE8E80"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6F3DAB00"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43545687"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vAlign w:val="center"/>
          </w:tcPr>
          <w:p w14:paraId="2B8E2994" w14:textId="7977F811" w:rsidR="008F6FDF" w:rsidRPr="00291867" w:rsidRDefault="008F6FDF" w:rsidP="008F6FDF">
            <w:pPr>
              <w:rPr>
                <w:noProof w:val="0"/>
                <w:color w:val="000000"/>
                <w:sz w:val="22"/>
                <w:szCs w:val="22"/>
                <w:lang w:val="en-US"/>
              </w:rPr>
            </w:pPr>
            <w:r>
              <w:rPr>
                <w:rFonts w:eastAsia="Calibri"/>
                <w:b/>
                <w:color w:val="000000"/>
                <w:lang w:val="en-US"/>
              </w:rPr>
              <w:t xml:space="preserve">Lot 16.84 </w:t>
            </w:r>
            <w:r w:rsidRPr="001218D0">
              <w:rPr>
                <w:rFonts w:eastAsia="Calibri"/>
                <w:b/>
                <w:color w:val="000000"/>
                <w:lang w:val="en-US"/>
              </w:rPr>
              <w:t xml:space="preserve"> </w:t>
            </w:r>
            <w:r w:rsidRPr="001218D0">
              <w:rPr>
                <w:color w:val="000000"/>
              </w:rPr>
              <w:t>Reference Electrode</w:t>
            </w:r>
          </w:p>
        </w:tc>
        <w:tc>
          <w:tcPr>
            <w:tcW w:w="1701" w:type="dxa"/>
            <w:tcBorders>
              <w:top w:val="nil"/>
              <w:left w:val="nil"/>
              <w:bottom w:val="single" w:sz="4" w:space="0" w:color="auto"/>
              <w:right w:val="single" w:sz="4" w:space="0" w:color="auto"/>
            </w:tcBorders>
            <w:shd w:val="clear" w:color="auto" w:fill="auto"/>
            <w:noWrap/>
            <w:vAlign w:val="bottom"/>
          </w:tcPr>
          <w:p w14:paraId="07DDCF16"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635E3AEF"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3107C8A7"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12A982BE" w14:textId="5734ABDB" w:rsidR="008F6FDF" w:rsidRPr="00F32BDB" w:rsidRDefault="008F6FDF" w:rsidP="008F6FDF">
            <w:pPr>
              <w:jc w:val="center"/>
              <w:rPr>
                <w:noProof w:val="0"/>
                <w:color w:val="000000"/>
                <w:sz w:val="18"/>
                <w:szCs w:val="18"/>
                <w:lang w:val="en-US"/>
              </w:rPr>
            </w:pPr>
            <w:r w:rsidRPr="009C0B7C">
              <w:rPr>
                <w:lang w:val="en-US"/>
              </w:rPr>
              <w:t>Compatibile cu analizatorul  biochimic BS-2000 M Mindray  China  sistem închis 1 buc.</w:t>
            </w:r>
          </w:p>
        </w:tc>
        <w:tc>
          <w:tcPr>
            <w:tcW w:w="2832" w:type="dxa"/>
            <w:gridSpan w:val="2"/>
            <w:tcBorders>
              <w:top w:val="nil"/>
              <w:left w:val="nil"/>
              <w:bottom w:val="single" w:sz="4" w:space="0" w:color="auto"/>
              <w:right w:val="single" w:sz="4" w:space="0" w:color="auto"/>
            </w:tcBorders>
            <w:shd w:val="clear" w:color="auto" w:fill="auto"/>
            <w:noWrap/>
            <w:vAlign w:val="bottom"/>
          </w:tcPr>
          <w:p w14:paraId="0C095EDC"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tcPr>
          <w:p w14:paraId="5E88DB5D"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115A7C34" w14:textId="77777777" w:rsidTr="00D13CA7">
        <w:trPr>
          <w:trHeight w:val="548"/>
        </w:trPr>
        <w:tc>
          <w:tcPr>
            <w:tcW w:w="15310" w:type="dxa"/>
            <w:gridSpan w:val="16"/>
            <w:tcBorders>
              <w:top w:val="nil"/>
              <w:left w:val="single" w:sz="4" w:space="0" w:color="auto"/>
              <w:bottom w:val="single" w:sz="4" w:space="0" w:color="auto"/>
              <w:right w:val="single" w:sz="4" w:space="0" w:color="auto"/>
            </w:tcBorders>
            <w:shd w:val="clear" w:color="auto" w:fill="auto"/>
            <w:vAlign w:val="center"/>
          </w:tcPr>
          <w:p w14:paraId="484B71D3" w14:textId="6F591486" w:rsidR="008F6FDF" w:rsidRPr="008F6FDF" w:rsidRDefault="008F6FDF" w:rsidP="008F6FDF">
            <w:pPr>
              <w:rPr>
                <w:noProof w:val="0"/>
                <w:color w:val="000000"/>
                <w:sz w:val="22"/>
                <w:szCs w:val="22"/>
                <w:lang w:val="en-US"/>
              </w:rPr>
            </w:pPr>
            <w:r w:rsidRPr="008F6FDF">
              <w:rPr>
                <w:noProof w:val="0"/>
                <w:color w:val="000000"/>
                <w:sz w:val="22"/>
                <w:szCs w:val="22"/>
                <w:lang w:val="en-US"/>
              </w:rPr>
              <w:t>Lot 17 Reagenți secția Morfopatologie</w:t>
            </w:r>
          </w:p>
        </w:tc>
      </w:tr>
      <w:tr w:rsidR="008F6FDF" w:rsidRPr="00F32BDB" w14:paraId="1669B9BD" w14:textId="77777777" w:rsidTr="008F6FDF">
        <w:trPr>
          <w:trHeight w:val="548"/>
        </w:trPr>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575B947B" w14:textId="59970ED3" w:rsidR="008F6FDF" w:rsidRDefault="008F6FDF" w:rsidP="008F6FDF">
            <w:pPr>
              <w:rPr>
                <w:b/>
                <w:color w:val="000000"/>
                <w:lang w:val="en-US"/>
              </w:rPr>
            </w:pPr>
            <w:r w:rsidRPr="006F0D3C">
              <w:t>Lot 17.1 AMACR, anti-p504s (SP116) Rabbit Monoclonal Primary Antibody</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F5C185C"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B1F6DEB"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FC8AACF"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single" w:sz="4" w:space="0" w:color="000000"/>
              <w:left w:val="single" w:sz="8" w:space="0" w:color="auto"/>
              <w:bottom w:val="single" w:sz="4" w:space="0" w:color="000000"/>
              <w:right w:val="single" w:sz="8" w:space="0" w:color="auto"/>
            </w:tcBorders>
            <w:shd w:val="clear" w:color="auto" w:fill="auto"/>
          </w:tcPr>
          <w:p w14:paraId="104DAA42" w14:textId="1C12157E" w:rsidR="008F6FDF" w:rsidRPr="008E20A3" w:rsidRDefault="008F6FDF" w:rsidP="008F6FDF">
            <w:pPr>
              <w:jc w:val="center"/>
              <w:rPr>
                <w:color w:val="000000"/>
              </w:rPr>
            </w:pPr>
            <w:r w:rsidRPr="001218D0">
              <w:rPr>
                <w:lang w:val="en-US"/>
              </w:rPr>
              <w:t xml:space="preserve">anti-p504s (SP116) Rabbit Monoclonal Primary  sau echivalent compatibil cu dispozitivul Ventana BenchMark GX                                                      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E895E67"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6F74047"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1F654CBB"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7107483F" w14:textId="13209A1C" w:rsidR="008F6FDF" w:rsidRDefault="008F6FDF" w:rsidP="008F6FDF">
            <w:pPr>
              <w:rPr>
                <w:b/>
                <w:color w:val="000000"/>
                <w:lang w:val="en-US"/>
              </w:rPr>
            </w:pPr>
            <w:r w:rsidRPr="006F0D3C">
              <w:t>Lot  Lot 17.2 ALK1, CONFIRM anti-ALK1 (ALK01)</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F6B88C1"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B6A354C"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48B6EA3"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auto"/>
              <w:right w:val="single" w:sz="8" w:space="0" w:color="auto"/>
            </w:tcBorders>
            <w:shd w:val="clear" w:color="auto" w:fill="auto"/>
          </w:tcPr>
          <w:p w14:paraId="04204EBE" w14:textId="7CCF54E4" w:rsidR="008F6FDF" w:rsidRPr="008E20A3" w:rsidRDefault="008F6FDF" w:rsidP="008F6FDF">
            <w:pPr>
              <w:jc w:val="center"/>
              <w:rPr>
                <w:color w:val="000000"/>
              </w:rPr>
            </w:pPr>
            <w:r w:rsidRPr="001218D0">
              <w:rPr>
                <w:color w:val="000000"/>
                <w:lang w:val="en-US"/>
              </w:rPr>
              <w:t xml:space="preserve">CONFIRM anti-ALK1 (ALK01) sau echivalent compatibil cu dispozitivul Ventana BenchMark GX                                                      </w:t>
            </w:r>
            <w:r w:rsidRPr="001218D0">
              <w:rPr>
                <w:color w:val="000000"/>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679753C"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C937110"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1CD8C754"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0C3D5437" w14:textId="64C4D566" w:rsidR="008F6FDF" w:rsidRDefault="008F6FDF" w:rsidP="008F6FDF">
            <w:pPr>
              <w:rPr>
                <w:b/>
                <w:color w:val="000000"/>
                <w:lang w:val="en-US"/>
              </w:rPr>
            </w:pPr>
            <w:r w:rsidRPr="006F0D3C">
              <w:t>Lot 17.3  BRAF V600E, VENTANA anti-BRAF V600E (VE1) Mouse Monoclonal Primary Antibody</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7D470E3"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BFB8311"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ADFEB69"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auto"/>
              <w:right w:val="single" w:sz="8" w:space="0" w:color="auto"/>
            </w:tcBorders>
            <w:shd w:val="clear" w:color="auto" w:fill="auto"/>
          </w:tcPr>
          <w:p w14:paraId="1B56D285" w14:textId="38F8B207" w:rsidR="008F6FDF" w:rsidRPr="008E20A3" w:rsidRDefault="008F6FDF" w:rsidP="008F6FDF">
            <w:pPr>
              <w:jc w:val="center"/>
              <w:rPr>
                <w:color w:val="000000"/>
              </w:rPr>
            </w:pPr>
            <w:r w:rsidRPr="001218D0">
              <w:rPr>
                <w:color w:val="000000"/>
                <w:lang w:val="en-US"/>
              </w:rPr>
              <w:t xml:space="preserve">VENTANA anti-BRAF V600E (VE1) Mouse Monoclonal Primary Antibody sau echivalent compatibil cu dispozitivul Ventana BenchMark GX                                                      </w:t>
            </w:r>
            <w:r w:rsidRPr="001218D0">
              <w:rPr>
                <w:color w:val="000000"/>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CD6F4B5"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D76AD08"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62F1B1B8"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43639691" w14:textId="6E3B90DB" w:rsidR="008F6FDF" w:rsidRDefault="008F6FDF" w:rsidP="008F6FDF">
            <w:pPr>
              <w:rPr>
                <w:b/>
                <w:color w:val="000000"/>
                <w:lang w:val="en-US"/>
              </w:rPr>
            </w:pPr>
            <w:r w:rsidRPr="006F0D3C">
              <w:t xml:space="preserve"> Lot 17.4 Beta Catenina (14)</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E94033A"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F4CBE01"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E2228D1"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000000"/>
              <w:right w:val="single" w:sz="8" w:space="0" w:color="auto"/>
            </w:tcBorders>
            <w:shd w:val="clear" w:color="auto" w:fill="auto"/>
          </w:tcPr>
          <w:p w14:paraId="2F84CEE4" w14:textId="37D2927B" w:rsidR="008F6FDF" w:rsidRPr="008E20A3" w:rsidRDefault="008F6FDF" w:rsidP="008F6FDF">
            <w:pPr>
              <w:jc w:val="center"/>
              <w:rPr>
                <w:color w:val="000000"/>
              </w:rPr>
            </w:pPr>
            <w:r w:rsidRPr="001218D0">
              <w:rPr>
                <w:lang w:val="en-US"/>
              </w:rPr>
              <w:t xml:space="preserve">Beta Catenina(14)Mouse Monoclonal Primary Antibodysau echivalent compatibil cu dispozitivul Ventana BenchMark GX                                                      </w:t>
            </w:r>
            <w:r w:rsidRPr="001218D0">
              <w:rPr>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501C923"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08E020F"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1C7B8A22"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6D3BC97E" w14:textId="7E31037D" w:rsidR="008F6FDF" w:rsidRDefault="008F6FDF" w:rsidP="008F6FDF">
            <w:pPr>
              <w:rPr>
                <w:b/>
                <w:color w:val="000000"/>
                <w:lang w:val="en-US"/>
              </w:rPr>
            </w:pPr>
            <w:r w:rsidRPr="006F0D3C">
              <w:t>Lot 17.5  CA125, (OC125)</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9ADD06D"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C219D93"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0A6B7D2"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000000"/>
              <w:right w:val="single" w:sz="8" w:space="0" w:color="auto"/>
            </w:tcBorders>
            <w:shd w:val="clear" w:color="auto" w:fill="auto"/>
          </w:tcPr>
          <w:p w14:paraId="16E6953C" w14:textId="244A4DA7" w:rsidR="008F6FDF" w:rsidRPr="008E20A3" w:rsidRDefault="008F6FDF" w:rsidP="008F6FDF">
            <w:pPr>
              <w:jc w:val="center"/>
              <w:rPr>
                <w:color w:val="000000"/>
              </w:rPr>
            </w:pPr>
            <w:r w:rsidRPr="001218D0">
              <w:rPr>
                <w:lang w:val="en-US"/>
              </w:rPr>
              <w:t xml:space="preserve">CA-125 (OC125)sau echivalent compatibil cu dispozitivul Ventana BenchMark GX                                                      </w:t>
            </w:r>
            <w:r w:rsidRPr="001218D0">
              <w:rPr>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6F7DD24"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DEB71DB"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252E129D"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4A6EF296" w14:textId="395FBBD6" w:rsidR="008F6FDF" w:rsidRDefault="008F6FDF" w:rsidP="008F6FDF">
            <w:pPr>
              <w:rPr>
                <w:b/>
                <w:color w:val="000000"/>
                <w:lang w:val="en-US"/>
              </w:rPr>
            </w:pPr>
            <w:r w:rsidRPr="006F0D3C">
              <w:t>Lot 17.6 CEA, (CEA31) Mouse Monoclonal Antibody</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D5D377A"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C261059"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B4DF5AE"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000000"/>
              <w:right w:val="single" w:sz="8" w:space="0" w:color="auto"/>
            </w:tcBorders>
            <w:shd w:val="clear" w:color="auto" w:fill="auto"/>
          </w:tcPr>
          <w:p w14:paraId="78D6FBC2" w14:textId="5191D8C2" w:rsidR="008F6FDF" w:rsidRPr="008E20A3" w:rsidRDefault="008F6FDF" w:rsidP="008F6FDF">
            <w:pPr>
              <w:jc w:val="center"/>
              <w:rPr>
                <w:color w:val="000000"/>
              </w:rPr>
            </w:pPr>
            <w:r w:rsidRPr="001218D0">
              <w:rPr>
                <w:lang w:val="en-US"/>
              </w:rPr>
              <w:t xml:space="preserve">CEA (CEA31) Mouse Monoclonal Antibody sau echivalent compatibil cu dispozitivul Ventana BenchMark GX                                                      </w:t>
            </w:r>
            <w:r w:rsidRPr="001218D0">
              <w:rPr>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A8542E0"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5637FE4"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09A59927"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738CE121" w14:textId="28B5CA19" w:rsidR="008F6FDF" w:rsidRDefault="008F6FDF" w:rsidP="008F6FDF">
            <w:pPr>
              <w:rPr>
                <w:b/>
                <w:color w:val="000000"/>
                <w:lang w:val="en-US"/>
              </w:rPr>
            </w:pPr>
            <w:r w:rsidRPr="006F0D3C">
              <w:t>Lot 17.7 Anti-CDX2, CDX-2 (EPR2764Y)</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EA5B5DB"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63E90F7"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94C17B1"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000000"/>
              <w:right w:val="single" w:sz="8" w:space="0" w:color="auto"/>
            </w:tcBorders>
            <w:shd w:val="clear" w:color="auto" w:fill="auto"/>
          </w:tcPr>
          <w:p w14:paraId="1735B17A" w14:textId="63356331" w:rsidR="008F6FDF" w:rsidRPr="008E20A3" w:rsidRDefault="008F6FDF" w:rsidP="008F6FDF">
            <w:pPr>
              <w:jc w:val="center"/>
              <w:rPr>
                <w:color w:val="000000"/>
              </w:rPr>
            </w:pPr>
            <w:r w:rsidRPr="001218D0">
              <w:rPr>
                <w:lang w:val="en-US"/>
              </w:rPr>
              <w:t xml:space="preserve">CDX-2 (EPR2764Y) sau echivalent compatibil cu dispozitivul Ventana BenchMark GX                                                      </w:t>
            </w:r>
            <w:r w:rsidRPr="001218D0">
              <w:rPr>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1E65670"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C8EB43E"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2A9E7105"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30F1237E" w14:textId="6116F440" w:rsidR="008F6FDF" w:rsidRDefault="008F6FDF" w:rsidP="008F6FDF">
            <w:pPr>
              <w:rPr>
                <w:b/>
                <w:color w:val="000000"/>
                <w:lang w:val="en-US"/>
              </w:rPr>
            </w:pPr>
            <w:r w:rsidRPr="006F0D3C">
              <w:t>Lot 17.8 CD 3, (2GV6) Rabbit Monoclonal Primary Antibody, CONFIRM</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DEB66B3"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ACFB745"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DB6AE87"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000000"/>
              <w:right w:val="single" w:sz="8" w:space="0" w:color="auto"/>
            </w:tcBorders>
            <w:shd w:val="clear" w:color="auto" w:fill="auto"/>
          </w:tcPr>
          <w:p w14:paraId="7452506C" w14:textId="122B2B0A" w:rsidR="008F6FDF" w:rsidRPr="008E20A3" w:rsidRDefault="008F6FDF" w:rsidP="008F6FDF">
            <w:pPr>
              <w:jc w:val="center"/>
              <w:rPr>
                <w:color w:val="000000"/>
              </w:rPr>
            </w:pPr>
            <w:r w:rsidRPr="001218D0">
              <w:rPr>
                <w:lang w:val="en-US"/>
              </w:rPr>
              <w:t xml:space="preserve">CD3 (2GV6) Rabbit Monoclonal Primary Antibody, CONFIRM sau echivalent compatibil cu dispozitivul Ventana BenchMark GX                                                      </w:t>
            </w:r>
            <w:r w:rsidRPr="001218D0">
              <w:rPr>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4E44835"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4B2CE3B"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368D2886"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73BAF203" w14:textId="48A52CEA" w:rsidR="008F6FDF" w:rsidRDefault="008F6FDF" w:rsidP="008F6FDF">
            <w:pPr>
              <w:rPr>
                <w:b/>
                <w:color w:val="000000"/>
                <w:lang w:val="en-US"/>
              </w:rPr>
            </w:pPr>
            <w:r w:rsidRPr="006F0D3C">
              <w:t>Lot 17.9 CD 4,  (SP35) Rabbit Monoclonal Primary Antibody, CONFIRM</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5E34683"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B14FF4E"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F934CDE"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000000"/>
              <w:right w:val="single" w:sz="8" w:space="0" w:color="auto"/>
            </w:tcBorders>
            <w:shd w:val="clear" w:color="auto" w:fill="auto"/>
          </w:tcPr>
          <w:p w14:paraId="60F8D250" w14:textId="1D1EE91D" w:rsidR="008F6FDF" w:rsidRPr="008E20A3" w:rsidRDefault="008F6FDF" w:rsidP="008F6FDF">
            <w:pPr>
              <w:jc w:val="center"/>
              <w:rPr>
                <w:color w:val="000000"/>
              </w:rPr>
            </w:pPr>
            <w:r w:rsidRPr="001218D0">
              <w:rPr>
                <w:lang w:val="en-US"/>
              </w:rPr>
              <w:t xml:space="preserve">CD4 (SP35) Rabbit Monoclonal Primary Antibody, CONFIRMsau echivalent compatibil cu dispozitivul Ventana BenchMark GX                                                      </w:t>
            </w:r>
            <w:r w:rsidRPr="001218D0">
              <w:rPr>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4A935F5"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A87CB40"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0E0BAEDF"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2F16997C" w14:textId="03B8FBE8" w:rsidR="008F6FDF" w:rsidRDefault="008F6FDF" w:rsidP="008F6FDF">
            <w:pPr>
              <w:rPr>
                <w:b/>
                <w:color w:val="000000"/>
                <w:lang w:val="en-US"/>
              </w:rPr>
            </w:pPr>
            <w:r w:rsidRPr="006F0D3C">
              <w:t>Lot 17.10 CD 5, (SP19) Rabbit Monoclonal Primary Antibody, CONFIRM</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10B0670"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F02A8BD"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4104163"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000000"/>
              <w:right w:val="single" w:sz="8" w:space="0" w:color="auto"/>
            </w:tcBorders>
            <w:shd w:val="clear" w:color="auto" w:fill="auto"/>
          </w:tcPr>
          <w:p w14:paraId="0EA94E02" w14:textId="45E1C624" w:rsidR="008F6FDF" w:rsidRPr="008E20A3" w:rsidRDefault="008F6FDF" w:rsidP="008F6FDF">
            <w:pPr>
              <w:jc w:val="center"/>
              <w:rPr>
                <w:color w:val="000000"/>
              </w:rPr>
            </w:pPr>
            <w:r w:rsidRPr="001218D0">
              <w:rPr>
                <w:lang w:val="en-US"/>
              </w:rPr>
              <w:t xml:space="preserve">CD5 (SP19) Rabbit Monoclonal Primary Antibody, CONFIRMsau echivalent compatibil cu dispozitivul Ventana BenchMark GX                                                      </w:t>
            </w:r>
            <w:r w:rsidRPr="001218D0">
              <w:rPr>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0224A71"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E8E8EDF"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184C778C"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478163FA" w14:textId="6AA4A029" w:rsidR="008F6FDF" w:rsidRDefault="008F6FDF" w:rsidP="008F6FDF">
            <w:pPr>
              <w:rPr>
                <w:b/>
                <w:color w:val="000000"/>
                <w:lang w:val="en-US"/>
              </w:rPr>
            </w:pPr>
            <w:r w:rsidRPr="006F0D3C">
              <w:t>Lot 17.11 CD7 (SP94) Rabbit Monoclonal Primary Antibody</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9E53800"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9A22B18"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D5C226A"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000000"/>
              <w:right w:val="single" w:sz="8" w:space="0" w:color="auto"/>
            </w:tcBorders>
            <w:shd w:val="clear" w:color="auto" w:fill="auto"/>
          </w:tcPr>
          <w:p w14:paraId="32A12F86" w14:textId="017B2D4C" w:rsidR="008F6FDF" w:rsidRPr="008E20A3" w:rsidRDefault="008F6FDF" w:rsidP="008F6FDF">
            <w:pPr>
              <w:jc w:val="center"/>
              <w:rPr>
                <w:color w:val="000000"/>
              </w:rPr>
            </w:pPr>
            <w:r w:rsidRPr="001218D0">
              <w:rPr>
                <w:lang w:val="en-US"/>
              </w:rPr>
              <w:t xml:space="preserve">CD7 (SP94) Rabbit Monoclonal Primary Antibodysau echivalent compatibil cu dispozitivul Ventana BenchMark GX                                                      </w:t>
            </w:r>
            <w:r w:rsidRPr="001218D0">
              <w:rPr>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CA8FA8C"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9A0C904"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3C9FF4A8"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3E158AEF" w14:textId="48A13D87" w:rsidR="008F6FDF" w:rsidRDefault="008F6FDF" w:rsidP="008F6FDF">
            <w:pPr>
              <w:rPr>
                <w:b/>
                <w:color w:val="000000"/>
                <w:lang w:val="en-US"/>
              </w:rPr>
            </w:pPr>
            <w:r w:rsidRPr="006F0D3C">
              <w:t>Lot 17.12. CD8 (SP57) Rabbit Monoclonal Primary Antibody, CONFIRM</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B7FB549"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D5A8FC7"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64AB277"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000000"/>
              <w:right w:val="single" w:sz="8" w:space="0" w:color="auto"/>
            </w:tcBorders>
            <w:shd w:val="clear" w:color="auto" w:fill="auto"/>
          </w:tcPr>
          <w:p w14:paraId="1AAD4BA9" w14:textId="6D856465" w:rsidR="008F6FDF" w:rsidRPr="008E20A3" w:rsidRDefault="008F6FDF" w:rsidP="008F6FDF">
            <w:pPr>
              <w:jc w:val="center"/>
              <w:rPr>
                <w:color w:val="000000"/>
              </w:rPr>
            </w:pPr>
            <w:r w:rsidRPr="001218D0">
              <w:rPr>
                <w:lang w:val="en-US"/>
              </w:rPr>
              <w:t xml:space="preserve">CD8 (SP57) Rabbit Monoclonal Primary Antibody, CONFIRM sau echivalent compatibil cu dispozitivul Ventana BenchMark GX                                                      </w:t>
            </w:r>
            <w:r w:rsidRPr="001218D0">
              <w:rPr>
                <w:lang w:val="en-US"/>
              </w:rPr>
              <w:br/>
              <w:t>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w:t>
            </w:r>
            <w:r>
              <w:rPr>
                <w:lang w:val="en-US"/>
              </w:rPr>
              <w:t>.</w:t>
            </w:r>
            <w:r w:rsidRPr="001218D0">
              <w:rPr>
                <w:lang w:val="en-US"/>
              </w:rPr>
              <w:t xml:space="preserve">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53C505D"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5E3BB93"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6BFA7BF9"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28125069" w14:textId="6CC24ED0" w:rsidR="008F6FDF" w:rsidRDefault="008F6FDF" w:rsidP="008F6FDF">
            <w:pPr>
              <w:rPr>
                <w:b/>
                <w:color w:val="000000"/>
                <w:lang w:val="en-US"/>
              </w:rPr>
            </w:pPr>
            <w:r w:rsidRPr="006F0D3C">
              <w:t>Lot 17.13. CD10 (SP67) Rabbit Monoclonal Primary Antibody</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1A385FD"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9581D71"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46E4C6C"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000000"/>
              <w:right w:val="single" w:sz="8" w:space="0" w:color="auto"/>
            </w:tcBorders>
            <w:shd w:val="clear" w:color="auto" w:fill="auto"/>
          </w:tcPr>
          <w:p w14:paraId="367692F1" w14:textId="316961D7" w:rsidR="008F6FDF" w:rsidRPr="008E20A3" w:rsidRDefault="008F6FDF" w:rsidP="008F6FDF">
            <w:pPr>
              <w:jc w:val="center"/>
              <w:rPr>
                <w:color w:val="000000"/>
              </w:rPr>
            </w:pPr>
            <w:r w:rsidRPr="001218D0">
              <w:rPr>
                <w:lang w:val="en-US"/>
              </w:rPr>
              <w:t xml:space="preserve">CD10 (SP67) Rabbit Monoclonal Primary Antibody, VENTANA sau echivalent compatibil cu dispozitivul Ventana BenchMark GX                                                      </w:t>
            </w:r>
            <w:r w:rsidRPr="001218D0">
              <w:rPr>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DEFFADE"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A781640"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12DA8760"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310598C3" w14:textId="75567B8B" w:rsidR="008F6FDF" w:rsidRDefault="008F6FDF" w:rsidP="008F6FDF">
            <w:pPr>
              <w:rPr>
                <w:b/>
                <w:color w:val="000000"/>
                <w:lang w:val="en-US"/>
              </w:rPr>
            </w:pPr>
            <w:r w:rsidRPr="006F0D3C">
              <w:t>Lot 17.14. CD21 (2G9)</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EC23566"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B876B9D"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5382C8B"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000000"/>
              <w:right w:val="single" w:sz="8" w:space="0" w:color="auto"/>
            </w:tcBorders>
            <w:shd w:val="clear" w:color="auto" w:fill="auto"/>
          </w:tcPr>
          <w:p w14:paraId="6711A769" w14:textId="32DB50BE" w:rsidR="008F6FDF" w:rsidRPr="008E20A3" w:rsidRDefault="008F6FDF" w:rsidP="008F6FDF">
            <w:pPr>
              <w:jc w:val="center"/>
              <w:rPr>
                <w:color w:val="000000"/>
              </w:rPr>
            </w:pPr>
            <w:r w:rsidRPr="001218D0">
              <w:rPr>
                <w:lang w:val="en-US"/>
              </w:rPr>
              <w:t xml:space="preserve">CD21 (2G9)sau echivalent compatibil cu dispozitivul Ventana BenchMark GX                                                      </w:t>
            </w:r>
            <w:r w:rsidRPr="001218D0">
              <w:rPr>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B505BF6"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4E4A6A9"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42305D61"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0DC6A90F" w14:textId="11CE789D" w:rsidR="008F6FDF" w:rsidRDefault="008F6FDF" w:rsidP="008F6FDF">
            <w:pPr>
              <w:rPr>
                <w:b/>
                <w:color w:val="000000"/>
                <w:lang w:val="en-US"/>
              </w:rPr>
            </w:pPr>
            <w:r w:rsidRPr="006F0D3C">
              <w:t xml:space="preserve"> Lot 17.15. CD20 (L26) Primary Antibody, CONFIRM</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9505A66"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AA8CC81"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8BA3558"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000000"/>
              <w:right w:val="single" w:sz="8" w:space="0" w:color="auto"/>
            </w:tcBorders>
            <w:shd w:val="clear" w:color="auto" w:fill="auto"/>
          </w:tcPr>
          <w:p w14:paraId="1A9D71EC" w14:textId="22B5687C" w:rsidR="008F6FDF" w:rsidRPr="008E20A3" w:rsidRDefault="008F6FDF" w:rsidP="008F6FDF">
            <w:pPr>
              <w:jc w:val="center"/>
              <w:rPr>
                <w:color w:val="000000"/>
              </w:rPr>
            </w:pPr>
            <w:r w:rsidRPr="001218D0">
              <w:rPr>
                <w:lang w:val="en-US"/>
              </w:rPr>
              <w:t xml:space="preserve">CD20 (L26) Primary Antibody, CONFIRM sau echivalent compatibil cu dispozitivul Ventana BenchMark GX                                                      </w:t>
            </w:r>
            <w:r w:rsidRPr="001218D0">
              <w:rPr>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5283571"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296E733"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79EDF22E"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6BC65C52" w14:textId="38F5CEEA" w:rsidR="008F6FDF" w:rsidRDefault="008F6FDF" w:rsidP="008F6FDF">
            <w:pPr>
              <w:rPr>
                <w:b/>
                <w:color w:val="000000"/>
                <w:lang w:val="en-US"/>
              </w:rPr>
            </w:pPr>
            <w:r w:rsidRPr="006F0D3C">
              <w:t>Lot 17.16. CD30 (Ber-H2) Mouse Monoclonal Primary Antibody</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3D0B146"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82D8B17"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63DE831"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000000"/>
              <w:right w:val="single" w:sz="8" w:space="0" w:color="auto"/>
            </w:tcBorders>
            <w:shd w:val="clear" w:color="auto" w:fill="auto"/>
          </w:tcPr>
          <w:p w14:paraId="00017CCB" w14:textId="24762042" w:rsidR="008F6FDF" w:rsidRPr="008E20A3" w:rsidRDefault="008F6FDF" w:rsidP="008F6FDF">
            <w:pPr>
              <w:jc w:val="center"/>
              <w:rPr>
                <w:color w:val="000000"/>
              </w:rPr>
            </w:pPr>
            <w:r w:rsidRPr="001218D0">
              <w:rPr>
                <w:lang w:val="en-US"/>
              </w:rPr>
              <w:t xml:space="preserve">CD30 (Ber-H2) Mouse Monoclonal Primary Antibodysau echivalent compatibil cu dispozitivul Ventana BenchMark GX                                                      </w:t>
            </w:r>
            <w:r w:rsidRPr="001218D0">
              <w:rPr>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41D14D1"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AB4820C"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4F21A520"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3DB69F99" w14:textId="490FC378" w:rsidR="008F6FDF" w:rsidRDefault="008F6FDF" w:rsidP="008F6FDF">
            <w:pPr>
              <w:rPr>
                <w:b/>
                <w:color w:val="000000"/>
                <w:lang w:val="en-US"/>
              </w:rPr>
            </w:pPr>
            <w:r w:rsidRPr="006F0D3C">
              <w:t>Lot 17.17. CD34 (QBEnd/10) Primary Antibody, CONFIRM</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21597D6"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16EB739"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F77CE4F"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000000"/>
              <w:right w:val="single" w:sz="8" w:space="0" w:color="auto"/>
            </w:tcBorders>
            <w:shd w:val="clear" w:color="auto" w:fill="auto"/>
          </w:tcPr>
          <w:p w14:paraId="3232AD47" w14:textId="62C05B31" w:rsidR="008F6FDF" w:rsidRPr="008E20A3" w:rsidRDefault="008F6FDF" w:rsidP="008F6FDF">
            <w:pPr>
              <w:jc w:val="center"/>
              <w:rPr>
                <w:color w:val="000000"/>
              </w:rPr>
            </w:pPr>
            <w:r w:rsidRPr="001218D0">
              <w:rPr>
                <w:lang w:val="en-US"/>
              </w:rPr>
              <w:t xml:space="preserve">CD34 (QBEnd/10) Primary Antibody, CONFIRM sau echivalent compatibil cu dispozitivul Ventana BenchMark GX                                                      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D2E4AF1"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3FDEAB3"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60B1E007"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4F0F3CB7" w14:textId="7CCAB1F9" w:rsidR="008F6FDF" w:rsidRDefault="008F6FDF" w:rsidP="008F6FDF">
            <w:pPr>
              <w:rPr>
                <w:b/>
                <w:color w:val="000000"/>
                <w:lang w:val="en-US"/>
              </w:rPr>
            </w:pPr>
            <w:r w:rsidRPr="006F0D3C">
              <w:t>Lot 17.18. CD44 (SP37) Rabbit Monoclonal Primary Antibody</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699097B"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80D74BA"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743AA2A"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000000"/>
              <w:right w:val="single" w:sz="8" w:space="0" w:color="auto"/>
            </w:tcBorders>
            <w:shd w:val="clear" w:color="auto" w:fill="auto"/>
          </w:tcPr>
          <w:p w14:paraId="49E3AF46" w14:textId="08775121" w:rsidR="008F6FDF" w:rsidRPr="008E20A3" w:rsidRDefault="008F6FDF" w:rsidP="008F6FDF">
            <w:pPr>
              <w:jc w:val="center"/>
              <w:rPr>
                <w:color w:val="000000"/>
              </w:rPr>
            </w:pPr>
            <w:r w:rsidRPr="001218D0">
              <w:rPr>
                <w:lang w:val="en-US"/>
              </w:rPr>
              <w:t xml:space="preserve">CD44 (SP37) Rabbit Monoclonal Primary Antibody sau echivalent compatibil cu dispozitivul Ventana BenchMark GX                                                      </w:t>
            </w:r>
            <w:r w:rsidRPr="001218D0">
              <w:rPr>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EC7FC1A"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91F4BF6"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621B40CB"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2C537EB7" w14:textId="071AA66E" w:rsidR="008F6FDF" w:rsidRDefault="008F6FDF" w:rsidP="008F6FDF">
            <w:pPr>
              <w:rPr>
                <w:b/>
                <w:color w:val="000000"/>
                <w:lang w:val="en-US"/>
              </w:rPr>
            </w:pPr>
            <w:r w:rsidRPr="006F0D3C">
              <w:t>Lot 17.19. CD56 (123C3) Mouse Monoclonal Primary Antibody, CONFIRM</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A30EAAE"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1A7D187"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E1E0A58"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000000"/>
              <w:right w:val="single" w:sz="8" w:space="0" w:color="auto"/>
            </w:tcBorders>
            <w:shd w:val="clear" w:color="auto" w:fill="auto"/>
          </w:tcPr>
          <w:p w14:paraId="617FDE28" w14:textId="647008CC" w:rsidR="008F6FDF" w:rsidRPr="008E20A3" w:rsidRDefault="008F6FDF" w:rsidP="008F6FDF">
            <w:pPr>
              <w:jc w:val="center"/>
              <w:rPr>
                <w:color w:val="000000"/>
              </w:rPr>
            </w:pPr>
            <w:r w:rsidRPr="001218D0">
              <w:rPr>
                <w:lang w:val="en-US"/>
              </w:rPr>
              <w:t xml:space="preserve">CD56 (123C3) Mouse Monoclonal Primary Antibody, CONFIRMsau echivalent compatibil cu dispozitivul Ventana BenchMark GX                                                      </w:t>
            </w:r>
            <w:r w:rsidRPr="001218D0">
              <w:rPr>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17A9F0B"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8341BCC"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0E7502F8"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50D5E8D9" w14:textId="246F7EF0" w:rsidR="008F6FDF" w:rsidRDefault="008F6FDF" w:rsidP="008F6FDF">
            <w:pPr>
              <w:rPr>
                <w:b/>
                <w:color w:val="000000"/>
                <w:lang w:val="en-US"/>
              </w:rPr>
            </w:pPr>
            <w:r w:rsidRPr="006F0D3C">
              <w:t>Lot 17.20. Anti-CD68 (KP-1) Primary Antibody</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952A0E7"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1F3901E"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7EC8C56"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000000"/>
              <w:right w:val="single" w:sz="8" w:space="0" w:color="auto"/>
            </w:tcBorders>
            <w:shd w:val="clear" w:color="auto" w:fill="auto"/>
          </w:tcPr>
          <w:p w14:paraId="78D0BD58" w14:textId="390E6196" w:rsidR="008F6FDF" w:rsidRPr="008E20A3" w:rsidRDefault="008F6FDF" w:rsidP="008F6FDF">
            <w:pPr>
              <w:jc w:val="center"/>
              <w:rPr>
                <w:color w:val="000000"/>
              </w:rPr>
            </w:pPr>
            <w:r w:rsidRPr="001218D0">
              <w:rPr>
                <w:lang w:val="en-US"/>
              </w:rPr>
              <w:t xml:space="preserve">anti-CD68 (KP-1) Primary Antibody sau echivalent compatibil cu dispozitivul Ventana BenchMark GX                                                      </w:t>
            </w:r>
            <w:r w:rsidRPr="001218D0">
              <w:rPr>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AFCCDB4"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F6C7298"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60AC190E"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56602AFF" w14:textId="646580C5" w:rsidR="008F6FDF" w:rsidRDefault="008F6FDF" w:rsidP="008F6FDF">
            <w:pPr>
              <w:rPr>
                <w:b/>
                <w:color w:val="000000"/>
                <w:lang w:val="en-US"/>
              </w:rPr>
            </w:pPr>
            <w:r w:rsidRPr="006F0D3C">
              <w:t>Lot 17.21. CD79a (SP18) Rabbit Monoclonal Primary Antibody, CONFIRM</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25E583F"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86C3A09"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AFB3A3F"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000000"/>
              <w:right w:val="single" w:sz="8" w:space="0" w:color="auto"/>
            </w:tcBorders>
            <w:shd w:val="clear" w:color="auto" w:fill="auto"/>
          </w:tcPr>
          <w:p w14:paraId="02F6479A" w14:textId="77C28B69" w:rsidR="008F6FDF" w:rsidRPr="008E20A3" w:rsidRDefault="008F6FDF" w:rsidP="008F6FDF">
            <w:pPr>
              <w:jc w:val="center"/>
              <w:rPr>
                <w:color w:val="000000"/>
              </w:rPr>
            </w:pPr>
            <w:r w:rsidRPr="001218D0">
              <w:rPr>
                <w:lang w:val="en-US"/>
              </w:rPr>
              <w:t xml:space="preserve">CD79a (SP18) Rabbit Monoclonal Primary Antibody, CONFIRM sau echivalent compatibil cu dispozitivul Ventana BenchMark GX                                                      </w:t>
            </w:r>
            <w:r w:rsidRPr="001218D0">
              <w:rPr>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D2581B6"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2EE07BF"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2ADD3F69"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4DB53672" w14:textId="2509FFA0" w:rsidR="008F6FDF" w:rsidRDefault="008F6FDF" w:rsidP="008F6FDF">
            <w:pPr>
              <w:rPr>
                <w:b/>
                <w:color w:val="000000"/>
                <w:lang w:val="en-US"/>
              </w:rPr>
            </w:pPr>
            <w:r w:rsidRPr="006F0D3C">
              <w:t>Lot 17.22. CD99 (O13) Mouse Monoclonal Primary Antibody, CONFIRM</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BF6A4EE"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0221F6C"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81C275C"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000000"/>
              <w:right w:val="single" w:sz="8" w:space="0" w:color="auto"/>
            </w:tcBorders>
            <w:shd w:val="clear" w:color="auto" w:fill="auto"/>
          </w:tcPr>
          <w:p w14:paraId="2B1EC5F2" w14:textId="7D6B25C4" w:rsidR="008F6FDF" w:rsidRPr="008E20A3" w:rsidRDefault="008F6FDF" w:rsidP="008F6FDF">
            <w:pPr>
              <w:jc w:val="center"/>
              <w:rPr>
                <w:color w:val="000000"/>
              </w:rPr>
            </w:pPr>
            <w:r w:rsidRPr="001218D0">
              <w:rPr>
                <w:lang w:val="en-US"/>
              </w:rPr>
              <w:t xml:space="preserve">CD99 (O13) Mouse Monoclonal Primary Antibody, CONFIRM sau echivalent compatibil cu dispozitivul Ventana BenchMark GX                                                      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69CAEC1"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3E8F3C9"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7A774616"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4B63466B" w14:textId="0BA072D9" w:rsidR="008F6FDF" w:rsidRDefault="008F6FDF" w:rsidP="008F6FDF">
            <w:pPr>
              <w:rPr>
                <w:b/>
                <w:color w:val="000000"/>
                <w:lang w:val="en-US"/>
              </w:rPr>
            </w:pPr>
            <w:r w:rsidRPr="006F0D3C">
              <w:t>Lot 17.23. CD 117, Anti-c-KIT (9.7) Primary Antibody</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A9165FE"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702830F"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66AC2B9"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000000"/>
              <w:right w:val="single" w:sz="8" w:space="0" w:color="auto"/>
            </w:tcBorders>
            <w:shd w:val="clear" w:color="auto" w:fill="auto"/>
          </w:tcPr>
          <w:p w14:paraId="38BCF8D1" w14:textId="1294BC54" w:rsidR="008F6FDF" w:rsidRPr="008E20A3" w:rsidRDefault="008F6FDF" w:rsidP="008F6FDF">
            <w:pPr>
              <w:jc w:val="center"/>
              <w:rPr>
                <w:color w:val="000000"/>
              </w:rPr>
            </w:pPr>
            <w:r w:rsidRPr="001218D0">
              <w:rPr>
                <w:lang w:val="en-US"/>
              </w:rPr>
              <w:t xml:space="preserve">Anti-c-KIT (9.7) Primary Antibody sau echivalent compatibil cu dispozitivul Ventana BenchMark GX                                                      </w:t>
            </w:r>
            <w:r w:rsidRPr="001218D0">
              <w:rPr>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4A239F3"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E95F8D2"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51A86ADA"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534CF645" w14:textId="25629A84" w:rsidR="008F6FDF" w:rsidRDefault="008F6FDF" w:rsidP="008F6FDF">
            <w:pPr>
              <w:rPr>
                <w:b/>
                <w:color w:val="000000"/>
                <w:lang w:val="en-US"/>
              </w:rPr>
            </w:pPr>
            <w:r w:rsidRPr="006F0D3C">
              <w:t>Lot 17.24. CD138/syndecan-1 (B-A38)</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A90A529"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A1CE58C"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19EE28F"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000000"/>
              <w:right w:val="single" w:sz="8" w:space="0" w:color="auto"/>
            </w:tcBorders>
            <w:shd w:val="clear" w:color="auto" w:fill="auto"/>
          </w:tcPr>
          <w:p w14:paraId="3766525B" w14:textId="6F099A2F" w:rsidR="008F6FDF" w:rsidRPr="008E20A3" w:rsidRDefault="008F6FDF" w:rsidP="008F6FDF">
            <w:pPr>
              <w:jc w:val="center"/>
              <w:rPr>
                <w:color w:val="000000"/>
              </w:rPr>
            </w:pPr>
            <w:r w:rsidRPr="001218D0">
              <w:rPr>
                <w:lang w:val="en-US"/>
              </w:rPr>
              <w:t xml:space="preserve">CD138/syndecan-1 (B-A38) sau echivalent compatibil cu dispozitivul Ventana BenchMark GX                                                      </w:t>
            </w:r>
            <w:r w:rsidRPr="001218D0">
              <w:rPr>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B722EB2"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6764100"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544255C8"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24E51F92" w14:textId="52CE8FD2" w:rsidR="008F6FDF" w:rsidRDefault="008F6FDF" w:rsidP="008F6FDF">
            <w:pPr>
              <w:rPr>
                <w:b/>
                <w:color w:val="000000"/>
                <w:lang w:val="en-US"/>
              </w:rPr>
            </w:pPr>
            <w:r w:rsidRPr="006F0D3C">
              <w:t>Lot 17.25. CD31 (JC70)</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4F8F75D"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E365DA9"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6B4030B"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auto"/>
              <w:right w:val="single" w:sz="8" w:space="0" w:color="auto"/>
            </w:tcBorders>
            <w:shd w:val="clear" w:color="auto" w:fill="auto"/>
          </w:tcPr>
          <w:p w14:paraId="22E5B75B" w14:textId="5E6CFBB4" w:rsidR="008F6FDF" w:rsidRPr="008E20A3" w:rsidRDefault="008F6FDF" w:rsidP="008F6FDF">
            <w:pPr>
              <w:jc w:val="center"/>
              <w:rPr>
                <w:color w:val="000000"/>
              </w:rPr>
            </w:pPr>
            <w:r w:rsidRPr="001218D0">
              <w:rPr>
                <w:color w:val="000000"/>
                <w:lang w:val="en-US"/>
              </w:rPr>
              <w:t xml:space="preserve">CD31 (JC70) sau echivalent compatibil cu dispozitivul Ventana BenchMark GX                                                      </w:t>
            </w:r>
            <w:r w:rsidRPr="001218D0">
              <w:rPr>
                <w:color w:val="000000"/>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1B7E949"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77D7D71"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56248C76"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0B4493A8" w14:textId="59704B45" w:rsidR="008F6FDF" w:rsidRDefault="008F6FDF" w:rsidP="008F6FDF">
            <w:pPr>
              <w:rPr>
                <w:b/>
                <w:color w:val="000000"/>
                <w:lang w:val="en-US"/>
              </w:rPr>
            </w:pPr>
            <w:r w:rsidRPr="006F0D3C">
              <w:t xml:space="preserve">Lot 17.26. CD33 (SP266) Rabbit Monoclonal PAb, Cell Marque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0E13C1E"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BCC2B8E"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2AFCC91"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auto"/>
              <w:right w:val="single" w:sz="8" w:space="0" w:color="auto"/>
            </w:tcBorders>
            <w:shd w:val="clear" w:color="auto" w:fill="auto"/>
          </w:tcPr>
          <w:p w14:paraId="4D479251" w14:textId="16010155" w:rsidR="008F6FDF" w:rsidRPr="008E20A3" w:rsidRDefault="008F6FDF" w:rsidP="008F6FDF">
            <w:pPr>
              <w:jc w:val="center"/>
              <w:rPr>
                <w:color w:val="000000"/>
              </w:rPr>
            </w:pPr>
            <w:r w:rsidRPr="001218D0">
              <w:rPr>
                <w:color w:val="000000"/>
                <w:lang w:val="en-US"/>
              </w:rPr>
              <w:t xml:space="preserve">CD33 (SP266) Rabbit Monoclonal PAb sau echivalent compatibil cu dispozitivul Ventana BenchMark GX                                                      </w:t>
            </w:r>
            <w:r w:rsidRPr="001218D0">
              <w:rPr>
                <w:color w:val="000000"/>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DC51DBE"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E12E694"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431C3AFA"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02909911" w14:textId="44048A0E" w:rsidR="008F6FDF" w:rsidRDefault="008F6FDF" w:rsidP="008F6FDF">
            <w:pPr>
              <w:rPr>
                <w:b/>
                <w:color w:val="000000"/>
                <w:lang w:val="en-US"/>
              </w:rPr>
            </w:pPr>
            <w:r w:rsidRPr="006F0D3C">
              <w:t>Lot 17.27. CD71 (MRQ-48)</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04CE238"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08F24F0"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E88C434"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auto"/>
              <w:right w:val="single" w:sz="8" w:space="0" w:color="auto"/>
            </w:tcBorders>
            <w:shd w:val="clear" w:color="auto" w:fill="auto"/>
          </w:tcPr>
          <w:p w14:paraId="4FDBD13C" w14:textId="3F9CE4A8" w:rsidR="008F6FDF" w:rsidRPr="008E20A3" w:rsidRDefault="008F6FDF" w:rsidP="008F6FDF">
            <w:pPr>
              <w:jc w:val="center"/>
              <w:rPr>
                <w:color w:val="000000"/>
              </w:rPr>
            </w:pPr>
            <w:r w:rsidRPr="001218D0">
              <w:rPr>
                <w:color w:val="000000"/>
                <w:lang w:val="en-US"/>
              </w:rPr>
              <w:t xml:space="preserve">CD71 (MRQ-48) sau echivalent compatibil cu dispozitivul Ventana BenchMark GX                                                      </w:t>
            </w:r>
            <w:r w:rsidRPr="001218D0">
              <w:rPr>
                <w:color w:val="000000"/>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EF6DC8A"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F7769A2"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6D37497F"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397123AB" w14:textId="7D311BD1" w:rsidR="008F6FDF" w:rsidRDefault="008F6FDF" w:rsidP="008F6FDF">
            <w:pPr>
              <w:rPr>
                <w:b/>
                <w:color w:val="000000"/>
                <w:lang w:val="en-US"/>
              </w:rPr>
            </w:pPr>
            <w:r w:rsidRPr="006F0D3C">
              <w:t>Lot 17.28. Chromogranin A, Anti-Chromogranin A (LK2H10) Primary Antibody</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4721E27"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8FB9F7F"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822C978"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000000"/>
              <w:right w:val="single" w:sz="8" w:space="0" w:color="auto"/>
            </w:tcBorders>
            <w:shd w:val="clear" w:color="auto" w:fill="auto"/>
          </w:tcPr>
          <w:p w14:paraId="0997BD84" w14:textId="00FCE584" w:rsidR="008F6FDF" w:rsidRPr="008E20A3" w:rsidRDefault="008F6FDF" w:rsidP="008F6FDF">
            <w:pPr>
              <w:jc w:val="center"/>
              <w:rPr>
                <w:color w:val="000000"/>
              </w:rPr>
            </w:pPr>
            <w:r w:rsidRPr="001218D0">
              <w:rPr>
                <w:lang w:val="en-US"/>
              </w:rPr>
              <w:t xml:space="preserve">Anti-Chromogranin A (LK2H10) Primary Antibody sau echivalent compatibil cu dispozitivul Ventana BenchMark GX                                                      </w:t>
            </w:r>
            <w:r w:rsidRPr="001218D0">
              <w:rPr>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D4E17EB"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7F8573B"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72FD8C5B"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705A84A1" w14:textId="60050DDF" w:rsidR="008F6FDF" w:rsidRDefault="008F6FDF" w:rsidP="008F6FDF">
            <w:pPr>
              <w:rPr>
                <w:b/>
                <w:color w:val="000000"/>
                <w:lang w:val="en-US"/>
              </w:rPr>
            </w:pPr>
            <w:r w:rsidRPr="006F0D3C">
              <w:t>Lot 17.29. COLAGEN TYPE IV, Collagen Type IV (CIV22)</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B9F0AF3"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F73ECDB"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D5292EF"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000000"/>
              <w:right w:val="single" w:sz="8" w:space="0" w:color="auto"/>
            </w:tcBorders>
            <w:shd w:val="clear" w:color="auto" w:fill="auto"/>
          </w:tcPr>
          <w:p w14:paraId="03DB9A98" w14:textId="00FD9C53" w:rsidR="008F6FDF" w:rsidRPr="008E20A3" w:rsidRDefault="008F6FDF" w:rsidP="008F6FDF">
            <w:pPr>
              <w:jc w:val="center"/>
              <w:rPr>
                <w:color w:val="000000"/>
              </w:rPr>
            </w:pPr>
            <w:r w:rsidRPr="001218D0">
              <w:rPr>
                <w:lang w:val="en-US"/>
              </w:rPr>
              <w:t xml:space="preserve">Collagen Type IV (CIV22) sau echivalent compatibil cu dispozitivul Ventana BenchMark GX                                                      </w:t>
            </w:r>
            <w:r w:rsidRPr="001218D0">
              <w:rPr>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AC65C70"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6D4F666"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7A45A16D"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02AD32D3" w14:textId="3CF2020C" w:rsidR="008F6FDF" w:rsidRDefault="008F6FDF" w:rsidP="008F6FDF">
            <w:pPr>
              <w:rPr>
                <w:b/>
                <w:color w:val="000000"/>
                <w:lang w:val="en-US"/>
              </w:rPr>
            </w:pPr>
            <w:r w:rsidRPr="006F0D3C">
              <w:t>Lot 17.30. Calponin-1 (EP798Y), Rabbit Monoclonal Primary Antibody</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9838D70"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6D5D1CA"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3DE0387"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000000"/>
              <w:right w:val="single" w:sz="8" w:space="0" w:color="auto"/>
            </w:tcBorders>
            <w:shd w:val="clear" w:color="auto" w:fill="auto"/>
          </w:tcPr>
          <w:p w14:paraId="573A4761" w14:textId="1C62C571" w:rsidR="008F6FDF" w:rsidRPr="008E20A3" w:rsidRDefault="008F6FDF" w:rsidP="008F6FDF">
            <w:pPr>
              <w:jc w:val="center"/>
              <w:rPr>
                <w:color w:val="000000"/>
              </w:rPr>
            </w:pPr>
            <w:r w:rsidRPr="001218D0">
              <w:rPr>
                <w:lang w:val="en-US"/>
              </w:rPr>
              <w:t xml:space="preserve">Calponin-1 (EP798Y), Rabbit Monoclonal Primary Antibody sau echivalent compatibil cu dispozitivul Ventana BenchMark GX                                                      </w:t>
            </w:r>
            <w:r w:rsidRPr="001218D0">
              <w:rPr>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1D13F4F"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376A932"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7E8A87D8"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7EDEE685" w14:textId="2B455EA0" w:rsidR="008F6FDF" w:rsidRDefault="008F6FDF" w:rsidP="008F6FDF">
            <w:pPr>
              <w:rPr>
                <w:b/>
                <w:color w:val="000000"/>
                <w:lang w:val="en-US"/>
              </w:rPr>
            </w:pPr>
            <w:r w:rsidRPr="006F0D3C">
              <w:t>Lot 17.31. Calretinin (SP65)</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83E7E51"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080C8F6"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7AA4F8D"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000000"/>
              <w:right w:val="single" w:sz="8" w:space="0" w:color="auto"/>
            </w:tcBorders>
            <w:shd w:val="clear" w:color="auto" w:fill="auto"/>
          </w:tcPr>
          <w:p w14:paraId="2BBA80F5" w14:textId="143D4240" w:rsidR="008F6FDF" w:rsidRPr="008E20A3" w:rsidRDefault="008F6FDF" w:rsidP="008F6FDF">
            <w:pPr>
              <w:jc w:val="center"/>
              <w:rPr>
                <w:color w:val="000000"/>
              </w:rPr>
            </w:pPr>
            <w:r w:rsidRPr="001218D0">
              <w:rPr>
                <w:lang w:val="en-US"/>
              </w:rPr>
              <w:t xml:space="preserve">Calretinin (SP65) Rabbit Monoclonal Primary Antibody, CONFIRM sau echivalent compatibil cu dispozitivul Ventana BenchMark GX                                                      </w:t>
            </w:r>
            <w:r w:rsidRPr="001218D0">
              <w:rPr>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CF1FB57"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A440541"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4E7E4A62"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4A49C27E" w14:textId="1F4BF8EB" w:rsidR="008F6FDF" w:rsidRDefault="008F6FDF" w:rsidP="008F6FDF">
            <w:pPr>
              <w:rPr>
                <w:b/>
                <w:color w:val="000000"/>
                <w:lang w:val="en-US"/>
              </w:rPr>
            </w:pPr>
            <w:r w:rsidRPr="006F0D3C">
              <w:t>Lot 17.32. CK AE1/AE3, Pan Keratin (AE1/AE3/PCK26) Primary Antibody</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AB730AC"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0D2E23E"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53E415D"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000000"/>
              <w:right w:val="single" w:sz="8" w:space="0" w:color="auto"/>
            </w:tcBorders>
            <w:shd w:val="clear" w:color="auto" w:fill="auto"/>
          </w:tcPr>
          <w:p w14:paraId="605E4248" w14:textId="0D23534D" w:rsidR="008F6FDF" w:rsidRPr="008E20A3" w:rsidRDefault="008F6FDF" w:rsidP="008F6FDF">
            <w:pPr>
              <w:jc w:val="center"/>
              <w:rPr>
                <w:color w:val="000000"/>
              </w:rPr>
            </w:pPr>
            <w:r w:rsidRPr="001218D0">
              <w:rPr>
                <w:lang w:val="en-US"/>
              </w:rPr>
              <w:t xml:space="preserve">Pan Keratin (AE1/AE3/PCK26) Primary Antibody sau echivalent compatibil cu dispozitivul Ventana BenchMark GX                                                      </w:t>
            </w:r>
            <w:r w:rsidRPr="001218D0">
              <w:rPr>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B21B886"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7B0A386"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795C59B1"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268C06BF" w14:textId="40990C37" w:rsidR="008F6FDF" w:rsidRDefault="008F6FDF" w:rsidP="008F6FDF">
            <w:pPr>
              <w:rPr>
                <w:b/>
                <w:color w:val="000000"/>
                <w:lang w:val="en-US"/>
              </w:rPr>
            </w:pPr>
            <w:r w:rsidRPr="006F0D3C">
              <w:t>Lot 17.33. Anti-Cytokeratin (CAM 5.2), Mouse Monoclonal Primary Antibody</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4EB9624"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CEBCB3B"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CE05C58"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000000"/>
              <w:right w:val="single" w:sz="8" w:space="0" w:color="auto"/>
            </w:tcBorders>
            <w:shd w:val="clear" w:color="auto" w:fill="auto"/>
          </w:tcPr>
          <w:p w14:paraId="06436182" w14:textId="1F3F7C17" w:rsidR="008F6FDF" w:rsidRPr="008E20A3" w:rsidRDefault="008F6FDF" w:rsidP="008F6FDF">
            <w:pPr>
              <w:jc w:val="center"/>
              <w:rPr>
                <w:color w:val="000000"/>
              </w:rPr>
            </w:pPr>
            <w:r w:rsidRPr="001218D0">
              <w:rPr>
                <w:lang w:val="en-US"/>
              </w:rPr>
              <w:t xml:space="preserve">Cytokeratin (CAM 5.2) Mouse Monoclonal Primary Antibody sau echivalent compatibil cu dispozitivul Ventana BenchMark GX                                                      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2005AEB"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2ACC708"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4813071B"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305C4DB7" w14:textId="4A766056" w:rsidR="008F6FDF" w:rsidRDefault="008F6FDF" w:rsidP="008F6FDF">
            <w:pPr>
              <w:rPr>
                <w:b/>
                <w:color w:val="000000"/>
                <w:lang w:val="en-US"/>
              </w:rPr>
            </w:pPr>
            <w:r w:rsidRPr="006F0D3C">
              <w:t>Lot 17.34. CK5/6, Cytokeratin 5/6 (D5/16B4) Mouse Monoclonal Primary Antibody</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01E308F"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139B7F1"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E5251CC"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000000"/>
              <w:right w:val="single" w:sz="8" w:space="0" w:color="auto"/>
            </w:tcBorders>
            <w:shd w:val="clear" w:color="auto" w:fill="auto"/>
          </w:tcPr>
          <w:p w14:paraId="5718D042" w14:textId="618848A5" w:rsidR="008F6FDF" w:rsidRPr="008E20A3" w:rsidRDefault="008F6FDF" w:rsidP="008F6FDF">
            <w:pPr>
              <w:jc w:val="center"/>
              <w:rPr>
                <w:color w:val="000000"/>
              </w:rPr>
            </w:pPr>
            <w:r w:rsidRPr="001218D0">
              <w:rPr>
                <w:lang w:val="en-US"/>
              </w:rPr>
              <w:t xml:space="preserve">Cytokeratin 5/6 (D5/16B4) Mouse Monoclonal Primary Antibody sau echivalent compatibil cu dispozitivul Ventana BenchMark GX                                                      </w:t>
            </w:r>
            <w:r w:rsidRPr="001218D0">
              <w:rPr>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DFA4E73"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6A08B76"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4E47330A"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2F2FAF58" w14:textId="3A5AB296" w:rsidR="008F6FDF" w:rsidRDefault="008F6FDF" w:rsidP="008F6FDF">
            <w:pPr>
              <w:rPr>
                <w:b/>
                <w:color w:val="000000"/>
                <w:lang w:val="en-US"/>
              </w:rPr>
            </w:pPr>
            <w:r w:rsidRPr="006F0D3C">
              <w:t>Lot 17.35. CK 7, Cytokeratin 7 (SP52) Rabbit Monoclonal Primary Antibody, CONFIRM</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3669444"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152D19E"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14056DF"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000000"/>
              <w:right w:val="single" w:sz="8" w:space="0" w:color="auto"/>
            </w:tcBorders>
            <w:shd w:val="clear" w:color="auto" w:fill="auto"/>
          </w:tcPr>
          <w:p w14:paraId="1C514C88" w14:textId="4457D2AC" w:rsidR="008F6FDF" w:rsidRPr="008E20A3" w:rsidRDefault="008F6FDF" w:rsidP="008F6FDF">
            <w:pPr>
              <w:jc w:val="center"/>
              <w:rPr>
                <w:color w:val="000000"/>
              </w:rPr>
            </w:pPr>
            <w:r w:rsidRPr="001218D0">
              <w:rPr>
                <w:lang w:val="en-US"/>
              </w:rPr>
              <w:t xml:space="preserve">Cytokeratin 7 (SP52) Rabbit Monoclonal Primary Antibody, CONFIRM sau echivalent compatibil cu dispozitivul Ventana BenchMark GX                                                      </w:t>
            </w:r>
            <w:r w:rsidRPr="001218D0">
              <w:rPr>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5F1B4A0"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4AB64CF"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710DF3DD"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1580A9B0" w14:textId="4481FB2F" w:rsidR="008F6FDF" w:rsidRDefault="008F6FDF" w:rsidP="008F6FDF">
            <w:pPr>
              <w:rPr>
                <w:b/>
                <w:color w:val="000000"/>
                <w:lang w:val="en-US"/>
              </w:rPr>
            </w:pPr>
            <w:r w:rsidRPr="006F0D3C">
              <w:t>Lot 17.36. CK 8/18, Cytokeratin 8 &amp; 18 (B22.1 &amp; B23.1)</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3FA7CEA"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B96C46C"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1FA2B8B"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000000"/>
              <w:right w:val="single" w:sz="8" w:space="0" w:color="auto"/>
            </w:tcBorders>
            <w:shd w:val="clear" w:color="auto" w:fill="auto"/>
          </w:tcPr>
          <w:p w14:paraId="156531D7" w14:textId="7839E1DA" w:rsidR="008F6FDF" w:rsidRPr="008E20A3" w:rsidRDefault="008F6FDF" w:rsidP="008F6FDF">
            <w:pPr>
              <w:jc w:val="center"/>
              <w:rPr>
                <w:color w:val="000000"/>
              </w:rPr>
            </w:pPr>
            <w:r w:rsidRPr="001218D0">
              <w:rPr>
                <w:lang w:val="en-US"/>
              </w:rPr>
              <w:t xml:space="preserve">Cytokeratin 8 &amp; 18 (B22.1 &amp; B23.1) sau echivalent compatibil cu dispozitivul Ventana BenchMark GX                                                      </w:t>
            </w:r>
            <w:r w:rsidRPr="001218D0">
              <w:rPr>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635BD60"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6AEF586"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22EAFD44"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78E43F47" w14:textId="498E19FB" w:rsidR="008F6FDF" w:rsidRDefault="008F6FDF" w:rsidP="008F6FDF">
            <w:pPr>
              <w:rPr>
                <w:b/>
                <w:color w:val="000000"/>
                <w:lang w:val="en-US"/>
              </w:rPr>
            </w:pPr>
            <w:r w:rsidRPr="006F0D3C">
              <w:t>Lot 17.37. CK 10, Cytokeratin 10 (SP99) Rabbit Monoclonal Primary Antibody</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75C7144"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0721BE3"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4A4B9AC"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000000"/>
              <w:right w:val="single" w:sz="8" w:space="0" w:color="auto"/>
            </w:tcBorders>
            <w:shd w:val="clear" w:color="auto" w:fill="auto"/>
          </w:tcPr>
          <w:p w14:paraId="0E73A5AC" w14:textId="5F9A7270" w:rsidR="008F6FDF" w:rsidRPr="008E20A3" w:rsidRDefault="008F6FDF" w:rsidP="008F6FDF">
            <w:pPr>
              <w:jc w:val="center"/>
              <w:rPr>
                <w:color w:val="000000"/>
              </w:rPr>
            </w:pPr>
            <w:r w:rsidRPr="001218D0">
              <w:rPr>
                <w:lang w:val="en-US"/>
              </w:rPr>
              <w:t xml:space="preserve">Cytokeratin 10 (SP99) Rabbit Monoclonal Primary Antibody sau echivalent compatibil cu dispozitivul Ventana BenchMark GX                                                      </w:t>
            </w:r>
            <w:r w:rsidRPr="001218D0">
              <w:rPr>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w:t>
            </w:r>
            <w:r>
              <w:rPr>
                <w:lang w:val="en-US"/>
              </w:rPr>
              <w:t>în limba de stat sau limba rusă</w:t>
            </w:r>
            <w:r w:rsidRPr="001218D0">
              <w:rPr>
                <w:lang w:val="en-US"/>
              </w:rPr>
              <w:t xml:space="preserve">.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5A77514"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4433F96"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441AC85E"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7E6E7B90" w14:textId="6B879F34" w:rsidR="008F6FDF" w:rsidRDefault="008F6FDF" w:rsidP="008F6FDF">
            <w:pPr>
              <w:rPr>
                <w:b/>
                <w:color w:val="000000"/>
                <w:lang w:val="en-US"/>
              </w:rPr>
            </w:pPr>
            <w:r w:rsidRPr="006F0D3C">
              <w:t>Lot 17.38. CK 14, Cytokeratin 14 (LL002)</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F873AD2"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1E87FB4"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F77E825"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000000"/>
              <w:right w:val="single" w:sz="8" w:space="0" w:color="auto"/>
            </w:tcBorders>
            <w:shd w:val="clear" w:color="auto" w:fill="auto"/>
          </w:tcPr>
          <w:p w14:paraId="76119F6A" w14:textId="43251179" w:rsidR="008F6FDF" w:rsidRPr="008E20A3" w:rsidRDefault="008F6FDF" w:rsidP="008F6FDF">
            <w:pPr>
              <w:jc w:val="center"/>
              <w:rPr>
                <w:color w:val="000000"/>
              </w:rPr>
            </w:pPr>
            <w:r w:rsidRPr="001218D0">
              <w:rPr>
                <w:lang w:val="en-US"/>
              </w:rPr>
              <w:t xml:space="preserve">Cytokeratin 14 (LL002) sau echivalent compatibil cu dispozitivul Ventana BenchMark GX                                                      </w:t>
            </w:r>
            <w:r w:rsidRPr="001218D0">
              <w:rPr>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D1DACC1"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6793CB6"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0634A32C"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5123AC6E" w14:textId="4CF372BE" w:rsidR="008F6FDF" w:rsidRDefault="008F6FDF" w:rsidP="008F6FDF">
            <w:pPr>
              <w:rPr>
                <w:b/>
                <w:color w:val="000000"/>
                <w:lang w:val="en-US"/>
              </w:rPr>
            </w:pPr>
            <w:r w:rsidRPr="006F0D3C">
              <w:t>Lot 17.39. CK 19, Cytokeratin 19 (A53-B/A2.26)</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09AD88B"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F722B82"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9FBD9FE"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000000"/>
              <w:right w:val="single" w:sz="8" w:space="0" w:color="auto"/>
            </w:tcBorders>
            <w:shd w:val="clear" w:color="auto" w:fill="auto"/>
          </w:tcPr>
          <w:p w14:paraId="5DE6AEDA" w14:textId="001C202F" w:rsidR="008F6FDF" w:rsidRPr="008E20A3" w:rsidRDefault="008F6FDF" w:rsidP="008F6FDF">
            <w:pPr>
              <w:jc w:val="center"/>
              <w:rPr>
                <w:color w:val="000000"/>
              </w:rPr>
            </w:pPr>
            <w:r w:rsidRPr="001218D0">
              <w:rPr>
                <w:lang w:val="en-US"/>
              </w:rPr>
              <w:t xml:space="preserve">Cytokeratin 19 (A53-B/A2.26)sau echivalent compatibil cu dispozitivul Ventana BenchMark GX                                                      </w:t>
            </w:r>
            <w:r w:rsidRPr="001218D0">
              <w:rPr>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5CEC945"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90C415F"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4CBD6519"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18F75DDC" w14:textId="3285CFBF" w:rsidR="008F6FDF" w:rsidRDefault="008F6FDF" w:rsidP="008F6FDF">
            <w:pPr>
              <w:rPr>
                <w:b/>
                <w:color w:val="000000"/>
                <w:lang w:val="en-US"/>
              </w:rPr>
            </w:pPr>
            <w:r w:rsidRPr="006F0D3C">
              <w:t>Lot 17.40. CK 20, Cytokeratin 20 (SP33) Rabbit Monoclonal Primary Antibody, CONFIRM</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4D88362"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13524DC"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ED3F918"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000000"/>
              <w:right w:val="single" w:sz="8" w:space="0" w:color="auto"/>
            </w:tcBorders>
            <w:shd w:val="clear" w:color="auto" w:fill="auto"/>
          </w:tcPr>
          <w:p w14:paraId="3507DA26" w14:textId="520B5AA7" w:rsidR="008F6FDF" w:rsidRPr="008E20A3" w:rsidRDefault="008F6FDF" w:rsidP="008F6FDF">
            <w:pPr>
              <w:jc w:val="center"/>
              <w:rPr>
                <w:color w:val="000000"/>
              </w:rPr>
            </w:pPr>
            <w:r w:rsidRPr="001218D0">
              <w:rPr>
                <w:lang w:val="en-US"/>
              </w:rPr>
              <w:t xml:space="preserve">Cytokeratin 20 (SP33) Rabbit Monoclonal Primary Antibody, CONFIRM sau echivalent compatibil cu dispozitivul Ventana BenchMark GX                                                      </w:t>
            </w:r>
            <w:r w:rsidRPr="001218D0">
              <w:rPr>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948A1C6"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272E4B9"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09DE5676"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730523A0" w14:textId="527F9B5E" w:rsidR="008F6FDF" w:rsidRDefault="008F6FDF" w:rsidP="008F6FDF">
            <w:pPr>
              <w:rPr>
                <w:b/>
                <w:color w:val="000000"/>
                <w:lang w:val="en-US"/>
              </w:rPr>
            </w:pPr>
            <w:r w:rsidRPr="006F0D3C">
              <w:t>Lot 17.41. CK34βE 12, Basal Cell Cocktail (34ßE12+p63), 50.</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734AD0F"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ADFDCB6"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922F7CC"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000000"/>
              <w:right w:val="single" w:sz="8" w:space="0" w:color="auto"/>
            </w:tcBorders>
            <w:shd w:val="clear" w:color="auto" w:fill="auto"/>
          </w:tcPr>
          <w:p w14:paraId="7D894A76" w14:textId="18A19FA0" w:rsidR="008F6FDF" w:rsidRPr="008E20A3" w:rsidRDefault="008F6FDF" w:rsidP="008F6FDF">
            <w:pPr>
              <w:jc w:val="center"/>
              <w:rPr>
                <w:color w:val="000000"/>
              </w:rPr>
            </w:pPr>
            <w:r w:rsidRPr="001218D0">
              <w:rPr>
                <w:lang w:val="en-US"/>
              </w:rPr>
              <w:t xml:space="preserve">Basal Cell Cocktail (34ßE12+p63), 50, sau echivalent compatibil cu dispozitivul Ventana BenchMark GX                                                      </w:t>
            </w:r>
            <w:r w:rsidRPr="001218D0">
              <w:rPr>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6FA8CA7"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4F298D8"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3CD792EF"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531DEA8F" w14:textId="04783BD8" w:rsidR="008F6FDF" w:rsidRDefault="008F6FDF" w:rsidP="008F6FDF">
            <w:pPr>
              <w:rPr>
                <w:b/>
                <w:color w:val="000000"/>
                <w:lang w:val="en-US"/>
              </w:rPr>
            </w:pPr>
            <w:r w:rsidRPr="006F0D3C">
              <w:t>Lot 17.42. anti-CK 17(SP95)</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DBC44EB"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AACC475"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0F9BB95"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000000"/>
              <w:right w:val="single" w:sz="8" w:space="0" w:color="auto"/>
            </w:tcBorders>
            <w:shd w:val="clear" w:color="auto" w:fill="auto"/>
          </w:tcPr>
          <w:p w14:paraId="179E1F5E" w14:textId="0B756EA8" w:rsidR="008F6FDF" w:rsidRPr="008E20A3" w:rsidRDefault="008F6FDF" w:rsidP="008F6FDF">
            <w:pPr>
              <w:jc w:val="center"/>
              <w:rPr>
                <w:color w:val="000000"/>
              </w:rPr>
            </w:pPr>
            <w:r w:rsidRPr="001218D0">
              <w:rPr>
                <w:lang w:val="en-US"/>
              </w:rPr>
              <w:t xml:space="preserve">anti-CK 17 (SP95), Rabbit Monoclonal Primary Antibody sau echivalent compatibil cu dispozitivul Ventana BenchMark GX                                                      </w:t>
            </w:r>
            <w:r w:rsidRPr="001218D0">
              <w:rPr>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82623A1"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A31A018"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3CF037D1"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789EDBCD" w14:textId="139C8704" w:rsidR="008F6FDF" w:rsidRDefault="008F6FDF" w:rsidP="008F6FDF">
            <w:pPr>
              <w:rPr>
                <w:b/>
                <w:color w:val="000000"/>
                <w:lang w:val="en-US"/>
              </w:rPr>
            </w:pPr>
            <w:r w:rsidRPr="006F0D3C">
              <w:t>Lot 17.43. Desmin (DE-R-11) Primary Antibody, CONFIRM</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1633D6A"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737BB63"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01CA16E"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000000"/>
              <w:right w:val="single" w:sz="8" w:space="0" w:color="auto"/>
            </w:tcBorders>
            <w:shd w:val="clear" w:color="auto" w:fill="auto"/>
          </w:tcPr>
          <w:p w14:paraId="3569BD72" w14:textId="3322D8FB" w:rsidR="008F6FDF" w:rsidRPr="008E20A3" w:rsidRDefault="008F6FDF" w:rsidP="008F6FDF">
            <w:pPr>
              <w:jc w:val="center"/>
              <w:rPr>
                <w:color w:val="000000"/>
              </w:rPr>
            </w:pPr>
            <w:r w:rsidRPr="001218D0">
              <w:rPr>
                <w:lang w:val="en-US"/>
              </w:rPr>
              <w:t xml:space="preserve">Desmin (DE-R-11) Primary Antibody, CONFIRM sau echivalent compatibil cu dispozitivul Ventana BenchMark GX                                                      </w:t>
            </w:r>
            <w:r w:rsidRPr="001218D0">
              <w:rPr>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4959901"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A1B85FD"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5750D195"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38A43710" w14:textId="76F46B1C" w:rsidR="008F6FDF" w:rsidRDefault="008F6FDF" w:rsidP="008F6FDF">
            <w:pPr>
              <w:rPr>
                <w:b/>
                <w:color w:val="000000"/>
                <w:lang w:val="en-US"/>
              </w:rPr>
            </w:pPr>
            <w:r w:rsidRPr="006F0D3C">
              <w:t>Lot 17.44. E-cadherin (36) Mouse Monoclonal Primary Antibody, VENTANA</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EE141D9"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2A7DDEC"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CF99A80"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000000"/>
              <w:right w:val="single" w:sz="8" w:space="0" w:color="auto"/>
            </w:tcBorders>
            <w:shd w:val="clear" w:color="auto" w:fill="auto"/>
          </w:tcPr>
          <w:p w14:paraId="7EA8EC66" w14:textId="5AEAE6A1" w:rsidR="008F6FDF" w:rsidRPr="008E20A3" w:rsidRDefault="008F6FDF" w:rsidP="008F6FDF">
            <w:pPr>
              <w:jc w:val="center"/>
              <w:rPr>
                <w:color w:val="000000"/>
              </w:rPr>
            </w:pPr>
            <w:r w:rsidRPr="001218D0">
              <w:rPr>
                <w:lang w:val="en-US"/>
              </w:rPr>
              <w:t xml:space="preserve">E-cadherin (36) Mouse Monoclonal Primary Antibody, VENTANA sau echivalent compatibil cu dispozitivul Ventana BenchMark GX                                                      </w:t>
            </w:r>
            <w:r w:rsidRPr="001218D0">
              <w:rPr>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w:t>
            </w:r>
            <w:r>
              <w:rPr>
                <w:lang w:val="en-US"/>
              </w:rPr>
              <w:t>în limba de stat sau limba rusă</w:t>
            </w:r>
            <w:r w:rsidRPr="001218D0">
              <w:rPr>
                <w:lang w:val="en-US"/>
              </w:rPr>
              <w:t xml:space="preserve">.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1820555"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4136684"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1AB8DC86"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52F23C2F" w14:textId="19BDF607" w:rsidR="008F6FDF" w:rsidRDefault="008F6FDF" w:rsidP="008F6FDF">
            <w:pPr>
              <w:rPr>
                <w:b/>
                <w:color w:val="000000"/>
                <w:lang w:val="en-US"/>
              </w:rPr>
            </w:pPr>
            <w:r w:rsidRPr="006F0D3C">
              <w:t>Lot 17.45. EGFR (5B7) Rabbit Monoclonal Primary Antibody, CONFIRM</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1FBBD5A"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19BFD37"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84DE073"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000000"/>
              <w:right w:val="single" w:sz="8" w:space="0" w:color="auto"/>
            </w:tcBorders>
            <w:shd w:val="clear" w:color="auto" w:fill="auto"/>
          </w:tcPr>
          <w:p w14:paraId="5EA881D4" w14:textId="009E9957" w:rsidR="008F6FDF" w:rsidRPr="008E20A3" w:rsidRDefault="008F6FDF" w:rsidP="008F6FDF">
            <w:pPr>
              <w:jc w:val="center"/>
              <w:rPr>
                <w:color w:val="000000"/>
              </w:rPr>
            </w:pPr>
            <w:r w:rsidRPr="001218D0">
              <w:rPr>
                <w:lang w:val="en-US"/>
              </w:rPr>
              <w:t xml:space="preserve">EGFR (5B7) Rabbit Monoclonal Primary Antibody, CONFIRM sau echivalent compatibil cu dispozitivul Ventana BenchMark GX                                                      </w:t>
            </w:r>
            <w:r w:rsidRPr="001218D0">
              <w:rPr>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1898B25"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4ABB7DA"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3AC3CF93"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5281BBB6" w14:textId="279430E7" w:rsidR="008F6FDF" w:rsidRDefault="008F6FDF" w:rsidP="008F6FDF">
            <w:pPr>
              <w:rPr>
                <w:b/>
                <w:color w:val="000000"/>
                <w:lang w:val="en-US"/>
              </w:rPr>
            </w:pPr>
            <w:r w:rsidRPr="006F0D3C">
              <w:t xml:space="preserve"> Lot 17.46. EMA (E29) Mouse Monoclonal Primary Antibody, CONFIRM</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60B0CC8"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0F6426E"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25F2D69"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000000"/>
              <w:right w:val="single" w:sz="8" w:space="0" w:color="auto"/>
            </w:tcBorders>
            <w:shd w:val="clear" w:color="auto" w:fill="auto"/>
          </w:tcPr>
          <w:p w14:paraId="185DD882" w14:textId="5F6D52D4" w:rsidR="008F6FDF" w:rsidRPr="008E20A3" w:rsidRDefault="008F6FDF" w:rsidP="008F6FDF">
            <w:pPr>
              <w:jc w:val="center"/>
              <w:rPr>
                <w:color w:val="000000"/>
              </w:rPr>
            </w:pPr>
            <w:r w:rsidRPr="001218D0">
              <w:rPr>
                <w:lang w:val="en-US"/>
              </w:rPr>
              <w:t xml:space="preserve">EMA (E29) Mouse Monoclonal Primary Antibody, CONFIRM sau echivalent compatibil cu dispozitivul Ventana BenchMark GX                                                      </w:t>
            </w:r>
            <w:r w:rsidRPr="001218D0">
              <w:rPr>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347BD84"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23E4AAE"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17BD5165"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7052858E" w14:textId="7B24D6E5" w:rsidR="008F6FDF" w:rsidRDefault="008F6FDF" w:rsidP="008F6FDF">
            <w:pPr>
              <w:rPr>
                <w:b/>
                <w:color w:val="000000"/>
                <w:lang w:val="en-US"/>
              </w:rPr>
            </w:pPr>
            <w:r w:rsidRPr="006F0D3C">
              <w:t>Lot 17.47. Epithelial Related Antigen (MOC-31) PAB</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8DA9618"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4BCD3C9"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B15A148"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auto"/>
              <w:right w:val="single" w:sz="8" w:space="0" w:color="auto"/>
            </w:tcBorders>
            <w:shd w:val="clear" w:color="auto" w:fill="auto"/>
          </w:tcPr>
          <w:p w14:paraId="47D92A23" w14:textId="000F8003" w:rsidR="008F6FDF" w:rsidRPr="008E20A3" w:rsidRDefault="008F6FDF" w:rsidP="008F6FDF">
            <w:pPr>
              <w:jc w:val="center"/>
              <w:rPr>
                <w:color w:val="000000"/>
              </w:rPr>
            </w:pPr>
            <w:r w:rsidRPr="001218D0">
              <w:rPr>
                <w:color w:val="000000"/>
                <w:lang w:val="en-US"/>
              </w:rPr>
              <w:t xml:space="preserve">Epithelial Related Antigen (MOC-31) PAB sau echivalent compatibil cu dispozitivul Ventana BenchMark GX                                                      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1325887"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37B2EC0"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4D6098BF"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2E61EBFE" w14:textId="4F550C3F" w:rsidR="008F6FDF" w:rsidRDefault="008F6FDF" w:rsidP="008F6FDF">
            <w:pPr>
              <w:rPr>
                <w:b/>
                <w:color w:val="000000"/>
                <w:lang w:val="en-US"/>
              </w:rPr>
            </w:pPr>
            <w:r w:rsidRPr="006F0D3C">
              <w:t>Lot 17.48. Gastrin (polyclonal)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DA72C90"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165807C"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DFEC55F"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000000"/>
              <w:right w:val="single" w:sz="8" w:space="0" w:color="auto"/>
            </w:tcBorders>
            <w:shd w:val="clear" w:color="auto" w:fill="auto"/>
          </w:tcPr>
          <w:p w14:paraId="31E6D3C9" w14:textId="6DAEAEBB" w:rsidR="008F6FDF" w:rsidRPr="008E20A3" w:rsidRDefault="008F6FDF" w:rsidP="008F6FDF">
            <w:pPr>
              <w:jc w:val="center"/>
              <w:rPr>
                <w:color w:val="000000"/>
              </w:rPr>
            </w:pPr>
            <w:r w:rsidRPr="001218D0">
              <w:rPr>
                <w:lang w:val="en-US"/>
              </w:rPr>
              <w:t xml:space="preserve">Gastrin (polyclonal) sau echivalent compatibil cu dispozitivul Ventana BenchMark GX                                                      </w:t>
            </w:r>
            <w:r w:rsidRPr="001218D0">
              <w:rPr>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F578CAC"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CBCADB3"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26E7A681"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3BA6AB99" w14:textId="0CC3ACE0" w:rsidR="008F6FDF" w:rsidRDefault="008F6FDF" w:rsidP="008F6FDF">
            <w:pPr>
              <w:rPr>
                <w:b/>
                <w:color w:val="000000"/>
                <w:lang w:val="en-US"/>
              </w:rPr>
            </w:pPr>
            <w:r w:rsidRPr="006F0D3C">
              <w:t>Lot 17.49. GFAP, Glial Fibrillary Acidic Protein (GFAP) (EP672Y)</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411D5CA"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B436B9E"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4845FF2"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000000"/>
              <w:right w:val="single" w:sz="8" w:space="0" w:color="auto"/>
            </w:tcBorders>
            <w:shd w:val="clear" w:color="auto" w:fill="auto"/>
          </w:tcPr>
          <w:p w14:paraId="05618EB3" w14:textId="61722C40" w:rsidR="008F6FDF" w:rsidRPr="008E20A3" w:rsidRDefault="008F6FDF" w:rsidP="008F6FDF">
            <w:pPr>
              <w:jc w:val="center"/>
              <w:rPr>
                <w:color w:val="000000"/>
              </w:rPr>
            </w:pPr>
            <w:r w:rsidRPr="001218D0">
              <w:rPr>
                <w:lang w:val="en-US"/>
              </w:rPr>
              <w:t xml:space="preserve">Glial Fibrillary Acidic Protein (GFAP) (EP672Y) sau echivalent compatibil cu dispozitivul Ventana BenchMark GX                                                      </w:t>
            </w:r>
            <w:r w:rsidRPr="001218D0">
              <w:rPr>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AAC1CF5"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7DF91C3"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4C35401D"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37C68911" w14:textId="49CBB4A3" w:rsidR="008F6FDF" w:rsidRDefault="008F6FDF" w:rsidP="008F6FDF">
            <w:pPr>
              <w:rPr>
                <w:b/>
                <w:color w:val="000000"/>
                <w:lang w:val="en-US"/>
              </w:rPr>
            </w:pPr>
            <w:r w:rsidRPr="006F0D3C">
              <w:t>Lot 17.50. Glutamine Synthetase(GS-6)</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6852D30"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E236660"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F1B45D8"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000000"/>
              <w:right w:val="single" w:sz="8" w:space="0" w:color="auto"/>
            </w:tcBorders>
            <w:shd w:val="clear" w:color="auto" w:fill="auto"/>
          </w:tcPr>
          <w:p w14:paraId="14534890" w14:textId="74188583" w:rsidR="008F6FDF" w:rsidRPr="008E20A3" w:rsidRDefault="008F6FDF" w:rsidP="008F6FDF">
            <w:pPr>
              <w:jc w:val="center"/>
              <w:rPr>
                <w:color w:val="000000"/>
              </w:rPr>
            </w:pPr>
            <w:r w:rsidRPr="001218D0">
              <w:rPr>
                <w:lang w:val="en-US"/>
              </w:rPr>
              <w:t xml:space="preserve">Glutamine Synthetase(GS-6)) Mouse Monoclonal Antibody sau echivalent compatibil cu dispozitivul Ventana BenchMark GX                                                      </w:t>
            </w:r>
            <w:r w:rsidRPr="001218D0">
              <w:rPr>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A136EAA"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6894BFF"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550E77E5"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5621FA54" w14:textId="26DDB1F3" w:rsidR="008F6FDF" w:rsidRDefault="008F6FDF" w:rsidP="008F6FDF">
            <w:pPr>
              <w:rPr>
                <w:b/>
                <w:color w:val="000000"/>
                <w:lang w:val="en-US"/>
              </w:rPr>
            </w:pPr>
            <w:r w:rsidRPr="006F0D3C">
              <w:t>Lot 17.51. LUT1 Rabbit Polyclonal Antibody</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08D5083"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856B649"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19C02BC"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000000"/>
              <w:right w:val="single" w:sz="8" w:space="0" w:color="auto"/>
            </w:tcBorders>
            <w:shd w:val="clear" w:color="auto" w:fill="auto"/>
          </w:tcPr>
          <w:p w14:paraId="4921B5A5" w14:textId="6BC6F2DD" w:rsidR="008F6FDF" w:rsidRPr="008E20A3" w:rsidRDefault="008F6FDF" w:rsidP="008F6FDF">
            <w:pPr>
              <w:jc w:val="center"/>
              <w:rPr>
                <w:color w:val="000000"/>
              </w:rPr>
            </w:pPr>
            <w:r w:rsidRPr="001218D0">
              <w:rPr>
                <w:lang w:val="en-US"/>
              </w:rPr>
              <w:t xml:space="preserve">GLUT1 Rabbit Polyclonal Antibody sau echivalent compatibil cu dispozitivul Ventana BenchMark GX                                                      </w:t>
            </w:r>
            <w:r w:rsidRPr="001218D0">
              <w:rPr>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D42627E"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6C956A9"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0B270664"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64D10C49" w14:textId="22007DDD" w:rsidR="008F6FDF" w:rsidRDefault="008F6FDF" w:rsidP="008F6FDF">
            <w:pPr>
              <w:rPr>
                <w:b/>
                <w:color w:val="000000"/>
                <w:lang w:val="en-US"/>
              </w:rPr>
            </w:pPr>
            <w:r w:rsidRPr="006F0D3C">
              <w:t>Lot 17.52. GLYPCAN3, Glypican 3 (GC33) Mouse Monoclonal Primary Antibody</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2D13D23"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02341C7"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39F55DF"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000000"/>
              <w:right w:val="single" w:sz="8" w:space="0" w:color="auto"/>
            </w:tcBorders>
            <w:shd w:val="clear" w:color="auto" w:fill="auto"/>
          </w:tcPr>
          <w:p w14:paraId="62AE191C" w14:textId="4A60074A" w:rsidR="008F6FDF" w:rsidRPr="008E20A3" w:rsidRDefault="008F6FDF" w:rsidP="008F6FDF">
            <w:pPr>
              <w:jc w:val="center"/>
              <w:rPr>
                <w:color w:val="000000"/>
              </w:rPr>
            </w:pPr>
            <w:r w:rsidRPr="001218D0">
              <w:rPr>
                <w:lang w:val="en-US"/>
              </w:rPr>
              <w:t xml:space="preserve">Glypican 3 (GC33) Mouse Monoclonal Primary Antibody sau echivalent compatibil cu dispozitivul Ventana BenchMark GX                                                      </w:t>
            </w:r>
            <w:r w:rsidRPr="001218D0">
              <w:rPr>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C0643DA"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765E5A1"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1425C87F"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59ED4016" w14:textId="07E93ED0" w:rsidR="008F6FDF" w:rsidRDefault="008F6FDF" w:rsidP="008F6FDF">
            <w:pPr>
              <w:rPr>
                <w:b/>
                <w:color w:val="000000"/>
                <w:lang w:val="en-US"/>
              </w:rPr>
            </w:pPr>
            <w:r w:rsidRPr="006F0D3C">
              <w:t>Lot 17.53. GATA3 (L50-823) Mouse Monoclonal Primary Antibody</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DC078C9"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BE6AD54"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B946887"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000000"/>
              <w:right w:val="single" w:sz="8" w:space="0" w:color="auto"/>
            </w:tcBorders>
            <w:shd w:val="clear" w:color="auto" w:fill="auto"/>
          </w:tcPr>
          <w:p w14:paraId="477AC3EE" w14:textId="61047739" w:rsidR="008F6FDF" w:rsidRPr="008E20A3" w:rsidRDefault="008F6FDF" w:rsidP="008F6FDF">
            <w:pPr>
              <w:jc w:val="center"/>
              <w:rPr>
                <w:color w:val="000000"/>
              </w:rPr>
            </w:pPr>
            <w:r w:rsidRPr="001218D0">
              <w:rPr>
                <w:lang w:val="en-US"/>
              </w:rPr>
              <w:t xml:space="preserve">GATA3 (L50-823) Mouse Monoclonal Primary Antibody sau echivalent compatibil cu dispozitivul Ventana BenchMark GX                                                      </w:t>
            </w:r>
            <w:r w:rsidRPr="001218D0">
              <w:rPr>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BBB66D7"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F6516BA"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1DE34E0A"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322BCFDA" w14:textId="1A1B5588" w:rsidR="008F6FDF" w:rsidRDefault="008F6FDF" w:rsidP="008F6FDF">
            <w:pPr>
              <w:rPr>
                <w:b/>
                <w:color w:val="000000"/>
                <w:lang w:val="en-US"/>
              </w:rPr>
            </w:pPr>
            <w:r w:rsidRPr="006F0D3C">
              <w:t>Lot 17.54. GCDFP-15 (EP1582Y) Rabbit Monoclonal Antibody</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5D1B689"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9548587"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A936B20"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auto"/>
              <w:right w:val="single" w:sz="8" w:space="0" w:color="auto"/>
            </w:tcBorders>
            <w:shd w:val="clear" w:color="auto" w:fill="auto"/>
          </w:tcPr>
          <w:p w14:paraId="348197B9" w14:textId="035EC1A4" w:rsidR="008F6FDF" w:rsidRPr="008E20A3" w:rsidRDefault="008F6FDF" w:rsidP="008F6FDF">
            <w:pPr>
              <w:jc w:val="center"/>
              <w:rPr>
                <w:color w:val="000000"/>
              </w:rPr>
            </w:pPr>
            <w:r w:rsidRPr="001218D0">
              <w:rPr>
                <w:color w:val="000000"/>
                <w:lang w:val="en-US"/>
              </w:rPr>
              <w:t xml:space="preserve">GCDFP-15 (EP1582Y) Rabbit Monoclonal Antibody sau echivalent compatibil cu dispozitivul Ventana BenchMark GX                                                      </w:t>
            </w:r>
            <w:r w:rsidRPr="001218D0">
              <w:rPr>
                <w:color w:val="000000"/>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AA659AA"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ACAB736"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113382E9"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60D42FDC" w14:textId="25ACFD14" w:rsidR="008F6FDF" w:rsidRDefault="008F6FDF" w:rsidP="008F6FDF">
            <w:pPr>
              <w:rPr>
                <w:b/>
                <w:color w:val="000000"/>
                <w:lang w:val="en-US"/>
              </w:rPr>
            </w:pPr>
            <w:r w:rsidRPr="006F0D3C">
              <w:t>Lot 17.55. HCG, CELL MARQUE, HCG</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73CF911"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92BDB78"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28F3959"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auto"/>
              <w:right w:val="single" w:sz="8" w:space="0" w:color="auto"/>
            </w:tcBorders>
            <w:shd w:val="clear" w:color="auto" w:fill="auto"/>
          </w:tcPr>
          <w:p w14:paraId="7B97F25B" w14:textId="653774B0" w:rsidR="008F6FDF" w:rsidRPr="008E20A3" w:rsidRDefault="008F6FDF" w:rsidP="008F6FDF">
            <w:pPr>
              <w:jc w:val="center"/>
              <w:rPr>
                <w:color w:val="000000"/>
              </w:rPr>
            </w:pPr>
            <w:r w:rsidRPr="001218D0">
              <w:rPr>
                <w:color w:val="000000"/>
                <w:lang w:val="en-US"/>
              </w:rPr>
              <w:t xml:space="preserve">HCG, Cell Matque sau echivalent compatibil cu dispozitivul Ventana BenchMark GX                                                      </w:t>
            </w:r>
            <w:r w:rsidRPr="001218D0">
              <w:rPr>
                <w:color w:val="000000"/>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F3983F9"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C88A520"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72D4D0B2"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2C26FB44" w14:textId="7875A45B" w:rsidR="008F6FDF" w:rsidRDefault="008F6FDF" w:rsidP="008F6FDF">
            <w:pPr>
              <w:rPr>
                <w:b/>
                <w:color w:val="000000"/>
                <w:lang w:val="en-US"/>
              </w:rPr>
            </w:pPr>
            <w:r w:rsidRPr="006F0D3C">
              <w:t>Lot 17.56. GH (Growth Hormone)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E8221A3"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151646D"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A8666F6"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1128E282" w14:textId="1B84620D" w:rsidR="008F6FDF" w:rsidRPr="008E20A3" w:rsidRDefault="008F6FDF" w:rsidP="008F6FDF">
            <w:pPr>
              <w:jc w:val="center"/>
              <w:rPr>
                <w:color w:val="000000"/>
              </w:rPr>
            </w:pPr>
            <w:r w:rsidRPr="001218D0">
              <w:rPr>
                <w:lang w:val="en-US"/>
              </w:rPr>
              <w:t xml:space="preserve">GH (Growth Hormone) Rabbit Polyclonal Antibody sau echivalent compatibil cu dispozitivul Ventana BenchMark GX                                                      </w:t>
            </w:r>
            <w:r w:rsidRPr="001218D0">
              <w:rPr>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8864182"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18BFF7B"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37A533C1"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3BC6DEAC" w14:textId="542F2AD2" w:rsidR="008F6FDF" w:rsidRDefault="008F6FDF" w:rsidP="008F6FDF">
            <w:pPr>
              <w:rPr>
                <w:b/>
                <w:color w:val="000000"/>
                <w:lang w:val="en-US"/>
              </w:rPr>
            </w:pPr>
            <w:r w:rsidRPr="006F0D3C">
              <w:t>Lot 17.57. HMB 45, Melanosome (HMB45) Mouse Monoclonal Primary Antibody, CONFIRM</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759358A"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467CCCC"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D286388"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000000"/>
              <w:right w:val="single" w:sz="8" w:space="0" w:color="auto"/>
            </w:tcBorders>
            <w:shd w:val="clear" w:color="auto" w:fill="auto"/>
          </w:tcPr>
          <w:p w14:paraId="417F45CD" w14:textId="40B24598" w:rsidR="008F6FDF" w:rsidRPr="008E20A3" w:rsidRDefault="008F6FDF" w:rsidP="008F6FDF">
            <w:pPr>
              <w:jc w:val="center"/>
              <w:rPr>
                <w:color w:val="000000"/>
              </w:rPr>
            </w:pPr>
            <w:r w:rsidRPr="001218D0">
              <w:rPr>
                <w:lang w:val="en-US"/>
              </w:rPr>
              <w:t xml:space="preserve"> Melanosome (HMB45) Mouse Monoclonal Primary Antibody, CONFIRM sau echivalent compatibil cu dispozitivul Ventana BenchMark GX                                                      </w:t>
            </w:r>
            <w:r w:rsidRPr="001218D0">
              <w:rPr>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AA5AACE"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09678CD"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24498546"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2B6DED18" w14:textId="308AAC8E" w:rsidR="008F6FDF" w:rsidRDefault="008F6FDF" w:rsidP="008F6FDF">
            <w:pPr>
              <w:rPr>
                <w:b/>
                <w:color w:val="000000"/>
                <w:lang w:val="en-US"/>
              </w:rPr>
            </w:pPr>
            <w:r w:rsidRPr="006F0D3C">
              <w:t>Lot 17.58. Herpes Simplex Virus 1</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32D7A07"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2AF1CE1"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2F3E8BC"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22345E06" w14:textId="1224ACE4" w:rsidR="008F6FDF" w:rsidRPr="008E20A3" w:rsidRDefault="008F6FDF" w:rsidP="008F6FDF">
            <w:pPr>
              <w:jc w:val="center"/>
              <w:rPr>
                <w:color w:val="000000"/>
              </w:rPr>
            </w:pPr>
            <w:r w:rsidRPr="001218D0">
              <w:rPr>
                <w:lang w:val="en-US"/>
              </w:rPr>
              <w:t xml:space="preserve">Herpes Simplex Virus I (10A3) Mouse Monoclonal Primary Antibody sau echivalent compatibil cu dispozitivul Ventana BenchMark GX                                                      </w:t>
            </w:r>
            <w:r w:rsidRPr="001218D0">
              <w:rPr>
                <w:lang w:val="en-US"/>
              </w:rPr>
              <w:br/>
              <w:t>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Termenul de valabilitate restant (la momentul livrării) va constitui 90% din termenul total al produsului, dar nu mai mic de 12 luni. Certificat IVD. Sigilate si preambalate de la producator. Prezentarea mostrelor in cantitatea necesara pentru un ciclu de lucru minim.Certificat IVD. Sigilate si preambalate de la producator. Prezentarea mostrelor in cantitatea necesara pentru un ciclu de lucru minim.</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E07CAF8"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C026E2D"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3F3C30CF"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187452B8" w14:textId="530A9D80" w:rsidR="008F6FDF" w:rsidRDefault="008F6FDF" w:rsidP="008F6FDF">
            <w:pPr>
              <w:rPr>
                <w:b/>
                <w:color w:val="000000"/>
                <w:lang w:val="en-US"/>
              </w:rPr>
            </w:pPr>
            <w:r w:rsidRPr="006F0D3C">
              <w:t>Lot 17.59. Hepatocyte Spec Ant(OCH1E5)</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19608D4"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3DD7865"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2608A31"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000000"/>
              <w:right w:val="single" w:sz="8" w:space="0" w:color="auto"/>
            </w:tcBorders>
            <w:shd w:val="clear" w:color="auto" w:fill="auto"/>
          </w:tcPr>
          <w:p w14:paraId="5CA248EC" w14:textId="2409640C" w:rsidR="008F6FDF" w:rsidRPr="008E20A3" w:rsidRDefault="008F6FDF" w:rsidP="008F6FDF">
            <w:pPr>
              <w:jc w:val="center"/>
              <w:rPr>
                <w:color w:val="000000"/>
              </w:rPr>
            </w:pPr>
            <w:r w:rsidRPr="001218D0">
              <w:rPr>
                <w:lang w:val="en-US"/>
              </w:rPr>
              <w:t xml:space="preserve">Hepatocyte Spec Ant(OCH1E5) Mouse Monoclonal Antibody, CONFIRM sau echivalent compatibil cu dispozitivul Ventana BenchMark GX                                                      </w:t>
            </w:r>
            <w:r w:rsidRPr="001218D0">
              <w:rPr>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8D47EBE"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B0F2646"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7A08B926"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1ED36C9B" w14:textId="59491024" w:rsidR="008F6FDF" w:rsidRDefault="008F6FDF" w:rsidP="008F6FDF">
            <w:pPr>
              <w:rPr>
                <w:b/>
                <w:color w:val="000000"/>
                <w:lang w:val="en-US"/>
              </w:rPr>
            </w:pPr>
            <w:r w:rsidRPr="006F0D3C">
              <w:t>Lot 17.60. IgA (Polyclonal)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FFA2FB4"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C04EB7A"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3CA6E0D"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auto"/>
              <w:right w:val="single" w:sz="8" w:space="0" w:color="auto"/>
            </w:tcBorders>
            <w:shd w:val="clear" w:color="auto" w:fill="auto"/>
          </w:tcPr>
          <w:p w14:paraId="17ECD48C" w14:textId="174FE333" w:rsidR="008F6FDF" w:rsidRPr="008E20A3" w:rsidRDefault="008F6FDF" w:rsidP="008F6FDF">
            <w:pPr>
              <w:jc w:val="center"/>
              <w:rPr>
                <w:color w:val="000000"/>
              </w:rPr>
            </w:pPr>
            <w:r w:rsidRPr="001218D0">
              <w:rPr>
                <w:lang w:val="en-US"/>
              </w:rPr>
              <w:t xml:space="preserve">IgA (Polyclonal)sau echivalent compatibil cu dispozitivul Ventana BenchMark GX                                                      </w:t>
            </w:r>
            <w:r w:rsidRPr="001218D0">
              <w:rPr>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3A2C0F1"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5D0E5B2"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4FAE64C2"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280CACA2" w14:textId="62FD0A58" w:rsidR="008F6FDF" w:rsidRDefault="008F6FDF" w:rsidP="008F6FDF">
            <w:pPr>
              <w:rPr>
                <w:b/>
                <w:color w:val="000000"/>
                <w:lang w:val="en-US"/>
              </w:rPr>
            </w:pPr>
            <w:r w:rsidRPr="006F0D3C">
              <w:t>Lot 17.61. IgG (Polyclonal)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9479C52"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B44A49F"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36C2F65"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auto"/>
              <w:right w:val="single" w:sz="8" w:space="0" w:color="auto"/>
            </w:tcBorders>
            <w:shd w:val="clear" w:color="auto" w:fill="auto"/>
          </w:tcPr>
          <w:p w14:paraId="5863020B" w14:textId="6ECBCFE6" w:rsidR="008F6FDF" w:rsidRPr="008E20A3" w:rsidRDefault="008F6FDF" w:rsidP="008F6FDF">
            <w:pPr>
              <w:jc w:val="center"/>
              <w:rPr>
                <w:color w:val="000000"/>
              </w:rPr>
            </w:pPr>
            <w:r w:rsidRPr="001218D0">
              <w:rPr>
                <w:lang w:val="en-US"/>
              </w:rPr>
              <w:t>IgG (Polyclonal)sau echivalent compatibil cu dispozitivul Ventana BenchMark GX                                                      Cerințe de calitate:</w:t>
            </w:r>
            <w:r w:rsidRPr="001218D0">
              <w:rPr>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9523D5B"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308B257"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3E678759"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234DEB7D" w14:textId="2082C6EF" w:rsidR="008F6FDF" w:rsidRDefault="008F6FDF" w:rsidP="008F6FDF">
            <w:pPr>
              <w:rPr>
                <w:b/>
                <w:color w:val="000000"/>
                <w:lang w:val="en-US"/>
              </w:rPr>
            </w:pPr>
            <w:r w:rsidRPr="006F0D3C">
              <w:t>Lot 17.62. IgM (Polyclonal)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F4FEF73"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8A21533"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D141A46"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auto"/>
              <w:right w:val="single" w:sz="8" w:space="0" w:color="auto"/>
            </w:tcBorders>
            <w:shd w:val="clear" w:color="auto" w:fill="auto"/>
          </w:tcPr>
          <w:p w14:paraId="4740B39D" w14:textId="1BF3A97C" w:rsidR="008F6FDF" w:rsidRPr="008E20A3" w:rsidRDefault="008F6FDF" w:rsidP="008F6FDF">
            <w:pPr>
              <w:jc w:val="center"/>
              <w:rPr>
                <w:color w:val="000000"/>
              </w:rPr>
            </w:pPr>
            <w:r w:rsidRPr="001218D0">
              <w:rPr>
                <w:lang w:val="en-US"/>
              </w:rPr>
              <w:t>IgM (Polyclonal)sau echivalent compatibil cu dispozitivul Ventana BenchMark GX                                                      Cerințe de calitate:</w:t>
            </w:r>
            <w:r w:rsidRPr="001218D0">
              <w:rPr>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837731E"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247FAA6"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20FECBFF"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365223F1" w14:textId="5416870E" w:rsidR="008F6FDF" w:rsidRDefault="008F6FDF" w:rsidP="008F6FDF">
            <w:pPr>
              <w:rPr>
                <w:b/>
                <w:color w:val="000000"/>
                <w:lang w:val="en-US"/>
              </w:rPr>
            </w:pPr>
            <w:r w:rsidRPr="006F0D3C">
              <w:t>Lot 17.63. IgD (Polyclonal)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839AC72"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799475D"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E538C3C"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auto"/>
              <w:right w:val="single" w:sz="8" w:space="0" w:color="auto"/>
            </w:tcBorders>
            <w:shd w:val="clear" w:color="auto" w:fill="auto"/>
          </w:tcPr>
          <w:p w14:paraId="26379E49" w14:textId="6DB9C87F" w:rsidR="008F6FDF" w:rsidRPr="008E20A3" w:rsidRDefault="008F6FDF" w:rsidP="008F6FDF">
            <w:pPr>
              <w:jc w:val="center"/>
              <w:rPr>
                <w:color w:val="000000"/>
              </w:rPr>
            </w:pPr>
            <w:r w:rsidRPr="001218D0">
              <w:rPr>
                <w:lang w:val="en-US"/>
              </w:rPr>
              <w:t>IgD (Polyclonal)sau echivalent compatibil cu dispozitivul Ventana BenchMark GX                                                      Cerințe de calitate:</w:t>
            </w:r>
            <w:r w:rsidRPr="001218D0">
              <w:rPr>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EC00ABF"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8690C03"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48283B2D"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1B62A084" w14:textId="7F4801D1" w:rsidR="008F6FDF" w:rsidRPr="00291867" w:rsidRDefault="008F6FDF" w:rsidP="008F6FDF">
            <w:pPr>
              <w:rPr>
                <w:noProof w:val="0"/>
                <w:color w:val="000000"/>
                <w:sz w:val="22"/>
                <w:szCs w:val="22"/>
                <w:lang w:val="en-US"/>
              </w:rPr>
            </w:pPr>
            <w:r w:rsidRPr="006F0D3C">
              <w:t>Lot 17.64. INI-1 MRQ-27</w:t>
            </w:r>
          </w:p>
        </w:tc>
        <w:tc>
          <w:tcPr>
            <w:tcW w:w="1701" w:type="dxa"/>
            <w:tcBorders>
              <w:top w:val="nil"/>
              <w:left w:val="nil"/>
              <w:bottom w:val="single" w:sz="4" w:space="0" w:color="auto"/>
              <w:right w:val="single" w:sz="4" w:space="0" w:color="auto"/>
            </w:tcBorders>
            <w:shd w:val="clear" w:color="auto" w:fill="auto"/>
            <w:noWrap/>
            <w:vAlign w:val="bottom"/>
          </w:tcPr>
          <w:p w14:paraId="31B4974F" w14:textId="58DB9053"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781D83BE" w14:textId="219E8185"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1F540C42" w14:textId="1A64A1C3"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6787EFF2" w14:textId="0B4D90CC" w:rsidR="008F6FDF" w:rsidRPr="00F32BDB" w:rsidRDefault="008F6FDF" w:rsidP="008F6FDF">
            <w:pPr>
              <w:jc w:val="center"/>
              <w:rPr>
                <w:noProof w:val="0"/>
                <w:color w:val="000000"/>
                <w:sz w:val="18"/>
                <w:szCs w:val="18"/>
                <w:lang w:val="en-US"/>
              </w:rPr>
            </w:pPr>
            <w:r w:rsidRPr="001218D0">
              <w:rPr>
                <w:lang w:val="en-US"/>
              </w:rPr>
              <w:t>INI-1 MRQ-27 Mouse Antibody sau echivalent compatibil cu dispozitivul Ventana BenchMark GX                                                      Cerințe de calitate:</w:t>
            </w:r>
            <w:r w:rsidRPr="001218D0">
              <w:rPr>
                <w:lang w:val="en-US"/>
              </w:rPr>
              <w:br/>
              <w:t>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Sigilate si preambalate de la producator. Prezentarea mostrelor in cantitatea necesara pentru un ciclu de lucru minim.</w:t>
            </w:r>
          </w:p>
        </w:tc>
        <w:tc>
          <w:tcPr>
            <w:tcW w:w="2832" w:type="dxa"/>
            <w:gridSpan w:val="2"/>
            <w:tcBorders>
              <w:top w:val="nil"/>
              <w:left w:val="nil"/>
              <w:bottom w:val="single" w:sz="4" w:space="0" w:color="auto"/>
              <w:right w:val="single" w:sz="4" w:space="0" w:color="auto"/>
            </w:tcBorders>
            <w:shd w:val="clear" w:color="auto" w:fill="auto"/>
            <w:noWrap/>
            <w:vAlign w:val="bottom"/>
          </w:tcPr>
          <w:p w14:paraId="650D15EA" w14:textId="4CF01C92"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420EADA4" w14:textId="77777777" w:rsidR="008F6FDF" w:rsidRPr="00F32BDB" w:rsidRDefault="008F6FDF" w:rsidP="008F6FDF">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r>
      <w:tr w:rsidR="008F6FDF" w:rsidRPr="00F32BDB" w14:paraId="748DB00A"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4A731BF1" w14:textId="087AB80C" w:rsidR="008F6FDF" w:rsidRDefault="008F6FDF" w:rsidP="008F6FDF">
            <w:pPr>
              <w:rPr>
                <w:b/>
                <w:color w:val="000000"/>
                <w:lang w:val="en-US"/>
              </w:rPr>
            </w:pPr>
            <w:r w:rsidRPr="006F0D3C">
              <w:t>Lot 17.65. IMP3(Ep286)</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D03CA49"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5743546"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62CA7B4"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auto"/>
              <w:right w:val="single" w:sz="8" w:space="0" w:color="auto"/>
            </w:tcBorders>
            <w:shd w:val="clear" w:color="auto" w:fill="auto"/>
          </w:tcPr>
          <w:p w14:paraId="5A2A8619" w14:textId="39B8A1E0" w:rsidR="008F6FDF" w:rsidRPr="008E20A3" w:rsidRDefault="008F6FDF" w:rsidP="008F6FDF">
            <w:pPr>
              <w:jc w:val="center"/>
              <w:rPr>
                <w:color w:val="000000"/>
              </w:rPr>
            </w:pPr>
            <w:r w:rsidRPr="001218D0">
              <w:rPr>
                <w:color w:val="000000"/>
                <w:lang w:val="en-US"/>
              </w:rPr>
              <w:t>IMP3 (286)Rabbit Monoclonal  Antibody, CONFIRM sau echivalent compatibil cu dispozitivul Ventana BenchMark GX                                                      Cerințe de calitate:</w:t>
            </w:r>
            <w:r w:rsidRPr="001218D0">
              <w:rPr>
                <w:color w:val="000000"/>
                <w:lang w:val="en-US"/>
              </w:rPr>
              <w:br/>
              <w:t xml:space="preserve">Date de identitate (denumirea, numărul lotului, seria, termenii de valabilitate, condiţiile de păstrare) ale produsului indicate pe ambalaj trebuie să coincidă în mod obligatoriu cu cele de pe etichetele componentelor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C674187"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049A6B9"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2D66A019"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7AA76F9B" w14:textId="66F3676B" w:rsidR="008F6FDF" w:rsidRDefault="008F6FDF" w:rsidP="008F6FDF">
            <w:pPr>
              <w:rPr>
                <w:b/>
                <w:color w:val="000000"/>
                <w:lang w:val="en-US"/>
              </w:rPr>
            </w:pPr>
            <w:r w:rsidRPr="006F0D3C">
              <w:t>Lot 17.66. Kappa</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47196CE"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4B31C4E"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6518A0B"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71299A31" w14:textId="7B26D7F4" w:rsidR="008F6FDF" w:rsidRPr="008E20A3" w:rsidRDefault="008F6FDF" w:rsidP="008F6FDF">
            <w:pPr>
              <w:jc w:val="center"/>
              <w:rPr>
                <w:color w:val="000000"/>
              </w:rPr>
            </w:pPr>
            <w:r w:rsidRPr="001218D0">
              <w:rPr>
                <w:lang w:val="en-US"/>
              </w:rPr>
              <w:t>CONFIRM™ anti-Kappa Rabbit Polyclonal Primary Antibody sau echivalent compatibil cu dispozitivul Ventana BenchMark GX                                                      Cerințe de calitate:</w:t>
            </w:r>
            <w:r w:rsidRPr="001218D0">
              <w:rPr>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w:t>
            </w:r>
            <w:r>
              <w:rPr>
                <w:lang w:val="en-US"/>
              </w:rPr>
              <w:t>în limba de stat sau limba rusă</w:t>
            </w:r>
            <w:r w:rsidRPr="001218D0">
              <w:rPr>
                <w:lang w:val="en-US"/>
              </w:rPr>
              <w:t>. Sigilate si preambalate de la producator. Prezentarea mostrelor in cantitatea necesara pentru un ciclu de lucru minim.</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40D2D9A"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89B6B0C"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21E8D2EC"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5518B8C5" w14:textId="22D36384" w:rsidR="008F6FDF" w:rsidRDefault="008F6FDF" w:rsidP="008F6FDF">
            <w:pPr>
              <w:rPr>
                <w:b/>
                <w:color w:val="000000"/>
                <w:lang w:val="en-US"/>
              </w:rPr>
            </w:pPr>
            <w:r w:rsidRPr="006F0D3C">
              <w:t>Lot 17.67. Ki-67 (30-9) Rabbit Monoclonal Primary Antibody, CONFIRM</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07547AB"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E4B2664"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40C97CE"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000000"/>
              <w:right w:val="single" w:sz="8" w:space="0" w:color="auto"/>
            </w:tcBorders>
            <w:shd w:val="clear" w:color="auto" w:fill="auto"/>
          </w:tcPr>
          <w:p w14:paraId="32288CA2" w14:textId="1C3793B8" w:rsidR="008F6FDF" w:rsidRPr="008E20A3" w:rsidRDefault="008F6FDF" w:rsidP="008F6FDF">
            <w:pPr>
              <w:jc w:val="center"/>
              <w:rPr>
                <w:color w:val="000000"/>
              </w:rPr>
            </w:pPr>
            <w:r w:rsidRPr="001218D0">
              <w:rPr>
                <w:lang w:val="en-US"/>
              </w:rPr>
              <w:t xml:space="preserve">Ki-67 (30-9) Rabbit Monoclonal Primary Antibody, CONFIRM sau echivalent compatibil cu dispozitivul Ventana BenchMark GX                                                      </w:t>
            </w:r>
            <w:r w:rsidRPr="001218D0">
              <w:rPr>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w:t>
            </w:r>
            <w:r>
              <w:rPr>
                <w:lang w:val="en-US"/>
              </w:rPr>
              <w:t>în limba de stat sau limba rusă</w:t>
            </w:r>
            <w:r w:rsidRPr="001218D0">
              <w:rPr>
                <w:lang w:val="en-US"/>
              </w:rPr>
              <w:t xml:space="preserve">.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8A7F1AD"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DEF56FC"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30E0E0D4"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7BF0653F" w14:textId="229D8B28" w:rsidR="008F6FDF" w:rsidRDefault="008F6FDF" w:rsidP="008F6FDF">
            <w:pPr>
              <w:rPr>
                <w:b/>
                <w:color w:val="000000"/>
                <w:lang w:val="en-US"/>
              </w:rPr>
            </w:pPr>
            <w:r w:rsidRPr="006F0D3C">
              <w:t>Lot 17.68. NAPSIN A, Napsin A (MRQ-60) Mouse Monoclonal Primary Antibody</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06926F5"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D08759E"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8952ED3"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000000"/>
              <w:right w:val="single" w:sz="8" w:space="0" w:color="auto"/>
            </w:tcBorders>
            <w:shd w:val="clear" w:color="auto" w:fill="auto"/>
          </w:tcPr>
          <w:p w14:paraId="0E323B62" w14:textId="1B2AB8DC" w:rsidR="008F6FDF" w:rsidRPr="008E20A3" w:rsidRDefault="008F6FDF" w:rsidP="008F6FDF">
            <w:pPr>
              <w:jc w:val="center"/>
              <w:rPr>
                <w:color w:val="000000"/>
              </w:rPr>
            </w:pPr>
            <w:r w:rsidRPr="001218D0">
              <w:rPr>
                <w:lang w:val="en-US"/>
              </w:rPr>
              <w:t>Napsin A (MRQ-60) Mouse Monoclonal Primary Antibody sau echivalent compatibil cu dispozitivul Ventana BenchMark GX                                                      Cerințe de calitate:</w:t>
            </w:r>
            <w:r w:rsidRPr="001218D0">
              <w:rPr>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81CD347"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4E218DE"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36F40124"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3E1DF93C" w14:textId="10F04CF5" w:rsidR="008F6FDF" w:rsidRDefault="008F6FDF" w:rsidP="008F6FDF">
            <w:pPr>
              <w:rPr>
                <w:b/>
                <w:color w:val="000000"/>
                <w:lang w:val="en-US"/>
              </w:rPr>
            </w:pPr>
            <w:r w:rsidRPr="006F0D3C">
              <w:t>Lot 17.69. NKX3.1, NKX3.1 (EP356) Rabbit Monoclonal PAb, Cell Marque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EEF52EF"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E4D5006"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703CEAB"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auto"/>
              <w:right w:val="single" w:sz="8" w:space="0" w:color="auto"/>
            </w:tcBorders>
            <w:shd w:val="clear" w:color="auto" w:fill="auto"/>
          </w:tcPr>
          <w:p w14:paraId="481C63D1" w14:textId="5102A08B" w:rsidR="008F6FDF" w:rsidRPr="008E20A3" w:rsidRDefault="008F6FDF" w:rsidP="008F6FDF">
            <w:pPr>
              <w:jc w:val="center"/>
              <w:rPr>
                <w:color w:val="000000"/>
              </w:rPr>
            </w:pPr>
            <w:r w:rsidRPr="001218D0">
              <w:rPr>
                <w:color w:val="000000"/>
                <w:lang w:val="en-US"/>
              </w:rPr>
              <w:t xml:space="preserve">NKX3.1 (EP356) sau echivalent compatibil cu dispozitivul Ventana BenchMark GX                                                      </w:t>
            </w:r>
            <w:r w:rsidRPr="001218D0">
              <w:rPr>
                <w:color w:val="000000"/>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42E1FC6"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885900B"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49F9695E"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49DC8164" w14:textId="6DC51B28" w:rsidR="008F6FDF" w:rsidRDefault="008F6FDF" w:rsidP="008F6FDF">
            <w:pPr>
              <w:rPr>
                <w:b/>
                <w:color w:val="000000"/>
                <w:lang w:val="en-US"/>
              </w:rPr>
            </w:pPr>
            <w:r w:rsidRPr="006F0D3C">
              <w:t>Lot 17.70. Melan-A/Mart 1, MART-1/melan A (A103) Mouse Monoclonal Primary Antibody, CONFIRM</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B5CC5D3"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11E0A18"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875F76A"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000000"/>
              <w:right w:val="single" w:sz="8" w:space="0" w:color="auto"/>
            </w:tcBorders>
            <w:shd w:val="clear" w:color="auto" w:fill="auto"/>
          </w:tcPr>
          <w:p w14:paraId="00A155EF" w14:textId="6CD5DF6B" w:rsidR="008F6FDF" w:rsidRPr="008E20A3" w:rsidRDefault="008F6FDF" w:rsidP="008F6FDF">
            <w:pPr>
              <w:jc w:val="center"/>
              <w:rPr>
                <w:color w:val="000000"/>
              </w:rPr>
            </w:pPr>
            <w:r w:rsidRPr="001218D0">
              <w:rPr>
                <w:lang w:val="en-US"/>
              </w:rPr>
              <w:t xml:space="preserve">MART-1/melan A (A103) Mouse Monoclonal Primary Antibody, CONFIRM sau echivalent compatibil cu dispozitivul Ventana BenchMark GX                                          </w:t>
            </w:r>
            <w:r>
              <w:rPr>
                <w:lang w:val="en-US"/>
              </w:rPr>
              <w:t xml:space="preserve">            </w:t>
            </w:r>
            <w:r w:rsidRPr="001218D0">
              <w:rPr>
                <w:lang w:val="en-US"/>
              </w:rP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86A5CAF"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3727B85"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73700B55"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004C2301" w14:textId="3DAFCAA9" w:rsidR="008F6FDF" w:rsidRDefault="008F6FDF" w:rsidP="008F6FDF">
            <w:pPr>
              <w:rPr>
                <w:b/>
                <w:color w:val="000000"/>
                <w:lang w:val="en-US"/>
              </w:rPr>
            </w:pPr>
            <w:r w:rsidRPr="006F0D3C">
              <w:t>Lot 17.71. MIOSIN(SMM), Myosin, Smooth Muscle (SMMS-1)</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3E78767"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4422A12"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954F0D4"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000000"/>
              <w:right w:val="single" w:sz="8" w:space="0" w:color="auto"/>
            </w:tcBorders>
            <w:shd w:val="clear" w:color="auto" w:fill="auto"/>
          </w:tcPr>
          <w:p w14:paraId="2AA7EB7B" w14:textId="63E8ED6D" w:rsidR="008F6FDF" w:rsidRPr="008E20A3" w:rsidRDefault="008F6FDF" w:rsidP="008F6FDF">
            <w:pPr>
              <w:jc w:val="center"/>
              <w:rPr>
                <w:color w:val="000000"/>
              </w:rPr>
            </w:pPr>
            <w:r w:rsidRPr="001218D0">
              <w:rPr>
                <w:lang w:val="en-US"/>
              </w:rPr>
              <w:t xml:space="preserve">Myosin, Smooth Muscle (SMMS-1) sau echivalent compatibil cu dispozitivul Ventana BenchMark GX                                                      </w:t>
            </w:r>
            <w:r w:rsidRPr="001218D0">
              <w:rPr>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De la deschidere sa fie valabile nu mai putin 12 luni.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70187D5"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0C4A80E"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4521E15B"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2C6FAB73" w14:textId="1BFE9C6C" w:rsidR="008F6FDF" w:rsidRDefault="008F6FDF" w:rsidP="008F6FDF">
            <w:pPr>
              <w:rPr>
                <w:b/>
                <w:color w:val="000000"/>
                <w:lang w:val="en-US"/>
              </w:rPr>
            </w:pPr>
            <w:r w:rsidRPr="006F0D3C">
              <w:t>Lot 17.72. MSH2 (G219-1129)</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3112016"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308C681"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2B42CE4"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000000"/>
              <w:right w:val="single" w:sz="8" w:space="0" w:color="auto"/>
            </w:tcBorders>
            <w:shd w:val="clear" w:color="auto" w:fill="auto"/>
          </w:tcPr>
          <w:p w14:paraId="252ADB21" w14:textId="79E95B9D" w:rsidR="008F6FDF" w:rsidRPr="008E20A3" w:rsidRDefault="008F6FDF" w:rsidP="008F6FDF">
            <w:pPr>
              <w:jc w:val="center"/>
              <w:rPr>
                <w:color w:val="000000"/>
              </w:rPr>
            </w:pPr>
            <w:r w:rsidRPr="001218D0">
              <w:rPr>
                <w:lang w:val="en-US"/>
              </w:rPr>
              <w:t xml:space="preserve">MSH2 (G219-1129) sau echivalent compatibil cu dispozitivul Ventana BenchMark GX                                          </w:t>
            </w:r>
            <w:r>
              <w:rPr>
                <w:lang w:val="en-US"/>
              </w:rPr>
              <w:t xml:space="preserve">            </w:t>
            </w:r>
            <w:r w:rsidRPr="001218D0">
              <w:rPr>
                <w:lang w:val="en-US"/>
              </w:rP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8255295"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ADE16EA"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2C8F4336"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3FCF2B70" w14:textId="11C3ABB6" w:rsidR="008F6FDF" w:rsidRDefault="008F6FDF" w:rsidP="008F6FDF">
            <w:pPr>
              <w:rPr>
                <w:b/>
                <w:color w:val="000000"/>
                <w:lang w:val="en-US"/>
              </w:rPr>
            </w:pPr>
            <w:r w:rsidRPr="006F0D3C">
              <w:t>Lot 17.73. MSH 6, MSH6 (44) Mouse Monoclonal Primary Antibody, CONFIRM</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9C23731"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ACBFB8F"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E7E95F4"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000000"/>
              <w:right w:val="single" w:sz="8" w:space="0" w:color="auto"/>
            </w:tcBorders>
            <w:shd w:val="clear" w:color="auto" w:fill="auto"/>
          </w:tcPr>
          <w:p w14:paraId="594BBF54" w14:textId="086CA141" w:rsidR="008F6FDF" w:rsidRPr="008E20A3" w:rsidRDefault="008F6FDF" w:rsidP="008F6FDF">
            <w:pPr>
              <w:jc w:val="center"/>
              <w:rPr>
                <w:color w:val="000000"/>
              </w:rPr>
            </w:pPr>
            <w:r w:rsidRPr="001218D0">
              <w:rPr>
                <w:lang w:val="en-US"/>
              </w:rPr>
              <w:t xml:space="preserve">MSH6 (44) Mouse Monoclonal Primary Antibody, CONFIRM sau echivalent compatibil cu dispozitivul Ventana BenchMark GX                                                      </w:t>
            </w:r>
            <w:r w:rsidRPr="001218D0">
              <w:rPr>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9F7E5F0"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63CFBA8"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45B13730"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0F1226AB" w14:textId="1A9F1BBE" w:rsidR="008F6FDF" w:rsidRPr="00291867" w:rsidRDefault="008F6FDF" w:rsidP="008F6FDF">
            <w:pPr>
              <w:rPr>
                <w:noProof w:val="0"/>
                <w:color w:val="000000"/>
                <w:sz w:val="22"/>
                <w:szCs w:val="22"/>
                <w:lang w:val="en-US"/>
              </w:rPr>
            </w:pPr>
            <w:r w:rsidRPr="006F0D3C">
              <w:t>Lot 17.74. MLH1(M1)</w:t>
            </w:r>
          </w:p>
        </w:tc>
        <w:tc>
          <w:tcPr>
            <w:tcW w:w="1701" w:type="dxa"/>
            <w:tcBorders>
              <w:top w:val="nil"/>
              <w:left w:val="nil"/>
              <w:bottom w:val="single" w:sz="4" w:space="0" w:color="auto"/>
              <w:right w:val="single" w:sz="4" w:space="0" w:color="auto"/>
            </w:tcBorders>
            <w:shd w:val="clear" w:color="auto" w:fill="auto"/>
            <w:noWrap/>
            <w:vAlign w:val="bottom"/>
          </w:tcPr>
          <w:p w14:paraId="46621C80" w14:textId="0DC15F76"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3CEC450C" w14:textId="3857721C"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4F21C270" w14:textId="420797CD"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000000"/>
              <w:right w:val="single" w:sz="8" w:space="0" w:color="auto"/>
            </w:tcBorders>
            <w:shd w:val="clear" w:color="auto" w:fill="auto"/>
          </w:tcPr>
          <w:p w14:paraId="26DD1685" w14:textId="4A7300F8" w:rsidR="008F6FDF" w:rsidRPr="00F32BDB" w:rsidRDefault="008F6FDF" w:rsidP="008F6FDF">
            <w:pPr>
              <w:jc w:val="center"/>
              <w:rPr>
                <w:noProof w:val="0"/>
                <w:color w:val="000000"/>
                <w:sz w:val="18"/>
                <w:szCs w:val="18"/>
                <w:lang w:val="en-US"/>
              </w:rPr>
            </w:pPr>
            <w:r w:rsidRPr="001218D0">
              <w:rPr>
                <w:lang w:val="en-US"/>
              </w:rPr>
              <w:t xml:space="preserve">MLH1 (1) Mouse Monoclonal Primary Antibody, CONFIRM sau echivalent compatibil cu dispozitivul Ventana BenchMark GX                                                      </w:t>
            </w:r>
            <w:r w:rsidRPr="001218D0">
              <w:rPr>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nil"/>
              <w:left w:val="nil"/>
              <w:bottom w:val="single" w:sz="4" w:space="0" w:color="auto"/>
              <w:right w:val="single" w:sz="4" w:space="0" w:color="auto"/>
            </w:tcBorders>
            <w:shd w:val="clear" w:color="auto" w:fill="auto"/>
            <w:noWrap/>
            <w:vAlign w:val="bottom"/>
          </w:tcPr>
          <w:p w14:paraId="0AB5A604" w14:textId="25DC41DE"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75AE95AE" w14:textId="77777777" w:rsidR="008F6FDF" w:rsidRPr="00F32BDB" w:rsidRDefault="008F6FDF" w:rsidP="008F6FDF">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r>
      <w:tr w:rsidR="008F6FDF" w:rsidRPr="00F32BDB" w14:paraId="619E38FA"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3A9EF365" w14:textId="64F80B75" w:rsidR="008F6FDF" w:rsidRDefault="008F6FDF" w:rsidP="008F6FDF">
            <w:pPr>
              <w:rPr>
                <w:b/>
                <w:color w:val="000000"/>
                <w:lang w:val="en-US"/>
              </w:rPr>
            </w:pPr>
            <w:r w:rsidRPr="006F0D3C">
              <w:t>Lot 17.75. MUC1 (H23) Mouse Monoclonal Primary Antibody</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EEC440D"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8FBA92C"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995DFF6"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auto"/>
              <w:right w:val="single" w:sz="8" w:space="0" w:color="auto"/>
            </w:tcBorders>
            <w:shd w:val="clear" w:color="auto" w:fill="auto"/>
          </w:tcPr>
          <w:p w14:paraId="05BDDE8D" w14:textId="38F91970" w:rsidR="008F6FDF" w:rsidRPr="008E20A3" w:rsidRDefault="008F6FDF" w:rsidP="008F6FDF">
            <w:pPr>
              <w:jc w:val="center"/>
              <w:rPr>
                <w:color w:val="000000"/>
              </w:rPr>
            </w:pPr>
            <w:r w:rsidRPr="001218D0">
              <w:rPr>
                <w:color w:val="000000"/>
                <w:lang w:val="en-US"/>
              </w:rPr>
              <w:t xml:space="preserve">MUC1 (H23) Mouse Monoclonal Primary Antibody sau echivalent compatibil cu dispozitivul Ventana BenchMark GX                                                      </w:t>
            </w:r>
            <w:r w:rsidRPr="001218D0">
              <w:rPr>
                <w:color w:val="000000"/>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00F7633"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C367E75"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13B68AC2"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0DFCACEF" w14:textId="1ADC73A1" w:rsidR="008F6FDF" w:rsidRDefault="008F6FDF" w:rsidP="008F6FDF">
            <w:pPr>
              <w:rPr>
                <w:b/>
                <w:color w:val="000000"/>
                <w:lang w:val="en-US"/>
              </w:rPr>
            </w:pPr>
            <w:r w:rsidRPr="006F0D3C">
              <w:t>Lot 17.76. MUC5AC (MRQ-19)</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18305B2"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A7E5256"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B296A76"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auto"/>
              <w:right w:val="single" w:sz="8" w:space="0" w:color="auto"/>
            </w:tcBorders>
            <w:shd w:val="clear" w:color="auto" w:fill="auto"/>
          </w:tcPr>
          <w:p w14:paraId="6EE5F3B3" w14:textId="4751B461" w:rsidR="008F6FDF" w:rsidRPr="008E20A3" w:rsidRDefault="008F6FDF" w:rsidP="008F6FDF">
            <w:pPr>
              <w:jc w:val="center"/>
              <w:rPr>
                <w:color w:val="000000"/>
              </w:rPr>
            </w:pPr>
            <w:r w:rsidRPr="001218D0">
              <w:rPr>
                <w:color w:val="000000"/>
                <w:lang w:val="en-US"/>
              </w:rPr>
              <w:t xml:space="preserve">MUC5AC (MRQ-19) sau echivalent compatibil cu dispozitivul Ventana BenchMark GX                                                      </w:t>
            </w:r>
            <w:r w:rsidRPr="001218D0">
              <w:rPr>
                <w:color w:val="000000"/>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6C31B22"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5F499A2"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0EDB06AA"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5CF60313" w14:textId="164C9F17" w:rsidR="008F6FDF" w:rsidRDefault="008F6FDF" w:rsidP="008F6FDF">
            <w:pPr>
              <w:rPr>
                <w:b/>
                <w:color w:val="000000"/>
                <w:lang w:val="en-US"/>
              </w:rPr>
            </w:pPr>
            <w:r w:rsidRPr="006F0D3C">
              <w:t>Lot 17.77. MUC2 (MRQ-18)</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4E0DE7F"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1C48BE0"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C36CCC5"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000000"/>
              <w:right w:val="single" w:sz="8" w:space="0" w:color="auto"/>
            </w:tcBorders>
            <w:shd w:val="clear" w:color="auto" w:fill="auto"/>
          </w:tcPr>
          <w:p w14:paraId="2D5A647B" w14:textId="2481CD26" w:rsidR="008F6FDF" w:rsidRPr="008E20A3" w:rsidRDefault="008F6FDF" w:rsidP="008F6FDF">
            <w:pPr>
              <w:jc w:val="center"/>
              <w:rPr>
                <w:color w:val="000000"/>
              </w:rPr>
            </w:pPr>
            <w:r w:rsidRPr="001218D0">
              <w:rPr>
                <w:lang w:val="en-US"/>
              </w:rPr>
              <w:t xml:space="preserve">MUC2 (MRQ-18) sau echivalent compatibil cu dispozitivul Ventana BenchMark GX                                                      </w:t>
            </w:r>
            <w:r w:rsidRPr="001218D0">
              <w:rPr>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w:t>
            </w:r>
            <w:r>
              <w:rPr>
                <w:lang w:val="en-US"/>
              </w:rPr>
              <w:t>în limba de stat sau limba rusă</w:t>
            </w:r>
            <w:r w:rsidRPr="001218D0">
              <w:rPr>
                <w:lang w:val="en-US"/>
              </w:rPr>
              <w:t xml:space="preserve">.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FCD7E06"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968A6FE"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76282409"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039B5791" w14:textId="147FE04B" w:rsidR="008F6FDF" w:rsidRDefault="008F6FDF" w:rsidP="008F6FDF">
            <w:pPr>
              <w:rPr>
                <w:b/>
                <w:color w:val="000000"/>
                <w:lang w:val="en-US"/>
              </w:rPr>
            </w:pPr>
            <w:r w:rsidRPr="006F0D3C">
              <w:t>Lot 17.78. Mammaglobin Rabbit</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97B04CD"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F743656"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85589D7"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auto"/>
              <w:right w:val="single" w:sz="8" w:space="0" w:color="auto"/>
            </w:tcBorders>
            <w:shd w:val="clear" w:color="auto" w:fill="auto"/>
          </w:tcPr>
          <w:p w14:paraId="7495B5AC" w14:textId="22A7F177" w:rsidR="008F6FDF" w:rsidRPr="008E20A3" w:rsidRDefault="008F6FDF" w:rsidP="008F6FDF">
            <w:pPr>
              <w:jc w:val="center"/>
              <w:rPr>
                <w:color w:val="000000"/>
              </w:rPr>
            </w:pPr>
            <w:r w:rsidRPr="001218D0">
              <w:rPr>
                <w:lang w:val="en-US"/>
              </w:rPr>
              <w:t xml:space="preserve">Mammaglobin Rabbit sau echivalent compatibil cu dispozitivul Ventana BenchMark GX                                                      </w:t>
            </w:r>
            <w:r w:rsidRPr="001218D0">
              <w:rPr>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E678D02"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5995393"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75D64D78"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auto" w:fill="auto"/>
          </w:tcPr>
          <w:p w14:paraId="7CFB7436" w14:textId="08CC53CC" w:rsidR="008F6FDF" w:rsidRDefault="008F6FDF" w:rsidP="008F6FDF">
            <w:pPr>
              <w:rPr>
                <w:b/>
                <w:color w:val="000000"/>
                <w:lang w:val="en-US"/>
              </w:rPr>
            </w:pPr>
            <w:r w:rsidRPr="006F0D3C">
              <w:t>Lot 17.79. Myo D1(EP212)</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5A64110"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61AEFFB"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27562FA"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000000"/>
              <w:right w:val="single" w:sz="8" w:space="0" w:color="auto"/>
            </w:tcBorders>
            <w:shd w:val="clear" w:color="auto" w:fill="auto"/>
          </w:tcPr>
          <w:p w14:paraId="5C62CEC9" w14:textId="1FE720B9" w:rsidR="008F6FDF" w:rsidRPr="008E20A3" w:rsidRDefault="008F6FDF" w:rsidP="008F6FDF">
            <w:pPr>
              <w:jc w:val="center"/>
              <w:rPr>
                <w:color w:val="000000"/>
              </w:rPr>
            </w:pPr>
            <w:r w:rsidRPr="001218D0">
              <w:rPr>
                <w:lang w:val="en-US"/>
              </w:rPr>
              <w:t xml:space="preserve">Myo D1(EP212) Rabbit Monoclonal Primary Antibody, CONFIRM sau echivalent compatibil cu dispozitivul Ventana BenchMark GX                                                      </w:t>
            </w:r>
            <w:r w:rsidRPr="001218D0">
              <w:rPr>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5A3D72D"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982B13E"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35B77108" w14:textId="77777777" w:rsidTr="008F6FDF">
        <w:trPr>
          <w:trHeight w:val="548"/>
        </w:trPr>
        <w:tc>
          <w:tcPr>
            <w:tcW w:w="2694" w:type="dxa"/>
            <w:gridSpan w:val="2"/>
            <w:tcBorders>
              <w:top w:val="single" w:sz="4" w:space="0" w:color="auto"/>
              <w:left w:val="single" w:sz="4" w:space="0" w:color="auto"/>
              <w:bottom w:val="single" w:sz="4" w:space="0" w:color="auto"/>
              <w:right w:val="single" w:sz="4" w:space="0" w:color="auto"/>
            </w:tcBorders>
            <w:shd w:val="clear" w:color="000000" w:fill="FFFFFF"/>
          </w:tcPr>
          <w:p w14:paraId="57ADFC49" w14:textId="21B77594" w:rsidR="008F6FDF" w:rsidRDefault="008F6FDF" w:rsidP="008F6FDF">
            <w:pPr>
              <w:rPr>
                <w:b/>
                <w:color w:val="000000"/>
                <w:lang w:val="en-US"/>
              </w:rPr>
            </w:pPr>
            <w:r w:rsidRPr="006F0D3C">
              <w:t>Lot 17.80. Pax- 5, CONFIRM anti-PAX5 (SP34) Rabbit Monoclonal Primary Antibody</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8B46CD6"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CC0324C"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4565E50"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auto"/>
              <w:right w:val="single" w:sz="8" w:space="0" w:color="auto"/>
            </w:tcBorders>
            <w:shd w:val="clear" w:color="auto" w:fill="auto"/>
          </w:tcPr>
          <w:p w14:paraId="006CC83B" w14:textId="00DF1F6B" w:rsidR="008F6FDF" w:rsidRPr="008000DA" w:rsidRDefault="008F6FDF" w:rsidP="008F6FDF">
            <w:pPr>
              <w:jc w:val="center"/>
              <w:rPr>
                <w:color w:val="000000" w:themeColor="text1"/>
              </w:rPr>
            </w:pPr>
            <w:r w:rsidRPr="001218D0">
              <w:rPr>
                <w:lang w:val="en-US"/>
              </w:rPr>
              <w:t xml:space="preserve">CONFIRM anti-PAX5 (SP34) Rabbit Monoclonal Primary Antibody sau echivalent compatibil cu dispozitivul Ventana BenchMark GX                                                      </w:t>
            </w:r>
            <w:r w:rsidRPr="001218D0">
              <w:rPr>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84A3681"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219E01D"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6B077CEB"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000000" w:fill="FFFFFF"/>
          </w:tcPr>
          <w:p w14:paraId="59781819" w14:textId="162678A6" w:rsidR="008F6FDF" w:rsidRDefault="008F6FDF" w:rsidP="008F6FDF">
            <w:pPr>
              <w:rPr>
                <w:b/>
                <w:color w:val="000000"/>
                <w:lang w:val="en-US"/>
              </w:rPr>
            </w:pPr>
            <w:r w:rsidRPr="006F0D3C">
              <w:t>Lot 17.81. P16, CINtec® p16 Histology</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F415FE7"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A09258B"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BF20C75"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000000"/>
              <w:right w:val="single" w:sz="8" w:space="0" w:color="auto"/>
            </w:tcBorders>
            <w:shd w:val="clear" w:color="auto" w:fill="auto"/>
          </w:tcPr>
          <w:p w14:paraId="5FD49881" w14:textId="0AC506EB" w:rsidR="008F6FDF" w:rsidRPr="008E20A3" w:rsidRDefault="008F6FDF" w:rsidP="008F6FDF">
            <w:pPr>
              <w:jc w:val="center"/>
              <w:rPr>
                <w:color w:val="000000"/>
              </w:rPr>
            </w:pPr>
            <w:r w:rsidRPr="001218D0">
              <w:rPr>
                <w:lang w:val="en-US"/>
              </w:rPr>
              <w:t xml:space="preserve">CINtec® p16 Histology sau echivalent compatibil cu dispozitivul Ventana BenchMark GX                                                      </w:t>
            </w:r>
            <w:r w:rsidRPr="001218D0">
              <w:rPr>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9EB68F2"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726152E"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05BE1508"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000000" w:fill="FFFFFF"/>
          </w:tcPr>
          <w:p w14:paraId="19504334" w14:textId="5CEF2F87" w:rsidR="008F6FDF" w:rsidRDefault="008F6FDF" w:rsidP="008F6FDF">
            <w:pPr>
              <w:rPr>
                <w:b/>
                <w:color w:val="000000"/>
                <w:lang w:val="en-US"/>
              </w:rPr>
            </w:pPr>
            <w:r w:rsidRPr="006F0D3C">
              <w:t>Lot 17.82. P53, ANTI-p53 (Bp53-11) PAB - Antibody)</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72ED0DF"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A0FD095"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BC1A83D"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000000"/>
              <w:right w:val="single" w:sz="8" w:space="0" w:color="auto"/>
            </w:tcBorders>
            <w:shd w:val="clear" w:color="auto" w:fill="auto"/>
          </w:tcPr>
          <w:p w14:paraId="7F600A44" w14:textId="43A71DF1" w:rsidR="008F6FDF" w:rsidRPr="008E20A3" w:rsidRDefault="008F6FDF" w:rsidP="008F6FDF">
            <w:pPr>
              <w:jc w:val="center"/>
              <w:rPr>
                <w:color w:val="000000"/>
              </w:rPr>
            </w:pPr>
            <w:r w:rsidRPr="001218D0">
              <w:rPr>
                <w:lang w:val="en-US"/>
              </w:rPr>
              <w:t xml:space="preserve">ANTI-p53 (Bp53-11) PAB - Antibody) sau echivalent compatibil cu dispozitivul Ventana BenchMark GX                                                      </w:t>
            </w:r>
            <w:r w:rsidRPr="001218D0">
              <w:rPr>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276D84D"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454D6B7"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3D408EEF"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000000" w:fill="FFFFFF"/>
          </w:tcPr>
          <w:p w14:paraId="6839929E" w14:textId="5EFF22DC" w:rsidR="008F6FDF" w:rsidRPr="00291867" w:rsidRDefault="008F6FDF" w:rsidP="008F6FDF">
            <w:pPr>
              <w:rPr>
                <w:noProof w:val="0"/>
                <w:color w:val="000000"/>
                <w:sz w:val="22"/>
                <w:szCs w:val="22"/>
                <w:lang w:val="en-US"/>
              </w:rPr>
            </w:pPr>
            <w:r w:rsidRPr="006F0D3C">
              <w:t>Lot 17.83. P63, p63 (4A4) Mouse Monoclonal Primary Antibody, VENTANA</w:t>
            </w:r>
          </w:p>
        </w:tc>
        <w:tc>
          <w:tcPr>
            <w:tcW w:w="1701" w:type="dxa"/>
            <w:tcBorders>
              <w:top w:val="nil"/>
              <w:left w:val="nil"/>
              <w:bottom w:val="single" w:sz="4" w:space="0" w:color="auto"/>
              <w:right w:val="single" w:sz="4" w:space="0" w:color="auto"/>
            </w:tcBorders>
            <w:shd w:val="clear" w:color="auto" w:fill="auto"/>
            <w:noWrap/>
            <w:vAlign w:val="bottom"/>
          </w:tcPr>
          <w:p w14:paraId="03BAB8E1" w14:textId="0461884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2D533E6C" w14:textId="4D0CF00A"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6D8E6EED" w14:textId="3F4ECCA0"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000000"/>
              <w:right w:val="single" w:sz="8" w:space="0" w:color="auto"/>
            </w:tcBorders>
            <w:shd w:val="clear" w:color="auto" w:fill="auto"/>
          </w:tcPr>
          <w:p w14:paraId="6C9176C5" w14:textId="7D349135" w:rsidR="008F6FDF" w:rsidRPr="00F32BDB" w:rsidRDefault="008F6FDF" w:rsidP="008F6FDF">
            <w:pPr>
              <w:jc w:val="center"/>
              <w:rPr>
                <w:noProof w:val="0"/>
                <w:color w:val="000000"/>
                <w:sz w:val="18"/>
                <w:szCs w:val="18"/>
                <w:lang w:val="en-US"/>
              </w:rPr>
            </w:pPr>
            <w:r w:rsidRPr="001218D0">
              <w:rPr>
                <w:lang w:val="en-US"/>
              </w:rPr>
              <w:t xml:space="preserve">p63 (4A4) Mouse Monoclonal Primary Antibody, sau echivalent compatibil cu dispozitivul Ventana BenchMark GX                                                      </w:t>
            </w:r>
            <w:r w:rsidRPr="001218D0">
              <w:rPr>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w:t>
            </w:r>
            <w:r>
              <w:rPr>
                <w:lang w:val="en-US"/>
              </w:rPr>
              <w:t>în limba de stat sau limba rusă</w:t>
            </w:r>
            <w:r w:rsidRPr="001218D0">
              <w:rPr>
                <w:lang w:val="en-US"/>
              </w:rPr>
              <w:t xml:space="preserve">. </w:t>
            </w:r>
          </w:p>
        </w:tc>
        <w:tc>
          <w:tcPr>
            <w:tcW w:w="2832" w:type="dxa"/>
            <w:gridSpan w:val="2"/>
            <w:tcBorders>
              <w:top w:val="nil"/>
              <w:left w:val="nil"/>
              <w:bottom w:val="single" w:sz="4" w:space="0" w:color="auto"/>
              <w:right w:val="single" w:sz="4" w:space="0" w:color="auto"/>
            </w:tcBorders>
            <w:shd w:val="clear" w:color="auto" w:fill="auto"/>
            <w:noWrap/>
            <w:vAlign w:val="bottom"/>
          </w:tcPr>
          <w:p w14:paraId="238657DB" w14:textId="07B77ED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73E542CC" w14:textId="77777777" w:rsidR="008F6FDF" w:rsidRPr="00F32BDB" w:rsidRDefault="008F6FDF" w:rsidP="008F6FDF">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r>
      <w:tr w:rsidR="008F6FDF" w:rsidRPr="00F32BDB" w14:paraId="5D75CD52"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000000" w:fill="FFFFFF"/>
          </w:tcPr>
          <w:p w14:paraId="70B8465B" w14:textId="7CE9436F" w:rsidR="008F6FDF" w:rsidRDefault="008F6FDF" w:rsidP="008F6FDF">
            <w:pPr>
              <w:rPr>
                <w:b/>
                <w:color w:val="000000"/>
                <w:lang w:val="en-US"/>
              </w:rPr>
            </w:pPr>
            <w:r w:rsidRPr="006F0D3C">
              <w:t>Lot 17.84. Parathyroid Hormone (PTH) (MRQ-31) Mouse Monoclonal Antibody</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8700199"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BFA4431"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B16DE13"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000000"/>
              <w:right w:val="single" w:sz="8" w:space="0" w:color="auto"/>
            </w:tcBorders>
            <w:shd w:val="clear" w:color="auto" w:fill="auto"/>
          </w:tcPr>
          <w:p w14:paraId="64B3A0ED" w14:textId="77777777" w:rsidR="008F6FDF" w:rsidRDefault="008F6FDF" w:rsidP="008F6FDF">
            <w:pPr>
              <w:rPr>
                <w:lang w:val="en-US"/>
              </w:rPr>
            </w:pPr>
            <w:r w:rsidRPr="001218D0">
              <w:rPr>
                <w:lang w:val="en-US"/>
              </w:rPr>
              <w:t xml:space="preserve">Parathyroid Hormone (PTH) (MRQ-31) Mouse Monoclonal Antibody sau echivalent compatibil cu dispozitivul Ventana BenchMark GX                                          </w:t>
            </w:r>
            <w:r>
              <w:rPr>
                <w:lang w:val="en-US"/>
              </w:rPr>
              <w:t xml:space="preserve">            </w:t>
            </w:r>
          </w:p>
          <w:p w14:paraId="7752434F" w14:textId="5A319BE8" w:rsidR="008F6FDF" w:rsidRPr="008E20A3" w:rsidRDefault="008F6FDF" w:rsidP="008F6FDF">
            <w:pPr>
              <w:jc w:val="center"/>
              <w:rPr>
                <w:color w:val="000000"/>
              </w:rPr>
            </w:pPr>
            <w:r w:rsidRPr="001218D0">
              <w:rPr>
                <w:lang w:val="en-US"/>
              </w:rPr>
              <w:t xml:space="preserve"> 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9ED27AF"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A183354"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412D3339"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000000" w:fill="FFFFFF"/>
          </w:tcPr>
          <w:p w14:paraId="0B529849" w14:textId="1BCD00A6" w:rsidR="008F6FDF" w:rsidRDefault="008F6FDF" w:rsidP="008F6FDF">
            <w:pPr>
              <w:rPr>
                <w:b/>
                <w:color w:val="000000"/>
                <w:lang w:val="en-US"/>
              </w:rPr>
            </w:pPr>
            <w:r w:rsidRPr="006F0D3C">
              <w:t>Lot 17.85. PAX-8 (MRQ-50)</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AA8E5A8"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C7F66A0"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E90E70E"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000000"/>
              <w:right w:val="single" w:sz="8" w:space="0" w:color="auto"/>
            </w:tcBorders>
            <w:shd w:val="clear" w:color="auto" w:fill="auto"/>
          </w:tcPr>
          <w:p w14:paraId="17FD099C" w14:textId="3C36FE21" w:rsidR="008F6FDF" w:rsidRPr="008E20A3" w:rsidRDefault="008F6FDF" w:rsidP="008F6FDF">
            <w:pPr>
              <w:jc w:val="center"/>
              <w:rPr>
                <w:color w:val="000000"/>
              </w:rPr>
            </w:pPr>
            <w:r w:rsidRPr="001218D0">
              <w:rPr>
                <w:lang w:val="en-US"/>
              </w:rPr>
              <w:t xml:space="preserve">PAX-8 (MRQ-50) sau echivalent compatibil cu dispozitivul Ventana BenchMark GX                                                      </w:t>
            </w:r>
            <w:r w:rsidRPr="001218D0">
              <w:rPr>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1667385"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26AAAF4"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446632E5"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000000" w:fill="FFFFFF"/>
          </w:tcPr>
          <w:p w14:paraId="7E12F0B6" w14:textId="229E9595" w:rsidR="008F6FDF" w:rsidRDefault="008F6FDF" w:rsidP="008F6FDF">
            <w:pPr>
              <w:rPr>
                <w:b/>
                <w:color w:val="000000"/>
                <w:lang w:val="en-US"/>
              </w:rPr>
            </w:pPr>
            <w:r w:rsidRPr="006F0D3C">
              <w:t>Lot 17.86. PR, Progesterone Receptor (PR) (1E2) Rabbit Monoclonal Primary Antibody, CONFIRM</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7A9829C"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D046453"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C89B333"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000000"/>
              <w:right w:val="single" w:sz="8" w:space="0" w:color="auto"/>
            </w:tcBorders>
            <w:shd w:val="clear" w:color="auto" w:fill="auto"/>
          </w:tcPr>
          <w:p w14:paraId="39AC667F" w14:textId="24C01294" w:rsidR="008F6FDF" w:rsidRPr="008E20A3" w:rsidRDefault="008F6FDF" w:rsidP="008F6FDF">
            <w:pPr>
              <w:jc w:val="center"/>
              <w:rPr>
                <w:color w:val="000000"/>
              </w:rPr>
            </w:pPr>
            <w:r w:rsidRPr="001218D0">
              <w:rPr>
                <w:lang w:val="en-US"/>
              </w:rPr>
              <w:t xml:space="preserve">Progesterone Receptor (PR) (1E2) Rabbit Monoclonal Primary Antibody, CONFIRM sau echivalent compatibil cu dispozitivul Ventana BenchMark GX                                                      </w:t>
            </w:r>
            <w:r w:rsidRPr="001218D0">
              <w:rPr>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5E4EE1B"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A8F3EB9"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1C612C98"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000000" w:fill="FFFFFF"/>
          </w:tcPr>
          <w:p w14:paraId="1FBB666B" w14:textId="38DD2E3A" w:rsidR="008F6FDF" w:rsidRDefault="008F6FDF" w:rsidP="008F6FDF">
            <w:pPr>
              <w:rPr>
                <w:b/>
                <w:color w:val="000000"/>
                <w:lang w:val="en-US"/>
              </w:rPr>
            </w:pPr>
            <w:r w:rsidRPr="006F0D3C">
              <w:t>Lot 17.87. PSA, Prostate Specific Antigen (PSA) Rabbit Polyclonal Primary Antibody, CONFIRM</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354C792"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6792ECB"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204D3E0"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000000"/>
              <w:right w:val="single" w:sz="8" w:space="0" w:color="auto"/>
            </w:tcBorders>
            <w:shd w:val="clear" w:color="auto" w:fill="auto"/>
          </w:tcPr>
          <w:p w14:paraId="4E40FFB5" w14:textId="77958264" w:rsidR="008F6FDF" w:rsidRPr="008E20A3" w:rsidRDefault="008F6FDF" w:rsidP="008F6FDF">
            <w:pPr>
              <w:jc w:val="center"/>
              <w:rPr>
                <w:color w:val="000000"/>
              </w:rPr>
            </w:pPr>
            <w:r w:rsidRPr="001218D0">
              <w:rPr>
                <w:lang w:val="en-US"/>
              </w:rPr>
              <w:t xml:space="preserve">Prostate Specific Antigen (PSA) Rabbit Polyclonal Primary Antibody, CONFIRM sau echivalent compatibil cu dispozitivul Ventana BenchMark GX                                                      </w:t>
            </w:r>
            <w:r w:rsidRPr="001218D0">
              <w:rPr>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E9E9999"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5774A11"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0C8FE4F0"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000000" w:fill="FFFFFF"/>
          </w:tcPr>
          <w:p w14:paraId="56F88275" w14:textId="18432A49" w:rsidR="008F6FDF" w:rsidRDefault="008F6FDF" w:rsidP="008F6FDF">
            <w:pPr>
              <w:rPr>
                <w:b/>
                <w:color w:val="000000"/>
                <w:lang w:val="en-US"/>
              </w:rPr>
            </w:pPr>
            <w:r w:rsidRPr="006F0D3C">
              <w:t>Lot 17.88. PMS2 (A16-4), Ventana anti-PMS2(A16-4)</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6B1A809"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8881977"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845CCE9"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000000"/>
              <w:right w:val="single" w:sz="8" w:space="0" w:color="auto"/>
            </w:tcBorders>
            <w:shd w:val="clear" w:color="auto" w:fill="auto"/>
          </w:tcPr>
          <w:p w14:paraId="08D2E8F4" w14:textId="3DB8333C" w:rsidR="008F6FDF" w:rsidRPr="008E20A3" w:rsidRDefault="008F6FDF" w:rsidP="008F6FDF">
            <w:pPr>
              <w:jc w:val="center"/>
              <w:rPr>
                <w:color w:val="000000"/>
              </w:rPr>
            </w:pPr>
            <w:r w:rsidRPr="001218D0">
              <w:rPr>
                <w:lang w:val="en-US"/>
              </w:rPr>
              <w:t xml:space="preserve">PMS2 (A16-4) Mouse Monoclonal Primary Antibodysau echivalent compatibil cu dispozitivul Ventana BenchMark GX                                                      </w:t>
            </w:r>
            <w:r w:rsidRPr="001218D0">
              <w:rPr>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E3F981B"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8BB17E2"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47DD8CDD"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000000" w:fill="FFFFFF"/>
          </w:tcPr>
          <w:p w14:paraId="074E88A2" w14:textId="63B9E35F" w:rsidR="008F6FDF" w:rsidRDefault="008F6FDF" w:rsidP="008F6FDF">
            <w:pPr>
              <w:rPr>
                <w:b/>
                <w:color w:val="000000"/>
                <w:lang w:val="en-US"/>
              </w:rPr>
            </w:pPr>
            <w:r w:rsidRPr="006F0D3C">
              <w:t>Lot 17.89. p120 Catenin, p120 catenin (98) Mouse Monoclonal Primary Antibody, VENTANA</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ADC603A"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36485D0"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26E3009"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auto"/>
              <w:right w:val="single" w:sz="8" w:space="0" w:color="auto"/>
            </w:tcBorders>
            <w:shd w:val="clear" w:color="auto" w:fill="auto"/>
          </w:tcPr>
          <w:p w14:paraId="3835C14E" w14:textId="5E9256D8" w:rsidR="008F6FDF" w:rsidRPr="008E20A3" w:rsidRDefault="008F6FDF" w:rsidP="008F6FDF">
            <w:pPr>
              <w:jc w:val="center"/>
              <w:rPr>
                <w:color w:val="000000"/>
              </w:rPr>
            </w:pPr>
            <w:r w:rsidRPr="001218D0">
              <w:rPr>
                <w:color w:val="000000"/>
                <w:lang w:val="en-US"/>
              </w:rPr>
              <w:t xml:space="preserve">p120 catenin (98) sau echivalent compatibil cu dispozitivul Ventana BenchMark GX                                                      </w:t>
            </w:r>
            <w:r w:rsidRPr="001218D0">
              <w:rPr>
                <w:color w:val="000000"/>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145A6BB"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819FBCB"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5ECC963B"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000000" w:fill="FFFFFF"/>
          </w:tcPr>
          <w:p w14:paraId="1971D1BB" w14:textId="6D549DD5" w:rsidR="008F6FDF" w:rsidRDefault="008F6FDF" w:rsidP="008F6FDF">
            <w:pPr>
              <w:rPr>
                <w:b/>
                <w:color w:val="000000"/>
                <w:lang w:val="en-US"/>
              </w:rPr>
            </w:pPr>
            <w:r w:rsidRPr="006F0D3C">
              <w:t>Lot 17.90. p40 (BC28)</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E87A570"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4E27D7F"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FF559BD"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auto"/>
              <w:right w:val="single" w:sz="8" w:space="0" w:color="auto"/>
            </w:tcBorders>
            <w:shd w:val="clear" w:color="auto" w:fill="auto"/>
          </w:tcPr>
          <w:p w14:paraId="72807103" w14:textId="2F1A7257" w:rsidR="008F6FDF" w:rsidRPr="008E20A3" w:rsidRDefault="008F6FDF" w:rsidP="008F6FDF">
            <w:pPr>
              <w:jc w:val="center"/>
              <w:rPr>
                <w:color w:val="000000"/>
              </w:rPr>
            </w:pPr>
            <w:r w:rsidRPr="001218D0">
              <w:rPr>
                <w:color w:val="000000"/>
                <w:lang w:val="en-US"/>
              </w:rPr>
              <w:t xml:space="preserve">p40 (BC28) sau echivalent compatibil cu dispozitivul Ventana BenchMark GX                                                      </w:t>
            </w:r>
            <w:r w:rsidRPr="001218D0">
              <w:rPr>
                <w:color w:val="000000"/>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De la deschidere sa fie valabile nu mai putin 12 luni.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47C79A0"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652BA93"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2805DB98"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000000" w:fill="FFFFFF"/>
          </w:tcPr>
          <w:p w14:paraId="69AC46F3" w14:textId="6237EAEA" w:rsidR="008F6FDF" w:rsidRDefault="008F6FDF" w:rsidP="008F6FDF">
            <w:pPr>
              <w:rPr>
                <w:b/>
                <w:color w:val="000000"/>
                <w:lang w:val="en-US"/>
              </w:rPr>
            </w:pPr>
            <w:r w:rsidRPr="006F0D3C">
              <w:t>Lot 17.91. Oct-2 (MRQ-2)</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12AB93D"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F110E49"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C5DD80B"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auto"/>
              <w:right w:val="single" w:sz="8" w:space="0" w:color="auto"/>
            </w:tcBorders>
            <w:shd w:val="clear" w:color="auto" w:fill="auto"/>
          </w:tcPr>
          <w:p w14:paraId="7735E972" w14:textId="24A12D3A" w:rsidR="008F6FDF" w:rsidRPr="008E20A3" w:rsidRDefault="008F6FDF" w:rsidP="008F6FDF">
            <w:pPr>
              <w:jc w:val="center"/>
              <w:rPr>
                <w:color w:val="000000"/>
              </w:rPr>
            </w:pPr>
            <w:r w:rsidRPr="001218D0">
              <w:rPr>
                <w:color w:val="000000"/>
                <w:lang w:val="en-US"/>
              </w:rPr>
              <w:t xml:space="preserve">Oct-2 (MRQ-2) sau echivalent compatibil cu dispozitivul Ventana BenchMark GX                                                      </w:t>
            </w:r>
            <w:r w:rsidRPr="001218D0">
              <w:rPr>
                <w:color w:val="000000"/>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A49B73E"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907B70B"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1485C352"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000000" w:fill="FFFFFF"/>
          </w:tcPr>
          <w:p w14:paraId="03C60B59" w14:textId="163BFAA3" w:rsidR="008F6FDF" w:rsidRDefault="008F6FDF" w:rsidP="008F6FDF">
            <w:pPr>
              <w:rPr>
                <w:b/>
                <w:color w:val="000000"/>
                <w:lang w:val="en-US"/>
              </w:rPr>
            </w:pPr>
            <w:r w:rsidRPr="006F0D3C">
              <w:t>Lot 17.92. Oct-4 (MRQ-10)</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FAE007D"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155AD3A"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EE3608A"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auto"/>
              <w:right w:val="single" w:sz="8" w:space="0" w:color="auto"/>
            </w:tcBorders>
            <w:shd w:val="clear" w:color="auto" w:fill="auto"/>
          </w:tcPr>
          <w:p w14:paraId="5650D7B2" w14:textId="77777777" w:rsidR="008F6FDF" w:rsidRDefault="008F6FDF" w:rsidP="008F6FDF">
            <w:pPr>
              <w:rPr>
                <w:color w:val="000000"/>
                <w:lang w:val="en-US"/>
              </w:rPr>
            </w:pPr>
            <w:r w:rsidRPr="001218D0">
              <w:rPr>
                <w:color w:val="000000"/>
                <w:lang w:val="en-US"/>
              </w:rPr>
              <w:t xml:space="preserve">Oct-4 (MRQ-10) sau echivalent compatibil cu dispozitivul Ventana BenchMark GX                                                      </w:t>
            </w:r>
          </w:p>
          <w:p w14:paraId="766FA865" w14:textId="77777777" w:rsidR="008F6FDF" w:rsidRDefault="008F6FDF" w:rsidP="008F6FDF">
            <w:pPr>
              <w:rPr>
                <w:color w:val="000000"/>
                <w:lang w:val="en-US"/>
              </w:rPr>
            </w:pPr>
          </w:p>
          <w:p w14:paraId="349C17A3" w14:textId="77777777" w:rsidR="008F6FDF" w:rsidRDefault="008F6FDF" w:rsidP="008F6FDF">
            <w:pPr>
              <w:rPr>
                <w:color w:val="000000"/>
                <w:lang w:val="en-US"/>
              </w:rPr>
            </w:pPr>
            <w:r w:rsidRPr="001218D0">
              <w:rPr>
                <w:color w:val="000000"/>
                <w:lang w:val="en-US"/>
              </w:rP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p w14:paraId="6343A63F" w14:textId="77777777" w:rsidR="008F6FDF" w:rsidRDefault="008F6FDF" w:rsidP="008F6FDF">
            <w:pPr>
              <w:rPr>
                <w:color w:val="000000"/>
                <w:lang w:val="en-US"/>
              </w:rPr>
            </w:pPr>
          </w:p>
          <w:p w14:paraId="33FB5923" w14:textId="670A5B0A" w:rsidR="008F6FDF" w:rsidRPr="008E20A3" w:rsidRDefault="008F6FDF" w:rsidP="008F6FDF">
            <w:pPr>
              <w:jc w:val="center"/>
              <w:rPr>
                <w:color w:val="000000"/>
              </w:rPr>
            </w:pP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C9766BC"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74D1E06"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46F2F942"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000000" w:fill="FFFFFF"/>
          </w:tcPr>
          <w:p w14:paraId="6AA2CCEB" w14:textId="160AFAB6" w:rsidR="008F6FDF" w:rsidRPr="00291867" w:rsidRDefault="008F6FDF" w:rsidP="008F6FDF">
            <w:pPr>
              <w:rPr>
                <w:noProof w:val="0"/>
                <w:color w:val="000000"/>
                <w:sz w:val="22"/>
                <w:szCs w:val="22"/>
                <w:lang w:val="en-US"/>
              </w:rPr>
            </w:pPr>
            <w:r w:rsidRPr="006F0D3C">
              <w:t>Lot 17.93. S100, CONFIRM anti-S100 (Polyclonal) Primary Antibody</w:t>
            </w:r>
          </w:p>
        </w:tc>
        <w:tc>
          <w:tcPr>
            <w:tcW w:w="1701" w:type="dxa"/>
            <w:tcBorders>
              <w:top w:val="nil"/>
              <w:left w:val="nil"/>
              <w:bottom w:val="single" w:sz="4" w:space="0" w:color="auto"/>
              <w:right w:val="single" w:sz="4" w:space="0" w:color="auto"/>
            </w:tcBorders>
            <w:shd w:val="clear" w:color="auto" w:fill="auto"/>
            <w:noWrap/>
            <w:vAlign w:val="bottom"/>
          </w:tcPr>
          <w:p w14:paraId="029C530E" w14:textId="51389601"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422AE0FB" w14:textId="55AC6201"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0205CD10" w14:textId="65D273AB"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000000"/>
              <w:right w:val="single" w:sz="8" w:space="0" w:color="auto"/>
            </w:tcBorders>
            <w:shd w:val="clear" w:color="auto" w:fill="auto"/>
          </w:tcPr>
          <w:p w14:paraId="0081436E" w14:textId="354DBD84" w:rsidR="008F6FDF" w:rsidRPr="00F32BDB" w:rsidRDefault="008F6FDF" w:rsidP="008F6FDF">
            <w:pPr>
              <w:jc w:val="center"/>
              <w:rPr>
                <w:noProof w:val="0"/>
                <w:color w:val="000000"/>
                <w:sz w:val="18"/>
                <w:szCs w:val="18"/>
                <w:lang w:val="en-US"/>
              </w:rPr>
            </w:pPr>
            <w:r w:rsidRPr="001218D0">
              <w:rPr>
                <w:lang w:val="en-US"/>
              </w:rPr>
              <w:t xml:space="preserve">CONFIRM anti-S100 (Polyclonal) Primary Antibody sau echivalent compatibil cu dispozitivul Ventana BenchMark GX                                                      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nil"/>
              <w:left w:val="nil"/>
              <w:bottom w:val="single" w:sz="4" w:space="0" w:color="auto"/>
              <w:right w:val="single" w:sz="4" w:space="0" w:color="auto"/>
            </w:tcBorders>
            <w:shd w:val="clear" w:color="auto" w:fill="auto"/>
            <w:noWrap/>
            <w:vAlign w:val="bottom"/>
          </w:tcPr>
          <w:p w14:paraId="7A04872F" w14:textId="21DCF1DC"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1AC30712" w14:textId="77777777" w:rsidR="008F6FDF" w:rsidRPr="00F32BDB" w:rsidRDefault="008F6FDF" w:rsidP="008F6FDF">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r>
      <w:tr w:rsidR="008F6FDF" w:rsidRPr="00F32BDB" w14:paraId="0EE4B89C"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000000" w:fill="FFFFFF"/>
          </w:tcPr>
          <w:p w14:paraId="725129E5" w14:textId="3E40D423" w:rsidR="008F6FDF" w:rsidRDefault="008F6FDF" w:rsidP="008F6FDF">
            <w:pPr>
              <w:rPr>
                <w:b/>
                <w:color w:val="000000"/>
                <w:lang w:val="en-US"/>
              </w:rPr>
            </w:pPr>
            <w:r w:rsidRPr="006F0D3C">
              <w:t>Lot 17.94. S100 protein, anti-S100P (16/f5) Mouse Monoclonal Primary Antibody</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EC13CFD"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64D870F"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743196D"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000000"/>
              <w:right w:val="single" w:sz="8" w:space="0" w:color="auto"/>
            </w:tcBorders>
            <w:shd w:val="clear" w:color="auto" w:fill="auto"/>
          </w:tcPr>
          <w:p w14:paraId="54332F4E" w14:textId="026C49BF" w:rsidR="008F6FDF" w:rsidRPr="008E20A3" w:rsidRDefault="008F6FDF" w:rsidP="008F6FDF">
            <w:pPr>
              <w:jc w:val="center"/>
              <w:rPr>
                <w:color w:val="000000"/>
              </w:rPr>
            </w:pPr>
            <w:r w:rsidRPr="001218D0">
              <w:rPr>
                <w:lang w:val="en-US"/>
              </w:rPr>
              <w:t xml:space="preserve">anti-S100P (16/f5) Mouse Monoclonal Primary Antibody sau echivalent compatibil cu dispozitivul Ventana BenchMark GX                                                      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AAAB2D4"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19B53A6"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2E7EF425"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000000" w:fill="FFFFFF"/>
          </w:tcPr>
          <w:p w14:paraId="778B0013" w14:textId="58170925" w:rsidR="008F6FDF" w:rsidRDefault="008F6FDF" w:rsidP="008F6FDF">
            <w:pPr>
              <w:rPr>
                <w:b/>
                <w:color w:val="000000"/>
                <w:lang w:val="en-US"/>
              </w:rPr>
            </w:pPr>
            <w:r w:rsidRPr="006F0D3C">
              <w:t>Lot 17.95. SMA, Actin, Smooth Muscle (1A4) Mouse Monoclonal Antibody</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A8EDD14"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5C40BA0"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CFEDE48"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000000"/>
              <w:right w:val="single" w:sz="8" w:space="0" w:color="auto"/>
            </w:tcBorders>
            <w:shd w:val="clear" w:color="auto" w:fill="auto"/>
          </w:tcPr>
          <w:p w14:paraId="28A22BE0" w14:textId="0F55E13B" w:rsidR="008F6FDF" w:rsidRPr="008E20A3" w:rsidRDefault="008F6FDF" w:rsidP="008F6FDF">
            <w:pPr>
              <w:jc w:val="center"/>
              <w:rPr>
                <w:color w:val="000000"/>
              </w:rPr>
            </w:pPr>
            <w:r w:rsidRPr="001218D0">
              <w:rPr>
                <w:lang w:val="en-US"/>
              </w:rPr>
              <w:t>Actin, Smooth Muscle (1A4) Mouse Monoclonal Antibody sau echivalent compatibil cu dispozitivul Ventana BenchMark GX                                                      Cerințe de calitate:</w:t>
            </w:r>
            <w:r w:rsidRPr="001218D0">
              <w:rPr>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07A014C"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390A10C"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178A3677"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000000" w:fill="FFFFFF"/>
          </w:tcPr>
          <w:p w14:paraId="5768FE6A" w14:textId="06C6C6C2" w:rsidR="008F6FDF" w:rsidRDefault="008F6FDF" w:rsidP="008F6FDF">
            <w:pPr>
              <w:rPr>
                <w:b/>
                <w:color w:val="000000"/>
                <w:lang w:val="en-US"/>
              </w:rPr>
            </w:pPr>
            <w:r w:rsidRPr="006F0D3C">
              <w:t xml:space="preserve"> Lot 17.96. Synaptophysin (SP11) Rabbit Monoclonal Primary Antibody, CONFIRM</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1F51394"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1FD0442"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2993C9B"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000000"/>
              <w:right w:val="single" w:sz="8" w:space="0" w:color="auto"/>
            </w:tcBorders>
            <w:shd w:val="clear" w:color="auto" w:fill="auto"/>
          </w:tcPr>
          <w:p w14:paraId="0BB6DDFA" w14:textId="6CAE5ACB" w:rsidR="008F6FDF" w:rsidRPr="008E20A3" w:rsidRDefault="008F6FDF" w:rsidP="008F6FDF">
            <w:pPr>
              <w:jc w:val="center"/>
              <w:rPr>
                <w:color w:val="000000"/>
              </w:rPr>
            </w:pPr>
            <w:r w:rsidRPr="001218D0">
              <w:rPr>
                <w:lang w:val="en-US"/>
              </w:rPr>
              <w:t xml:space="preserve">Synaptophysin (SP11) Rabbit Monoclonal Primary Antibody, CONFIRM sau echivalent compatibil cu dispozitivul Ventana BenchMark GX                                                      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w:t>
            </w:r>
            <w:r>
              <w:rPr>
                <w:lang w:val="en-US"/>
              </w:rPr>
              <w:t>în limba de stat sau limba rusă</w:t>
            </w:r>
            <w:r w:rsidRPr="001218D0">
              <w:rPr>
                <w:lang w:val="en-US"/>
              </w:rPr>
              <w:t xml:space="preserve">.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16E873B"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84699E2"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401C87EC"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000000" w:fill="FFFFFF"/>
          </w:tcPr>
          <w:p w14:paraId="685D083D" w14:textId="12C3ACB0" w:rsidR="008F6FDF" w:rsidRDefault="008F6FDF" w:rsidP="008F6FDF">
            <w:pPr>
              <w:rPr>
                <w:b/>
                <w:color w:val="000000"/>
                <w:lang w:val="en-US"/>
              </w:rPr>
            </w:pPr>
            <w:r w:rsidRPr="006F0D3C">
              <w:t xml:space="preserve"> Lot 17.97. Synaptophysin (SP11) Rabbit Monoclonal Primary Antibody, CONFIRM</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41209BD"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30C81FC"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1E370B9"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000000"/>
              <w:right w:val="single" w:sz="8" w:space="0" w:color="auto"/>
            </w:tcBorders>
            <w:shd w:val="clear" w:color="auto" w:fill="auto"/>
          </w:tcPr>
          <w:p w14:paraId="2D682A52" w14:textId="77DDFDBA" w:rsidR="008F6FDF" w:rsidRPr="006F7890" w:rsidRDefault="008F6FDF" w:rsidP="008F6FDF">
            <w:pPr>
              <w:jc w:val="center"/>
              <w:rPr>
                <w:color w:val="000000"/>
                <w:lang w:val="en-US"/>
              </w:rPr>
            </w:pPr>
            <w:r w:rsidRPr="001218D0">
              <w:rPr>
                <w:lang w:val="en-US"/>
              </w:rPr>
              <w:t xml:space="preserve">Smoothelin (R4A) Mouse Monoclonal Antibody sau echivalent compatibil cu dispozitivul Ventana BenchMark GX                                                      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02C5FB6"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1608D61"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6756BF46"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000000" w:fill="FFFFFF"/>
          </w:tcPr>
          <w:p w14:paraId="21973FBA" w14:textId="77C495DB" w:rsidR="008F6FDF" w:rsidRDefault="008F6FDF" w:rsidP="008F6FDF">
            <w:pPr>
              <w:rPr>
                <w:b/>
                <w:color w:val="000000"/>
                <w:lang w:val="en-US"/>
              </w:rPr>
            </w:pPr>
            <w:r w:rsidRPr="006F0D3C">
              <w:t>Lot 17.98. Tdt (Terminal Deoxynu-cle-otidvl Transferase)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27497FD"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DF7A173"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FF978C3"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000000"/>
              <w:right w:val="single" w:sz="8" w:space="0" w:color="auto"/>
            </w:tcBorders>
            <w:shd w:val="clear" w:color="auto" w:fill="auto"/>
          </w:tcPr>
          <w:p w14:paraId="509AD5B0" w14:textId="1A5BBCA3" w:rsidR="008F6FDF" w:rsidRPr="008E20A3" w:rsidRDefault="008F6FDF" w:rsidP="008F6FDF">
            <w:pPr>
              <w:jc w:val="center"/>
              <w:rPr>
                <w:color w:val="000000"/>
              </w:rPr>
            </w:pPr>
            <w:r w:rsidRPr="001218D0">
              <w:rPr>
                <w:lang w:val="en-US"/>
              </w:rPr>
              <w:t xml:space="preserve">Tdt (Terminal Deoxynu-cle-otidvl Transferase) Rabbit Polyclonal Antibody sau echivalent compatibil cu dispozitivul Ventana BenchMark GX                                                      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F049CB9"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EFD529A"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56D39590"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000000" w:fill="FFFFFF"/>
          </w:tcPr>
          <w:p w14:paraId="05F4DEC3" w14:textId="4BB5DC0F" w:rsidR="008F6FDF" w:rsidRDefault="008F6FDF" w:rsidP="008F6FDF">
            <w:pPr>
              <w:rPr>
                <w:b/>
                <w:color w:val="000000"/>
                <w:lang w:val="en-US"/>
              </w:rPr>
            </w:pPr>
            <w:r w:rsidRPr="006F0D3C">
              <w:t>Lot 17.99. TTF1, Thyroid Transcription Factor-1 (8G7G3/1) Mouse Monoclonal Primary Antibody, CONFIRM</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E129BC2"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AEE2ECD"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E8659B2"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000000"/>
              <w:right w:val="single" w:sz="8" w:space="0" w:color="auto"/>
            </w:tcBorders>
            <w:shd w:val="clear" w:color="auto" w:fill="auto"/>
          </w:tcPr>
          <w:p w14:paraId="732BD8BA" w14:textId="4C607AA0" w:rsidR="008F6FDF" w:rsidRPr="008E20A3" w:rsidRDefault="008F6FDF" w:rsidP="008F6FDF">
            <w:pPr>
              <w:jc w:val="center"/>
              <w:rPr>
                <w:color w:val="000000"/>
              </w:rPr>
            </w:pPr>
            <w:r w:rsidRPr="001218D0">
              <w:rPr>
                <w:lang w:val="en-US"/>
              </w:rPr>
              <w:t xml:space="preserve">Thyroid Transcription Factor-1 (8G7G3/1) Mouse Monoclonal Primary Antibody, CONFIRM sau echivalent compatibil cu dispozitivul Ventana BenchMark GX                                                      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4265A51"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E63D447"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49586E74"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000000" w:fill="FFFFFF"/>
          </w:tcPr>
          <w:p w14:paraId="0E1D9333" w14:textId="1AC7FBB3" w:rsidR="008F6FDF" w:rsidRDefault="008F6FDF" w:rsidP="008F6FDF">
            <w:pPr>
              <w:rPr>
                <w:b/>
                <w:color w:val="000000"/>
                <w:lang w:val="en-US"/>
              </w:rPr>
            </w:pPr>
            <w:r w:rsidRPr="006F0D3C">
              <w:t>Lot 17.100. Vimentin (V9)</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FA4D5DC"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1AD1398"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7D56A50"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000000"/>
              <w:right w:val="single" w:sz="8" w:space="0" w:color="auto"/>
            </w:tcBorders>
            <w:shd w:val="clear" w:color="auto" w:fill="auto"/>
          </w:tcPr>
          <w:p w14:paraId="115C4C77" w14:textId="2C4D3BEB" w:rsidR="008F6FDF" w:rsidRPr="008E20A3" w:rsidRDefault="008F6FDF" w:rsidP="008F6FDF">
            <w:pPr>
              <w:jc w:val="center"/>
              <w:rPr>
                <w:color w:val="000000"/>
              </w:rPr>
            </w:pPr>
            <w:r w:rsidRPr="001218D0">
              <w:rPr>
                <w:lang w:val="en-US"/>
              </w:rPr>
              <w:t>Vimentin (V9)  Primary Antibody, CONFIRM sau echivalent compatibil cu dispozitivul Ventana BenchMark GX                                                      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w:t>
            </w:r>
            <w:r>
              <w:rPr>
                <w:lang w:val="en-US"/>
              </w:rPr>
              <w:t>e stat sau limba rusă</w:t>
            </w:r>
            <w:r w:rsidRPr="001218D0">
              <w:rPr>
                <w:lang w:val="en-US"/>
              </w:rPr>
              <w:t xml:space="preserve">.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CEE3D0F"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AA93B64"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4FEF80EB"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000000" w:fill="FFFFFF"/>
          </w:tcPr>
          <w:p w14:paraId="60922D2F" w14:textId="050FCA1D" w:rsidR="008F6FDF" w:rsidRDefault="008F6FDF" w:rsidP="008F6FDF">
            <w:pPr>
              <w:rPr>
                <w:b/>
                <w:color w:val="000000"/>
                <w:lang w:val="en-US"/>
              </w:rPr>
            </w:pPr>
            <w:r w:rsidRPr="006F0D3C">
              <w:t>Lot 17.101. WT1 (6F-H2)</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2DC4421"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72EA0F2"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2E14087"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000000"/>
              <w:right w:val="single" w:sz="8" w:space="0" w:color="auto"/>
            </w:tcBorders>
            <w:shd w:val="clear" w:color="auto" w:fill="auto"/>
          </w:tcPr>
          <w:p w14:paraId="667541FF" w14:textId="2A008083" w:rsidR="008F6FDF" w:rsidRPr="008E20A3" w:rsidRDefault="008F6FDF" w:rsidP="008F6FDF">
            <w:pPr>
              <w:jc w:val="center"/>
              <w:rPr>
                <w:color w:val="000000"/>
              </w:rPr>
            </w:pPr>
            <w:r w:rsidRPr="001218D0">
              <w:rPr>
                <w:lang w:val="en-US"/>
              </w:rPr>
              <w:t>WT1 (6F-H2) sau echivalent compatibil cu dispozitivul Ventana BenchMark GX                                                      Cerințe de calitate:</w:t>
            </w:r>
            <w:r w:rsidRPr="001218D0">
              <w:rPr>
                <w:lang w:val="en-US"/>
              </w:rPr>
              <w:br/>
              <w:t xml:space="preserve">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B71D45D"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8ECCFE0"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6BF6EFA5"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000000" w:fill="FFFFFF"/>
          </w:tcPr>
          <w:p w14:paraId="32318838" w14:textId="49C963F8" w:rsidR="008F6FDF" w:rsidRPr="00291867" w:rsidRDefault="008F6FDF" w:rsidP="008F6FDF">
            <w:pPr>
              <w:rPr>
                <w:noProof w:val="0"/>
                <w:color w:val="000000"/>
                <w:sz w:val="22"/>
                <w:szCs w:val="22"/>
                <w:lang w:val="en-US"/>
              </w:rPr>
            </w:pPr>
            <w:r w:rsidRPr="006F0D3C">
              <w:t>Lot 17.102. Protease 1</w:t>
            </w:r>
          </w:p>
        </w:tc>
        <w:tc>
          <w:tcPr>
            <w:tcW w:w="1701" w:type="dxa"/>
            <w:tcBorders>
              <w:top w:val="nil"/>
              <w:left w:val="nil"/>
              <w:bottom w:val="single" w:sz="4" w:space="0" w:color="auto"/>
              <w:right w:val="single" w:sz="4" w:space="0" w:color="auto"/>
            </w:tcBorders>
            <w:shd w:val="clear" w:color="auto" w:fill="auto"/>
            <w:noWrap/>
            <w:vAlign w:val="bottom"/>
          </w:tcPr>
          <w:p w14:paraId="3143A5CF" w14:textId="338161D3"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0B3CCB65" w14:textId="324245ED"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3653A953" w14:textId="64F55171"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auto"/>
              <w:right w:val="single" w:sz="8" w:space="0" w:color="auto"/>
            </w:tcBorders>
            <w:shd w:val="clear" w:color="auto" w:fill="auto"/>
          </w:tcPr>
          <w:p w14:paraId="34A7AF3A" w14:textId="704EE8C5" w:rsidR="008F6FDF" w:rsidRPr="00F32BDB" w:rsidRDefault="008F6FDF" w:rsidP="008F6FDF">
            <w:pPr>
              <w:jc w:val="center"/>
              <w:rPr>
                <w:noProof w:val="0"/>
                <w:color w:val="000000"/>
                <w:sz w:val="18"/>
                <w:szCs w:val="18"/>
                <w:lang w:val="en-US"/>
              </w:rPr>
            </w:pPr>
            <w:r w:rsidRPr="001218D0">
              <w:rPr>
                <w:lang w:val="en-US"/>
              </w:rPr>
              <w:t xml:space="preserve">Ventana sau echivalent compatibil cu dispozitivul Ventana BenchMark GX                                                      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nil"/>
              <w:left w:val="nil"/>
              <w:bottom w:val="single" w:sz="4" w:space="0" w:color="auto"/>
              <w:right w:val="single" w:sz="4" w:space="0" w:color="auto"/>
            </w:tcBorders>
            <w:shd w:val="clear" w:color="auto" w:fill="auto"/>
            <w:noWrap/>
            <w:vAlign w:val="bottom"/>
          </w:tcPr>
          <w:p w14:paraId="1FFA03FD" w14:textId="179311EE"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5577B210" w14:textId="77777777" w:rsidR="008F6FDF" w:rsidRPr="00F32BDB" w:rsidRDefault="008F6FDF" w:rsidP="008F6FDF">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r>
      <w:tr w:rsidR="008F6FDF" w:rsidRPr="00F32BDB" w14:paraId="7FC2E8BB"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000000" w:fill="FFFFFF"/>
          </w:tcPr>
          <w:p w14:paraId="7B5472FE" w14:textId="4E0D0C17" w:rsidR="008F6FDF" w:rsidRDefault="008F6FDF" w:rsidP="008F6FDF">
            <w:pPr>
              <w:rPr>
                <w:b/>
                <w:color w:val="000000"/>
                <w:lang w:val="en-US"/>
              </w:rPr>
            </w:pPr>
            <w:r w:rsidRPr="006F0D3C">
              <w:t>Lot 17.103. Protease 2</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1CC6365"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90E13E6"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C1E4249"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auto"/>
              <w:right w:val="single" w:sz="8" w:space="0" w:color="auto"/>
            </w:tcBorders>
            <w:shd w:val="clear" w:color="auto" w:fill="auto"/>
          </w:tcPr>
          <w:p w14:paraId="6FE1BB4A" w14:textId="1E44BCD6" w:rsidR="008F6FDF" w:rsidRPr="008E20A3" w:rsidRDefault="008F6FDF" w:rsidP="008F6FDF">
            <w:pPr>
              <w:jc w:val="center"/>
              <w:rPr>
                <w:color w:val="000000"/>
              </w:rPr>
            </w:pPr>
            <w:r w:rsidRPr="001218D0">
              <w:rPr>
                <w:lang w:val="en-US"/>
              </w:rPr>
              <w:t xml:space="preserve">Ventana sau echivalent compatibil cu dispozitivul Ventana BenchMark GX                                                      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1DAFEBE"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96B986B"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02FE68E0"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000000" w:fill="FFFFFF"/>
          </w:tcPr>
          <w:p w14:paraId="7367400C" w14:textId="6595B6E1" w:rsidR="008F6FDF" w:rsidRDefault="008F6FDF" w:rsidP="008F6FDF">
            <w:pPr>
              <w:rPr>
                <w:b/>
                <w:color w:val="000000"/>
                <w:lang w:val="en-US"/>
              </w:rPr>
            </w:pPr>
            <w:r w:rsidRPr="006F0D3C">
              <w:t>Lot 17.104. Protease 3</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B10FEC6"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60AD9DB"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9547DEC"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nil"/>
              <w:right w:val="single" w:sz="8" w:space="0" w:color="auto"/>
            </w:tcBorders>
            <w:shd w:val="clear" w:color="auto" w:fill="auto"/>
          </w:tcPr>
          <w:p w14:paraId="196FBEFF" w14:textId="4E0D2D8A" w:rsidR="008F6FDF" w:rsidRPr="008E20A3" w:rsidRDefault="008F6FDF" w:rsidP="008F6FDF">
            <w:pPr>
              <w:jc w:val="center"/>
              <w:rPr>
                <w:color w:val="000000"/>
              </w:rPr>
            </w:pPr>
            <w:r w:rsidRPr="001218D0">
              <w:rPr>
                <w:lang w:val="en-US"/>
              </w:rPr>
              <w:t>ambalaj dispenser de 5ml, compatibil pentru BenchMark GX, mentenața cu inginer calificat prin certificat Roche Ventana.</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EFF0491"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85F16E7"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66185A7B"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000000" w:fill="FFFFFF"/>
          </w:tcPr>
          <w:p w14:paraId="7509FB64" w14:textId="3B95BE7D" w:rsidR="008F6FDF" w:rsidRDefault="008F6FDF" w:rsidP="008F6FDF">
            <w:pPr>
              <w:rPr>
                <w:b/>
                <w:color w:val="000000"/>
                <w:lang w:val="en-US"/>
              </w:rPr>
            </w:pPr>
            <w:r w:rsidRPr="006F0D3C">
              <w:t>Lot 17.105. 10X EZ PREP SOLUTION</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AFE1701"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0C54C85"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C1544E9"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single" w:sz="4" w:space="0" w:color="auto"/>
              <w:left w:val="single" w:sz="8" w:space="0" w:color="auto"/>
              <w:bottom w:val="single" w:sz="4" w:space="0" w:color="auto"/>
              <w:right w:val="single" w:sz="8" w:space="0" w:color="auto"/>
            </w:tcBorders>
            <w:shd w:val="clear" w:color="auto" w:fill="auto"/>
          </w:tcPr>
          <w:p w14:paraId="67017A21" w14:textId="6A98F221" w:rsidR="008F6FDF" w:rsidRPr="008E20A3" w:rsidRDefault="008F6FDF" w:rsidP="008F6FDF">
            <w:pPr>
              <w:jc w:val="center"/>
              <w:rPr>
                <w:color w:val="000000"/>
              </w:rPr>
            </w:pPr>
            <w:r w:rsidRPr="001218D0">
              <w:rPr>
                <w:color w:val="000000"/>
                <w:lang w:val="en-US"/>
              </w:rPr>
              <w:t>butelie 2 litri, compatibil pentru BenchMark GX, mentenața cu inginer calificat prin certificat Roche Ventana.</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EB73BE0"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680CBD5"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105D2E41"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000000" w:fill="FFFFFF"/>
          </w:tcPr>
          <w:p w14:paraId="4F54120D" w14:textId="7AB998B3" w:rsidR="008F6FDF" w:rsidRDefault="008F6FDF" w:rsidP="008F6FDF">
            <w:pPr>
              <w:rPr>
                <w:b/>
                <w:color w:val="000000"/>
                <w:lang w:val="en-US"/>
              </w:rPr>
            </w:pPr>
            <w:r w:rsidRPr="006F0D3C">
              <w:t>Lot 17.106. LCS</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7454FBE"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9110FC0"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E962FE3"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auto"/>
              <w:right w:val="single" w:sz="8" w:space="0" w:color="auto"/>
            </w:tcBorders>
            <w:shd w:val="clear" w:color="auto" w:fill="auto"/>
          </w:tcPr>
          <w:p w14:paraId="72B7E9F5" w14:textId="088DC484" w:rsidR="008F6FDF" w:rsidRPr="008E20A3" w:rsidRDefault="008F6FDF" w:rsidP="008F6FDF">
            <w:pPr>
              <w:jc w:val="center"/>
              <w:rPr>
                <w:color w:val="000000"/>
              </w:rPr>
            </w:pPr>
            <w:r w:rsidRPr="001218D0">
              <w:rPr>
                <w:color w:val="000000"/>
                <w:lang w:val="en-US"/>
              </w:rPr>
              <w:t>butelie 1 litri, compatibil pentru BenchMark GX, mentenața cu inginer calificat prin certificat Roche Ventana.</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4975BAF"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DA50FD6"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7995666B"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000000" w:fill="FFFFFF"/>
          </w:tcPr>
          <w:p w14:paraId="61C43F37" w14:textId="3D23FC52" w:rsidR="008F6FDF" w:rsidRDefault="008F6FDF" w:rsidP="008F6FDF">
            <w:pPr>
              <w:rPr>
                <w:b/>
                <w:color w:val="000000"/>
                <w:lang w:val="en-US"/>
              </w:rPr>
            </w:pPr>
            <w:r w:rsidRPr="006F0D3C">
              <w:t>Lot 17.107. 10X SSC SOLUTION</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0BA0562"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B6D69BA"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F7DD856"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auto"/>
              <w:right w:val="single" w:sz="8" w:space="0" w:color="auto"/>
            </w:tcBorders>
            <w:shd w:val="clear" w:color="auto" w:fill="auto"/>
          </w:tcPr>
          <w:p w14:paraId="49E15E4B" w14:textId="41B8BE57" w:rsidR="008F6FDF" w:rsidRPr="008E20A3" w:rsidRDefault="008F6FDF" w:rsidP="008F6FDF">
            <w:pPr>
              <w:jc w:val="center"/>
              <w:rPr>
                <w:color w:val="000000"/>
              </w:rPr>
            </w:pPr>
            <w:r w:rsidRPr="001218D0">
              <w:rPr>
                <w:color w:val="000000"/>
                <w:lang w:val="en-US"/>
              </w:rPr>
              <w:t>butelie 2 litri, compatibil pentru BenchMark GX, mentenața cu inginer calificat prin certificat Roche Ventana.</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5EB313F"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ACD1B1A"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6F508761"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000000" w:fill="FFFFFF"/>
          </w:tcPr>
          <w:p w14:paraId="73871CFD" w14:textId="2893A1D8" w:rsidR="008F6FDF" w:rsidRDefault="008F6FDF" w:rsidP="008F6FDF">
            <w:pPr>
              <w:rPr>
                <w:b/>
                <w:color w:val="000000"/>
                <w:lang w:val="en-US"/>
              </w:rPr>
            </w:pPr>
            <w:r w:rsidRPr="006F0D3C">
              <w:t>Lot 17.108. Reaction Buffer Concentrate (10X)</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1701B82"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4DC1EF8"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B9CFAA4"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auto"/>
              <w:right w:val="single" w:sz="8" w:space="0" w:color="auto"/>
            </w:tcBorders>
            <w:shd w:val="clear" w:color="auto" w:fill="auto"/>
          </w:tcPr>
          <w:p w14:paraId="00484AA9" w14:textId="676AE6E5" w:rsidR="008F6FDF" w:rsidRPr="008E20A3" w:rsidRDefault="008F6FDF" w:rsidP="008F6FDF">
            <w:pPr>
              <w:jc w:val="center"/>
              <w:rPr>
                <w:color w:val="000000"/>
              </w:rPr>
            </w:pPr>
            <w:r w:rsidRPr="001218D0">
              <w:rPr>
                <w:color w:val="000000"/>
                <w:lang w:val="en-US"/>
              </w:rPr>
              <w:t>butelie 2 litri, compatibil pentru BenchMark GX, mentenața cu inginer calificat prin certificat Roche Ventana.</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064EA37"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A7A425B"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38EB7A37"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000000" w:fill="FFFFFF"/>
          </w:tcPr>
          <w:p w14:paraId="7F668AC5" w14:textId="42B49CF5" w:rsidR="008F6FDF" w:rsidRDefault="008F6FDF" w:rsidP="008F6FDF">
            <w:pPr>
              <w:rPr>
                <w:b/>
                <w:color w:val="000000"/>
                <w:lang w:val="en-US"/>
              </w:rPr>
            </w:pPr>
            <w:r w:rsidRPr="006F0D3C">
              <w:t>Lot 17.109. CC1, CELL CONDITIONING SOLUTION, CC1</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BE6B58F"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CCFEA84"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F64B34D"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auto"/>
              <w:right w:val="single" w:sz="8" w:space="0" w:color="auto"/>
            </w:tcBorders>
            <w:shd w:val="clear" w:color="auto" w:fill="auto"/>
          </w:tcPr>
          <w:p w14:paraId="653F79CC" w14:textId="0B28D07D" w:rsidR="008F6FDF" w:rsidRPr="008E20A3" w:rsidRDefault="008F6FDF" w:rsidP="008F6FDF">
            <w:pPr>
              <w:jc w:val="center"/>
              <w:rPr>
                <w:color w:val="000000"/>
              </w:rPr>
            </w:pPr>
            <w:r w:rsidRPr="001218D0">
              <w:rPr>
                <w:lang w:val="en-US"/>
              </w:rPr>
              <w:t>butelie 2 litri, compatibil pentru BenchMark GX, mentenața cu inginer calificat prin certificat Roche Ventana.</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F30655E"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EADB453"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11A4FA9D"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000000" w:fill="FFFFFF"/>
          </w:tcPr>
          <w:p w14:paraId="3CBC744F" w14:textId="25F63367" w:rsidR="008F6FDF" w:rsidRDefault="008F6FDF" w:rsidP="008F6FDF">
            <w:pPr>
              <w:rPr>
                <w:b/>
                <w:color w:val="000000"/>
                <w:lang w:val="en-US"/>
              </w:rPr>
            </w:pPr>
            <w:r w:rsidRPr="006F0D3C">
              <w:t>Lot 17.110. Silver Wash II</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4C6DCDB"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C139572"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6593918"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auto"/>
              <w:right w:val="single" w:sz="8" w:space="0" w:color="auto"/>
            </w:tcBorders>
            <w:shd w:val="clear" w:color="auto" w:fill="auto"/>
          </w:tcPr>
          <w:p w14:paraId="77EFF8CD" w14:textId="37D2F11A" w:rsidR="008F6FDF" w:rsidRPr="008E20A3" w:rsidRDefault="008F6FDF" w:rsidP="008F6FDF">
            <w:pPr>
              <w:jc w:val="center"/>
              <w:rPr>
                <w:color w:val="000000"/>
              </w:rPr>
            </w:pPr>
            <w:r w:rsidRPr="001218D0">
              <w:rPr>
                <w:lang w:val="en-US"/>
              </w:rPr>
              <w:t xml:space="preserve">Ventana sau echivalent compatibil cu dispozitivul Ventana BenchMark GX                                                      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C28BB52"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1A71387"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11A78FDA"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000000" w:fill="FFFFFF"/>
          </w:tcPr>
          <w:p w14:paraId="012F00FA" w14:textId="711ECC6F" w:rsidR="008F6FDF" w:rsidRDefault="008F6FDF" w:rsidP="008F6FDF">
            <w:pPr>
              <w:rPr>
                <w:b/>
                <w:color w:val="000000"/>
                <w:lang w:val="en-US"/>
              </w:rPr>
            </w:pPr>
            <w:r w:rsidRPr="006F0D3C">
              <w:t>Lot 17.111. Amplification Kit</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345232F"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E636392"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5EF9E6F"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auto"/>
              <w:right w:val="single" w:sz="8" w:space="0" w:color="auto"/>
            </w:tcBorders>
            <w:shd w:val="clear" w:color="auto" w:fill="auto"/>
          </w:tcPr>
          <w:p w14:paraId="249DD0F8" w14:textId="327833EF" w:rsidR="008F6FDF" w:rsidRPr="008E20A3" w:rsidRDefault="008F6FDF" w:rsidP="008F6FDF">
            <w:pPr>
              <w:jc w:val="center"/>
              <w:rPr>
                <w:color w:val="000000"/>
              </w:rPr>
            </w:pPr>
            <w:r w:rsidRPr="001218D0">
              <w:rPr>
                <w:lang w:val="en-US"/>
              </w:rPr>
              <w:t xml:space="preserve">Ventana sau echivalent compatibil cu dispozitivul Ventana BenchMark GX                                                      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566849C"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8FA33F1"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72A18D30"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000000" w:fill="FFFFFF"/>
          </w:tcPr>
          <w:p w14:paraId="7D658209" w14:textId="4595AC3E" w:rsidR="008F6FDF" w:rsidRPr="00291867" w:rsidRDefault="008F6FDF" w:rsidP="008F6FDF">
            <w:pPr>
              <w:rPr>
                <w:noProof w:val="0"/>
                <w:color w:val="000000"/>
                <w:sz w:val="22"/>
                <w:szCs w:val="22"/>
                <w:lang w:val="en-US"/>
              </w:rPr>
            </w:pPr>
            <w:r w:rsidRPr="006F0D3C">
              <w:t>Lot 17.112. Red Detection Kit</w:t>
            </w:r>
          </w:p>
        </w:tc>
        <w:tc>
          <w:tcPr>
            <w:tcW w:w="1701" w:type="dxa"/>
            <w:tcBorders>
              <w:top w:val="nil"/>
              <w:left w:val="nil"/>
              <w:bottom w:val="single" w:sz="4" w:space="0" w:color="auto"/>
              <w:right w:val="single" w:sz="4" w:space="0" w:color="auto"/>
            </w:tcBorders>
            <w:shd w:val="clear" w:color="auto" w:fill="auto"/>
            <w:noWrap/>
            <w:vAlign w:val="bottom"/>
          </w:tcPr>
          <w:p w14:paraId="3A3A8636" w14:textId="740B1435"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723B91AB" w14:textId="6F5D9431"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725034F8" w14:textId="5CEF9CC2"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auto"/>
              <w:right w:val="single" w:sz="8" w:space="0" w:color="auto"/>
            </w:tcBorders>
            <w:shd w:val="clear" w:color="auto" w:fill="auto"/>
          </w:tcPr>
          <w:p w14:paraId="3085DB65" w14:textId="486D2839" w:rsidR="008F6FDF" w:rsidRPr="00F32BDB" w:rsidRDefault="008F6FDF" w:rsidP="008F6FDF">
            <w:pPr>
              <w:jc w:val="center"/>
              <w:rPr>
                <w:noProof w:val="0"/>
                <w:color w:val="000000"/>
                <w:sz w:val="18"/>
                <w:szCs w:val="18"/>
                <w:lang w:val="en-US"/>
              </w:rPr>
            </w:pPr>
            <w:r w:rsidRPr="001218D0">
              <w:rPr>
                <w:lang w:val="en-US"/>
              </w:rPr>
              <w:t xml:space="preserve">Ventana sau echivalent compatibil cu dispozitivul Ventana BenchMark GX                                                      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nil"/>
              <w:left w:val="nil"/>
              <w:bottom w:val="single" w:sz="4" w:space="0" w:color="auto"/>
              <w:right w:val="single" w:sz="4" w:space="0" w:color="auto"/>
            </w:tcBorders>
            <w:shd w:val="clear" w:color="auto" w:fill="auto"/>
            <w:noWrap/>
            <w:vAlign w:val="bottom"/>
          </w:tcPr>
          <w:p w14:paraId="1A3E77FA" w14:textId="2D539831"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698D73D4" w14:textId="77777777" w:rsidR="008F6FDF" w:rsidRPr="00F32BDB" w:rsidRDefault="008F6FDF" w:rsidP="008F6FDF">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r>
      <w:tr w:rsidR="008F6FDF" w:rsidRPr="00F32BDB" w14:paraId="13379F2C"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000000" w:fill="FFFFFF"/>
          </w:tcPr>
          <w:p w14:paraId="3AB27056" w14:textId="19FDB259" w:rsidR="008F6FDF" w:rsidRDefault="008F6FDF" w:rsidP="008F6FDF">
            <w:pPr>
              <w:rPr>
                <w:b/>
                <w:color w:val="000000"/>
                <w:lang w:val="en-US"/>
              </w:rPr>
            </w:pPr>
            <w:r w:rsidRPr="006F0D3C">
              <w:t>Lot 17.113. CC2, Cell Conditioning Solution (CC2)</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A8C5D7E"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5EBAB34"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D13AA1A"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auto"/>
              <w:right w:val="single" w:sz="8" w:space="0" w:color="auto"/>
            </w:tcBorders>
            <w:shd w:val="clear" w:color="auto" w:fill="auto"/>
          </w:tcPr>
          <w:p w14:paraId="56719AD5" w14:textId="1EACE8BA" w:rsidR="008F6FDF" w:rsidRPr="008E20A3" w:rsidRDefault="008F6FDF" w:rsidP="008F6FDF">
            <w:pPr>
              <w:jc w:val="center"/>
              <w:rPr>
                <w:color w:val="000000"/>
              </w:rPr>
            </w:pPr>
            <w:r w:rsidRPr="001218D0">
              <w:rPr>
                <w:lang w:val="en-US"/>
              </w:rPr>
              <w:t>butelie 1 litri, compatibil pentru BenchMark GX, mentenața cu inginer calificat prin certificat Roche Ventana.</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F4DD317"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7A800E8"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004AEF18"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000000" w:fill="FFFFFF"/>
          </w:tcPr>
          <w:p w14:paraId="57E21B1F" w14:textId="34AFC26B" w:rsidR="008F6FDF" w:rsidRDefault="008F6FDF" w:rsidP="008F6FDF">
            <w:pPr>
              <w:rPr>
                <w:b/>
                <w:color w:val="000000"/>
                <w:lang w:val="en-US"/>
              </w:rPr>
            </w:pPr>
            <w:r w:rsidRPr="006F0D3C">
              <w:t>Lot 17.114. HEMATOXYLIN</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83760B0"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F84ED0C"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986A62C"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auto"/>
              <w:right w:val="single" w:sz="8" w:space="0" w:color="auto"/>
            </w:tcBorders>
            <w:shd w:val="clear" w:color="auto" w:fill="auto"/>
          </w:tcPr>
          <w:p w14:paraId="4DA1C465" w14:textId="6A68EF20" w:rsidR="008F6FDF" w:rsidRPr="008E20A3" w:rsidRDefault="008F6FDF" w:rsidP="008F6FDF">
            <w:pPr>
              <w:jc w:val="center"/>
              <w:rPr>
                <w:color w:val="000000"/>
              </w:rPr>
            </w:pPr>
            <w:r w:rsidRPr="001218D0">
              <w:rPr>
                <w:lang w:val="en-US"/>
              </w:rPr>
              <w:t>ambalaj dispenser de 5ml, compatibil pentru BenchMark GX, mentenața cu inginer calificat prin certificat Roche Ventana.</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1F82B6F"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8A72BDF"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7D51B41B"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000000" w:fill="FFFFFF"/>
          </w:tcPr>
          <w:p w14:paraId="55C32078" w14:textId="55C264A7" w:rsidR="008F6FDF" w:rsidRDefault="008F6FDF" w:rsidP="008F6FDF">
            <w:pPr>
              <w:rPr>
                <w:b/>
                <w:color w:val="000000"/>
                <w:lang w:val="en-US"/>
              </w:rPr>
            </w:pPr>
            <w:r w:rsidRPr="006F0D3C">
              <w:t>Lot 17.115. BLUING REAGENT</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9C170A4"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D0B0BA9"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BCB2232"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auto"/>
              <w:right w:val="single" w:sz="8" w:space="0" w:color="auto"/>
            </w:tcBorders>
            <w:shd w:val="clear" w:color="auto" w:fill="auto"/>
          </w:tcPr>
          <w:p w14:paraId="7AEB9CCC" w14:textId="56AA8A5F" w:rsidR="008F6FDF" w:rsidRPr="008E20A3" w:rsidRDefault="008F6FDF" w:rsidP="008F6FDF">
            <w:pPr>
              <w:jc w:val="center"/>
              <w:rPr>
                <w:color w:val="000000"/>
              </w:rPr>
            </w:pPr>
            <w:r w:rsidRPr="001218D0">
              <w:rPr>
                <w:lang w:val="en-US"/>
              </w:rPr>
              <w:t>un dispenser, compatibil pentru BenchMark GX, mentenața cu inginer calificat prin certificat Roche Ventana.</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BEB26A3"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735FDAD"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27547857"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000000" w:fill="FFFFFF"/>
          </w:tcPr>
          <w:p w14:paraId="42775CFB" w14:textId="1D9C3615" w:rsidR="008F6FDF" w:rsidRDefault="008F6FDF" w:rsidP="008F6FDF">
            <w:pPr>
              <w:rPr>
                <w:b/>
                <w:color w:val="000000"/>
                <w:lang w:val="en-US"/>
              </w:rPr>
            </w:pPr>
            <w:r w:rsidRPr="006F0D3C">
              <w:t>Lot 17.116. KIT PACK, EBAR (US/EUROPE)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836D5AF"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AB085DF"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10C9A0D"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auto"/>
              <w:right w:val="single" w:sz="8" w:space="0" w:color="auto"/>
            </w:tcBorders>
            <w:shd w:val="clear" w:color="auto" w:fill="auto"/>
          </w:tcPr>
          <w:p w14:paraId="2B7E96A0" w14:textId="678B3FFE" w:rsidR="008F6FDF" w:rsidRPr="008E20A3" w:rsidRDefault="008F6FDF" w:rsidP="008F6FDF">
            <w:pPr>
              <w:jc w:val="center"/>
              <w:rPr>
                <w:color w:val="000000"/>
              </w:rPr>
            </w:pPr>
            <w:r w:rsidRPr="001218D0">
              <w:rPr>
                <w:color w:val="000000"/>
                <w:lang w:val="en-US"/>
              </w:rPr>
              <w:t>compatibil pentru BenchMark GX, mentenața cu inginer calificat prin certificat Roche Ventana.</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26550EB"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3DE0436"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27B4B2DF"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000000" w:fill="FFFFFF"/>
          </w:tcPr>
          <w:p w14:paraId="6E996AA8" w14:textId="0CD38E30" w:rsidR="008F6FDF" w:rsidRDefault="008F6FDF" w:rsidP="008F6FDF">
            <w:pPr>
              <w:rPr>
                <w:b/>
                <w:color w:val="000000"/>
                <w:lang w:val="en-US"/>
              </w:rPr>
            </w:pPr>
            <w:r w:rsidRPr="006F0D3C">
              <w:t>Lot 17.117. RIBBON, EBAR PRINTER</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E9DB30F"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2EAFC06"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BD34727"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auto"/>
              <w:right w:val="single" w:sz="8" w:space="0" w:color="auto"/>
            </w:tcBorders>
            <w:shd w:val="clear" w:color="auto" w:fill="auto"/>
          </w:tcPr>
          <w:p w14:paraId="135D55E6" w14:textId="6422D92D" w:rsidR="008F6FDF" w:rsidRPr="008E20A3" w:rsidRDefault="008F6FDF" w:rsidP="008F6FDF">
            <w:pPr>
              <w:jc w:val="center"/>
              <w:rPr>
                <w:color w:val="000000"/>
              </w:rPr>
            </w:pPr>
            <w:r w:rsidRPr="001218D0">
              <w:rPr>
                <w:color w:val="000000"/>
                <w:lang w:val="en-US"/>
              </w:rPr>
              <w:t>buc,compatibil pentru BenchMark GX, mentenața cu inginer calificat prin certificat Roche Ventana.</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EB50AE7"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2704286"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724DF03D"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000000" w:fill="FFFFFF"/>
          </w:tcPr>
          <w:p w14:paraId="5A3EE496" w14:textId="2B0270A6" w:rsidR="008F6FDF" w:rsidRDefault="008F6FDF" w:rsidP="008F6FDF">
            <w:pPr>
              <w:rPr>
                <w:b/>
                <w:color w:val="000000"/>
                <w:lang w:val="en-US"/>
              </w:rPr>
            </w:pPr>
            <w:r w:rsidRPr="006F0D3C">
              <w:t>Lot 17.118. ASSY,Reag.Disp. Card</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9D43B97"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DFED551"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44A4683"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auto"/>
              <w:right w:val="single" w:sz="8" w:space="0" w:color="auto"/>
            </w:tcBorders>
            <w:shd w:val="clear" w:color="auto" w:fill="auto"/>
          </w:tcPr>
          <w:p w14:paraId="407FF15F" w14:textId="27F26E63" w:rsidR="008F6FDF" w:rsidRPr="008E20A3" w:rsidRDefault="008F6FDF" w:rsidP="008F6FDF">
            <w:pPr>
              <w:jc w:val="center"/>
              <w:rPr>
                <w:color w:val="000000"/>
              </w:rPr>
            </w:pPr>
            <w:r w:rsidRPr="001218D0">
              <w:rPr>
                <w:color w:val="000000"/>
                <w:lang w:val="en-US"/>
              </w:rPr>
              <w:t>PrepKit ,BenchMark, compatibil pentru BenchMark GX, mentenața cu inginer calificat prin certificat Roche Ventana.</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75BA4EE"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1D2E2A6"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3F9279B0"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000000" w:fill="FFFFFF"/>
          </w:tcPr>
          <w:p w14:paraId="3306509E" w14:textId="17A86666" w:rsidR="008F6FDF" w:rsidRDefault="008F6FDF" w:rsidP="008F6FDF">
            <w:pPr>
              <w:rPr>
                <w:b/>
                <w:color w:val="000000"/>
                <w:lang w:val="en-US"/>
              </w:rPr>
            </w:pPr>
            <w:r w:rsidRPr="006F0D3C">
              <w:t>Lot 17.119. ASSY, Prep Kit, BM, BM XT, BM LT</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44F8C00"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ABAA43B"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53B492A"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auto"/>
              <w:right w:val="single" w:sz="8" w:space="0" w:color="auto"/>
            </w:tcBorders>
            <w:shd w:val="clear" w:color="auto" w:fill="auto"/>
          </w:tcPr>
          <w:p w14:paraId="7E72D960" w14:textId="1A819A0B" w:rsidR="008F6FDF" w:rsidRPr="008E20A3" w:rsidRDefault="008F6FDF" w:rsidP="008F6FDF">
            <w:pPr>
              <w:jc w:val="center"/>
              <w:rPr>
                <w:color w:val="000000"/>
              </w:rPr>
            </w:pPr>
            <w:r w:rsidRPr="001218D0">
              <w:rPr>
                <w:color w:val="000000"/>
                <w:lang w:val="en-US"/>
              </w:rPr>
              <w:t>compatibil pentru BenchMark GX, mentenața cu inginer calificat prin certificat Roche Ventana.</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70A214D"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AAC5053"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4703AB33"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000000" w:fill="FFFFFF"/>
          </w:tcPr>
          <w:p w14:paraId="71532063" w14:textId="326D2595" w:rsidR="008F6FDF" w:rsidRDefault="008F6FDF" w:rsidP="008F6FDF">
            <w:pPr>
              <w:rPr>
                <w:b/>
                <w:color w:val="000000"/>
                <w:lang w:val="en-US"/>
              </w:rPr>
            </w:pPr>
            <w:r w:rsidRPr="006F0D3C">
              <w:t>Lot 17.120. Hematoxilin II</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D0E72CC"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E56C743"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227364B"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auto"/>
              <w:right w:val="single" w:sz="8" w:space="0" w:color="auto"/>
            </w:tcBorders>
            <w:shd w:val="clear" w:color="auto" w:fill="auto"/>
          </w:tcPr>
          <w:p w14:paraId="655ADD18" w14:textId="78FF55CF" w:rsidR="008F6FDF" w:rsidRPr="008E20A3" w:rsidRDefault="008F6FDF" w:rsidP="008F6FDF">
            <w:pPr>
              <w:jc w:val="center"/>
              <w:rPr>
                <w:color w:val="000000"/>
              </w:rPr>
            </w:pPr>
            <w:r w:rsidRPr="001218D0">
              <w:rPr>
                <w:color w:val="000000"/>
                <w:lang w:val="en-US"/>
              </w:rPr>
              <w:t>Ventana sau echivalent compatibil cu dispozitivul Ventana BenchMark GX                                                    Cerințe de calitate: ambalaj dispenser de 5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9E0D9AD"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20BBAA1"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1C3EECB2"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000000" w:fill="FFFFFF"/>
          </w:tcPr>
          <w:p w14:paraId="72CB8EFA" w14:textId="20478665" w:rsidR="008F6FDF" w:rsidRDefault="008F6FDF" w:rsidP="008F6FDF">
            <w:pPr>
              <w:rPr>
                <w:b/>
                <w:color w:val="000000"/>
                <w:lang w:val="en-US"/>
              </w:rPr>
            </w:pPr>
            <w:r w:rsidRPr="006F0D3C">
              <w:t>Lot 17.121. ultraView Universal DAB Detection Kit</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63909A8"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53416D2"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A5C573F"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auto"/>
              <w:right w:val="single" w:sz="8" w:space="0" w:color="auto"/>
            </w:tcBorders>
            <w:shd w:val="clear" w:color="auto" w:fill="auto"/>
          </w:tcPr>
          <w:p w14:paraId="538BE760" w14:textId="768BE0C7" w:rsidR="008F6FDF" w:rsidRPr="008E20A3" w:rsidRDefault="008F6FDF" w:rsidP="008F6FDF">
            <w:pPr>
              <w:jc w:val="center"/>
              <w:rPr>
                <w:color w:val="000000"/>
              </w:rPr>
            </w:pPr>
            <w:r w:rsidRPr="001218D0">
              <w:rPr>
                <w:color w:val="000000"/>
                <w:lang w:val="en-US"/>
              </w:rPr>
              <w:t xml:space="preserve">compatibil cu dispozitivul Ventana BenchMark GX                                                    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9381F66"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9195782" w14:textId="77777777" w:rsidR="008F6FDF" w:rsidRPr="00F32BDB" w:rsidRDefault="008F6FDF" w:rsidP="008F6FDF">
            <w:pPr>
              <w:rPr>
                <w:rFonts w:ascii="Calibri" w:hAnsi="Calibri" w:cs="Calibri"/>
                <w:noProof w:val="0"/>
                <w:color w:val="000000"/>
                <w:sz w:val="22"/>
                <w:szCs w:val="22"/>
                <w:lang w:val="en-US"/>
              </w:rPr>
            </w:pPr>
          </w:p>
        </w:tc>
      </w:tr>
      <w:tr w:rsidR="008F6FDF" w:rsidRPr="00F32BDB" w14:paraId="21CE6DAE"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000000" w:fill="FFFFFF"/>
          </w:tcPr>
          <w:p w14:paraId="350B33AB" w14:textId="72FB8C2F" w:rsidR="008F6FDF" w:rsidRPr="00291867" w:rsidRDefault="008F6FDF" w:rsidP="008F6FDF">
            <w:pPr>
              <w:rPr>
                <w:noProof w:val="0"/>
                <w:color w:val="000000"/>
                <w:sz w:val="22"/>
                <w:szCs w:val="22"/>
                <w:lang w:val="en-US"/>
              </w:rPr>
            </w:pPr>
            <w:r w:rsidRPr="006F0D3C">
              <w:t>Lot 17.122. Opti View Dab IHC Detection Kit</w:t>
            </w:r>
          </w:p>
        </w:tc>
        <w:tc>
          <w:tcPr>
            <w:tcW w:w="1701" w:type="dxa"/>
            <w:tcBorders>
              <w:top w:val="nil"/>
              <w:left w:val="nil"/>
              <w:bottom w:val="single" w:sz="4" w:space="0" w:color="auto"/>
              <w:right w:val="single" w:sz="4" w:space="0" w:color="auto"/>
            </w:tcBorders>
            <w:shd w:val="clear" w:color="auto" w:fill="auto"/>
            <w:noWrap/>
            <w:vAlign w:val="bottom"/>
          </w:tcPr>
          <w:p w14:paraId="09C9FA25" w14:textId="36942CB1"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248E1ACF" w14:textId="01DDD72B"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7AA747F8" w14:textId="4512EB68"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4" w:space="0" w:color="auto"/>
              <w:right w:val="single" w:sz="8" w:space="0" w:color="auto"/>
            </w:tcBorders>
            <w:shd w:val="clear" w:color="auto" w:fill="auto"/>
          </w:tcPr>
          <w:p w14:paraId="33358308" w14:textId="6F3B38C9" w:rsidR="008F6FDF" w:rsidRPr="00F32BDB" w:rsidRDefault="008F6FDF" w:rsidP="008F6FDF">
            <w:pPr>
              <w:jc w:val="center"/>
              <w:rPr>
                <w:noProof w:val="0"/>
                <w:color w:val="000000"/>
                <w:sz w:val="18"/>
                <w:szCs w:val="18"/>
                <w:lang w:val="en-US"/>
              </w:rPr>
            </w:pPr>
            <w:r w:rsidRPr="001218D0">
              <w:rPr>
                <w:color w:val="000000"/>
                <w:lang w:val="en-US"/>
              </w:rPr>
              <w:t xml:space="preserve">Ventana sau echivalent compatibil cu dispozitivul Ventana BenchMark GX                                                      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nil"/>
              <w:left w:val="nil"/>
              <w:bottom w:val="single" w:sz="4" w:space="0" w:color="auto"/>
              <w:right w:val="single" w:sz="4" w:space="0" w:color="auto"/>
            </w:tcBorders>
            <w:shd w:val="clear" w:color="auto" w:fill="auto"/>
            <w:noWrap/>
            <w:vAlign w:val="bottom"/>
          </w:tcPr>
          <w:p w14:paraId="26F09835" w14:textId="39DDBB73"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770BFBF9" w14:textId="77777777" w:rsidR="008F6FDF" w:rsidRPr="00F32BDB" w:rsidRDefault="008F6FDF" w:rsidP="008F6FDF">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r>
      <w:tr w:rsidR="008F6FDF" w:rsidRPr="00F32BDB" w14:paraId="3FF9BA86" w14:textId="77777777" w:rsidTr="008F6FDF">
        <w:trPr>
          <w:trHeight w:val="548"/>
        </w:trPr>
        <w:tc>
          <w:tcPr>
            <w:tcW w:w="2694" w:type="dxa"/>
            <w:gridSpan w:val="2"/>
            <w:tcBorders>
              <w:top w:val="nil"/>
              <w:left w:val="single" w:sz="4" w:space="0" w:color="auto"/>
              <w:bottom w:val="single" w:sz="4" w:space="0" w:color="auto"/>
              <w:right w:val="single" w:sz="4" w:space="0" w:color="auto"/>
            </w:tcBorders>
            <w:shd w:val="clear" w:color="000000" w:fill="FFFFFF"/>
          </w:tcPr>
          <w:p w14:paraId="0752672F" w14:textId="373DC975" w:rsidR="008F6FDF" w:rsidRDefault="008F6FDF" w:rsidP="008F6FDF">
            <w:pPr>
              <w:rPr>
                <w:b/>
                <w:color w:val="000000"/>
                <w:lang w:val="en-US"/>
              </w:rPr>
            </w:pPr>
            <w:r w:rsidRPr="006F0D3C">
              <w:t>Lot 17.123. Opti View Amplification Detection Kit</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F4D27AC" w14:textId="77777777" w:rsidR="008F6FDF" w:rsidRPr="00F32BDB" w:rsidRDefault="008F6FDF" w:rsidP="008F6FDF">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DF7FB21" w14:textId="77777777" w:rsidR="008F6FDF" w:rsidRPr="00F32BDB" w:rsidRDefault="008F6FDF" w:rsidP="008F6FDF">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D69EE64" w14:textId="77777777" w:rsidR="008F6FDF" w:rsidRPr="00F32BDB" w:rsidRDefault="008F6FDF" w:rsidP="008F6FDF">
            <w:pPr>
              <w:rPr>
                <w:rFonts w:ascii="Calibri" w:hAnsi="Calibri" w:cs="Calibri"/>
                <w:noProof w:val="0"/>
                <w:color w:val="000000"/>
                <w:sz w:val="22"/>
                <w:szCs w:val="22"/>
                <w:lang w:val="en-US"/>
              </w:rPr>
            </w:pPr>
          </w:p>
        </w:tc>
        <w:tc>
          <w:tcPr>
            <w:tcW w:w="3547" w:type="dxa"/>
            <w:gridSpan w:val="4"/>
            <w:tcBorders>
              <w:top w:val="nil"/>
              <w:left w:val="single" w:sz="8" w:space="0" w:color="auto"/>
              <w:bottom w:val="single" w:sz="8" w:space="0" w:color="auto"/>
              <w:right w:val="single" w:sz="8" w:space="0" w:color="auto"/>
            </w:tcBorders>
            <w:shd w:val="clear" w:color="auto" w:fill="auto"/>
          </w:tcPr>
          <w:p w14:paraId="23EB3E28" w14:textId="4DFE7905" w:rsidR="008F6FDF" w:rsidRPr="008E20A3" w:rsidRDefault="008F6FDF" w:rsidP="008F6FDF">
            <w:pPr>
              <w:jc w:val="center"/>
              <w:rPr>
                <w:color w:val="000000"/>
              </w:rPr>
            </w:pPr>
            <w:r w:rsidRPr="001218D0">
              <w:rPr>
                <w:color w:val="000000"/>
                <w:lang w:val="en-US"/>
              </w:rPr>
              <w:t xml:space="preserve">Ventana sau echivalent compatibil cu dispozitivul Ventana BenchMark GX                                                      Date de identitate (denumirea, numărul lotului, seria, termenii de valabilitate, condiţiile de păstrare) ale produsului indicate pe ambalaj trebuie să coincidă în mod obligatoriu cu cele de pe etichetele componentelor incluse în set. Instrucţiunile de utilizare a setului să conţină caracteristicile de performanţă şi calitate. Instrucţiunile privind modul de utilizare să fie prezentate în limba de stat sau limba rusă.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2BC577B" w14:textId="77777777" w:rsidR="008F6FDF" w:rsidRPr="00F32BDB" w:rsidRDefault="008F6FDF" w:rsidP="008F6FDF">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E74C014" w14:textId="77777777" w:rsidR="008F6FDF" w:rsidRPr="00F32BDB" w:rsidRDefault="008F6FDF" w:rsidP="008F6FDF">
            <w:pPr>
              <w:rPr>
                <w:rFonts w:ascii="Calibri" w:hAnsi="Calibri" w:cs="Calibri"/>
                <w:noProof w:val="0"/>
                <w:color w:val="000000"/>
                <w:sz w:val="22"/>
                <w:szCs w:val="22"/>
                <w:lang w:val="en-US"/>
              </w:rPr>
            </w:pPr>
          </w:p>
        </w:tc>
      </w:tr>
    </w:tbl>
    <w:p w14:paraId="5A154739" w14:textId="77777777" w:rsidR="00792760" w:rsidRDefault="00792760" w:rsidP="00792760">
      <w:pPr>
        <w:rPr>
          <w:b/>
          <w:noProof w:val="0"/>
          <w:lang w:val="en-US"/>
        </w:rPr>
      </w:pPr>
    </w:p>
    <w:p w14:paraId="7BF997C0" w14:textId="77777777" w:rsidR="006F7890" w:rsidRDefault="006F7890" w:rsidP="00792760">
      <w:pPr>
        <w:rPr>
          <w:b/>
          <w:noProof w:val="0"/>
          <w:lang w:val="en-US"/>
        </w:rPr>
      </w:pPr>
    </w:p>
    <w:p w14:paraId="313FADC4" w14:textId="77777777" w:rsidR="006F7890" w:rsidRDefault="006F7890" w:rsidP="00792760">
      <w:pPr>
        <w:rPr>
          <w:b/>
          <w:noProof w:val="0"/>
          <w:lang w:val="en-US"/>
        </w:rPr>
      </w:pPr>
    </w:p>
    <w:p w14:paraId="72FA0C58" w14:textId="77777777" w:rsidR="006F7890" w:rsidRDefault="006F7890" w:rsidP="00792760">
      <w:pPr>
        <w:rPr>
          <w:b/>
          <w:noProof w:val="0"/>
          <w:lang w:val="en-US"/>
        </w:rPr>
      </w:pPr>
    </w:p>
    <w:p w14:paraId="717EC258" w14:textId="77777777" w:rsidR="005E413D" w:rsidRDefault="005E413D" w:rsidP="00664A42">
      <w:pPr>
        <w:rPr>
          <w:b/>
          <w:noProof w:val="0"/>
          <w:lang w:val="en-US"/>
        </w:rPr>
      </w:pPr>
    </w:p>
    <w:p w14:paraId="26F28C6E" w14:textId="77777777" w:rsidR="005E413D" w:rsidRDefault="005E413D" w:rsidP="00B70EC2">
      <w:pPr>
        <w:jc w:val="center"/>
        <w:rPr>
          <w:b/>
          <w:noProof w:val="0"/>
          <w:lang w:val="en-US"/>
        </w:rPr>
      </w:pPr>
    </w:p>
    <w:p w14:paraId="6515C6FE" w14:textId="77777777" w:rsidR="005E413D" w:rsidRPr="00150055" w:rsidRDefault="005E413D" w:rsidP="005E413D">
      <w:r w:rsidRPr="00150055">
        <w:t>Semnat:_______________ Numele, Prenumele:_____________________________ În calitate de: ________________</w:t>
      </w:r>
    </w:p>
    <w:p w14:paraId="652C4619" w14:textId="73D7F11C" w:rsidR="00E81B26" w:rsidRPr="00823FDA" w:rsidRDefault="005E413D" w:rsidP="00823FDA">
      <w:pPr>
        <w:rPr>
          <w:bCs/>
          <w:iCs/>
        </w:rPr>
      </w:pPr>
      <w:r w:rsidRPr="00150055">
        <w:rPr>
          <w:bCs/>
          <w:iCs/>
        </w:rPr>
        <w:t>Ofertantul: _______________________ Ad</w:t>
      </w:r>
      <w:r w:rsidR="00823FDA">
        <w:rPr>
          <w:bCs/>
          <w:iCs/>
        </w:rPr>
        <w:t>resa: _________________________</w:t>
      </w:r>
    </w:p>
    <w:tbl>
      <w:tblPr>
        <w:tblW w:w="15765" w:type="dxa"/>
        <w:tblInd w:w="93" w:type="dxa"/>
        <w:tblLayout w:type="fixed"/>
        <w:tblLook w:val="04A0" w:firstRow="1" w:lastRow="0" w:firstColumn="1" w:lastColumn="0" w:noHBand="0" w:noVBand="1"/>
      </w:tblPr>
      <w:tblGrid>
        <w:gridCol w:w="1148"/>
        <w:gridCol w:w="279"/>
        <w:gridCol w:w="3209"/>
        <w:gridCol w:w="1096"/>
        <w:gridCol w:w="870"/>
        <w:gridCol w:w="74"/>
        <w:gridCol w:w="948"/>
        <w:gridCol w:w="1040"/>
        <w:gridCol w:w="1212"/>
        <w:gridCol w:w="1130"/>
        <w:gridCol w:w="2192"/>
        <w:gridCol w:w="2567"/>
      </w:tblGrid>
      <w:tr w:rsidR="00E81B26" w:rsidRPr="00E81B26" w14:paraId="3EA4993D" w14:textId="77777777" w:rsidTr="00A4622F">
        <w:trPr>
          <w:trHeight w:val="1050"/>
        </w:trPr>
        <w:tc>
          <w:tcPr>
            <w:tcW w:w="1148" w:type="dxa"/>
            <w:tcBorders>
              <w:top w:val="nil"/>
              <w:left w:val="nil"/>
              <w:bottom w:val="nil"/>
              <w:right w:val="nil"/>
            </w:tcBorders>
            <w:shd w:val="clear" w:color="auto" w:fill="auto"/>
            <w:noWrap/>
            <w:vAlign w:val="bottom"/>
            <w:hideMark/>
          </w:tcPr>
          <w:p w14:paraId="206C0E1D" w14:textId="77777777" w:rsidR="00E81B26" w:rsidRPr="00E81B26" w:rsidRDefault="00E81B26" w:rsidP="00E81B26">
            <w:pPr>
              <w:rPr>
                <w:noProof w:val="0"/>
                <w:color w:val="000000"/>
                <w:sz w:val="22"/>
                <w:szCs w:val="22"/>
                <w:lang w:val="en-US"/>
              </w:rPr>
            </w:pPr>
          </w:p>
        </w:tc>
        <w:tc>
          <w:tcPr>
            <w:tcW w:w="3488" w:type="dxa"/>
            <w:gridSpan w:val="2"/>
            <w:tcBorders>
              <w:top w:val="nil"/>
              <w:left w:val="nil"/>
              <w:bottom w:val="nil"/>
              <w:right w:val="nil"/>
            </w:tcBorders>
            <w:shd w:val="clear" w:color="auto" w:fill="auto"/>
            <w:noWrap/>
            <w:vAlign w:val="bottom"/>
            <w:hideMark/>
          </w:tcPr>
          <w:p w14:paraId="6C662EE5" w14:textId="77777777" w:rsidR="00E81B26" w:rsidRPr="00E81B26" w:rsidRDefault="00E81B26" w:rsidP="00E81B26">
            <w:pPr>
              <w:rPr>
                <w:noProof w:val="0"/>
                <w:color w:val="000000"/>
                <w:sz w:val="22"/>
                <w:szCs w:val="22"/>
                <w:lang w:val="en-US"/>
              </w:rPr>
            </w:pPr>
          </w:p>
        </w:tc>
        <w:tc>
          <w:tcPr>
            <w:tcW w:w="1096" w:type="dxa"/>
            <w:tcBorders>
              <w:top w:val="nil"/>
              <w:left w:val="nil"/>
              <w:bottom w:val="nil"/>
              <w:right w:val="nil"/>
            </w:tcBorders>
            <w:shd w:val="clear" w:color="auto" w:fill="auto"/>
            <w:noWrap/>
            <w:vAlign w:val="bottom"/>
            <w:hideMark/>
          </w:tcPr>
          <w:p w14:paraId="27220885" w14:textId="77777777" w:rsidR="00E81B26" w:rsidRPr="00E81B26" w:rsidRDefault="00E81B26" w:rsidP="00E81B26">
            <w:pPr>
              <w:rPr>
                <w:noProof w:val="0"/>
                <w:color w:val="000000"/>
                <w:sz w:val="22"/>
                <w:szCs w:val="22"/>
                <w:lang w:val="en-US"/>
              </w:rPr>
            </w:pPr>
          </w:p>
        </w:tc>
        <w:tc>
          <w:tcPr>
            <w:tcW w:w="870" w:type="dxa"/>
            <w:tcBorders>
              <w:top w:val="nil"/>
              <w:left w:val="nil"/>
              <w:bottom w:val="nil"/>
              <w:right w:val="nil"/>
            </w:tcBorders>
            <w:shd w:val="clear" w:color="auto" w:fill="auto"/>
            <w:noWrap/>
            <w:vAlign w:val="bottom"/>
            <w:hideMark/>
          </w:tcPr>
          <w:p w14:paraId="5FAD9D92" w14:textId="77777777" w:rsidR="00E81B26" w:rsidRPr="00E81B26" w:rsidRDefault="00E81B26" w:rsidP="00E81B26">
            <w:pPr>
              <w:rPr>
                <w:noProof w:val="0"/>
                <w:color w:val="000000"/>
                <w:sz w:val="22"/>
                <w:szCs w:val="22"/>
                <w:lang w:val="en-US"/>
              </w:rPr>
            </w:pPr>
          </w:p>
        </w:tc>
        <w:tc>
          <w:tcPr>
            <w:tcW w:w="1022" w:type="dxa"/>
            <w:gridSpan w:val="2"/>
            <w:tcBorders>
              <w:top w:val="nil"/>
              <w:left w:val="nil"/>
              <w:bottom w:val="nil"/>
              <w:right w:val="nil"/>
            </w:tcBorders>
            <w:shd w:val="clear" w:color="auto" w:fill="auto"/>
            <w:noWrap/>
            <w:vAlign w:val="bottom"/>
            <w:hideMark/>
          </w:tcPr>
          <w:p w14:paraId="2282E047" w14:textId="77777777" w:rsidR="00E81B26" w:rsidRPr="00E81B26" w:rsidRDefault="00E81B26" w:rsidP="00E81B26">
            <w:pPr>
              <w:rPr>
                <w:noProof w:val="0"/>
                <w:color w:val="000000"/>
                <w:sz w:val="22"/>
                <w:szCs w:val="22"/>
                <w:lang w:val="en-US"/>
              </w:rPr>
            </w:pPr>
          </w:p>
        </w:tc>
        <w:tc>
          <w:tcPr>
            <w:tcW w:w="1040" w:type="dxa"/>
            <w:tcBorders>
              <w:top w:val="nil"/>
              <w:left w:val="nil"/>
              <w:bottom w:val="nil"/>
              <w:right w:val="nil"/>
            </w:tcBorders>
            <w:shd w:val="clear" w:color="auto" w:fill="auto"/>
            <w:noWrap/>
            <w:vAlign w:val="bottom"/>
            <w:hideMark/>
          </w:tcPr>
          <w:p w14:paraId="11E2CF66" w14:textId="77777777" w:rsidR="00E81B26" w:rsidRPr="00E81B26" w:rsidRDefault="00E81B26" w:rsidP="00E81B26">
            <w:pPr>
              <w:rPr>
                <w:noProof w:val="0"/>
                <w:color w:val="000000"/>
                <w:sz w:val="22"/>
                <w:szCs w:val="22"/>
                <w:lang w:val="en-US"/>
              </w:rPr>
            </w:pPr>
          </w:p>
        </w:tc>
        <w:tc>
          <w:tcPr>
            <w:tcW w:w="1212" w:type="dxa"/>
            <w:tcBorders>
              <w:top w:val="nil"/>
              <w:left w:val="nil"/>
              <w:bottom w:val="nil"/>
              <w:right w:val="nil"/>
            </w:tcBorders>
            <w:shd w:val="clear" w:color="auto" w:fill="auto"/>
            <w:noWrap/>
            <w:vAlign w:val="bottom"/>
            <w:hideMark/>
          </w:tcPr>
          <w:p w14:paraId="453B3A18" w14:textId="77777777" w:rsidR="00E81B26" w:rsidRPr="00E81B26" w:rsidRDefault="00E81B26" w:rsidP="00E81B26">
            <w:pPr>
              <w:rPr>
                <w:noProof w:val="0"/>
                <w:color w:val="000000"/>
                <w:sz w:val="22"/>
                <w:szCs w:val="22"/>
                <w:lang w:val="en-US"/>
              </w:rPr>
            </w:pPr>
          </w:p>
        </w:tc>
        <w:tc>
          <w:tcPr>
            <w:tcW w:w="5889" w:type="dxa"/>
            <w:gridSpan w:val="3"/>
            <w:tcBorders>
              <w:top w:val="nil"/>
              <w:left w:val="nil"/>
              <w:bottom w:val="nil"/>
              <w:right w:val="nil"/>
            </w:tcBorders>
            <w:shd w:val="clear" w:color="auto" w:fill="auto"/>
            <w:hideMark/>
          </w:tcPr>
          <w:p w14:paraId="0A69E754" w14:textId="77777777" w:rsidR="005F621D" w:rsidRDefault="005F621D" w:rsidP="00E81B26">
            <w:pPr>
              <w:jc w:val="right"/>
              <w:rPr>
                <w:noProof w:val="0"/>
                <w:color w:val="000000"/>
                <w:sz w:val="22"/>
                <w:szCs w:val="22"/>
                <w:lang w:val="en-US"/>
              </w:rPr>
            </w:pPr>
          </w:p>
          <w:p w14:paraId="1BDC4554" w14:textId="77777777" w:rsidR="005F621D" w:rsidRDefault="005F621D" w:rsidP="00E81B26">
            <w:pPr>
              <w:jc w:val="right"/>
              <w:rPr>
                <w:noProof w:val="0"/>
                <w:color w:val="000000"/>
                <w:sz w:val="22"/>
                <w:szCs w:val="22"/>
                <w:lang w:val="en-US"/>
              </w:rPr>
            </w:pPr>
          </w:p>
          <w:p w14:paraId="6C5C69C0" w14:textId="77777777" w:rsidR="005F621D" w:rsidRDefault="005F621D" w:rsidP="00E81B26">
            <w:pPr>
              <w:jc w:val="right"/>
              <w:rPr>
                <w:noProof w:val="0"/>
                <w:color w:val="000000"/>
                <w:sz w:val="22"/>
                <w:szCs w:val="22"/>
                <w:lang w:val="en-US"/>
              </w:rPr>
            </w:pPr>
          </w:p>
          <w:p w14:paraId="3051DA78" w14:textId="77777777" w:rsidR="005F621D" w:rsidRDefault="005F621D" w:rsidP="00E81B26">
            <w:pPr>
              <w:jc w:val="right"/>
              <w:rPr>
                <w:noProof w:val="0"/>
                <w:color w:val="000000"/>
                <w:sz w:val="22"/>
                <w:szCs w:val="22"/>
                <w:lang w:val="en-US"/>
              </w:rPr>
            </w:pPr>
          </w:p>
          <w:p w14:paraId="4F3700D7" w14:textId="77777777" w:rsidR="005F621D" w:rsidRDefault="005F621D" w:rsidP="00E81B26">
            <w:pPr>
              <w:jc w:val="right"/>
              <w:rPr>
                <w:noProof w:val="0"/>
                <w:color w:val="000000"/>
                <w:sz w:val="22"/>
                <w:szCs w:val="22"/>
                <w:lang w:val="en-US"/>
              </w:rPr>
            </w:pPr>
          </w:p>
          <w:p w14:paraId="0C280A61" w14:textId="77777777" w:rsidR="005F621D" w:rsidRDefault="005F621D" w:rsidP="00E81B26">
            <w:pPr>
              <w:jc w:val="right"/>
              <w:rPr>
                <w:noProof w:val="0"/>
                <w:color w:val="000000"/>
                <w:sz w:val="22"/>
                <w:szCs w:val="22"/>
                <w:lang w:val="en-US"/>
              </w:rPr>
            </w:pPr>
          </w:p>
          <w:p w14:paraId="7722EFA5" w14:textId="77777777" w:rsidR="005F621D" w:rsidRDefault="005F621D" w:rsidP="00E81B26">
            <w:pPr>
              <w:jc w:val="right"/>
              <w:rPr>
                <w:noProof w:val="0"/>
                <w:color w:val="000000"/>
                <w:sz w:val="22"/>
                <w:szCs w:val="22"/>
                <w:lang w:val="en-US"/>
              </w:rPr>
            </w:pPr>
          </w:p>
          <w:p w14:paraId="125086EE" w14:textId="77777777" w:rsidR="005F621D" w:rsidRDefault="005F621D" w:rsidP="00E81B26">
            <w:pPr>
              <w:jc w:val="right"/>
              <w:rPr>
                <w:noProof w:val="0"/>
                <w:color w:val="000000"/>
                <w:sz w:val="22"/>
                <w:szCs w:val="22"/>
                <w:lang w:val="en-US"/>
              </w:rPr>
            </w:pPr>
          </w:p>
          <w:p w14:paraId="365500D9" w14:textId="77777777" w:rsidR="005F621D" w:rsidRDefault="005F621D" w:rsidP="00E81B26">
            <w:pPr>
              <w:jc w:val="right"/>
              <w:rPr>
                <w:noProof w:val="0"/>
                <w:color w:val="000000"/>
                <w:sz w:val="22"/>
                <w:szCs w:val="22"/>
                <w:lang w:val="en-US"/>
              </w:rPr>
            </w:pPr>
          </w:p>
          <w:p w14:paraId="0C3093D9" w14:textId="77777777" w:rsidR="00E81B26" w:rsidRPr="00E81B26" w:rsidRDefault="00E81B26" w:rsidP="00E81B26">
            <w:pPr>
              <w:jc w:val="right"/>
              <w:rPr>
                <w:noProof w:val="0"/>
                <w:color w:val="000000"/>
                <w:sz w:val="22"/>
                <w:szCs w:val="22"/>
                <w:lang w:val="en-US"/>
              </w:rPr>
            </w:pPr>
            <w:r w:rsidRPr="00E81B26">
              <w:rPr>
                <w:noProof w:val="0"/>
                <w:color w:val="000000"/>
                <w:sz w:val="22"/>
                <w:szCs w:val="22"/>
                <w:lang w:val="en-US"/>
              </w:rPr>
              <w:t>Anexa nr. 23                                                                                                                                                                                     la Documentația standard nr._____                                                                                                                                                                             din “____” ________ 20___</w:t>
            </w:r>
          </w:p>
        </w:tc>
      </w:tr>
      <w:tr w:rsidR="00E81B26" w:rsidRPr="00E81B26" w14:paraId="7A0975D0" w14:textId="77777777" w:rsidTr="00A4622F">
        <w:trPr>
          <w:trHeight w:val="300"/>
        </w:trPr>
        <w:tc>
          <w:tcPr>
            <w:tcW w:w="4636" w:type="dxa"/>
            <w:gridSpan w:val="3"/>
            <w:tcBorders>
              <w:top w:val="nil"/>
              <w:left w:val="nil"/>
              <w:bottom w:val="nil"/>
              <w:right w:val="nil"/>
            </w:tcBorders>
            <w:shd w:val="clear" w:color="auto" w:fill="auto"/>
            <w:noWrap/>
            <w:vAlign w:val="bottom"/>
            <w:hideMark/>
          </w:tcPr>
          <w:p w14:paraId="4B9795D9" w14:textId="77777777" w:rsidR="00E81B26" w:rsidRPr="00E81B26" w:rsidRDefault="00E81B26" w:rsidP="00E81B26">
            <w:pPr>
              <w:rPr>
                <w:noProof w:val="0"/>
                <w:color w:val="000000"/>
                <w:sz w:val="32"/>
                <w:szCs w:val="32"/>
                <w:lang w:val="en-US"/>
              </w:rPr>
            </w:pPr>
            <w:r w:rsidRPr="00E81B26">
              <w:rPr>
                <w:noProof w:val="0"/>
                <w:color w:val="5B9BD5" w:themeColor="accent1"/>
                <w:sz w:val="32"/>
                <w:szCs w:val="32"/>
                <w:lang w:val="en-US"/>
              </w:rPr>
              <w:t>Specificații de preț</w:t>
            </w:r>
          </w:p>
        </w:tc>
        <w:tc>
          <w:tcPr>
            <w:tcW w:w="1096" w:type="dxa"/>
            <w:tcBorders>
              <w:top w:val="nil"/>
              <w:left w:val="nil"/>
              <w:bottom w:val="nil"/>
              <w:right w:val="nil"/>
            </w:tcBorders>
            <w:shd w:val="clear" w:color="auto" w:fill="auto"/>
            <w:noWrap/>
            <w:vAlign w:val="bottom"/>
            <w:hideMark/>
          </w:tcPr>
          <w:p w14:paraId="115C73C3" w14:textId="77777777" w:rsidR="00E81B26" w:rsidRPr="00E81B26" w:rsidRDefault="00E81B26" w:rsidP="00E81B26">
            <w:pPr>
              <w:rPr>
                <w:noProof w:val="0"/>
                <w:color w:val="000000"/>
                <w:sz w:val="22"/>
                <w:szCs w:val="22"/>
                <w:lang w:val="en-US"/>
              </w:rPr>
            </w:pPr>
          </w:p>
        </w:tc>
        <w:tc>
          <w:tcPr>
            <w:tcW w:w="870" w:type="dxa"/>
            <w:tcBorders>
              <w:top w:val="nil"/>
              <w:left w:val="nil"/>
              <w:bottom w:val="nil"/>
              <w:right w:val="nil"/>
            </w:tcBorders>
            <w:shd w:val="clear" w:color="auto" w:fill="auto"/>
            <w:noWrap/>
            <w:vAlign w:val="bottom"/>
            <w:hideMark/>
          </w:tcPr>
          <w:p w14:paraId="22D1AFB9" w14:textId="77777777" w:rsidR="00E81B26" w:rsidRPr="00E81B26" w:rsidRDefault="00E81B26" w:rsidP="00E81B26">
            <w:pPr>
              <w:rPr>
                <w:noProof w:val="0"/>
                <w:color w:val="000000"/>
                <w:sz w:val="22"/>
                <w:szCs w:val="22"/>
                <w:lang w:val="en-US"/>
              </w:rPr>
            </w:pPr>
          </w:p>
        </w:tc>
        <w:tc>
          <w:tcPr>
            <w:tcW w:w="1022" w:type="dxa"/>
            <w:gridSpan w:val="2"/>
            <w:tcBorders>
              <w:top w:val="nil"/>
              <w:left w:val="nil"/>
              <w:bottom w:val="nil"/>
              <w:right w:val="nil"/>
            </w:tcBorders>
            <w:shd w:val="clear" w:color="auto" w:fill="auto"/>
            <w:noWrap/>
            <w:vAlign w:val="bottom"/>
            <w:hideMark/>
          </w:tcPr>
          <w:p w14:paraId="614F024E" w14:textId="77777777" w:rsidR="00E81B26" w:rsidRPr="00E81B26" w:rsidRDefault="00E81B26" w:rsidP="00E81B26">
            <w:pPr>
              <w:rPr>
                <w:noProof w:val="0"/>
                <w:color w:val="000000"/>
                <w:sz w:val="22"/>
                <w:szCs w:val="22"/>
                <w:lang w:val="en-US"/>
              </w:rPr>
            </w:pPr>
          </w:p>
        </w:tc>
        <w:tc>
          <w:tcPr>
            <w:tcW w:w="1040" w:type="dxa"/>
            <w:tcBorders>
              <w:top w:val="nil"/>
              <w:left w:val="nil"/>
              <w:bottom w:val="nil"/>
              <w:right w:val="nil"/>
            </w:tcBorders>
            <w:shd w:val="clear" w:color="auto" w:fill="auto"/>
            <w:noWrap/>
            <w:vAlign w:val="bottom"/>
            <w:hideMark/>
          </w:tcPr>
          <w:p w14:paraId="2F1849B9" w14:textId="77777777" w:rsidR="00E81B26" w:rsidRPr="00E81B26" w:rsidRDefault="00E81B26" w:rsidP="00E81B26">
            <w:pPr>
              <w:rPr>
                <w:noProof w:val="0"/>
                <w:color w:val="000000"/>
                <w:sz w:val="22"/>
                <w:szCs w:val="22"/>
                <w:lang w:val="en-US"/>
              </w:rPr>
            </w:pPr>
          </w:p>
        </w:tc>
        <w:tc>
          <w:tcPr>
            <w:tcW w:w="1212" w:type="dxa"/>
            <w:tcBorders>
              <w:top w:val="nil"/>
              <w:left w:val="nil"/>
              <w:bottom w:val="nil"/>
              <w:right w:val="nil"/>
            </w:tcBorders>
            <w:shd w:val="clear" w:color="auto" w:fill="auto"/>
            <w:noWrap/>
            <w:vAlign w:val="bottom"/>
            <w:hideMark/>
          </w:tcPr>
          <w:p w14:paraId="51D0FA73" w14:textId="77777777" w:rsidR="00E81B26" w:rsidRPr="00E81B26" w:rsidRDefault="00E81B26" w:rsidP="00E81B26">
            <w:pPr>
              <w:rPr>
                <w:noProof w:val="0"/>
                <w:color w:val="000000"/>
                <w:sz w:val="22"/>
                <w:szCs w:val="22"/>
                <w:lang w:val="en-US"/>
              </w:rPr>
            </w:pPr>
          </w:p>
        </w:tc>
        <w:tc>
          <w:tcPr>
            <w:tcW w:w="1130" w:type="dxa"/>
            <w:tcBorders>
              <w:top w:val="nil"/>
              <w:left w:val="nil"/>
              <w:bottom w:val="nil"/>
              <w:right w:val="nil"/>
            </w:tcBorders>
            <w:shd w:val="clear" w:color="auto" w:fill="auto"/>
            <w:noWrap/>
            <w:vAlign w:val="bottom"/>
            <w:hideMark/>
          </w:tcPr>
          <w:p w14:paraId="5924E91D" w14:textId="77777777" w:rsidR="00E81B26" w:rsidRPr="00E81B26" w:rsidRDefault="00E81B26" w:rsidP="00E81B26">
            <w:pPr>
              <w:rPr>
                <w:noProof w:val="0"/>
                <w:color w:val="000000"/>
                <w:sz w:val="22"/>
                <w:szCs w:val="22"/>
                <w:lang w:val="en-US"/>
              </w:rPr>
            </w:pPr>
          </w:p>
        </w:tc>
        <w:tc>
          <w:tcPr>
            <w:tcW w:w="2192" w:type="dxa"/>
            <w:tcBorders>
              <w:top w:val="nil"/>
              <w:left w:val="nil"/>
              <w:bottom w:val="nil"/>
              <w:right w:val="nil"/>
            </w:tcBorders>
            <w:shd w:val="clear" w:color="auto" w:fill="auto"/>
            <w:noWrap/>
            <w:vAlign w:val="bottom"/>
            <w:hideMark/>
          </w:tcPr>
          <w:p w14:paraId="780FE77B" w14:textId="77777777" w:rsidR="00E81B26" w:rsidRPr="00E81B26" w:rsidRDefault="00E81B26" w:rsidP="00E81B26">
            <w:pPr>
              <w:rPr>
                <w:noProof w:val="0"/>
                <w:color w:val="000000"/>
                <w:sz w:val="22"/>
                <w:szCs w:val="22"/>
                <w:lang w:val="en-US"/>
              </w:rPr>
            </w:pPr>
          </w:p>
        </w:tc>
        <w:tc>
          <w:tcPr>
            <w:tcW w:w="2567" w:type="dxa"/>
            <w:tcBorders>
              <w:top w:val="nil"/>
              <w:left w:val="nil"/>
              <w:bottom w:val="nil"/>
              <w:right w:val="nil"/>
            </w:tcBorders>
            <w:shd w:val="clear" w:color="auto" w:fill="auto"/>
            <w:noWrap/>
            <w:vAlign w:val="bottom"/>
            <w:hideMark/>
          </w:tcPr>
          <w:p w14:paraId="153053BF" w14:textId="77777777" w:rsidR="00E81B26" w:rsidRPr="00E81B26" w:rsidRDefault="00E81B26" w:rsidP="00E81B26">
            <w:pPr>
              <w:rPr>
                <w:noProof w:val="0"/>
                <w:color w:val="000000"/>
                <w:sz w:val="22"/>
                <w:szCs w:val="22"/>
                <w:lang w:val="en-US"/>
              </w:rPr>
            </w:pPr>
          </w:p>
        </w:tc>
      </w:tr>
      <w:tr w:rsidR="00E81B26" w:rsidRPr="00E81B26" w14:paraId="20460E4D" w14:textId="77777777" w:rsidTr="00A4622F">
        <w:trPr>
          <w:trHeight w:val="300"/>
        </w:trPr>
        <w:tc>
          <w:tcPr>
            <w:tcW w:w="15765" w:type="dxa"/>
            <w:gridSpan w:val="12"/>
            <w:vMerge w:val="restart"/>
            <w:tcBorders>
              <w:top w:val="nil"/>
              <w:left w:val="nil"/>
              <w:bottom w:val="single" w:sz="4" w:space="0" w:color="000000"/>
              <w:right w:val="nil"/>
            </w:tcBorders>
            <w:shd w:val="clear" w:color="auto" w:fill="auto"/>
            <w:vAlign w:val="bottom"/>
            <w:hideMark/>
          </w:tcPr>
          <w:p w14:paraId="57F9ABF1" w14:textId="77777777" w:rsidR="00E81B26" w:rsidRPr="00E81B26" w:rsidRDefault="00E81B26" w:rsidP="00E81B26">
            <w:pPr>
              <w:rPr>
                <w:noProof w:val="0"/>
                <w:color w:val="000000"/>
                <w:sz w:val="22"/>
                <w:szCs w:val="22"/>
                <w:lang w:val="en-US"/>
              </w:rPr>
            </w:pPr>
            <w:r w:rsidRPr="00E81B26">
              <w:rPr>
                <w:noProof w:val="0"/>
                <w:color w:val="000000"/>
                <w:sz w:val="22"/>
                <w:szCs w:val="22"/>
                <w:lang w:val="en-US"/>
              </w:rPr>
              <w:t>[Acest tabel va fi completat de către ofertant în coloanele 5,6,7,8 și 11 la necesitate, iar de către autoritatea contractantă – în coloanele 1,2,3,4,9,10]</w:t>
            </w:r>
          </w:p>
        </w:tc>
      </w:tr>
      <w:tr w:rsidR="00E81B26" w:rsidRPr="00E81B26" w14:paraId="0E4B4934" w14:textId="77777777" w:rsidTr="00A4622F">
        <w:trPr>
          <w:trHeight w:val="300"/>
        </w:trPr>
        <w:tc>
          <w:tcPr>
            <w:tcW w:w="15765" w:type="dxa"/>
            <w:gridSpan w:val="12"/>
            <w:vMerge/>
            <w:tcBorders>
              <w:top w:val="nil"/>
              <w:left w:val="nil"/>
              <w:bottom w:val="single" w:sz="4" w:space="0" w:color="000000"/>
              <w:right w:val="nil"/>
            </w:tcBorders>
            <w:vAlign w:val="center"/>
            <w:hideMark/>
          </w:tcPr>
          <w:p w14:paraId="3A9F59F8" w14:textId="77777777" w:rsidR="00E81B26" w:rsidRPr="00E81B26" w:rsidRDefault="00E81B26" w:rsidP="00E81B26">
            <w:pPr>
              <w:rPr>
                <w:noProof w:val="0"/>
                <w:color w:val="000000"/>
                <w:sz w:val="22"/>
                <w:szCs w:val="22"/>
                <w:lang w:val="en-US"/>
              </w:rPr>
            </w:pPr>
          </w:p>
        </w:tc>
      </w:tr>
      <w:tr w:rsidR="00E81B26" w:rsidRPr="00E81B26" w14:paraId="3F33F67D" w14:textId="77777777" w:rsidTr="00A4622F">
        <w:trPr>
          <w:trHeight w:val="300"/>
        </w:trPr>
        <w:tc>
          <w:tcPr>
            <w:tcW w:w="15765" w:type="dxa"/>
            <w:gridSpan w:val="1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943F5A7" w14:textId="77777777" w:rsidR="00E81B26" w:rsidRPr="00E81B26" w:rsidRDefault="00E81B26" w:rsidP="00E81B26">
            <w:pPr>
              <w:rPr>
                <w:noProof w:val="0"/>
                <w:color w:val="000000"/>
                <w:sz w:val="22"/>
                <w:szCs w:val="22"/>
                <w:lang w:val="en-US"/>
              </w:rPr>
            </w:pPr>
            <w:r w:rsidRPr="00E81B26">
              <w:rPr>
                <w:noProof w:val="0"/>
                <w:color w:val="000000"/>
                <w:sz w:val="22"/>
                <w:szCs w:val="22"/>
                <w:lang w:val="en-US"/>
              </w:rPr>
              <w:t>Numărul procedurii de achiziție______________din_________</w:t>
            </w:r>
          </w:p>
        </w:tc>
      </w:tr>
      <w:tr w:rsidR="00E81B26" w:rsidRPr="00E81B26" w14:paraId="2A124734" w14:textId="77777777" w:rsidTr="00A4622F">
        <w:trPr>
          <w:trHeight w:val="300"/>
        </w:trPr>
        <w:tc>
          <w:tcPr>
            <w:tcW w:w="15765" w:type="dxa"/>
            <w:gridSpan w:val="1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783E5C3" w14:textId="2AFEAEFC" w:rsidR="00E81B26" w:rsidRPr="00E81B26" w:rsidRDefault="00E81B26" w:rsidP="00C74B4C">
            <w:pPr>
              <w:rPr>
                <w:noProof w:val="0"/>
                <w:color w:val="000000"/>
                <w:sz w:val="22"/>
                <w:szCs w:val="22"/>
                <w:lang w:val="en-US"/>
              </w:rPr>
            </w:pPr>
            <w:r w:rsidRPr="00E81B26">
              <w:rPr>
                <w:noProof w:val="0"/>
                <w:color w:val="000000"/>
                <w:sz w:val="22"/>
                <w:szCs w:val="22"/>
                <w:lang w:val="en-US"/>
              </w:rPr>
              <w:t xml:space="preserve">Obiectul achiziției: </w:t>
            </w:r>
            <w:r w:rsidR="008F6FDF" w:rsidRPr="008F6FDF">
              <w:rPr>
                <w:rFonts w:eastAsia="Calibri"/>
                <w:b/>
                <w:noProof w:val="0"/>
                <w:sz w:val="28"/>
                <w:szCs w:val="28"/>
              </w:rPr>
              <w:t>Reagenți și consumabile sisteme închise necesare Departamentului investigații de laborator și secției morfopatologie pentru anul 2026</w:t>
            </w:r>
          </w:p>
        </w:tc>
      </w:tr>
      <w:tr w:rsidR="00E81B26" w:rsidRPr="00E81B26" w14:paraId="040410B2" w14:textId="77777777" w:rsidTr="00A4622F">
        <w:trPr>
          <w:trHeight w:val="420"/>
        </w:trPr>
        <w:tc>
          <w:tcPr>
            <w:tcW w:w="1427" w:type="dxa"/>
            <w:gridSpan w:val="2"/>
            <w:tcBorders>
              <w:top w:val="nil"/>
              <w:left w:val="nil"/>
              <w:bottom w:val="nil"/>
              <w:right w:val="nil"/>
            </w:tcBorders>
            <w:shd w:val="clear" w:color="auto" w:fill="auto"/>
            <w:noWrap/>
            <w:vAlign w:val="bottom"/>
            <w:hideMark/>
          </w:tcPr>
          <w:p w14:paraId="1A4255CF" w14:textId="77777777" w:rsidR="00E81B26" w:rsidRPr="00E81B26" w:rsidRDefault="00E81B26" w:rsidP="00E81B26">
            <w:pPr>
              <w:rPr>
                <w:noProof w:val="0"/>
                <w:color w:val="000000"/>
                <w:sz w:val="22"/>
                <w:szCs w:val="22"/>
                <w:lang w:val="en-US"/>
              </w:rPr>
            </w:pPr>
          </w:p>
        </w:tc>
        <w:tc>
          <w:tcPr>
            <w:tcW w:w="3209" w:type="dxa"/>
            <w:tcBorders>
              <w:top w:val="nil"/>
              <w:left w:val="nil"/>
              <w:bottom w:val="nil"/>
              <w:right w:val="nil"/>
            </w:tcBorders>
            <w:shd w:val="clear" w:color="auto" w:fill="auto"/>
            <w:noWrap/>
            <w:vAlign w:val="bottom"/>
            <w:hideMark/>
          </w:tcPr>
          <w:p w14:paraId="7DE29759" w14:textId="77777777" w:rsidR="00E81B26" w:rsidRPr="00E81B26" w:rsidRDefault="00E81B26" w:rsidP="00E81B26">
            <w:pPr>
              <w:rPr>
                <w:noProof w:val="0"/>
                <w:color w:val="000000"/>
                <w:sz w:val="22"/>
                <w:szCs w:val="22"/>
                <w:lang w:val="en-US"/>
              </w:rPr>
            </w:pPr>
          </w:p>
        </w:tc>
        <w:tc>
          <w:tcPr>
            <w:tcW w:w="1096" w:type="dxa"/>
            <w:tcBorders>
              <w:top w:val="nil"/>
              <w:left w:val="nil"/>
              <w:bottom w:val="nil"/>
              <w:right w:val="nil"/>
            </w:tcBorders>
            <w:shd w:val="clear" w:color="auto" w:fill="auto"/>
            <w:noWrap/>
            <w:vAlign w:val="bottom"/>
            <w:hideMark/>
          </w:tcPr>
          <w:p w14:paraId="78D53787" w14:textId="77777777" w:rsidR="00E81B26" w:rsidRPr="00E81B26" w:rsidRDefault="00E81B26" w:rsidP="00E81B26">
            <w:pPr>
              <w:rPr>
                <w:noProof w:val="0"/>
                <w:color w:val="000000"/>
                <w:sz w:val="22"/>
                <w:szCs w:val="22"/>
                <w:lang w:val="en-US"/>
              </w:rPr>
            </w:pPr>
          </w:p>
        </w:tc>
        <w:tc>
          <w:tcPr>
            <w:tcW w:w="944" w:type="dxa"/>
            <w:gridSpan w:val="2"/>
            <w:tcBorders>
              <w:top w:val="nil"/>
              <w:left w:val="nil"/>
              <w:bottom w:val="nil"/>
              <w:right w:val="nil"/>
            </w:tcBorders>
            <w:shd w:val="clear" w:color="auto" w:fill="auto"/>
            <w:noWrap/>
            <w:vAlign w:val="bottom"/>
            <w:hideMark/>
          </w:tcPr>
          <w:p w14:paraId="26C01C2C" w14:textId="77777777" w:rsidR="00E81B26" w:rsidRPr="00E81B26" w:rsidRDefault="00E81B26" w:rsidP="00E81B26">
            <w:pPr>
              <w:rPr>
                <w:noProof w:val="0"/>
                <w:color w:val="000000"/>
                <w:sz w:val="22"/>
                <w:szCs w:val="22"/>
                <w:lang w:val="en-US"/>
              </w:rPr>
            </w:pPr>
          </w:p>
        </w:tc>
        <w:tc>
          <w:tcPr>
            <w:tcW w:w="948" w:type="dxa"/>
            <w:tcBorders>
              <w:top w:val="nil"/>
              <w:left w:val="nil"/>
              <w:bottom w:val="nil"/>
              <w:right w:val="nil"/>
            </w:tcBorders>
            <w:shd w:val="clear" w:color="auto" w:fill="auto"/>
            <w:noWrap/>
            <w:vAlign w:val="bottom"/>
            <w:hideMark/>
          </w:tcPr>
          <w:p w14:paraId="33058DA4" w14:textId="77777777" w:rsidR="00E81B26" w:rsidRPr="00E81B26" w:rsidRDefault="00E81B26" w:rsidP="00E81B26">
            <w:pPr>
              <w:rPr>
                <w:noProof w:val="0"/>
                <w:color w:val="000000"/>
                <w:sz w:val="22"/>
                <w:szCs w:val="22"/>
                <w:lang w:val="en-US"/>
              </w:rPr>
            </w:pPr>
          </w:p>
        </w:tc>
        <w:tc>
          <w:tcPr>
            <w:tcW w:w="1040" w:type="dxa"/>
            <w:tcBorders>
              <w:top w:val="nil"/>
              <w:left w:val="nil"/>
              <w:bottom w:val="nil"/>
              <w:right w:val="nil"/>
            </w:tcBorders>
            <w:shd w:val="clear" w:color="auto" w:fill="auto"/>
            <w:noWrap/>
            <w:vAlign w:val="bottom"/>
            <w:hideMark/>
          </w:tcPr>
          <w:p w14:paraId="77179541" w14:textId="77777777" w:rsidR="00E81B26" w:rsidRPr="00E81B26" w:rsidRDefault="00E81B26" w:rsidP="00E81B26">
            <w:pPr>
              <w:rPr>
                <w:noProof w:val="0"/>
                <w:color w:val="000000"/>
                <w:sz w:val="22"/>
                <w:szCs w:val="22"/>
                <w:lang w:val="en-US"/>
              </w:rPr>
            </w:pPr>
          </w:p>
        </w:tc>
        <w:tc>
          <w:tcPr>
            <w:tcW w:w="1212" w:type="dxa"/>
            <w:tcBorders>
              <w:top w:val="nil"/>
              <w:left w:val="nil"/>
              <w:bottom w:val="nil"/>
              <w:right w:val="nil"/>
            </w:tcBorders>
            <w:shd w:val="clear" w:color="auto" w:fill="auto"/>
            <w:noWrap/>
            <w:vAlign w:val="bottom"/>
            <w:hideMark/>
          </w:tcPr>
          <w:p w14:paraId="5EC5E628" w14:textId="77777777" w:rsidR="00E81B26" w:rsidRPr="00E81B26" w:rsidRDefault="00E81B26" w:rsidP="00E81B26">
            <w:pPr>
              <w:rPr>
                <w:noProof w:val="0"/>
                <w:color w:val="000000"/>
                <w:sz w:val="22"/>
                <w:szCs w:val="22"/>
                <w:lang w:val="en-US"/>
              </w:rPr>
            </w:pPr>
          </w:p>
        </w:tc>
        <w:tc>
          <w:tcPr>
            <w:tcW w:w="1130" w:type="dxa"/>
            <w:tcBorders>
              <w:top w:val="nil"/>
              <w:left w:val="nil"/>
              <w:bottom w:val="nil"/>
              <w:right w:val="nil"/>
            </w:tcBorders>
            <w:shd w:val="clear" w:color="auto" w:fill="auto"/>
            <w:noWrap/>
            <w:vAlign w:val="bottom"/>
            <w:hideMark/>
          </w:tcPr>
          <w:p w14:paraId="691B7CFF" w14:textId="77777777" w:rsidR="00E81B26" w:rsidRPr="00E81B26" w:rsidRDefault="00E81B26" w:rsidP="00E81B26">
            <w:pPr>
              <w:rPr>
                <w:noProof w:val="0"/>
                <w:color w:val="000000"/>
                <w:sz w:val="22"/>
                <w:szCs w:val="22"/>
                <w:lang w:val="en-US"/>
              </w:rPr>
            </w:pPr>
          </w:p>
        </w:tc>
        <w:tc>
          <w:tcPr>
            <w:tcW w:w="2192" w:type="dxa"/>
            <w:tcBorders>
              <w:top w:val="nil"/>
              <w:left w:val="nil"/>
              <w:bottom w:val="nil"/>
              <w:right w:val="nil"/>
            </w:tcBorders>
            <w:shd w:val="clear" w:color="auto" w:fill="auto"/>
            <w:noWrap/>
            <w:vAlign w:val="bottom"/>
            <w:hideMark/>
          </w:tcPr>
          <w:p w14:paraId="5E973520" w14:textId="77777777" w:rsidR="00E81B26" w:rsidRPr="00E81B26" w:rsidRDefault="00E81B26" w:rsidP="00E81B26">
            <w:pPr>
              <w:rPr>
                <w:noProof w:val="0"/>
                <w:color w:val="000000"/>
                <w:sz w:val="22"/>
                <w:szCs w:val="22"/>
                <w:lang w:val="en-US"/>
              </w:rPr>
            </w:pPr>
          </w:p>
        </w:tc>
        <w:tc>
          <w:tcPr>
            <w:tcW w:w="2567" w:type="dxa"/>
            <w:tcBorders>
              <w:top w:val="nil"/>
              <w:left w:val="nil"/>
              <w:bottom w:val="nil"/>
              <w:right w:val="nil"/>
            </w:tcBorders>
            <w:shd w:val="clear" w:color="auto" w:fill="auto"/>
            <w:noWrap/>
            <w:vAlign w:val="bottom"/>
            <w:hideMark/>
          </w:tcPr>
          <w:p w14:paraId="69DDFB71" w14:textId="77777777" w:rsidR="00E81B26" w:rsidRPr="00E81B26" w:rsidRDefault="00E81B26" w:rsidP="00E81B26">
            <w:pPr>
              <w:rPr>
                <w:noProof w:val="0"/>
                <w:color w:val="000000"/>
                <w:sz w:val="22"/>
                <w:szCs w:val="22"/>
                <w:lang w:val="en-US"/>
              </w:rPr>
            </w:pPr>
          </w:p>
        </w:tc>
      </w:tr>
      <w:tr w:rsidR="00E81B26" w:rsidRPr="00E81B26" w14:paraId="43850B1A" w14:textId="77777777" w:rsidTr="00A4622F">
        <w:trPr>
          <w:trHeight w:val="126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hideMark/>
          </w:tcPr>
          <w:p w14:paraId="2B012CB2" w14:textId="77777777" w:rsidR="00E81B26" w:rsidRPr="00E81B26" w:rsidRDefault="00E81B26" w:rsidP="00E81B26">
            <w:pPr>
              <w:jc w:val="center"/>
              <w:rPr>
                <w:b/>
                <w:bCs/>
                <w:noProof w:val="0"/>
                <w:color w:val="000000"/>
                <w:lang w:val="en-US"/>
              </w:rPr>
            </w:pPr>
            <w:r w:rsidRPr="00E81B26">
              <w:rPr>
                <w:b/>
                <w:bCs/>
                <w:noProof w:val="0"/>
                <w:color w:val="000000"/>
                <w:lang w:val="en-US"/>
              </w:rPr>
              <w:t>Cod CPV</w:t>
            </w:r>
          </w:p>
        </w:tc>
        <w:tc>
          <w:tcPr>
            <w:tcW w:w="3209" w:type="dxa"/>
            <w:tcBorders>
              <w:top w:val="single" w:sz="4" w:space="0" w:color="auto"/>
              <w:left w:val="nil"/>
              <w:bottom w:val="single" w:sz="4" w:space="0" w:color="auto"/>
              <w:right w:val="single" w:sz="4" w:space="0" w:color="auto"/>
            </w:tcBorders>
            <w:shd w:val="clear" w:color="auto" w:fill="auto"/>
            <w:hideMark/>
          </w:tcPr>
          <w:p w14:paraId="671C6CB2" w14:textId="77777777" w:rsidR="00E81B26" w:rsidRPr="00E81B26" w:rsidRDefault="00E81B26" w:rsidP="00E81B26">
            <w:pPr>
              <w:jc w:val="center"/>
              <w:rPr>
                <w:b/>
                <w:bCs/>
                <w:noProof w:val="0"/>
                <w:color w:val="000000"/>
                <w:lang w:val="en-US"/>
              </w:rPr>
            </w:pPr>
            <w:r w:rsidRPr="00E81B26">
              <w:rPr>
                <w:b/>
                <w:bCs/>
                <w:noProof w:val="0"/>
                <w:color w:val="000000"/>
                <w:lang w:val="en-US"/>
              </w:rPr>
              <w:t>Denumirea bunurilor/serviciilor</w:t>
            </w:r>
          </w:p>
        </w:tc>
        <w:tc>
          <w:tcPr>
            <w:tcW w:w="1096" w:type="dxa"/>
            <w:tcBorders>
              <w:top w:val="single" w:sz="4" w:space="0" w:color="auto"/>
              <w:left w:val="nil"/>
              <w:bottom w:val="single" w:sz="4" w:space="0" w:color="auto"/>
              <w:right w:val="single" w:sz="4" w:space="0" w:color="auto"/>
            </w:tcBorders>
            <w:shd w:val="clear" w:color="auto" w:fill="auto"/>
            <w:hideMark/>
          </w:tcPr>
          <w:p w14:paraId="4882E62B" w14:textId="77777777" w:rsidR="00E81B26" w:rsidRPr="00E81B26" w:rsidRDefault="00E81B26" w:rsidP="00E81B26">
            <w:pPr>
              <w:jc w:val="center"/>
              <w:rPr>
                <w:b/>
                <w:bCs/>
                <w:noProof w:val="0"/>
                <w:color w:val="000000"/>
                <w:lang w:val="en-US"/>
              </w:rPr>
            </w:pPr>
            <w:r w:rsidRPr="00E81B26">
              <w:rPr>
                <w:b/>
                <w:bCs/>
                <w:noProof w:val="0"/>
                <w:color w:val="000000"/>
                <w:lang w:val="en-US"/>
              </w:rPr>
              <w:t>Unitatea de măsură</w:t>
            </w:r>
          </w:p>
        </w:tc>
        <w:tc>
          <w:tcPr>
            <w:tcW w:w="944" w:type="dxa"/>
            <w:gridSpan w:val="2"/>
            <w:tcBorders>
              <w:top w:val="single" w:sz="4" w:space="0" w:color="auto"/>
              <w:left w:val="nil"/>
              <w:bottom w:val="single" w:sz="4" w:space="0" w:color="auto"/>
              <w:right w:val="single" w:sz="4" w:space="0" w:color="auto"/>
            </w:tcBorders>
            <w:shd w:val="clear" w:color="auto" w:fill="auto"/>
            <w:hideMark/>
          </w:tcPr>
          <w:p w14:paraId="60C4E2F9" w14:textId="77777777" w:rsidR="00E81B26" w:rsidRPr="00E81B26" w:rsidRDefault="00E81B26" w:rsidP="00E81B26">
            <w:pPr>
              <w:jc w:val="center"/>
              <w:rPr>
                <w:b/>
                <w:bCs/>
                <w:noProof w:val="0"/>
                <w:color w:val="000000"/>
                <w:lang w:val="en-US"/>
              </w:rPr>
            </w:pPr>
            <w:r w:rsidRPr="00E81B26">
              <w:rPr>
                <w:b/>
                <w:bCs/>
                <w:noProof w:val="0"/>
                <w:color w:val="000000"/>
                <w:lang w:val="en-US"/>
              </w:rPr>
              <w:t>Canti-tatea</w:t>
            </w:r>
          </w:p>
        </w:tc>
        <w:tc>
          <w:tcPr>
            <w:tcW w:w="948" w:type="dxa"/>
            <w:tcBorders>
              <w:top w:val="single" w:sz="4" w:space="0" w:color="auto"/>
              <w:left w:val="nil"/>
              <w:bottom w:val="single" w:sz="4" w:space="0" w:color="auto"/>
              <w:right w:val="single" w:sz="4" w:space="0" w:color="auto"/>
            </w:tcBorders>
            <w:shd w:val="clear" w:color="auto" w:fill="auto"/>
            <w:hideMark/>
          </w:tcPr>
          <w:p w14:paraId="7C44651C" w14:textId="77777777" w:rsidR="00E81B26" w:rsidRPr="00E81B26" w:rsidRDefault="00E81B26" w:rsidP="00E81B26">
            <w:pPr>
              <w:jc w:val="center"/>
              <w:rPr>
                <w:b/>
                <w:bCs/>
                <w:noProof w:val="0"/>
                <w:color w:val="000000"/>
                <w:lang w:val="en-US"/>
              </w:rPr>
            </w:pPr>
            <w:r w:rsidRPr="00E81B26">
              <w:rPr>
                <w:b/>
                <w:bCs/>
                <w:noProof w:val="0"/>
                <w:color w:val="000000"/>
                <w:lang w:val="en-US"/>
              </w:rPr>
              <w:t>Preţ unitar (fără TVA)</w:t>
            </w:r>
          </w:p>
        </w:tc>
        <w:tc>
          <w:tcPr>
            <w:tcW w:w="1040" w:type="dxa"/>
            <w:tcBorders>
              <w:top w:val="single" w:sz="4" w:space="0" w:color="auto"/>
              <w:left w:val="nil"/>
              <w:bottom w:val="single" w:sz="4" w:space="0" w:color="auto"/>
              <w:right w:val="single" w:sz="4" w:space="0" w:color="auto"/>
            </w:tcBorders>
            <w:shd w:val="clear" w:color="auto" w:fill="auto"/>
            <w:hideMark/>
          </w:tcPr>
          <w:p w14:paraId="66E7F0A2" w14:textId="77777777" w:rsidR="00E81B26" w:rsidRPr="00E81B26" w:rsidRDefault="00E81B26" w:rsidP="00E81B26">
            <w:pPr>
              <w:jc w:val="center"/>
              <w:rPr>
                <w:b/>
                <w:bCs/>
                <w:noProof w:val="0"/>
                <w:color w:val="000000"/>
                <w:lang w:val="en-US"/>
              </w:rPr>
            </w:pPr>
            <w:r w:rsidRPr="00E81B26">
              <w:rPr>
                <w:b/>
                <w:bCs/>
                <w:noProof w:val="0"/>
                <w:color w:val="000000"/>
                <w:lang w:val="en-US"/>
              </w:rPr>
              <w:t>Preţ unitar (cu TVA)</w:t>
            </w:r>
          </w:p>
        </w:tc>
        <w:tc>
          <w:tcPr>
            <w:tcW w:w="1212" w:type="dxa"/>
            <w:tcBorders>
              <w:top w:val="single" w:sz="4" w:space="0" w:color="auto"/>
              <w:left w:val="nil"/>
              <w:bottom w:val="single" w:sz="4" w:space="0" w:color="auto"/>
              <w:right w:val="single" w:sz="4" w:space="0" w:color="auto"/>
            </w:tcBorders>
            <w:shd w:val="clear" w:color="auto" w:fill="auto"/>
            <w:hideMark/>
          </w:tcPr>
          <w:p w14:paraId="6B0774A7" w14:textId="77777777" w:rsidR="00E81B26" w:rsidRPr="00E81B26" w:rsidRDefault="00E81B26" w:rsidP="00E81B26">
            <w:pPr>
              <w:jc w:val="center"/>
              <w:rPr>
                <w:b/>
                <w:bCs/>
                <w:noProof w:val="0"/>
                <w:color w:val="000000"/>
                <w:lang w:val="en-US"/>
              </w:rPr>
            </w:pPr>
            <w:r w:rsidRPr="00E81B26">
              <w:rPr>
                <w:b/>
                <w:bCs/>
                <w:noProof w:val="0"/>
                <w:color w:val="000000"/>
                <w:lang w:val="en-US"/>
              </w:rPr>
              <w:t>Suma</w:t>
            </w:r>
            <w:r w:rsidRPr="00E81B26">
              <w:rPr>
                <w:b/>
                <w:bCs/>
                <w:noProof w:val="0"/>
                <w:color w:val="000000"/>
                <w:lang w:val="en-US"/>
              </w:rPr>
              <w:br/>
              <w:t>fără</w:t>
            </w:r>
            <w:r w:rsidRPr="00E81B26">
              <w:rPr>
                <w:b/>
                <w:bCs/>
                <w:noProof w:val="0"/>
                <w:color w:val="000000"/>
                <w:lang w:val="en-US"/>
              </w:rPr>
              <w:br/>
              <w:t>TVA</w:t>
            </w:r>
          </w:p>
        </w:tc>
        <w:tc>
          <w:tcPr>
            <w:tcW w:w="1130" w:type="dxa"/>
            <w:tcBorders>
              <w:top w:val="single" w:sz="4" w:space="0" w:color="auto"/>
              <w:left w:val="nil"/>
              <w:bottom w:val="single" w:sz="4" w:space="0" w:color="auto"/>
              <w:right w:val="single" w:sz="4" w:space="0" w:color="auto"/>
            </w:tcBorders>
            <w:shd w:val="clear" w:color="auto" w:fill="auto"/>
            <w:hideMark/>
          </w:tcPr>
          <w:p w14:paraId="181329E6" w14:textId="77777777" w:rsidR="00E81B26" w:rsidRPr="00E81B26" w:rsidRDefault="00E81B26" w:rsidP="00E81B26">
            <w:pPr>
              <w:jc w:val="center"/>
              <w:rPr>
                <w:b/>
                <w:bCs/>
                <w:noProof w:val="0"/>
                <w:color w:val="000000"/>
                <w:lang w:val="en-US"/>
              </w:rPr>
            </w:pPr>
            <w:r w:rsidRPr="00E81B26">
              <w:rPr>
                <w:b/>
                <w:bCs/>
                <w:noProof w:val="0"/>
                <w:color w:val="000000"/>
                <w:lang w:val="en-US"/>
              </w:rPr>
              <w:t>Suma</w:t>
            </w:r>
            <w:r w:rsidRPr="00E81B26">
              <w:rPr>
                <w:b/>
                <w:bCs/>
                <w:noProof w:val="0"/>
                <w:color w:val="000000"/>
                <w:lang w:val="en-US"/>
              </w:rPr>
              <w:br/>
              <w:t>cu TVA</w:t>
            </w:r>
          </w:p>
        </w:tc>
        <w:tc>
          <w:tcPr>
            <w:tcW w:w="2192" w:type="dxa"/>
            <w:tcBorders>
              <w:top w:val="single" w:sz="4" w:space="0" w:color="auto"/>
              <w:left w:val="nil"/>
              <w:bottom w:val="single" w:sz="4" w:space="0" w:color="auto"/>
              <w:right w:val="single" w:sz="4" w:space="0" w:color="auto"/>
            </w:tcBorders>
            <w:shd w:val="clear" w:color="auto" w:fill="auto"/>
            <w:hideMark/>
          </w:tcPr>
          <w:p w14:paraId="323B2084" w14:textId="77777777" w:rsidR="00E81B26" w:rsidRPr="00E81B26" w:rsidRDefault="00E81B26" w:rsidP="00E81B26">
            <w:pPr>
              <w:jc w:val="center"/>
              <w:rPr>
                <w:b/>
                <w:bCs/>
                <w:noProof w:val="0"/>
                <w:color w:val="000000"/>
                <w:lang w:val="en-US"/>
              </w:rPr>
            </w:pPr>
            <w:r w:rsidRPr="00E47705">
              <w:rPr>
                <w:b/>
                <w:bCs/>
                <w:noProof w:val="0"/>
                <w:color w:val="000000"/>
                <w:lang w:val="en-US"/>
              </w:rPr>
              <w:t xml:space="preserve">Termenul de </w:t>
            </w:r>
            <w:r w:rsidRPr="00E47705">
              <w:rPr>
                <w:b/>
                <w:bCs/>
                <w:noProof w:val="0"/>
                <w:color w:val="000000"/>
                <w:lang w:val="en-US"/>
              </w:rPr>
              <w:br/>
              <w:t>livrare</w:t>
            </w:r>
            <w:r w:rsidRPr="00E81B26">
              <w:rPr>
                <w:b/>
                <w:bCs/>
                <w:noProof w:val="0"/>
                <w:color w:val="000000"/>
                <w:lang w:val="en-US"/>
              </w:rPr>
              <w:t xml:space="preserve"> </w:t>
            </w:r>
          </w:p>
        </w:tc>
        <w:tc>
          <w:tcPr>
            <w:tcW w:w="2567" w:type="dxa"/>
            <w:tcBorders>
              <w:top w:val="single" w:sz="4" w:space="0" w:color="auto"/>
              <w:left w:val="nil"/>
              <w:bottom w:val="single" w:sz="4" w:space="0" w:color="auto"/>
              <w:right w:val="single" w:sz="4" w:space="0" w:color="auto"/>
            </w:tcBorders>
            <w:shd w:val="clear" w:color="auto" w:fill="auto"/>
            <w:hideMark/>
          </w:tcPr>
          <w:p w14:paraId="215B3821" w14:textId="77777777" w:rsidR="00E81B26" w:rsidRPr="00E81B26" w:rsidRDefault="00E81B26" w:rsidP="00E81B26">
            <w:pPr>
              <w:jc w:val="center"/>
              <w:rPr>
                <w:b/>
                <w:bCs/>
                <w:noProof w:val="0"/>
                <w:color w:val="000000"/>
                <w:lang w:val="en-US"/>
              </w:rPr>
            </w:pPr>
            <w:r w:rsidRPr="00E81B26">
              <w:rPr>
                <w:b/>
                <w:bCs/>
                <w:noProof w:val="0"/>
                <w:color w:val="000000"/>
                <w:lang w:val="en-US"/>
              </w:rPr>
              <w:t>Clasificație bugetară (IBAN)</w:t>
            </w:r>
          </w:p>
        </w:tc>
      </w:tr>
      <w:tr w:rsidR="00E81B26" w:rsidRPr="00E81B26" w14:paraId="762B5139" w14:textId="77777777" w:rsidTr="00A4622F">
        <w:trPr>
          <w:trHeight w:val="300"/>
        </w:trPr>
        <w:tc>
          <w:tcPr>
            <w:tcW w:w="1427" w:type="dxa"/>
            <w:gridSpan w:val="2"/>
            <w:tcBorders>
              <w:top w:val="nil"/>
              <w:left w:val="single" w:sz="4" w:space="0" w:color="auto"/>
              <w:bottom w:val="single" w:sz="4" w:space="0" w:color="auto"/>
              <w:right w:val="single" w:sz="4" w:space="0" w:color="auto"/>
            </w:tcBorders>
            <w:shd w:val="clear" w:color="auto" w:fill="auto"/>
            <w:noWrap/>
            <w:vAlign w:val="bottom"/>
            <w:hideMark/>
          </w:tcPr>
          <w:p w14:paraId="6207B85D" w14:textId="77777777" w:rsidR="00E81B26" w:rsidRPr="00E81B26" w:rsidRDefault="00E81B26" w:rsidP="00E81B26">
            <w:pPr>
              <w:jc w:val="center"/>
              <w:rPr>
                <w:noProof w:val="0"/>
                <w:color w:val="000000"/>
                <w:sz w:val="22"/>
                <w:szCs w:val="22"/>
                <w:lang w:val="en-US"/>
              </w:rPr>
            </w:pPr>
            <w:r w:rsidRPr="00E81B26">
              <w:rPr>
                <w:noProof w:val="0"/>
                <w:color w:val="000000"/>
                <w:sz w:val="22"/>
                <w:szCs w:val="22"/>
                <w:lang w:val="en-US"/>
              </w:rPr>
              <w:t>1</w:t>
            </w:r>
          </w:p>
        </w:tc>
        <w:tc>
          <w:tcPr>
            <w:tcW w:w="3209" w:type="dxa"/>
            <w:tcBorders>
              <w:top w:val="nil"/>
              <w:left w:val="nil"/>
              <w:bottom w:val="single" w:sz="4" w:space="0" w:color="auto"/>
              <w:right w:val="single" w:sz="4" w:space="0" w:color="auto"/>
            </w:tcBorders>
            <w:shd w:val="clear" w:color="auto" w:fill="auto"/>
            <w:noWrap/>
            <w:vAlign w:val="bottom"/>
            <w:hideMark/>
          </w:tcPr>
          <w:p w14:paraId="5D38B268" w14:textId="77777777" w:rsidR="00E81B26" w:rsidRPr="00E81B26" w:rsidRDefault="00E81B26" w:rsidP="00E81B26">
            <w:pPr>
              <w:jc w:val="center"/>
              <w:rPr>
                <w:noProof w:val="0"/>
                <w:color w:val="000000"/>
                <w:sz w:val="22"/>
                <w:szCs w:val="22"/>
                <w:lang w:val="en-US"/>
              </w:rPr>
            </w:pPr>
            <w:r w:rsidRPr="00E81B26">
              <w:rPr>
                <w:noProof w:val="0"/>
                <w:color w:val="000000"/>
                <w:sz w:val="22"/>
                <w:szCs w:val="22"/>
                <w:lang w:val="en-US"/>
              </w:rPr>
              <w:t>2</w:t>
            </w:r>
          </w:p>
        </w:tc>
        <w:tc>
          <w:tcPr>
            <w:tcW w:w="1096" w:type="dxa"/>
            <w:tcBorders>
              <w:top w:val="nil"/>
              <w:left w:val="nil"/>
              <w:bottom w:val="single" w:sz="4" w:space="0" w:color="auto"/>
              <w:right w:val="single" w:sz="4" w:space="0" w:color="auto"/>
            </w:tcBorders>
            <w:shd w:val="clear" w:color="auto" w:fill="auto"/>
            <w:noWrap/>
            <w:vAlign w:val="bottom"/>
            <w:hideMark/>
          </w:tcPr>
          <w:p w14:paraId="63212BD3" w14:textId="77777777" w:rsidR="00E81B26" w:rsidRPr="00E81B26" w:rsidRDefault="00E81B26" w:rsidP="00E81B26">
            <w:pPr>
              <w:jc w:val="center"/>
              <w:rPr>
                <w:noProof w:val="0"/>
                <w:color w:val="000000"/>
                <w:sz w:val="22"/>
                <w:szCs w:val="22"/>
                <w:lang w:val="en-US"/>
              </w:rPr>
            </w:pPr>
            <w:r w:rsidRPr="00E81B26">
              <w:rPr>
                <w:noProof w:val="0"/>
                <w:color w:val="000000"/>
                <w:sz w:val="22"/>
                <w:szCs w:val="22"/>
                <w:lang w:val="en-US"/>
              </w:rPr>
              <w:t>3</w:t>
            </w:r>
          </w:p>
        </w:tc>
        <w:tc>
          <w:tcPr>
            <w:tcW w:w="944" w:type="dxa"/>
            <w:gridSpan w:val="2"/>
            <w:tcBorders>
              <w:top w:val="nil"/>
              <w:left w:val="nil"/>
              <w:bottom w:val="single" w:sz="4" w:space="0" w:color="auto"/>
              <w:right w:val="single" w:sz="4" w:space="0" w:color="auto"/>
            </w:tcBorders>
            <w:shd w:val="clear" w:color="auto" w:fill="auto"/>
            <w:noWrap/>
            <w:vAlign w:val="bottom"/>
            <w:hideMark/>
          </w:tcPr>
          <w:p w14:paraId="0A9B3B03" w14:textId="77777777" w:rsidR="00E81B26" w:rsidRPr="00E81B26" w:rsidRDefault="00E81B26" w:rsidP="00E81B26">
            <w:pPr>
              <w:jc w:val="center"/>
              <w:rPr>
                <w:noProof w:val="0"/>
                <w:color w:val="000000"/>
                <w:sz w:val="22"/>
                <w:szCs w:val="22"/>
                <w:lang w:val="en-US"/>
              </w:rPr>
            </w:pPr>
            <w:r w:rsidRPr="00E81B26">
              <w:rPr>
                <w:noProof w:val="0"/>
                <w:color w:val="000000"/>
                <w:sz w:val="22"/>
                <w:szCs w:val="22"/>
                <w:lang w:val="en-US"/>
              </w:rPr>
              <w:t>4</w:t>
            </w:r>
          </w:p>
        </w:tc>
        <w:tc>
          <w:tcPr>
            <w:tcW w:w="948" w:type="dxa"/>
            <w:tcBorders>
              <w:top w:val="nil"/>
              <w:left w:val="nil"/>
              <w:bottom w:val="single" w:sz="4" w:space="0" w:color="auto"/>
              <w:right w:val="single" w:sz="4" w:space="0" w:color="auto"/>
            </w:tcBorders>
            <w:shd w:val="clear" w:color="auto" w:fill="auto"/>
            <w:noWrap/>
            <w:vAlign w:val="bottom"/>
            <w:hideMark/>
          </w:tcPr>
          <w:p w14:paraId="00339126" w14:textId="77777777" w:rsidR="00E81B26" w:rsidRPr="00E81B26" w:rsidRDefault="00E81B26" w:rsidP="00E81B26">
            <w:pPr>
              <w:jc w:val="center"/>
              <w:rPr>
                <w:noProof w:val="0"/>
                <w:color w:val="000000"/>
                <w:sz w:val="22"/>
                <w:szCs w:val="22"/>
                <w:lang w:val="en-US"/>
              </w:rPr>
            </w:pPr>
            <w:r w:rsidRPr="00E81B26">
              <w:rPr>
                <w:noProof w:val="0"/>
                <w:color w:val="000000"/>
                <w:sz w:val="22"/>
                <w:szCs w:val="22"/>
                <w:lang w:val="en-US"/>
              </w:rPr>
              <w:t>5</w:t>
            </w:r>
          </w:p>
        </w:tc>
        <w:tc>
          <w:tcPr>
            <w:tcW w:w="1040" w:type="dxa"/>
            <w:tcBorders>
              <w:top w:val="nil"/>
              <w:left w:val="nil"/>
              <w:bottom w:val="single" w:sz="4" w:space="0" w:color="auto"/>
              <w:right w:val="single" w:sz="4" w:space="0" w:color="auto"/>
            </w:tcBorders>
            <w:shd w:val="clear" w:color="auto" w:fill="auto"/>
            <w:noWrap/>
            <w:vAlign w:val="bottom"/>
            <w:hideMark/>
          </w:tcPr>
          <w:p w14:paraId="555414FA" w14:textId="77777777" w:rsidR="00E81B26" w:rsidRPr="00E81B26" w:rsidRDefault="00E81B26" w:rsidP="00E81B26">
            <w:pPr>
              <w:jc w:val="center"/>
              <w:rPr>
                <w:noProof w:val="0"/>
                <w:color w:val="000000"/>
                <w:sz w:val="22"/>
                <w:szCs w:val="22"/>
                <w:lang w:val="en-US"/>
              </w:rPr>
            </w:pPr>
            <w:r w:rsidRPr="00E81B26">
              <w:rPr>
                <w:noProof w:val="0"/>
                <w:color w:val="000000"/>
                <w:sz w:val="22"/>
                <w:szCs w:val="22"/>
                <w:lang w:val="en-US"/>
              </w:rPr>
              <w:t>6</w:t>
            </w:r>
          </w:p>
        </w:tc>
        <w:tc>
          <w:tcPr>
            <w:tcW w:w="1212" w:type="dxa"/>
            <w:tcBorders>
              <w:top w:val="nil"/>
              <w:left w:val="nil"/>
              <w:bottom w:val="single" w:sz="4" w:space="0" w:color="auto"/>
              <w:right w:val="single" w:sz="4" w:space="0" w:color="auto"/>
            </w:tcBorders>
            <w:shd w:val="clear" w:color="auto" w:fill="auto"/>
            <w:vAlign w:val="center"/>
            <w:hideMark/>
          </w:tcPr>
          <w:p w14:paraId="15B5A12D" w14:textId="77777777" w:rsidR="00E81B26" w:rsidRPr="00E81B26" w:rsidRDefault="00E81B26" w:rsidP="00E81B26">
            <w:pPr>
              <w:jc w:val="center"/>
              <w:rPr>
                <w:noProof w:val="0"/>
                <w:color w:val="000000"/>
                <w:sz w:val="20"/>
                <w:szCs w:val="20"/>
                <w:lang w:val="en-US"/>
              </w:rPr>
            </w:pPr>
            <w:r w:rsidRPr="00E81B26">
              <w:rPr>
                <w:noProof w:val="0"/>
                <w:color w:val="000000"/>
                <w:sz w:val="20"/>
                <w:szCs w:val="20"/>
                <w:lang w:val="en-US"/>
              </w:rPr>
              <w:t>7</w:t>
            </w:r>
          </w:p>
        </w:tc>
        <w:tc>
          <w:tcPr>
            <w:tcW w:w="1130" w:type="dxa"/>
            <w:tcBorders>
              <w:top w:val="nil"/>
              <w:left w:val="nil"/>
              <w:bottom w:val="single" w:sz="4" w:space="0" w:color="auto"/>
              <w:right w:val="single" w:sz="4" w:space="0" w:color="auto"/>
            </w:tcBorders>
            <w:shd w:val="clear" w:color="auto" w:fill="auto"/>
            <w:noWrap/>
            <w:vAlign w:val="bottom"/>
            <w:hideMark/>
          </w:tcPr>
          <w:p w14:paraId="73F501DA" w14:textId="77777777" w:rsidR="00E81B26" w:rsidRPr="00E81B26" w:rsidRDefault="00E81B26" w:rsidP="00E81B26">
            <w:pPr>
              <w:jc w:val="center"/>
              <w:rPr>
                <w:noProof w:val="0"/>
                <w:color w:val="000000"/>
                <w:sz w:val="20"/>
                <w:szCs w:val="20"/>
                <w:lang w:val="en-US"/>
              </w:rPr>
            </w:pPr>
            <w:r w:rsidRPr="00E81B26">
              <w:rPr>
                <w:noProof w:val="0"/>
                <w:color w:val="000000"/>
                <w:sz w:val="20"/>
                <w:szCs w:val="20"/>
                <w:lang w:val="en-US"/>
              </w:rPr>
              <w:t>8</w:t>
            </w:r>
          </w:p>
        </w:tc>
        <w:tc>
          <w:tcPr>
            <w:tcW w:w="2192" w:type="dxa"/>
            <w:tcBorders>
              <w:top w:val="nil"/>
              <w:left w:val="nil"/>
              <w:bottom w:val="single" w:sz="4" w:space="0" w:color="auto"/>
              <w:right w:val="single" w:sz="4" w:space="0" w:color="auto"/>
            </w:tcBorders>
            <w:shd w:val="clear" w:color="auto" w:fill="auto"/>
            <w:noWrap/>
            <w:vAlign w:val="bottom"/>
            <w:hideMark/>
          </w:tcPr>
          <w:p w14:paraId="1955057A" w14:textId="77777777" w:rsidR="00E81B26" w:rsidRPr="00E81B26" w:rsidRDefault="00E81B26" w:rsidP="00E81B26">
            <w:pPr>
              <w:jc w:val="center"/>
              <w:rPr>
                <w:noProof w:val="0"/>
                <w:color w:val="000000"/>
                <w:sz w:val="22"/>
                <w:szCs w:val="22"/>
                <w:lang w:val="en-US"/>
              </w:rPr>
            </w:pPr>
            <w:r w:rsidRPr="00E81B26">
              <w:rPr>
                <w:noProof w:val="0"/>
                <w:color w:val="000000"/>
                <w:sz w:val="22"/>
                <w:szCs w:val="22"/>
                <w:lang w:val="en-US"/>
              </w:rPr>
              <w:t>9</w:t>
            </w:r>
          </w:p>
        </w:tc>
        <w:tc>
          <w:tcPr>
            <w:tcW w:w="2567" w:type="dxa"/>
            <w:tcBorders>
              <w:top w:val="nil"/>
              <w:left w:val="nil"/>
              <w:bottom w:val="single" w:sz="4" w:space="0" w:color="auto"/>
              <w:right w:val="single" w:sz="4" w:space="0" w:color="auto"/>
            </w:tcBorders>
            <w:shd w:val="clear" w:color="auto" w:fill="auto"/>
            <w:noWrap/>
            <w:vAlign w:val="bottom"/>
            <w:hideMark/>
          </w:tcPr>
          <w:p w14:paraId="6DBFE7C5" w14:textId="77777777" w:rsidR="00E81B26" w:rsidRPr="00E81B26" w:rsidRDefault="00E81B26" w:rsidP="00E81B26">
            <w:pPr>
              <w:jc w:val="center"/>
              <w:rPr>
                <w:noProof w:val="0"/>
                <w:color w:val="000000"/>
                <w:sz w:val="22"/>
                <w:szCs w:val="22"/>
                <w:lang w:val="en-US"/>
              </w:rPr>
            </w:pPr>
            <w:r w:rsidRPr="00E81B26">
              <w:rPr>
                <w:noProof w:val="0"/>
                <w:color w:val="000000"/>
                <w:sz w:val="22"/>
                <w:szCs w:val="22"/>
                <w:lang w:val="en-US"/>
              </w:rPr>
              <w:t>10</w:t>
            </w:r>
          </w:p>
        </w:tc>
      </w:tr>
      <w:tr w:rsidR="00E81B26" w:rsidRPr="00E81B26" w14:paraId="4F4DD88A" w14:textId="77777777" w:rsidTr="00A4622F">
        <w:trPr>
          <w:trHeight w:val="315"/>
        </w:trPr>
        <w:tc>
          <w:tcPr>
            <w:tcW w:w="1427" w:type="dxa"/>
            <w:gridSpan w:val="2"/>
            <w:tcBorders>
              <w:top w:val="nil"/>
              <w:left w:val="single" w:sz="4" w:space="0" w:color="auto"/>
              <w:bottom w:val="single" w:sz="4" w:space="0" w:color="auto"/>
              <w:right w:val="single" w:sz="4" w:space="0" w:color="auto"/>
            </w:tcBorders>
            <w:shd w:val="clear" w:color="auto" w:fill="auto"/>
            <w:noWrap/>
            <w:vAlign w:val="bottom"/>
            <w:hideMark/>
          </w:tcPr>
          <w:p w14:paraId="76D7DDD5" w14:textId="77777777" w:rsidR="00E81B26" w:rsidRPr="00E81B26" w:rsidRDefault="00E81B26" w:rsidP="00E81B26">
            <w:pPr>
              <w:rPr>
                <w:noProof w:val="0"/>
                <w:color w:val="000000"/>
                <w:sz w:val="22"/>
                <w:szCs w:val="22"/>
                <w:lang w:val="en-US"/>
              </w:rPr>
            </w:pPr>
            <w:r w:rsidRPr="00E81B26">
              <w:rPr>
                <w:noProof w:val="0"/>
                <w:color w:val="000000"/>
                <w:sz w:val="22"/>
                <w:szCs w:val="22"/>
                <w:lang w:val="en-US"/>
              </w:rPr>
              <w:t> </w:t>
            </w:r>
          </w:p>
        </w:tc>
        <w:tc>
          <w:tcPr>
            <w:tcW w:w="3209" w:type="dxa"/>
            <w:tcBorders>
              <w:top w:val="nil"/>
              <w:left w:val="nil"/>
              <w:bottom w:val="single" w:sz="4" w:space="0" w:color="auto"/>
              <w:right w:val="single" w:sz="4" w:space="0" w:color="auto"/>
            </w:tcBorders>
            <w:shd w:val="clear" w:color="auto" w:fill="auto"/>
            <w:noWrap/>
            <w:vAlign w:val="bottom"/>
            <w:hideMark/>
          </w:tcPr>
          <w:p w14:paraId="52662465" w14:textId="77777777" w:rsidR="00E81B26" w:rsidRPr="00E81B26" w:rsidRDefault="00E81B26" w:rsidP="00E81B26">
            <w:pPr>
              <w:rPr>
                <w:b/>
                <w:bCs/>
                <w:noProof w:val="0"/>
                <w:color w:val="000000"/>
                <w:lang w:val="en-US"/>
              </w:rPr>
            </w:pPr>
            <w:r w:rsidRPr="00E81B26">
              <w:rPr>
                <w:b/>
                <w:bCs/>
                <w:noProof w:val="0"/>
                <w:color w:val="000000"/>
                <w:lang w:val="en-US"/>
              </w:rPr>
              <w:t>Bunuri</w:t>
            </w:r>
          </w:p>
        </w:tc>
        <w:tc>
          <w:tcPr>
            <w:tcW w:w="1096" w:type="dxa"/>
            <w:tcBorders>
              <w:top w:val="nil"/>
              <w:left w:val="nil"/>
              <w:bottom w:val="single" w:sz="4" w:space="0" w:color="auto"/>
              <w:right w:val="single" w:sz="4" w:space="0" w:color="auto"/>
            </w:tcBorders>
            <w:shd w:val="clear" w:color="auto" w:fill="auto"/>
            <w:noWrap/>
            <w:vAlign w:val="bottom"/>
            <w:hideMark/>
          </w:tcPr>
          <w:p w14:paraId="338F25D0" w14:textId="77777777" w:rsidR="00E81B26" w:rsidRPr="00E81B26" w:rsidRDefault="00E81B26" w:rsidP="00E81B26">
            <w:pPr>
              <w:rPr>
                <w:noProof w:val="0"/>
                <w:color w:val="000000"/>
                <w:sz w:val="22"/>
                <w:szCs w:val="22"/>
                <w:lang w:val="en-US"/>
              </w:rPr>
            </w:pPr>
            <w:r w:rsidRPr="00E81B26">
              <w:rPr>
                <w:noProof w:val="0"/>
                <w:color w:val="000000"/>
                <w:sz w:val="22"/>
                <w:szCs w:val="22"/>
                <w:lang w:val="en-US"/>
              </w:rPr>
              <w:t> </w:t>
            </w:r>
          </w:p>
        </w:tc>
        <w:tc>
          <w:tcPr>
            <w:tcW w:w="944" w:type="dxa"/>
            <w:gridSpan w:val="2"/>
            <w:tcBorders>
              <w:top w:val="nil"/>
              <w:left w:val="nil"/>
              <w:bottom w:val="single" w:sz="4" w:space="0" w:color="auto"/>
              <w:right w:val="single" w:sz="4" w:space="0" w:color="auto"/>
            </w:tcBorders>
            <w:shd w:val="clear" w:color="auto" w:fill="auto"/>
            <w:noWrap/>
            <w:vAlign w:val="bottom"/>
            <w:hideMark/>
          </w:tcPr>
          <w:p w14:paraId="15AA5E5A" w14:textId="77777777" w:rsidR="00E81B26" w:rsidRPr="00E81B26" w:rsidRDefault="00E81B26" w:rsidP="00E81B26">
            <w:pPr>
              <w:rPr>
                <w:noProof w:val="0"/>
                <w:color w:val="000000"/>
                <w:sz w:val="22"/>
                <w:szCs w:val="22"/>
                <w:lang w:val="en-US"/>
              </w:rPr>
            </w:pPr>
            <w:r w:rsidRPr="00E81B26">
              <w:rPr>
                <w:noProof w:val="0"/>
                <w:color w:val="000000"/>
                <w:sz w:val="22"/>
                <w:szCs w:val="22"/>
                <w:lang w:val="en-US"/>
              </w:rPr>
              <w:t> </w:t>
            </w:r>
          </w:p>
        </w:tc>
        <w:tc>
          <w:tcPr>
            <w:tcW w:w="948" w:type="dxa"/>
            <w:tcBorders>
              <w:top w:val="nil"/>
              <w:left w:val="nil"/>
              <w:bottom w:val="single" w:sz="4" w:space="0" w:color="auto"/>
              <w:right w:val="single" w:sz="4" w:space="0" w:color="auto"/>
            </w:tcBorders>
            <w:shd w:val="clear" w:color="auto" w:fill="auto"/>
            <w:noWrap/>
            <w:vAlign w:val="bottom"/>
            <w:hideMark/>
          </w:tcPr>
          <w:p w14:paraId="43F2689A" w14:textId="77777777" w:rsidR="00E81B26" w:rsidRPr="00E81B26" w:rsidRDefault="00E81B26" w:rsidP="00E81B26">
            <w:pPr>
              <w:rPr>
                <w:noProof w:val="0"/>
                <w:color w:val="000000"/>
                <w:sz w:val="22"/>
                <w:szCs w:val="22"/>
                <w:lang w:val="en-US"/>
              </w:rPr>
            </w:pPr>
            <w:r w:rsidRPr="00E81B26">
              <w:rPr>
                <w:noProof w:val="0"/>
                <w:color w:val="000000"/>
                <w:sz w:val="22"/>
                <w:szCs w:val="22"/>
                <w:lang w:val="en-US"/>
              </w:rPr>
              <w:t> </w:t>
            </w:r>
          </w:p>
        </w:tc>
        <w:tc>
          <w:tcPr>
            <w:tcW w:w="1040" w:type="dxa"/>
            <w:tcBorders>
              <w:top w:val="nil"/>
              <w:left w:val="nil"/>
              <w:bottom w:val="single" w:sz="4" w:space="0" w:color="auto"/>
              <w:right w:val="single" w:sz="4" w:space="0" w:color="auto"/>
            </w:tcBorders>
            <w:shd w:val="clear" w:color="auto" w:fill="auto"/>
            <w:noWrap/>
            <w:vAlign w:val="bottom"/>
            <w:hideMark/>
          </w:tcPr>
          <w:p w14:paraId="45A3C7D8" w14:textId="77777777" w:rsidR="00E81B26" w:rsidRPr="00E81B26" w:rsidRDefault="00E81B26" w:rsidP="00E81B26">
            <w:pPr>
              <w:rPr>
                <w:noProof w:val="0"/>
                <w:color w:val="000000"/>
                <w:sz w:val="22"/>
                <w:szCs w:val="22"/>
                <w:lang w:val="en-US"/>
              </w:rPr>
            </w:pPr>
            <w:r w:rsidRPr="00E81B26">
              <w:rPr>
                <w:noProof w:val="0"/>
                <w:color w:val="000000"/>
                <w:sz w:val="22"/>
                <w:szCs w:val="22"/>
                <w:lang w:val="en-US"/>
              </w:rPr>
              <w:t> </w:t>
            </w:r>
          </w:p>
        </w:tc>
        <w:tc>
          <w:tcPr>
            <w:tcW w:w="1212" w:type="dxa"/>
            <w:tcBorders>
              <w:top w:val="nil"/>
              <w:left w:val="nil"/>
              <w:bottom w:val="single" w:sz="4" w:space="0" w:color="auto"/>
              <w:right w:val="single" w:sz="4" w:space="0" w:color="auto"/>
            </w:tcBorders>
            <w:shd w:val="clear" w:color="auto" w:fill="auto"/>
            <w:noWrap/>
            <w:vAlign w:val="bottom"/>
            <w:hideMark/>
          </w:tcPr>
          <w:p w14:paraId="37367286" w14:textId="77777777" w:rsidR="00E81B26" w:rsidRPr="00E81B26" w:rsidRDefault="00E81B26" w:rsidP="00E81B26">
            <w:pPr>
              <w:rPr>
                <w:b/>
                <w:bCs/>
                <w:noProof w:val="0"/>
                <w:color w:val="000000"/>
                <w:sz w:val="20"/>
                <w:szCs w:val="20"/>
                <w:lang w:val="en-US"/>
              </w:rPr>
            </w:pPr>
            <w:r w:rsidRPr="00E81B26">
              <w:rPr>
                <w:b/>
                <w:bCs/>
                <w:noProof w:val="0"/>
                <w:color w:val="000000"/>
                <w:sz w:val="20"/>
                <w:szCs w:val="20"/>
                <w:lang w:val="en-US"/>
              </w:rPr>
              <w:t> </w:t>
            </w:r>
          </w:p>
        </w:tc>
        <w:tc>
          <w:tcPr>
            <w:tcW w:w="1130" w:type="dxa"/>
            <w:tcBorders>
              <w:top w:val="nil"/>
              <w:left w:val="nil"/>
              <w:bottom w:val="single" w:sz="4" w:space="0" w:color="auto"/>
              <w:right w:val="single" w:sz="4" w:space="0" w:color="auto"/>
            </w:tcBorders>
            <w:shd w:val="clear" w:color="auto" w:fill="auto"/>
            <w:noWrap/>
            <w:vAlign w:val="bottom"/>
            <w:hideMark/>
          </w:tcPr>
          <w:p w14:paraId="3ED45C57" w14:textId="77777777" w:rsidR="00E81B26" w:rsidRPr="00E81B26" w:rsidRDefault="00E81B26" w:rsidP="00E81B26">
            <w:pPr>
              <w:rPr>
                <w:noProof w:val="0"/>
                <w:color w:val="000000"/>
                <w:sz w:val="22"/>
                <w:szCs w:val="22"/>
                <w:lang w:val="en-US"/>
              </w:rPr>
            </w:pPr>
            <w:r w:rsidRPr="00E81B26">
              <w:rPr>
                <w:noProof w:val="0"/>
                <w:color w:val="000000"/>
                <w:sz w:val="22"/>
                <w:szCs w:val="22"/>
                <w:lang w:val="en-US"/>
              </w:rPr>
              <w:t> </w:t>
            </w:r>
          </w:p>
        </w:tc>
        <w:tc>
          <w:tcPr>
            <w:tcW w:w="2192" w:type="dxa"/>
            <w:tcBorders>
              <w:top w:val="nil"/>
              <w:left w:val="nil"/>
              <w:bottom w:val="single" w:sz="4" w:space="0" w:color="auto"/>
              <w:right w:val="single" w:sz="4" w:space="0" w:color="auto"/>
            </w:tcBorders>
            <w:shd w:val="clear" w:color="auto" w:fill="auto"/>
            <w:noWrap/>
            <w:vAlign w:val="bottom"/>
            <w:hideMark/>
          </w:tcPr>
          <w:p w14:paraId="73E75164" w14:textId="77777777" w:rsidR="00E81B26" w:rsidRPr="00E81B26" w:rsidRDefault="00E81B26" w:rsidP="00E81B26">
            <w:pPr>
              <w:rPr>
                <w:noProof w:val="0"/>
                <w:color w:val="000000"/>
                <w:sz w:val="22"/>
                <w:szCs w:val="22"/>
                <w:lang w:val="en-US"/>
              </w:rPr>
            </w:pPr>
            <w:r w:rsidRPr="00E81B26">
              <w:rPr>
                <w:noProof w:val="0"/>
                <w:color w:val="000000"/>
                <w:sz w:val="22"/>
                <w:szCs w:val="22"/>
                <w:lang w:val="en-US"/>
              </w:rPr>
              <w:t> </w:t>
            </w:r>
          </w:p>
        </w:tc>
        <w:tc>
          <w:tcPr>
            <w:tcW w:w="2567" w:type="dxa"/>
            <w:tcBorders>
              <w:top w:val="nil"/>
              <w:left w:val="nil"/>
              <w:bottom w:val="single" w:sz="4" w:space="0" w:color="auto"/>
              <w:right w:val="single" w:sz="4" w:space="0" w:color="auto"/>
            </w:tcBorders>
            <w:shd w:val="clear" w:color="auto" w:fill="auto"/>
            <w:noWrap/>
            <w:vAlign w:val="bottom"/>
            <w:hideMark/>
          </w:tcPr>
          <w:p w14:paraId="0C2A56BA" w14:textId="77777777" w:rsidR="00E81B26" w:rsidRPr="00E81B26" w:rsidRDefault="00E81B26" w:rsidP="00E81B26">
            <w:pPr>
              <w:rPr>
                <w:noProof w:val="0"/>
                <w:color w:val="000000"/>
                <w:sz w:val="22"/>
                <w:szCs w:val="22"/>
                <w:lang w:val="en-US"/>
              </w:rPr>
            </w:pPr>
            <w:r w:rsidRPr="00E81B26">
              <w:rPr>
                <w:noProof w:val="0"/>
                <w:color w:val="000000"/>
                <w:sz w:val="22"/>
                <w:szCs w:val="22"/>
                <w:lang w:val="en-US"/>
              </w:rPr>
              <w:t> </w:t>
            </w:r>
          </w:p>
        </w:tc>
      </w:tr>
      <w:tr w:rsidR="00136CC8" w:rsidRPr="00E81B26" w14:paraId="606ED79C" w14:textId="77777777" w:rsidTr="00A4622F">
        <w:trPr>
          <w:trHeight w:val="543"/>
        </w:trPr>
        <w:tc>
          <w:tcPr>
            <w:tcW w:w="1427" w:type="dxa"/>
            <w:gridSpan w:val="2"/>
            <w:tcBorders>
              <w:top w:val="nil"/>
              <w:left w:val="single" w:sz="4" w:space="0" w:color="auto"/>
              <w:bottom w:val="single" w:sz="4" w:space="0" w:color="auto"/>
              <w:right w:val="single" w:sz="4" w:space="0" w:color="auto"/>
            </w:tcBorders>
            <w:shd w:val="clear" w:color="auto" w:fill="auto"/>
            <w:noWrap/>
            <w:hideMark/>
          </w:tcPr>
          <w:p w14:paraId="7878FE18" w14:textId="1B27948C" w:rsidR="00136CC8" w:rsidRPr="00E81B26" w:rsidRDefault="00136CC8" w:rsidP="00136CC8">
            <w:pPr>
              <w:jc w:val="center"/>
              <w:rPr>
                <w:noProof w:val="0"/>
                <w:color w:val="000000"/>
                <w:sz w:val="22"/>
                <w:szCs w:val="22"/>
                <w:lang w:val="en-US"/>
              </w:rPr>
            </w:pPr>
            <w:r w:rsidRPr="00EF666F">
              <w:t>33100000-1</w:t>
            </w:r>
          </w:p>
        </w:tc>
        <w:tc>
          <w:tcPr>
            <w:tcW w:w="14338"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F3ADE4D" w14:textId="5C42DF35" w:rsidR="00136CC8" w:rsidRPr="00E81B26" w:rsidRDefault="00136CC8" w:rsidP="00136CC8">
            <w:pPr>
              <w:rPr>
                <w:noProof w:val="0"/>
                <w:color w:val="000000"/>
                <w:sz w:val="22"/>
                <w:szCs w:val="22"/>
                <w:lang w:val="en-US"/>
              </w:rPr>
            </w:pPr>
            <w:r w:rsidRPr="008F6FDF">
              <w:rPr>
                <w:noProof w:val="0"/>
                <w:color w:val="000000"/>
                <w:sz w:val="22"/>
                <w:szCs w:val="22"/>
                <w:lang w:val="en-US"/>
              </w:rPr>
              <w:t>Lot 1 Reagenţii şi consumabile pentru Coagulometru  Automat  SYSMEX  CS- 2500</w:t>
            </w:r>
          </w:p>
        </w:tc>
      </w:tr>
      <w:tr w:rsidR="00136CC8" w:rsidRPr="00E81B26" w14:paraId="19C6D21A" w14:textId="77777777" w:rsidTr="00A4622F">
        <w:trPr>
          <w:trHeight w:val="699"/>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11F023A4" w14:textId="70CB2D82" w:rsidR="00136CC8" w:rsidRPr="00C25C1D" w:rsidRDefault="00136CC8" w:rsidP="00136CC8">
            <w:pPr>
              <w:jc w:val="center"/>
              <w:rPr>
                <w:noProof w:val="0"/>
                <w:color w:val="000000"/>
                <w:sz w:val="22"/>
                <w:szCs w:val="22"/>
                <w:lang w:val="en-US"/>
              </w:rPr>
            </w:pPr>
            <w:r w:rsidRPr="00EF666F">
              <w:t>33100000-1</w:t>
            </w:r>
          </w:p>
        </w:tc>
        <w:tc>
          <w:tcPr>
            <w:tcW w:w="3209" w:type="dxa"/>
            <w:tcBorders>
              <w:top w:val="single" w:sz="4" w:space="0" w:color="auto"/>
              <w:left w:val="single" w:sz="4" w:space="0" w:color="auto"/>
              <w:bottom w:val="single" w:sz="4" w:space="0" w:color="auto"/>
              <w:right w:val="single" w:sz="4" w:space="0" w:color="auto"/>
            </w:tcBorders>
            <w:shd w:val="clear" w:color="auto" w:fill="auto"/>
            <w:vAlign w:val="center"/>
          </w:tcPr>
          <w:p w14:paraId="4493FA4F" w14:textId="7D435E3B" w:rsidR="00136CC8" w:rsidRPr="00664A42" w:rsidRDefault="00136CC8" w:rsidP="00136CC8">
            <w:pPr>
              <w:rPr>
                <w:noProof w:val="0"/>
                <w:color w:val="000000"/>
                <w:sz w:val="28"/>
                <w:szCs w:val="28"/>
                <w:lang w:val="en-US"/>
              </w:rPr>
            </w:pPr>
            <w:r w:rsidRPr="001218D0">
              <w:rPr>
                <w:color w:val="000000"/>
              </w:rPr>
              <w:t>Lot.1.1 Thromborel S</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7BF67739" w14:textId="7A0242E6" w:rsidR="00136CC8" w:rsidRDefault="00136CC8" w:rsidP="00136CC8">
            <w:pPr>
              <w:jc w:val="center"/>
              <w:rPr>
                <w:lang w:val="en-US"/>
              </w:rPr>
            </w:pPr>
            <w:r w:rsidRPr="001218D0">
              <w:rPr>
                <w:rFonts w:eastAsia="Calibri"/>
                <w:color w:val="000000"/>
                <w:lang w:val="ro-MD"/>
              </w:rPr>
              <w:t>set</w:t>
            </w:r>
          </w:p>
        </w:tc>
        <w:tc>
          <w:tcPr>
            <w:tcW w:w="944" w:type="dxa"/>
            <w:gridSpan w:val="2"/>
            <w:tcBorders>
              <w:top w:val="single" w:sz="4" w:space="0" w:color="auto"/>
              <w:left w:val="single" w:sz="4" w:space="0" w:color="auto"/>
              <w:bottom w:val="single" w:sz="4" w:space="0" w:color="auto"/>
              <w:right w:val="single" w:sz="4" w:space="0" w:color="auto"/>
            </w:tcBorders>
            <w:shd w:val="clear" w:color="000000" w:fill="FFFFFF"/>
          </w:tcPr>
          <w:p w14:paraId="3948AD55" w14:textId="515D67CB" w:rsidR="00136CC8" w:rsidRDefault="00136CC8" w:rsidP="00136CC8">
            <w:pPr>
              <w:jc w:val="center"/>
              <w:rPr>
                <w:color w:val="000000"/>
                <w:lang w:val="en-US"/>
              </w:rPr>
            </w:pPr>
            <w:r w:rsidRPr="001F7EAC">
              <w:t>40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2E77D0"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5B7298C"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C1C88A"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37002B"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80E47A3" w14:textId="7753244F"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6DF2622" w14:textId="18AD92DA"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5ED66407" w14:textId="77777777" w:rsidTr="00A4622F">
        <w:trPr>
          <w:trHeight w:val="699"/>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6BAE2876" w14:textId="6AA654CF"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13532132" w14:textId="1C82FE03" w:rsidR="00136CC8" w:rsidRPr="00664A42" w:rsidRDefault="00136CC8" w:rsidP="00136CC8">
            <w:pPr>
              <w:rPr>
                <w:noProof w:val="0"/>
                <w:color w:val="000000"/>
                <w:sz w:val="28"/>
                <w:szCs w:val="28"/>
                <w:lang w:val="en-US"/>
              </w:rPr>
            </w:pPr>
            <w:r w:rsidRPr="001218D0">
              <w:rPr>
                <w:color w:val="000000"/>
              </w:rPr>
              <w:t>Lot 1.2 Cuvettes</w:t>
            </w:r>
          </w:p>
        </w:tc>
        <w:tc>
          <w:tcPr>
            <w:tcW w:w="1096" w:type="dxa"/>
            <w:tcBorders>
              <w:top w:val="nil"/>
              <w:left w:val="single" w:sz="4" w:space="0" w:color="auto"/>
              <w:bottom w:val="single" w:sz="4" w:space="0" w:color="auto"/>
              <w:right w:val="single" w:sz="4" w:space="0" w:color="auto"/>
            </w:tcBorders>
            <w:shd w:val="clear" w:color="auto" w:fill="auto"/>
            <w:vAlign w:val="center"/>
          </w:tcPr>
          <w:p w14:paraId="772D250C" w14:textId="3C276A80" w:rsidR="00136CC8" w:rsidRDefault="00136CC8" w:rsidP="00136CC8">
            <w:pPr>
              <w:jc w:val="center"/>
              <w:rPr>
                <w:lang w:val="en-US"/>
              </w:rPr>
            </w:pPr>
            <w:r w:rsidRPr="001218D0">
              <w:rPr>
                <w:rFonts w:eastAsia="Calibri"/>
                <w:color w:val="000000"/>
                <w:lang w:val="ro-MD"/>
              </w:rPr>
              <w:t>set</w:t>
            </w:r>
          </w:p>
        </w:tc>
        <w:tc>
          <w:tcPr>
            <w:tcW w:w="944" w:type="dxa"/>
            <w:gridSpan w:val="2"/>
            <w:tcBorders>
              <w:top w:val="nil"/>
              <w:left w:val="single" w:sz="4" w:space="0" w:color="auto"/>
              <w:bottom w:val="single" w:sz="4" w:space="0" w:color="auto"/>
              <w:right w:val="single" w:sz="4" w:space="0" w:color="auto"/>
            </w:tcBorders>
            <w:shd w:val="clear" w:color="000000" w:fill="FFFFFF"/>
          </w:tcPr>
          <w:p w14:paraId="19F32BCE" w14:textId="151E6BD1" w:rsidR="00136CC8" w:rsidRDefault="00136CC8" w:rsidP="00136CC8">
            <w:pPr>
              <w:jc w:val="center"/>
              <w:rPr>
                <w:color w:val="000000"/>
                <w:lang w:val="en-US"/>
              </w:rPr>
            </w:pPr>
            <w:r w:rsidRPr="001F7EAC">
              <w:t>60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E44DC9"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188EA96"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9C8324"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5FBF4B"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33A5119" w14:textId="7502DF4F"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F461668" w14:textId="55E7825F"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06E8421B" w14:textId="77777777" w:rsidTr="00A4622F">
        <w:trPr>
          <w:trHeight w:val="567"/>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065621A4" w14:textId="360136C6"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3155391E" w14:textId="6857873D" w:rsidR="00136CC8" w:rsidRPr="00664A42" w:rsidRDefault="00136CC8" w:rsidP="00136CC8">
            <w:pPr>
              <w:rPr>
                <w:noProof w:val="0"/>
                <w:color w:val="000000"/>
                <w:sz w:val="28"/>
                <w:szCs w:val="28"/>
                <w:lang w:val="en-US"/>
              </w:rPr>
            </w:pPr>
            <w:r w:rsidRPr="001218D0">
              <w:rPr>
                <w:color w:val="000000"/>
              </w:rPr>
              <w:t>Lot 1.3 Pathromtin*SL</w:t>
            </w:r>
          </w:p>
        </w:tc>
        <w:tc>
          <w:tcPr>
            <w:tcW w:w="1096" w:type="dxa"/>
            <w:tcBorders>
              <w:top w:val="nil"/>
              <w:left w:val="single" w:sz="4" w:space="0" w:color="auto"/>
              <w:bottom w:val="single" w:sz="4" w:space="0" w:color="auto"/>
              <w:right w:val="single" w:sz="4" w:space="0" w:color="auto"/>
            </w:tcBorders>
            <w:shd w:val="clear" w:color="auto" w:fill="auto"/>
            <w:vAlign w:val="center"/>
          </w:tcPr>
          <w:p w14:paraId="2D7CF1A4" w14:textId="1EBCB8D3" w:rsidR="00136CC8" w:rsidRDefault="00136CC8" w:rsidP="00136CC8">
            <w:pPr>
              <w:jc w:val="center"/>
              <w:rPr>
                <w:lang w:val="en-US"/>
              </w:rPr>
            </w:pPr>
            <w:r w:rsidRPr="001218D0">
              <w:rPr>
                <w:rFonts w:eastAsia="Calibri"/>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000000" w:fill="FFFFFF"/>
          </w:tcPr>
          <w:p w14:paraId="2D4EEDD5" w14:textId="61A4F5FE" w:rsidR="00136CC8" w:rsidRDefault="00136CC8" w:rsidP="00136CC8">
            <w:pPr>
              <w:jc w:val="center"/>
              <w:rPr>
                <w:color w:val="000000"/>
                <w:lang w:val="en-US"/>
              </w:rPr>
            </w:pPr>
            <w:r w:rsidRPr="001F7EAC">
              <w:t>33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06C245"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657AC41"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7815A0"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E27711"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BFE75C8" w14:textId="033914F2"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5BF952BF" w14:textId="2D8153CD"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37ADA87B" w14:textId="77777777" w:rsidTr="00A4622F">
        <w:trPr>
          <w:trHeight w:val="1156"/>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6BFF30F4" w14:textId="5E48F874"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3805F0E2" w14:textId="00EC1A50" w:rsidR="00136CC8" w:rsidRPr="00664A42" w:rsidRDefault="00136CC8" w:rsidP="00136CC8">
            <w:pPr>
              <w:rPr>
                <w:noProof w:val="0"/>
                <w:color w:val="000000"/>
                <w:sz w:val="28"/>
                <w:szCs w:val="28"/>
                <w:lang w:val="en-US"/>
              </w:rPr>
            </w:pPr>
            <w:r w:rsidRPr="001218D0">
              <w:rPr>
                <w:color w:val="000000"/>
              </w:rPr>
              <w:t>Lot 1.4 Calcium Chloride</w:t>
            </w:r>
          </w:p>
        </w:tc>
        <w:tc>
          <w:tcPr>
            <w:tcW w:w="1096" w:type="dxa"/>
            <w:tcBorders>
              <w:top w:val="nil"/>
              <w:left w:val="single" w:sz="4" w:space="0" w:color="auto"/>
              <w:bottom w:val="single" w:sz="4" w:space="0" w:color="auto"/>
              <w:right w:val="single" w:sz="4" w:space="0" w:color="auto"/>
            </w:tcBorders>
            <w:shd w:val="clear" w:color="auto" w:fill="auto"/>
            <w:vAlign w:val="center"/>
          </w:tcPr>
          <w:p w14:paraId="56F6EBD6" w14:textId="515B2C1C" w:rsidR="00136CC8" w:rsidRDefault="00136CC8" w:rsidP="00136CC8">
            <w:pPr>
              <w:jc w:val="center"/>
              <w:rPr>
                <w:lang w:val="en-US"/>
              </w:rPr>
            </w:pPr>
            <w:r w:rsidRPr="001218D0">
              <w:rPr>
                <w:rFonts w:eastAsia="Calibri"/>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000000" w:fill="FFFFFF"/>
          </w:tcPr>
          <w:p w14:paraId="59C2537F" w14:textId="4DF2F831" w:rsidR="00136CC8" w:rsidRDefault="00136CC8" w:rsidP="00136CC8">
            <w:pPr>
              <w:jc w:val="center"/>
              <w:rPr>
                <w:color w:val="000000"/>
                <w:lang w:val="en-US"/>
              </w:rPr>
            </w:pPr>
            <w:r w:rsidRPr="001F7EAC">
              <w:t>15</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0A186A"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15755DB"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8560A3"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D94241"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2CF86D0" w14:textId="5815DDA6"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E73B32C" w14:textId="5578986B"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3531E29C" w14:textId="77777777" w:rsidTr="00A4622F">
        <w:trPr>
          <w:trHeight w:val="1067"/>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3CF69A6E" w14:textId="630D166D"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5B8F4CD2" w14:textId="7CBA18CB" w:rsidR="00136CC8" w:rsidRPr="00664A42" w:rsidRDefault="00136CC8" w:rsidP="00136CC8">
            <w:pPr>
              <w:rPr>
                <w:noProof w:val="0"/>
                <w:color w:val="000000"/>
                <w:sz w:val="28"/>
                <w:szCs w:val="28"/>
                <w:lang w:val="en-US"/>
              </w:rPr>
            </w:pPr>
            <w:r w:rsidRPr="001218D0">
              <w:rPr>
                <w:color w:val="000000"/>
              </w:rPr>
              <w:t>Lot 1.5 Dade Thrombin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2382EC7B" w14:textId="7D294079" w:rsidR="00136CC8" w:rsidRDefault="00136CC8" w:rsidP="00136CC8">
            <w:pPr>
              <w:jc w:val="center"/>
              <w:rPr>
                <w:lang w:val="en-US"/>
              </w:rPr>
            </w:pPr>
            <w:r w:rsidRPr="001218D0">
              <w:rPr>
                <w:rFonts w:eastAsia="Calibri"/>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000000" w:fill="FFFFFF"/>
          </w:tcPr>
          <w:p w14:paraId="70B6FC81" w14:textId="0F333805" w:rsidR="00136CC8" w:rsidRDefault="00136CC8" w:rsidP="00136CC8">
            <w:pPr>
              <w:jc w:val="center"/>
              <w:rPr>
                <w:color w:val="000000"/>
                <w:lang w:val="en-US"/>
              </w:rPr>
            </w:pPr>
            <w:r w:rsidRPr="001F7EAC">
              <w:t>38</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01C831"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A69C5DC"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D85C65"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5D4F81"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7BFE645" w14:textId="426E6BD6"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7F1E02D" w14:textId="0E7C1C83"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2A46EC12" w14:textId="77777777" w:rsidTr="00A4622F">
        <w:trPr>
          <w:trHeight w:val="1093"/>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7F88DDB0" w14:textId="274C18C7"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40ADB6F7" w14:textId="0A562A9F" w:rsidR="00136CC8" w:rsidRPr="00664A42" w:rsidRDefault="00136CC8" w:rsidP="00136CC8">
            <w:pPr>
              <w:rPr>
                <w:noProof w:val="0"/>
                <w:color w:val="000000"/>
                <w:sz w:val="28"/>
                <w:szCs w:val="28"/>
                <w:lang w:val="en-US"/>
              </w:rPr>
            </w:pPr>
            <w:r w:rsidRPr="001218D0">
              <w:rPr>
                <w:color w:val="000000"/>
              </w:rPr>
              <w:t>Lot 1.6 OVB</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6350F3ED" w14:textId="0CD27EED" w:rsidR="00136CC8" w:rsidRDefault="00136CC8" w:rsidP="00136CC8">
            <w:pPr>
              <w:jc w:val="center"/>
              <w:rPr>
                <w:lang w:val="en-US"/>
              </w:rPr>
            </w:pPr>
            <w:r w:rsidRPr="001218D0">
              <w:rPr>
                <w:rFonts w:eastAsia="Calibri"/>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000000" w:fill="FFFFFF"/>
          </w:tcPr>
          <w:p w14:paraId="33AAAEE7" w14:textId="74B5D843" w:rsidR="00136CC8" w:rsidRDefault="00136CC8" w:rsidP="00136CC8">
            <w:pPr>
              <w:jc w:val="center"/>
              <w:rPr>
                <w:color w:val="000000"/>
                <w:lang w:val="en-US"/>
              </w:rPr>
            </w:pPr>
            <w:r w:rsidRPr="001F7EAC">
              <w:t>35</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04ABA9"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C3A40C4"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D39F42"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916AC8"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BBA899F" w14:textId="28AE404D"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E3E621E" w14:textId="4A5E86AF"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01543E0E" w14:textId="77777777" w:rsidTr="00A4622F">
        <w:trPr>
          <w:trHeight w:val="1408"/>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56524F44" w14:textId="3BB18AA4"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2EB7C496" w14:textId="26ADD2FB" w:rsidR="00136CC8" w:rsidRPr="00664A42" w:rsidRDefault="00136CC8" w:rsidP="00136CC8">
            <w:pPr>
              <w:rPr>
                <w:noProof w:val="0"/>
                <w:color w:val="000000"/>
                <w:sz w:val="28"/>
                <w:szCs w:val="28"/>
                <w:lang w:val="en-US"/>
              </w:rPr>
            </w:pPr>
            <w:r w:rsidRPr="001218D0">
              <w:rPr>
                <w:color w:val="000000"/>
              </w:rPr>
              <w:t>Lot 1.7 CA Clean 1</w:t>
            </w:r>
          </w:p>
        </w:tc>
        <w:tc>
          <w:tcPr>
            <w:tcW w:w="1096" w:type="dxa"/>
            <w:tcBorders>
              <w:top w:val="nil"/>
              <w:left w:val="single" w:sz="4" w:space="0" w:color="auto"/>
              <w:bottom w:val="single" w:sz="4" w:space="0" w:color="auto"/>
              <w:right w:val="single" w:sz="4" w:space="0" w:color="auto"/>
            </w:tcBorders>
            <w:shd w:val="clear" w:color="auto" w:fill="auto"/>
            <w:vAlign w:val="center"/>
          </w:tcPr>
          <w:p w14:paraId="5AFD8303" w14:textId="1D9A67E5" w:rsidR="00136CC8" w:rsidRDefault="00136CC8" w:rsidP="00136CC8">
            <w:pPr>
              <w:jc w:val="center"/>
              <w:rPr>
                <w:lang w:val="en-US"/>
              </w:rPr>
            </w:pPr>
            <w:r w:rsidRPr="001218D0">
              <w:rPr>
                <w:rFonts w:eastAsia="Calibri"/>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000000" w:fill="FFFFFF"/>
          </w:tcPr>
          <w:p w14:paraId="4A97DFBC" w14:textId="66D3BBEB" w:rsidR="00136CC8" w:rsidRDefault="00136CC8" w:rsidP="00136CC8">
            <w:pPr>
              <w:jc w:val="center"/>
              <w:rPr>
                <w:color w:val="000000"/>
                <w:lang w:val="en-US"/>
              </w:rPr>
            </w:pPr>
            <w:r w:rsidRPr="001F7EAC">
              <w:t>90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6EFA60"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F880EDE"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AF13E5"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9B0956"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AC21D94" w14:textId="6665C445"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3F5A1FE" w14:textId="2761D126"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7F70E60A" w14:textId="77777777" w:rsidTr="00A4622F">
        <w:trPr>
          <w:trHeight w:val="1149"/>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246BA5C6" w14:textId="6D72AA4F"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50C36FCD" w14:textId="7583AA04" w:rsidR="00136CC8" w:rsidRPr="00664A42" w:rsidRDefault="00136CC8" w:rsidP="00136CC8">
            <w:pPr>
              <w:rPr>
                <w:noProof w:val="0"/>
                <w:color w:val="000000"/>
                <w:sz w:val="28"/>
                <w:szCs w:val="28"/>
                <w:lang w:val="en-US"/>
              </w:rPr>
            </w:pPr>
            <w:r w:rsidRPr="001218D0">
              <w:rPr>
                <w:color w:val="000000"/>
              </w:rPr>
              <w:t>Lot 1.8 Test-Thrombin-Reagent</w:t>
            </w:r>
          </w:p>
        </w:tc>
        <w:tc>
          <w:tcPr>
            <w:tcW w:w="1096" w:type="dxa"/>
            <w:tcBorders>
              <w:top w:val="nil"/>
              <w:left w:val="single" w:sz="4" w:space="0" w:color="auto"/>
              <w:bottom w:val="single" w:sz="4" w:space="0" w:color="auto"/>
              <w:right w:val="single" w:sz="4" w:space="0" w:color="auto"/>
            </w:tcBorders>
            <w:shd w:val="clear" w:color="auto" w:fill="auto"/>
            <w:vAlign w:val="center"/>
          </w:tcPr>
          <w:p w14:paraId="74A4E143" w14:textId="0FD3055A" w:rsidR="00136CC8" w:rsidRDefault="00136CC8" w:rsidP="00136CC8">
            <w:pPr>
              <w:jc w:val="center"/>
              <w:rPr>
                <w:lang w:val="en-US"/>
              </w:rPr>
            </w:pPr>
            <w:r w:rsidRPr="001218D0">
              <w:rPr>
                <w:rFonts w:eastAsia="Calibri"/>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000000" w:fill="FFFFFF"/>
          </w:tcPr>
          <w:p w14:paraId="7462C6B7" w14:textId="31499EAF" w:rsidR="00136CC8" w:rsidRDefault="00136CC8" w:rsidP="00136CC8">
            <w:pPr>
              <w:jc w:val="center"/>
              <w:rPr>
                <w:color w:val="000000"/>
                <w:lang w:val="en-US"/>
              </w:rPr>
            </w:pPr>
            <w:r w:rsidRPr="001F7EAC">
              <w:t>26</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6E5298"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F634B49"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4C26F5"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7F4D29"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9BFF4A9" w14:textId="291D1585"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5419DE45" w14:textId="6EA17605"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01C4565B" w14:textId="77777777" w:rsidTr="00A4622F">
        <w:trPr>
          <w:trHeight w:val="1189"/>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61196679" w14:textId="0B8075EA"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267D200D" w14:textId="571E5C8E" w:rsidR="00136CC8" w:rsidRPr="00664A42" w:rsidRDefault="00136CC8" w:rsidP="00136CC8">
            <w:pPr>
              <w:rPr>
                <w:noProof w:val="0"/>
                <w:color w:val="000000"/>
                <w:sz w:val="28"/>
                <w:szCs w:val="28"/>
                <w:lang w:val="en-US"/>
              </w:rPr>
            </w:pPr>
            <w:r w:rsidRPr="001218D0">
              <w:rPr>
                <w:color w:val="000000"/>
              </w:rPr>
              <w:t>Lot 1.9 INNOVANCE*Antithrombin</w:t>
            </w:r>
          </w:p>
        </w:tc>
        <w:tc>
          <w:tcPr>
            <w:tcW w:w="1096" w:type="dxa"/>
            <w:tcBorders>
              <w:top w:val="nil"/>
              <w:left w:val="single" w:sz="4" w:space="0" w:color="auto"/>
              <w:bottom w:val="single" w:sz="4" w:space="0" w:color="auto"/>
              <w:right w:val="single" w:sz="4" w:space="0" w:color="auto"/>
            </w:tcBorders>
            <w:shd w:val="clear" w:color="auto" w:fill="auto"/>
            <w:vAlign w:val="center"/>
          </w:tcPr>
          <w:p w14:paraId="29436260" w14:textId="4C1EE3BD" w:rsidR="00136CC8" w:rsidRDefault="00136CC8" w:rsidP="00136CC8">
            <w:pPr>
              <w:jc w:val="center"/>
              <w:rPr>
                <w:lang w:val="en-US"/>
              </w:rPr>
            </w:pPr>
            <w:r w:rsidRPr="001218D0">
              <w:rPr>
                <w:rFonts w:eastAsia="Calibri"/>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000000" w:fill="FFFFFF"/>
          </w:tcPr>
          <w:p w14:paraId="1921B393" w14:textId="349C1D48" w:rsidR="00136CC8" w:rsidRDefault="00136CC8" w:rsidP="00136CC8">
            <w:pPr>
              <w:jc w:val="center"/>
              <w:rPr>
                <w:color w:val="000000"/>
                <w:lang w:val="en-US"/>
              </w:rPr>
            </w:pPr>
            <w:r w:rsidRPr="001F7EAC">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F2D8CF"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B743ED6"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9B7614"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0DAB0A"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F678D4D" w14:textId="3F18F42B"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2A4A7C1" w14:textId="43398824"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573EE4EE" w14:textId="77777777" w:rsidTr="00A4622F">
        <w:trPr>
          <w:trHeight w:val="1277"/>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470BFFBB" w14:textId="3A16AB82"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325E876B" w14:textId="42D18C3A" w:rsidR="00136CC8" w:rsidRPr="00664A42" w:rsidRDefault="00136CC8" w:rsidP="00136CC8">
            <w:pPr>
              <w:rPr>
                <w:noProof w:val="0"/>
                <w:color w:val="000000"/>
                <w:sz w:val="28"/>
                <w:szCs w:val="28"/>
                <w:lang w:val="en-US"/>
              </w:rPr>
            </w:pPr>
            <w:r w:rsidRPr="001218D0">
              <w:rPr>
                <w:color w:val="000000"/>
              </w:rPr>
              <w:t>Lot 1.10 Innovance Ddimer</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6F7DEF95" w14:textId="045D3836" w:rsidR="00136CC8" w:rsidRDefault="00136CC8" w:rsidP="00136CC8">
            <w:pPr>
              <w:jc w:val="center"/>
              <w:rPr>
                <w:lang w:val="en-US"/>
              </w:rPr>
            </w:pPr>
            <w:r w:rsidRPr="001218D0">
              <w:rPr>
                <w:rFonts w:eastAsia="Calibri"/>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000000" w:fill="FFFFFF"/>
          </w:tcPr>
          <w:p w14:paraId="4D5D0D8E" w14:textId="2897FD11" w:rsidR="00136CC8" w:rsidRDefault="00136CC8" w:rsidP="00136CC8">
            <w:pPr>
              <w:jc w:val="center"/>
              <w:rPr>
                <w:color w:val="000000"/>
                <w:lang w:val="en-US"/>
              </w:rPr>
            </w:pPr>
            <w:r w:rsidRPr="001F7EAC">
              <w:t>70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DDE61E"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CD1C519"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830C67"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7F875C"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378BA3F" w14:textId="51BC0B01"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98DFD64" w14:textId="11289D54"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675C4ACD" w14:textId="77777777" w:rsidTr="00A4622F">
        <w:trPr>
          <w:trHeight w:val="97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36C2C6B6" w14:textId="2C278800"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694DFA9F" w14:textId="7BFD6256" w:rsidR="00136CC8" w:rsidRPr="00664A42" w:rsidRDefault="00136CC8" w:rsidP="00136CC8">
            <w:pPr>
              <w:rPr>
                <w:noProof w:val="0"/>
                <w:color w:val="000000"/>
                <w:sz w:val="28"/>
                <w:szCs w:val="28"/>
                <w:lang w:val="en-US"/>
              </w:rPr>
            </w:pPr>
            <w:r w:rsidRPr="001218D0">
              <w:rPr>
                <w:color w:val="000000"/>
              </w:rPr>
              <w:t>Lot 1.11 Control 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6F94A30A" w14:textId="0E68EB7B" w:rsidR="00136CC8" w:rsidRDefault="00136CC8" w:rsidP="00136CC8">
            <w:pPr>
              <w:jc w:val="center"/>
              <w:rPr>
                <w:lang w:val="en-US"/>
              </w:rPr>
            </w:pPr>
            <w:r w:rsidRPr="001218D0">
              <w:rPr>
                <w:rFonts w:eastAsia="Calibri"/>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000000" w:fill="FFFFFF"/>
          </w:tcPr>
          <w:p w14:paraId="343FAB72" w14:textId="10BFDFF0" w:rsidR="00136CC8" w:rsidRDefault="00136CC8" w:rsidP="00136CC8">
            <w:pPr>
              <w:jc w:val="center"/>
              <w:rPr>
                <w:color w:val="000000"/>
                <w:lang w:val="en-US"/>
              </w:rPr>
            </w:pPr>
            <w:r w:rsidRPr="001F7EAC">
              <w:t>35</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A11526"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3B51964"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9BC8D9"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751D86"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BFA7EB7" w14:textId="11FBC64A"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3DBEE93" w14:textId="5E286798"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5D7B312B" w14:textId="77777777" w:rsidTr="00A4622F">
        <w:trPr>
          <w:trHeight w:val="843"/>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2D9DF644" w14:textId="27A55C1E"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1FFD6399" w14:textId="42B27235" w:rsidR="00136CC8" w:rsidRPr="00664A42" w:rsidRDefault="00136CC8" w:rsidP="00136CC8">
            <w:pPr>
              <w:rPr>
                <w:noProof w:val="0"/>
                <w:color w:val="000000"/>
                <w:sz w:val="28"/>
                <w:szCs w:val="28"/>
                <w:lang w:val="en-US"/>
              </w:rPr>
            </w:pPr>
            <w:r w:rsidRPr="001218D0">
              <w:rPr>
                <w:color w:val="000000"/>
              </w:rPr>
              <w:t>Lot 1.12 Control P</w:t>
            </w:r>
          </w:p>
        </w:tc>
        <w:tc>
          <w:tcPr>
            <w:tcW w:w="1096" w:type="dxa"/>
            <w:tcBorders>
              <w:top w:val="nil"/>
              <w:left w:val="single" w:sz="4" w:space="0" w:color="auto"/>
              <w:bottom w:val="single" w:sz="4" w:space="0" w:color="auto"/>
              <w:right w:val="single" w:sz="4" w:space="0" w:color="auto"/>
            </w:tcBorders>
            <w:shd w:val="clear" w:color="auto" w:fill="auto"/>
            <w:vAlign w:val="center"/>
          </w:tcPr>
          <w:p w14:paraId="56E2B6B4" w14:textId="316A3B41" w:rsidR="00136CC8" w:rsidRDefault="00136CC8" w:rsidP="00136CC8">
            <w:pPr>
              <w:jc w:val="center"/>
              <w:rPr>
                <w:lang w:val="en-US"/>
              </w:rPr>
            </w:pPr>
            <w:r w:rsidRPr="001218D0">
              <w:rPr>
                <w:rFonts w:eastAsia="Calibri"/>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000000" w:fill="FFFFFF"/>
          </w:tcPr>
          <w:p w14:paraId="5287F43A" w14:textId="672D83D6" w:rsidR="00136CC8" w:rsidRDefault="00136CC8" w:rsidP="00136CC8">
            <w:pPr>
              <w:jc w:val="center"/>
              <w:rPr>
                <w:color w:val="000000"/>
                <w:lang w:val="en-US"/>
              </w:rPr>
            </w:pPr>
            <w:r w:rsidRPr="001F7EAC">
              <w:t>30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B130EF"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CAF0ED3"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D891DD"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60A3A1"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B7210E2" w14:textId="37E48D13"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1FE8D30" w14:textId="4F1B2861"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5D689E4E" w14:textId="77777777" w:rsidTr="00A4622F">
        <w:trPr>
          <w:trHeight w:val="1125"/>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160D9442" w14:textId="5BA0CB57"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21FD5A08" w14:textId="52D4238F" w:rsidR="00136CC8" w:rsidRPr="00664A42" w:rsidRDefault="00136CC8" w:rsidP="00136CC8">
            <w:pPr>
              <w:rPr>
                <w:noProof w:val="0"/>
                <w:color w:val="000000"/>
                <w:sz w:val="28"/>
                <w:szCs w:val="28"/>
                <w:lang w:val="en-US"/>
              </w:rPr>
            </w:pPr>
            <w:r w:rsidRPr="001218D0">
              <w:rPr>
                <w:color w:val="000000"/>
              </w:rPr>
              <w:t>Lot 1.13 Citrol 2</w:t>
            </w:r>
          </w:p>
        </w:tc>
        <w:tc>
          <w:tcPr>
            <w:tcW w:w="1096" w:type="dxa"/>
            <w:tcBorders>
              <w:top w:val="nil"/>
              <w:left w:val="single" w:sz="4" w:space="0" w:color="auto"/>
              <w:bottom w:val="single" w:sz="4" w:space="0" w:color="auto"/>
              <w:right w:val="single" w:sz="4" w:space="0" w:color="auto"/>
            </w:tcBorders>
            <w:shd w:val="clear" w:color="auto" w:fill="auto"/>
            <w:vAlign w:val="center"/>
          </w:tcPr>
          <w:p w14:paraId="0F73A546" w14:textId="0A83AF86" w:rsidR="00136CC8" w:rsidRDefault="00136CC8" w:rsidP="00136CC8">
            <w:pPr>
              <w:jc w:val="center"/>
              <w:rPr>
                <w:lang w:val="en-US"/>
              </w:rPr>
            </w:pPr>
            <w:r w:rsidRPr="001218D0">
              <w:rPr>
                <w:rFonts w:eastAsia="Calibri"/>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000000" w:fill="FFFFFF"/>
          </w:tcPr>
          <w:p w14:paraId="62982307" w14:textId="04106306" w:rsidR="00136CC8" w:rsidRDefault="00136CC8" w:rsidP="00136CC8">
            <w:pPr>
              <w:jc w:val="center"/>
              <w:rPr>
                <w:color w:val="000000"/>
                <w:lang w:val="en-US"/>
              </w:rPr>
            </w:pPr>
            <w:r w:rsidRPr="001F7EAC">
              <w:t>26</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84B104"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A87A864"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53D82D"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98FF1B"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07F7099" w14:textId="126AE804"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40F637E" w14:textId="5FE8FC3C"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23F94326" w14:textId="77777777" w:rsidTr="00A4622F">
        <w:trPr>
          <w:trHeight w:val="984"/>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48302AED" w14:textId="6BD0AD7C"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7AEBA33B" w14:textId="2F6509A7" w:rsidR="00136CC8" w:rsidRPr="00664A42" w:rsidRDefault="00136CC8" w:rsidP="00136CC8">
            <w:pPr>
              <w:rPr>
                <w:noProof w:val="0"/>
                <w:color w:val="000000"/>
                <w:sz w:val="28"/>
                <w:szCs w:val="28"/>
                <w:lang w:val="en-US"/>
              </w:rPr>
            </w:pPr>
            <w:r w:rsidRPr="001218D0">
              <w:rPr>
                <w:color w:val="000000"/>
              </w:rPr>
              <w:t>Lot 1.14 D-Dimer Control 1 &amp; 2</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3CE2062B" w14:textId="606AC65F" w:rsidR="00136CC8" w:rsidRDefault="00136CC8" w:rsidP="00136CC8">
            <w:pPr>
              <w:jc w:val="center"/>
              <w:rPr>
                <w:lang w:val="en-US"/>
              </w:rPr>
            </w:pPr>
            <w:r w:rsidRPr="001218D0">
              <w:rPr>
                <w:rFonts w:eastAsia="Calibri"/>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000000" w:fill="FFFFFF"/>
          </w:tcPr>
          <w:p w14:paraId="461383A6" w14:textId="17E16FD0" w:rsidR="00136CC8" w:rsidRDefault="00136CC8" w:rsidP="00136CC8">
            <w:pPr>
              <w:jc w:val="center"/>
              <w:rPr>
                <w:color w:val="000000"/>
                <w:lang w:val="en-US"/>
              </w:rPr>
            </w:pPr>
            <w:r w:rsidRPr="001F7EAC">
              <w:t>39</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AE63F3"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E3D49A7"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3F668E"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4E3C17"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3640469" w14:textId="65DE051A"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5F0A29FA" w14:textId="08217253"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7B168813" w14:textId="77777777" w:rsidTr="00A4622F">
        <w:trPr>
          <w:trHeight w:val="1141"/>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4F05A58B" w14:textId="6A3978BA"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26ACA196" w14:textId="52302A4D" w:rsidR="00136CC8" w:rsidRPr="00664A42" w:rsidRDefault="00136CC8" w:rsidP="00136CC8">
            <w:pPr>
              <w:rPr>
                <w:noProof w:val="0"/>
                <w:color w:val="000000"/>
                <w:sz w:val="28"/>
                <w:szCs w:val="28"/>
                <w:lang w:val="en-US"/>
              </w:rPr>
            </w:pPr>
            <w:r w:rsidRPr="001218D0">
              <w:rPr>
                <w:color w:val="000000"/>
              </w:rPr>
              <w:t>Lot 1.15 PT Multi Calibrator</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47BFCB09" w14:textId="3D552A0E" w:rsidR="00136CC8" w:rsidRDefault="00136CC8" w:rsidP="00136CC8">
            <w:pPr>
              <w:jc w:val="center"/>
              <w:rPr>
                <w:lang w:val="en-US"/>
              </w:rPr>
            </w:pPr>
            <w:r w:rsidRPr="001218D0">
              <w:rPr>
                <w:rFonts w:eastAsia="Calibri"/>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000000" w:fill="FFFFFF"/>
          </w:tcPr>
          <w:p w14:paraId="23DD066B" w14:textId="7FDA1AF8" w:rsidR="00136CC8" w:rsidRDefault="00136CC8" w:rsidP="00136CC8">
            <w:pPr>
              <w:jc w:val="center"/>
              <w:rPr>
                <w:color w:val="000000"/>
                <w:lang w:val="en-US"/>
              </w:rPr>
            </w:pPr>
            <w:r w:rsidRPr="001F7EAC">
              <w:t>11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4BEACB"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87B693B"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80BD1A"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E3388E"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1FD7C93" w14:textId="0FA08EA1"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4A0E24E" w14:textId="062B9C8B"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265F9D8D" w14:textId="77777777" w:rsidTr="00A4622F">
        <w:trPr>
          <w:trHeight w:val="846"/>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3ED90638" w14:textId="66DD5836"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26D05C73" w14:textId="1CD3B5A0" w:rsidR="00136CC8" w:rsidRPr="00664A42" w:rsidRDefault="00136CC8" w:rsidP="00136CC8">
            <w:pPr>
              <w:rPr>
                <w:noProof w:val="0"/>
                <w:color w:val="000000"/>
                <w:sz w:val="28"/>
                <w:szCs w:val="28"/>
                <w:lang w:val="en-US"/>
              </w:rPr>
            </w:pPr>
            <w:r w:rsidRPr="001218D0">
              <w:rPr>
                <w:color w:val="000000"/>
              </w:rPr>
              <w:t>Lot 1.16 Standard Human Plasma</w:t>
            </w:r>
          </w:p>
        </w:tc>
        <w:tc>
          <w:tcPr>
            <w:tcW w:w="1096" w:type="dxa"/>
            <w:tcBorders>
              <w:top w:val="nil"/>
              <w:left w:val="single" w:sz="4" w:space="0" w:color="auto"/>
              <w:bottom w:val="single" w:sz="4" w:space="0" w:color="auto"/>
              <w:right w:val="single" w:sz="4" w:space="0" w:color="auto"/>
            </w:tcBorders>
            <w:shd w:val="clear" w:color="auto" w:fill="auto"/>
            <w:vAlign w:val="center"/>
          </w:tcPr>
          <w:p w14:paraId="227773E8" w14:textId="043F4739" w:rsidR="00136CC8" w:rsidRDefault="00136CC8" w:rsidP="00136CC8">
            <w:pPr>
              <w:jc w:val="center"/>
              <w:rPr>
                <w:lang w:val="en-US"/>
              </w:rPr>
            </w:pPr>
            <w:r w:rsidRPr="001218D0">
              <w:rPr>
                <w:rFonts w:eastAsia="Calibri"/>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000000" w:fill="FFFFFF"/>
          </w:tcPr>
          <w:p w14:paraId="5BA653BC" w14:textId="3CC15890" w:rsidR="00136CC8" w:rsidRDefault="00136CC8" w:rsidP="00136CC8">
            <w:pPr>
              <w:jc w:val="center"/>
              <w:rPr>
                <w:color w:val="000000"/>
                <w:lang w:val="en-US"/>
              </w:rPr>
            </w:pPr>
            <w:r w:rsidRPr="001F7EAC">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E745F1"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172DE94"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D1BE29"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792865"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60FB47C" w14:textId="315C3CCA"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38BD463" w14:textId="5221316C"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186DDB03" w14:textId="77777777" w:rsidTr="00A4622F">
        <w:trPr>
          <w:trHeight w:val="1287"/>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320822D5" w14:textId="67163313"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7D2D1121" w14:textId="00EB72F3" w:rsidR="00136CC8" w:rsidRPr="00664A42" w:rsidRDefault="00136CC8" w:rsidP="00136CC8">
            <w:pPr>
              <w:rPr>
                <w:noProof w:val="0"/>
                <w:color w:val="000000"/>
                <w:sz w:val="28"/>
                <w:szCs w:val="28"/>
                <w:lang w:val="en-US"/>
              </w:rPr>
            </w:pPr>
            <w:r w:rsidRPr="001218D0">
              <w:rPr>
                <w:color w:val="000000"/>
              </w:rPr>
              <w:t xml:space="preserve">Lot 1.17 </w:t>
            </w:r>
            <w:r w:rsidRPr="001218D0">
              <w:rPr>
                <w:color w:val="000000"/>
                <w:lang w:val="en-US"/>
              </w:rPr>
              <w:t>HITACHI SAMPLE  CUP , 3 ML IN PS.</w:t>
            </w:r>
          </w:p>
        </w:tc>
        <w:tc>
          <w:tcPr>
            <w:tcW w:w="1096" w:type="dxa"/>
            <w:tcBorders>
              <w:top w:val="nil"/>
              <w:left w:val="single" w:sz="4" w:space="0" w:color="auto"/>
              <w:bottom w:val="single" w:sz="4" w:space="0" w:color="auto"/>
              <w:right w:val="single" w:sz="4" w:space="0" w:color="auto"/>
            </w:tcBorders>
            <w:shd w:val="clear" w:color="auto" w:fill="auto"/>
            <w:vAlign w:val="center"/>
          </w:tcPr>
          <w:p w14:paraId="44F71154" w14:textId="2004D725" w:rsidR="00136CC8" w:rsidRDefault="00136CC8" w:rsidP="00136CC8">
            <w:pPr>
              <w:jc w:val="center"/>
              <w:rPr>
                <w:lang w:val="en-US"/>
              </w:rPr>
            </w:pPr>
            <w:r w:rsidRPr="001218D0">
              <w:rPr>
                <w:rFonts w:eastAsia="Calibri"/>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000000" w:fill="FFFFFF"/>
          </w:tcPr>
          <w:p w14:paraId="5560A48C" w14:textId="2BEB40A3" w:rsidR="00136CC8" w:rsidRDefault="00136CC8" w:rsidP="00136CC8">
            <w:pPr>
              <w:jc w:val="center"/>
              <w:rPr>
                <w:color w:val="000000"/>
                <w:lang w:val="en-US"/>
              </w:rPr>
            </w:pPr>
            <w:r w:rsidRPr="001F7EAC">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957150"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B28FDD4"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9E79EB"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B8064A"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ED5F728" w14:textId="7A8D03DB"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177B529" w14:textId="5E71ED86"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475A6E6A" w14:textId="77777777" w:rsidTr="00A4622F">
        <w:trPr>
          <w:trHeight w:val="6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47D70616" w14:textId="276C0808" w:rsidR="00136CC8" w:rsidRPr="00C25C1D" w:rsidRDefault="00136CC8" w:rsidP="00136CC8">
            <w:pPr>
              <w:jc w:val="center"/>
              <w:rPr>
                <w:noProof w:val="0"/>
                <w:color w:val="000000"/>
                <w:sz w:val="22"/>
                <w:szCs w:val="22"/>
                <w:lang w:val="en-US"/>
              </w:rPr>
            </w:pPr>
            <w:r w:rsidRPr="00EF666F">
              <w:t>33100000-1</w:t>
            </w:r>
          </w:p>
        </w:tc>
        <w:tc>
          <w:tcPr>
            <w:tcW w:w="14338" w:type="dxa"/>
            <w:gridSpan w:val="10"/>
            <w:tcBorders>
              <w:top w:val="nil"/>
              <w:left w:val="single" w:sz="4" w:space="0" w:color="auto"/>
              <w:bottom w:val="single" w:sz="4" w:space="0" w:color="auto"/>
              <w:right w:val="single" w:sz="4" w:space="0" w:color="auto"/>
            </w:tcBorders>
            <w:shd w:val="clear" w:color="000000" w:fill="FFFFFF"/>
            <w:vAlign w:val="center"/>
          </w:tcPr>
          <w:p w14:paraId="5D134567" w14:textId="64DEAF13" w:rsidR="00136CC8" w:rsidRPr="00E81B26" w:rsidRDefault="00136CC8" w:rsidP="00136CC8">
            <w:pPr>
              <w:rPr>
                <w:noProof w:val="0"/>
                <w:color w:val="000000"/>
                <w:sz w:val="22"/>
                <w:szCs w:val="22"/>
                <w:lang w:val="en-US"/>
              </w:rPr>
            </w:pPr>
            <w:r w:rsidRPr="00A4622F">
              <w:rPr>
                <w:noProof w:val="0"/>
                <w:color w:val="000000"/>
                <w:sz w:val="22"/>
                <w:szCs w:val="22"/>
                <w:lang w:val="en-US"/>
              </w:rPr>
              <w:t>Lot 2. Reagenţi şi consumabile pentru Analizatorul Hematologic Pentra XL80</w:t>
            </w:r>
          </w:p>
        </w:tc>
      </w:tr>
      <w:tr w:rsidR="00136CC8" w:rsidRPr="00E81B26" w14:paraId="5B5A221C" w14:textId="77777777" w:rsidTr="00A4622F">
        <w:trPr>
          <w:trHeight w:val="128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6C536588" w14:textId="2EEC216B" w:rsidR="00136CC8" w:rsidRPr="00C25C1D" w:rsidRDefault="00136CC8" w:rsidP="00136CC8">
            <w:pPr>
              <w:jc w:val="center"/>
              <w:rPr>
                <w:noProof w:val="0"/>
                <w:color w:val="000000"/>
                <w:sz w:val="22"/>
                <w:szCs w:val="22"/>
                <w:lang w:val="en-US"/>
              </w:rPr>
            </w:pPr>
            <w:r w:rsidRPr="00EF666F">
              <w:t>33100000-1</w:t>
            </w:r>
          </w:p>
        </w:tc>
        <w:tc>
          <w:tcPr>
            <w:tcW w:w="3209" w:type="dxa"/>
            <w:tcBorders>
              <w:top w:val="single" w:sz="4" w:space="0" w:color="auto"/>
              <w:left w:val="single" w:sz="4" w:space="0" w:color="auto"/>
              <w:bottom w:val="single" w:sz="4" w:space="0" w:color="auto"/>
              <w:right w:val="single" w:sz="4" w:space="0" w:color="auto"/>
            </w:tcBorders>
            <w:shd w:val="clear" w:color="auto" w:fill="auto"/>
            <w:vAlign w:val="center"/>
          </w:tcPr>
          <w:p w14:paraId="566B0439" w14:textId="297D4323" w:rsidR="00136CC8" w:rsidRPr="00664A42" w:rsidRDefault="00136CC8" w:rsidP="00136CC8">
            <w:pPr>
              <w:rPr>
                <w:noProof w:val="0"/>
                <w:color w:val="000000"/>
                <w:sz w:val="28"/>
                <w:szCs w:val="28"/>
                <w:lang w:val="en-US"/>
              </w:rPr>
            </w:pPr>
            <w:r w:rsidRPr="001218D0">
              <w:rPr>
                <w:rFonts w:eastAsia="Calibri"/>
                <w:b/>
                <w:color w:val="000000"/>
                <w:lang w:val="en-US"/>
              </w:rPr>
              <w:t xml:space="preserve">Lot 2. 1 </w:t>
            </w:r>
            <w:r w:rsidRPr="001218D0">
              <w:rPr>
                <w:color w:val="000000"/>
              </w:rPr>
              <w:t>ABX Diluent</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628DD53F" w14:textId="117C4674" w:rsidR="00136CC8" w:rsidRDefault="00136CC8" w:rsidP="00136CC8">
            <w:pPr>
              <w:jc w:val="center"/>
              <w:rPr>
                <w:lang w:val="en-US"/>
              </w:rPr>
            </w:pPr>
            <w:r w:rsidRPr="001218D0">
              <w:rPr>
                <w:color w:val="000000"/>
              </w:rPr>
              <w:t xml:space="preserve">fl </w:t>
            </w:r>
          </w:p>
        </w:tc>
        <w:tc>
          <w:tcPr>
            <w:tcW w:w="9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3ACA38" w14:textId="24AF45B2" w:rsidR="00136CC8" w:rsidRDefault="00136CC8" w:rsidP="00136CC8">
            <w:pPr>
              <w:jc w:val="center"/>
              <w:rPr>
                <w:color w:val="000000"/>
                <w:lang w:val="en-US"/>
              </w:rPr>
            </w:pPr>
            <w:r w:rsidRPr="001218D0">
              <w:rPr>
                <w:color w:val="000000"/>
              </w:rPr>
              <w:t>45</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6CBB9B"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E660D7E"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2048A0"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8F289E"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8163765" w14:textId="71DB341F"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7582398" w14:textId="73862091"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7421FA82" w14:textId="77777777" w:rsidTr="00271AF5">
        <w:trPr>
          <w:trHeight w:val="1129"/>
        </w:trPr>
        <w:tc>
          <w:tcPr>
            <w:tcW w:w="1427" w:type="dxa"/>
            <w:gridSpan w:val="2"/>
            <w:tcBorders>
              <w:top w:val="nil"/>
              <w:left w:val="single" w:sz="4" w:space="0" w:color="auto"/>
              <w:bottom w:val="single" w:sz="4" w:space="0" w:color="auto"/>
              <w:right w:val="single" w:sz="4" w:space="0" w:color="auto"/>
            </w:tcBorders>
            <w:shd w:val="clear" w:color="auto" w:fill="auto"/>
            <w:noWrap/>
            <w:hideMark/>
          </w:tcPr>
          <w:p w14:paraId="57E7A284" w14:textId="0803A5A8" w:rsidR="00136CC8" w:rsidRPr="00E81B26"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6C5284EE" w14:textId="45854FEF" w:rsidR="00136CC8" w:rsidRPr="00664A42" w:rsidRDefault="00136CC8" w:rsidP="00136CC8">
            <w:pPr>
              <w:rPr>
                <w:noProof w:val="0"/>
                <w:color w:val="000000"/>
                <w:sz w:val="28"/>
                <w:szCs w:val="28"/>
                <w:lang w:val="en-US"/>
              </w:rPr>
            </w:pPr>
            <w:r w:rsidRPr="001218D0">
              <w:rPr>
                <w:rFonts w:eastAsia="Calibri"/>
                <w:b/>
                <w:color w:val="000000"/>
                <w:lang w:val="en-US"/>
              </w:rPr>
              <w:t xml:space="preserve">Lot 2. 2 </w:t>
            </w:r>
            <w:r w:rsidRPr="001218D0">
              <w:rPr>
                <w:color w:val="000000"/>
              </w:rPr>
              <w:t>ABX Lysebio</w:t>
            </w:r>
          </w:p>
        </w:tc>
        <w:tc>
          <w:tcPr>
            <w:tcW w:w="1096" w:type="dxa"/>
            <w:tcBorders>
              <w:top w:val="nil"/>
              <w:left w:val="single" w:sz="4" w:space="0" w:color="auto"/>
              <w:bottom w:val="single" w:sz="4" w:space="0" w:color="auto"/>
              <w:right w:val="single" w:sz="4" w:space="0" w:color="auto"/>
            </w:tcBorders>
            <w:shd w:val="clear" w:color="auto" w:fill="auto"/>
            <w:vAlign w:val="center"/>
          </w:tcPr>
          <w:p w14:paraId="34C29CA4" w14:textId="67A78929" w:rsidR="00136CC8" w:rsidRPr="00E81B26" w:rsidRDefault="00136CC8" w:rsidP="00136CC8">
            <w:pPr>
              <w:jc w:val="center"/>
              <w:rPr>
                <w:noProof w:val="0"/>
                <w:color w:val="000000"/>
                <w:sz w:val="22"/>
                <w:szCs w:val="22"/>
                <w:lang w:val="en-US"/>
              </w:rPr>
            </w:pPr>
            <w:r w:rsidRPr="001218D0">
              <w:rPr>
                <w:color w:val="000000"/>
              </w:rPr>
              <w:t xml:space="preserve">fl </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90014EC" w14:textId="7311927B" w:rsidR="00136CC8" w:rsidRPr="00E81B26" w:rsidRDefault="00136CC8" w:rsidP="00136CC8">
            <w:pPr>
              <w:jc w:val="center"/>
              <w:rPr>
                <w:noProof w:val="0"/>
                <w:color w:val="000000"/>
                <w:sz w:val="22"/>
                <w:szCs w:val="22"/>
                <w:lang w:val="en-US"/>
              </w:rPr>
            </w:pPr>
            <w:r w:rsidRPr="001218D0">
              <w:rPr>
                <w:color w:val="000000"/>
              </w:rPr>
              <w:t>35</w:t>
            </w:r>
          </w:p>
        </w:tc>
        <w:tc>
          <w:tcPr>
            <w:tcW w:w="948" w:type="dxa"/>
            <w:tcBorders>
              <w:top w:val="nil"/>
              <w:left w:val="nil"/>
              <w:bottom w:val="single" w:sz="4" w:space="0" w:color="auto"/>
              <w:right w:val="single" w:sz="4" w:space="0" w:color="auto"/>
            </w:tcBorders>
            <w:shd w:val="clear" w:color="auto" w:fill="auto"/>
            <w:noWrap/>
            <w:vAlign w:val="center"/>
          </w:tcPr>
          <w:p w14:paraId="032F774E" w14:textId="77777777" w:rsidR="00136CC8" w:rsidRPr="00E81B26" w:rsidRDefault="00136CC8" w:rsidP="00136CC8">
            <w:pPr>
              <w:jc w:val="center"/>
              <w:rPr>
                <w:noProof w:val="0"/>
                <w:color w:val="000000"/>
                <w:sz w:val="22"/>
                <w:szCs w:val="22"/>
                <w:lang w:val="en-US"/>
              </w:rPr>
            </w:pPr>
          </w:p>
        </w:tc>
        <w:tc>
          <w:tcPr>
            <w:tcW w:w="1040" w:type="dxa"/>
            <w:tcBorders>
              <w:top w:val="nil"/>
              <w:left w:val="nil"/>
              <w:bottom w:val="single" w:sz="4" w:space="0" w:color="auto"/>
              <w:right w:val="single" w:sz="4" w:space="0" w:color="auto"/>
            </w:tcBorders>
            <w:shd w:val="clear" w:color="000000" w:fill="FFFFFF"/>
            <w:vAlign w:val="center"/>
          </w:tcPr>
          <w:p w14:paraId="4F00AF72" w14:textId="77777777" w:rsidR="00136CC8" w:rsidRPr="00E81B26" w:rsidRDefault="00136CC8" w:rsidP="00136CC8">
            <w:pPr>
              <w:jc w:val="center"/>
              <w:rPr>
                <w:noProof w:val="0"/>
                <w:color w:val="000000"/>
                <w:sz w:val="22"/>
                <w:szCs w:val="22"/>
                <w:lang w:val="en-US"/>
              </w:rPr>
            </w:pPr>
          </w:p>
        </w:tc>
        <w:tc>
          <w:tcPr>
            <w:tcW w:w="1212" w:type="dxa"/>
            <w:tcBorders>
              <w:top w:val="nil"/>
              <w:left w:val="nil"/>
              <w:bottom w:val="single" w:sz="4" w:space="0" w:color="auto"/>
              <w:right w:val="single" w:sz="4" w:space="0" w:color="auto"/>
            </w:tcBorders>
            <w:shd w:val="clear" w:color="auto" w:fill="auto"/>
            <w:noWrap/>
            <w:vAlign w:val="center"/>
          </w:tcPr>
          <w:p w14:paraId="68578686" w14:textId="77777777" w:rsidR="00136CC8" w:rsidRPr="00E81B26" w:rsidRDefault="00136CC8" w:rsidP="00136CC8">
            <w:pPr>
              <w:jc w:val="center"/>
              <w:rPr>
                <w:b/>
                <w:bCs/>
                <w:noProof w:val="0"/>
                <w:color w:val="000000"/>
                <w:sz w:val="22"/>
                <w:szCs w:val="22"/>
                <w:lang w:val="en-US"/>
              </w:rPr>
            </w:pPr>
          </w:p>
        </w:tc>
        <w:tc>
          <w:tcPr>
            <w:tcW w:w="1130" w:type="dxa"/>
            <w:tcBorders>
              <w:top w:val="nil"/>
              <w:left w:val="nil"/>
              <w:bottom w:val="single" w:sz="4" w:space="0" w:color="auto"/>
              <w:right w:val="single" w:sz="4" w:space="0" w:color="auto"/>
            </w:tcBorders>
            <w:shd w:val="clear" w:color="auto" w:fill="auto"/>
            <w:noWrap/>
            <w:vAlign w:val="center"/>
          </w:tcPr>
          <w:p w14:paraId="00D0B8EC"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hideMark/>
          </w:tcPr>
          <w:p w14:paraId="6252DAF9" w14:textId="13C50028" w:rsidR="00136CC8" w:rsidRPr="00E81B26" w:rsidRDefault="00136CC8" w:rsidP="00136CC8">
            <w:pPr>
              <w:jc w:val="center"/>
              <w:rPr>
                <w:noProof w:val="0"/>
                <w:color w:val="000000"/>
                <w:sz w:val="20"/>
                <w:szCs w:val="20"/>
                <w:lang w:val="en-US"/>
              </w:rPr>
            </w:pPr>
            <w:r w:rsidRPr="00C7377D">
              <w:rPr>
                <w:lang w:val="ro-MD"/>
              </w:rPr>
              <w:t>pe parcursul an</w:t>
            </w:r>
            <w:r>
              <w:rPr>
                <w:lang w:val="ro-MD"/>
              </w:rPr>
              <w:t>ului 2026</w:t>
            </w:r>
            <w:r w:rsidRPr="00C7377D">
              <w:rPr>
                <w:lang w:val="ro-MD"/>
              </w:rPr>
              <w:t>, în termen de 30 de zile de la solicitare</w:t>
            </w:r>
          </w:p>
        </w:tc>
        <w:tc>
          <w:tcPr>
            <w:tcW w:w="2567" w:type="dxa"/>
            <w:tcBorders>
              <w:top w:val="nil"/>
              <w:left w:val="nil"/>
              <w:bottom w:val="single" w:sz="4" w:space="0" w:color="auto"/>
              <w:right w:val="single" w:sz="4" w:space="0" w:color="auto"/>
            </w:tcBorders>
            <w:shd w:val="clear" w:color="auto" w:fill="auto"/>
            <w:vAlign w:val="center"/>
            <w:hideMark/>
          </w:tcPr>
          <w:p w14:paraId="1FA766DD" w14:textId="36ED0BC8"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1A6CE647" w14:textId="77777777" w:rsidTr="00A4622F">
        <w:trPr>
          <w:trHeight w:val="976"/>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56943F57" w14:textId="2DE17920"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104EDF06" w14:textId="265862D6" w:rsidR="00136CC8" w:rsidRPr="00664A42" w:rsidRDefault="00136CC8" w:rsidP="00136CC8">
            <w:pPr>
              <w:rPr>
                <w:noProof w:val="0"/>
                <w:color w:val="000000"/>
                <w:sz w:val="28"/>
                <w:szCs w:val="28"/>
                <w:lang w:val="en-US"/>
              </w:rPr>
            </w:pPr>
            <w:r w:rsidRPr="001218D0">
              <w:rPr>
                <w:rFonts w:eastAsia="Calibri"/>
                <w:b/>
                <w:color w:val="000000"/>
                <w:lang w:val="en-US"/>
              </w:rPr>
              <w:t xml:space="preserve">Lot 2. 3 </w:t>
            </w:r>
            <w:r w:rsidRPr="001218D0">
              <w:rPr>
                <w:color w:val="000000"/>
              </w:rPr>
              <w:t>ABX Eosinofix</w:t>
            </w:r>
          </w:p>
        </w:tc>
        <w:tc>
          <w:tcPr>
            <w:tcW w:w="1096" w:type="dxa"/>
            <w:tcBorders>
              <w:top w:val="nil"/>
              <w:left w:val="single" w:sz="4" w:space="0" w:color="auto"/>
              <w:bottom w:val="single" w:sz="4" w:space="0" w:color="auto"/>
              <w:right w:val="single" w:sz="4" w:space="0" w:color="auto"/>
            </w:tcBorders>
            <w:shd w:val="clear" w:color="auto" w:fill="auto"/>
            <w:vAlign w:val="center"/>
          </w:tcPr>
          <w:p w14:paraId="3CCEAAAB" w14:textId="2145CC81" w:rsidR="00136CC8" w:rsidRDefault="00136CC8" w:rsidP="00136CC8">
            <w:pPr>
              <w:jc w:val="center"/>
              <w:rPr>
                <w:lang w:val="en-US"/>
              </w:rPr>
            </w:pPr>
            <w:r w:rsidRPr="001218D0">
              <w:rPr>
                <w:color w:val="000000"/>
              </w:rPr>
              <w:t xml:space="preserve">fl </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F763284" w14:textId="042D75B5" w:rsidR="00136CC8" w:rsidRDefault="00136CC8" w:rsidP="00136CC8">
            <w:pPr>
              <w:jc w:val="center"/>
              <w:rPr>
                <w:color w:val="000000"/>
                <w:lang w:val="en-US"/>
              </w:rPr>
            </w:pPr>
            <w:r w:rsidRPr="001218D0">
              <w:rPr>
                <w:color w:val="000000"/>
              </w:rPr>
              <w:t>33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7CEE55"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7D020CC"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871DDB"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913C0A"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6B9318A" w14:textId="2D8678B0"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9AE2FCF" w14:textId="3EE9C642"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53371755" w14:textId="77777777" w:rsidTr="00A4622F">
        <w:trPr>
          <w:trHeight w:val="1006"/>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5ECAEF9B" w14:textId="4E9CC45B"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2A5707E5" w14:textId="27D46B82" w:rsidR="00136CC8" w:rsidRPr="00664A42" w:rsidRDefault="00136CC8" w:rsidP="00136CC8">
            <w:pPr>
              <w:rPr>
                <w:noProof w:val="0"/>
                <w:color w:val="000000"/>
                <w:sz w:val="28"/>
                <w:szCs w:val="28"/>
                <w:lang w:val="en-US"/>
              </w:rPr>
            </w:pPr>
            <w:r w:rsidRPr="001218D0">
              <w:rPr>
                <w:rFonts w:eastAsia="Calibri"/>
                <w:b/>
                <w:color w:val="000000"/>
                <w:lang w:val="en-US"/>
              </w:rPr>
              <w:t xml:space="preserve">Lot 2. 4 </w:t>
            </w:r>
            <w:r w:rsidRPr="001218D0">
              <w:rPr>
                <w:color w:val="000000"/>
              </w:rPr>
              <w:t xml:space="preserve">ABX Basolyse II </w:t>
            </w:r>
          </w:p>
        </w:tc>
        <w:tc>
          <w:tcPr>
            <w:tcW w:w="1096" w:type="dxa"/>
            <w:tcBorders>
              <w:top w:val="nil"/>
              <w:left w:val="single" w:sz="4" w:space="0" w:color="auto"/>
              <w:bottom w:val="single" w:sz="4" w:space="0" w:color="auto"/>
              <w:right w:val="single" w:sz="4" w:space="0" w:color="auto"/>
            </w:tcBorders>
            <w:shd w:val="clear" w:color="auto" w:fill="auto"/>
            <w:vAlign w:val="center"/>
          </w:tcPr>
          <w:p w14:paraId="67D695F6" w14:textId="0DC325D7" w:rsidR="00136CC8" w:rsidRDefault="00136CC8" w:rsidP="00136CC8">
            <w:pPr>
              <w:jc w:val="center"/>
              <w:rPr>
                <w:lang w:val="en-US"/>
              </w:rPr>
            </w:pPr>
            <w:r w:rsidRPr="001218D0">
              <w:rPr>
                <w:color w:val="000000"/>
              </w:rPr>
              <w:t xml:space="preserve">fl </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E43D9EE" w14:textId="5F0943BE" w:rsidR="00136CC8" w:rsidRDefault="00136CC8" w:rsidP="00136CC8">
            <w:pPr>
              <w:jc w:val="center"/>
              <w:rPr>
                <w:color w:val="000000"/>
                <w:lang w:val="en-US"/>
              </w:rPr>
            </w:pPr>
            <w:r w:rsidRPr="001218D0">
              <w:rPr>
                <w:color w:val="000000"/>
              </w:rPr>
              <w:t>60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0C57F3"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096F2FA"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F4114D"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487E74"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F281861" w14:textId="54482C5A"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03C452F" w14:textId="29679A36"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5538A0AE" w14:textId="77777777" w:rsidTr="00A4622F">
        <w:trPr>
          <w:trHeight w:val="1163"/>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0386EA14" w14:textId="1478F3CC"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69CEBEB4" w14:textId="1B2D23CF" w:rsidR="00136CC8" w:rsidRPr="00664A42" w:rsidRDefault="00136CC8" w:rsidP="00136CC8">
            <w:pPr>
              <w:rPr>
                <w:noProof w:val="0"/>
                <w:color w:val="000000"/>
                <w:sz w:val="28"/>
                <w:szCs w:val="28"/>
                <w:lang w:val="en-US"/>
              </w:rPr>
            </w:pPr>
            <w:r w:rsidRPr="001218D0">
              <w:rPr>
                <w:rFonts w:eastAsia="Calibri"/>
                <w:b/>
                <w:color w:val="000000"/>
                <w:lang w:val="en-US"/>
              </w:rPr>
              <w:t xml:space="preserve">Lot 2. 5 </w:t>
            </w:r>
            <w:r w:rsidRPr="001218D0">
              <w:rPr>
                <w:color w:val="000000"/>
              </w:rPr>
              <w:t>ABX Cleaner</w:t>
            </w:r>
          </w:p>
        </w:tc>
        <w:tc>
          <w:tcPr>
            <w:tcW w:w="1096" w:type="dxa"/>
            <w:tcBorders>
              <w:top w:val="nil"/>
              <w:left w:val="single" w:sz="4" w:space="0" w:color="auto"/>
              <w:bottom w:val="single" w:sz="4" w:space="0" w:color="auto"/>
              <w:right w:val="single" w:sz="4" w:space="0" w:color="auto"/>
            </w:tcBorders>
            <w:shd w:val="clear" w:color="auto" w:fill="auto"/>
            <w:vAlign w:val="center"/>
          </w:tcPr>
          <w:p w14:paraId="3B76FD7F" w14:textId="128F6CB2" w:rsidR="00136CC8" w:rsidRDefault="00136CC8" w:rsidP="00136CC8">
            <w:pPr>
              <w:jc w:val="center"/>
              <w:rPr>
                <w:lang w:val="en-US"/>
              </w:rPr>
            </w:pPr>
            <w:r w:rsidRPr="001218D0">
              <w:rPr>
                <w:color w:val="000000"/>
              </w:rPr>
              <w:t xml:space="preserve">fl </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EE7BF83" w14:textId="0178C990" w:rsidR="00136CC8" w:rsidRDefault="00136CC8" w:rsidP="00136CC8">
            <w:pPr>
              <w:jc w:val="center"/>
              <w:rPr>
                <w:color w:val="000000"/>
                <w:lang w:val="en-US"/>
              </w:rPr>
            </w:pPr>
            <w:r w:rsidRPr="001218D0">
              <w:rPr>
                <w:color w:val="000000"/>
              </w:rPr>
              <w:t>42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AADE47"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51E33E4"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B99375"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5AE358"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DD079C4" w14:textId="28A6B06C"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1DC2307" w14:textId="0693C0FE"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03179847" w14:textId="77777777" w:rsidTr="00A4622F">
        <w:trPr>
          <w:trHeight w:val="1125"/>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78790494" w14:textId="1434889D"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55B1AC02" w14:textId="2DC37DEA" w:rsidR="00136CC8" w:rsidRPr="00664A42" w:rsidRDefault="00136CC8" w:rsidP="00136CC8">
            <w:pPr>
              <w:rPr>
                <w:noProof w:val="0"/>
                <w:color w:val="000000"/>
                <w:sz w:val="28"/>
                <w:szCs w:val="28"/>
                <w:lang w:val="en-US"/>
              </w:rPr>
            </w:pPr>
            <w:r w:rsidRPr="001218D0">
              <w:rPr>
                <w:rFonts w:eastAsia="Calibri"/>
                <w:b/>
                <w:color w:val="000000"/>
                <w:lang w:val="en-US"/>
              </w:rPr>
              <w:t xml:space="preserve">Lot 2. 6 </w:t>
            </w:r>
            <w:r w:rsidRPr="001218D0">
              <w:rPr>
                <w:color w:val="000000"/>
              </w:rPr>
              <w:t>ABX Minoclair</w:t>
            </w:r>
          </w:p>
        </w:tc>
        <w:tc>
          <w:tcPr>
            <w:tcW w:w="1096" w:type="dxa"/>
            <w:tcBorders>
              <w:top w:val="nil"/>
              <w:left w:val="single" w:sz="4" w:space="0" w:color="auto"/>
              <w:bottom w:val="single" w:sz="4" w:space="0" w:color="auto"/>
              <w:right w:val="single" w:sz="4" w:space="0" w:color="auto"/>
            </w:tcBorders>
            <w:shd w:val="clear" w:color="auto" w:fill="auto"/>
            <w:vAlign w:val="center"/>
          </w:tcPr>
          <w:p w14:paraId="1C20A783" w14:textId="234995FF" w:rsidR="00136CC8" w:rsidRDefault="00136CC8" w:rsidP="00136CC8">
            <w:pPr>
              <w:jc w:val="center"/>
              <w:rPr>
                <w:lang w:val="en-US"/>
              </w:rPr>
            </w:pPr>
            <w:r w:rsidRPr="001218D0">
              <w:rPr>
                <w:color w:val="000000"/>
              </w:rPr>
              <w:t xml:space="preserve">fl </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BC71DD0" w14:textId="11D93E41" w:rsidR="00136CC8" w:rsidRDefault="00136CC8" w:rsidP="00136CC8">
            <w:pPr>
              <w:jc w:val="center"/>
              <w:rPr>
                <w:color w:val="000000"/>
                <w:lang w:val="en-US"/>
              </w:rPr>
            </w:pPr>
            <w:r w:rsidRPr="001218D0">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CF8A82"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5015DD2"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78E46F"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E03111"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BC7429A" w14:textId="0DDC29EC"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652D73A" w14:textId="6D5F8CAA"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514D811B" w14:textId="77777777" w:rsidTr="00A4622F">
        <w:trPr>
          <w:trHeight w:val="1125"/>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3B3984DB" w14:textId="744A5BBE"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28AA8DB8" w14:textId="3FC238F3" w:rsidR="00136CC8" w:rsidRPr="00664A42" w:rsidRDefault="00136CC8" w:rsidP="00136CC8">
            <w:pPr>
              <w:rPr>
                <w:noProof w:val="0"/>
                <w:color w:val="000000"/>
                <w:sz w:val="28"/>
                <w:szCs w:val="28"/>
                <w:lang w:val="en-US"/>
              </w:rPr>
            </w:pPr>
            <w:r w:rsidRPr="001218D0">
              <w:rPr>
                <w:rFonts w:eastAsia="Calibri"/>
                <w:b/>
                <w:color w:val="000000"/>
                <w:lang w:val="en-US"/>
              </w:rPr>
              <w:t xml:space="preserve">Lot 2. 7 </w:t>
            </w:r>
            <w:r w:rsidRPr="001218D0">
              <w:rPr>
                <w:color w:val="000000"/>
              </w:rPr>
              <w:t xml:space="preserve">Minocal calibrator </w:t>
            </w:r>
          </w:p>
        </w:tc>
        <w:tc>
          <w:tcPr>
            <w:tcW w:w="1096" w:type="dxa"/>
            <w:tcBorders>
              <w:top w:val="nil"/>
              <w:left w:val="single" w:sz="4" w:space="0" w:color="auto"/>
              <w:bottom w:val="single" w:sz="4" w:space="0" w:color="auto"/>
              <w:right w:val="single" w:sz="4" w:space="0" w:color="auto"/>
            </w:tcBorders>
            <w:shd w:val="clear" w:color="auto" w:fill="auto"/>
            <w:vAlign w:val="center"/>
          </w:tcPr>
          <w:p w14:paraId="320B9340" w14:textId="590C2D5A" w:rsidR="00136CC8" w:rsidRDefault="00136CC8" w:rsidP="00136CC8">
            <w:pPr>
              <w:jc w:val="center"/>
              <w:rPr>
                <w:lang w:val="en-US"/>
              </w:rPr>
            </w:pPr>
            <w:r w:rsidRPr="001218D0">
              <w:rPr>
                <w:color w:val="000000"/>
              </w:rPr>
              <w:t xml:space="preserve">fl </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011CDC10" w14:textId="56360C25" w:rsidR="00136CC8" w:rsidRDefault="00136CC8" w:rsidP="00136CC8">
            <w:pPr>
              <w:jc w:val="center"/>
              <w:rPr>
                <w:color w:val="000000"/>
                <w:lang w:val="en-US"/>
              </w:rPr>
            </w:pPr>
            <w:r w:rsidRPr="001218D0">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33152C"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1C01E25"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511243"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365D3F"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FA4209D" w14:textId="248AE0C0"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68401FF" w14:textId="05A43F09"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779E1CD8" w14:textId="77777777" w:rsidTr="00A4622F">
        <w:trPr>
          <w:trHeight w:val="1267"/>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255ED11C" w14:textId="39C9A986"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4188F304" w14:textId="190F8BEF" w:rsidR="00136CC8" w:rsidRPr="00664A42" w:rsidRDefault="00136CC8" w:rsidP="00136CC8">
            <w:pPr>
              <w:rPr>
                <w:noProof w:val="0"/>
                <w:color w:val="000000"/>
                <w:sz w:val="28"/>
                <w:szCs w:val="28"/>
                <w:lang w:val="en-US"/>
              </w:rPr>
            </w:pPr>
            <w:r w:rsidRPr="001218D0">
              <w:rPr>
                <w:rFonts w:eastAsia="Calibri"/>
                <w:b/>
                <w:color w:val="000000"/>
                <w:lang w:val="en-US"/>
              </w:rPr>
              <w:t xml:space="preserve">Lot 2. 8 </w:t>
            </w:r>
            <w:r w:rsidRPr="001218D0">
              <w:rPr>
                <w:color w:val="000000"/>
              </w:rPr>
              <w:t>Difftrol L</w:t>
            </w:r>
          </w:p>
        </w:tc>
        <w:tc>
          <w:tcPr>
            <w:tcW w:w="1096" w:type="dxa"/>
            <w:tcBorders>
              <w:top w:val="nil"/>
              <w:left w:val="single" w:sz="4" w:space="0" w:color="auto"/>
              <w:bottom w:val="single" w:sz="4" w:space="0" w:color="auto"/>
              <w:right w:val="single" w:sz="4" w:space="0" w:color="auto"/>
            </w:tcBorders>
            <w:shd w:val="clear" w:color="auto" w:fill="auto"/>
            <w:vAlign w:val="center"/>
          </w:tcPr>
          <w:p w14:paraId="3DDFC41C" w14:textId="4334CE1B"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4C732FFA" w14:textId="727CC62F" w:rsidR="00136CC8" w:rsidRDefault="00136CC8" w:rsidP="00136CC8">
            <w:pPr>
              <w:jc w:val="center"/>
              <w:rPr>
                <w:color w:val="000000"/>
                <w:lang w:val="en-US"/>
              </w:rPr>
            </w:pPr>
            <w:r w:rsidRPr="001218D0">
              <w:rPr>
                <w:color w:val="000000"/>
              </w:rPr>
              <w:t>12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04606F"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4F481A1"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1DC858"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9B9D0E"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4E4E7B2" w14:textId="7F239713"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C997EB2" w14:textId="25390FBF"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479D6078" w14:textId="77777777" w:rsidTr="00A4622F">
        <w:trPr>
          <w:trHeight w:val="1267"/>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728E9D46" w14:textId="08795732" w:rsidR="00136CC8" w:rsidRPr="000014BF" w:rsidRDefault="00136CC8" w:rsidP="00136CC8">
            <w:pPr>
              <w:jc w:val="cente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64346CDB" w14:textId="14AB4875" w:rsidR="00136CC8" w:rsidRPr="001218D0" w:rsidRDefault="00136CC8" w:rsidP="00136CC8">
            <w:pPr>
              <w:rPr>
                <w:rFonts w:eastAsia="Calibri"/>
                <w:b/>
                <w:color w:val="000000"/>
                <w:lang w:val="en-US"/>
              </w:rPr>
            </w:pPr>
            <w:r w:rsidRPr="001218D0">
              <w:rPr>
                <w:rFonts w:eastAsia="Calibri"/>
                <w:b/>
                <w:color w:val="000000"/>
                <w:lang w:val="en-US"/>
              </w:rPr>
              <w:t xml:space="preserve">Lot 2. 9 </w:t>
            </w:r>
            <w:r w:rsidRPr="001218D0">
              <w:rPr>
                <w:color w:val="000000"/>
              </w:rPr>
              <w:t>Difftrol N</w:t>
            </w:r>
          </w:p>
        </w:tc>
        <w:tc>
          <w:tcPr>
            <w:tcW w:w="1096" w:type="dxa"/>
            <w:tcBorders>
              <w:top w:val="nil"/>
              <w:left w:val="single" w:sz="4" w:space="0" w:color="auto"/>
              <w:bottom w:val="single" w:sz="4" w:space="0" w:color="auto"/>
              <w:right w:val="single" w:sz="4" w:space="0" w:color="auto"/>
            </w:tcBorders>
            <w:shd w:val="clear" w:color="auto" w:fill="auto"/>
            <w:vAlign w:val="center"/>
          </w:tcPr>
          <w:p w14:paraId="4A40F316" w14:textId="33385965" w:rsidR="00136CC8" w:rsidRPr="001218D0" w:rsidRDefault="00136CC8" w:rsidP="00136CC8">
            <w:pPr>
              <w:jc w:val="center"/>
              <w:rPr>
                <w:color w:val="000000"/>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38BA718D" w14:textId="268AFA08" w:rsidR="00136CC8" w:rsidRPr="001218D0" w:rsidRDefault="00136CC8" w:rsidP="00136CC8">
            <w:pPr>
              <w:jc w:val="center"/>
              <w:rPr>
                <w:color w:val="000000"/>
              </w:rPr>
            </w:pPr>
            <w:r w:rsidRPr="001218D0">
              <w:rPr>
                <w:color w:val="000000"/>
              </w:rPr>
              <w:t>12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A310E7"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1CC503A"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2E808A"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05DBD8"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8CFB04E" w14:textId="1367BEE6"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2AB7B13" w14:textId="0A5AAB55" w:rsidR="00136CC8" w:rsidRPr="00E81B26" w:rsidRDefault="00136CC8" w:rsidP="00136CC8">
            <w:pPr>
              <w:jc w:val="center"/>
              <w:rPr>
                <w:noProof w:val="0"/>
                <w:color w:val="000000"/>
                <w:sz w:val="22"/>
                <w:szCs w:val="22"/>
                <w:lang w:val="en-US"/>
              </w:rPr>
            </w:pPr>
            <w:r w:rsidRPr="00271AF5">
              <w:rPr>
                <w:noProof w:val="0"/>
                <w:color w:val="000000"/>
                <w:sz w:val="22"/>
                <w:szCs w:val="22"/>
                <w:lang w:val="en-US"/>
              </w:rPr>
              <w:t>MD38TRPCCC518430A00076AA</w:t>
            </w:r>
          </w:p>
        </w:tc>
      </w:tr>
      <w:tr w:rsidR="00136CC8" w:rsidRPr="00E81B26" w14:paraId="070CE9B5" w14:textId="77777777" w:rsidTr="00A4622F">
        <w:trPr>
          <w:trHeight w:val="1161"/>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59DEA89A" w14:textId="147595F2"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4DF6F688" w14:textId="0E50EE0C" w:rsidR="00136CC8" w:rsidRPr="00664A42" w:rsidRDefault="00136CC8" w:rsidP="00136CC8">
            <w:pPr>
              <w:rPr>
                <w:noProof w:val="0"/>
                <w:color w:val="000000"/>
                <w:sz w:val="28"/>
                <w:szCs w:val="28"/>
                <w:lang w:val="en-US"/>
              </w:rPr>
            </w:pPr>
            <w:r w:rsidRPr="001218D0">
              <w:rPr>
                <w:rFonts w:eastAsia="Calibri"/>
                <w:b/>
                <w:color w:val="000000"/>
                <w:lang w:val="en-US"/>
              </w:rPr>
              <w:t xml:space="preserve">Lot 2. 10 </w:t>
            </w:r>
            <w:r w:rsidRPr="001218D0">
              <w:rPr>
                <w:color w:val="000000"/>
              </w:rPr>
              <w:t>Difftrol H</w:t>
            </w:r>
          </w:p>
        </w:tc>
        <w:tc>
          <w:tcPr>
            <w:tcW w:w="1096" w:type="dxa"/>
            <w:tcBorders>
              <w:top w:val="nil"/>
              <w:left w:val="single" w:sz="4" w:space="0" w:color="auto"/>
              <w:bottom w:val="single" w:sz="4" w:space="0" w:color="auto"/>
              <w:right w:val="single" w:sz="4" w:space="0" w:color="auto"/>
            </w:tcBorders>
            <w:shd w:val="clear" w:color="auto" w:fill="auto"/>
            <w:vAlign w:val="center"/>
          </w:tcPr>
          <w:p w14:paraId="165CB067" w14:textId="4EEEFB18"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7CE80F98" w14:textId="274C2908" w:rsidR="00136CC8" w:rsidRDefault="00136CC8" w:rsidP="00136CC8">
            <w:pPr>
              <w:jc w:val="center"/>
              <w:rPr>
                <w:color w:val="000000"/>
                <w:lang w:val="en-US"/>
              </w:rPr>
            </w:pPr>
            <w:r w:rsidRPr="001218D0">
              <w:rPr>
                <w:color w:val="000000"/>
              </w:rPr>
              <w:t>12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AB328D"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BBF40A2"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1F78F7"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708E11"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E07296B" w14:textId="10FC5534"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3CCE8D5" w14:textId="2E1ADA1E"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1653429C" w14:textId="77777777" w:rsidTr="00A4622F">
        <w:trPr>
          <w:trHeight w:val="83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4693A3FD" w14:textId="4BE53A5C" w:rsidR="00136CC8" w:rsidRPr="00C25C1D" w:rsidRDefault="00136CC8" w:rsidP="00136CC8">
            <w:pPr>
              <w:jc w:val="center"/>
              <w:rPr>
                <w:noProof w:val="0"/>
                <w:color w:val="000000"/>
                <w:sz w:val="22"/>
                <w:szCs w:val="22"/>
                <w:lang w:val="en-US"/>
              </w:rPr>
            </w:pPr>
            <w:r w:rsidRPr="00EF666F">
              <w:t>33100000-1</w:t>
            </w:r>
          </w:p>
        </w:tc>
        <w:tc>
          <w:tcPr>
            <w:tcW w:w="14338" w:type="dxa"/>
            <w:gridSpan w:val="10"/>
            <w:tcBorders>
              <w:top w:val="nil"/>
              <w:left w:val="single" w:sz="4" w:space="0" w:color="auto"/>
              <w:bottom w:val="single" w:sz="4" w:space="0" w:color="auto"/>
              <w:right w:val="single" w:sz="4" w:space="0" w:color="auto"/>
            </w:tcBorders>
            <w:shd w:val="clear" w:color="auto" w:fill="auto"/>
            <w:vAlign w:val="center"/>
          </w:tcPr>
          <w:p w14:paraId="0FED1BE1" w14:textId="0A1A432F" w:rsidR="00136CC8" w:rsidRPr="00E81B26" w:rsidRDefault="00136CC8" w:rsidP="00136CC8">
            <w:pPr>
              <w:rPr>
                <w:noProof w:val="0"/>
                <w:color w:val="000000"/>
                <w:sz w:val="22"/>
                <w:szCs w:val="22"/>
                <w:lang w:val="en-US"/>
              </w:rPr>
            </w:pPr>
            <w:r w:rsidRPr="00A4622F">
              <w:rPr>
                <w:noProof w:val="0"/>
                <w:color w:val="000000"/>
                <w:sz w:val="22"/>
                <w:szCs w:val="22"/>
                <w:lang w:val="en-US"/>
              </w:rPr>
              <w:t>Lot 3. Reagenţi şi consumabile pentru Analizatorul automat pentru determinarea VSH</w:t>
            </w:r>
          </w:p>
        </w:tc>
      </w:tr>
      <w:tr w:rsidR="00136CC8" w:rsidRPr="00E81B26" w14:paraId="385E75D6" w14:textId="77777777" w:rsidTr="00A4622F">
        <w:trPr>
          <w:trHeight w:val="852"/>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132F132C" w14:textId="029A07CE" w:rsidR="00136CC8" w:rsidRPr="00C25C1D" w:rsidRDefault="00136CC8" w:rsidP="00136CC8">
            <w:pPr>
              <w:jc w:val="center"/>
              <w:rPr>
                <w:noProof w:val="0"/>
                <w:color w:val="000000"/>
                <w:sz w:val="22"/>
                <w:szCs w:val="22"/>
                <w:lang w:val="en-US"/>
              </w:rPr>
            </w:pPr>
            <w:r w:rsidRPr="00EF666F">
              <w:t>33100000-1</w:t>
            </w:r>
          </w:p>
        </w:tc>
        <w:tc>
          <w:tcPr>
            <w:tcW w:w="3209" w:type="dxa"/>
            <w:tcBorders>
              <w:top w:val="single" w:sz="4" w:space="0" w:color="auto"/>
              <w:left w:val="single" w:sz="4" w:space="0" w:color="auto"/>
              <w:bottom w:val="single" w:sz="4" w:space="0" w:color="auto"/>
              <w:right w:val="single" w:sz="4" w:space="0" w:color="auto"/>
            </w:tcBorders>
            <w:shd w:val="clear" w:color="auto" w:fill="auto"/>
            <w:vAlign w:val="center"/>
          </w:tcPr>
          <w:p w14:paraId="0FFF30D1" w14:textId="3449364A" w:rsidR="00136CC8" w:rsidRPr="00664A42" w:rsidRDefault="00136CC8" w:rsidP="00136CC8">
            <w:pPr>
              <w:rPr>
                <w:noProof w:val="0"/>
                <w:color w:val="000000"/>
                <w:sz w:val="28"/>
                <w:szCs w:val="28"/>
                <w:lang w:val="en-US"/>
              </w:rPr>
            </w:pPr>
            <w:r w:rsidRPr="001218D0">
              <w:rPr>
                <w:rFonts w:eastAsia="Calibri"/>
                <w:b/>
                <w:color w:val="000000"/>
                <w:lang w:val="en-US"/>
              </w:rPr>
              <w:t>Lot 3.</w:t>
            </w:r>
            <w:r w:rsidRPr="001218D0">
              <w:rPr>
                <w:rFonts w:eastAsia="Calibri"/>
                <w:b/>
                <w:color w:val="000000"/>
              </w:rPr>
              <w:t xml:space="preserve">1 </w:t>
            </w:r>
            <w:r w:rsidRPr="001218D0">
              <w:rPr>
                <w:color w:val="000000"/>
              </w:rPr>
              <w:t xml:space="preserve"> Teste Transpoder RF</w:t>
            </w:r>
          </w:p>
        </w:tc>
        <w:tc>
          <w:tcPr>
            <w:tcW w:w="1096" w:type="dxa"/>
            <w:tcBorders>
              <w:top w:val="nil"/>
              <w:left w:val="single" w:sz="4" w:space="0" w:color="auto"/>
              <w:bottom w:val="single" w:sz="4" w:space="0" w:color="auto"/>
              <w:right w:val="single" w:sz="4" w:space="0" w:color="auto"/>
            </w:tcBorders>
            <w:shd w:val="clear" w:color="auto" w:fill="auto"/>
            <w:vAlign w:val="center"/>
          </w:tcPr>
          <w:p w14:paraId="4C006D62" w14:textId="62B3F18A" w:rsidR="00136CC8" w:rsidRDefault="00136CC8" w:rsidP="00136CC8">
            <w:pPr>
              <w:jc w:val="center"/>
              <w:rPr>
                <w:lang w:val="en-US"/>
              </w:rPr>
            </w:pPr>
            <w:r w:rsidRPr="001218D0">
              <w:rPr>
                <w:rFonts w:eastAsia="Calibri"/>
                <w:color w:val="000000"/>
                <w:lang w:val="en-US"/>
              </w:rPr>
              <w:t>test</w:t>
            </w:r>
          </w:p>
        </w:tc>
        <w:tc>
          <w:tcPr>
            <w:tcW w:w="94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7712FED" w14:textId="38080FDD" w:rsidR="00136CC8" w:rsidRDefault="00136CC8" w:rsidP="00136CC8">
            <w:pPr>
              <w:jc w:val="center"/>
              <w:rPr>
                <w:color w:val="000000"/>
                <w:lang w:val="en-US"/>
              </w:rPr>
            </w:pPr>
            <w:r>
              <w:rPr>
                <w:color w:val="000000"/>
              </w:rPr>
              <w:t>70000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488371"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4E778EA"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16944F"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44525F"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818DEC8" w14:textId="03EDD839"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D275116" w14:textId="181DB60F"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25B661A6" w14:textId="77777777" w:rsidTr="00A4622F">
        <w:trPr>
          <w:trHeight w:val="1165"/>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1ADB591A" w14:textId="6ED57F2A"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000000" w:fill="FFFFFF"/>
            <w:vAlign w:val="center"/>
          </w:tcPr>
          <w:p w14:paraId="6BF6036C" w14:textId="77B48E0B" w:rsidR="00136CC8" w:rsidRPr="00664A42" w:rsidRDefault="00136CC8" w:rsidP="00136CC8">
            <w:pPr>
              <w:rPr>
                <w:noProof w:val="0"/>
                <w:color w:val="000000"/>
                <w:sz w:val="28"/>
                <w:szCs w:val="28"/>
                <w:lang w:val="en-US"/>
              </w:rPr>
            </w:pPr>
            <w:r w:rsidRPr="001218D0">
              <w:rPr>
                <w:rFonts w:eastAsia="Calibri"/>
                <w:b/>
                <w:color w:val="000000"/>
                <w:lang w:val="en-US"/>
              </w:rPr>
              <w:t xml:space="preserve">Lot 3.2 </w:t>
            </w:r>
            <w:r w:rsidRPr="001218D0">
              <w:rPr>
                <w:color w:val="000000"/>
                <w:lang w:val="en-US"/>
              </w:rPr>
              <w:t>Control VSH   4x9 ml</w:t>
            </w:r>
          </w:p>
        </w:tc>
        <w:tc>
          <w:tcPr>
            <w:tcW w:w="1096" w:type="dxa"/>
            <w:tcBorders>
              <w:top w:val="nil"/>
              <w:left w:val="single" w:sz="4" w:space="0" w:color="auto"/>
              <w:bottom w:val="single" w:sz="4" w:space="0" w:color="auto"/>
              <w:right w:val="single" w:sz="4" w:space="0" w:color="auto"/>
            </w:tcBorders>
            <w:shd w:val="clear" w:color="auto" w:fill="auto"/>
            <w:vAlign w:val="center"/>
          </w:tcPr>
          <w:p w14:paraId="57EE434A" w14:textId="2C461C9E" w:rsidR="00136CC8" w:rsidRDefault="00136CC8" w:rsidP="00136CC8">
            <w:pPr>
              <w:jc w:val="center"/>
              <w:rPr>
                <w:lang w:val="en-US"/>
              </w:rPr>
            </w:pPr>
            <w:r w:rsidRPr="001218D0">
              <w:rPr>
                <w:rFonts w:eastAsia="Calibri"/>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6A984DDD" w14:textId="28556C66" w:rsidR="00136CC8" w:rsidRDefault="00136CC8" w:rsidP="00136CC8">
            <w:pPr>
              <w:jc w:val="center"/>
              <w:rPr>
                <w:color w:val="000000"/>
                <w:lang w:val="en-US"/>
              </w:rPr>
            </w:pPr>
            <w:r>
              <w:rPr>
                <w:color w:val="000000"/>
              </w:rPr>
              <w:t>5,5</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F00B46"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6ED5D29"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1BDAEA"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AA27DD"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8C80F7E" w14:textId="6E58A4B4"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E07362D" w14:textId="46DE0A68"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61968767" w14:textId="77777777" w:rsidTr="00A4622F">
        <w:trPr>
          <w:trHeight w:val="509"/>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60CCD62C" w14:textId="2EEC4D23" w:rsidR="00136CC8" w:rsidRPr="00C25C1D" w:rsidRDefault="00136CC8" w:rsidP="00136CC8">
            <w:pPr>
              <w:jc w:val="center"/>
              <w:rPr>
                <w:noProof w:val="0"/>
                <w:color w:val="000000"/>
                <w:sz w:val="22"/>
                <w:szCs w:val="22"/>
                <w:lang w:val="en-US"/>
              </w:rPr>
            </w:pPr>
            <w:r w:rsidRPr="00EF666F">
              <w:t>33100000-1</w:t>
            </w:r>
          </w:p>
        </w:tc>
        <w:tc>
          <w:tcPr>
            <w:tcW w:w="14338" w:type="dxa"/>
            <w:gridSpan w:val="10"/>
            <w:tcBorders>
              <w:top w:val="nil"/>
              <w:left w:val="single" w:sz="4" w:space="0" w:color="auto"/>
              <w:bottom w:val="single" w:sz="4" w:space="0" w:color="auto"/>
              <w:right w:val="single" w:sz="4" w:space="0" w:color="auto"/>
            </w:tcBorders>
            <w:shd w:val="clear" w:color="auto" w:fill="auto"/>
            <w:vAlign w:val="center"/>
          </w:tcPr>
          <w:p w14:paraId="28C9D253" w14:textId="6ADE2A25" w:rsidR="00136CC8" w:rsidRPr="00E81B26" w:rsidRDefault="00136CC8" w:rsidP="00136CC8">
            <w:pPr>
              <w:rPr>
                <w:noProof w:val="0"/>
                <w:color w:val="000000"/>
                <w:sz w:val="22"/>
                <w:szCs w:val="22"/>
                <w:lang w:val="en-US"/>
              </w:rPr>
            </w:pPr>
            <w:r w:rsidRPr="00A4622F">
              <w:rPr>
                <w:noProof w:val="0"/>
                <w:color w:val="000000"/>
                <w:sz w:val="22"/>
                <w:szCs w:val="22"/>
                <w:lang w:val="en-US"/>
              </w:rPr>
              <w:t>Lot 4 Reagenţii şi consumabile pentru  Analizator Hematologic  Automat  BC-5150</w:t>
            </w:r>
          </w:p>
        </w:tc>
      </w:tr>
      <w:tr w:rsidR="00136CC8" w:rsidRPr="00E81B26" w14:paraId="072ED3C4" w14:textId="77777777" w:rsidTr="00A4622F">
        <w:trPr>
          <w:trHeight w:val="1055"/>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66D55EAC" w14:textId="5D368252" w:rsidR="00136CC8" w:rsidRPr="00C25C1D" w:rsidRDefault="00136CC8" w:rsidP="00136CC8">
            <w:pPr>
              <w:jc w:val="center"/>
              <w:rPr>
                <w:noProof w:val="0"/>
                <w:color w:val="000000"/>
                <w:sz w:val="22"/>
                <w:szCs w:val="22"/>
                <w:lang w:val="en-US"/>
              </w:rPr>
            </w:pPr>
            <w:r w:rsidRPr="00EF666F">
              <w:t>33100000-1</w:t>
            </w:r>
          </w:p>
        </w:tc>
        <w:tc>
          <w:tcPr>
            <w:tcW w:w="3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9DC7AD" w14:textId="133076B7" w:rsidR="00136CC8" w:rsidRPr="00664A42" w:rsidRDefault="00136CC8" w:rsidP="00136CC8">
            <w:pPr>
              <w:rPr>
                <w:noProof w:val="0"/>
                <w:color w:val="000000"/>
                <w:sz w:val="28"/>
                <w:szCs w:val="28"/>
                <w:lang w:val="en-US"/>
              </w:rPr>
            </w:pPr>
            <w:r w:rsidRPr="001218D0">
              <w:rPr>
                <w:rFonts w:eastAsia="Calibri"/>
                <w:b/>
                <w:color w:val="000000"/>
                <w:lang w:val="en-US"/>
              </w:rPr>
              <w:t>Lot 4.</w:t>
            </w:r>
            <w:r w:rsidRPr="001218D0">
              <w:rPr>
                <w:rFonts w:eastAsia="Calibri"/>
                <w:b/>
                <w:color w:val="000000"/>
              </w:rPr>
              <w:t>1</w:t>
            </w:r>
            <w:r w:rsidRPr="001218D0">
              <w:rPr>
                <w:rFonts w:eastAsia="Calibri"/>
                <w:b/>
                <w:color w:val="000000"/>
                <w:lang w:val="en-US"/>
              </w:rPr>
              <w:t xml:space="preserve"> </w:t>
            </w:r>
            <w:r w:rsidRPr="001218D0">
              <w:rPr>
                <w:color w:val="000000"/>
              </w:rPr>
              <w:t>M-52D Diluent</w:t>
            </w:r>
          </w:p>
        </w:tc>
        <w:tc>
          <w:tcPr>
            <w:tcW w:w="10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01ED80" w14:textId="7DB036DA" w:rsidR="00136CC8" w:rsidRDefault="00136CC8" w:rsidP="00136CC8">
            <w:pPr>
              <w:jc w:val="center"/>
              <w:rPr>
                <w:lang w:val="en-US"/>
              </w:rPr>
            </w:pPr>
            <w:r w:rsidRPr="001218D0">
              <w:rPr>
                <w:rFonts w:eastAsia="Calibri"/>
                <w:color w:val="000000"/>
              </w:rPr>
              <w:t>set</w:t>
            </w:r>
          </w:p>
        </w:tc>
        <w:tc>
          <w:tcPr>
            <w:tcW w:w="94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00FD13" w14:textId="6A08E05F" w:rsidR="00136CC8" w:rsidRDefault="00136CC8" w:rsidP="00136CC8">
            <w:pPr>
              <w:jc w:val="center"/>
              <w:rPr>
                <w:color w:val="000000"/>
                <w:lang w:val="en-US"/>
              </w:rPr>
            </w:pPr>
            <w:r w:rsidRPr="001218D0">
              <w:rPr>
                <w:color w:val="000000"/>
              </w:rPr>
              <w:t>32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F996DF"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11DC21B"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AC3829"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F35922"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CAF37D5" w14:textId="6A7C9D2E"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8FDAEFD" w14:textId="3493D378"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52E3603F" w14:textId="77777777" w:rsidTr="00A4622F">
        <w:trPr>
          <w:trHeight w:val="915"/>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2A7EADFE" w14:textId="1BF68760"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58E5AE0E" w14:textId="454700A7" w:rsidR="00136CC8" w:rsidRPr="00664A42" w:rsidRDefault="00136CC8" w:rsidP="00136CC8">
            <w:pPr>
              <w:rPr>
                <w:noProof w:val="0"/>
                <w:color w:val="000000"/>
                <w:sz w:val="28"/>
                <w:szCs w:val="28"/>
                <w:lang w:val="en-US"/>
              </w:rPr>
            </w:pPr>
            <w:r w:rsidRPr="001218D0">
              <w:rPr>
                <w:rFonts w:eastAsia="Calibri"/>
                <w:b/>
                <w:color w:val="000000"/>
                <w:lang w:val="en-US"/>
              </w:rPr>
              <w:t xml:space="preserve">Lot 4.2 </w:t>
            </w:r>
            <w:r w:rsidRPr="001218D0">
              <w:rPr>
                <w:color w:val="000000"/>
              </w:rPr>
              <w:t>M-52DIFF Lyse</w:t>
            </w:r>
          </w:p>
        </w:tc>
        <w:tc>
          <w:tcPr>
            <w:tcW w:w="1096" w:type="dxa"/>
            <w:tcBorders>
              <w:top w:val="nil"/>
              <w:left w:val="single" w:sz="4" w:space="0" w:color="auto"/>
              <w:bottom w:val="single" w:sz="4" w:space="0" w:color="auto"/>
              <w:right w:val="single" w:sz="4" w:space="0" w:color="auto"/>
            </w:tcBorders>
            <w:shd w:val="clear" w:color="auto" w:fill="auto"/>
            <w:vAlign w:val="center"/>
          </w:tcPr>
          <w:p w14:paraId="7E53458B" w14:textId="6C35347E"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5B9FEC5E" w14:textId="719499A4" w:rsidR="00136CC8" w:rsidRDefault="00136CC8" w:rsidP="00136CC8">
            <w:pPr>
              <w:jc w:val="center"/>
              <w:rPr>
                <w:color w:val="000000"/>
                <w:lang w:val="en-US"/>
              </w:rPr>
            </w:pPr>
            <w:r w:rsidRPr="001218D0">
              <w:rPr>
                <w:color w:val="000000"/>
              </w:rPr>
              <w:t>10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3BAA31"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8FCDDB1"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D17224"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14BAAC"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B4A5264" w14:textId="2227B105"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D47B479" w14:textId="26247697"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1643A072" w14:textId="77777777" w:rsidTr="00A4622F">
        <w:trPr>
          <w:trHeight w:val="946"/>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77F02601" w14:textId="2B9DC6C5"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52EEDB64" w14:textId="4FF0ED05" w:rsidR="00136CC8" w:rsidRPr="00664A42" w:rsidRDefault="00136CC8" w:rsidP="00136CC8">
            <w:pPr>
              <w:rPr>
                <w:noProof w:val="0"/>
                <w:color w:val="000000"/>
                <w:sz w:val="28"/>
                <w:szCs w:val="28"/>
                <w:lang w:val="en-US"/>
              </w:rPr>
            </w:pPr>
            <w:r w:rsidRPr="001218D0">
              <w:rPr>
                <w:rFonts w:eastAsia="Calibri"/>
                <w:b/>
                <w:color w:val="000000"/>
                <w:lang w:val="en-US"/>
              </w:rPr>
              <w:t xml:space="preserve">Lot 4.3 </w:t>
            </w:r>
            <w:r w:rsidRPr="001218D0">
              <w:rPr>
                <w:color w:val="000000"/>
              </w:rPr>
              <w:t>M-52LH Lyse</w:t>
            </w:r>
          </w:p>
        </w:tc>
        <w:tc>
          <w:tcPr>
            <w:tcW w:w="1096" w:type="dxa"/>
            <w:tcBorders>
              <w:top w:val="nil"/>
              <w:left w:val="single" w:sz="4" w:space="0" w:color="auto"/>
              <w:bottom w:val="single" w:sz="4" w:space="0" w:color="auto"/>
              <w:right w:val="single" w:sz="4" w:space="0" w:color="auto"/>
            </w:tcBorders>
            <w:shd w:val="clear" w:color="auto" w:fill="auto"/>
            <w:vAlign w:val="center"/>
          </w:tcPr>
          <w:p w14:paraId="30635BE1" w14:textId="502BA3CF"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6EC88454" w14:textId="6CD70F74" w:rsidR="00136CC8" w:rsidRDefault="00136CC8" w:rsidP="00136CC8">
            <w:pPr>
              <w:jc w:val="center"/>
              <w:rPr>
                <w:color w:val="000000"/>
                <w:lang w:val="en-US"/>
              </w:rPr>
            </w:pPr>
            <w:r w:rsidRPr="001218D0">
              <w:rPr>
                <w:color w:val="000000"/>
              </w:rPr>
              <w:t>10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897032"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CA1F45F"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28C1EC"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A4334E"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051167E" w14:textId="1FFCFFB7"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1D8D3D7" w14:textId="5FE64A15"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67AEC5BA" w14:textId="77777777" w:rsidTr="00A4622F">
        <w:trPr>
          <w:trHeight w:val="82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3B6EF7E0" w14:textId="354ADBBE"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2B282AA3" w14:textId="68C1B74C" w:rsidR="00136CC8" w:rsidRPr="00664A42" w:rsidRDefault="00136CC8" w:rsidP="00136CC8">
            <w:pPr>
              <w:rPr>
                <w:noProof w:val="0"/>
                <w:color w:val="000000"/>
                <w:sz w:val="28"/>
                <w:szCs w:val="28"/>
                <w:lang w:val="en-US"/>
              </w:rPr>
            </w:pPr>
            <w:r>
              <w:rPr>
                <w:rFonts w:eastAsia="Calibri"/>
                <w:b/>
                <w:color w:val="000000"/>
                <w:lang w:val="en-US"/>
              </w:rPr>
              <w:t>Lot 4.4</w:t>
            </w:r>
            <w:r w:rsidRPr="001218D0">
              <w:rPr>
                <w:rFonts w:eastAsia="Calibri"/>
                <w:b/>
                <w:color w:val="000000"/>
                <w:lang w:val="en-US"/>
              </w:rPr>
              <w:t xml:space="preserve"> </w:t>
            </w:r>
            <w:r w:rsidRPr="001218D0">
              <w:rPr>
                <w:color w:val="000000"/>
              </w:rPr>
              <w:t>M-68 Probe Cleanser</w:t>
            </w:r>
          </w:p>
        </w:tc>
        <w:tc>
          <w:tcPr>
            <w:tcW w:w="1096" w:type="dxa"/>
            <w:tcBorders>
              <w:top w:val="nil"/>
              <w:left w:val="single" w:sz="4" w:space="0" w:color="auto"/>
              <w:bottom w:val="single" w:sz="4" w:space="0" w:color="auto"/>
              <w:right w:val="single" w:sz="4" w:space="0" w:color="auto"/>
            </w:tcBorders>
            <w:shd w:val="clear" w:color="auto" w:fill="auto"/>
            <w:vAlign w:val="center"/>
          </w:tcPr>
          <w:p w14:paraId="3EF87606" w14:textId="3538148A"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5CD4909B" w14:textId="1178BE1E" w:rsidR="00136CC8" w:rsidRDefault="00136CC8" w:rsidP="00136CC8">
            <w:pPr>
              <w:jc w:val="center"/>
              <w:rPr>
                <w:color w:val="000000"/>
                <w:lang w:val="en-US"/>
              </w:rPr>
            </w:pPr>
            <w:r w:rsidRPr="001218D0">
              <w:rPr>
                <w:color w:val="000000"/>
              </w:rPr>
              <w:t>35</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BC6EA3"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4ED4560"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8B2566"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26BCBC"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F232361" w14:textId="18C0EF14"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2112B17" w14:textId="20B4EF8F"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682E77D1" w14:textId="77777777" w:rsidTr="00A4622F">
        <w:trPr>
          <w:trHeight w:val="1124"/>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36E46F81" w14:textId="19D4E3DA"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749666CD" w14:textId="6AA1E0AF" w:rsidR="00136CC8" w:rsidRPr="00664A42" w:rsidRDefault="00136CC8" w:rsidP="00136CC8">
            <w:pPr>
              <w:rPr>
                <w:noProof w:val="0"/>
                <w:color w:val="000000"/>
                <w:sz w:val="28"/>
                <w:szCs w:val="28"/>
                <w:lang w:val="en-US"/>
              </w:rPr>
            </w:pPr>
            <w:r>
              <w:rPr>
                <w:rFonts w:eastAsia="Calibri"/>
                <w:b/>
                <w:color w:val="000000"/>
                <w:lang w:val="en-US"/>
              </w:rPr>
              <w:t>Lot 4.5</w:t>
            </w:r>
            <w:r w:rsidRPr="001218D0">
              <w:rPr>
                <w:rFonts w:eastAsia="Calibri"/>
                <w:b/>
                <w:color w:val="000000"/>
                <w:lang w:val="en-US"/>
              </w:rPr>
              <w:t xml:space="preserve"> </w:t>
            </w:r>
            <w:r w:rsidRPr="001218D0">
              <w:rPr>
                <w:color w:val="000000"/>
                <w:lang w:val="en-US"/>
              </w:rPr>
              <w:t>BC-5D Control 3 x 3.0ml Tri-pack(1L, 1N, 1H)</w:t>
            </w:r>
          </w:p>
        </w:tc>
        <w:tc>
          <w:tcPr>
            <w:tcW w:w="1096" w:type="dxa"/>
            <w:tcBorders>
              <w:top w:val="nil"/>
              <w:left w:val="single" w:sz="4" w:space="0" w:color="auto"/>
              <w:bottom w:val="single" w:sz="4" w:space="0" w:color="auto"/>
              <w:right w:val="single" w:sz="4" w:space="0" w:color="auto"/>
            </w:tcBorders>
            <w:shd w:val="clear" w:color="auto" w:fill="auto"/>
            <w:vAlign w:val="center"/>
          </w:tcPr>
          <w:p w14:paraId="48F2B67E" w14:textId="4378D1E4"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224FC888" w14:textId="60224ACE" w:rsidR="00136CC8" w:rsidRDefault="00136CC8" w:rsidP="00136CC8">
            <w:pPr>
              <w:jc w:val="center"/>
              <w:rPr>
                <w:color w:val="000000"/>
                <w:lang w:val="en-US"/>
              </w:rPr>
            </w:pPr>
            <w:r w:rsidRPr="001218D0">
              <w:rPr>
                <w:color w:val="000000"/>
              </w:rPr>
              <w:t>20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CCCB31"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09C0312"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2EB570"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F352BF"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FBA20B0" w14:textId="75F27349"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284B55C" w14:textId="5856F1F3"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5B9EA2FE" w14:textId="77777777" w:rsidTr="00A4622F">
        <w:trPr>
          <w:trHeight w:val="1028"/>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723125B8" w14:textId="0755D908" w:rsidR="00136CC8" w:rsidRPr="00C25C1D" w:rsidRDefault="00136CC8" w:rsidP="00136CC8">
            <w:pPr>
              <w:jc w:val="center"/>
              <w:rPr>
                <w:noProof w:val="0"/>
                <w:color w:val="000000"/>
                <w:sz w:val="22"/>
                <w:szCs w:val="22"/>
                <w:lang w:val="en-US"/>
              </w:rPr>
            </w:pPr>
            <w:r w:rsidRPr="00EF666F">
              <w:t>33100000-1</w:t>
            </w:r>
          </w:p>
        </w:tc>
        <w:tc>
          <w:tcPr>
            <w:tcW w:w="14338" w:type="dxa"/>
            <w:gridSpan w:val="10"/>
            <w:tcBorders>
              <w:top w:val="nil"/>
              <w:left w:val="single" w:sz="4" w:space="0" w:color="auto"/>
              <w:bottom w:val="single" w:sz="4" w:space="0" w:color="auto"/>
              <w:right w:val="single" w:sz="4" w:space="0" w:color="auto"/>
            </w:tcBorders>
            <w:shd w:val="clear" w:color="auto" w:fill="auto"/>
            <w:vAlign w:val="center"/>
          </w:tcPr>
          <w:p w14:paraId="7190D094" w14:textId="0DF240C6" w:rsidR="00136CC8" w:rsidRPr="00E81B26" w:rsidRDefault="00136CC8" w:rsidP="00136CC8">
            <w:pPr>
              <w:rPr>
                <w:noProof w:val="0"/>
                <w:color w:val="000000"/>
                <w:sz w:val="22"/>
                <w:szCs w:val="22"/>
                <w:lang w:val="en-US"/>
              </w:rPr>
            </w:pPr>
            <w:r w:rsidRPr="00A4622F">
              <w:rPr>
                <w:noProof w:val="0"/>
                <w:color w:val="000000"/>
                <w:sz w:val="22"/>
                <w:szCs w:val="22"/>
                <w:lang w:val="en-US"/>
              </w:rPr>
              <w:t>Lot. 5 Reagenţii şi consumabile pentru Analizatorul Hematologic Automat SYSMEX XN- 1000</w:t>
            </w:r>
          </w:p>
        </w:tc>
      </w:tr>
      <w:tr w:rsidR="00136CC8" w:rsidRPr="00E81B26" w14:paraId="22EC04B0" w14:textId="77777777" w:rsidTr="00A4622F">
        <w:trPr>
          <w:trHeight w:val="1045"/>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6FDFD365" w14:textId="0939182A" w:rsidR="00136CC8" w:rsidRPr="00C25C1D" w:rsidRDefault="00136CC8" w:rsidP="00136CC8">
            <w:pPr>
              <w:jc w:val="center"/>
              <w:rPr>
                <w:noProof w:val="0"/>
                <w:color w:val="000000"/>
                <w:sz w:val="22"/>
                <w:szCs w:val="22"/>
                <w:lang w:val="en-US"/>
              </w:rPr>
            </w:pPr>
            <w:r w:rsidRPr="00EF666F">
              <w:t>33100000-1</w:t>
            </w:r>
          </w:p>
        </w:tc>
        <w:tc>
          <w:tcPr>
            <w:tcW w:w="3209" w:type="dxa"/>
            <w:tcBorders>
              <w:top w:val="single" w:sz="4" w:space="0" w:color="auto"/>
              <w:left w:val="single" w:sz="4" w:space="0" w:color="auto"/>
              <w:bottom w:val="single" w:sz="4" w:space="0" w:color="auto"/>
              <w:right w:val="single" w:sz="4" w:space="0" w:color="auto"/>
            </w:tcBorders>
            <w:shd w:val="clear" w:color="auto" w:fill="auto"/>
            <w:vAlign w:val="center"/>
          </w:tcPr>
          <w:p w14:paraId="78BDC3D2" w14:textId="499090F0" w:rsidR="00136CC8" w:rsidRPr="00664A42" w:rsidRDefault="00136CC8" w:rsidP="00136CC8">
            <w:pPr>
              <w:rPr>
                <w:noProof w:val="0"/>
                <w:color w:val="000000"/>
                <w:sz w:val="28"/>
                <w:szCs w:val="28"/>
                <w:lang w:val="en-US"/>
              </w:rPr>
            </w:pPr>
            <w:r w:rsidRPr="001218D0">
              <w:rPr>
                <w:rFonts w:eastAsia="Calibri"/>
                <w:b/>
                <w:color w:val="000000"/>
                <w:lang w:val="en-US"/>
              </w:rPr>
              <w:t xml:space="preserve">Lot. 5.1 </w:t>
            </w:r>
            <w:r w:rsidRPr="001218D0">
              <w:rPr>
                <w:color w:val="000000"/>
              </w:rPr>
              <w:t>Cellpack DCL, 20 l</w:t>
            </w:r>
          </w:p>
        </w:tc>
        <w:tc>
          <w:tcPr>
            <w:tcW w:w="1096" w:type="dxa"/>
            <w:tcBorders>
              <w:top w:val="nil"/>
              <w:left w:val="single" w:sz="4" w:space="0" w:color="auto"/>
              <w:bottom w:val="single" w:sz="4" w:space="0" w:color="auto"/>
              <w:right w:val="single" w:sz="4" w:space="0" w:color="auto"/>
            </w:tcBorders>
            <w:shd w:val="clear" w:color="auto" w:fill="auto"/>
            <w:vAlign w:val="center"/>
          </w:tcPr>
          <w:p w14:paraId="230E527E" w14:textId="3C76E355" w:rsidR="00136CC8" w:rsidRDefault="00136CC8" w:rsidP="00136CC8">
            <w:pPr>
              <w:jc w:val="center"/>
              <w:rPr>
                <w:lang w:val="en-US"/>
              </w:rPr>
            </w:pPr>
            <w:r w:rsidRPr="001218D0">
              <w:rPr>
                <w:color w:val="000000"/>
              </w:rPr>
              <w:t>fl</w:t>
            </w:r>
          </w:p>
        </w:tc>
        <w:tc>
          <w:tcPr>
            <w:tcW w:w="94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77F6158" w14:textId="1FB3195E" w:rsidR="00136CC8" w:rsidRDefault="00136CC8" w:rsidP="00136CC8">
            <w:pPr>
              <w:jc w:val="center"/>
              <w:rPr>
                <w:color w:val="000000"/>
                <w:lang w:val="en-US"/>
              </w:rPr>
            </w:pPr>
            <w:r w:rsidRPr="001218D0">
              <w:rPr>
                <w:color w:val="000000"/>
              </w:rPr>
              <w:t>94</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C6684C"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29C2B37"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329D59"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CB13EF"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5C87EEE" w14:textId="7CFB9B58"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57BA58C3" w14:textId="23D5D30A"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0B76FF1F" w14:textId="77777777" w:rsidTr="00A4622F">
        <w:trPr>
          <w:trHeight w:val="983"/>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537C913A" w14:textId="126B5826"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6CDC4E3C" w14:textId="4A1514BD" w:rsidR="00136CC8" w:rsidRPr="00664A42" w:rsidRDefault="00136CC8" w:rsidP="00136CC8">
            <w:pPr>
              <w:rPr>
                <w:noProof w:val="0"/>
                <w:color w:val="000000"/>
                <w:sz w:val="28"/>
                <w:szCs w:val="28"/>
                <w:lang w:val="en-US"/>
              </w:rPr>
            </w:pPr>
            <w:r w:rsidRPr="001218D0">
              <w:rPr>
                <w:rFonts w:eastAsia="Calibri"/>
                <w:b/>
                <w:color w:val="000000"/>
                <w:lang w:val="en-US"/>
              </w:rPr>
              <w:t xml:space="preserve">Lot. 5.2 </w:t>
            </w:r>
            <w:r w:rsidRPr="001218D0">
              <w:rPr>
                <w:color w:val="000000"/>
              </w:rPr>
              <w:t xml:space="preserve">Sulfolyser </w:t>
            </w:r>
          </w:p>
        </w:tc>
        <w:tc>
          <w:tcPr>
            <w:tcW w:w="1096" w:type="dxa"/>
            <w:tcBorders>
              <w:top w:val="nil"/>
              <w:left w:val="single" w:sz="4" w:space="0" w:color="auto"/>
              <w:bottom w:val="single" w:sz="4" w:space="0" w:color="auto"/>
              <w:right w:val="single" w:sz="4" w:space="0" w:color="auto"/>
            </w:tcBorders>
            <w:shd w:val="clear" w:color="auto" w:fill="auto"/>
            <w:vAlign w:val="center"/>
          </w:tcPr>
          <w:p w14:paraId="5AB250C7" w14:textId="37FC088C"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05D1BB3D" w14:textId="34E0FBFF" w:rsidR="00136CC8" w:rsidRDefault="00136CC8" w:rsidP="00136CC8">
            <w:pPr>
              <w:jc w:val="center"/>
              <w:rPr>
                <w:color w:val="000000"/>
                <w:lang w:val="en-US"/>
              </w:rPr>
            </w:pPr>
            <w:r w:rsidRPr="001218D0">
              <w:rPr>
                <w:color w:val="000000"/>
              </w:rPr>
              <w:t>18</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08B793"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B7766E2"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B2B5D5"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F67C07"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300F59A" w14:textId="5FFD1DEF"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36DB05B7" w14:textId="5D0DF382"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3A449715" w14:textId="77777777" w:rsidTr="00A4622F">
        <w:trPr>
          <w:trHeight w:val="1008"/>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6F26003B" w14:textId="0B5D5550"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1FE3CB93" w14:textId="25C9706D" w:rsidR="00136CC8" w:rsidRPr="00664A42" w:rsidRDefault="00136CC8" w:rsidP="00136CC8">
            <w:pPr>
              <w:rPr>
                <w:noProof w:val="0"/>
                <w:color w:val="000000"/>
                <w:sz w:val="28"/>
                <w:szCs w:val="28"/>
                <w:lang w:val="en-US"/>
              </w:rPr>
            </w:pPr>
            <w:r w:rsidRPr="001218D0">
              <w:rPr>
                <w:rFonts w:eastAsia="Calibri"/>
                <w:b/>
                <w:color w:val="000000"/>
                <w:lang w:val="en-US"/>
              </w:rPr>
              <w:t xml:space="preserve">Lot. 5.3 </w:t>
            </w:r>
            <w:r w:rsidRPr="001218D0">
              <w:rPr>
                <w:color w:val="000000"/>
              </w:rPr>
              <w:t>Lysercell WNR</w:t>
            </w:r>
          </w:p>
        </w:tc>
        <w:tc>
          <w:tcPr>
            <w:tcW w:w="1096" w:type="dxa"/>
            <w:tcBorders>
              <w:top w:val="nil"/>
              <w:left w:val="single" w:sz="4" w:space="0" w:color="auto"/>
              <w:bottom w:val="single" w:sz="4" w:space="0" w:color="auto"/>
              <w:right w:val="single" w:sz="4" w:space="0" w:color="auto"/>
            </w:tcBorders>
            <w:shd w:val="clear" w:color="auto" w:fill="auto"/>
            <w:vAlign w:val="center"/>
          </w:tcPr>
          <w:p w14:paraId="01058EDD" w14:textId="5AE0C670" w:rsidR="00136CC8" w:rsidRDefault="00136CC8" w:rsidP="00136CC8">
            <w:pPr>
              <w:jc w:val="center"/>
              <w:rPr>
                <w:lang w:val="en-US"/>
              </w:rPr>
            </w:pPr>
            <w:r w:rsidRPr="001218D0">
              <w:rPr>
                <w:color w:val="000000"/>
              </w:rPr>
              <w:t>fl</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4D465A33" w14:textId="36303F1A" w:rsidR="00136CC8" w:rsidRDefault="00136CC8" w:rsidP="00136CC8">
            <w:pPr>
              <w:jc w:val="center"/>
              <w:rPr>
                <w:color w:val="000000"/>
                <w:lang w:val="en-US"/>
              </w:rPr>
            </w:pPr>
            <w:r w:rsidRPr="001218D0">
              <w:rPr>
                <w:color w:val="000000"/>
              </w:rPr>
              <w:t>16</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FF2CEC"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E6B293C"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19B1EC"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CB7D61"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D95D97D" w14:textId="1431F290"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8C575CA" w14:textId="7B43AA00"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223279EE" w14:textId="77777777" w:rsidTr="00A4622F">
        <w:trPr>
          <w:trHeight w:val="1047"/>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7464CC27" w14:textId="5CD1E656"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59F8F7F7" w14:textId="3BEAD04D" w:rsidR="00136CC8" w:rsidRPr="00664A42" w:rsidRDefault="00136CC8" w:rsidP="00136CC8">
            <w:pPr>
              <w:rPr>
                <w:noProof w:val="0"/>
                <w:color w:val="000000"/>
                <w:sz w:val="28"/>
                <w:szCs w:val="28"/>
                <w:lang w:val="en-US"/>
              </w:rPr>
            </w:pPr>
            <w:r w:rsidRPr="001218D0">
              <w:rPr>
                <w:rFonts w:eastAsia="Calibri"/>
                <w:b/>
                <w:color w:val="000000"/>
                <w:lang w:val="en-US"/>
              </w:rPr>
              <w:t xml:space="preserve">Lot. 5.4 </w:t>
            </w:r>
            <w:r w:rsidRPr="001218D0">
              <w:rPr>
                <w:color w:val="000000"/>
                <w:lang w:val="en-US"/>
              </w:rPr>
              <w:t>Lysercel WDF, f-2 l</w:t>
            </w:r>
          </w:p>
        </w:tc>
        <w:tc>
          <w:tcPr>
            <w:tcW w:w="1096" w:type="dxa"/>
            <w:tcBorders>
              <w:top w:val="nil"/>
              <w:left w:val="single" w:sz="4" w:space="0" w:color="auto"/>
              <w:bottom w:val="single" w:sz="4" w:space="0" w:color="auto"/>
              <w:right w:val="single" w:sz="4" w:space="0" w:color="auto"/>
            </w:tcBorders>
            <w:shd w:val="clear" w:color="auto" w:fill="auto"/>
            <w:vAlign w:val="center"/>
          </w:tcPr>
          <w:p w14:paraId="3F4DAC0D" w14:textId="7C299FE2" w:rsidR="00136CC8" w:rsidRDefault="00136CC8" w:rsidP="00136CC8">
            <w:pPr>
              <w:jc w:val="center"/>
              <w:rPr>
                <w:lang w:val="en-US"/>
              </w:rPr>
            </w:pPr>
            <w:r w:rsidRPr="001218D0">
              <w:rPr>
                <w:color w:val="000000"/>
              </w:rPr>
              <w:t>fl</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21CE4917" w14:textId="73F19DA3" w:rsidR="00136CC8" w:rsidRDefault="00136CC8" w:rsidP="00136CC8">
            <w:pPr>
              <w:jc w:val="center"/>
              <w:rPr>
                <w:color w:val="000000"/>
                <w:lang w:val="en-US"/>
              </w:rPr>
            </w:pPr>
            <w:r w:rsidRPr="001218D0">
              <w:rPr>
                <w:color w:val="000000"/>
              </w:rPr>
              <w:t>39</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D6AD15"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3BABB2C"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AB57D5"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5576D9"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6BD2EF7" w14:textId="5696BDB7"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2BF5BD3" w14:textId="6DDDB1CA"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49532423" w14:textId="77777777" w:rsidTr="00A4622F">
        <w:trPr>
          <w:trHeight w:val="945"/>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057C75DB" w14:textId="3A9F8D6F"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12C21699" w14:textId="3A45F77C" w:rsidR="00136CC8" w:rsidRPr="00664A42" w:rsidRDefault="00136CC8" w:rsidP="00136CC8">
            <w:pPr>
              <w:rPr>
                <w:noProof w:val="0"/>
                <w:color w:val="000000"/>
                <w:sz w:val="28"/>
                <w:szCs w:val="28"/>
                <w:lang w:val="en-US"/>
              </w:rPr>
            </w:pPr>
            <w:r w:rsidRPr="001218D0">
              <w:rPr>
                <w:rFonts w:eastAsia="Calibri"/>
                <w:b/>
                <w:color w:val="000000"/>
                <w:lang w:val="en-US"/>
              </w:rPr>
              <w:t xml:space="preserve">Lot. 5.5 </w:t>
            </w:r>
            <w:r w:rsidRPr="001218D0">
              <w:rPr>
                <w:color w:val="000000"/>
              </w:rPr>
              <w:t>Fluorcell WNR 2*82,0 ml</w:t>
            </w:r>
          </w:p>
        </w:tc>
        <w:tc>
          <w:tcPr>
            <w:tcW w:w="1096" w:type="dxa"/>
            <w:tcBorders>
              <w:top w:val="nil"/>
              <w:left w:val="single" w:sz="4" w:space="0" w:color="auto"/>
              <w:bottom w:val="single" w:sz="4" w:space="0" w:color="auto"/>
              <w:right w:val="single" w:sz="4" w:space="0" w:color="auto"/>
            </w:tcBorders>
            <w:shd w:val="clear" w:color="auto" w:fill="auto"/>
            <w:vAlign w:val="center"/>
          </w:tcPr>
          <w:p w14:paraId="3AE99C5C" w14:textId="63E7A233"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2F2058C7" w14:textId="17396436" w:rsidR="00136CC8" w:rsidRDefault="00136CC8" w:rsidP="00136CC8">
            <w:pPr>
              <w:jc w:val="center"/>
              <w:rPr>
                <w:color w:val="000000"/>
                <w:lang w:val="en-US"/>
              </w:rPr>
            </w:pPr>
            <w:r w:rsidRPr="001218D0">
              <w:rPr>
                <w:color w:val="000000"/>
              </w:rPr>
              <w:t>8</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FA9E97"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7A2C798"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CFE9AA"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43D143"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5BFBB27" w14:textId="402C5E7B"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77B8968" w14:textId="6CFA92E2"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34446988" w14:textId="77777777" w:rsidTr="00A4622F">
        <w:trPr>
          <w:trHeight w:val="1114"/>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159E25E3" w14:textId="5AD4DAD3"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6F2040C4" w14:textId="29341DE6" w:rsidR="00136CC8" w:rsidRPr="00664A42" w:rsidRDefault="00136CC8" w:rsidP="00136CC8">
            <w:pPr>
              <w:rPr>
                <w:noProof w:val="0"/>
                <w:color w:val="000000"/>
                <w:sz w:val="28"/>
                <w:szCs w:val="28"/>
                <w:lang w:val="en-US"/>
              </w:rPr>
            </w:pPr>
            <w:r w:rsidRPr="001218D0">
              <w:rPr>
                <w:rFonts w:eastAsia="Calibri"/>
                <w:b/>
                <w:color w:val="000000"/>
                <w:lang w:val="en-US"/>
              </w:rPr>
              <w:t xml:space="preserve">Lot. 5.6 </w:t>
            </w:r>
            <w:r w:rsidRPr="001218D0">
              <w:rPr>
                <w:color w:val="000000"/>
              </w:rPr>
              <w:t>Fluorcell VDF 2*22,0 ml</w:t>
            </w:r>
          </w:p>
        </w:tc>
        <w:tc>
          <w:tcPr>
            <w:tcW w:w="1096" w:type="dxa"/>
            <w:tcBorders>
              <w:top w:val="nil"/>
              <w:left w:val="single" w:sz="4" w:space="0" w:color="auto"/>
              <w:bottom w:val="single" w:sz="4" w:space="0" w:color="auto"/>
              <w:right w:val="single" w:sz="4" w:space="0" w:color="auto"/>
            </w:tcBorders>
            <w:shd w:val="clear" w:color="auto" w:fill="auto"/>
            <w:vAlign w:val="center"/>
          </w:tcPr>
          <w:p w14:paraId="43618E19" w14:textId="48467D88"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10952855" w14:textId="0FC637F9" w:rsidR="00136CC8" w:rsidRDefault="00136CC8" w:rsidP="00136CC8">
            <w:pPr>
              <w:jc w:val="center"/>
              <w:rPr>
                <w:color w:val="000000"/>
                <w:lang w:val="en-US"/>
              </w:rPr>
            </w:pPr>
            <w:r w:rsidRPr="001218D0">
              <w:rPr>
                <w:color w:val="000000"/>
              </w:rPr>
              <w:t>24</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38F0C9"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47A39CB"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07F45E"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3688E6"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32EB5B9" w14:textId="6133134C"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1FE4FB4" w14:textId="63E1D5B8"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4FC310F9" w14:textId="77777777" w:rsidTr="00A4622F">
        <w:trPr>
          <w:trHeight w:val="1124"/>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3F9168A3" w14:textId="32841A4A"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48681413" w14:textId="4F6BCFD4" w:rsidR="00136CC8" w:rsidRPr="00664A42" w:rsidRDefault="00136CC8" w:rsidP="00136CC8">
            <w:pPr>
              <w:rPr>
                <w:noProof w:val="0"/>
                <w:color w:val="000000"/>
                <w:sz w:val="28"/>
                <w:szCs w:val="28"/>
                <w:lang w:val="en-US"/>
              </w:rPr>
            </w:pPr>
            <w:r w:rsidRPr="001218D0">
              <w:rPr>
                <w:rFonts w:eastAsia="Calibri"/>
                <w:b/>
                <w:color w:val="000000"/>
                <w:lang w:val="en-US"/>
              </w:rPr>
              <w:t xml:space="preserve">Lot. 5.7 </w:t>
            </w:r>
            <w:r w:rsidRPr="001218D0">
              <w:rPr>
                <w:color w:val="000000"/>
              </w:rPr>
              <w:t>Cellclean , f-50 ml</w:t>
            </w:r>
          </w:p>
        </w:tc>
        <w:tc>
          <w:tcPr>
            <w:tcW w:w="1096" w:type="dxa"/>
            <w:tcBorders>
              <w:top w:val="nil"/>
              <w:left w:val="single" w:sz="4" w:space="0" w:color="auto"/>
              <w:bottom w:val="single" w:sz="4" w:space="0" w:color="auto"/>
              <w:right w:val="single" w:sz="4" w:space="0" w:color="auto"/>
            </w:tcBorders>
            <w:shd w:val="clear" w:color="auto" w:fill="auto"/>
            <w:vAlign w:val="center"/>
          </w:tcPr>
          <w:p w14:paraId="5BD6F517" w14:textId="534A9FAC" w:rsidR="00136CC8" w:rsidRDefault="00136CC8" w:rsidP="00136CC8">
            <w:pPr>
              <w:jc w:val="center"/>
              <w:rPr>
                <w:lang w:val="en-US"/>
              </w:rPr>
            </w:pPr>
            <w:r w:rsidRPr="001218D0">
              <w:rPr>
                <w:color w:val="000000"/>
              </w:rPr>
              <w:t>fl</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60856B8A" w14:textId="425E0274" w:rsidR="00136CC8" w:rsidRDefault="00136CC8" w:rsidP="00136CC8">
            <w:pPr>
              <w:jc w:val="center"/>
              <w:rPr>
                <w:color w:val="000000"/>
                <w:lang w:val="en-US"/>
              </w:rPr>
            </w:pPr>
            <w:r w:rsidRPr="001218D0">
              <w:rPr>
                <w:color w:val="000000"/>
              </w:rPr>
              <w:t>84</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7B7475"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02F98DA"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07AFDA"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F1EAB3"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DC5D12F" w14:textId="41CD0DE0"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8F6D12B" w14:textId="69D0EA27"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033E9755" w14:textId="77777777" w:rsidTr="00A4622F">
        <w:trPr>
          <w:trHeight w:val="1149"/>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096EFCB3" w14:textId="141DCAA5"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01E10326" w14:textId="7610D898" w:rsidR="00136CC8" w:rsidRPr="00664A42" w:rsidRDefault="00136CC8" w:rsidP="00136CC8">
            <w:pPr>
              <w:rPr>
                <w:noProof w:val="0"/>
                <w:color w:val="000000"/>
                <w:sz w:val="28"/>
                <w:szCs w:val="28"/>
                <w:lang w:val="en-US"/>
              </w:rPr>
            </w:pPr>
            <w:r w:rsidRPr="001218D0">
              <w:rPr>
                <w:rFonts w:eastAsia="Calibri"/>
                <w:b/>
                <w:color w:val="000000"/>
                <w:lang w:val="en-US"/>
              </w:rPr>
              <w:t xml:space="preserve">Lot. 5.8 </w:t>
            </w:r>
            <w:r w:rsidRPr="001218D0">
              <w:rPr>
                <w:color w:val="000000"/>
                <w:lang w:val="en-US"/>
              </w:rPr>
              <w:t>XN Check L1-3,0 ml</w:t>
            </w:r>
          </w:p>
        </w:tc>
        <w:tc>
          <w:tcPr>
            <w:tcW w:w="1096" w:type="dxa"/>
            <w:tcBorders>
              <w:top w:val="nil"/>
              <w:left w:val="single" w:sz="4" w:space="0" w:color="auto"/>
              <w:bottom w:val="single" w:sz="4" w:space="0" w:color="auto"/>
              <w:right w:val="single" w:sz="4" w:space="0" w:color="auto"/>
            </w:tcBorders>
            <w:shd w:val="clear" w:color="auto" w:fill="auto"/>
            <w:vAlign w:val="center"/>
          </w:tcPr>
          <w:p w14:paraId="30426B0C" w14:textId="70DC7E72" w:rsidR="00136CC8" w:rsidRDefault="00136CC8" w:rsidP="00136CC8">
            <w:pPr>
              <w:jc w:val="center"/>
              <w:rPr>
                <w:lang w:val="en-US"/>
              </w:rPr>
            </w:pPr>
            <w:r w:rsidRPr="001218D0">
              <w:rPr>
                <w:color w:val="000000"/>
              </w:rPr>
              <w:t>fl</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7F118592" w14:textId="2B91026B" w:rsidR="00136CC8" w:rsidRDefault="00136CC8" w:rsidP="00136CC8">
            <w:pPr>
              <w:jc w:val="center"/>
              <w:rPr>
                <w:color w:val="000000"/>
                <w:lang w:val="en-US"/>
              </w:rPr>
            </w:pPr>
            <w:r w:rsidRPr="001218D0">
              <w:rPr>
                <w:color w:val="000000"/>
              </w:rPr>
              <w:t>36</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3E3D8E"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4CC52D2"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91FAC8"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4EC935"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D89EE84" w14:textId="1E6C23A8"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F9005E2" w14:textId="0EB3D31B"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75795B09" w14:textId="77777777" w:rsidTr="00271AF5">
        <w:trPr>
          <w:trHeight w:val="1189"/>
        </w:trPr>
        <w:tc>
          <w:tcPr>
            <w:tcW w:w="1427" w:type="dxa"/>
            <w:gridSpan w:val="2"/>
            <w:tcBorders>
              <w:top w:val="nil"/>
              <w:left w:val="single" w:sz="4" w:space="0" w:color="auto"/>
              <w:bottom w:val="single" w:sz="4" w:space="0" w:color="auto"/>
              <w:right w:val="single" w:sz="4" w:space="0" w:color="auto"/>
            </w:tcBorders>
            <w:shd w:val="clear" w:color="auto" w:fill="auto"/>
            <w:noWrap/>
            <w:hideMark/>
          </w:tcPr>
          <w:p w14:paraId="13403E78" w14:textId="07743602" w:rsidR="00136CC8" w:rsidRPr="00E81B26"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22A949FB" w14:textId="7F524496" w:rsidR="00136CC8" w:rsidRPr="00664A42" w:rsidRDefault="00136CC8" w:rsidP="00136CC8">
            <w:pPr>
              <w:rPr>
                <w:noProof w:val="0"/>
                <w:color w:val="000000"/>
                <w:sz w:val="28"/>
                <w:szCs w:val="28"/>
                <w:lang w:val="en-US"/>
              </w:rPr>
            </w:pPr>
            <w:r w:rsidRPr="001218D0">
              <w:rPr>
                <w:rFonts w:eastAsia="Calibri"/>
                <w:b/>
                <w:color w:val="000000"/>
                <w:lang w:val="en-US"/>
              </w:rPr>
              <w:t xml:space="preserve">Lot. 5.9 </w:t>
            </w:r>
            <w:r w:rsidRPr="001218D0">
              <w:rPr>
                <w:color w:val="000000"/>
                <w:lang w:val="en-US"/>
              </w:rPr>
              <w:t>XN Check L2-3,0 ml</w:t>
            </w:r>
          </w:p>
        </w:tc>
        <w:tc>
          <w:tcPr>
            <w:tcW w:w="1096" w:type="dxa"/>
            <w:tcBorders>
              <w:top w:val="nil"/>
              <w:left w:val="single" w:sz="4" w:space="0" w:color="auto"/>
              <w:bottom w:val="single" w:sz="4" w:space="0" w:color="auto"/>
              <w:right w:val="single" w:sz="4" w:space="0" w:color="auto"/>
            </w:tcBorders>
            <w:shd w:val="clear" w:color="auto" w:fill="auto"/>
            <w:vAlign w:val="center"/>
          </w:tcPr>
          <w:p w14:paraId="5387D822" w14:textId="55EBCA02" w:rsidR="00136CC8" w:rsidRPr="00E81B26" w:rsidRDefault="00136CC8" w:rsidP="00136CC8">
            <w:pPr>
              <w:jc w:val="center"/>
              <w:rPr>
                <w:noProof w:val="0"/>
                <w:color w:val="000000"/>
                <w:sz w:val="22"/>
                <w:szCs w:val="22"/>
                <w:lang w:val="en-US"/>
              </w:rPr>
            </w:pPr>
            <w:r w:rsidRPr="001218D0">
              <w:rPr>
                <w:color w:val="000000"/>
              </w:rPr>
              <w:t>fl</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1D7B61CD" w14:textId="75169A62" w:rsidR="00136CC8" w:rsidRPr="00E81B26" w:rsidRDefault="00136CC8" w:rsidP="00136CC8">
            <w:pPr>
              <w:jc w:val="center"/>
              <w:rPr>
                <w:noProof w:val="0"/>
                <w:color w:val="000000"/>
                <w:sz w:val="22"/>
                <w:szCs w:val="22"/>
                <w:lang w:val="en-US"/>
              </w:rPr>
            </w:pPr>
            <w:r w:rsidRPr="001218D0">
              <w:rPr>
                <w:color w:val="000000"/>
              </w:rPr>
              <w:t>36</w:t>
            </w:r>
          </w:p>
        </w:tc>
        <w:tc>
          <w:tcPr>
            <w:tcW w:w="948" w:type="dxa"/>
            <w:tcBorders>
              <w:top w:val="nil"/>
              <w:left w:val="nil"/>
              <w:bottom w:val="single" w:sz="4" w:space="0" w:color="auto"/>
              <w:right w:val="single" w:sz="4" w:space="0" w:color="auto"/>
            </w:tcBorders>
            <w:shd w:val="clear" w:color="auto" w:fill="auto"/>
            <w:noWrap/>
            <w:vAlign w:val="center"/>
          </w:tcPr>
          <w:p w14:paraId="2163B9F6" w14:textId="77777777" w:rsidR="00136CC8" w:rsidRPr="00E81B26" w:rsidRDefault="00136CC8" w:rsidP="00136CC8">
            <w:pPr>
              <w:jc w:val="center"/>
              <w:rPr>
                <w:noProof w:val="0"/>
                <w:color w:val="000000"/>
                <w:sz w:val="22"/>
                <w:szCs w:val="22"/>
                <w:lang w:val="en-US"/>
              </w:rPr>
            </w:pPr>
          </w:p>
        </w:tc>
        <w:tc>
          <w:tcPr>
            <w:tcW w:w="1040" w:type="dxa"/>
            <w:tcBorders>
              <w:top w:val="nil"/>
              <w:left w:val="nil"/>
              <w:bottom w:val="single" w:sz="4" w:space="0" w:color="auto"/>
              <w:right w:val="single" w:sz="4" w:space="0" w:color="auto"/>
            </w:tcBorders>
            <w:shd w:val="clear" w:color="000000" w:fill="FFFFFF"/>
            <w:vAlign w:val="center"/>
          </w:tcPr>
          <w:p w14:paraId="09E1C699" w14:textId="77777777" w:rsidR="00136CC8" w:rsidRPr="00E81B26" w:rsidRDefault="00136CC8" w:rsidP="00136CC8">
            <w:pPr>
              <w:jc w:val="center"/>
              <w:rPr>
                <w:noProof w:val="0"/>
                <w:color w:val="000000"/>
                <w:sz w:val="22"/>
                <w:szCs w:val="22"/>
                <w:lang w:val="en-US"/>
              </w:rPr>
            </w:pPr>
          </w:p>
        </w:tc>
        <w:tc>
          <w:tcPr>
            <w:tcW w:w="1212" w:type="dxa"/>
            <w:tcBorders>
              <w:top w:val="nil"/>
              <w:left w:val="nil"/>
              <w:bottom w:val="single" w:sz="4" w:space="0" w:color="auto"/>
              <w:right w:val="single" w:sz="4" w:space="0" w:color="auto"/>
            </w:tcBorders>
            <w:shd w:val="clear" w:color="auto" w:fill="auto"/>
            <w:noWrap/>
            <w:vAlign w:val="center"/>
          </w:tcPr>
          <w:p w14:paraId="358C7FD9" w14:textId="77777777" w:rsidR="00136CC8" w:rsidRPr="00E81B26" w:rsidRDefault="00136CC8" w:rsidP="00136CC8">
            <w:pPr>
              <w:jc w:val="center"/>
              <w:rPr>
                <w:b/>
                <w:bCs/>
                <w:noProof w:val="0"/>
                <w:color w:val="000000"/>
                <w:sz w:val="22"/>
                <w:szCs w:val="22"/>
                <w:lang w:val="en-US"/>
              </w:rPr>
            </w:pPr>
          </w:p>
        </w:tc>
        <w:tc>
          <w:tcPr>
            <w:tcW w:w="1130" w:type="dxa"/>
            <w:tcBorders>
              <w:top w:val="nil"/>
              <w:left w:val="nil"/>
              <w:bottom w:val="single" w:sz="4" w:space="0" w:color="auto"/>
              <w:right w:val="single" w:sz="4" w:space="0" w:color="auto"/>
            </w:tcBorders>
            <w:shd w:val="clear" w:color="auto" w:fill="auto"/>
            <w:noWrap/>
            <w:vAlign w:val="center"/>
          </w:tcPr>
          <w:p w14:paraId="6A117E5F"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hideMark/>
          </w:tcPr>
          <w:p w14:paraId="3C29FAD9" w14:textId="6CD5A86A" w:rsidR="00136CC8" w:rsidRPr="00E81B26" w:rsidRDefault="00136CC8" w:rsidP="00136CC8">
            <w:pPr>
              <w:jc w:val="center"/>
              <w:rPr>
                <w:noProof w:val="0"/>
                <w:color w:val="000000"/>
                <w:sz w:val="20"/>
                <w:szCs w:val="20"/>
                <w:lang w:val="en-US"/>
              </w:rPr>
            </w:pPr>
            <w:r w:rsidRPr="00C7377D">
              <w:rPr>
                <w:lang w:val="ro-MD"/>
              </w:rPr>
              <w:t>pe parcursul an</w:t>
            </w:r>
            <w:r>
              <w:rPr>
                <w:lang w:val="ro-MD"/>
              </w:rPr>
              <w:t>ului 2026</w:t>
            </w:r>
            <w:r w:rsidRPr="00C7377D">
              <w:rPr>
                <w:lang w:val="ro-MD"/>
              </w:rPr>
              <w:t>, în termen de 30 de zile de la solicitare</w:t>
            </w:r>
          </w:p>
        </w:tc>
        <w:tc>
          <w:tcPr>
            <w:tcW w:w="2567" w:type="dxa"/>
            <w:tcBorders>
              <w:top w:val="nil"/>
              <w:left w:val="nil"/>
              <w:bottom w:val="single" w:sz="4" w:space="0" w:color="auto"/>
              <w:right w:val="single" w:sz="4" w:space="0" w:color="auto"/>
            </w:tcBorders>
            <w:shd w:val="clear" w:color="auto" w:fill="auto"/>
            <w:vAlign w:val="center"/>
            <w:hideMark/>
          </w:tcPr>
          <w:p w14:paraId="318925BC" w14:textId="28760512"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3856CCCD" w14:textId="77777777" w:rsidTr="00A4622F">
        <w:trPr>
          <w:trHeight w:val="945"/>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4BA65BE2" w14:textId="4F6DE598"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481FD16E" w14:textId="121E3AFC" w:rsidR="00136CC8" w:rsidRPr="00664A42" w:rsidRDefault="00136CC8" w:rsidP="00136CC8">
            <w:pPr>
              <w:rPr>
                <w:noProof w:val="0"/>
                <w:color w:val="000000"/>
                <w:sz w:val="28"/>
                <w:szCs w:val="28"/>
                <w:lang w:val="en-US"/>
              </w:rPr>
            </w:pPr>
            <w:r w:rsidRPr="001218D0">
              <w:rPr>
                <w:rFonts w:eastAsia="Calibri"/>
                <w:b/>
                <w:color w:val="000000"/>
                <w:lang w:val="en-US"/>
              </w:rPr>
              <w:t xml:space="preserve">Lot. 5.10 </w:t>
            </w:r>
            <w:r w:rsidRPr="001218D0">
              <w:rPr>
                <w:color w:val="000000"/>
                <w:lang w:val="en-US"/>
              </w:rPr>
              <w:t>XN Check L3-3,0 ml</w:t>
            </w:r>
          </w:p>
        </w:tc>
        <w:tc>
          <w:tcPr>
            <w:tcW w:w="1096" w:type="dxa"/>
            <w:tcBorders>
              <w:top w:val="nil"/>
              <w:left w:val="single" w:sz="4" w:space="0" w:color="auto"/>
              <w:bottom w:val="single" w:sz="4" w:space="0" w:color="auto"/>
              <w:right w:val="single" w:sz="4" w:space="0" w:color="auto"/>
            </w:tcBorders>
            <w:shd w:val="clear" w:color="auto" w:fill="auto"/>
            <w:vAlign w:val="center"/>
          </w:tcPr>
          <w:p w14:paraId="07B24B1F" w14:textId="51B18C76" w:rsidR="00136CC8" w:rsidRDefault="00136CC8" w:rsidP="00136CC8">
            <w:pPr>
              <w:jc w:val="center"/>
              <w:rPr>
                <w:lang w:val="en-US"/>
              </w:rPr>
            </w:pPr>
            <w:r w:rsidRPr="001218D0">
              <w:rPr>
                <w:color w:val="000000"/>
              </w:rPr>
              <w:t>fl</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5DF895CA" w14:textId="7F2DA7CB" w:rsidR="00136CC8" w:rsidRDefault="00136CC8" w:rsidP="00136CC8">
            <w:pPr>
              <w:jc w:val="center"/>
              <w:rPr>
                <w:color w:val="000000"/>
                <w:lang w:val="en-US"/>
              </w:rPr>
            </w:pPr>
            <w:r w:rsidRPr="001218D0">
              <w:rPr>
                <w:color w:val="000000"/>
              </w:rPr>
              <w:t>36</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9742B2"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9E6781C"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9AB504"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1F5B68"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1026F7C" w14:textId="43A28067"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57BC58F" w14:textId="04A3E2A9"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25790A13" w14:textId="77777777" w:rsidTr="00A4622F">
        <w:trPr>
          <w:trHeight w:val="1114"/>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2D9F6EE6" w14:textId="1AD3200A" w:rsidR="00136CC8" w:rsidRPr="004023B5"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586E3124" w14:textId="2CC99F34" w:rsidR="00136CC8" w:rsidRPr="003C3EA0" w:rsidRDefault="00136CC8" w:rsidP="00136CC8">
            <w:pPr>
              <w:rPr>
                <w:color w:val="000000"/>
                <w:sz w:val="18"/>
              </w:rPr>
            </w:pPr>
            <w:r w:rsidRPr="001218D0">
              <w:rPr>
                <w:rFonts w:eastAsia="Calibri"/>
                <w:b/>
                <w:color w:val="000000"/>
                <w:lang w:val="en-US"/>
              </w:rPr>
              <w:t xml:space="preserve">Lot. 5.11 </w:t>
            </w:r>
            <w:r w:rsidRPr="001218D0">
              <w:rPr>
                <w:color w:val="000000"/>
              </w:rPr>
              <w:t>XN Cal-3ml</w:t>
            </w:r>
          </w:p>
        </w:tc>
        <w:tc>
          <w:tcPr>
            <w:tcW w:w="1096" w:type="dxa"/>
            <w:tcBorders>
              <w:top w:val="nil"/>
              <w:left w:val="single" w:sz="4" w:space="0" w:color="auto"/>
              <w:bottom w:val="single" w:sz="4" w:space="0" w:color="auto"/>
              <w:right w:val="single" w:sz="4" w:space="0" w:color="auto"/>
            </w:tcBorders>
            <w:shd w:val="clear" w:color="auto" w:fill="auto"/>
            <w:vAlign w:val="center"/>
          </w:tcPr>
          <w:p w14:paraId="166005C7" w14:textId="23666DA0" w:rsidR="00136CC8" w:rsidRDefault="00136CC8" w:rsidP="00136CC8">
            <w:pPr>
              <w:jc w:val="center"/>
              <w:rPr>
                <w:lang w:val="en-US"/>
              </w:rPr>
            </w:pPr>
            <w:r w:rsidRPr="001218D0">
              <w:rPr>
                <w:color w:val="000000"/>
              </w:rPr>
              <w:t>fl</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7CCA52A5" w14:textId="158B233D" w:rsidR="00136CC8" w:rsidRDefault="00136CC8" w:rsidP="00136CC8">
            <w:pPr>
              <w:jc w:val="center"/>
              <w:rPr>
                <w:color w:val="000000"/>
                <w:lang w:val="en-US"/>
              </w:rPr>
            </w:pPr>
            <w:r w:rsidRPr="001218D0">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D17C59"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79C5EA4"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E77A3D"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496D00"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EE74F9F" w14:textId="3B550E9F"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AE6708F" w14:textId="210C3CF7"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39F84694" w14:textId="77777777" w:rsidTr="00A4622F">
        <w:trPr>
          <w:trHeight w:val="79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74FBA3BE" w14:textId="59972630" w:rsidR="00136CC8" w:rsidRPr="00C25C1D" w:rsidRDefault="00136CC8" w:rsidP="00136CC8">
            <w:pPr>
              <w:jc w:val="center"/>
              <w:rPr>
                <w:noProof w:val="0"/>
                <w:color w:val="000000"/>
                <w:sz w:val="22"/>
                <w:szCs w:val="22"/>
                <w:lang w:val="en-US"/>
              </w:rPr>
            </w:pPr>
            <w:r w:rsidRPr="00EF666F">
              <w:t>33100000-1</w:t>
            </w:r>
          </w:p>
        </w:tc>
        <w:tc>
          <w:tcPr>
            <w:tcW w:w="14338" w:type="dxa"/>
            <w:gridSpan w:val="10"/>
            <w:tcBorders>
              <w:top w:val="nil"/>
              <w:left w:val="single" w:sz="4" w:space="0" w:color="auto"/>
              <w:bottom w:val="single" w:sz="4" w:space="0" w:color="auto"/>
              <w:right w:val="single" w:sz="4" w:space="0" w:color="auto"/>
            </w:tcBorders>
            <w:shd w:val="clear" w:color="auto" w:fill="auto"/>
            <w:vAlign w:val="center"/>
          </w:tcPr>
          <w:p w14:paraId="4C06BFC8" w14:textId="4907B7A6" w:rsidR="00136CC8" w:rsidRPr="00E81B26" w:rsidRDefault="00136CC8" w:rsidP="00136CC8">
            <w:pPr>
              <w:rPr>
                <w:noProof w:val="0"/>
                <w:color w:val="000000"/>
                <w:sz w:val="22"/>
                <w:szCs w:val="22"/>
                <w:lang w:val="en-US"/>
              </w:rPr>
            </w:pPr>
            <w:r w:rsidRPr="00A4622F">
              <w:rPr>
                <w:noProof w:val="0"/>
                <w:color w:val="000000"/>
                <w:sz w:val="22"/>
                <w:szCs w:val="22"/>
                <w:lang w:val="en-US"/>
              </w:rPr>
              <w:t>Lot. 6 Reagenţii şi consumabile pentru Analizatorul  Automat de urină IRICELL 2000</w:t>
            </w:r>
          </w:p>
        </w:tc>
      </w:tr>
      <w:tr w:rsidR="00136CC8" w:rsidRPr="00E81B26" w14:paraId="4AA437DC" w14:textId="77777777" w:rsidTr="00A4622F">
        <w:trPr>
          <w:trHeight w:val="961"/>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04B87D54" w14:textId="346E8273" w:rsidR="00136CC8" w:rsidRPr="00C25C1D" w:rsidRDefault="00136CC8" w:rsidP="00136CC8">
            <w:pPr>
              <w:jc w:val="center"/>
              <w:rPr>
                <w:noProof w:val="0"/>
                <w:color w:val="000000"/>
                <w:sz w:val="22"/>
                <w:szCs w:val="22"/>
                <w:lang w:val="en-US"/>
              </w:rPr>
            </w:pPr>
            <w:r w:rsidRPr="00EF666F">
              <w:t>33100000-1</w:t>
            </w:r>
          </w:p>
        </w:tc>
        <w:tc>
          <w:tcPr>
            <w:tcW w:w="3209" w:type="dxa"/>
            <w:tcBorders>
              <w:top w:val="single" w:sz="4" w:space="0" w:color="auto"/>
              <w:left w:val="single" w:sz="4" w:space="0" w:color="auto"/>
              <w:bottom w:val="single" w:sz="4" w:space="0" w:color="auto"/>
              <w:right w:val="single" w:sz="4" w:space="0" w:color="auto"/>
            </w:tcBorders>
            <w:shd w:val="clear" w:color="000000" w:fill="FFFFFF"/>
            <w:vAlign w:val="center"/>
          </w:tcPr>
          <w:p w14:paraId="34AC9FA9" w14:textId="6BF81F89" w:rsidR="00136CC8" w:rsidRPr="00664A42" w:rsidRDefault="00136CC8" w:rsidP="00136CC8">
            <w:pPr>
              <w:rPr>
                <w:noProof w:val="0"/>
                <w:color w:val="000000"/>
                <w:sz w:val="28"/>
                <w:szCs w:val="28"/>
                <w:lang w:val="en-US"/>
              </w:rPr>
            </w:pPr>
            <w:r w:rsidRPr="001218D0">
              <w:rPr>
                <w:rFonts w:eastAsia="Calibri"/>
                <w:b/>
                <w:color w:val="000000"/>
                <w:lang w:val="en-US"/>
              </w:rPr>
              <w:t xml:space="preserve">Lot. 6.1 </w:t>
            </w:r>
            <w:r w:rsidRPr="001218D0">
              <w:rPr>
                <w:color w:val="000000"/>
                <w:lang w:val="en-US"/>
              </w:rPr>
              <w:t xml:space="preserve">Wash solution </w:t>
            </w:r>
            <w:r w:rsidRPr="001218D0">
              <w:rPr>
                <w:color w:val="000000"/>
                <w:lang w:val="en-US"/>
              </w:rPr>
              <w:br/>
              <w:t>Soluție de spălare iChem®VELOCITY™</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5D75ED4F" w14:textId="65B1A770" w:rsidR="00136CC8" w:rsidRDefault="00136CC8" w:rsidP="00136CC8">
            <w:pPr>
              <w:jc w:val="center"/>
              <w:rPr>
                <w:lang w:val="en-US"/>
              </w:rPr>
            </w:pPr>
            <w:r w:rsidRPr="001218D0">
              <w:rPr>
                <w:color w:val="000000"/>
              </w:rPr>
              <w:t>set</w:t>
            </w:r>
          </w:p>
        </w:tc>
        <w:tc>
          <w:tcPr>
            <w:tcW w:w="94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01DE484" w14:textId="09B07800" w:rsidR="00136CC8" w:rsidRDefault="00136CC8" w:rsidP="00136CC8">
            <w:pPr>
              <w:jc w:val="center"/>
              <w:rPr>
                <w:color w:val="000000"/>
                <w:lang w:val="en-US"/>
              </w:rPr>
            </w:pPr>
            <w:r w:rsidRPr="001218D0">
              <w:rPr>
                <w:color w:val="000000"/>
              </w:rPr>
              <w:t>22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D4563F"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DFD94DE"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44C44B"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2B3B32"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E8AF814" w14:textId="1BCD860E"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345C0E7A" w14:textId="31729435"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35B7ACD2" w14:textId="77777777" w:rsidTr="00A4622F">
        <w:trPr>
          <w:trHeight w:val="1133"/>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18FFCF16" w14:textId="27115E8F"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000000" w:fill="FFFFFF"/>
            <w:vAlign w:val="center"/>
          </w:tcPr>
          <w:p w14:paraId="28B84281" w14:textId="010A3EAA" w:rsidR="00136CC8" w:rsidRPr="00664A42" w:rsidRDefault="00136CC8" w:rsidP="00136CC8">
            <w:pPr>
              <w:rPr>
                <w:noProof w:val="0"/>
                <w:color w:val="000000"/>
                <w:sz w:val="28"/>
                <w:szCs w:val="28"/>
                <w:lang w:val="en-US"/>
              </w:rPr>
            </w:pPr>
            <w:r w:rsidRPr="001218D0">
              <w:rPr>
                <w:rFonts w:eastAsia="Calibri"/>
                <w:b/>
                <w:color w:val="000000"/>
                <w:lang w:val="en-US"/>
              </w:rPr>
              <w:t xml:space="preserve">Lot. 6.2 </w:t>
            </w:r>
            <w:r w:rsidRPr="001218D0">
              <w:rPr>
                <w:color w:val="000000"/>
              </w:rPr>
              <w:t xml:space="preserve">IQ Lamina </w:t>
            </w:r>
          </w:p>
        </w:tc>
        <w:tc>
          <w:tcPr>
            <w:tcW w:w="1096" w:type="dxa"/>
            <w:tcBorders>
              <w:top w:val="nil"/>
              <w:left w:val="single" w:sz="4" w:space="0" w:color="auto"/>
              <w:bottom w:val="single" w:sz="4" w:space="0" w:color="auto"/>
              <w:right w:val="single" w:sz="4" w:space="0" w:color="auto"/>
            </w:tcBorders>
            <w:shd w:val="clear" w:color="auto" w:fill="auto"/>
            <w:vAlign w:val="center"/>
          </w:tcPr>
          <w:p w14:paraId="3FDC1B97" w14:textId="75E01864"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7A1B49B1" w14:textId="3D351BD6" w:rsidR="00136CC8" w:rsidRDefault="00136CC8" w:rsidP="00136CC8">
            <w:pPr>
              <w:jc w:val="center"/>
              <w:rPr>
                <w:color w:val="000000"/>
                <w:lang w:val="en-US"/>
              </w:rPr>
            </w:pPr>
            <w:r w:rsidRPr="001218D0">
              <w:rPr>
                <w:color w:val="000000"/>
              </w:rPr>
              <w:t>32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E70357"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077D3C8"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047BD2"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0EEACC"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2528733" w14:textId="2D97E6A8"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319895D" w14:textId="17DE5742"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0C322550" w14:textId="77777777" w:rsidTr="00A4622F">
        <w:trPr>
          <w:trHeight w:val="841"/>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0B18C833" w14:textId="2DDB73F0" w:rsidR="00136CC8" w:rsidRPr="004023B5"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50C4F49D" w14:textId="43DD88B4" w:rsidR="00136CC8" w:rsidRPr="00664A42" w:rsidRDefault="00136CC8" w:rsidP="00136CC8">
            <w:pPr>
              <w:rPr>
                <w:noProof w:val="0"/>
                <w:color w:val="000000"/>
                <w:sz w:val="28"/>
                <w:szCs w:val="28"/>
                <w:lang w:val="en-US"/>
              </w:rPr>
            </w:pPr>
            <w:r w:rsidRPr="001218D0">
              <w:rPr>
                <w:rFonts w:eastAsia="Calibri"/>
                <w:b/>
                <w:color w:val="000000"/>
                <w:lang w:val="en-US"/>
              </w:rPr>
              <w:t xml:space="preserve">Lot. 6.3 </w:t>
            </w:r>
            <w:r w:rsidRPr="001218D0">
              <w:rPr>
                <w:color w:val="000000"/>
              </w:rPr>
              <w:t>iChem®VELOCITY™ Strips</w:t>
            </w:r>
          </w:p>
        </w:tc>
        <w:tc>
          <w:tcPr>
            <w:tcW w:w="1096" w:type="dxa"/>
            <w:tcBorders>
              <w:top w:val="nil"/>
              <w:left w:val="single" w:sz="4" w:space="0" w:color="auto"/>
              <w:bottom w:val="single" w:sz="4" w:space="0" w:color="auto"/>
              <w:right w:val="single" w:sz="4" w:space="0" w:color="auto"/>
            </w:tcBorders>
            <w:shd w:val="clear" w:color="auto" w:fill="auto"/>
            <w:vAlign w:val="center"/>
          </w:tcPr>
          <w:p w14:paraId="2EE90BB2" w14:textId="01F15C12"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3D726B47" w14:textId="0FFD2086" w:rsidR="00136CC8" w:rsidRDefault="00136CC8" w:rsidP="00136CC8">
            <w:pPr>
              <w:jc w:val="center"/>
              <w:rPr>
                <w:color w:val="000000"/>
                <w:lang w:val="en-US"/>
              </w:rPr>
            </w:pPr>
            <w:r w:rsidRPr="001218D0">
              <w:rPr>
                <w:color w:val="000000"/>
              </w:rPr>
              <w:t>250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8A64CC"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D49D66C"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B3F828"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43C104"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D508FEB" w14:textId="259E1B96"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6ADFF90" w14:textId="1859AB86"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0A0F9D2A" w14:textId="77777777" w:rsidTr="00A4622F">
        <w:trPr>
          <w:trHeight w:val="1012"/>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6F96C721" w14:textId="087ACA77" w:rsidR="00136CC8" w:rsidRPr="004023B5"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06623088" w14:textId="32B6945E" w:rsidR="00136CC8" w:rsidRPr="00664A42" w:rsidRDefault="00136CC8" w:rsidP="00136CC8">
            <w:pPr>
              <w:rPr>
                <w:noProof w:val="0"/>
                <w:color w:val="000000"/>
                <w:sz w:val="28"/>
                <w:szCs w:val="28"/>
                <w:lang w:val="en-US"/>
              </w:rPr>
            </w:pPr>
            <w:r w:rsidRPr="001218D0">
              <w:rPr>
                <w:rFonts w:eastAsia="Calibri"/>
                <w:b/>
                <w:color w:val="000000"/>
                <w:lang w:val="en-US"/>
              </w:rPr>
              <w:t xml:space="preserve">Lot. 6.4 </w:t>
            </w:r>
            <w:r w:rsidRPr="001218D0">
              <w:rPr>
                <w:color w:val="000000"/>
                <w:lang w:val="en-US"/>
              </w:rPr>
              <w:t>IRISpec CA/CB/CC control</w:t>
            </w:r>
          </w:p>
        </w:tc>
        <w:tc>
          <w:tcPr>
            <w:tcW w:w="1096" w:type="dxa"/>
            <w:tcBorders>
              <w:top w:val="nil"/>
              <w:left w:val="single" w:sz="4" w:space="0" w:color="auto"/>
              <w:bottom w:val="single" w:sz="4" w:space="0" w:color="auto"/>
              <w:right w:val="single" w:sz="4" w:space="0" w:color="auto"/>
            </w:tcBorders>
            <w:shd w:val="clear" w:color="auto" w:fill="auto"/>
            <w:vAlign w:val="center"/>
          </w:tcPr>
          <w:p w14:paraId="7FEC887A" w14:textId="15A98472"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303C9D91" w14:textId="25C9AD03" w:rsidR="00136CC8" w:rsidRDefault="00136CC8" w:rsidP="00136CC8">
            <w:pPr>
              <w:jc w:val="center"/>
              <w:rPr>
                <w:color w:val="000000"/>
                <w:lang w:val="en-US"/>
              </w:rPr>
            </w:pPr>
            <w:r w:rsidRPr="001218D0">
              <w:rPr>
                <w:color w:val="000000"/>
              </w:rPr>
              <w:t>9</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759739"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A372D7D"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D8EEB4"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4A1E25"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8735878" w14:textId="19A231C8"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C15C412" w14:textId="3C79A260"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00895849" w14:textId="77777777" w:rsidTr="00A4622F">
        <w:trPr>
          <w:trHeight w:val="1014"/>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50D28991" w14:textId="053319D3" w:rsidR="00136CC8" w:rsidRPr="004023B5"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37F4529F" w14:textId="78B56960" w:rsidR="00136CC8" w:rsidRPr="00664A42" w:rsidRDefault="00136CC8" w:rsidP="00136CC8">
            <w:pPr>
              <w:rPr>
                <w:noProof w:val="0"/>
                <w:color w:val="000000"/>
                <w:sz w:val="28"/>
                <w:szCs w:val="28"/>
                <w:lang w:val="en-US"/>
              </w:rPr>
            </w:pPr>
            <w:r w:rsidRPr="001218D0">
              <w:rPr>
                <w:rFonts w:eastAsia="Calibri"/>
                <w:b/>
                <w:color w:val="000000"/>
                <w:lang w:val="en-US"/>
              </w:rPr>
              <w:t xml:space="preserve">Lot. 6.5 </w:t>
            </w:r>
            <w:r w:rsidRPr="001218D0">
              <w:rPr>
                <w:color w:val="000000"/>
                <w:lang w:val="en-US"/>
              </w:rPr>
              <w:t>IQ Control/Focus set</w:t>
            </w:r>
          </w:p>
        </w:tc>
        <w:tc>
          <w:tcPr>
            <w:tcW w:w="1096" w:type="dxa"/>
            <w:tcBorders>
              <w:top w:val="nil"/>
              <w:left w:val="single" w:sz="4" w:space="0" w:color="auto"/>
              <w:bottom w:val="single" w:sz="4" w:space="0" w:color="auto"/>
              <w:right w:val="single" w:sz="4" w:space="0" w:color="auto"/>
            </w:tcBorders>
            <w:shd w:val="clear" w:color="auto" w:fill="auto"/>
            <w:vAlign w:val="center"/>
          </w:tcPr>
          <w:p w14:paraId="33127A86" w14:textId="09705823"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66F33B92" w14:textId="0640281C" w:rsidR="00136CC8" w:rsidRDefault="00136CC8" w:rsidP="00136CC8">
            <w:pPr>
              <w:jc w:val="center"/>
              <w:rPr>
                <w:color w:val="000000"/>
                <w:lang w:val="en-US"/>
              </w:rPr>
            </w:pPr>
            <w:r w:rsidRPr="001218D0">
              <w:rPr>
                <w:color w:val="000000"/>
              </w:rPr>
              <w:t>12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414887"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F881985"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47B8D0"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89F7EE"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4F91C62" w14:textId="40CD2EEA"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3C2BAEA" w14:textId="21662651"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52104302" w14:textId="77777777" w:rsidTr="00A4622F">
        <w:trPr>
          <w:trHeight w:val="1044"/>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27A1B8E7" w14:textId="024D414A" w:rsidR="00136CC8" w:rsidRPr="004023B5"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023F4CC4" w14:textId="11E56ACA" w:rsidR="00136CC8" w:rsidRPr="00664A42" w:rsidRDefault="00136CC8" w:rsidP="00136CC8">
            <w:pPr>
              <w:rPr>
                <w:noProof w:val="0"/>
                <w:color w:val="000000"/>
                <w:sz w:val="28"/>
                <w:szCs w:val="28"/>
                <w:lang w:val="en-US"/>
              </w:rPr>
            </w:pPr>
            <w:r w:rsidRPr="001218D0">
              <w:rPr>
                <w:rFonts w:eastAsia="Calibri"/>
                <w:b/>
                <w:color w:val="000000"/>
                <w:lang w:val="en-US"/>
              </w:rPr>
              <w:t xml:space="preserve">Lot. 6.6 </w:t>
            </w:r>
            <w:r w:rsidRPr="001218D0">
              <w:rPr>
                <w:color w:val="000000"/>
              </w:rPr>
              <w:t>IQ Calibrator</w:t>
            </w:r>
          </w:p>
        </w:tc>
        <w:tc>
          <w:tcPr>
            <w:tcW w:w="1096" w:type="dxa"/>
            <w:tcBorders>
              <w:top w:val="nil"/>
              <w:left w:val="single" w:sz="4" w:space="0" w:color="auto"/>
              <w:bottom w:val="single" w:sz="4" w:space="0" w:color="auto"/>
              <w:right w:val="single" w:sz="4" w:space="0" w:color="auto"/>
            </w:tcBorders>
            <w:shd w:val="clear" w:color="auto" w:fill="auto"/>
            <w:vAlign w:val="center"/>
          </w:tcPr>
          <w:p w14:paraId="51709C52" w14:textId="1B9E37E4"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6829DA91" w14:textId="10060CCA" w:rsidR="00136CC8" w:rsidRDefault="00136CC8" w:rsidP="00136CC8">
            <w:pPr>
              <w:jc w:val="center"/>
              <w:rPr>
                <w:color w:val="000000"/>
                <w:lang w:val="en-US"/>
              </w:rPr>
            </w:pPr>
            <w:r w:rsidRPr="001218D0">
              <w:rPr>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B2E949"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2AC4B9D"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DDCBC8"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DF9A57"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E30B78C" w14:textId="468E746F"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DFE5BAF" w14:textId="20468313"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4C6701C0" w14:textId="77777777" w:rsidTr="00A4622F">
        <w:trPr>
          <w:trHeight w:val="106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50D97D20" w14:textId="4E40EA0C" w:rsidR="00136CC8" w:rsidRPr="004023B5"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42A20998" w14:textId="5F04642F" w:rsidR="00136CC8" w:rsidRPr="00664A42" w:rsidRDefault="00136CC8" w:rsidP="00136CC8">
            <w:pPr>
              <w:rPr>
                <w:noProof w:val="0"/>
                <w:color w:val="000000"/>
                <w:sz w:val="28"/>
                <w:szCs w:val="28"/>
                <w:lang w:val="en-US"/>
              </w:rPr>
            </w:pPr>
            <w:r w:rsidRPr="001218D0">
              <w:rPr>
                <w:rFonts w:eastAsia="Calibri"/>
                <w:b/>
                <w:color w:val="000000"/>
                <w:lang w:val="en-US"/>
              </w:rPr>
              <w:t xml:space="preserve">Lot. 6.7 </w:t>
            </w:r>
            <w:r w:rsidRPr="001218D0">
              <w:rPr>
                <w:color w:val="000000"/>
              </w:rPr>
              <w:t>iChem®VELOCITY™ CalCheck</w:t>
            </w:r>
          </w:p>
        </w:tc>
        <w:tc>
          <w:tcPr>
            <w:tcW w:w="1096" w:type="dxa"/>
            <w:tcBorders>
              <w:top w:val="nil"/>
              <w:left w:val="single" w:sz="4" w:space="0" w:color="auto"/>
              <w:bottom w:val="single" w:sz="4" w:space="0" w:color="auto"/>
              <w:right w:val="single" w:sz="4" w:space="0" w:color="auto"/>
            </w:tcBorders>
            <w:shd w:val="clear" w:color="auto" w:fill="auto"/>
            <w:vAlign w:val="center"/>
          </w:tcPr>
          <w:p w14:paraId="5D56E54F" w14:textId="78A20317"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69A7E069" w14:textId="5D09AD01" w:rsidR="00136CC8" w:rsidRDefault="00136CC8" w:rsidP="00136CC8">
            <w:pPr>
              <w:jc w:val="center"/>
              <w:rPr>
                <w:color w:val="000000"/>
                <w:lang w:val="en-US"/>
              </w:rPr>
            </w:pPr>
            <w:r w:rsidRPr="001218D0">
              <w:rPr>
                <w:color w:val="000000"/>
              </w:rPr>
              <w:t>4</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591EBE"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DFD4FDE"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EDC041"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F557D3"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F372E2B" w14:textId="743AEB14"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52F2EC7B" w14:textId="64D32CEC"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17C02480" w14:textId="77777777" w:rsidTr="00A4622F">
        <w:trPr>
          <w:trHeight w:val="1076"/>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35AB7E78" w14:textId="125C8054" w:rsidR="00136CC8" w:rsidRPr="004023B5"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0F1F9D89" w14:textId="5CAA3699" w:rsidR="00136CC8" w:rsidRPr="00664A42" w:rsidRDefault="00136CC8" w:rsidP="00136CC8">
            <w:pPr>
              <w:rPr>
                <w:noProof w:val="0"/>
                <w:color w:val="000000"/>
                <w:sz w:val="28"/>
                <w:szCs w:val="28"/>
                <w:lang w:val="en-US"/>
              </w:rPr>
            </w:pPr>
            <w:r w:rsidRPr="001218D0">
              <w:rPr>
                <w:rFonts w:eastAsia="Calibri"/>
                <w:b/>
                <w:color w:val="000000"/>
                <w:lang w:val="en-US"/>
              </w:rPr>
              <w:t xml:space="preserve">Lot. 6.8 </w:t>
            </w:r>
            <w:r w:rsidRPr="001218D0">
              <w:rPr>
                <w:color w:val="000000"/>
              </w:rPr>
              <w:t>Iris System Cleanser</w:t>
            </w:r>
          </w:p>
        </w:tc>
        <w:tc>
          <w:tcPr>
            <w:tcW w:w="1096" w:type="dxa"/>
            <w:tcBorders>
              <w:top w:val="nil"/>
              <w:left w:val="single" w:sz="4" w:space="0" w:color="auto"/>
              <w:bottom w:val="single" w:sz="4" w:space="0" w:color="auto"/>
              <w:right w:val="single" w:sz="4" w:space="0" w:color="auto"/>
            </w:tcBorders>
            <w:shd w:val="clear" w:color="auto" w:fill="auto"/>
            <w:vAlign w:val="center"/>
          </w:tcPr>
          <w:p w14:paraId="4AEB3F60" w14:textId="6E42A96C"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3DEB1EF7" w14:textId="20A6B6FF" w:rsidR="00136CC8" w:rsidRDefault="00136CC8" w:rsidP="00136CC8">
            <w:pPr>
              <w:jc w:val="center"/>
              <w:rPr>
                <w:color w:val="000000"/>
                <w:lang w:val="en-US"/>
              </w:rPr>
            </w:pPr>
            <w:r w:rsidRPr="001218D0">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0FC273"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7A36BA6"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65B026"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237832"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EC70091" w14:textId="677B687A"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36D6B75" w14:textId="0AA14E7D"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5C614D32" w14:textId="77777777" w:rsidTr="00A4622F">
        <w:trPr>
          <w:trHeight w:val="964"/>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6F82F162" w14:textId="6A58BB6F" w:rsidR="00136CC8" w:rsidRPr="004023B5"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0D7327AD" w14:textId="7C4290BD" w:rsidR="00136CC8" w:rsidRPr="00664A42" w:rsidRDefault="00136CC8" w:rsidP="00136CC8">
            <w:pPr>
              <w:rPr>
                <w:noProof w:val="0"/>
                <w:color w:val="000000"/>
                <w:sz w:val="28"/>
                <w:szCs w:val="28"/>
                <w:lang w:val="en-US"/>
              </w:rPr>
            </w:pPr>
            <w:r w:rsidRPr="001218D0">
              <w:rPr>
                <w:rFonts w:eastAsia="Calibri"/>
                <w:b/>
                <w:color w:val="000000"/>
                <w:lang w:val="en-US"/>
              </w:rPr>
              <w:t xml:space="preserve">Lot. 6.9 </w:t>
            </w:r>
            <w:r w:rsidRPr="001218D0">
              <w:rPr>
                <w:color w:val="000000"/>
              </w:rPr>
              <w:t>Iris Diluent</w:t>
            </w:r>
          </w:p>
        </w:tc>
        <w:tc>
          <w:tcPr>
            <w:tcW w:w="1096" w:type="dxa"/>
            <w:tcBorders>
              <w:top w:val="nil"/>
              <w:left w:val="single" w:sz="4" w:space="0" w:color="auto"/>
              <w:bottom w:val="single" w:sz="4" w:space="0" w:color="auto"/>
              <w:right w:val="single" w:sz="4" w:space="0" w:color="auto"/>
            </w:tcBorders>
            <w:shd w:val="clear" w:color="auto" w:fill="auto"/>
            <w:vAlign w:val="center"/>
          </w:tcPr>
          <w:p w14:paraId="15C5E10E" w14:textId="27F5F3A5"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63579B51" w14:textId="0F6EF11A" w:rsidR="00136CC8" w:rsidRDefault="00136CC8" w:rsidP="00136CC8">
            <w:pPr>
              <w:jc w:val="center"/>
              <w:rPr>
                <w:color w:val="000000"/>
                <w:lang w:val="en-US"/>
              </w:rPr>
            </w:pPr>
            <w:r w:rsidRPr="001218D0">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EE6C56"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FBEE705"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B1AB78"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0BEFCA"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4FAE004" w14:textId="08F28EDF"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770C5CF" w14:textId="4357B10C"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420CAE16" w14:textId="77777777" w:rsidTr="00A4622F">
        <w:trPr>
          <w:trHeight w:val="1266"/>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71F7BBC7" w14:textId="5E60969C" w:rsidR="00136CC8" w:rsidRPr="004023B5"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47EBBD86" w14:textId="400F68AF" w:rsidR="00136CC8" w:rsidRPr="00664A42" w:rsidRDefault="00136CC8" w:rsidP="00136CC8">
            <w:pPr>
              <w:rPr>
                <w:noProof w:val="0"/>
                <w:color w:val="000000"/>
                <w:sz w:val="28"/>
                <w:szCs w:val="28"/>
                <w:lang w:val="en-US"/>
              </w:rPr>
            </w:pPr>
            <w:r w:rsidRPr="001218D0">
              <w:rPr>
                <w:rFonts w:eastAsia="Calibri"/>
                <w:b/>
                <w:color w:val="000000"/>
                <w:lang w:val="en-US"/>
              </w:rPr>
              <w:t xml:space="preserve">Lot. 6.10 </w:t>
            </w:r>
            <w:r w:rsidRPr="001218D0">
              <w:rPr>
                <w:color w:val="000000"/>
              </w:rPr>
              <w:t xml:space="preserve">Desiccant </w:t>
            </w:r>
          </w:p>
        </w:tc>
        <w:tc>
          <w:tcPr>
            <w:tcW w:w="1096" w:type="dxa"/>
            <w:tcBorders>
              <w:top w:val="nil"/>
              <w:left w:val="single" w:sz="4" w:space="0" w:color="auto"/>
              <w:bottom w:val="single" w:sz="4" w:space="0" w:color="auto"/>
              <w:right w:val="single" w:sz="4" w:space="0" w:color="auto"/>
            </w:tcBorders>
            <w:shd w:val="clear" w:color="auto" w:fill="auto"/>
            <w:vAlign w:val="center"/>
          </w:tcPr>
          <w:p w14:paraId="39D29DD0" w14:textId="4BECAA6D"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5FFD1020" w14:textId="3E9E4013" w:rsidR="00136CC8" w:rsidRDefault="00136CC8" w:rsidP="00136CC8">
            <w:pPr>
              <w:jc w:val="center"/>
              <w:rPr>
                <w:color w:val="000000"/>
                <w:lang w:val="en-US"/>
              </w:rPr>
            </w:pPr>
            <w:r w:rsidRPr="001218D0">
              <w:rPr>
                <w:color w:val="000000"/>
              </w:rPr>
              <w:t>9</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60741E"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1536A3B"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1F3046"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8BDB47"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367F136" w14:textId="5E37559B"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59D63DB" w14:textId="496C335F"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3EE3715D" w14:textId="77777777" w:rsidTr="00A4622F">
        <w:trPr>
          <w:trHeight w:val="56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315AF08C" w14:textId="2BC6BC43" w:rsidR="00136CC8" w:rsidRPr="004023B5" w:rsidRDefault="00136CC8" w:rsidP="00136CC8">
            <w:pPr>
              <w:jc w:val="center"/>
              <w:rPr>
                <w:noProof w:val="0"/>
                <w:color w:val="000000"/>
                <w:sz w:val="22"/>
                <w:szCs w:val="22"/>
                <w:lang w:val="en-US"/>
              </w:rPr>
            </w:pPr>
            <w:r w:rsidRPr="00EF666F">
              <w:t>33100000-1</w:t>
            </w:r>
          </w:p>
        </w:tc>
        <w:tc>
          <w:tcPr>
            <w:tcW w:w="14338" w:type="dxa"/>
            <w:gridSpan w:val="10"/>
            <w:tcBorders>
              <w:top w:val="nil"/>
              <w:left w:val="single" w:sz="4" w:space="0" w:color="auto"/>
              <w:bottom w:val="single" w:sz="4" w:space="0" w:color="auto"/>
              <w:right w:val="single" w:sz="4" w:space="0" w:color="auto"/>
            </w:tcBorders>
            <w:shd w:val="clear" w:color="auto" w:fill="auto"/>
            <w:vAlign w:val="center"/>
          </w:tcPr>
          <w:p w14:paraId="7ED7FBCA" w14:textId="581E2D84" w:rsidR="00136CC8" w:rsidRPr="00E81B26" w:rsidRDefault="00136CC8" w:rsidP="00136CC8">
            <w:pPr>
              <w:rPr>
                <w:noProof w:val="0"/>
                <w:color w:val="000000"/>
                <w:sz w:val="22"/>
                <w:szCs w:val="22"/>
                <w:lang w:val="en-US"/>
              </w:rPr>
            </w:pPr>
            <w:r w:rsidRPr="00A4622F">
              <w:rPr>
                <w:noProof w:val="0"/>
                <w:color w:val="000000"/>
                <w:sz w:val="28"/>
                <w:szCs w:val="28"/>
                <w:lang w:val="en-US"/>
              </w:rPr>
              <w:t>Lot.7.  Reagenţi calibratori ,consumabile materiale de control pentru analizatorul biochimic BS-620 M Mindray  China  sistem închis</w:t>
            </w:r>
          </w:p>
        </w:tc>
      </w:tr>
      <w:tr w:rsidR="00136CC8" w:rsidRPr="00E81B26" w14:paraId="13EABBC5" w14:textId="77777777" w:rsidTr="00545B71">
        <w:trPr>
          <w:trHeight w:val="1037"/>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0F55577B" w14:textId="315A85AE" w:rsidR="00136CC8" w:rsidRPr="004023B5" w:rsidRDefault="00136CC8" w:rsidP="00136CC8">
            <w:pPr>
              <w:jc w:val="center"/>
              <w:rPr>
                <w:noProof w:val="0"/>
                <w:color w:val="000000"/>
                <w:sz w:val="22"/>
                <w:szCs w:val="22"/>
                <w:lang w:val="en-US"/>
              </w:rPr>
            </w:pPr>
            <w:r w:rsidRPr="00EF666F">
              <w:t>33100000-1</w:t>
            </w:r>
          </w:p>
        </w:tc>
        <w:tc>
          <w:tcPr>
            <w:tcW w:w="3209" w:type="dxa"/>
            <w:tcBorders>
              <w:top w:val="single" w:sz="4" w:space="0" w:color="auto"/>
              <w:left w:val="single" w:sz="4" w:space="0" w:color="auto"/>
              <w:bottom w:val="nil"/>
              <w:right w:val="single" w:sz="4" w:space="0" w:color="auto"/>
            </w:tcBorders>
            <w:shd w:val="clear" w:color="auto" w:fill="auto"/>
            <w:vAlign w:val="center"/>
          </w:tcPr>
          <w:p w14:paraId="5809BB23" w14:textId="2BF56BE4" w:rsidR="00136CC8" w:rsidRPr="00664A42" w:rsidRDefault="00136CC8" w:rsidP="00136CC8">
            <w:pPr>
              <w:rPr>
                <w:noProof w:val="0"/>
                <w:color w:val="000000"/>
                <w:sz w:val="28"/>
                <w:szCs w:val="28"/>
                <w:lang w:val="en-US"/>
              </w:rPr>
            </w:pPr>
            <w:r w:rsidRPr="001218D0">
              <w:rPr>
                <w:rFonts w:eastAsia="Calibri"/>
                <w:b/>
                <w:color w:val="000000"/>
                <w:lang w:val="en-US"/>
              </w:rPr>
              <w:t xml:space="preserve">Lot.7.1 </w:t>
            </w:r>
            <w:r w:rsidRPr="001218D0">
              <w:t>Proteina totala</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085D0310" w14:textId="2270ACB2" w:rsidR="00136CC8" w:rsidRDefault="00136CC8" w:rsidP="00136CC8">
            <w:pPr>
              <w:jc w:val="center"/>
              <w:rPr>
                <w:lang w:val="en-US"/>
              </w:rPr>
            </w:pPr>
            <w:r w:rsidRPr="001218D0">
              <w:t>set</w:t>
            </w:r>
          </w:p>
        </w:tc>
        <w:tc>
          <w:tcPr>
            <w:tcW w:w="94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34B2C04" w14:textId="14C3FCDD" w:rsidR="00136CC8" w:rsidRDefault="00136CC8" w:rsidP="00136CC8">
            <w:pPr>
              <w:jc w:val="center"/>
              <w:rPr>
                <w:color w:val="000000"/>
                <w:lang w:val="en-US"/>
              </w:rPr>
            </w:pPr>
            <w:r w:rsidRPr="001218D0">
              <w:rPr>
                <w:color w:val="000000"/>
              </w:rPr>
              <w:t>7</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E47FEE"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A0C8548"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62015B"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DAF6F9"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2416C0C" w14:textId="643C42FB"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32DAEE0A" w14:textId="051333C0"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49F1096E" w14:textId="77777777" w:rsidTr="00545B71">
        <w:trPr>
          <w:trHeight w:val="911"/>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0D15C004" w14:textId="0E8D626F" w:rsidR="00136CC8" w:rsidRPr="004023B5" w:rsidRDefault="00136CC8" w:rsidP="00136CC8">
            <w:pPr>
              <w:jc w:val="center"/>
              <w:rPr>
                <w:noProof w:val="0"/>
                <w:color w:val="000000"/>
                <w:sz w:val="22"/>
                <w:szCs w:val="22"/>
                <w:lang w:val="en-US"/>
              </w:rPr>
            </w:pPr>
            <w:r w:rsidRPr="00EF666F">
              <w:t>33100000-1</w:t>
            </w:r>
          </w:p>
        </w:tc>
        <w:tc>
          <w:tcPr>
            <w:tcW w:w="3209" w:type="dxa"/>
            <w:tcBorders>
              <w:top w:val="single" w:sz="4" w:space="0" w:color="auto"/>
              <w:left w:val="single" w:sz="4" w:space="0" w:color="auto"/>
              <w:bottom w:val="single" w:sz="4" w:space="0" w:color="auto"/>
              <w:right w:val="single" w:sz="4" w:space="0" w:color="auto"/>
            </w:tcBorders>
            <w:shd w:val="clear" w:color="auto" w:fill="auto"/>
            <w:vAlign w:val="center"/>
          </w:tcPr>
          <w:p w14:paraId="16740B82" w14:textId="0138D43C" w:rsidR="00136CC8" w:rsidRPr="00664A42" w:rsidRDefault="00136CC8" w:rsidP="00136CC8">
            <w:pPr>
              <w:rPr>
                <w:noProof w:val="0"/>
                <w:color w:val="000000"/>
                <w:sz w:val="28"/>
                <w:szCs w:val="28"/>
                <w:lang w:val="en-US"/>
              </w:rPr>
            </w:pPr>
            <w:r w:rsidRPr="001218D0">
              <w:rPr>
                <w:rFonts w:eastAsia="Calibri"/>
                <w:b/>
                <w:color w:val="000000"/>
                <w:lang w:val="en-US"/>
              </w:rPr>
              <w:t xml:space="preserve">Lot.7.2 </w:t>
            </w:r>
            <w:r w:rsidRPr="001218D0">
              <w:rPr>
                <w:color w:val="000000"/>
              </w:rPr>
              <w:t>Billirubina totală</w:t>
            </w:r>
          </w:p>
        </w:tc>
        <w:tc>
          <w:tcPr>
            <w:tcW w:w="1096" w:type="dxa"/>
            <w:tcBorders>
              <w:top w:val="nil"/>
              <w:left w:val="single" w:sz="4" w:space="0" w:color="auto"/>
              <w:bottom w:val="single" w:sz="4" w:space="0" w:color="auto"/>
              <w:right w:val="single" w:sz="4" w:space="0" w:color="auto"/>
            </w:tcBorders>
            <w:shd w:val="clear" w:color="auto" w:fill="auto"/>
            <w:vAlign w:val="center"/>
          </w:tcPr>
          <w:p w14:paraId="7CEA3A96" w14:textId="579DFB3C"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40D68DD2" w14:textId="3DC8604F" w:rsidR="00136CC8" w:rsidRDefault="00136CC8" w:rsidP="00136CC8">
            <w:pPr>
              <w:jc w:val="center"/>
              <w:rPr>
                <w:color w:val="000000"/>
                <w:lang w:val="en-US"/>
              </w:rPr>
            </w:pPr>
            <w:r w:rsidRPr="001218D0">
              <w:rPr>
                <w:color w:val="000000"/>
              </w:rPr>
              <w:t>14</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0B788D"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D1C62BD"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0491E8"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5E1FF3"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4FCA474" w14:textId="6B60FEF5"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3B3DB90D" w14:textId="55A010B5"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1CC33E20" w14:textId="77777777" w:rsidTr="00545B71">
        <w:trPr>
          <w:trHeight w:val="1083"/>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6FA14A9C" w14:textId="3F53F489" w:rsidR="00136CC8" w:rsidRPr="004023B5"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19B82787" w14:textId="7C32C36E" w:rsidR="00136CC8" w:rsidRPr="00664A42" w:rsidRDefault="00136CC8" w:rsidP="00136CC8">
            <w:pPr>
              <w:rPr>
                <w:noProof w:val="0"/>
                <w:color w:val="000000"/>
                <w:sz w:val="28"/>
                <w:szCs w:val="28"/>
                <w:lang w:val="en-US"/>
              </w:rPr>
            </w:pPr>
            <w:r w:rsidRPr="001218D0">
              <w:rPr>
                <w:rFonts w:eastAsia="Calibri"/>
                <w:b/>
                <w:color w:val="000000"/>
                <w:lang w:val="en-US"/>
              </w:rPr>
              <w:t xml:space="preserve">Lot.7.3 </w:t>
            </w:r>
            <w:r w:rsidRPr="001218D0">
              <w:rPr>
                <w:color w:val="000000"/>
              </w:rPr>
              <w:t>Billirubina  directă</w:t>
            </w:r>
          </w:p>
        </w:tc>
        <w:tc>
          <w:tcPr>
            <w:tcW w:w="1096" w:type="dxa"/>
            <w:tcBorders>
              <w:top w:val="nil"/>
              <w:left w:val="single" w:sz="4" w:space="0" w:color="auto"/>
              <w:bottom w:val="single" w:sz="4" w:space="0" w:color="auto"/>
              <w:right w:val="single" w:sz="4" w:space="0" w:color="auto"/>
            </w:tcBorders>
            <w:shd w:val="clear" w:color="auto" w:fill="auto"/>
            <w:vAlign w:val="center"/>
          </w:tcPr>
          <w:p w14:paraId="48D12C67" w14:textId="62BC0D14"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1BA13467" w14:textId="4B238F1D" w:rsidR="00136CC8" w:rsidRDefault="00136CC8" w:rsidP="00136CC8">
            <w:pPr>
              <w:jc w:val="center"/>
              <w:rPr>
                <w:color w:val="000000"/>
                <w:lang w:val="en-US"/>
              </w:rPr>
            </w:pPr>
            <w:r w:rsidRPr="001218D0">
              <w:rPr>
                <w:color w:val="000000"/>
              </w:rPr>
              <w:t>10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6403C0"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1F0964C"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C2A845"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BE1D8F"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380BD29" w14:textId="4732CC13"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CE588F0" w14:textId="417FB6D6"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74178EFE" w14:textId="77777777" w:rsidTr="00A4622F">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5276CCBD" w14:textId="2C347246" w:rsidR="00136CC8" w:rsidRPr="004023B5"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32994A86" w14:textId="428057A9" w:rsidR="00136CC8" w:rsidRPr="00664A42" w:rsidRDefault="00136CC8" w:rsidP="00136CC8">
            <w:pPr>
              <w:rPr>
                <w:noProof w:val="0"/>
                <w:color w:val="000000"/>
                <w:sz w:val="28"/>
                <w:szCs w:val="28"/>
                <w:lang w:val="en-US"/>
              </w:rPr>
            </w:pPr>
            <w:r w:rsidRPr="001218D0">
              <w:rPr>
                <w:rFonts w:eastAsia="Calibri"/>
                <w:b/>
                <w:color w:val="000000"/>
                <w:lang w:val="en-US"/>
              </w:rPr>
              <w:t xml:space="preserve">Lot.7.4 </w:t>
            </w:r>
            <w:r w:rsidRPr="001218D0">
              <w:rPr>
                <w:color w:val="000000"/>
              </w:rPr>
              <w:t>Urea</w:t>
            </w:r>
          </w:p>
        </w:tc>
        <w:tc>
          <w:tcPr>
            <w:tcW w:w="1096" w:type="dxa"/>
            <w:tcBorders>
              <w:top w:val="nil"/>
              <w:left w:val="single" w:sz="4" w:space="0" w:color="auto"/>
              <w:bottom w:val="single" w:sz="4" w:space="0" w:color="auto"/>
              <w:right w:val="single" w:sz="4" w:space="0" w:color="auto"/>
            </w:tcBorders>
            <w:shd w:val="clear" w:color="auto" w:fill="auto"/>
            <w:vAlign w:val="center"/>
          </w:tcPr>
          <w:p w14:paraId="3DCCC4AE" w14:textId="634EA1C3"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73A2246B" w14:textId="2E363243" w:rsidR="00136CC8" w:rsidRDefault="00136CC8" w:rsidP="00136CC8">
            <w:pPr>
              <w:jc w:val="center"/>
              <w:rPr>
                <w:color w:val="000000"/>
                <w:lang w:val="en-US"/>
              </w:rPr>
            </w:pPr>
            <w:r w:rsidRPr="001218D0">
              <w:rPr>
                <w:color w:val="000000"/>
              </w:rPr>
              <w:t>9</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5C1B94"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E9AB63D"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4E01DA"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A9CACF"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BD62D07" w14:textId="5EB0643E"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28A70D5" w14:textId="235F88CE"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3935B9A1" w14:textId="77777777" w:rsidTr="00A4622F">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159440EE" w14:textId="63B99269" w:rsidR="00136CC8" w:rsidRPr="004023B5"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738BB623" w14:textId="50AFC7C9" w:rsidR="00136CC8" w:rsidRPr="00664A42" w:rsidRDefault="00136CC8" w:rsidP="00136CC8">
            <w:pPr>
              <w:rPr>
                <w:noProof w:val="0"/>
                <w:color w:val="000000"/>
                <w:sz w:val="28"/>
                <w:szCs w:val="28"/>
                <w:lang w:val="en-US"/>
              </w:rPr>
            </w:pPr>
            <w:r w:rsidRPr="001218D0">
              <w:rPr>
                <w:rFonts w:eastAsia="Calibri"/>
                <w:b/>
                <w:color w:val="000000"/>
                <w:lang w:val="en-US"/>
              </w:rPr>
              <w:t xml:space="preserve">Lot.7.5 </w:t>
            </w:r>
            <w:r w:rsidRPr="001218D0">
              <w:rPr>
                <w:color w:val="000000"/>
              </w:rPr>
              <w:t>Creatinina</w:t>
            </w:r>
          </w:p>
        </w:tc>
        <w:tc>
          <w:tcPr>
            <w:tcW w:w="1096" w:type="dxa"/>
            <w:tcBorders>
              <w:top w:val="nil"/>
              <w:left w:val="single" w:sz="4" w:space="0" w:color="auto"/>
              <w:bottom w:val="single" w:sz="4" w:space="0" w:color="auto"/>
              <w:right w:val="single" w:sz="4" w:space="0" w:color="auto"/>
            </w:tcBorders>
            <w:shd w:val="clear" w:color="auto" w:fill="auto"/>
            <w:vAlign w:val="center"/>
          </w:tcPr>
          <w:p w14:paraId="51D74816" w14:textId="5AA0AC73"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4AF55912" w14:textId="70330F4D" w:rsidR="00136CC8" w:rsidRDefault="00136CC8" w:rsidP="00136CC8">
            <w:pPr>
              <w:jc w:val="center"/>
              <w:rPr>
                <w:color w:val="000000"/>
                <w:lang w:val="en-US"/>
              </w:rPr>
            </w:pPr>
            <w:r w:rsidRPr="001218D0">
              <w:rPr>
                <w:color w:val="000000"/>
              </w:rPr>
              <w:t>10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66E2A7"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311F5B7"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0C272E"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47BDF2"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F4EA32A" w14:textId="6ACD6514"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6D66036" w14:textId="3C3E2478"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59DD7F7E" w14:textId="77777777" w:rsidTr="00A4622F">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43EE5060" w14:textId="71273613"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288E4765" w14:textId="02903840" w:rsidR="00136CC8" w:rsidRPr="00664A42" w:rsidRDefault="00136CC8" w:rsidP="00136CC8">
            <w:pPr>
              <w:rPr>
                <w:noProof w:val="0"/>
                <w:color w:val="000000"/>
                <w:sz w:val="28"/>
                <w:szCs w:val="28"/>
                <w:lang w:val="en-US"/>
              </w:rPr>
            </w:pPr>
            <w:r w:rsidRPr="001218D0">
              <w:rPr>
                <w:rFonts w:eastAsia="Calibri"/>
                <w:b/>
                <w:color w:val="000000"/>
                <w:lang w:val="en-US"/>
              </w:rPr>
              <w:t xml:space="preserve">Lot.7.6 </w:t>
            </w:r>
            <w:r w:rsidRPr="001218D0">
              <w:rPr>
                <w:color w:val="000000"/>
              </w:rPr>
              <w:t>Glucoza</w:t>
            </w:r>
          </w:p>
        </w:tc>
        <w:tc>
          <w:tcPr>
            <w:tcW w:w="1096" w:type="dxa"/>
            <w:tcBorders>
              <w:top w:val="nil"/>
              <w:left w:val="single" w:sz="4" w:space="0" w:color="auto"/>
              <w:bottom w:val="single" w:sz="4" w:space="0" w:color="auto"/>
              <w:right w:val="single" w:sz="4" w:space="0" w:color="auto"/>
            </w:tcBorders>
            <w:shd w:val="clear" w:color="auto" w:fill="auto"/>
            <w:vAlign w:val="center"/>
          </w:tcPr>
          <w:p w14:paraId="7555C355" w14:textId="6104A638"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76338551" w14:textId="71DEEA71" w:rsidR="00136CC8" w:rsidRDefault="00136CC8" w:rsidP="00136CC8">
            <w:pPr>
              <w:jc w:val="center"/>
              <w:rPr>
                <w:color w:val="000000"/>
                <w:lang w:val="en-US"/>
              </w:rPr>
            </w:pPr>
            <w:r w:rsidRPr="001218D0">
              <w:rPr>
                <w:color w:val="000000"/>
              </w:rPr>
              <w:t>6</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8E74EE"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12895B8"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0483B8"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3DF572"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0FDFAD2" w14:textId="2595CBB2"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A8C0D0D" w14:textId="333B4830"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0CB89DCC" w14:textId="77777777" w:rsidTr="00A4622F">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2170ECF7" w14:textId="5C8DF120"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043F75FC" w14:textId="71CA94A3" w:rsidR="00136CC8" w:rsidRPr="00664A42" w:rsidRDefault="00136CC8" w:rsidP="00136CC8">
            <w:pPr>
              <w:rPr>
                <w:noProof w:val="0"/>
                <w:color w:val="000000"/>
                <w:sz w:val="28"/>
                <w:szCs w:val="28"/>
                <w:lang w:val="en-US"/>
              </w:rPr>
            </w:pPr>
            <w:r w:rsidRPr="001218D0">
              <w:rPr>
                <w:rFonts w:eastAsia="Calibri"/>
                <w:b/>
                <w:color w:val="000000"/>
                <w:lang w:val="en-US"/>
              </w:rPr>
              <w:t xml:space="preserve">Lot.7.7 </w:t>
            </w:r>
            <w:r w:rsidRPr="001218D0">
              <w:rPr>
                <w:color w:val="000000"/>
              </w:rPr>
              <w:t>ALT</w:t>
            </w:r>
          </w:p>
        </w:tc>
        <w:tc>
          <w:tcPr>
            <w:tcW w:w="1096" w:type="dxa"/>
            <w:tcBorders>
              <w:top w:val="nil"/>
              <w:left w:val="single" w:sz="4" w:space="0" w:color="auto"/>
              <w:bottom w:val="single" w:sz="4" w:space="0" w:color="auto"/>
              <w:right w:val="single" w:sz="4" w:space="0" w:color="auto"/>
            </w:tcBorders>
            <w:shd w:val="clear" w:color="auto" w:fill="auto"/>
            <w:vAlign w:val="center"/>
          </w:tcPr>
          <w:p w14:paraId="119DE525" w14:textId="0A69A882"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716C7070" w14:textId="0FD4D96E" w:rsidR="00136CC8" w:rsidRDefault="00136CC8" w:rsidP="00136CC8">
            <w:pPr>
              <w:jc w:val="center"/>
              <w:rPr>
                <w:color w:val="000000"/>
                <w:lang w:val="en-US"/>
              </w:rPr>
            </w:pPr>
            <w:r w:rsidRPr="001218D0">
              <w:rPr>
                <w:color w:val="000000"/>
              </w:rPr>
              <w:t>6</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227B23"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DDAD0B3"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85147B"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6F8806"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BC24A1D" w14:textId="6248F526"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7A1FECC" w14:textId="044D29D7"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6E93124E" w14:textId="77777777" w:rsidTr="00545B71">
        <w:trPr>
          <w:trHeight w:val="662"/>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218A4BBD" w14:textId="57BA8A7E"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51886714" w14:textId="03B52390" w:rsidR="00136CC8" w:rsidRPr="00664A42" w:rsidRDefault="00136CC8" w:rsidP="00136CC8">
            <w:pPr>
              <w:rPr>
                <w:noProof w:val="0"/>
                <w:color w:val="000000"/>
                <w:sz w:val="28"/>
                <w:szCs w:val="28"/>
                <w:lang w:val="en-US"/>
              </w:rPr>
            </w:pPr>
            <w:r w:rsidRPr="001218D0">
              <w:rPr>
                <w:rFonts w:eastAsia="Calibri"/>
                <w:b/>
                <w:color w:val="000000"/>
                <w:lang w:val="en-US"/>
              </w:rPr>
              <w:t xml:space="preserve">Lot.7.8 </w:t>
            </w:r>
            <w:r w:rsidRPr="001218D0">
              <w:rPr>
                <w:color w:val="000000"/>
              </w:rPr>
              <w:t>AST</w:t>
            </w:r>
          </w:p>
        </w:tc>
        <w:tc>
          <w:tcPr>
            <w:tcW w:w="1096" w:type="dxa"/>
            <w:tcBorders>
              <w:top w:val="nil"/>
              <w:left w:val="single" w:sz="4" w:space="0" w:color="auto"/>
              <w:bottom w:val="single" w:sz="4" w:space="0" w:color="auto"/>
              <w:right w:val="single" w:sz="4" w:space="0" w:color="auto"/>
            </w:tcBorders>
            <w:shd w:val="clear" w:color="auto" w:fill="auto"/>
            <w:vAlign w:val="center"/>
          </w:tcPr>
          <w:p w14:paraId="78E746CD" w14:textId="127247DD"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5B940CD3" w14:textId="73A6057C" w:rsidR="00136CC8" w:rsidRDefault="00136CC8" w:rsidP="00136CC8">
            <w:pPr>
              <w:jc w:val="center"/>
              <w:rPr>
                <w:color w:val="000000"/>
                <w:lang w:val="en-US"/>
              </w:rPr>
            </w:pPr>
            <w:r w:rsidRPr="001218D0">
              <w:rPr>
                <w:color w:val="000000"/>
              </w:rPr>
              <w:t>6</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BCD949"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CE8AF2B"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94E2CE"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CDDF09"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3F2532F" w14:textId="08118090"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26DEFBE" w14:textId="1F4ACCC3"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0BD187F7" w14:textId="77777777" w:rsidTr="00A4622F">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1B3222B7" w14:textId="3B413C26"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6D6A7B01" w14:textId="5721F68C" w:rsidR="00136CC8" w:rsidRPr="00664A42" w:rsidRDefault="00136CC8" w:rsidP="00136CC8">
            <w:pPr>
              <w:rPr>
                <w:noProof w:val="0"/>
                <w:color w:val="000000"/>
                <w:sz w:val="28"/>
                <w:szCs w:val="28"/>
                <w:lang w:val="en-US"/>
              </w:rPr>
            </w:pPr>
            <w:r w:rsidRPr="001218D0">
              <w:rPr>
                <w:rFonts w:eastAsia="Calibri"/>
                <w:b/>
                <w:color w:val="000000"/>
                <w:lang w:val="en-US"/>
              </w:rPr>
              <w:t xml:space="preserve">Lot.7.9 </w:t>
            </w:r>
            <w:r w:rsidRPr="001218D0">
              <w:rPr>
                <w:color w:val="000000"/>
              </w:rPr>
              <w:t>Amilaza</w:t>
            </w:r>
          </w:p>
        </w:tc>
        <w:tc>
          <w:tcPr>
            <w:tcW w:w="1096" w:type="dxa"/>
            <w:tcBorders>
              <w:top w:val="nil"/>
              <w:left w:val="single" w:sz="4" w:space="0" w:color="auto"/>
              <w:bottom w:val="single" w:sz="4" w:space="0" w:color="auto"/>
              <w:right w:val="single" w:sz="4" w:space="0" w:color="auto"/>
            </w:tcBorders>
            <w:shd w:val="clear" w:color="auto" w:fill="auto"/>
            <w:vAlign w:val="center"/>
          </w:tcPr>
          <w:p w14:paraId="28FDBBDE" w14:textId="453BAB72"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291CF9B5" w14:textId="432D4C8D" w:rsidR="00136CC8" w:rsidRDefault="00136CC8" w:rsidP="00136CC8">
            <w:pPr>
              <w:jc w:val="center"/>
              <w:rPr>
                <w:color w:val="000000"/>
                <w:lang w:val="en-US"/>
              </w:rPr>
            </w:pPr>
            <w:r w:rsidRPr="001218D0">
              <w:rPr>
                <w:color w:val="000000"/>
              </w:rPr>
              <w:t>10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A46839"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93F39E2"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9C7182"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BB8356"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1AA3E6E" w14:textId="4BCB800F"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B29C0AC" w14:textId="139E1C66"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5A68E302" w14:textId="77777777" w:rsidTr="00A4622F">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0059C8F4" w14:textId="2167B063"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0F7EF14A" w14:textId="4CFC2B48" w:rsidR="00136CC8" w:rsidRPr="00664A42" w:rsidRDefault="00136CC8" w:rsidP="00136CC8">
            <w:pPr>
              <w:rPr>
                <w:noProof w:val="0"/>
                <w:color w:val="000000"/>
                <w:sz w:val="28"/>
                <w:szCs w:val="28"/>
                <w:lang w:val="en-US"/>
              </w:rPr>
            </w:pPr>
            <w:r w:rsidRPr="001218D0">
              <w:rPr>
                <w:rFonts w:eastAsia="Calibri"/>
                <w:b/>
                <w:color w:val="000000"/>
                <w:lang w:val="en-US"/>
              </w:rPr>
              <w:t xml:space="preserve">Lot.7.10 </w:t>
            </w:r>
            <w:r w:rsidRPr="001218D0">
              <w:rPr>
                <w:color w:val="000000"/>
              </w:rPr>
              <w:t>Albumina</w:t>
            </w:r>
          </w:p>
        </w:tc>
        <w:tc>
          <w:tcPr>
            <w:tcW w:w="1096" w:type="dxa"/>
            <w:tcBorders>
              <w:top w:val="nil"/>
              <w:left w:val="single" w:sz="4" w:space="0" w:color="auto"/>
              <w:bottom w:val="single" w:sz="4" w:space="0" w:color="auto"/>
              <w:right w:val="single" w:sz="4" w:space="0" w:color="auto"/>
            </w:tcBorders>
            <w:shd w:val="clear" w:color="auto" w:fill="auto"/>
            <w:vAlign w:val="center"/>
          </w:tcPr>
          <w:p w14:paraId="13FB63A7" w14:textId="1D2D1D2B"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2E2AAF41" w14:textId="3BDE8348" w:rsidR="00136CC8" w:rsidRDefault="00136CC8" w:rsidP="00136CC8">
            <w:pPr>
              <w:jc w:val="center"/>
              <w:rPr>
                <w:color w:val="000000"/>
                <w:lang w:val="en-US"/>
              </w:rPr>
            </w:pPr>
            <w:r w:rsidRPr="001218D0">
              <w:rPr>
                <w:color w:val="000000"/>
              </w:rPr>
              <w:t>8</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921561"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D4B0235"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A0682B"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C92D4F"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DDC1AEB" w14:textId="6D0D4380"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001A6CE" w14:textId="33B43A70"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47775058" w14:textId="77777777" w:rsidTr="00A4622F">
        <w:trPr>
          <w:trHeight w:val="1149"/>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04D9AA15" w14:textId="25BEA855"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2D5EAD9D" w14:textId="01153B82" w:rsidR="00136CC8" w:rsidRPr="00664A42" w:rsidRDefault="00136CC8" w:rsidP="00136CC8">
            <w:pPr>
              <w:rPr>
                <w:noProof w:val="0"/>
                <w:color w:val="000000"/>
                <w:sz w:val="28"/>
                <w:szCs w:val="28"/>
                <w:lang w:val="en-US"/>
              </w:rPr>
            </w:pPr>
            <w:r w:rsidRPr="001218D0">
              <w:rPr>
                <w:rFonts w:eastAsia="Calibri"/>
                <w:b/>
                <w:color w:val="000000"/>
                <w:lang w:val="en-US"/>
              </w:rPr>
              <w:t xml:space="preserve">Lot.7.11 </w:t>
            </w:r>
            <w:r w:rsidRPr="001218D0">
              <w:rPr>
                <w:color w:val="000000"/>
              </w:rPr>
              <w:t>CK-MB</w:t>
            </w:r>
          </w:p>
        </w:tc>
        <w:tc>
          <w:tcPr>
            <w:tcW w:w="1096" w:type="dxa"/>
            <w:tcBorders>
              <w:top w:val="nil"/>
              <w:left w:val="single" w:sz="4" w:space="0" w:color="auto"/>
              <w:bottom w:val="single" w:sz="4" w:space="0" w:color="auto"/>
              <w:right w:val="single" w:sz="4" w:space="0" w:color="auto"/>
            </w:tcBorders>
            <w:shd w:val="clear" w:color="auto" w:fill="auto"/>
            <w:vAlign w:val="center"/>
          </w:tcPr>
          <w:p w14:paraId="24372C8A" w14:textId="66C4AB8C"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73B46F10" w14:textId="625F34A0" w:rsidR="00136CC8" w:rsidRDefault="00136CC8" w:rsidP="00136CC8">
            <w:pPr>
              <w:jc w:val="center"/>
              <w:rPr>
                <w:color w:val="000000"/>
                <w:lang w:val="en-US"/>
              </w:rPr>
            </w:pPr>
            <w:r w:rsidRPr="001218D0">
              <w:rPr>
                <w:color w:val="000000"/>
              </w:rPr>
              <w:t>10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15BD35"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90898F6"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E0CED5"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6BCDCB"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2C2CDE0" w14:textId="2325A0CC"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660B7C9" w14:textId="2432BC2C"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04036E33" w14:textId="77777777" w:rsidTr="00A4622F">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36A9B38F" w14:textId="7852D9FA" w:rsidR="00136CC8" w:rsidRPr="004023B5"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275A553C" w14:textId="26988F3E" w:rsidR="00136CC8" w:rsidRPr="003C3EA0" w:rsidRDefault="00136CC8" w:rsidP="00136CC8">
            <w:pPr>
              <w:rPr>
                <w:color w:val="000000"/>
                <w:sz w:val="18"/>
                <w:lang w:val="en-US"/>
              </w:rPr>
            </w:pPr>
            <w:r w:rsidRPr="001218D0">
              <w:rPr>
                <w:rFonts w:eastAsia="Calibri"/>
                <w:b/>
                <w:color w:val="000000"/>
                <w:lang w:val="en-US"/>
              </w:rPr>
              <w:t xml:space="preserve">Lot.7.12 </w:t>
            </w:r>
            <w:r w:rsidRPr="001218D0">
              <w:rPr>
                <w:color w:val="000000"/>
              </w:rPr>
              <w:t>Feritina</w:t>
            </w:r>
          </w:p>
        </w:tc>
        <w:tc>
          <w:tcPr>
            <w:tcW w:w="1096" w:type="dxa"/>
            <w:tcBorders>
              <w:top w:val="nil"/>
              <w:left w:val="single" w:sz="4" w:space="0" w:color="auto"/>
              <w:bottom w:val="single" w:sz="4" w:space="0" w:color="auto"/>
              <w:right w:val="single" w:sz="4" w:space="0" w:color="auto"/>
            </w:tcBorders>
            <w:shd w:val="clear" w:color="auto" w:fill="auto"/>
            <w:vAlign w:val="center"/>
          </w:tcPr>
          <w:p w14:paraId="4F84A1EF" w14:textId="21F60B27"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2E451E13" w14:textId="7972C54C" w:rsidR="00136CC8" w:rsidRDefault="00136CC8" w:rsidP="00136CC8">
            <w:pPr>
              <w:jc w:val="center"/>
              <w:rPr>
                <w:color w:val="000000"/>
                <w:lang w:val="en-US"/>
              </w:rPr>
            </w:pPr>
            <w:r w:rsidRPr="001218D0">
              <w:rPr>
                <w:color w:val="000000"/>
              </w:rPr>
              <w:t>21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9F86FC"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F0A4158"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79B7F7"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936742"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8ED115C" w14:textId="25FA9AB5"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9BFF413" w14:textId="63DAFAB9"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20D3815B" w14:textId="77777777" w:rsidTr="00A4622F">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6729907E" w14:textId="00ED1AEF"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40992A09" w14:textId="45BC0D06" w:rsidR="00136CC8" w:rsidRPr="00664A42" w:rsidRDefault="00136CC8" w:rsidP="00136CC8">
            <w:pPr>
              <w:rPr>
                <w:noProof w:val="0"/>
                <w:color w:val="000000"/>
                <w:sz w:val="28"/>
                <w:szCs w:val="28"/>
                <w:lang w:val="en-US"/>
              </w:rPr>
            </w:pPr>
            <w:r w:rsidRPr="001218D0">
              <w:rPr>
                <w:rFonts w:eastAsia="Calibri"/>
                <w:b/>
                <w:color w:val="000000"/>
                <w:lang w:val="en-US"/>
              </w:rPr>
              <w:t xml:space="preserve">Lot.7.13 </w:t>
            </w:r>
            <w:r w:rsidRPr="001218D0">
              <w:rPr>
                <w:color w:val="000000"/>
              </w:rPr>
              <w:t>CRP</w:t>
            </w:r>
          </w:p>
        </w:tc>
        <w:tc>
          <w:tcPr>
            <w:tcW w:w="1096" w:type="dxa"/>
            <w:tcBorders>
              <w:top w:val="nil"/>
              <w:left w:val="single" w:sz="4" w:space="0" w:color="auto"/>
              <w:bottom w:val="single" w:sz="4" w:space="0" w:color="auto"/>
              <w:right w:val="single" w:sz="4" w:space="0" w:color="auto"/>
            </w:tcBorders>
            <w:shd w:val="clear" w:color="auto" w:fill="auto"/>
            <w:vAlign w:val="center"/>
          </w:tcPr>
          <w:p w14:paraId="4EEE6333" w14:textId="7716A338"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2A6083C1" w14:textId="4307F962" w:rsidR="00136CC8" w:rsidRDefault="00136CC8" w:rsidP="00136CC8">
            <w:pPr>
              <w:jc w:val="center"/>
              <w:rPr>
                <w:color w:val="000000"/>
                <w:lang w:val="en-US"/>
              </w:rPr>
            </w:pPr>
            <w:r w:rsidRPr="001218D0">
              <w:rPr>
                <w:color w:val="000000"/>
              </w:rPr>
              <w:t>15</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AB4FFD"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E2884AF"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771D5F"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AE794A"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F6FD310" w14:textId="22C93B41"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000FC14" w14:textId="2C68BCF7"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0268D05F" w14:textId="77777777" w:rsidTr="00A4622F">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6D163DB9" w14:textId="59DCEE77"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094ACEDB" w14:textId="5A4C79CE" w:rsidR="00136CC8" w:rsidRPr="00664A42" w:rsidRDefault="00136CC8" w:rsidP="00136CC8">
            <w:pPr>
              <w:rPr>
                <w:noProof w:val="0"/>
                <w:color w:val="000000"/>
                <w:sz w:val="28"/>
                <w:szCs w:val="28"/>
                <w:lang w:val="en-US"/>
              </w:rPr>
            </w:pPr>
            <w:r w:rsidRPr="001218D0">
              <w:rPr>
                <w:rFonts w:eastAsia="Calibri"/>
                <w:b/>
                <w:color w:val="000000"/>
                <w:lang w:val="en-US"/>
              </w:rPr>
              <w:t xml:space="preserve">Lot.7.14 </w:t>
            </w:r>
            <w:r w:rsidRPr="001218D0">
              <w:rPr>
                <w:color w:val="000000"/>
              </w:rPr>
              <w:t>LDH</w:t>
            </w:r>
          </w:p>
        </w:tc>
        <w:tc>
          <w:tcPr>
            <w:tcW w:w="1096" w:type="dxa"/>
            <w:tcBorders>
              <w:top w:val="nil"/>
              <w:left w:val="single" w:sz="4" w:space="0" w:color="auto"/>
              <w:bottom w:val="single" w:sz="4" w:space="0" w:color="auto"/>
              <w:right w:val="single" w:sz="4" w:space="0" w:color="auto"/>
            </w:tcBorders>
            <w:shd w:val="clear" w:color="auto" w:fill="auto"/>
            <w:vAlign w:val="center"/>
          </w:tcPr>
          <w:p w14:paraId="15EE69B9" w14:textId="3A808332"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765AA097" w14:textId="23F6F959" w:rsidR="00136CC8" w:rsidRDefault="00136CC8" w:rsidP="00136CC8">
            <w:pPr>
              <w:jc w:val="center"/>
              <w:rPr>
                <w:color w:val="000000"/>
                <w:lang w:val="en-US"/>
              </w:rPr>
            </w:pPr>
            <w:r w:rsidRPr="001218D0">
              <w:rPr>
                <w:color w:val="000000"/>
              </w:rPr>
              <w:t>8</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CFBE83"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5CC7297"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55043D"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907BE4"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0EDAA9A" w14:textId="3109704C"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8B6A871" w14:textId="49262C1E"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360C1735" w14:textId="77777777" w:rsidTr="00A4622F">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0A0E6D69" w14:textId="42B5FE92"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6687FEA8" w14:textId="42E9B518" w:rsidR="00136CC8" w:rsidRPr="00664A42" w:rsidRDefault="00136CC8" w:rsidP="00136CC8">
            <w:pPr>
              <w:rPr>
                <w:noProof w:val="0"/>
                <w:color w:val="000000"/>
                <w:sz w:val="28"/>
                <w:szCs w:val="28"/>
                <w:lang w:val="en-US"/>
              </w:rPr>
            </w:pPr>
            <w:r w:rsidRPr="001218D0">
              <w:rPr>
                <w:rFonts w:eastAsia="Calibri"/>
                <w:b/>
                <w:color w:val="000000"/>
                <w:lang w:val="en-US"/>
              </w:rPr>
              <w:t xml:space="preserve">Lot.7.15 </w:t>
            </w:r>
            <w:r w:rsidRPr="001218D0">
              <w:rPr>
                <w:color w:val="000000"/>
              </w:rPr>
              <w:t>Detergent</w:t>
            </w:r>
          </w:p>
        </w:tc>
        <w:tc>
          <w:tcPr>
            <w:tcW w:w="1096" w:type="dxa"/>
            <w:tcBorders>
              <w:top w:val="nil"/>
              <w:left w:val="single" w:sz="4" w:space="0" w:color="auto"/>
              <w:bottom w:val="single" w:sz="4" w:space="0" w:color="auto"/>
              <w:right w:val="single" w:sz="4" w:space="0" w:color="auto"/>
            </w:tcBorders>
            <w:shd w:val="clear" w:color="auto" w:fill="auto"/>
            <w:vAlign w:val="center"/>
          </w:tcPr>
          <w:p w14:paraId="0A4155A2" w14:textId="6F35E5B6"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077ECD8B" w14:textId="54C88F84" w:rsidR="00136CC8" w:rsidRDefault="00136CC8" w:rsidP="00136CC8">
            <w:pPr>
              <w:jc w:val="center"/>
              <w:rPr>
                <w:color w:val="000000"/>
                <w:lang w:val="en-US"/>
              </w:rPr>
            </w:pPr>
            <w:r w:rsidRPr="001218D0">
              <w:rPr>
                <w:color w:val="000000"/>
              </w:rPr>
              <w:t>18</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A00EFC"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56BA9F1"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637EEE"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095E61"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4769B0F" w14:textId="142FE529"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52776F9" w14:textId="58775350"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3064E079" w14:textId="77777777" w:rsidTr="00A4622F">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08E3238D" w14:textId="5CDB5488"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0CD77CCB" w14:textId="1AD52AB8" w:rsidR="00136CC8" w:rsidRPr="00664A42" w:rsidRDefault="00136CC8" w:rsidP="00136CC8">
            <w:pPr>
              <w:rPr>
                <w:noProof w:val="0"/>
                <w:color w:val="000000"/>
                <w:sz w:val="28"/>
                <w:szCs w:val="28"/>
                <w:lang w:val="en-US"/>
              </w:rPr>
            </w:pPr>
            <w:r w:rsidRPr="001218D0">
              <w:rPr>
                <w:rFonts w:eastAsia="Calibri"/>
                <w:b/>
                <w:color w:val="000000"/>
                <w:lang w:val="en-US"/>
              </w:rPr>
              <w:t xml:space="preserve">Lot.7.16 </w:t>
            </w:r>
            <w:r w:rsidRPr="001218D0">
              <w:rPr>
                <w:color w:val="000000"/>
              </w:rPr>
              <w:t>Multi Calibrator</w:t>
            </w:r>
          </w:p>
        </w:tc>
        <w:tc>
          <w:tcPr>
            <w:tcW w:w="1096" w:type="dxa"/>
            <w:tcBorders>
              <w:top w:val="nil"/>
              <w:left w:val="single" w:sz="4" w:space="0" w:color="auto"/>
              <w:bottom w:val="single" w:sz="4" w:space="0" w:color="auto"/>
              <w:right w:val="single" w:sz="4" w:space="0" w:color="auto"/>
            </w:tcBorders>
            <w:shd w:val="clear" w:color="auto" w:fill="auto"/>
            <w:vAlign w:val="center"/>
          </w:tcPr>
          <w:p w14:paraId="41DB1D6F" w14:textId="01BA5B13"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0E05132E" w14:textId="2D36A008" w:rsidR="00136CC8" w:rsidRDefault="00136CC8" w:rsidP="00136CC8">
            <w:pPr>
              <w:jc w:val="center"/>
              <w:rPr>
                <w:color w:val="000000"/>
                <w:lang w:val="en-US"/>
              </w:rPr>
            </w:pPr>
            <w:r w:rsidRPr="001218D0">
              <w:rPr>
                <w:color w:val="000000"/>
              </w:rPr>
              <w:t>4</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BD75BE"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65AF668"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ABBB57"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3EBDFE"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70B7465" w14:textId="4D30D8E0"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D7D063B" w14:textId="74C40AC9"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0B786970" w14:textId="77777777" w:rsidTr="00A4622F">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29045009" w14:textId="6771168E"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257F2716" w14:textId="7ED495E1" w:rsidR="00136CC8" w:rsidRPr="00664A42" w:rsidRDefault="00136CC8" w:rsidP="00136CC8">
            <w:pPr>
              <w:rPr>
                <w:noProof w:val="0"/>
                <w:color w:val="000000"/>
                <w:sz w:val="28"/>
                <w:szCs w:val="28"/>
                <w:lang w:val="en-US"/>
              </w:rPr>
            </w:pPr>
            <w:r w:rsidRPr="001218D0">
              <w:rPr>
                <w:rFonts w:eastAsia="Calibri"/>
                <w:b/>
                <w:color w:val="000000"/>
                <w:lang w:val="en-US"/>
              </w:rPr>
              <w:t xml:space="preserve">Lot.7.17 </w:t>
            </w:r>
            <w:r w:rsidRPr="001218D0">
              <w:rPr>
                <w:color w:val="000000"/>
              </w:rPr>
              <w:t>MultiControl nivel 1</w:t>
            </w:r>
          </w:p>
        </w:tc>
        <w:tc>
          <w:tcPr>
            <w:tcW w:w="1096" w:type="dxa"/>
            <w:tcBorders>
              <w:top w:val="nil"/>
              <w:left w:val="single" w:sz="4" w:space="0" w:color="auto"/>
              <w:bottom w:val="single" w:sz="4" w:space="0" w:color="auto"/>
              <w:right w:val="single" w:sz="4" w:space="0" w:color="auto"/>
            </w:tcBorders>
            <w:shd w:val="clear" w:color="auto" w:fill="auto"/>
            <w:vAlign w:val="center"/>
          </w:tcPr>
          <w:p w14:paraId="1A0B4B37" w14:textId="6544A75D"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3E5136C0" w14:textId="23A62E05" w:rsidR="00136CC8" w:rsidRDefault="00136CC8" w:rsidP="00136CC8">
            <w:pPr>
              <w:jc w:val="center"/>
              <w:rPr>
                <w:color w:val="000000"/>
                <w:lang w:val="en-US"/>
              </w:rPr>
            </w:pPr>
            <w:r w:rsidRPr="001218D0">
              <w:rPr>
                <w:color w:val="000000"/>
              </w:rPr>
              <w:t>7</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AE3F50"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3BFB88D"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17E6EA"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029C37"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42FB18A" w14:textId="3001D989"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4BAC085" w14:textId="1FDEC259"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72744883" w14:textId="77777777" w:rsidTr="00A4622F">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2571AD3B" w14:textId="2979875A"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150F651C" w14:textId="3C86CC0E" w:rsidR="00136CC8" w:rsidRPr="00664A42" w:rsidRDefault="00136CC8" w:rsidP="00136CC8">
            <w:pPr>
              <w:rPr>
                <w:noProof w:val="0"/>
                <w:color w:val="000000"/>
                <w:sz w:val="28"/>
                <w:szCs w:val="28"/>
                <w:lang w:val="en-US"/>
              </w:rPr>
            </w:pPr>
            <w:r w:rsidRPr="001218D0">
              <w:rPr>
                <w:rFonts w:eastAsia="Calibri"/>
                <w:b/>
                <w:color w:val="000000"/>
                <w:lang w:val="en-US"/>
              </w:rPr>
              <w:t xml:space="preserve">Lot.7.18 </w:t>
            </w:r>
            <w:r w:rsidRPr="001218D0">
              <w:rPr>
                <w:color w:val="000000"/>
              </w:rPr>
              <w:t>MultiControl nivel 2</w:t>
            </w:r>
          </w:p>
        </w:tc>
        <w:tc>
          <w:tcPr>
            <w:tcW w:w="1096" w:type="dxa"/>
            <w:tcBorders>
              <w:top w:val="nil"/>
              <w:left w:val="single" w:sz="4" w:space="0" w:color="auto"/>
              <w:bottom w:val="single" w:sz="4" w:space="0" w:color="auto"/>
              <w:right w:val="single" w:sz="4" w:space="0" w:color="auto"/>
            </w:tcBorders>
            <w:shd w:val="clear" w:color="auto" w:fill="auto"/>
            <w:vAlign w:val="center"/>
          </w:tcPr>
          <w:p w14:paraId="0AA6B140" w14:textId="15D59539"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37EAA211" w14:textId="39404ADC" w:rsidR="00136CC8" w:rsidRDefault="00136CC8" w:rsidP="00136CC8">
            <w:pPr>
              <w:jc w:val="center"/>
              <w:rPr>
                <w:color w:val="000000"/>
                <w:lang w:val="en-US"/>
              </w:rPr>
            </w:pPr>
            <w:r w:rsidRPr="001218D0">
              <w:rPr>
                <w:color w:val="000000"/>
              </w:rPr>
              <w:t>7</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583A65"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6C514D3"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BCBE37"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DA1C7A"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A83154A" w14:textId="5E6FE612"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1D48EBA" w14:textId="3FD29797"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74AECE15" w14:textId="77777777" w:rsidTr="00A4622F">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720ECCB6" w14:textId="5E759779"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3CD05D86" w14:textId="1A4EFD8B" w:rsidR="00136CC8" w:rsidRPr="00664A42" w:rsidRDefault="00136CC8" w:rsidP="00136CC8">
            <w:pPr>
              <w:rPr>
                <w:noProof w:val="0"/>
                <w:color w:val="000000"/>
                <w:sz w:val="28"/>
                <w:szCs w:val="28"/>
                <w:lang w:val="en-US"/>
              </w:rPr>
            </w:pPr>
            <w:r w:rsidRPr="001218D0">
              <w:rPr>
                <w:rFonts w:eastAsia="Calibri"/>
                <w:b/>
                <w:color w:val="000000"/>
                <w:lang w:val="en-US"/>
              </w:rPr>
              <w:t xml:space="preserve">Lot.7.19 </w:t>
            </w:r>
            <w:r w:rsidRPr="001218D0">
              <w:rPr>
                <w:color w:val="000000"/>
              </w:rPr>
              <w:t>Specific Proteins Calibrator</w:t>
            </w:r>
          </w:p>
        </w:tc>
        <w:tc>
          <w:tcPr>
            <w:tcW w:w="1096" w:type="dxa"/>
            <w:tcBorders>
              <w:top w:val="nil"/>
              <w:left w:val="single" w:sz="4" w:space="0" w:color="auto"/>
              <w:bottom w:val="single" w:sz="4" w:space="0" w:color="auto"/>
              <w:right w:val="single" w:sz="4" w:space="0" w:color="auto"/>
            </w:tcBorders>
            <w:shd w:val="clear" w:color="auto" w:fill="auto"/>
            <w:vAlign w:val="center"/>
          </w:tcPr>
          <w:p w14:paraId="20A0BDD1" w14:textId="3DCA6E8B"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519EB020" w14:textId="7284B9FA" w:rsidR="00136CC8" w:rsidRDefault="00136CC8" w:rsidP="00136CC8">
            <w:pPr>
              <w:jc w:val="center"/>
              <w:rPr>
                <w:color w:val="000000"/>
                <w:lang w:val="en-US"/>
              </w:rPr>
            </w:pPr>
            <w:r w:rsidRPr="001218D0">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D7941D"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C5A0A3C"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475047"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DF7B46"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7891136" w14:textId="1B668A96"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506603DB" w14:textId="0D0E4BBC"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2F092A56" w14:textId="77777777" w:rsidTr="00271AF5">
        <w:trPr>
          <w:trHeight w:val="1800"/>
        </w:trPr>
        <w:tc>
          <w:tcPr>
            <w:tcW w:w="1427" w:type="dxa"/>
            <w:gridSpan w:val="2"/>
            <w:tcBorders>
              <w:top w:val="nil"/>
              <w:left w:val="single" w:sz="4" w:space="0" w:color="auto"/>
              <w:bottom w:val="single" w:sz="4" w:space="0" w:color="auto"/>
              <w:right w:val="single" w:sz="4" w:space="0" w:color="auto"/>
            </w:tcBorders>
            <w:shd w:val="clear" w:color="auto" w:fill="auto"/>
            <w:noWrap/>
            <w:hideMark/>
          </w:tcPr>
          <w:p w14:paraId="7125008D" w14:textId="375CA9A8" w:rsidR="00136CC8" w:rsidRPr="00E81B26"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3393040E" w14:textId="636189C5" w:rsidR="00136CC8" w:rsidRPr="00664A42" w:rsidRDefault="00136CC8" w:rsidP="00136CC8">
            <w:pPr>
              <w:rPr>
                <w:noProof w:val="0"/>
                <w:color w:val="000000"/>
                <w:sz w:val="28"/>
                <w:szCs w:val="28"/>
                <w:lang w:val="en-US"/>
              </w:rPr>
            </w:pPr>
            <w:r w:rsidRPr="001218D0">
              <w:rPr>
                <w:rFonts w:eastAsia="Calibri"/>
                <w:b/>
                <w:color w:val="000000"/>
                <w:lang w:val="en-US"/>
              </w:rPr>
              <w:t xml:space="preserve">Lot.7.20 </w:t>
            </w:r>
            <w:r w:rsidRPr="001218D0">
              <w:rPr>
                <w:color w:val="000000"/>
              </w:rPr>
              <w:t>CK-MB Calibrator</w:t>
            </w:r>
          </w:p>
        </w:tc>
        <w:tc>
          <w:tcPr>
            <w:tcW w:w="1096" w:type="dxa"/>
            <w:tcBorders>
              <w:top w:val="nil"/>
              <w:left w:val="single" w:sz="4" w:space="0" w:color="auto"/>
              <w:bottom w:val="single" w:sz="4" w:space="0" w:color="auto"/>
              <w:right w:val="single" w:sz="4" w:space="0" w:color="auto"/>
            </w:tcBorders>
            <w:shd w:val="clear" w:color="auto" w:fill="auto"/>
            <w:vAlign w:val="center"/>
          </w:tcPr>
          <w:p w14:paraId="2A0F570B" w14:textId="19FFA53D" w:rsidR="00136CC8" w:rsidRPr="00E81B26" w:rsidRDefault="00136CC8" w:rsidP="00136CC8">
            <w:pPr>
              <w:jc w:val="center"/>
              <w:rPr>
                <w:noProof w:val="0"/>
                <w:color w:val="000000"/>
                <w:sz w:val="22"/>
                <w:szCs w:val="22"/>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298AFF30" w14:textId="68DFA6C7" w:rsidR="00136CC8" w:rsidRPr="00E81B26" w:rsidRDefault="00136CC8" w:rsidP="00136CC8">
            <w:pPr>
              <w:jc w:val="center"/>
              <w:rPr>
                <w:noProof w:val="0"/>
                <w:color w:val="000000"/>
                <w:sz w:val="22"/>
                <w:szCs w:val="22"/>
                <w:lang w:val="en-US"/>
              </w:rPr>
            </w:pPr>
            <w:r w:rsidRPr="001218D0">
              <w:rPr>
                <w:color w:val="000000"/>
              </w:rPr>
              <w:t>4</w:t>
            </w:r>
          </w:p>
        </w:tc>
        <w:tc>
          <w:tcPr>
            <w:tcW w:w="948" w:type="dxa"/>
            <w:tcBorders>
              <w:top w:val="nil"/>
              <w:left w:val="nil"/>
              <w:bottom w:val="single" w:sz="4" w:space="0" w:color="auto"/>
              <w:right w:val="single" w:sz="4" w:space="0" w:color="auto"/>
            </w:tcBorders>
            <w:shd w:val="clear" w:color="auto" w:fill="auto"/>
            <w:noWrap/>
            <w:vAlign w:val="center"/>
          </w:tcPr>
          <w:p w14:paraId="546CA522" w14:textId="77777777" w:rsidR="00136CC8" w:rsidRPr="00E81B26" w:rsidRDefault="00136CC8" w:rsidP="00136CC8">
            <w:pPr>
              <w:jc w:val="center"/>
              <w:rPr>
                <w:noProof w:val="0"/>
                <w:color w:val="000000"/>
                <w:sz w:val="22"/>
                <w:szCs w:val="22"/>
                <w:lang w:val="en-US"/>
              </w:rPr>
            </w:pPr>
          </w:p>
        </w:tc>
        <w:tc>
          <w:tcPr>
            <w:tcW w:w="1040" w:type="dxa"/>
            <w:tcBorders>
              <w:top w:val="nil"/>
              <w:left w:val="nil"/>
              <w:bottom w:val="single" w:sz="4" w:space="0" w:color="auto"/>
              <w:right w:val="single" w:sz="4" w:space="0" w:color="auto"/>
            </w:tcBorders>
            <w:shd w:val="clear" w:color="000000" w:fill="FFFFFF"/>
            <w:vAlign w:val="center"/>
          </w:tcPr>
          <w:p w14:paraId="6707FB3E" w14:textId="77777777" w:rsidR="00136CC8" w:rsidRPr="00E81B26" w:rsidRDefault="00136CC8" w:rsidP="00136CC8">
            <w:pPr>
              <w:jc w:val="center"/>
              <w:rPr>
                <w:noProof w:val="0"/>
                <w:color w:val="000000"/>
                <w:sz w:val="22"/>
                <w:szCs w:val="22"/>
                <w:lang w:val="en-US"/>
              </w:rPr>
            </w:pPr>
          </w:p>
        </w:tc>
        <w:tc>
          <w:tcPr>
            <w:tcW w:w="1212" w:type="dxa"/>
            <w:tcBorders>
              <w:top w:val="nil"/>
              <w:left w:val="nil"/>
              <w:bottom w:val="single" w:sz="4" w:space="0" w:color="auto"/>
              <w:right w:val="single" w:sz="4" w:space="0" w:color="auto"/>
            </w:tcBorders>
            <w:shd w:val="clear" w:color="auto" w:fill="auto"/>
            <w:noWrap/>
            <w:vAlign w:val="center"/>
          </w:tcPr>
          <w:p w14:paraId="383E56F6" w14:textId="77777777" w:rsidR="00136CC8" w:rsidRPr="00E81B26" w:rsidRDefault="00136CC8" w:rsidP="00136CC8">
            <w:pPr>
              <w:jc w:val="center"/>
              <w:rPr>
                <w:b/>
                <w:bCs/>
                <w:noProof w:val="0"/>
                <w:color w:val="000000"/>
                <w:sz w:val="22"/>
                <w:szCs w:val="22"/>
                <w:lang w:val="en-US"/>
              </w:rPr>
            </w:pPr>
          </w:p>
        </w:tc>
        <w:tc>
          <w:tcPr>
            <w:tcW w:w="1130" w:type="dxa"/>
            <w:tcBorders>
              <w:top w:val="nil"/>
              <w:left w:val="nil"/>
              <w:bottom w:val="single" w:sz="4" w:space="0" w:color="auto"/>
              <w:right w:val="single" w:sz="4" w:space="0" w:color="auto"/>
            </w:tcBorders>
            <w:shd w:val="clear" w:color="auto" w:fill="auto"/>
            <w:noWrap/>
            <w:vAlign w:val="center"/>
          </w:tcPr>
          <w:p w14:paraId="4A9AE240"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hideMark/>
          </w:tcPr>
          <w:p w14:paraId="32E684A5" w14:textId="5D5C2B25" w:rsidR="00136CC8" w:rsidRPr="00E81B26" w:rsidRDefault="00136CC8" w:rsidP="00136CC8">
            <w:pPr>
              <w:jc w:val="center"/>
              <w:rPr>
                <w:noProof w:val="0"/>
                <w:color w:val="000000"/>
                <w:sz w:val="20"/>
                <w:szCs w:val="20"/>
                <w:lang w:val="en-US"/>
              </w:rPr>
            </w:pPr>
            <w:r w:rsidRPr="00C7377D">
              <w:rPr>
                <w:lang w:val="ro-MD"/>
              </w:rPr>
              <w:t>pe parcursul an</w:t>
            </w:r>
            <w:r>
              <w:rPr>
                <w:lang w:val="ro-MD"/>
              </w:rPr>
              <w:t>ului 2026</w:t>
            </w:r>
            <w:r w:rsidRPr="00C7377D">
              <w:rPr>
                <w:lang w:val="ro-MD"/>
              </w:rPr>
              <w:t>, în termen de 30 de zile de la solicitare</w:t>
            </w:r>
          </w:p>
        </w:tc>
        <w:tc>
          <w:tcPr>
            <w:tcW w:w="2567" w:type="dxa"/>
            <w:tcBorders>
              <w:top w:val="nil"/>
              <w:left w:val="nil"/>
              <w:bottom w:val="single" w:sz="4" w:space="0" w:color="auto"/>
              <w:right w:val="single" w:sz="4" w:space="0" w:color="auto"/>
            </w:tcBorders>
            <w:shd w:val="clear" w:color="auto" w:fill="auto"/>
            <w:vAlign w:val="center"/>
            <w:hideMark/>
          </w:tcPr>
          <w:p w14:paraId="507B8E26" w14:textId="4A933C2C"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1E5737BF" w14:textId="77777777" w:rsidTr="00A4622F">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0DA9F99D" w14:textId="10C4C597"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4CD9C3BE" w14:textId="2FEF4753" w:rsidR="00136CC8" w:rsidRPr="00664A42" w:rsidRDefault="00136CC8" w:rsidP="00136CC8">
            <w:pPr>
              <w:rPr>
                <w:noProof w:val="0"/>
                <w:color w:val="000000"/>
                <w:sz w:val="28"/>
                <w:szCs w:val="28"/>
                <w:lang w:val="en-US"/>
              </w:rPr>
            </w:pPr>
            <w:r w:rsidRPr="001218D0">
              <w:rPr>
                <w:rFonts w:eastAsia="Calibri"/>
                <w:b/>
                <w:color w:val="000000"/>
                <w:lang w:val="en-US"/>
              </w:rPr>
              <w:t xml:space="preserve">Lot.7.21 </w:t>
            </w:r>
            <w:r w:rsidRPr="001218D0">
              <w:rPr>
                <w:color w:val="000000"/>
              </w:rPr>
              <w:t>FER Calibrator</w:t>
            </w:r>
          </w:p>
        </w:tc>
        <w:tc>
          <w:tcPr>
            <w:tcW w:w="1096" w:type="dxa"/>
            <w:tcBorders>
              <w:top w:val="nil"/>
              <w:left w:val="single" w:sz="4" w:space="0" w:color="auto"/>
              <w:bottom w:val="single" w:sz="4" w:space="0" w:color="auto"/>
              <w:right w:val="single" w:sz="4" w:space="0" w:color="auto"/>
            </w:tcBorders>
            <w:shd w:val="clear" w:color="auto" w:fill="auto"/>
            <w:vAlign w:val="center"/>
          </w:tcPr>
          <w:p w14:paraId="59372358" w14:textId="7F72C75C"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3353C036" w14:textId="670DFCFA" w:rsidR="00136CC8" w:rsidRDefault="00136CC8" w:rsidP="00136CC8">
            <w:pPr>
              <w:jc w:val="center"/>
              <w:rPr>
                <w:color w:val="000000"/>
                <w:lang w:val="en-US"/>
              </w:rPr>
            </w:pPr>
            <w:r w:rsidRPr="001218D0">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0197E8"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B2D7346"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AC3605"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A145BD"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BFD6164" w14:textId="19C45120"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28E0B61" w14:textId="346A4C3C"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1DBEBA03" w14:textId="77777777" w:rsidTr="00A4622F">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13025403" w14:textId="1F2BCD01"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5B5DB55B" w14:textId="098FFF31" w:rsidR="00136CC8" w:rsidRPr="00664A42" w:rsidRDefault="00136CC8" w:rsidP="00136CC8">
            <w:pPr>
              <w:rPr>
                <w:noProof w:val="0"/>
                <w:color w:val="000000"/>
                <w:sz w:val="28"/>
                <w:szCs w:val="28"/>
                <w:lang w:val="en-US"/>
              </w:rPr>
            </w:pPr>
            <w:r w:rsidRPr="001218D0">
              <w:rPr>
                <w:rFonts w:eastAsia="Calibri"/>
                <w:b/>
                <w:color w:val="000000"/>
                <w:lang w:val="en-US"/>
              </w:rPr>
              <w:t xml:space="preserve">Lot.7.22 </w:t>
            </w:r>
            <w:r w:rsidRPr="001218D0">
              <w:rPr>
                <w:color w:val="000000"/>
              </w:rPr>
              <w:t>BIOCHEMISTRY CALIBRATOR HUMAN</w:t>
            </w:r>
          </w:p>
        </w:tc>
        <w:tc>
          <w:tcPr>
            <w:tcW w:w="1096" w:type="dxa"/>
            <w:tcBorders>
              <w:top w:val="nil"/>
              <w:left w:val="single" w:sz="4" w:space="0" w:color="auto"/>
              <w:bottom w:val="single" w:sz="4" w:space="0" w:color="auto"/>
              <w:right w:val="single" w:sz="4" w:space="0" w:color="auto"/>
            </w:tcBorders>
            <w:shd w:val="clear" w:color="auto" w:fill="auto"/>
            <w:vAlign w:val="center"/>
          </w:tcPr>
          <w:p w14:paraId="35033BBA" w14:textId="71570915"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581715FA" w14:textId="1EAEF71D" w:rsidR="00136CC8" w:rsidRDefault="00136CC8" w:rsidP="00136CC8">
            <w:pPr>
              <w:jc w:val="center"/>
              <w:rPr>
                <w:color w:val="000000"/>
                <w:lang w:val="en-US"/>
              </w:rPr>
            </w:pPr>
            <w:r w:rsidRPr="001218D0">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B2F5A2"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4860B36"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68FBC5"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8F96A6"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A932F39" w14:textId="23926EFB"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B87A480" w14:textId="6CFB7642"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344A9392" w14:textId="77777777" w:rsidTr="00A4622F">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38F2D424" w14:textId="1AB6892D"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56C134C1" w14:textId="743DAB94" w:rsidR="00136CC8" w:rsidRPr="00664A42" w:rsidRDefault="00136CC8" w:rsidP="00136CC8">
            <w:pPr>
              <w:rPr>
                <w:noProof w:val="0"/>
                <w:color w:val="000000"/>
                <w:sz w:val="28"/>
                <w:szCs w:val="28"/>
                <w:lang w:val="en-US"/>
              </w:rPr>
            </w:pPr>
            <w:r w:rsidRPr="001218D0">
              <w:rPr>
                <w:rFonts w:eastAsia="Calibri"/>
                <w:b/>
                <w:color w:val="000000"/>
                <w:lang w:val="en-US"/>
              </w:rPr>
              <w:t xml:space="preserve">Lot.7.23 </w:t>
            </w:r>
            <w:r w:rsidRPr="001218D0">
              <w:rPr>
                <w:color w:val="000000"/>
                <w:lang w:val="en-US"/>
              </w:rPr>
              <w:t>BIOCHEMISTRY CONTROL SERUM I ( HUMAN)</w:t>
            </w:r>
          </w:p>
        </w:tc>
        <w:tc>
          <w:tcPr>
            <w:tcW w:w="1096" w:type="dxa"/>
            <w:tcBorders>
              <w:top w:val="nil"/>
              <w:left w:val="single" w:sz="4" w:space="0" w:color="auto"/>
              <w:bottom w:val="single" w:sz="4" w:space="0" w:color="auto"/>
              <w:right w:val="single" w:sz="4" w:space="0" w:color="auto"/>
            </w:tcBorders>
            <w:shd w:val="clear" w:color="auto" w:fill="auto"/>
            <w:vAlign w:val="center"/>
          </w:tcPr>
          <w:p w14:paraId="4D11BB7C" w14:textId="330463CA"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3C52690D" w14:textId="394AC36A" w:rsidR="00136CC8" w:rsidRDefault="00136CC8" w:rsidP="00136CC8">
            <w:pPr>
              <w:jc w:val="center"/>
              <w:rPr>
                <w:color w:val="000000"/>
                <w:lang w:val="en-US"/>
              </w:rPr>
            </w:pPr>
            <w:r w:rsidRPr="001218D0">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94EBDE"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C297CD1"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A6173F"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D6A400"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95E8537" w14:textId="12A62E99"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A297A6D" w14:textId="05F4A15D"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57173764" w14:textId="77777777" w:rsidTr="00A4622F">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2C0C1810" w14:textId="4881826D"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6703F75A" w14:textId="7CEC301E" w:rsidR="00136CC8" w:rsidRPr="00664A42" w:rsidRDefault="00136CC8" w:rsidP="00136CC8">
            <w:pPr>
              <w:rPr>
                <w:noProof w:val="0"/>
                <w:color w:val="000000"/>
                <w:sz w:val="28"/>
                <w:szCs w:val="28"/>
                <w:lang w:val="en-US"/>
              </w:rPr>
            </w:pPr>
            <w:r w:rsidRPr="001218D0">
              <w:rPr>
                <w:rFonts w:eastAsia="Calibri"/>
                <w:b/>
                <w:color w:val="000000"/>
                <w:lang w:val="en-US"/>
              </w:rPr>
              <w:t xml:space="preserve">Lot.7.24 </w:t>
            </w:r>
            <w:r w:rsidRPr="001218D0">
              <w:rPr>
                <w:color w:val="000000"/>
                <w:lang w:val="en-US"/>
              </w:rPr>
              <w:t>BIOCHEMISTRY CONTROL SERUM II ( HUMAN)</w:t>
            </w:r>
          </w:p>
        </w:tc>
        <w:tc>
          <w:tcPr>
            <w:tcW w:w="1096" w:type="dxa"/>
            <w:tcBorders>
              <w:top w:val="nil"/>
              <w:left w:val="single" w:sz="4" w:space="0" w:color="auto"/>
              <w:bottom w:val="single" w:sz="4" w:space="0" w:color="auto"/>
              <w:right w:val="single" w:sz="4" w:space="0" w:color="auto"/>
            </w:tcBorders>
            <w:shd w:val="clear" w:color="auto" w:fill="auto"/>
            <w:vAlign w:val="center"/>
          </w:tcPr>
          <w:p w14:paraId="1E3513DC" w14:textId="4A750B48"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7547A26E" w14:textId="043795F9" w:rsidR="00136CC8" w:rsidRDefault="00136CC8" w:rsidP="00136CC8">
            <w:pPr>
              <w:jc w:val="center"/>
              <w:rPr>
                <w:color w:val="000000"/>
                <w:lang w:val="en-US"/>
              </w:rPr>
            </w:pPr>
            <w:r w:rsidRPr="001218D0">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2F490D"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9125190"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CFD2FC"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DDE6F0"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CF15369" w14:textId="6B55FE14"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119D544" w14:textId="14DF291B"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78C0365C" w14:textId="77777777" w:rsidTr="00A4622F">
        <w:trPr>
          <w:trHeight w:val="1124"/>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30B4DF2E" w14:textId="52F5F860"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25E2C393" w14:textId="0BFEE9B6" w:rsidR="00136CC8" w:rsidRPr="00664A42" w:rsidRDefault="00136CC8" w:rsidP="00136CC8">
            <w:pPr>
              <w:rPr>
                <w:noProof w:val="0"/>
                <w:color w:val="000000"/>
                <w:sz w:val="28"/>
                <w:szCs w:val="28"/>
                <w:lang w:val="en-US"/>
              </w:rPr>
            </w:pPr>
            <w:r w:rsidRPr="001218D0">
              <w:rPr>
                <w:rFonts w:eastAsia="Calibri"/>
                <w:b/>
                <w:color w:val="000000"/>
                <w:lang w:val="en-US"/>
              </w:rPr>
              <w:t xml:space="preserve">Lot.7.25 </w:t>
            </w:r>
            <w:r w:rsidRPr="001218D0">
              <w:rPr>
                <w:color w:val="000000"/>
              </w:rPr>
              <w:t>Na electrode</w:t>
            </w:r>
          </w:p>
        </w:tc>
        <w:tc>
          <w:tcPr>
            <w:tcW w:w="1096" w:type="dxa"/>
            <w:tcBorders>
              <w:top w:val="nil"/>
              <w:left w:val="single" w:sz="4" w:space="0" w:color="auto"/>
              <w:bottom w:val="single" w:sz="4" w:space="0" w:color="auto"/>
              <w:right w:val="single" w:sz="4" w:space="0" w:color="auto"/>
            </w:tcBorders>
            <w:shd w:val="clear" w:color="auto" w:fill="auto"/>
            <w:vAlign w:val="center"/>
          </w:tcPr>
          <w:p w14:paraId="0775AC68" w14:textId="073EAD44"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4863C8A1" w14:textId="63812A7A" w:rsidR="00136CC8" w:rsidRDefault="00136CC8" w:rsidP="00136CC8">
            <w:pPr>
              <w:jc w:val="center"/>
              <w:rPr>
                <w:color w:val="000000"/>
                <w:lang w:val="en-US"/>
              </w:rPr>
            </w:pPr>
            <w:r w:rsidRPr="001218D0">
              <w:rPr>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14A0D4"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D6AC4C7"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0BBF03"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ABC331"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56BCDE6" w14:textId="135D2F28"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3C6B2A6" w14:textId="5038ACC0"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3AA7B97B" w14:textId="77777777" w:rsidTr="00A4622F">
        <w:trPr>
          <w:trHeight w:val="1125"/>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00F26023" w14:textId="4340B5BD"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6D5EC3CD" w14:textId="4D589381" w:rsidR="00136CC8" w:rsidRPr="00664A42" w:rsidRDefault="00136CC8" w:rsidP="00136CC8">
            <w:pPr>
              <w:rPr>
                <w:noProof w:val="0"/>
                <w:color w:val="000000"/>
                <w:sz w:val="28"/>
                <w:szCs w:val="28"/>
                <w:lang w:val="en-US"/>
              </w:rPr>
            </w:pPr>
            <w:r w:rsidRPr="001218D0">
              <w:rPr>
                <w:rFonts w:eastAsia="Calibri"/>
                <w:b/>
                <w:color w:val="000000"/>
                <w:lang w:val="en-US"/>
              </w:rPr>
              <w:t xml:space="preserve">Lot.7.26 </w:t>
            </w:r>
            <w:r w:rsidRPr="001218D0">
              <w:rPr>
                <w:color w:val="000000"/>
              </w:rPr>
              <w:t>K electrode</w:t>
            </w:r>
          </w:p>
        </w:tc>
        <w:tc>
          <w:tcPr>
            <w:tcW w:w="1096" w:type="dxa"/>
            <w:tcBorders>
              <w:top w:val="nil"/>
              <w:left w:val="single" w:sz="4" w:space="0" w:color="auto"/>
              <w:bottom w:val="single" w:sz="4" w:space="0" w:color="auto"/>
              <w:right w:val="single" w:sz="4" w:space="0" w:color="auto"/>
            </w:tcBorders>
            <w:shd w:val="clear" w:color="auto" w:fill="auto"/>
            <w:vAlign w:val="center"/>
          </w:tcPr>
          <w:p w14:paraId="678A8C4D" w14:textId="0A89B098"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493562E1" w14:textId="6D476CEC" w:rsidR="00136CC8" w:rsidRDefault="00136CC8" w:rsidP="00136CC8">
            <w:pPr>
              <w:jc w:val="center"/>
              <w:rPr>
                <w:color w:val="000000"/>
                <w:lang w:val="en-US"/>
              </w:rPr>
            </w:pPr>
            <w:r w:rsidRPr="001218D0">
              <w:rPr>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1F23B6"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5A9CC04"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04998F"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83D033"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8D718C8" w14:textId="48E7067A"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EDE8BD7" w14:textId="29482794"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6D0E8E47" w14:textId="77777777" w:rsidTr="00A4622F">
        <w:trPr>
          <w:trHeight w:val="986"/>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4F837F9F" w14:textId="322EEEA4"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02C3CBBC" w14:textId="5A1F9208" w:rsidR="00136CC8" w:rsidRPr="00664A42" w:rsidRDefault="00136CC8" w:rsidP="00136CC8">
            <w:pPr>
              <w:rPr>
                <w:noProof w:val="0"/>
                <w:color w:val="000000"/>
                <w:sz w:val="28"/>
                <w:szCs w:val="28"/>
                <w:lang w:val="en-US"/>
              </w:rPr>
            </w:pPr>
            <w:r w:rsidRPr="001218D0">
              <w:rPr>
                <w:rFonts w:eastAsia="Calibri"/>
                <w:b/>
                <w:color w:val="000000"/>
                <w:lang w:val="en-US"/>
              </w:rPr>
              <w:t xml:space="preserve">Lot.7.27 </w:t>
            </w:r>
            <w:r w:rsidRPr="001218D0">
              <w:rPr>
                <w:color w:val="000000"/>
              </w:rPr>
              <w:t>Cl electrode</w:t>
            </w:r>
          </w:p>
        </w:tc>
        <w:tc>
          <w:tcPr>
            <w:tcW w:w="1096" w:type="dxa"/>
            <w:tcBorders>
              <w:top w:val="nil"/>
              <w:left w:val="single" w:sz="4" w:space="0" w:color="auto"/>
              <w:bottom w:val="single" w:sz="4" w:space="0" w:color="auto"/>
              <w:right w:val="single" w:sz="4" w:space="0" w:color="auto"/>
            </w:tcBorders>
            <w:shd w:val="clear" w:color="auto" w:fill="auto"/>
            <w:vAlign w:val="center"/>
          </w:tcPr>
          <w:p w14:paraId="2C6B9E06" w14:textId="5F48751C"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379A24E6" w14:textId="682A9B6F" w:rsidR="00136CC8" w:rsidRDefault="00136CC8" w:rsidP="00136CC8">
            <w:pPr>
              <w:jc w:val="center"/>
              <w:rPr>
                <w:color w:val="000000"/>
                <w:lang w:val="en-US"/>
              </w:rPr>
            </w:pPr>
            <w:r w:rsidRPr="001218D0">
              <w:rPr>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86586F"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FFB5BBC"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FB2B16"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B0EB7E"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C472E64" w14:textId="58D32280"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31CBA891" w14:textId="50232CD6"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5C098E09" w14:textId="77777777" w:rsidTr="00A4622F">
        <w:trPr>
          <w:trHeight w:val="1002"/>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62751E32" w14:textId="2369DD71"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42144D4A" w14:textId="08321267" w:rsidR="00136CC8" w:rsidRPr="00664A42" w:rsidRDefault="00136CC8" w:rsidP="00136CC8">
            <w:pPr>
              <w:rPr>
                <w:noProof w:val="0"/>
                <w:color w:val="000000"/>
                <w:sz w:val="28"/>
                <w:szCs w:val="28"/>
                <w:lang w:val="en-US"/>
              </w:rPr>
            </w:pPr>
            <w:r w:rsidRPr="001218D0">
              <w:rPr>
                <w:rFonts w:eastAsia="Calibri"/>
                <w:b/>
                <w:color w:val="000000"/>
                <w:lang w:val="en-US"/>
              </w:rPr>
              <w:t xml:space="preserve">Lot.7.28 </w:t>
            </w:r>
            <w:r w:rsidRPr="001218D0">
              <w:rPr>
                <w:color w:val="000000"/>
              </w:rPr>
              <w:t>Reference electrode</w:t>
            </w:r>
          </w:p>
        </w:tc>
        <w:tc>
          <w:tcPr>
            <w:tcW w:w="1096" w:type="dxa"/>
            <w:tcBorders>
              <w:top w:val="nil"/>
              <w:left w:val="single" w:sz="4" w:space="0" w:color="auto"/>
              <w:bottom w:val="single" w:sz="4" w:space="0" w:color="auto"/>
              <w:right w:val="single" w:sz="4" w:space="0" w:color="auto"/>
            </w:tcBorders>
            <w:shd w:val="clear" w:color="auto" w:fill="auto"/>
            <w:vAlign w:val="center"/>
          </w:tcPr>
          <w:p w14:paraId="1FE5E3A8" w14:textId="79C18E5B"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515B5A5B" w14:textId="4599DB59" w:rsidR="00136CC8" w:rsidRDefault="00136CC8" w:rsidP="00136CC8">
            <w:pPr>
              <w:jc w:val="center"/>
              <w:rPr>
                <w:color w:val="000000"/>
                <w:lang w:val="en-US"/>
              </w:rPr>
            </w:pPr>
            <w:r w:rsidRPr="001218D0">
              <w:rPr>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A622FC"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898F3CA"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CD68D7"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3C05DB"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EB95EDF" w14:textId="33E6289B"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87999AF" w14:textId="707BDFF0"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34842D88" w14:textId="77777777" w:rsidTr="00A4622F">
        <w:trPr>
          <w:trHeight w:val="116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759AE9B3" w14:textId="393A7209"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53047096" w14:textId="03F8B690" w:rsidR="00136CC8" w:rsidRPr="00664A42" w:rsidRDefault="00136CC8" w:rsidP="00136CC8">
            <w:pPr>
              <w:rPr>
                <w:noProof w:val="0"/>
                <w:color w:val="000000"/>
                <w:sz w:val="28"/>
                <w:szCs w:val="28"/>
                <w:lang w:val="en-US"/>
              </w:rPr>
            </w:pPr>
            <w:r w:rsidRPr="001218D0">
              <w:rPr>
                <w:rFonts w:eastAsia="Calibri"/>
                <w:b/>
                <w:color w:val="000000"/>
                <w:lang w:val="en-US"/>
              </w:rPr>
              <w:t xml:space="preserve">Lot.7.29 </w:t>
            </w:r>
            <w:r w:rsidRPr="001218D0">
              <w:rPr>
                <w:color w:val="000000"/>
              </w:rPr>
              <w:t>ISE Reagent Pack</w:t>
            </w:r>
          </w:p>
        </w:tc>
        <w:tc>
          <w:tcPr>
            <w:tcW w:w="1096" w:type="dxa"/>
            <w:tcBorders>
              <w:top w:val="nil"/>
              <w:left w:val="single" w:sz="4" w:space="0" w:color="auto"/>
              <w:bottom w:val="single" w:sz="4" w:space="0" w:color="auto"/>
              <w:right w:val="single" w:sz="4" w:space="0" w:color="auto"/>
            </w:tcBorders>
            <w:shd w:val="clear" w:color="auto" w:fill="auto"/>
            <w:vAlign w:val="center"/>
          </w:tcPr>
          <w:p w14:paraId="6C600E5F" w14:textId="117F3B70"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3C143139" w14:textId="3A80BFFF" w:rsidR="00136CC8" w:rsidRDefault="00136CC8" w:rsidP="00136CC8">
            <w:pPr>
              <w:jc w:val="center"/>
              <w:rPr>
                <w:color w:val="000000"/>
                <w:lang w:val="en-US"/>
              </w:rPr>
            </w:pPr>
            <w:r w:rsidRPr="001218D0">
              <w:rPr>
                <w:color w:val="000000"/>
              </w:rPr>
              <w:t>18</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B121F5"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F70B46E"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C6C6B0"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C128E7"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A4AED07" w14:textId="5249D32B"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773E77A" w14:textId="5B4ADDFE"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7C52C757" w14:textId="77777777" w:rsidTr="00A4622F">
        <w:trPr>
          <w:trHeight w:val="1133"/>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4DD377C6" w14:textId="2E4C07AC"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44A6B7B4" w14:textId="77806E2D" w:rsidR="00136CC8" w:rsidRPr="00664A42" w:rsidRDefault="00136CC8" w:rsidP="00136CC8">
            <w:pPr>
              <w:rPr>
                <w:noProof w:val="0"/>
                <w:color w:val="000000"/>
                <w:sz w:val="28"/>
                <w:szCs w:val="28"/>
                <w:lang w:val="en-US"/>
              </w:rPr>
            </w:pPr>
            <w:r w:rsidRPr="001218D0">
              <w:rPr>
                <w:rFonts w:eastAsia="Calibri"/>
                <w:b/>
                <w:color w:val="000000"/>
                <w:lang w:val="en-US"/>
              </w:rPr>
              <w:t xml:space="preserve">Lot.7.30 </w:t>
            </w:r>
            <w:r w:rsidRPr="001218D0">
              <w:rPr>
                <w:color w:val="000000"/>
              </w:rPr>
              <w:t>ISE Cleaning Solution</w:t>
            </w:r>
          </w:p>
        </w:tc>
        <w:tc>
          <w:tcPr>
            <w:tcW w:w="1096" w:type="dxa"/>
            <w:tcBorders>
              <w:top w:val="nil"/>
              <w:left w:val="single" w:sz="4" w:space="0" w:color="auto"/>
              <w:bottom w:val="single" w:sz="4" w:space="0" w:color="auto"/>
              <w:right w:val="single" w:sz="4" w:space="0" w:color="auto"/>
            </w:tcBorders>
            <w:shd w:val="clear" w:color="auto" w:fill="auto"/>
            <w:vAlign w:val="center"/>
          </w:tcPr>
          <w:p w14:paraId="4AE246E3" w14:textId="5917ED43"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65C64BC7" w14:textId="78526B3B" w:rsidR="00136CC8" w:rsidRDefault="00136CC8" w:rsidP="00136CC8">
            <w:pPr>
              <w:jc w:val="center"/>
              <w:rPr>
                <w:color w:val="000000"/>
                <w:lang w:val="en-US"/>
              </w:rPr>
            </w:pPr>
            <w:r w:rsidRPr="001218D0">
              <w:rPr>
                <w:color w:val="000000"/>
              </w:rPr>
              <w:t>6</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55FEEB"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52126E2"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DD77B5"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4618CB"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6320CDE" w14:textId="5BA98061"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9249AC9" w14:textId="62333103"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0CD2B82F" w14:textId="77777777" w:rsidTr="00A4622F">
        <w:trPr>
          <w:trHeight w:val="98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0EB648E6" w14:textId="65F7B541"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02174F70" w14:textId="150FB993" w:rsidR="00136CC8" w:rsidRPr="00664A42" w:rsidRDefault="00136CC8" w:rsidP="00136CC8">
            <w:pPr>
              <w:rPr>
                <w:noProof w:val="0"/>
                <w:color w:val="000000"/>
                <w:sz w:val="28"/>
                <w:szCs w:val="28"/>
                <w:lang w:val="en-US"/>
              </w:rPr>
            </w:pPr>
            <w:r w:rsidRPr="001218D0">
              <w:rPr>
                <w:rFonts w:eastAsia="Calibri"/>
                <w:b/>
                <w:color w:val="000000"/>
                <w:lang w:val="en-US"/>
              </w:rPr>
              <w:t xml:space="preserve">Lot.7.31 </w:t>
            </w:r>
            <w:r w:rsidRPr="001218D0">
              <w:rPr>
                <w:color w:val="000000"/>
              </w:rPr>
              <w:t>ISE Detergent</w:t>
            </w:r>
          </w:p>
        </w:tc>
        <w:tc>
          <w:tcPr>
            <w:tcW w:w="1096" w:type="dxa"/>
            <w:tcBorders>
              <w:top w:val="nil"/>
              <w:left w:val="single" w:sz="4" w:space="0" w:color="auto"/>
              <w:bottom w:val="single" w:sz="4" w:space="0" w:color="auto"/>
              <w:right w:val="single" w:sz="4" w:space="0" w:color="auto"/>
            </w:tcBorders>
            <w:shd w:val="clear" w:color="auto" w:fill="auto"/>
            <w:vAlign w:val="center"/>
          </w:tcPr>
          <w:p w14:paraId="534F31C9" w14:textId="05F5F850"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2035CB68" w14:textId="0CE8AF39" w:rsidR="00136CC8" w:rsidRDefault="00136CC8" w:rsidP="00136CC8">
            <w:pPr>
              <w:jc w:val="center"/>
              <w:rPr>
                <w:color w:val="000000"/>
                <w:lang w:val="en-US"/>
              </w:rPr>
            </w:pPr>
            <w:r w:rsidRPr="001218D0">
              <w:rPr>
                <w:color w:val="000000"/>
              </w:rPr>
              <w:t>5</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C92807"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21166D1"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A22457"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58CADD"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46B4F08" w14:textId="201C4A02"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3C3E271" w14:textId="60EC34D4"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1C54E9B7" w14:textId="77777777" w:rsidTr="00A4622F">
        <w:trPr>
          <w:trHeight w:val="1125"/>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0AF0A038" w14:textId="4D616C2F"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4C3F4036" w14:textId="174EEE62" w:rsidR="00136CC8" w:rsidRPr="00664A42" w:rsidRDefault="00136CC8" w:rsidP="00136CC8">
            <w:pPr>
              <w:rPr>
                <w:noProof w:val="0"/>
                <w:color w:val="000000"/>
                <w:sz w:val="28"/>
                <w:szCs w:val="28"/>
                <w:lang w:val="en-US"/>
              </w:rPr>
            </w:pPr>
            <w:r w:rsidRPr="001218D0">
              <w:rPr>
                <w:rFonts w:eastAsia="Calibri"/>
                <w:b/>
                <w:color w:val="000000"/>
                <w:lang w:val="en-US"/>
              </w:rPr>
              <w:t xml:space="preserve">Lot.7.32 </w:t>
            </w:r>
            <w:r w:rsidRPr="001218D0">
              <w:rPr>
                <w:color w:val="000000"/>
              </w:rPr>
              <w:t>Na Cleaning Solution</w:t>
            </w:r>
          </w:p>
        </w:tc>
        <w:tc>
          <w:tcPr>
            <w:tcW w:w="1096" w:type="dxa"/>
            <w:tcBorders>
              <w:top w:val="nil"/>
              <w:left w:val="single" w:sz="4" w:space="0" w:color="auto"/>
              <w:bottom w:val="single" w:sz="4" w:space="0" w:color="auto"/>
              <w:right w:val="single" w:sz="4" w:space="0" w:color="auto"/>
            </w:tcBorders>
            <w:shd w:val="clear" w:color="auto" w:fill="auto"/>
            <w:vAlign w:val="center"/>
          </w:tcPr>
          <w:p w14:paraId="318F367A" w14:textId="4843C7CA"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5E29BE82" w14:textId="5596C9B0" w:rsidR="00136CC8" w:rsidRDefault="00136CC8" w:rsidP="00136CC8">
            <w:pPr>
              <w:jc w:val="center"/>
              <w:rPr>
                <w:color w:val="000000"/>
                <w:lang w:val="en-US"/>
              </w:rPr>
            </w:pPr>
            <w:r w:rsidRPr="001218D0">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7E796A"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9049878"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5A1FF1"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88440F"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2A7AF52" w14:textId="2FB647BF"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5FD9548" w14:textId="60B382B4"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6B74BB53" w14:textId="77777777" w:rsidTr="00A4622F">
        <w:trPr>
          <w:trHeight w:val="1125"/>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0096D3F2" w14:textId="284A795F"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nil"/>
              <w:bottom w:val="nil"/>
              <w:right w:val="nil"/>
            </w:tcBorders>
            <w:shd w:val="clear" w:color="auto" w:fill="auto"/>
            <w:vAlign w:val="center"/>
          </w:tcPr>
          <w:p w14:paraId="354DA2D0" w14:textId="4A1BDEFF" w:rsidR="00136CC8" w:rsidRPr="00664A42" w:rsidRDefault="00136CC8" w:rsidP="00136CC8">
            <w:pPr>
              <w:rPr>
                <w:noProof w:val="0"/>
                <w:color w:val="000000"/>
                <w:sz w:val="28"/>
                <w:szCs w:val="28"/>
                <w:lang w:val="en-US"/>
              </w:rPr>
            </w:pPr>
            <w:r w:rsidRPr="001218D0">
              <w:rPr>
                <w:rFonts w:eastAsia="Calibri"/>
                <w:b/>
                <w:color w:val="000000"/>
                <w:lang w:val="en-US"/>
              </w:rPr>
              <w:t xml:space="preserve">Lot.7.33 </w:t>
            </w:r>
            <w:r w:rsidRPr="001218D0">
              <w:rPr>
                <w:color w:val="000000"/>
              </w:rPr>
              <w:t>Plastic cuvette</w:t>
            </w:r>
          </w:p>
        </w:tc>
        <w:tc>
          <w:tcPr>
            <w:tcW w:w="1096" w:type="dxa"/>
            <w:tcBorders>
              <w:top w:val="nil"/>
              <w:left w:val="single" w:sz="4" w:space="0" w:color="auto"/>
              <w:bottom w:val="single" w:sz="4" w:space="0" w:color="auto"/>
              <w:right w:val="single" w:sz="4" w:space="0" w:color="auto"/>
            </w:tcBorders>
            <w:shd w:val="clear" w:color="auto" w:fill="auto"/>
            <w:vAlign w:val="center"/>
          </w:tcPr>
          <w:p w14:paraId="7E6BCC5E" w14:textId="6B546918"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088C3072" w14:textId="14C456AE" w:rsidR="00136CC8" w:rsidRDefault="00136CC8" w:rsidP="00136CC8">
            <w:pPr>
              <w:jc w:val="center"/>
              <w:rPr>
                <w:color w:val="000000"/>
                <w:lang w:val="en-US"/>
              </w:rPr>
            </w:pPr>
            <w:r w:rsidRPr="001218D0">
              <w:rPr>
                <w:color w:val="000000"/>
              </w:rPr>
              <w:t>4</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2B2BB5"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4386B42"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77BF22"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EC545F"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C6D6BE6" w14:textId="233AB005"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CD1108D" w14:textId="61AA1D7D"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2994536C" w14:textId="77777777" w:rsidTr="00F62C81">
        <w:trPr>
          <w:trHeight w:val="558"/>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3E981B6E" w14:textId="4C1EEEBA" w:rsidR="00136CC8" w:rsidRPr="00C25C1D" w:rsidRDefault="00136CC8" w:rsidP="00136CC8">
            <w:pPr>
              <w:jc w:val="center"/>
              <w:rPr>
                <w:noProof w:val="0"/>
                <w:color w:val="000000"/>
                <w:sz w:val="22"/>
                <w:szCs w:val="22"/>
                <w:lang w:val="en-US"/>
              </w:rPr>
            </w:pPr>
            <w:r w:rsidRPr="00EF666F">
              <w:t>33100000-1</w:t>
            </w:r>
          </w:p>
        </w:tc>
        <w:tc>
          <w:tcPr>
            <w:tcW w:w="14338" w:type="dxa"/>
            <w:gridSpan w:val="10"/>
            <w:tcBorders>
              <w:top w:val="nil"/>
              <w:left w:val="single" w:sz="4" w:space="0" w:color="auto"/>
              <w:bottom w:val="single" w:sz="4" w:space="0" w:color="auto"/>
              <w:right w:val="single" w:sz="4" w:space="0" w:color="auto"/>
            </w:tcBorders>
            <w:shd w:val="clear" w:color="auto" w:fill="auto"/>
            <w:vAlign w:val="center"/>
          </w:tcPr>
          <w:p w14:paraId="6E9D74BC" w14:textId="5955F8FE" w:rsidR="00136CC8" w:rsidRPr="00E81B26" w:rsidRDefault="00136CC8" w:rsidP="00136CC8">
            <w:pPr>
              <w:rPr>
                <w:noProof w:val="0"/>
                <w:color w:val="000000"/>
                <w:sz w:val="22"/>
                <w:szCs w:val="22"/>
                <w:lang w:val="en-US"/>
              </w:rPr>
            </w:pPr>
            <w:r w:rsidRPr="001218D0">
              <w:rPr>
                <w:rFonts w:eastAsia="Calibri"/>
                <w:b/>
                <w:color w:val="000000"/>
                <w:lang w:val="en-US"/>
              </w:rPr>
              <w:t>Lot. 8. Reagenţi pentru  analizatorul Vitek 2 Compact</w:t>
            </w:r>
          </w:p>
        </w:tc>
      </w:tr>
      <w:tr w:rsidR="00136CC8" w:rsidRPr="00E81B26" w14:paraId="2C03D6BD" w14:textId="77777777" w:rsidTr="00273C93">
        <w:trPr>
          <w:trHeight w:val="1035"/>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3A512B47" w14:textId="32A9E64E" w:rsidR="00136CC8" w:rsidRPr="00C25C1D" w:rsidRDefault="00136CC8" w:rsidP="00136CC8">
            <w:pPr>
              <w:jc w:val="center"/>
              <w:rPr>
                <w:noProof w:val="0"/>
                <w:color w:val="000000"/>
                <w:sz w:val="22"/>
                <w:szCs w:val="22"/>
                <w:lang w:val="en-US"/>
              </w:rPr>
            </w:pPr>
            <w:r w:rsidRPr="00EF666F">
              <w:t>33100000-1</w:t>
            </w:r>
          </w:p>
        </w:tc>
        <w:tc>
          <w:tcPr>
            <w:tcW w:w="3209" w:type="dxa"/>
            <w:tcBorders>
              <w:top w:val="single" w:sz="4" w:space="0" w:color="auto"/>
              <w:left w:val="single" w:sz="4" w:space="0" w:color="auto"/>
              <w:bottom w:val="single" w:sz="4" w:space="0" w:color="auto"/>
              <w:right w:val="single" w:sz="4" w:space="0" w:color="auto"/>
            </w:tcBorders>
            <w:shd w:val="clear" w:color="auto" w:fill="auto"/>
            <w:vAlign w:val="center"/>
          </w:tcPr>
          <w:p w14:paraId="56F622DA" w14:textId="4200EC2B" w:rsidR="00136CC8" w:rsidRPr="00664A42" w:rsidRDefault="00136CC8" w:rsidP="00136CC8">
            <w:pPr>
              <w:rPr>
                <w:noProof w:val="0"/>
                <w:color w:val="000000"/>
                <w:sz w:val="28"/>
                <w:szCs w:val="28"/>
                <w:lang w:val="en-US"/>
              </w:rPr>
            </w:pPr>
            <w:r w:rsidRPr="001218D0">
              <w:rPr>
                <w:rFonts w:eastAsia="Calibri"/>
                <w:b/>
                <w:color w:val="000000"/>
                <w:lang w:val="en-US"/>
              </w:rPr>
              <w:t xml:space="preserve">Lot. 8.1 </w:t>
            </w:r>
            <w:r w:rsidRPr="001218D0">
              <w:rPr>
                <w:color w:val="000000"/>
                <w:lang w:val="en-US"/>
              </w:rPr>
              <w:t xml:space="preserve"> Carduri  pentru identificarea bacililor  Gram  negativi </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3BA3D9CA" w14:textId="12F90CD3" w:rsidR="00136CC8" w:rsidRDefault="00136CC8" w:rsidP="00136CC8">
            <w:pPr>
              <w:jc w:val="center"/>
              <w:rPr>
                <w:lang w:val="en-US"/>
              </w:rPr>
            </w:pPr>
            <w:r w:rsidRPr="001218D0">
              <w:rPr>
                <w:rFonts w:eastAsia="Calibri"/>
                <w:color w:val="000000"/>
              </w:rPr>
              <w:t>set</w:t>
            </w:r>
          </w:p>
        </w:tc>
        <w:tc>
          <w:tcPr>
            <w:tcW w:w="9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E6F6FF" w14:textId="523456D4" w:rsidR="00136CC8" w:rsidRDefault="00136CC8" w:rsidP="00136CC8">
            <w:pPr>
              <w:jc w:val="center"/>
              <w:rPr>
                <w:color w:val="000000"/>
                <w:lang w:val="en-US"/>
              </w:rPr>
            </w:pPr>
            <w:r w:rsidRPr="001218D0">
              <w:rPr>
                <w:color w:val="000000"/>
              </w:rPr>
              <w:t>200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9E5B99"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02CB095"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7F2038"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03C0E4"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80B9551" w14:textId="3420F5C6"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3F6BF787" w14:textId="014A3F54"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0A07796C" w14:textId="77777777" w:rsidTr="00273C93">
        <w:trPr>
          <w:trHeight w:val="1051"/>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2A51E6FB" w14:textId="677C6A37"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2316E841" w14:textId="38710344" w:rsidR="00136CC8" w:rsidRPr="00664A42" w:rsidRDefault="00136CC8" w:rsidP="00136CC8">
            <w:pPr>
              <w:rPr>
                <w:noProof w:val="0"/>
                <w:color w:val="000000"/>
                <w:sz w:val="28"/>
                <w:szCs w:val="28"/>
                <w:lang w:val="en-US"/>
              </w:rPr>
            </w:pPr>
            <w:r w:rsidRPr="001218D0">
              <w:rPr>
                <w:color w:val="000000"/>
                <w:lang w:val="en-US"/>
              </w:rPr>
              <w:t xml:space="preserve"> </w:t>
            </w:r>
            <w:r w:rsidRPr="001218D0">
              <w:rPr>
                <w:rFonts w:eastAsia="Calibri"/>
                <w:b/>
                <w:color w:val="000000"/>
                <w:lang w:val="en-US"/>
              </w:rPr>
              <w:t xml:space="preserve"> Lot. 8.2 </w:t>
            </w:r>
            <w:r w:rsidRPr="001218D0">
              <w:rPr>
                <w:color w:val="000000"/>
                <w:lang w:val="en-US"/>
              </w:rPr>
              <w:t xml:space="preserve">Carduri  pentru identificarea coci Gram  pozitive </w:t>
            </w:r>
          </w:p>
        </w:tc>
        <w:tc>
          <w:tcPr>
            <w:tcW w:w="1096" w:type="dxa"/>
            <w:tcBorders>
              <w:top w:val="nil"/>
              <w:left w:val="single" w:sz="4" w:space="0" w:color="auto"/>
              <w:bottom w:val="single" w:sz="4" w:space="0" w:color="auto"/>
              <w:right w:val="single" w:sz="4" w:space="0" w:color="auto"/>
            </w:tcBorders>
            <w:shd w:val="clear" w:color="auto" w:fill="auto"/>
            <w:vAlign w:val="center"/>
          </w:tcPr>
          <w:p w14:paraId="40D8BA83" w14:textId="776DC44E"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5781692" w14:textId="3CF3F668" w:rsidR="00136CC8" w:rsidRDefault="00136CC8" w:rsidP="00136CC8">
            <w:pPr>
              <w:jc w:val="center"/>
              <w:rPr>
                <w:color w:val="000000"/>
                <w:lang w:val="en-US"/>
              </w:rPr>
            </w:pPr>
            <w:r w:rsidRPr="001218D0">
              <w:rPr>
                <w:color w:val="000000"/>
              </w:rPr>
              <w:t>120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06B6DA"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BA1C4E7"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0BA790"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280A65"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5237852" w14:textId="57FC3B26"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5CCB9B08" w14:textId="186C2487"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0F3DDCC1" w14:textId="77777777" w:rsidTr="00271AF5">
        <w:trPr>
          <w:trHeight w:val="1124"/>
        </w:trPr>
        <w:tc>
          <w:tcPr>
            <w:tcW w:w="1427" w:type="dxa"/>
            <w:gridSpan w:val="2"/>
            <w:tcBorders>
              <w:top w:val="nil"/>
              <w:left w:val="single" w:sz="4" w:space="0" w:color="auto"/>
              <w:bottom w:val="single" w:sz="4" w:space="0" w:color="auto"/>
              <w:right w:val="single" w:sz="4" w:space="0" w:color="auto"/>
            </w:tcBorders>
            <w:shd w:val="clear" w:color="auto" w:fill="auto"/>
            <w:noWrap/>
            <w:hideMark/>
          </w:tcPr>
          <w:p w14:paraId="5BC9CCD8" w14:textId="48DF8908" w:rsidR="00136CC8" w:rsidRPr="00E81B26"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67C4658A" w14:textId="629712C8" w:rsidR="00136CC8" w:rsidRPr="00664A42" w:rsidRDefault="00136CC8" w:rsidP="00136CC8">
            <w:pPr>
              <w:rPr>
                <w:noProof w:val="0"/>
                <w:color w:val="000000"/>
                <w:sz w:val="28"/>
                <w:szCs w:val="28"/>
                <w:lang w:val="en-US"/>
              </w:rPr>
            </w:pPr>
            <w:r w:rsidRPr="001218D0">
              <w:rPr>
                <w:rFonts w:eastAsia="Calibri"/>
                <w:b/>
                <w:color w:val="000000"/>
                <w:lang w:val="en-US"/>
              </w:rPr>
              <w:t xml:space="preserve">Lot. 8.3 </w:t>
            </w:r>
            <w:r w:rsidRPr="001218D0">
              <w:rPr>
                <w:color w:val="000000"/>
                <w:lang w:val="en-US"/>
              </w:rPr>
              <w:t xml:space="preserve">Carduri  pentru identificarea fungiilor  </w:t>
            </w:r>
          </w:p>
        </w:tc>
        <w:tc>
          <w:tcPr>
            <w:tcW w:w="1096" w:type="dxa"/>
            <w:tcBorders>
              <w:top w:val="nil"/>
              <w:left w:val="single" w:sz="4" w:space="0" w:color="auto"/>
              <w:bottom w:val="single" w:sz="4" w:space="0" w:color="auto"/>
              <w:right w:val="single" w:sz="4" w:space="0" w:color="auto"/>
            </w:tcBorders>
            <w:shd w:val="clear" w:color="auto" w:fill="auto"/>
            <w:vAlign w:val="center"/>
          </w:tcPr>
          <w:p w14:paraId="74784EA0" w14:textId="4910D361" w:rsidR="00136CC8" w:rsidRPr="00E81B26" w:rsidRDefault="00136CC8" w:rsidP="00136CC8">
            <w:pPr>
              <w:jc w:val="center"/>
              <w:rPr>
                <w:noProof w:val="0"/>
                <w:color w:val="000000"/>
                <w:sz w:val="22"/>
                <w:szCs w:val="22"/>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466D34C1" w14:textId="7640C321" w:rsidR="00136CC8" w:rsidRPr="00E81B26" w:rsidRDefault="00136CC8" w:rsidP="00136CC8">
            <w:pPr>
              <w:jc w:val="center"/>
              <w:rPr>
                <w:noProof w:val="0"/>
                <w:color w:val="000000"/>
                <w:sz w:val="22"/>
                <w:szCs w:val="22"/>
                <w:lang w:val="en-US"/>
              </w:rPr>
            </w:pPr>
            <w:r w:rsidRPr="001218D0">
              <w:rPr>
                <w:color w:val="000000"/>
              </w:rPr>
              <w:t>3</w:t>
            </w:r>
          </w:p>
        </w:tc>
        <w:tc>
          <w:tcPr>
            <w:tcW w:w="948" w:type="dxa"/>
            <w:tcBorders>
              <w:top w:val="nil"/>
              <w:left w:val="nil"/>
              <w:bottom w:val="single" w:sz="4" w:space="0" w:color="auto"/>
              <w:right w:val="single" w:sz="4" w:space="0" w:color="auto"/>
            </w:tcBorders>
            <w:shd w:val="clear" w:color="auto" w:fill="auto"/>
            <w:noWrap/>
            <w:vAlign w:val="center"/>
          </w:tcPr>
          <w:p w14:paraId="668DA7DA" w14:textId="77777777" w:rsidR="00136CC8" w:rsidRPr="00E81B26" w:rsidRDefault="00136CC8" w:rsidP="00136CC8">
            <w:pPr>
              <w:jc w:val="center"/>
              <w:rPr>
                <w:noProof w:val="0"/>
                <w:color w:val="000000"/>
                <w:sz w:val="22"/>
                <w:szCs w:val="22"/>
                <w:lang w:val="en-US"/>
              </w:rPr>
            </w:pPr>
          </w:p>
        </w:tc>
        <w:tc>
          <w:tcPr>
            <w:tcW w:w="1040" w:type="dxa"/>
            <w:tcBorders>
              <w:top w:val="nil"/>
              <w:left w:val="nil"/>
              <w:bottom w:val="single" w:sz="4" w:space="0" w:color="auto"/>
              <w:right w:val="single" w:sz="4" w:space="0" w:color="auto"/>
            </w:tcBorders>
            <w:shd w:val="clear" w:color="000000" w:fill="FFFFFF"/>
            <w:vAlign w:val="center"/>
          </w:tcPr>
          <w:p w14:paraId="636D4AEF" w14:textId="77777777" w:rsidR="00136CC8" w:rsidRPr="00E81B26" w:rsidRDefault="00136CC8" w:rsidP="00136CC8">
            <w:pPr>
              <w:jc w:val="center"/>
              <w:rPr>
                <w:noProof w:val="0"/>
                <w:color w:val="000000"/>
                <w:sz w:val="22"/>
                <w:szCs w:val="22"/>
                <w:lang w:val="en-US"/>
              </w:rPr>
            </w:pPr>
          </w:p>
        </w:tc>
        <w:tc>
          <w:tcPr>
            <w:tcW w:w="1212" w:type="dxa"/>
            <w:tcBorders>
              <w:top w:val="nil"/>
              <w:left w:val="nil"/>
              <w:bottom w:val="single" w:sz="4" w:space="0" w:color="auto"/>
              <w:right w:val="single" w:sz="4" w:space="0" w:color="auto"/>
            </w:tcBorders>
            <w:shd w:val="clear" w:color="auto" w:fill="auto"/>
            <w:noWrap/>
            <w:vAlign w:val="center"/>
          </w:tcPr>
          <w:p w14:paraId="72E08C83" w14:textId="77777777" w:rsidR="00136CC8" w:rsidRPr="00E81B26" w:rsidRDefault="00136CC8" w:rsidP="00136CC8">
            <w:pPr>
              <w:jc w:val="center"/>
              <w:rPr>
                <w:b/>
                <w:bCs/>
                <w:noProof w:val="0"/>
                <w:color w:val="000000"/>
                <w:sz w:val="22"/>
                <w:szCs w:val="22"/>
                <w:lang w:val="en-US"/>
              </w:rPr>
            </w:pPr>
          </w:p>
        </w:tc>
        <w:tc>
          <w:tcPr>
            <w:tcW w:w="1130" w:type="dxa"/>
            <w:tcBorders>
              <w:top w:val="nil"/>
              <w:left w:val="nil"/>
              <w:bottom w:val="single" w:sz="4" w:space="0" w:color="auto"/>
              <w:right w:val="single" w:sz="4" w:space="0" w:color="auto"/>
            </w:tcBorders>
            <w:shd w:val="clear" w:color="auto" w:fill="auto"/>
            <w:noWrap/>
            <w:vAlign w:val="center"/>
          </w:tcPr>
          <w:p w14:paraId="2B7B67B1"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hideMark/>
          </w:tcPr>
          <w:p w14:paraId="3845AC92" w14:textId="069E3544" w:rsidR="00136CC8" w:rsidRPr="00E81B26" w:rsidRDefault="00136CC8" w:rsidP="00136CC8">
            <w:pPr>
              <w:jc w:val="center"/>
              <w:rPr>
                <w:noProof w:val="0"/>
                <w:color w:val="000000"/>
                <w:sz w:val="20"/>
                <w:szCs w:val="20"/>
                <w:lang w:val="en-US"/>
              </w:rPr>
            </w:pPr>
            <w:r w:rsidRPr="00C7377D">
              <w:rPr>
                <w:lang w:val="ro-MD"/>
              </w:rPr>
              <w:t>pe parcursul an</w:t>
            </w:r>
            <w:r>
              <w:rPr>
                <w:lang w:val="ro-MD"/>
              </w:rPr>
              <w:t>ului 2026</w:t>
            </w:r>
            <w:r w:rsidRPr="00C7377D">
              <w:rPr>
                <w:lang w:val="ro-MD"/>
              </w:rPr>
              <w:t>, în termen de 30 de zile de la solicitare</w:t>
            </w:r>
          </w:p>
        </w:tc>
        <w:tc>
          <w:tcPr>
            <w:tcW w:w="2567" w:type="dxa"/>
            <w:tcBorders>
              <w:top w:val="nil"/>
              <w:left w:val="nil"/>
              <w:bottom w:val="single" w:sz="4" w:space="0" w:color="auto"/>
              <w:right w:val="single" w:sz="4" w:space="0" w:color="auto"/>
            </w:tcBorders>
            <w:shd w:val="clear" w:color="auto" w:fill="auto"/>
            <w:vAlign w:val="center"/>
            <w:hideMark/>
          </w:tcPr>
          <w:p w14:paraId="63FA2A83" w14:textId="3A68B429"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3FCEA487" w14:textId="77777777" w:rsidTr="00273C93">
        <w:trPr>
          <w:trHeight w:val="1124"/>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534A8093" w14:textId="7CCFF140"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6C336489" w14:textId="58B85CA5" w:rsidR="00136CC8" w:rsidRPr="00664A42" w:rsidRDefault="00136CC8" w:rsidP="00136CC8">
            <w:pPr>
              <w:rPr>
                <w:noProof w:val="0"/>
                <w:color w:val="000000"/>
                <w:sz w:val="28"/>
                <w:szCs w:val="28"/>
                <w:lang w:val="en-US"/>
              </w:rPr>
            </w:pPr>
            <w:r w:rsidRPr="001218D0">
              <w:rPr>
                <w:rFonts w:eastAsia="Calibri"/>
                <w:b/>
                <w:color w:val="000000"/>
                <w:lang w:val="en-US"/>
              </w:rPr>
              <w:t xml:space="preserve">Lot. 8.4 </w:t>
            </w:r>
            <w:r w:rsidRPr="001218D0">
              <w:rPr>
                <w:color w:val="000000"/>
                <w:lang w:val="en-US"/>
              </w:rPr>
              <w:t xml:space="preserve">Carduri  pentru identificarea bacteriilor anaerobe şi Corynebacteriilor </w:t>
            </w:r>
          </w:p>
        </w:tc>
        <w:tc>
          <w:tcPr>
            <w:tcW w:w="1096" w:type="dxa"/>
            <w:tcBorders>
              <w:top w:val="nil"/>
              <w:left w:val="single" w:sz="4" w:space="0" w:color="auto"/>
              <w:bottom w:val="single" w:sz="4" w:space="0" w:color="auto"/>
              <w:right w:val="single" w:sz="4" w:space="0" w:color="auto"/>
            </w:tcBorders>
            <w:shd w:val="clear" w:color="auto" w:fill="auto"/>
            <w:vAlign w:val="center"/>
          </w:tcPr>
          <w:p w14:paraId="0AA4D382" w14:textId="258A1192"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7052DFE4" w14:textId="2D8AB08A" w:rsidR="00136CC8" w:rsidRDefault="00136CC8" w:rsidP="00136CC8">
            <w:pPr>
              <w:jc w:val="center"/>
              <w:rPr>
                <w:color w:val="000000"/>
                <w:lang w:val="en-US"/>
              </w:rPr>
            </w:pPr>
            <w:r w:rsidRPr="001218D0">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641A7A"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9587C7C"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AC6370"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6F709D"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0402854" w14:textId="654CDF14"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5857EA91" w14:textId="72BE322B"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39BE26B4" w14:textId="77777777" w:rsidTr="00273C93">
        <w:trPr>
          <w:trHeight w:val="1125"/>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758A9F70" w14:textId="21F69068"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62138811" w14:textId="33C7058D" w:rsidR="00136CC8" w:rsidRPr="00664A42" w:rsidRDefault="00136CC8" w:rsidP="00136CC8">
            <w:pPr>
              <w:rPr>
                <w:noProof w:val="0"/>
                <w:color w:val="000000"/>
                <w:sz w:val="28"/>
                <w:szCs w:val="28"/>
                <w:lang w:val="en-US"/>
              </w:rPr>
            </w:pPr>
            <w:r w:rsidRPr="001218D0">
              <w:rPr>
                <w:rFonts w:eastAsia="Calibri"/>
                <w:b/>
                <w:color w:val="000000"/>
                <w:lang w:val="en-US"/>
              </w:rPr>
              <w:t xml:space="preserve">Lot. 8.5 </w:t>
            </w:r>
            <w:r w:rsidRPr="001218D0">
              <w:rPr>
                <w:color w:val="000000"/>
              </w:rPr>
              <w:t xml:space="preserve">Solutie Suspensie (NaCl 0.45%)  </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2257E219" w14:textId="3CD0E601"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0899E78" w14:textId="3CA3792C" w:rsidR="00136CC8" w:rsidRDefault="00136CC8" w:rsidP="00136CC8">
            <w:pPr>
              <w:jc w:val="center"/>
              <w:rPr>
                <w:color w:val="000000"/>
                <w:lang w:val="en-US"/>
              </w:rPr>
            </w:pPr>
            <w:r w:rsidRPr="001218D0">
              <w:rPr>
                <w:color w:val="000000"/>
              </w:rPr>
              <w:t>20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911CB6"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C075806"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C892DC"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B6A9A1"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F969007" w14:textId="7717B1AE"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E205732" w14:textId="05979469"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2DEEA857" w14:textId="77777777" w:rsidTr="00273C93">
        <w:trPr>
          <w:trHeight w:val="1269"/>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4EDFA5E0" w14:textId="4D3C4691"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74EB5E16" w14:textId="752CC35E" w:rsidR="00136CC8" w:rsidRPr="00664A42" w:rsidRDefault="00136CC8" w:rsidP="00136CC8">
            <w:pPr>
              <w:rPr>
                <w:noProof w:val="0"/>
                <w:color w:val="000000"/>
                <w:sz w:val="28"/>
                <w:szCs w:val="28"/>
                <w:lang w:val="en-US"/>
              </w:rPr>
            </w:pPr>
            <w:r w:rsidRPr="001218D0">
              <w:rPr>
                <w:rFonts w:eastAsia="Calibri"/>
                <w:b/>
                <w:color w:val="000000"/>
                <w:lang w:val="en-US"/>
              </w:rPr>
              <w:t xml:space="preserve">Lot. 8.6 </w:t>
            </w:r>
            <w:r w:rsidRPr="001218D0">
              <w:rPr>
                <w:color w:val="000000"/>
                <w:lang w:val="en-US"/>
              </w:rPr>
              <w:t>Carduri  pentru testarea sensibilităţii  bacteriilor  Gram  pozitive AST-ST01</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0485586C" w14:textId="351497A5"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0A9DE667" w14:textId="666C5B0F" w:rsidR="00136CC8" w:rsidRDefault="00136CC8" w:rsidP="00136CC8">
            <w:pPr>
              <w:jc w:val="center"/>
              <w:rPr>
                <w:color w:val="000000"/>
                <w:lang w:val="en-US"/>
              </w:rPr>
            </w:pPr>
            <w:r w:rsidRPr="001218D0">
              <w:rPr>
                <w:color w:val="000000"/>
              </w:rPr>
              <w:t>9</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9CB59D"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4F02AB8"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A390CA"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F654DA"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A21DCE7" w14:textId="54AF4583"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0245C1E" w14:textId="23252C21"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0CB2364C" w14:textId="77777777" w:rsidTr="00273C93">
        <w:trPr>
          <w:trHeight w:val="1117"/>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37BCE959" w14:textId="76C33275"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6550C9B4" w14:textId="514FE27C" w:rsidR="00136CC8" w:rsidRPr="00664A42" w:rsidRDefault="00136CC8" w:rsidP="00136CC8">
            <w:pPr>
              <w:rPr>
                <w:noProof w:val="0"/>
                <w:color w:val="000000"/>
                <w:sz w:val="28"/>
                <w:szCs w:val="28"/>
                <w:lang w:val="en-US"/>
              </w:rPr>
            </w:pPr>
            <w:r w:rsidRPr="001218D0">
              <w:rPr>
                <w:rFonts w:eastAsia="Calibri"/>
                <w:b/>
                <w:color w:val="000000"/>
                <w:lang w:val="en-US"/>
              </w:rPr>
              <w:t xml:space="preserve">Lot. 8.7 </w:t>
            </w:r>
            <w:r w:rsidRPr="001218D0">
              <w:rPr>
                <w:color w:val="000000"/>
                <w:lang w:val="en-US"/>
              </w:rPr>
              <w:t>Carduri  pentru testarea sensibilităţii  bacteriilor  Gram  pozitive  AST 592</w:t>
            </w:r>
          </w:p>
        </w:tc>
        <w:tc>
          <w:tcPr>
            <w:tcW w:w="1096" w:type="dxa"/>
            <w:tcBorders>
              <w:top w:val="nil"/>
              <w:left w:val="single" w:sz="4" w:space="0" w:color="auto"/>
              <w:bottom w:val="single" w:sz="4" w:space="0" w:color="auto"/>
              <w:right w:val="single" w:sz="4" w:space="0" w:color="auto"/>
            </w:tcBorders>
            <w:shd w:val="clear" w:color="auto" w:fill="auto"/>
            <w:vAlign w:val="center"/>
          </w:tcPr>
          <w:p w14:paraId="6756FE71" w14:textId="720A6244"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0F6C1F27" w14:textId="65EE32A0" w:rsidR="00136CC8" w:rsidRDefault="00136CC8" w:rsidP="00136CC8">
            <w:pPr>
              <w:jc w:val="center"/>
              <w:rPr>
                <w:color w:val="000000"/>
                <w:lang w:val="en-US"/>
              </w:rPr>
            </w:pPr>
            <w:r>
              <w:rPr>
                <w:color w:val="000000"/>
              </w:rPr>
              <w:t>8</w:t>
            </w:r>
            <w:r w:rsidRPr="001218D0">
              <w:rPr>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F3D670"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276542A"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87A20E"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60C1E8"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0FBE4C7" w14:textId="264A0EAE"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3A849E1B" w14:textId="641AB95D"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46E3ECEC" w14:textId="77777777" w:rsidTr="00273C93">
        <w:trPr>
          <w:trHeight w:val="1119"/>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2BD9B5D6" w14:textId="26BB3A28"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5A219D5F" w14:textId="00B09A46" w:rsidR="00136CC8" w:rsidRPr="00664A42" w:rsidRDefault="00136CC8" w:rsidP="00136CC8">
            <w:pPr>
              <w:rPr>
                <w:noProof w:val="0"/>
                <w:color w:val="000000"/>
                <w:sz w:val="28"/>
                <w:szCs w:val="28"/>
                <w:lang w:val="en-US"/>
              </w:rPr>
            </w:pPr>
            <w:r w:rsidRPr="001218D0">
              <w:rPr>
                <w:rFonts w:eastAsia="Calibri"/>
                <w:b/>
                <w:color w:val="000000"/>
                <w:lang w:val="en-US"/>
              </w:rPr>
              <w:t xml:space="preserve">Lot. 8.8 </w:t>
            </w:r>
            <w:r w:rsidRPr="001218D0">
              <w:rPr>
                <w:color w:val="000000"/>
                <w:lang w:val="en-US"/>
              </w:rPr>
              <w:t>Carduri  pentru testarea sensibilităţii  bacteriilor  Gram  pozitive VITEK 2                       AST-P658</w:t>
            </w:r>
          </w:p>
        </w:tc>
        <w:tc>
          <w:tcPr>
            <w:tcW w:w="1096" w:type="dxa"/>
            <w:tcBorders>
              <w:top w:val="nil"/>
              <w:left w:val="single" w:sz="4" w:space="0" w:color="auto"/>
              <w:bottom w:val="single" w:sz="4" w:space="0" w:color="auto"/>
              <w:right w:val="single" w:sz="4" w:space="0" w:color="auto"/>
            </w:tcBorders>
            <w:shd w:val="clear" w:color="auto" w:fill="auto"/>
            <w:vAlign w:val="center"/>
          </w:tcPr>
          <w:p w14:paraId="569F1C0E" w14:textId="1368B5EE"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3104170F" w14:textId="7E191EB4" w:rsidR="00136CC8" w:rsidRDefault="00136CC8" w:rsidP="00136CC8">
            <w:pPr>
              <w:jc w:val="center"/>
              <w:rPr>
                <w:color w:val="000000"/>
                <w:lang w:val="en-US"/>
              </w:rPr>
            </w:pPr>
            <w:r w:rsidRPr="001218D0">
              <w:rPr>
                <w:color w:val="000000"/>
              </w:rPr>
              <w:t>18</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F5695A"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5D75F6F"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7518F0"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4A9372"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507313D" w14:textId="6921B1D7"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3FF8CD2C" w14:textId="70461AA5"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6A5ADAB3" w14:textId="77777777" w:rsidTr="00273C93">
        <w:trPr>
          <w:trHeight w:val="993"/>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2FC88744" w14:textId="21106726" w:rsidR="00136CC8" w:rsidRPr="004023B5"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3AFA13E5" w14:textId="121B2023" w:rsidR="00136CC8" w:rsidRPr="003C3EA0" w:rsidRDefault="00136CC8" w:rsidP="00136CC8">
            <w:pPr>
              <w:rPr>
                <w:b/>
                <w:color w:val="000000"/>
                <w:sz w:val="18"/>
                <w:lang w:val="en-US"/>
              </w:rPr>
            </w:pPr>
            <w:r w:rsidRPr="001218D0">
              <w:rPr>
                <w:rFonts w:eastAsia="Calibri"/>
                <w:b/>
                <w:color w:val="000000"/>
                <w:lang w:val="en-US"/>
              </w:rPr>
              <w:t xml:space="preserve">Lot. 8.9 </w:t>
            </w:r>
            <w:r w:rsidRPr="001218D0">
              <w:rPr>
                <w:color w:val="000000"/>
                <w:lang w:val="en-US"/>
              </w:rPr>
              <w:t>Carduri  pentru testarea sensibilităţii  bacililor  Gram  negative  VITEK 2 AST-N437</w:t>
            </w:r>
          </w:p>
        </w:tc>
        <w:tc>
          <w:tcPr>
            <w:tcW w:w="1096" w:type="dxa"/>
            <w:tcBorders>
              <w:top w:val="nil"/>
              <w:left w:val="single" w:sz="4" w:space="0" w:color="auto"/>
              <w:bottom w:val="single" w:sz="4" w:space="0" w:color="auto"/>
              <w:right w:val="single" w:sz="4" w:space="0" w:color="auto"/>
            </w:tcBorders>
            <w:shd w:val="clear" w:color="auto" w:fill="auto"/>
            <w:vAlign w:val="center"/>
          </w:tcPr>
          <w:p w14:paraId="26DA0A04" w14:textId="33181C3E"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15BEFC6B" w14:textId="24BBE5E4" w:rsidR="00136CC8" w:rsidRDefault="00136CC8" w:rsidP="00136CC8">
            <w:pPr>
              <w:jc w:val="center"/>
              <w:rPr>
                <w:color w:val="000000"/>
                <w:lang w:val="en-US"/>
              </w:rPr>
            </w:pPr>
            <w:r w:rsidRPr="001218D0">
              <w:rPr>
                <w:color w:val="000000"/>
              </w:rPr>
              <w:t>170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E65ADA"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238500F"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643ABF"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2E8F6D"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240FA7F" w14:textId="2670A47F"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1D6D94B" w14:textId="63BB904B"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422AB01E" w14:textId="77777777" w:rsidTr="00273C93">
        <w:trPr>
          <w:trHeight w:val="1151"/>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3C909E31" w14:textId="1A64C127"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131186B6" w14:textId="35AC94BE" w:rsidR="00136CC8" w:rsidRPr="00664A42" w:rsidRDefault="00136CC8" w:rsidP="00136CC8">
            <w:pPr>
              <w:rPr>
                <w:noProof w:val="0"/>
                <w:color w:val="000000"/>
                <w:sz w:val="28"/>
                <w:szCs w:val="28"/>
                <w:lang w:val="en-US"/>
              </w:rPr>
            </w:pPr>
            <w:r w:rsidRPr="001218D0">
              <w:rPr>
                <w:rFonts w:eastAsia="Calibri"/>
                <w:b/>
                <w:color w:val="000000"/>
                <w:lang w:val="en-US"/>
              </w:rPr>
              <w:t xml:space="preserve">Lot. 8.10 </w:t>
            </w:r>
            <w:r w:rsidRPr="001218D0">
              <w:rPr>
                <w:color w:val="000000"/>
                <w:lang w:val="en-US"/>
              </w:rPr>
              <w:t>Carduri  pentru testarea sensibilităţii  bacililor  Gram  negative  VITEK 2 AST-N438</w:t>
            </w:r>
          </w:p>
        </w:tc>
        <w:tc>
          <w:tcPr>
            <w:tcW w:w="1096" w:type="dxa"/>
            <w:tcBorders>
              <w:top w:val="nil"/>
              <w:left w:val="single" w:sz="4" w:space="0" w:color="auto"/>
              <w:bottom w:val="single" w:sz="4" w:space="0" w:color="auto"/>
              <w:right w:val="single" w:sz="4" w:space="0" w:color="auto"/>
            </w:tcBorders>
            <w:shd w:val="clear" w:color="auto" w:fill="auto"/>
            <w:vAlign w:val="center"/>
          </w:tcPr>
          <w:p w14:paraId="2269B47C" w14:textId="3F003384"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4C3DADA5" w14:textId="576F111A" w:rsidR="00136CC8" w:rsidRDefault="00136CC8" w:rsidP="00136CC8">
            <w:pPr>
              <w:jc w:val="center"/>
              <w:rPr>
                <w:color w:val="000000"/>
                <w:lang w:val="en-US"/>
              </w:rPr>
            </w:pPr>
            <w:r w:rsidRPr="001218D0">
              <w:rPr>
                <w:color w:val="000000"/>
              </w:rPr>
              <w:t>150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3B8069"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6BA2473"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14FD43"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44B0A1"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43900A8" w14:textId="5F3148DC"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59DB03B9" w14:textId="5E044B9B"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26D05162" w14:textId="77777777" w:rsidTr="00273C93">
        <w:trPr>
          <w:trHeight w:val="1124"/>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7AB3358D" w14:textId="4F35EFEB"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481A6D70" w14:textId="38D2FA94" w:rsidR="00136CC8" w:rsidRPr="00664A42" w:rsidRDefault="00136CC8" w:rsidP="00136CC8">
            <w:pPr>
              <w:rPr>
                <w:noProof w:val="0"/>
                <w:color w:val="000000"/>
                <w:sz w:val="28"/>
                <w:szCs w:val="28"/>
                <w:lang w:val="en-US"/>
              </w:rPr>
            </w:pPr>
            <w:r w:rsidRPr="001218D0">
              <w:rPr>
                <w:rFonts w:eastAsia="Calibri"/>
                <w:b/>
                <w:color w:val="000000"/>
                <w:lang w:val="en-US"/>
              </w:rPr>
              <w:t xml:space="preserve">Lot. 8.11 </w:t>
            </w:r>
            <w:r w:rsidRPr="001218D0">
              <w:rPr>
                <w:color w:val="000000"/>
                <w:lang w:val="en-US"/>
              </w:rPr>
              <w:t>Carduri  pentru testarea sensibilităţii  bacililor  Gram  negative  VITEK 2 AST-N440</w:t>
            </w:r>
          </w:p>
        </w:tc>
        <w:tc>
          <w:tcPr>
            <w:tcW w:w="1096" w:type="dxa"/>
            <w:tcBorders>
              <w:top w:val="nil"/>
              <w:left w:val="single" w:sz="4" w:space="0" w:color="auto"/>
              <w:bottom w:val="single" w:sz="4" w:space="0" w:color="auto"/>
              <w:right w:val="single" w:sz="4" w:space="0" w:color="auto"/>
            </w:tcBorders>
            <w:shd w:val="clear" w:color="auto" w:fill="auto"/>
            <w:vAlign w:val="center"/>
          </w:tcPr>
          <w:p w14:paraId="38E54E69" w14:textId="05C52340"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4FFDDB20" w14:textId="5AEFF1E7" w:rsidR="00136CC8" w:rsidRDefault="00136CC8" w:rsidP="00136CC8">
            <w:pPr>
              <w:jc w:val="center"/>
              <w:rPr>
                <w:color w:val="000000"/>
                <w:lang w:val="en-US"/>
              </w:rPr>
            </w:pPr>
            <w:r w:rsidRPr="001218D0">
              <w:rPr>
                <w:color w:val="000000"/>
              </w:rPr>
              <w:t>5</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CC3151"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C8CD056"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2139E7"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B71168"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423AF5B" w14:textId="23465621"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80AF11B" w14:textId="65D5608F"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24C97C84" w14:textId="77777777" w:rsidTr="00273C93">
        <w:trPr>
          <w:trHeight w:val="983"/>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20CED566" w14:textId="73D0E6C9"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39DD77C2" w14:textId="10E3CEBE" w:rsidR="00136CC8" w:rsidRPr="00664A42" w:rsidRDefault="00136CC8" w:rsidP="00136CC8">
            <w:pPr>
              <w:rPr>
                <w:noProof w:val="0"/>
                <w:color w:val="000000"/>
                <w:sz w:val="28"/>
                <w:szCs w:val="28"/>
                <w:lang w:val="en-US"/>
              </w:rPr>
            </w:pPr>
            <w:r w:rsidRPr="001218D0">
              <w:rPr>
                <w:rFonts w:eastAsia="Calibri"/>
                <w:b/>
                <w:color w:val="000000"/>
                <w:lang w:val="en-US"/>
              </w:rPr>
              <w:t xml:space="preserve">Lot. 8.12 </w:t>
            </w:r>
            <w:r w:rsidRPr="001218D0">
              <w:rPr>
                <w:color w:val="000000"/>
                <w:lang w:val="en-US"/>
              </w:rPr>
              <w:t>Carduri  pentru testarea sensibilităţii  fungilor</w:t>
            </w:r>
          </w:p>
        </w:tc>
        <w:tc>
          <w:tcPr>
            <w:tcW w:w="1096" w:type="dxa"/>
            <w:tcBorders>
              <w:top w:val="nil"/>
              <w:left w:val="single" w:sz="4" w:space="0" w:color="auto"/>
              <w:bottom w:val="single" w:sz="4" w:space="0" w:color="auto"/>
              <w:right w:val="single" w:sz="4" w:space="0" w:color="auto"/>
            </w:tcBorders>
            <w:shd w:val="clear" w:color="auto" w:fill="auto"/>
            <w:vAlign w:val="center"/>
          </w:tcPr>
          <w:p w14:paraId="00480ED1" w14:textId="76E60EFC"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676D2A63" w14:textId="4220147E" w:rsidR="00136CC8" w:rsidRDefault="00136CC8" w:rsidP="00136CC8">
            <w:pPr>
              <w:jc w:val="center"/>
              <w:rPr>
                <w:color w:val="000000"/>
                <w:lang w:val="en-US"/>
              </w:rPr>
            </w:pPr>
            <w:r w:rsidRPr="001218D0">
              <w:rPr>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FFF639"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395E444"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62CC56"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45CB99"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DA06395" w14:textId="5C43C0CB"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5D190B0B" w14:textId="45E63354"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34B65EDA" w14:textId="77777777" w:rsidTr="00273C93">
        <w:trPr>
          <w:trHeight w:val="1154"/>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60BA8D6C" w14:textId="1F216403"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6FD04E49" w14:textId="0E7F13BC" w:rsidR="00136CC8" w:rsidRPr="00664A42" w:rsidRDefault="00136CC8" w:rsidP="00136CC8">
            <w:pPr>
              <w:rPr>
                <w:noProof w:val="0"/>
                <w:color w:val="000000"/>
                <w:sz w:val="28"/>
                <w:szCs w:val="28"/>
                <w:lang w:val="en-US"/>
              </w:rPr>
            </w:pPr>
            <w:r w:rsidRPr="001218D0">
              <w:rPr>
                <w:rFonts w:eastAsia="Calibri"/>
                <w:b/>
                <w:color w:val="000000"/>
                <w:lang w:val="en-US"/>
              </w:rPr>
              <w:t xml:space="preserve">Lot. 8.13 </w:t>
            </w:r>
            <w:r w:rsidRPr="001218D0">
              <w:rPr>
                <w:color w:val="000000"/>
                <w:lang w:val="en-US"/>
              </w:rPr>
              <w:t xml:space="preserve">Carduri pentru identificarea  Neisseria si Haemophilus </w:t>
            </w:r>
          </w:p>
        </w:tc>
        <w:tc>
          <w:tcPr>
            <w:tcW w:w="1096" w:type="dxa"/>
            <w:tcBorders>
              <w:top w:val="nil"/>
              <w:left w:val="single" w:sz="4" w:space="0" w:color="auto"/>
              <w:bottom w:val="single" w:sz="4" w:space="0" w:color="auto"/>
              <w:right w:val="single" w:sz="4" w:space="0" w:color="auto"/>
            </w:tcBorders>
            <w:shd w:val="clear" w:color="auto" w:fill="auto"/>
            <w:vAlign w:val="center"/>
          </w:tcPr>
          <w:p w14:paraId="25582F7F" w14:textId="72D9D759"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4322E10C" w14:textId="63BEFCFD" w:rsidR="00136CC8" w:rsidRDefault="00136CC8" w:rsidP="00136CC8">
            <w:pPr>
              <w:jc w:val="center"/>
              <w:rPr>
                <w:color w:val="000000"/>
                <w:lang w:val="en-US"/>
              </w:rPr>
            </w:pPr>
            <w:r w:rsidRPr="001218D0">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204EE5"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E7F703E"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01FE8C"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8F1CCC"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2509313" w14:textId="1FB712E0"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8273F5C" w14:textId="2B4BEE24"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79D92F4D" w14:textId="77777777" w:rsidTr="00273C93">
        <w:trPr>
          <w:trHeight w:val="1114"/>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53618E09" w14:textId="1B6FC69C"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6092DBFD" w14:textId="3C24DC6D" w:rsidR="00136CC8" w:rsidRPr="00664A42" w:rsidRDefault="00136CC8" w:rsidP="00136CC8">
            <w:pPr>
              <w:rPr>
                <w:noProof w:val="0"/>
                <w:color w:val="000000"/>
                <w:sz w:val="28"/>
                <w:szCs w:val="28"/>
                <w:lang w:val="en-US"/>
              </w:rPr>
            </w:pPr>
            <w:r w:rsidRPr="001218D0">
              <w:rPr>
                <w:rFonts w:eastAsia="Calibri"/>
                <w:b/>
                <w:color w:val="000000"/>
                <w:lang w:val="en-US"/>
              </w:rPr>
              <w:t xml:space="preserve">Lot. 8.14 </w:t>
            </w:r>
            <w:r w:rsidRPr="001218D0">
              <w:rPr>
                <w:color w:val="000000"/>
              </w:rPr>
              <w:t>Enterococus casseliflavus ATCC 700327</w:t>
            </w:r>
          </w:p>
        </w:tc>
        <w:tc>
          <w:tcPr>
            <w:tcW w:w="1096" w:type="dxa"/>
            <w:tcBorders>
              <w:top w:val="nil"/>
              <w:left w:val="single" w:sz="4" w:space="0" w:color="auto"/>
              <w:bottom w:val="single" w:sz="4" w:space="0" w:color="auto"/>
              <w:right w:val="single" w:sz="4" w:space="0" w:color="auto"/>
            </w:tcBorders>
            <w:shd w:val="clear" w:color="auto" w:fill="auto"/>
            <w:vAlign w:val="center"/>
          </w:tcPr>
          <w:p w14:paraId="7D0E6840" w14:textId="2A2770A3"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CC25C4F" w14:textId="30FC603C" w:rsidR="00136CC8" w:rsidRDefault="00136CC8" w:rsidP="00136CC8">
            <w:pPr>
              <w:jc w:val="center"/>
              <w:rPr>
                <w:color w:val="000000"/>
                <w:lang w:val="en-US"/>
              </w:rPr>
            </w:pPr>
            <w:r w:rsidRPr="001218D0">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5BFC52"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EEBA36A"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E8FA3E"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D4E31B"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61960B3" w14:textId="5B0EF9D5"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69F56FF" w14:textId="1AFB9FA4"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3AEEE552" w14:textId="77777777" w:rsidTr="00273C93">
        <w:trPr>
          <w:trHeight w:val="113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1BF8A5CB" w14:textId="200CEFD4"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000000" w:fill="FFFFFF"/>
            <w:vAlign w:val="center"/>
          </w:tcPr>
          <w:p w14:paraId="2CFD2A4C" w14:textId="6D292639" w:rsidR="00136CC8" w:rsidRPr="00664A42" w:rsidRDefault="00136CC8" w:rsidP="00136CC8">
            <w:pPr>
              <w:rPr>
                <w:noProof w:val="0"/>
                <w:color w:val="000000"/>
                <w:sz w:val="28"/>
                <w:szCs w:val="28"/>
                <w:lang w:val="en-US"/>
              </w:rPr>
            </w:pPr>
            <w:r w:rsidRPr="001218D0">
              <w:rPr>
                <w:rFonts w:eastAsia="Calibri"/>
                <w:b/>
                <w:color w:val="000000"/>
                <w:lang w:val="en-US"/>
              </w:rPr>
              <w:t xml:space="preserve">Lot. 8.15 </w:t>
            </w:r>
            <w:r w:rsidRPr="001218D0">
              <w:rPr>
                <w:color w:val="000000"/>
                <w:lang w:val="en-US"/>
              </w:rPr>
              <w:t xml:space="preserve">Tuburi din polisteren pentru   analizatorul Vitek 2 Compact </w:t>
            </w:r>
          </w:p>
        </w:tc>
        <w:tc>
          <w:tcPr>
            <w:tcW w:w="1096" w:type="dxa"/>
            <w:tcBorders>
              <w:top w:val="nil"/>
              <w:left w:val="single" w:sz="4" w:space="0" w:color="auto"/>
              <w:bottom w:val="single" w:sz="4" w:space="0" w:color="auto"/>
              <w:right w:val="single" w:sz="4" w:space="0" w:color="auto"/>
            </w:tcBorders>
            <w:shd w:val="clear" w:color="000000" w:fill="FFFFFF"/>
            <w:vAlign w:val="center"/>
          </w:tcPr>
          <w:p w14:paraId="074C7F61" w14:textId="4618E811"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1CBF5095" w14:textId="5D04ADF8" w:rsidR="00136CC8" w:rsidRDefault="00136CC8" w:rsidP="00136CC8">
            <w:pPr>
              <w:jc w:val="center"/>
              <w:rPr>
                <w:color w:val="000000"/>
                <w:lang w:val="en-US"/>
              </w:rPr>
            </w:pPr>
            <w:r w:rsidRPr="001218D0">
              <w:rPr>
                <w:color w:val="000000"/>
              </w:rPr>
              <w:t>9</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831B46"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ABA40A5"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4EC94A"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8D036F"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7C99436" w14:textId="76B6BF46"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B47C21E" w14:textId="422811C6"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5B2FFAA1" w14:textId="77777777" w:rsidTr="00F62C81">
        <w:trPr>
          <w:trHeight w:val="866"/>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2C2323D1" w14:textId="2B594E1E" w:rsidR="00136CC8" w:rsidRPr="00C25C1D" w:rsidRDefault="00136CC8" w:rsidP="00136CC8">
            <w:pPr>
              <w:jc w:val="center"/>
              <w:rPr>
                <w:noProof w:val="0"/>
                <w:color w:val="000000"/>
                <w:sz w:val="22"/>
                <w:szCs w:val="22"/>
                <w:lang w:val="en-US"/>
              </w:rPr>
            </w:pPr>
            <w:r w:rsidRPr="00EF666F">
              <w:t>33100000-1</w:t>
            </w:r>
          </w:p>
        </w:tc>
        <w:tc>
          <w:tcPr>
            <w:tcW w:w="14338"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AF81AFC" w14:textId="6A985651" w:rsidR="00136CC8" w:rsidRPr="00E81B26" w:rsidRDefault="00136CC8" w:rsidP="00136CC8">
            <w:pPr>
              <w:rPr>
                <w:noProof w:val="0"/>
                <w:color w:val="000000"/>
                <w:sz w:val="22"/>
                <w:szCs w:val="22"/>
                <w:lang w:val="en-US"/>
              </w:rPr>
            </w:pPr>
            <w:r w:rsidRPr="001218D0">
              <w:rPr>
                <w:rFonts w:eastAsia="Calibri"/>
                <w:b/>
                <w:color w:val="000000"/>
                <w:lang w:val="en-US"/>
              </w:rPr>
              <w:t>Lot. 9 Reagenţi pentru  sistem automat BacT/ALERT 3D</w:t>
            </w:r>
          </w:p>
        </w:tc>
      </w:tr>
      <w:tr w:rsidR="00136CC8" w:rsidRPr="00E81B26" w14:paraId="712E908F"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5AAEDE75" w14:textId="284F52FA" w:rsidR="00136CC8" w:rsidRPr="00C25C1D" w:rsidRDefault="00136CC8" w:rsidP="00136CC8">
            <w:pPr>
              <w:jc w:val="center"/>
              <w:rPr>
                <w:noProof w:val="0"/>
                <w:color w:val="000000"/>
                <w:sz w:val="22"/>
                <w:szCs w:val="22"/>
                <w:lang w:val="en-US"/>
              </w:rPr>
            </w:pPr>
            <w:r w:rsidRPr="00EF666F">
              <w:t>33100000-1</w:t>
            </w:r>
          </w:p>
        </w:tc>
        <w:tc>
          <w:tcPr>
            <w:tcW w:w="3209" w:type="dxa"/>
            <w:tcBorders>
              <w:top w:val="single" w:sz="4" w:space="0" w:color="auto"/>
              <w:left w:val="single" w:sz="4" w:space="0" w:color="auto"/>
              <w:bottom w:val="single" w:sz="4" w:space="0" w:color="auto"/>
              <w:right w:val="single" w:sz="4" w:space="0" w:color="auto"/>
            </w:tcBorders>
            <w:shd w:val="clear" w:color="auto" w:fill="auto"/>
            <w:vAlign w:val="center"/>
          </w:tcPr>
          <w:p w14:paraId="019924E5" w14:textId="50AD1C0E" w:rsidR="00136CC8" w:rsidRPr="00664A42" w:rsidRDefault="00136CC8" w:rsidP="00136CC8">
            <w:pPr>
              <w:rPr>
                <w:noProof w:val="0"/>
                <w:color w:val="000000"/>
                <w:sz w:val="28"/>
                <w:szCs w:val="28"/>
                <w:lang w:val="en-US"/>
              </w:rPr>
            </w:pPr>
            <w:r w:rsidRPr="001218D0">
              <w:rPr>
                <w:rFonts w:eastAsia="Calibri"/>
                <w:b/>
                <w:color w:val="000000"/>
                <w:lang w:val="en-US"/>
              </w:rPr>
              <w:t xml:space="preserve">Lot. 9.1 </w:t>
            </w:r>
            <w:r w:rsidRPr="001218D0">
              <w:rPr>
                <w:color w:val="000000"/>
                <w:lang w:val="en-US"/>
              </w:rPr>
              <w:t>Reagenţi pentru examinarea produselor sanguine la prezenţa germenilor microbiene anaerobi BacT/ALERT FN Plus</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6B29185D" w14:textId="3A0E993D" w:rsidR="00136CC8" w:rsidRDefault="00136CC8" w:rsidP="00136CC8">
            <w:pPr>
              <w:jc w:val="center"/>
              <w:rPr>
                <w:lang w:val="en-US"/>
              </w:rPr>
            </w:pPr>
            <w:r w:rsidRPr="001218D0">
              <w:rPr>
                <w:rFonts w:eastAsia="Calibri"/>
                <w:color w:val="000000"/>
              </w:rPr>
              <w:t>flacon</w:t>
            </w:r>
          </w:p>
        </w:tc>
        <w:tc>
          <w:tcPr>
            <w:tcW w:w="9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98AA50" w14:textId="39E84054" w:rsidR="00136CC8" w:rsidRDefault="00136CC8" w:rsidP="00136CC8">
            <w:pPr>
              <w:jc w:val="center"/>
              <w:rPr>
                <w:color w:val="000000"/>
                <w:lang w:val="en-US"/>
              </w:rPr>
            </w:pPr>
            <w:r w:rsidRPr="001218D0">
              <w:rPr>
                <w:color w:val="000000"/>
              </w:rPr>
              <w:t>4500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CA8E1C"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6BABA36"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8694FD"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0E92EA"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C26EF27" w14:textId="4D4502C7"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CB18455" w14:textId="7768A9EA"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47F74B8B"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226CBC81" w14:textId="5858147B"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408872C3" w14:textId="1C1A3242" w:rsidR="00136CC8" w:rsidRPr="00664A42" w:rsidRDefault="00136CC8" w:rsidP="00136CC8">
            <w:pPr>
              <w:rPr>
                <w:noProof w:val="0"/>
                <w:color w:val="000000"/>
                <w:sz w:val="28"/>
                <w:szCs w:val="28"/>
                <w:lang w:val="en-US"/>
              </w:rPr>
            </w:pPr>
            <w:r w:rsidRPr="001218D0">
              <w:rPr>
                <w:rFonts w:eastAsia="Calibri"/>
                <w:b/>
                <w:color w:val="000000"/>
                <w:lang w:val="en-US"/>
              </w:rPr>
              <w:t xml:space="preserve">Lot. 9.2 </w:t>
            </w:r>
            <w:r w:rsidRPr="001218D0">
              <w:rPr>
                <w:color w:val="000000"/>
                <w:lang w:val="en-US"/>
              </w:rPr>
              <w:t>Reagenţi pentru examinarea produselor sanguine la prezenţa germenilor microbiene aerobi BacT/ALERT FA Plus</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4DA76AC5" w14:textId="5D1992EC" w:rsidR="00136CC8" w:rsidRDefault="00136CC8" w:rsidP="00136CC8">
            <w:pPr>
              <w:jc w:val="center"/>
              <w:rPr>
                <w:lang w:val="en-US"/>
              </w:rPr>
            </w:pPr>
            <w:r w:rsidRPr="001218D0">
              <w:rPr>
                <w:rFonts w:eastAsia="Calibri"/>
                <w:color w:val="000000"/>
              </w:rPr>
              <w:t>flacon</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AB7EFCB" w14:textId="1DF8A15F" w:rsidR="00136CC8" w:rsidRDefault="00136CC8" w:rsidP="00136CC8">
            <w:pPr>
              <w:jc w:val="center"/>
              <w:rPr>
                <w:color w:val="000000"/>
                <w:lang w:val="en-US"/>
              </w:rPr>
            </w:pPr>
            <w:r w:rsidRPr="001218D0">
              <w:rPr>
                <w:color w:val="000000"/>
              </w:rPr>
              <w:t>4500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770B9F"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B05BA8A"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D209A2"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C89353"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AC89A36" w14:textId="6A6F9BC6"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CD0F944" w14:textId="054B7A56"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002F43B9"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7519E2EB" w14:textId="692E0CF4"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7D233FE3" w14:textId="3406DA68" w:rsidR="00136CC8" w:rsidRPr="00664A42" w:rsidRDefault="00136CC8" w:rsidP="00136CC8">
            <w:pPr>
              <w:rPr>
                <w:noProof w:val="0"/>
                <w:color w:val="000000"/>
                <w:sz w:val="28"/>
                <w:szCs w:val="28"/>
                <w:lang w:val="en-US"/>
              </w:rPr>
            </w:pPr>
            <w:r w:rsidRPr="001218D0">
              <w:rPr>
                <w:rFonts w:eastAsia="Calibri"/>
                <w:b/>
                <w:color w:val="000000"/>
                <w:lang w:val="en-US"/>
              </w:rPr>
              <w:t xml:space="preserve">Lot. 9.3 </w:t>
            </w:r>
            <w:r w:rsidRPr="001218D0">
              <w:rPr>
                <w:color w:val="000000"/>
                <w:lang w:val="en-US"/>
              </w:rPr>
              <w:t>Reagenţi pentru examinarea produselor sanguine la prezenţa germenilor microbiene aerobi şi facultativ anaerobi, de uz pediatric BacT/ALERT FP Plus</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4C56E4AB" w14:textId="392658CD" w:rsidR="00136CC8" w:rsidRDefault="00136CC8" w:rsidP="00136CC8">
            <w:pPr>
              <w:jc w:val="center"/>
              <w:rPr>
                <w:lang w:val="en-US"/>
              </w:rPr>
            </w:pPr>
            <w:r w:rsidRPr="001218D0">
              <w:rPr>
                <w:rFonts w:eastAsia="Calibri"/>
                <w:color w:val="000000"/>
              </w:rPr>
              <w:t>flacon</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3C8F620B" w14:textId="66537E98" w:rsidR="00136CC8" w:rsidRDefault="00136CC8" w:rsidP="00136CC8">
            <w:pPr>
              <w:jc w:val="center"/>
              <w:rPr>
                <w:color w:val="000000"/>
                <w:lang w:val="en-US"/>
              </w:rPr>
            </w:pPr>
            <w:r w:rsidRPr="001218D0">
              <w:rPr>
                <w:color w:val="000000"/>
              </w:rPr>
              <w:t>200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B10561"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9283BB9"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87E7BF"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D2656C"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989D4AC" w14:textId="66059441"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7B0AED0" w14:textId="3BA0E054"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03E7A9A0"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3045C1BC" w14:textId="5E66F997"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7F26259B" w14:textId="05F585C0" w:rsidR="00136CC8" w:rsidRPr="00664A42" w:rsidRDefault="00136CC8" w:rsidP="00136CC8">
            <w:pPr>
              <w:rPr>
                <w:noProof w:val="0"/>
                <w:color w:val="000000"/>
                <w:sz w:val="28"/>
                <w:szCs w:val="28"/>
                <w:lang w:val="en-US"/>
              </w:rPr>
            </w:pPr>
            <w:r w:rsidRPr="001218D0">
              <w:rPr>
                <w:color w:val="000000"/>
                <w:lang w:val="en-US"/>
              </w:rPr>
              <w:t xml:space="preserve">   </w:t>
            </w:r>
            <w:r w:rsidRPr="001218D0">
              <w:rPr>
                <w:rFonts w:eastAsia="Calibri"/>
                <w:b/>
                <w:color w:val="000000"/>
                <w:lang w:val="en-US"/>
              </w:rPr>
              <w:t xml:space="preserve"> Lot. 9.4 </w:t>
            </w:r>
            <w:r w:rsidRPr="001218D0">
              <w:rPr>
                <w:color w:val="000000"/>
                <w:lang w:val="en-US"/>
              </w:rPr>
              <w:t>Ace sterile combatibil cu flacoane de hemocultura  pentru  sistem automat BacT/ALERT 3D</w:t>
            </w:r>
          </w:p>
        </w:tc>
        <w:tc>
          <w:tcPr>
            <w:tcW w:w="1096" w:type="dxa"/>
            <w:tcBorders>
              <w:top w:val="nil"/>
              <w:left w:val="single" w:sz="4" w:space="0" w:color="auto"/>
              <w:bottom w:val="single" w:sz="4" w:space="0" w:color="auto"/>
              <w:right w:val="single" w:sz="4" w:space="0" w:color="auto"/>
            </w:tcBorders>
            <w:shd w:val="clear" w:color="auto" w:fill="auto"/>
            <w:vAlign w:val="center"/>
          </w:tcPr>
          <w:p w14:paraId="757DB181" w14:textId="0F298DFD" w:rsidR="00136CC8" w:rsidRDefault="00136CC8" w:rsidP="00136CC8">
            <w:pPr>
              <w:jc w:val="center"/>
              <w:rPr>
                <w:lang w:val="en-US"/>
              </w:rPr>
            </w:pPr>
            <w:r w:rsidRPr="001218D0">
              <w:rPr>
                <w:rFonts w:eastAsia="Calibri"/>
                <w:color w:val="000000"/>
              </w:rPr>
              <w:t>buc</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720F87FD" w14:textId="2C2C7931" w:rsidR="00136CC8" w:rsidRDefault="00136CC8" w:rsidP="00136CC8">
            <w:pPr>
              <w:jc w:val="center"/>
              <w:rPr>
                <w:color w:val="000000"/>
                <w:lang w:val="en-US"/>
              </w:rPr>
            </w:pPr>
            <w:r w:rsidRPr="001218D0">
              <w:rPr>
                <w:color w:val="000000"/>
              </w:rPr>
              <w:t>2500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E0E4ED"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6BB4737"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A7F122"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DA6B42"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851AEE1" w14:textId="72763665"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0AE906E" w14:textId="25CABB01"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15AF8B3C" w14:textId="77777777" w:rsidTr="00290739">
        <w:trPr>
          <w:trHeight w:val="416"/>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41DEF104" w14:textId="27C106BC" w:rsidR="00136CC8" w:rsidRPr="00C25C1D" w:rsidRDefault="00136CC8" w:rsidP="00136CC8">
            <w:pPr>
              <w:jc w:val="center"/>
              <w:rPr>
                <w:noProof w:val="0"/>
                <w:color w:val="000000"/>
                <w:sz w:val="22"/>
                <w:szCs w:val="22"/>
                <w:lang w:val="en-US"/>
              </w:rPr>
            </w:pPr>
            <w:r w:rsidRPr="00EF666F">
              <w:t>33100000-1</w:t>
            </w:r>
          </w:p>
        </w:tc>
        <w:tc>
          <w:tcPr>
            <w:tcW w:w="14338" w:type="dxa"/>
            <w:gridSpan w:val="10"/>
            <w:tcBorders>
              <w:top w:val="nil"/>
              <w:left w:val="single" w:sz="4" w:space="0" w:color="auto"/>
              <w:bottom w:val="single" w:sz="4" w:space="0" w:color="auto"/>
              <w:right w:val="single" w:sz="4" w:space="0" w:color="auto"/>
            </w:tcBorders>
            <w:shd w:val="clear" w:color="auto" w:fill="auto"/>
            <w:vAlign w:val="center"/>
          </w:tcPr>
          <w:p w14:paraId="338F25F2" w14:textId="235AAD66" w:rsidR="00136CC8" w:rsidRPr="00E81B26" w:rsidRDefault="00136CC8" w:rsidP="00136CC8">
            <w:pPr>
              <w:rPr>
                <w:noProof w:val="0"/>
                <w:color w:val="000000"/>
                <w:sz w:val="22"/>
                <w:szCs w:val="22"/>
                <w:lang w:val="en-US"/>
              </w:rPr>
            </w:pPr>
            <w:r w:rsidRPr="00290739">
              <w:rPr>
                <w:noProof w:val="0"/>
                <w:color w:val="000000"/>
                <w:sz w:val="22"/>
                <w:szCs w:val="22"/>
                <w:lang w:val="en-US"/>
              </w:rPr>
              <w:t>Lot. 10 Reagenti şi consumabile compatibili cu an. FIA 8000</w:t>
            </w:r>
          </w:p>
        </w:tc>
      </w:tr>
      <w:tr w:rsidR="00136CC8" w:rsidRPr="00E81B26" w14:paraId="07799010" w14:textId="77777777" w:rsidTr="00273C93">
        <w:trPr>
          <w:trHeight w:val="1266"/>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0A7D39DE" w14:textId="3D21AAB4" w:rsidR="00136CC8" w:rsidRPr="00C25C1D" w:rsidRDefault="00136CC8" w:rsidP="00136CC8">
            <w:pPr>
              <w:jc w:val="center"/>
              <w:rPr>
                <w:noProof w:val="0"/>
                <w:color w:val="000000"/>
                <w:sz w:val="22"/>
                <w:szCs w:val="22"/>
                <w:lang w:val="en-US"/>
              </w:rPr>
            </w:pPr>
            <w:r w:rsidRPr="00EF666F">
              <w:t>33100000-1</w:t>
            </w:r>
          </w:p>
        </w:tc>
        <w:tc>
          <w:tcPr>
            <w:tcW w:w="3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1AE8D" w14:textId="7A812AD7" w:rsidR="00136CC8" w:rsidRPr="00664A42" w:rsidRDefault="00136CC8" w:rsidP="00136CC8">
            <w:pPr>
              <w:rPr>
                <w:noProof w:val="0"/>
                <w:color w:val="000000"/>
                <w:sz w:val="28"/>
                <w:szCs w:val="28"/>
                <w:lang w:val="en-US"/>
              </w:rPr>
            </w:pPr>
            <w:r w:rsidRPr="001218D0">
              <w:rPr>
                <w:rFonts w:eastAsia="Calibri"/>
                <w:b/>
                <w:color w:val="000000"/>
                <w:lang w:val="en-US"/>
              </w:rPr>
              <w:t xml:space="preserve">Lot. 10.1 </w:t>
            </w:r>
            <w:r w:rsidRPr="001218D0">
              <w:rPr>
                <w:color w:val="000000"/>
                <w:lang w:val="en-US"/>
              </w:rPr>
              <w:t>PCT Control /nivel:1/2/3(scăzut,-mediu, înalt)</w:t>
            </w:r>
          </w:p>
        </w:tc>
        <w:tc>
          <w:tcPr>
            <w:tcW w:w="10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3213D8" w14:textId="5D426DC8" w:rsidR="00136CC8" w:rsidRDefault="00136CC8" w:rsidP="00136CC8">
            <w:pPr>
              <w:jc w:val="center"/>
              <w:rPr>
                <w:lang w:val="en-US"/>
              </w:rPr>
            </w:pPr>
            <w:r w:rsidRPr="001218D0">
              <w:rPr>
                <w:rFonts w:eastAsia="Calibri"/>
                <w:color w:val="000000"/>
              </w:rPr>
              <w:t>set</w:t>
            </w:r>
          </w:p>
        </w:tc>
        <w:tc>
          <w:tcPr>
            <w:tcW w:w="94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2FF6ED" w14:textId="4C41EEFD" w:rsidR="00136CC8" w:rsidRDefault="00136CC8" w:rsidP="00136CC8">
            <w:pPr>
              <w:jc w:val="center"/>
              <w:rPr>
                <w:color w:val="000000"/>
                <w:lang w:val="en-US"/>
              </w:rPr>
            </w:pPr>
            <w:r w:rsidRPr="001218D0">
              <w:rPr>
                <w:color w:val="000000"/>
              </w:rPr>
              <w:t>10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209C94"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D238FFF"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57F876"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E3A402"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5178BBC" w14:textId="0E4A7827"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53588F2D" w14:textId="33F5D269"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7F9BB71C" w14:textId="77777777" w:rsidTr="00545B71">
        <w:trPr>
          <w:trHeight w:val="702"/>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5D9859B4" w14:textId="126B0320"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FFFFFF" w:themeFill="background1"/>
            <w:vAlign w:val="center"/>
          </w:tcPr>
          <w:p w14:paraId="38B62875" w14:textId="485585B2" w:rsidR="00136CC8" w:rsidRPr="00664A42" w:rsidRDefault="00136CC8" w:rsidP="00136CC8">
            <w:pPr>
              <w:rPr>
                <w:noProof w:val="0"/>
                <w:color w:val="000000"/>
                <w:sz w:val="28"/>
                <w:szCs w:val="28"/>
                <w:lang w:val="en-US"/>
              </w:rPr>
            </w:pPr>
            <w:r w:rsidRPr="001218D0">
              <w:rPr>
                <w:rFonts w:eastAsia="Calibri"/>
                <w:b/>
                <w:color w:val="000000"/>
                <w:lang w:val="en-US"/>
              </w:rPr>
              <w:t xml:space="preserve">Lot. 10.2 </w:t>
            </w:r>
            <w:r w:rsidRPr="001218D0">
              <w:rPr>
                <w:color w:val="000000"/>
              </w:rPr>
              <w:t>Troponina I, control</w:t>
            </w:r>
          </w:p>
        </w:tc>
        <w:tc>
          <w:tcPr>
            <w:tcW w:w="1096" w:type="dxa"/>
            <w:tcBorders>
              <w:top w:val="nil"/>
              <w:left w:val="single" w:sz="4" w:space="0" w:color="auto"/>
              <w:bottom w:val="single" w:sz="4" w:space="0" w:color="auto"/>
              <w:right w:val="single" w:sz="4" w:space="0" w:color="auto"/>
            </w:tcBorders>
            <w:shd w:val="clear" w:color="auto" w:fill="FFFFFF" w:themeFill="background1"/>
            <w:vAlign w:val="center"/>
          </w:tcPr>
          <w:p w14:paraId="3F3AD0B8" w14:textId="587A81E6"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FFFFFF" w:themeFill="background1"/>
            <w:vAlign w:val="center"/>
          </w:tcPr>
          <w:p w14:paraId="4E65EFDF" w14:textId="187A37BB" w:rsidR="00136CC8" w:rsidRDefault="00136CC8" w:rsidP="00136CC8">
            <w:pPr>
              <w:jc w:val="center"/>
              <w:rPr>
                <w:color w:val="000000"/>
                <w:lang w:val="en-US"/>
              </w:rPr>
            </w:pPr>
            <w:r w:rsidRPr="001218D0">
              <w:rPr>
                <w:color w:val="000000"/>
              </w:rPr>
              <w:t>10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B00D5D"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7FD69F8"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D75058"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32268C"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8FD95E3" w14:textId="6B5AF0B5"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36BF4D1" w14:textId="7895D856"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0C199BAB" w14:textId="77777777" w:rsidTr="00273C93">
        <w:trPr>
          <w:trHeight w:val="718"/>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13CCAE6D" w14:textId="3E9628B4"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FFFFFF" w:themeFill="background1"/>
            <w:vAlign w:val="center"/>
          </w:tcPr>
          <w:p w14:paraId="2E4C4BD0" w14:textId="13F6E6CB" w:rsidR="00136CC8" w:rsidRPr="00664A42" w:rsidRDefault="00136CC8" w:rsidP="00136CC8">
            <w:pPr>
              <w:rPr>
                <w:noProof w:val="0"/>
                <w:color w:val="000000"/>
                <w:sz w:val="28"/>
                <w:szCs w:val="28"/>
                <w:lang w:val="en-US"/>
              </w:rPr>
            </w:pPr>
            <w:r w:rsidRPr="001218D0">
              <w:rPr>
                <w:rFonts w:eastAsia="Calibri"/>
                <w:b/>
                <w:color w:val="000000"/>
                <w:lang w:val="en-US"/>
              </w:rPr>
              <w:t xml:space="preserve">Lot. 10.3 </w:t>
            </w:r>
            <w:r w:rsidRPr="001218D0">
              <w:rPr>
                <w:color w:val="000000"/>
              </w:rPr>
              <w:t>Nt- proBNP control</w:t>
            </w:r>
          </w:p>
        </w:tc>
        <w:tc>
          <w:tcPr>
            <w:tcW w:w="1096" w:type="dxa"/>
            <w:tcBorders>
              <w:top w:val="nil"/>
              <w:left w:val="single" w:sz="4" w:space="0" w:color="auto"/>
              <w:bottom w:val="single" w:sz="4" w:space="0" w:color="auto"/>
              <w:right w:val="single" w:sz="4" w:space="0" w:color="auto"/>
            </w:tcBorders>
            <w:shd w:val="clear" w:color="auto" w:fill="FFFFFF" w:themeFill="background1"/>
            <w:vAlign w:val="center"/>
          </w:tcPr>
          <w:p w14:paraId="40053797" w14:textId="6ED63223"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FFFFFF" w:themeFill="background1"/>
            <w:vAlign w:val="center"/>
          </w:tcPr>
          <w:p w14:paraId="23326B35" w14:textId="23B8AFEA" w:rsidR="00136CC8" w:rsidRDefault="00136CC8" w:rsidP="00136CC8">
            <w:pPr>
              <w:jc w:val="center"/>
              <w:rPr>
                <w:color w:val="000000"/>
                <w:lang w:val="en-US"/>
              </w:rPr>
            </w:pPr>
            <w:r w:rsidRPr="001218D0">
              <w:rPr>
                <w:color w:val="000000"/>
              </w:rPr>
              <w:t>10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479171"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4A376F1"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16BBB0"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2B3B5C"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A910BF8" w14:textId="6937AFB8"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984F0E0" w14:textId="27996569"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4DE04BC9" w14:textId="77777777" w:rsidTr="00273C93">
        <w:trPr>
          <w:trHeight w:val="1024"/>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4D759DE0" w14:textId="376F8D93"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FFFFFF" w:themeFill="background1"/>
            <w:vAlign w:val="center"/>
          </w:tcPr>
          <w:p w14:paraId="34368167" w14:textId="0200A728" w:rsidR="00136CC8" w:rsidRPr="00664A42" w:rsidRDefault="00136CC8" w:rsidP="00136CC8">
            <w:pPr>
              <w:rPr>
                <w:noProof w:val="0"/>
                <w:color w:val="000000"/>
                <w:sz w:val="28"/>
                <w:szCs w:val="28"/>
                <w:lang w:val="en-US"/>
              </w:rPr>
            </w:pPr>
            <w:r w:rsidRPr="001218D0">
              <w:rPr>
                <w:rFonts w:eastAsia="Calibri"/>
                <w:b/>
                <w:color w:val="000000"/>
                <w:lang w:val="en-US"/>
              </w:rPr>
              <w:t xml:space="preserve">Lot. 10.4 </w:t>
            </w:r>
            <w:r w:rsidRPr="001218D0">
              <w:rPr>
                <w:color w:val="000000"/>
                <w:lang w:val="en-US"/>
              </w:rPr>
              <w:t>CK-MB/cTnI/Myo Control /nivel:1/2/3(scăzut,-mediu, înalt)</w:t>
            </w:r>
          </w:p>
        </w:tc>
        <w:tc>
          <w:tcPr>
            <w:tcW w:w="1096" w:type="dxa"/>
            <w:tcBorders>
              <w:top w:val="nil"/>
              <w:left w:val="single" w:sz="4" w:space="0" w:color="auto"/>
              <w:bottom w:val="single" w:sz="4" w:space="0" w:color="auto"/>
              <w:right w:val="single" w:sz="4" w:space="0" w:color="auto"/>
            </w:tcBorders>
            <w:shd w:val="clear" w:color="auto" w:fill="FFFFFF" w:themeFill="background1"/>
            <w:vAlign w:val="center"/>
          </w:tcPr>
          <w:p w14:paraId="2A0F1CE5" w14:textId="2A4E63E6"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FFFFFF" w:themeFill="background1"/>
            <w:vAlign w:val="center"/>
          </w:tcPr>
          <w:p w14:paraId="20D433D1" w14:textId="7F417993" w:rsidR="00136CC8" w:rsidRDefault="00136CC8" w:rsidP="00136CC8">
            <w:pPr>
              <w:jc w:val="center"/>
              <w:rPr>
                <w:color w:val="000000"/>
                <w:lang w:val="en-US"/>
              </w:rPr>
            </w:pPr>
            <w:r w:rsidRPr="001218D0">
              <w:rPr>
                <w:color w:val="000000"/>
              </w:rPr>
              <w:t>10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D49C5D"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27F618C"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CDEF74"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682CCD"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58BA862" w14:textId="4675A3F5"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9C7B7BC" w14:textId="42D444E3"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4C91EE20"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7E24EDD9" w14:textId="37CE1A18" w:rsidR="00136CC8" w:rsidRPr="004F161E" w:rsidRDefault="00136CC8" w:rsidP="00136CC8">
            <w:pPr>
              <w:jc w:val="center"/>
            </w:pPr>
            <w:r w:rsidRPr="00EF666F">
              <w:t>33100000-1</w:t>
            </w:r>
          </w:p>
        </w:tc>
        <w:tc>
          <w:tcPr>
            <w:tcW w:w="3209" w:type="dxa"/>
            <w:tcBorders>
              <w:top w:val="nil"/>
              <w:left w:val="single" w:sz="4" w:space="0" w:color="auto"/>
              <w:bottom w:val="single" w:sz="4" w:space="0" w:color="auto"/>
              <w:right w:val="single" w:sz="4" w:space="0" w:color="auto"/>
            </w:tcBorders>
            <w:shd w:val="clear" w:color="000000" w:fill="FFFFFF"/>
            <w:vAlign w:val="center"/>
          </w:tcPr>
          <w:p w14:paraId="69C5A440" w14:textId="6E195FDA" w:rsidR="00136CC8" w:rsidRPr="00664A42" w:rsidRDefault="00136CC8" w:rsidP="00136CC8">
            <w:pPr>
              <w:rPr>
                <w:noProof w:val="0"/>
                <w:color w:val="000000"/>
                <w:sz w:val="28"/>
                <w:szCs w:val="28"/>
                <w:lang w:val="en-US"/>
              </w:rPr>
            </w:pPr>
            <w:r w:rsidRPr="001218D0">
              <w:rPr>
                <w:rFonts w:eastAsia="Calibri"/>
                <w:b/>
                <w:color w:val="000000"/>
                <w:lang w:val="en-US"/>
              </w:rPr>
              <w:t xml:space="preserve">Lot. 10.5 </w:t>
            </w:r>
            <w:r w:rsidRPr="001218D0">
              <w:rPr>
                <w:color w:val="000000"/>
                <w:lang w:val="en-US"/>
              </w:rPr>
              <w:t xml:space="preserve">Strip-test pentru determinarea semicantitativă a procalcitoninei în ser, sensibilitatea ≤ 0,5 ng/ml (91,3%), specifitatea 93,5% , precisitatea 98,5% </w:t>
            </w:r>
          </w:p>
        </w:tc>
        <w:tc>
          <w:tcPr>
            <w:tcW w:w="1096" w:type="dxa"/>
            <w:tcBorders>
              <w:top w:val="nil"/>
              <w:left w:val="single" w:sz="4" w:space="0" w:color="auto"/>
              <w:bottom w:val="single" w:sz="4" w:space="0" w:color="auto"/>
              <w:right w:val="single" w:sz="4" w:space="0" w:color="auto"/>
            </w:tcBorders>
            <w:shd w:val="clear" w:color="000000" w:fill="FFFFFF"/>
            <w:vAlign w:val="center"/>
          </w:tcPr>
          <w:p w14:paraId="5E3B265B" w14:textId="1C5B39B6" w:rsidR="00136CC8" w:rsidRDefault="00136CC8" w:rsidP="00136CC8">
            <w:pPr>
              <w:jc w:val="center"/>
              <w:rPr>
                <w:lang w:val="en-US"/>
              </w:rPr>
            </w:pPr>
            <w:r w:rsidRPr="001218D0">
              <w:rPr>
                <w:rFonts w:eastAsia="Calibri"/>
                <w:color w:val="000000"/>
              </w:rPr>
              <w:t>buc</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1E3B5B9C" w14:textId="0DE1E6E1" w:rsidR="00136CC8" w:rsidRDefault="00136CC8" w:rsidP="00136CC8">
            <w:pPr>
              <w:jc w:val="center"/>
              <w:rPr>
                <w:color w:val="000000"/>
                <w:lang w:val="en-US"/>
              </w:rPr>
            </w:pPr>
            <w:r w:rsidRPr="001218D0">
              <w:rPr>
                <w:color w:val="000000"/>
              </w:rPr>
              <w:t>5500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362E63"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79E6714"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E53F50"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BA99C2"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4A97C12" w14:textId="2A1FC286"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35099B27" w14:textId="1D9398A6" w:rsidR="00136CC8" w:rsidRPr="00E81B26" w:rsidRDefault="00136CC8" w:rsidP="00136CC8">
            <w:pPr>
              <w:jc w:val="center"/>
              <w:rPr>
                <w:noProof w:val="0"/>
                <w:color w:val="000000"/>
                <w:sz w:val="22"/>
                <w:szCs w:val="22"/>
                <w:lang w:val="en-US"/>
              </w:rPr>
            </w:pPr>
            <w:r w:rsidRPr="008262EF">
              <w:t>MD38TRPCCC518430A00076AA</w:t>
            </w:r>
          </w:p>
        </w:tc>
      </w:tr>
      <w:tr w:rsidR="00136CC8" w:rsidRPr="00E81B26" w14:paraId="7409DAE0" w14:textId="77777777" w:rsidTr="00271AF5">
        <w:trPr>
          <w:trHeight w:val="654"/>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5BE0F2B0" w14:textId="404E5C28" w:rsidR="00136CC8" w:rsidRPr="004F161E" w:rsidRDefault="00136CC8" w:rsidP="00136CC8">
            <w:pPr>
              <w:jc w:val="center"/>
            </w:pPr>
            <w:r w:rsidRPr="00EF666F">
              <w:t>33100000-1</w:t>
            </w:r>
          </w:p>
        </w:tc>
        <w:tc>
          <w:tcPr>
            <w:tcW w:w="3209" w:type="dxa"/>
            <w:tcBorders>
              <w:top w:val="nil"/>
              <w:left w:val="single" w:sz="4" w:space="0" w:color="auto"/>
              <w:bottom w:val="single" w:sz="4" w:space="0" w:color="auto"/>
              <w:right w:val="single" w:sz="4" w:space="0" w:color="auto"/>
            </w:tcBorders>
            <w:shd w:val="clear" w:color="000000" w:fill="FFFFFF"/>
            <w:vAlign w:val="center"/>
          </w:tcPr>
          <w:p w14:paraId="5FCB29C5" w14:textId="5E7F227C" w:rsidR="00136CC8" w:rsidRPr="00664A42" w:rsidRDefault="00136CC8" w:rsidP="00136CC8">
            <w:pPr>
              <w:rPr>
                <w:noProof w:val="0"/>
                <w:color w:val="000000"/>
                <w:sz w:val="28"/>
                <w:szCs w:val="28"/>
                <w:lang w:val="en-US"/>
              </w:rPr>
            </w:pPr>
            <w:r w:rsidRPr="001218D0">
              <w:rPr>
                <w:rFonts w:eastAsia="Calibri"/>
                <w:b/>
                <w:color w:val="000000"/>
                <w:lang w:val="en-US"/>
              </w:rPr>
              <w:t xml:space="preserve">Lot. 10.6 </w:t>
            </w:r>
            <w:r w:rsidRPr="001218D0">
              <w:rPr>
                <w:color w:val="000000"/>
              </w:rPr>
              <w:t xml:space="preserve">Troponina I </w:t>
            </w:r>
          </w:p>
        </w:tc>
        <w:tc>
          <w:tcPr>
            <w:tcW w:w="1096" w:type="dxa"/>
            <w:tcBorders>
              <w:top w:val="nil"/>
              <w:left w:val="single" w:sz="4" w:space="0" w:color="auto"/>
              <w:bottom w:val="single" w:sz="4" w:space="0" w:color="auto"/>
              <w:right w:val="single" w:sz="4" w:space="0" w:color="auto"/>
            </w:tcBorders>
            <w:shd w:val="clear" w:color="000000" w:fill="FFFFFF"/>
            <w:vAlign w:val="center"/>
          </w:tcPr>
          <w:p w14:paraId="100E509F" w14:textId="72C1B5B5" w:rsidR="00136CC8" w:rsidRDefault="00136CC8" w:rsidP="00136CC8">
            <w:pPr>
              <w:jc w:val="center"/>
              <w:rPr>
                <w:lang w:val="en-US"/>
              </w:rPr>
            </w:pPr>
            <w:r w:rsidRPr="001218D0">
              <w:rPr>
                <w:rFonts w:eastAsia="Calibri"/>
                <w:color w:val="000000"/>
              </w:rPr>
              <w:t>buc.</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1037A660" w14:textId="2E62FD90" w:rsidR="00136CC8" w:rsidRDefault="00136CC8" w:rsidP="00136CC8">
            <w:pPr>
              <w:jc w:val="center"/>
              <w:rPr>
                <w:color w:val="000000"/>
                <w:lang w:val="en-US"/>
              </w:rPr>
            </w:pPr>
            <w:r w:rsidRPr="001218D0">
              <w:rPr>
                <w:color w:val="000000"/>
              </w:rPr>
              <w:t>5000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F676B5"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734E2AF"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E920C0"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9A4309"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D0A8F95" w14:textId="1F766453"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3932FC67" w14:textId="4253CFAD" w:rsidR="00136CC8" w:rsidRPr="00E81B26" w:rsidRDefault="00136CC8" w:rsidP="00136CC8">
            <w:pPr>
              <w:jc w:val="center"/>
              <w:rPr>
                <w:noProof w:val="0"/>
                <w:color w:val="000000"/>
                <w:sz w:val="22"/>
                <w:szCs w:val="22"/>
                <w:lang w:val="en-US"/>
              </w:rPr>
            </w:pPr>
            <w:r w:rsidRPr="008262EF">
              <w:t>MD38TRPCCC518430A00076AA</w:t>
            </w:r>
          </w:p>
        </w:tc>
      </w:tr>
      <w:tr w:rsidR="00136CC8" w:rsidRPr="00E81B26" w14:paraId="3FD37C20" w14:textId="77777777" w:rsidTr="00271AF5">
        <w:trPr>
          <w:trHeight w:val="558"/>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4742EC11" w14:textId="38E8BD03" w:rsidR="00136CC8" w:rsidRPr="004F161E" w:rsidRDefault="00136CC8" w:rsidP="00136CC8">
            <w:pPr>
              <w:jc w:val="center"/>
            </w:pPr>
            <w:r w:rsidRPr="00EF666F">
              <w:t>33100000-1</w:t>
            </w:r>
          </w:p>
        </w:tc>
        <w:tc>
          <w:tcPr>
            <w:tcW w:w="3209" w:type="dxa"/>
            <w:tcBorders>
              <w:top w:val="nil"/>
              <w:left w:val="single" w:sz="4" w:space="0" w:color="auto"/>
              <w:bottom w:val="single" w:sz="4" w:space="0" w:color="auto"/>
              <w:right w:val="single" w:sz="4" w:space="0" w:color="auto"/>
            </w:tcBorders>
            <w:shd w:val="clear" w:color="000000" w:fill="FFFFFF"/>
            <w:vAlign w:val="center"/>
          </w:tcPr>
          <w:p w14:paraId="6D673412" w14:textId="4E5ADC5E" w:rsidR="00136CC8" w:rsidRPr="00664A42" w:rsidRDefault="00136CC8" w:rsidP="00136CC8">
            <w:pPr>
              <w:rPr>
                <w:noProof w:val="0"/>
                <w:color w:val="000000"/>
                <w:sz w:val="28"/>
                <w:szCs w:val="28"/>
                <w:lang w:val="en-US"/>
              </w:rPr>
            </w:pPr>
            <w:r w:rsidRPr="001218D0">
              <w:rPr>
                <w:rFonts w:eastAsia="Calibri"/>
                <w:b/>
                <w:color w:val="000000"/>
                <w:lang w:val="en-US"/>
              </w:rPr>
              <w:t xml:space="preserve">Lot. 10.7 </w:t>
            </w:r>
            <w:r w:rsidRPr="001218D0">
              <w:rPr>
                <w:color w:val="000000"/>
              </w:rPr>
              <w:t>NT- proBNP</w:t>
            </w:r>
          </w:p>
        </w:tc>
        <w:tc>
          <w:tcPr>
            <w:tcW w:w="1096" w:type="dxa"/>
            <w:tcBorders>
              <w:top w:val="nil"/>
              <w:left w:val="single" w:sz="4" w:space="0" w:color="auto"/>
              <w:bottom w:val="single" w:sz="4" w:space="0" w:color="auto"/>
              <w:right w:val="single" w:sz="4" w:space="0" w:color="auto"/>
            </w:tcBorders>
            <w:shd w:val="clear" w:color="000000" w:fill="FFFFFF"/>
            <w:vAlign w:val="center"/>
          </w:tcPr>
          <w:p w14:paraId="2B4585F6" w14:textId="0C64E29C" w:rsidR="00136CC8" w:rsidRDefault="00136CC8" w:rsidP="00136CC8">
            <w:pPr>
              <w:jc w:val="center"/>
              <w:rPr>
                <w:lang w:val="en-US"/>
              </w:rPr>
            </w:pPr>
            <w:r w:rsidRPr="001218D0">
              <w:rPr>
                <w:rFonts w:eastAsia="Calibri"/>
                <w:color w:val="000000"/>
              </w:rPr>
              <w:t>buc.</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2530E5BE" w14:textId="26A63D27" w:rsidR="00136CC8" w:rsidRDefault="00136CC8" w:rsidP="00136CC8">
            <w:pPr>
              <w:jc w:val="center"/>
              <w:rPr>
                <w:color w:val="000000"/>
                <w:lang w:val="en-US"/>
              </w:rPr>
            </w:pPr>
            <w:r w:rsidRPr="001218D0">
              <w:rPr>
                <w:color w:val="000000"/>
              </w:rPr>
              <w:t>5000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EA666A"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E67D9C8"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1AAF5D"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C6573A"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F0D411C" w14:textId="1BF38F3C"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7A879E5E" w14:textId="2453029B" w:rsidR="00136CC8" w:rsidRPr="00E81B26" w:rsidRDefault="00136CC8" w:rsidP="00136CC8">
            <w:pPr>
              <w:jc w:val="center"/>
              <w:rPr>
                <w:noProof w:val="0"/>
                <w:color w:val="000000"/>
                <w:sz w:val="22"/>
                <w:szCs w:val="22"/>
                <w:lang w:val="en-US"/>
              </w:rPr>
            </w:pPr>
            <w:r w:rsidRPr="008262EF">
              <w:t>MD38TRPCCC518430A00076AA</w:t>
            </w:r>
          </w:p>
        </w:tc>
      </w:tr>
      <w:tr w:rsidR="00136CC8" w:rsidRPr="00E81B26" w14:paraId="624CB408"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58FCF2BB" w14:textId="6BCC5190" w:rsidR="00136CC8" w:rsidRPr="004F161E" w:rsidRDefault="00136CC8" w:rsidP="00136CC8">
            <w:pPr>
              <w:jc w:val="center"/>
            </w:pPr>
            <w:r w:rsidRPr="00EF666F">
              <w:t>33100000-1</w:t>
            </w:r>
          </w:p>
        </w:tc>
        <w:tc>
          <w:tcPr>
            <w:tcW w:w="3209" w:type="dxa"/>
            <w:tcBorders>
              <w:top w:val="nil"/>
              <w:left w:val="single" w:sz="4" w:space="0" w:color="auto"/>
              <w:bottom w:val="single" w:sz="4" w:space="0" w:color="auto"/>
              <w:right w:val="single" w:sz="4" w:space="0" w:color="auto"/>
            </w:tcBorders>
            <w:shd w:val="clear" w:color="000000" w:fill="FFFFFF"/>
            <w:vAlign w:val="center"/>
          </w:tcPr>
          <w:p w14:paraId="7AF8D934" w14:textId="0EC4DC84" w:rsidR="00136CC8" w:rsidRPr="00664A42" w:rsidRDefault="00136CC8" w:rsidP="00136CC8">
            <w:pPr>
              <w:rPr>
                <w:noProof w:val="0"/>
                <w:color w:val="000000"/>
                <w:sz w:val="28"/>
                <w:szCs w:val="28"/>
                <w:lang w:val="en-US"/>
              </w:rPr>
            </w:pPr>
            <w:r w:rsidRPr="001218D0">
              <w:rPr>
                <w:rFonts w:eastAsia="Calibri"/>
                <w:b/>
                <w:color w:val="000000"/>
                <w:lang w:val="en-US"/>
              </w:rPr>
              <w:t xml:space="preserve">Lot. 10.8 </w:t>
            </w:r>
            <w:r w:rsidRPr="001218D0">
              <w:rPr>
                <w:color w:val="000000"/>
                <w:lang w:val="en-US"/>
              </w:rPr>
              <w:t>Proteina bisodiumerica (Troponina I, mioglobina, creatinchinaza). Metoda imunofluorescentă,sensibilitate 95%,specificitate 98%</w:t>
            </w:r>
          </w:p>
        </w:tc>
        <w:tc>
          <w:tcPr>
            <w:tcW w:w="1096" w:type="dxa"/>
            <w:tcBorders>
              <w:top w:val="nil"/>
              <w:left w:val="single" w:sz="4" w:space="0" w:color="auto"/>
              <w:bottom w:val="single" w:sz="4" w:space="0" w:color="auto"/>
              <w:right w:val="single" w:sz="4" w:space="0" w:color="auto"/>
            </w:tcBorders>
            <w:shd w:val="clear" w:color="000000" w:fill="FFFFFF"/>
            <w:vAlign w:val="center"/>
          </w:tcPr>
          <w:p w14:paraId="37B1A7F6" w14:textId="155625E9" w:rsidR="00136CC8" w:rsidRDefault="00136CC8" w:rsidP="00136CC8">
            <w:pPr>
              <w:jc w:val="center"/>
              <w:rPr>
                <w:lang w:val="en-US"/>
              </w:rPr>
            </w:pPr>
            <w:r w:rsidRPr="001218D0">
              <w:rPr>
                <w:rFonts w:eastAsia="Calibri"/>
                <w:color w:val="000000"/>
              </w:rPr>
              <w:t>buc.</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35855CD0" w14:textId="5284D1B7" w:rsidR="00136CC8" w:rsidRDefault="00136CC8" w:rsidP="00136CC8">
            <w:pPr>
              <w:jc w:val="center"/>
              <w:rPr>
                <w:color w:val="000000"/>
                <w:lang w:val="en-US"/>
              </w:rPr>
            </w:pPr>
            <w:r w:rsidRPr="001218D0">
              <w:rPr>
                <w:color w:val="000000"/>
              </w:rPr>
              <w:t>5000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46663C"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FCD015D"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BA000A"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A03C66"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639FACF" w14:textId="69CAA46C"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6957A473" w14:textId="1F97B739" w:rsidR="00136CC8" w:rsidRPr="00E81B26" w:rsidRDefault="00136CC8" w:rsidP="00136CC8">
            <w:pPr>
              <w:jc w:val="center"/>
              <w:rPr>
                <w:noProof w:val="0"/>
                <w:color w:val="000000"/>
                <w:sz w:val="22"/>
                <w:szCs w:val="22"/>
                <w:lang w:val="en-US"/>
              </w:rPr>
            </w:pPr>
            <w:r w:rsidRPr="008262EF">
              <w:t>MD38TRPCCC518430A00076AA</w:t>
            </w:r>
          </w:p>
        </w:tc>
      </w:tr>
      <w:tr w:rsidR="00136CC8" w:rsidRPr="00E81B26" w14:paraId="44D1268E" w14:textId="77777777" w:rsidTr="00545B71">
        <w:trPr>
          <w:trHeight w:val="582"/>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30C84978" w14:textId="02A7794A" w:rsidR="00136CC8" w:rsidRPr="00C25C1D" w:rsidRDefault="00136CC8" w:rsidP="00136CC8">
            <w:pPr>
              <w:jc w:val="center"/>
              <w:rPr>
                <w:noProof w:val="0"/>
                <w:color w:val="000000"/>
                <w:sz w:val="22"/>
                <w:szCs w:val="22"/>
                <w:lang w:val="en-US"/>
              </w:rPr>
            </w:pPr>
            <w:r w:rsidRPr="00EF666F">
              <w:t>33100000-1</w:t>
            </w:r>
          </w:p>
        </w:tc>
        <w:tc>
          <w:tcPr>
            <w:tcW w:w="14338" w:type="dxa"/>
            <w:gridSpan w:val="10"/>
            <w:tcBorders>
              <w:top w:val="nil"/>
              <w:left w:val="single" w:sz="4" w:space="0" w:color="auto"/>
              <w:bottom w:val="single" w:sz="4" w:space="0" w:color="auto"/>
              <w:right w:val="single" w:sz="4" w:space="0" w:color="auto"/>
            </w:tcBorders>
            <w:shd w:val="clear" w:color="auto" w:fill="auto"/>
            <w:vAlign w:val="center"/>
          </w:tcPr>
          <w:p w14:paraId="1347CEB1" w14:textId="4AAF7DDE" w:rsidR="00136CC8" w:rsidRPr="00E81B26" w:rsidRDefault="00136CC8" w:rsidP="00136CC8">
            <w:pPr>
              <w:rPr>
                <w:noProof w:val="0"/>
                <w:color w:val="000000"/>
                <w:sz w:val="22"/>
                <w:szCs w:val="22"/>
                <w:lang w:val="en-US"/>
              </w:rPr>
            </w:pPr>
            <w:r w:rsidRPr="00290739">
              <w:rPr>
                <w:noProof w:val="0"/>
                <w:color w:val="000000"/>
                <w:sz w:val="28"/>
                <w:szCs w:val="28"/>
                <w:lang w:val="en-US"/>
              </w:rPr>
              <w:t>Lot 11 Piese de schimb  pentru analizator de gaze a sîngelui „Rapid  Point 500"</w:t>
            </w:r>
          </w:p>
        </w:tc>
      </w:tr>
      <w:tr w:rsidR="00136CC8" w:rsidRPr="00E81B26" w14:paraId="6E5C008F" w14:textId="77777777" w:rsidTr="00271AF5">
        <w:trPr>
          <w:trHeight w:val="983"/>
        </w:trPr>
        <w:tc>
          <w:tcPr>
            <w:tcW w:w="1427" w:type="dxa"/>
            <w:gridSpan w:val="2"/>
            <w:tcBorders>
              <w:top w:val="nil"/>
              <w:left w:val="single" w:sz="4" w:space="0" w:color="auto"/>
              <w:bottom w:val="single" w:sz="4" w:space="0" w:color="auto"/>
              <w:right w:val="single" w:sz="4" w:space="0" w:color="auto"/>
            </w:tcBorders>
            <w:shd w:val="clear" w:color="auto" w:fill="auto"/>
            <w:noWrap/>
            <w:hideMark/>
          </w:tcPr>
          <w:p w14:paraId="26C0EFA7" w14:textId="7D628903" w:rsidR="00136CC8" w:rsidRPr="00E81B26" w:rsidRDefault="00136CC8" w:rsidP="00136CC8">
            <w:pPr>
              <w:jc w:val="center"/>
              <w:rPr>
                <w:noProof w:val="0"/>
                <w:color w:val="000000"/>
                <w:sz w:val="22"/>
                <w:szCs w:val="22"/>
                <w:lang w:val="en-US"/>
              </w:rPr>
            </w:pPr>
            <w:r w:rsidRPr="00EF666F">
              <w:t>33100000-1</w:t>
            </w:r>
          </w:p>
        </w:tc>
        <w:tc>
          <w:tcPr>
            <w:tcW w:w="3209" w:type="dxa"/>
            <w:tcBorders>
              <w:top w:val="single" w:sz="4" w:space="0" w:color="auto"/>
              <w:left w:val="single" w:sz="4" w:space="0" w:color="auto"/>
              <w:bottom w:val="single" w:sz="4" w:space="0" w:color="auto"/>
              <w:right w:val="single" w:sz="4" w:space="0" w:color="auto"/>
            </w:tcBorders>
            <w:shd w:val="clear" w:color="000000" w:fill="FFFFFF"/>
            <w:vAlign w:val="center"/>
          </w:tcPr>
          <w:p w14:paraId="52B699E1" w14:textId="4A83A0A5" w:rsidR="00136CC8" w:rsidRPr="00664A42" w:rsidRDefault="00136CC8" w:rsidP="00136CC8">
            <w:pPr>
              <w:rPr>
                <w:noProof w:val="0"/>
                <w:color w:val="000000"/>
                <w:sz w:val="28"/>
                <w:szCs w:val="28"/>
                <w:lang w:val="en-US"/>
              </w:rPr>
            </w:pPr>
            <w:r w:rsidRPr="001218D0">
              <w:rPr>
                <w:rFonts w:eastAsia="Calibri"/>
                <w:b/>
                <w:color w:val="000000"/>
                <w:lang w:val="en-US"/>
              </w:rPr>
              <w:t xml:space="preserve">Lot 11.1 </w:t>
            </w:r>
            <w:r w:rsidRPr="001218D0">
              <w:rPr>
                <w:color w:val="000000"/>
                <w:lang w:val="en-US"/>
              </w:rPr>
              <w:t>Piese de schimb  pentru analizator de gaze a sîngelui „Rapid    Point 500"</w:t>
            </w:r>
          </w:p>
        </w:tc>
        <w:tc>
          <w:tcPr>
            <w:tcW w:w="1096" w:type="dxa"/>
            <w:tcBorders>
              <w:top w:val="single" w:sz="4" w:space="0" w:color="auto"/>
              <w:left w:val="single" w:sz="4" w:space="0" w:color="auto"/>
              <w:bottom w:val="single" w:sz="4" w:space="0" w:color="auto"/>
              <w:right w:val="single" w:sz="4" w:space="0" w:color="auto"/>
            </w:tcBorders>
            <w:shd w:val="clear" w:color="000000" w:fill="FFFFFF"/>
            <w:vAlign w:val="center"/>
          </w:tcPr>
          <w:p w14:paraId="423A4021" w14:textId="35477362" w:rsidR="00136CC8" w:rsidRPr="00E81B26" w:rsidRDefault="00136CC8" w:rsidP="00136CC8">
            <w:pPr>
              <w:jc w:val="center"/>
              <w:rPr>
                <w:noProof w:val="0"/>
                <w:color w:val="000000"/>
                <w:sz w:val="22"/>
                <w:szCs w:val="22"/>
                <w:lang w:val="en-US"/>
              </w:rPr>
            </w:pPr>
            <w:r w:rsidRPr="001218D0">
              <w:rPr>
                <w:rFonts w:eastAsia="Calibri"/>
                <w:color w:val="000000"/>
              </w:rPr>
              <w:t>buc.</w:t>
            </w:r>
          </w:p>
        </w:tc>
        <w:tc>
          <w:tcPr>
            <w:tcW w:w="94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FBB0156" w14:textId="128A17A9" w:rsidR="00136CC8" w:rsidRPr="00E81B26" w:rsidRDefault="00136CC8" w:rsidP="00136CC8">
            <w:pPr>
              <w:jc w:val="center"/>
              <w:rPr>
                <w:noProof w:val="0"/>
                <w:color w:val="000000"/>
                <w:sz w:val="22"/>
                <w:szCs w:val="22"/>
                <w:lang w:val="en-US"/>
              </w:rPr>
            </w:pPr>
            <w:r w:rsidRPr="001218D0">
              <w:rPr>
                <w:color w:val="000000"/>
              </w:rPr>
              <w:t>34</w:t>
            </w:r>
          </w:p>
        </w:tc>
        <w:tc>
          <w:tcPr>
            <w:tcW w:w="948" w:type="dxa"/>
            <w:tcBorders>
              <w:top w:val="nil"/>
              <w:left w:val="nil"/>
              <w:bottom w:val="single" w:sz="4" w:space="0" w:color="auto"/>
              <w:right w:val="single" w:sz="4" w:space="0" w:color="auto"/>
            </w:tcBorders>
            <w:shd w:val="clear" w:color="auto" w:fill="auto"/>
            <w:noWrap/>
            <w:vAlign w:val="center"/>
          </w:tcPr>
          <w:p w14:paraId="542F27CB" w14:textId="77777777" w:rsidR="00136CC8" w:rsidRPr="00E81B26" w:rsidRDefault="00136CC8" w:rsidP="00136CC8">
            <w:pPr>
              <w:jc w:val="center"/>
              <w:rPr>
                <w:noProof w:val="0"/>
                <w:color w:val="000000"/>
                <w:sz w:val="22"/>
                <w:szCs w:val="22"/>
                <w:lang w:val="en-US"/>
              </w:rPr>
            </w:pPr>
          </w:p>
        </w:tc>
        <w:tc>
          <w:tcPr>
            <w:tcW w:w="1040" w:type="dxa"/>
            <w:tcBorders>
              <w:top w:val="nil"/>
              <w:left w:val="nil"/>
              <w:bottom w:val="single" w:sz="4" w:space="0" w:color="auto"/>
              <w:right w:val="single" w:sz="4" w:space="0" w:color="auto"/>
            </w:tcBorders>
            <w:shd w:val="clear" w:color="000000" w:fill="FFFFFF"/>
            <w:vAlign w:val="center"/>
          </w:tcPr>
          <w:p w14:paraId="301671A3" w14:textId="77777777" w:rsidR="00136CC8" w:rsidRPr="00E81B26" w:rsidRDefault="00136CC8" w:rsidP="00136CC8">
            <w:pPr>
              <w:jc w:val="center"/>
              <w:rPr>
                <w:noProof w:val="0"/>
                <w:color w:val="000000"/>
                <w:sz w:val="22"/>
                <w:szCs w:val="22"/>
                <w:lang w:val="en-US"/>
              </w:rPr>
            </w:pPr>
          </w:p>
        </w:tc>
        <w:tc>
          <w:tcPr>
            <w:tcW w:w="1212" w:type="dxa"/>
            <w:tcBorders>
              <w:top w:val="nil"/>
              <w:left w:val="nil"/>
              <w:bottom w:val="single" w:sz="4" w:space="0" w:color="auto"/>
              <w:right w:val="single" w:sz="4" w:space="0" w:color="auto"/>
            </w:tcBorders>
            <w:shd w:val="clear" w:color="auto" w:fill="auto"/>
            <w:noWrap/>
            <w:vAlign w:val="center"/>
          </w:tcPr>
          <w:p w14:paraId="68123A5A" w14:textId="77777777" w:rsidR="00136CC8" w:rsidRPr="00E81B26" w:rsidRDefault="00136CC8" w:rsidP="00136CC8">
            <w:pPr>
              <w:jc w:val="center"/>
              <w:rPr>
                <w:b/>
                <w:bCs/>
                <w:noProof w:val="0"/>
                <w:color w:val="000000"/>
                <w:sz w:val="22"/>
                <w:szCs w:val="22"/>
                <w:lang w:val="en-US"/>
              </w:rPr>
            </w:pPr>
          </w:p>
        </w:tc>
        <w:tc>
          <w:tcPr>
            <w:tcW w:w="1130" w:type="dxa"/>
            <w:tcBorders>
              <w:top w:val="nil"/>
              <w:left w:val="nil"/>
              <w:bottom w:val="single" w:sz="4" w:space="0" w:color="auto"/>
              <w:right w:val="single" w:sz="4" w:space="0" w:color="auto"/>
            </w:tcBorders>
            <w:shd w:val="clear" w:color="auto" w:fill="auto"/>
            <w:noWrap/>
            <w:vAlign w:val="center"/>
          </w:tcPr>
          <w:p w14:paraId="1E557B1E"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hideMark/>
          </w:tcPr>
          <w:p w14:paraId="5061015E" w14:textId="3CA05343" w:rsidR="00136CC8" w:rsidRPr="00E81B26" w:rsidRDefault="00136CC8" w:rsidP="00136CC8">
            <w:pPr>
              <w:jc w:val="center"/>
              <w:rPr>
                <w:noProof w:val="0"/>
                <w:color w:val="000000"/>
                <w:sz w:val="20"/>
                <w:szCs w:val="20"/>
                <w:lang w:val="en-US"/>
              </w:rPr>
            </w:pPr>
            <w:r w:rsidRPr="00C7377D">
              <w:rPr>
                <w:lang w:val="ro-MD"/>
              </w:rPr>
              <w:t>pe parcursul an</w:t>
            </w:r>
            <w:r>
              <w:rPr>
                <w:lang w:val="ro-MD"/>
              </w:rPr>
              <w:t>ului 2026</w:t>
            </w:r>
            <w:r w:rsidRPr="00C7377D">
              <w:rPr>
                <w:lang w:val="ro-MD"/>
              </w:rPr>
              <w:t>, în termen de 30 de zile de la solicitare</w:t>
            </w:r>
          </w:p>
        </w:tc>
        <w:tc>
          <w:tcPr>
            <w:tcW w:w="2567" w:type="dxa"/>
            <w:tcBorders>
              <w:top w:val="nil"/>
              <w:left w:val="nil"/>
              <w:bottom w:val="single" w:sz="4" w:space="0" w:color="auto"/>
              <w:right w:val="single" w:sz="4" w:space="0" w:color="auto"/>
            </w:tcBorders>
            <w:shd w:val="clear" w:color="auto" w:fill="auto"/>
            <w:vAlign w:val="center"/>
            <w:hideMark/>
          </w:tcPr>
          <w:p w14:paraId="347E5A53" w14:textId="7122B8D8"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35FDA5E4" w14:textId="77777777" w:rsidTr="00545B71">
        <w:trPr>
          <w:trHeight w:val="1145"/>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5A8E690E" w14:textId="570261D2"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000000" w:fill="FFFFFF"/>
            <w:vAlign w:val="center"/>
          </w:tcPr>
          <w:p w14:paraId="246128B6" w14:textId="36B6C983" w:rsidR="00136CC8" w:rsidRPr="00664A42" w:rsidRDefault="00136CC8" w:rsidP="00136CC8">
            <w:pPr>
              <w:rPr>
                <w:noProof w:val="0"/>
                <w:color w:val="000000"/>
                <w:sz w:val="28"/>
                <w:szCs w:val="28"/>
                <w:lang w:val="en-US"/>
              </w:rPr>
            </w:pPr>
            <w:r w:rsidRPr="001218D0">
              <w:rPr>
                <w:rFonts w:eastAsia="Calibri"/>
                <w:b/>
                <w:color w:val="000000"/>
                <w:lang w:val="en-US"/>
              </w:rPr>
              <w:t xml:space="preserve">Lot 11.2 </w:t>
            </w:r>
            <w:r w:rsidRPr="001218D0">
              <w:rPr>
                <w:color w:val="000000"/>
                <w:lang w:val="en-US"/>
              </w:rPr>
              <w:t>Piese de schimb  pentru analizator de gaze a sîngelui „Rapid    Point 500"</w:t>
            </w:r>
          </w:p>
        </w:tc>
        <w:tc>
          <w:tcPr>
            <w:tcW w:w="1096" w:type="dxa"/>
            <w:tcBorders>
              <w:top w:val="single" w:sz="4" w:space="0" w:color="auto"/>
              <w:left w:val="single" w:sz="4" w:space="0" w:color="auto"/>
              <w:bottom w:val="single" w:sz="4" w:space="0" w:color="auto"/>
              <w:right w:val="single" w:sz="4" w:space="0" w:color="auto"/>
            </w:tcBorders>
            <w:shd w:val="clear" w:color="000000" w:fill="FFFFFF"/>
            <w:vAlign w:val="center"/>
          </w:tcPr>
          <w:p w14:paraId="3E6393CD" w14:textId="11225384" w:rsidR="00136CC8" w:rsidRDefault="00136CC8" w:rsidP="00136CC8">
            <w:pPr>
              <w:jc w:val="center"/>
              <w:rPr>
                <w:lang w:val="en-US"/>
              </w:rPr>
            </w:pPr>
            <w:r w:rsidRPr="001218D0">
              <w:rPr>
                <w:rFonts w:eastAsia="Calibri"/>
                <w:color w:val="000000"/>
              </w:rPr>
              <w:t>buc.</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0D29F678" w14:textId="56BA7BCB" w:rsidR="00136CC8" w:rsidRDefault="00136CC8" w:rsidP="00136CC8">
            <w:pPr>
              <w:jc w:val="center"/>
              <w:rPr>
                <w:color w:val="000000"/>
                <w:lang w:val="en-US"/>
              </w:rPr>
            </w:pPr>
            <w:r w:rsidRPr="001218D0">
              <w:rPr>
                <w:color w:val="000000"/>
              </w:rPr>
              <w:t>34</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E108A7"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D15A4D7"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61B276"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0810FE"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580959F" w14:textId="3B73403F"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0F8DB31" w14:textId="1C34F684"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5DE15B03" w14:textId="77777777" w:rsidTr="00545B71">
        <w:trPr>
          <w:trHeight w:val="1119"/>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5ED1F36B" w14:textId="7F17DF10"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000000" w:fill="FFFFFF"/>
            <w:vAlign w:val="center"/>
          </w:tcPr>
          <w:p w14:paraId="377436AC" w14:textId="1D5D6BD3" w:rsidR="00136CC8" w:rsidRPr="00664A42" w:rsidRDefault="00136CC8" w:rsidP="00136CC8">
            <w:pPr>
              <w:rPr>
                <w:noProof w:val="0"/>
                <w:color w:val="000000"/>
                <w:sz w:val="28"/>
                <w:szCs w:val="28"/>
                <w:lang w:val="en-US"/>
              </w:rPr>
            </w:pPr>
            <w:r w:rsidRPr="001218D0">
              <w:rPr>
                <w:rFonts w:eastAsia="Calibri"/>
                <w:b/>
                <w:color w:val="000000"/>
                <w:lang w:val="en-US"/>
              </w:rPr>
              <w:t xml:space="preserve">Lot 11.3 </w:t>
            </w:r>
            <w:r w:rsidRPr="001218D0">
              <w:rPr>
                <w:color w:val="000000"/>
                <w:lang w:val="en-US"/>
              </w:rPr>
              <w:t>Piese de schimb  pentru analizator de gaze a sîngelui „Rapid    Point 500"</w:t>
            </w:r>
          </w:p>
        </w:tc>
        <w:tc>
          <w:tcPr>
            <w:tcW w:w="1096" w:type="dxa"/>
            <w:tcBorders>
              <w:top w:val="single" w:sz="4" w:space="0" w:color="auto"/>
              <w:left w:val="single" w:sz="4" w:space="0" w:color="auto"/>
              <w:bottom w:val="single" w:sz="4" w:space="0" w:color="auto"/>
              <w:right w:val="single" w:sz="4" w:space="0" w:color="auto"/>
            </w:tcBorders>
            <w:shd w:val="clear" w:color="000000" w:fill="FFFFFF"/>
            <w:vAlign w:val="center"/>
          </w:tcPr>
          <w:p w14:paraId="0062466B" w14:textId="6CEAAB6B"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553439DB" w14:textId="4B2C0CF0" w:rsidR="00136CC8" w:rsidRDefault="00136CC8" w:rsidP="00136CC8">
            <w:pPr>
              <w:jc w:val="center"/>
              <w:rPr>
                <w:color w:val="000000"/>
                <w:lang w:val="en-US"/>
              </w:rPr>
            </w:pPr>
            <w:r w:rsidRPr="001218D0">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9C6F3C"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F642F82"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7F587C"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7240C0"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32AC5F6" w14:textId="4511D235"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AF96D42" w14:textId="36E1EB90"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10F2C578" w14:textId="77777777" w:rsidTr="00545B71">
        <w:trPr>
          <w:trHeight w:val="1135"/>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296D5A5B" w14:textId="02FF7212"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000000" w:fill="FFFFFF"/>
            <w:vAlign w:val="center"/>
          </w:tcPr>
          <w:p w14:paraId="63302DD9" w14:textId="23FE5133" w:rsidR="00136CC8" w:rsidRPr="00664A42" w:rsidRDefault="00136CC8" w:rsidP="00136CC8">
            <w:pPr>
              <w:rPr>
                <w:noProof w:val="0"/>
                <w:color w:val="000000"/>
                <w:sz w:val="28"/>
                <w:szCs w:val="28"/>
                <w:lang w:val="en-US"/>
              </w:rPr>
            </w:pPr>
            <w:r w:rsidRPr="001218D0">
              <w:rPr>
                <w:rFonts w:eastAsia="Calibri"/>
                <w:b/>
                <w:color w:val="000000"/>
                <w:lang w:val="en-US"/>
              </w:rPr>
              <w:t xml:space="preserve">Lot 11.4 </w:t>
            </w:r>
            <w:r w:rsidRPr="001218D0">
              <w:rPr>
                <w:color w:val="000000"/>
                <w:lang w:val="en-US"/>
              </w:rPr>
              <w:t>Piese de schimb  pentru analizator de gaze a sîngelui „Rapid    Point 500"</w:t>
            </w:r>
          </w:p>
        </w:tc>
        <w:tc>
          <w:tcPr>
            <w:tcW w:w="1096" w:type="dxa"/>
            <w:tcBorders>
              <w:top w:val="nil"/>
              <w:left w:val="single" w:sz="4" w:space="0" w:color="auto"/>
              <w:bottom w:val="single" w:sz="4" w:space="0" w:color="auto"/>
              <w:right w:val="single" w:sz="4" w:space="0" w:color="auto"/>
            </w:tcBorders>
            <w:shd w:val="clear" w:color="000000" w:fill="FFFFFF"/>
            <w:vAlign w:val="center"/>
          </w:tcPr>
          <w:p w14:paraId="4A5BC109" w14:textId="01BF181E"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3D0962FE" w14:textId="73F92621" w:rsidR="00136CC8" w:rsidRDefault="00136CC8" w:rsidP="00136CC8">
            <w:pPr>
              <w:jc w:val="center"/>
              <w:rPr>
                <w:color w:val="000000"/>
                <w:lang w:val="en-US"/>
              </w:rPr>
            </w:pPr>
            <w:r w:rsidRPr="001218D0">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277341"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07D5B4F"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249F3E"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FDFA8B"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98196D1" w14:textId="1985C2DC"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B838E31" w14:textId="1416C357"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6DDA03B9"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4C8E5400" w14:textId="3636B5A4"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0B3961D0" w14:textId="6E7DD94E" w:rsidR="00136CC8" w:rsidRPr="00664A42" w:rsidRDefault="00136CC8" w:rsidP="00136CC8">
            <w:pPr>
              <w:rPr>
                <w:noProof w:val="0"/>
                <w:color w:val="000000"/>
                <w:sz w:val="28"/>
                <w:szCs w:val="28"/>
                <w:lang w:val="en-US"/>
              </w:rPr>
            </w:pPr>
            <w:r w:rsidRPr="001218D0">
              <w:rPr>
                <w:rFonts w:eastAsia="Calibri"/>
                <w:b/>
                <w:color w:val="000000"/>
                <w:lang w:val="en-US"/>
              </w:rPr>
              <w:t xml:space="preserve">Lot 11.5 </w:t>
            </w:r>
            <w:r w:rsidRPr="001218D0">
              <w:rPr>
                <w:color w:val="000000"/>
                <w:lang w:val="en-US"/>
              </w:rPr>
              <w:t>Piese de schimb  pentru analizator de gaze a sîngelui „Rapid    Point 500"</w:t>
            </w:r>
          </w:p>
        </w:tc>
        <w:tc>
          <w:tcPr>
            <w:tcW w:w="1096" w:type="dxa"/>
            <w:tcBorders>
              <w:top w:val="nil"/>
              <w:left w:val="single" w:sz="4" w:space="0" w:color="auto"/>
              <w:bottom w:val="single" w:sz="4" w:space="0" w:color="auto"/>
              <w:right w:val="single" w:sz="4" w:space="0" w:color="auto"/>
            </w:tcBorders>
            <w:shd w:val="clear" w:color="auto" w:fill="auto"/>
            <w:vAlign w:val="center"/>
          </w:tcPr>
          <w:p w14:paraId="336A2BED" w14:textId="1B0CEE46"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0B23E1E4" w14:textId="3838C31D" w:rsidR="00136CC8" w:rsidRDefault="00136CC8" w:rsidP="00136CC8">
            <w:pPr>
              <w:jc w:val="center"/>
              <w:rPr>
                <w:color w:val="000000"/>
                <w:lang w:val="en-US"/>
              </w:rPr>
            </w:pPr>
            <w:r w:rsidRPr="001218D0">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9DA38B"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C9802C9"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AF9317"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AAAA6D"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E5905F7" w14:textId="49BF1274"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846C400" w14:textId="485093C8"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7B62DC38" w14:textId="77777777" w:rsidTr="00A4622F">
        <w:trPr>
          <w:trHeight w:val="803"/>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5C2F9542" w14:textId="0339AA6A" w:rsidR="00136CC8" w:rsidRPr="00C25C1D" w:rsidRDefault="00136CC8" w:rsidP="00136CC8">
            <w:pPr>
              <w:jc w:val="center"/>
              <w:rPr>
                <w:noProof w:val="0"/>
                <w:color w:val="000000"/>
                <w:sz w:val="22"/>
                <w:szCs w:val="22"/>
                <w:lang w:val="en-US"/>
              </w:rPr>
            </w:pPr>
            <w:r w:rsidRPr="00EF666F">
              <w:t>33100000-1</w:t>
            </w:r>
          </w:p>
        </w:tc>
        <w:tc>
          <w:tcPr>
            <w:tcW w:w="14338" w:type="dxa"/>
            <w:gridSpan w:val="10"/>
            <w:tcBorders>
              <w:top w:val="nil"/>
              <w:left w:val="single" w:sz="4" w:space="0" w:color="auto"/>
              <w:bottom w:val="single" w:sz="4" w:space="0" w:color="auto"/>
              <w:right w:val="single" w:sz="4" w:space="0" w:color="auto"/>
            </w:tcBorders>
            <w:shd w:val="clear" w:color="auto" w:fill="auto"/>
            <w:vAlign w:val="center"/>
          </w:tcPr>
          <w:p w14:paraId="46BDD360" w14:textId="509B9251" w:rsidR="00136CC8" w:rsidRPr="00E81B26" w:rsidRDefault="00136CC8" w:rsidP="00136CC8">
            <w:pPr>
              <w:rPr>
                <w:noProof w:val="0"/>
                <w:color w:val="000000"/>
                <w:sz w:val="22"/>
                <w:szCs w:val="22"/>
                <w:lang w:val="en-US"/>
              </w:rPr>
            </w:pPr>
            <w:r w:rsidRPr="001218D0">
              <w:rPr>
                <w:rFonts w:eastAsia="Calibri"/>
                <w:b/>
                <w:color w:val="000000"/>
                <w:lang w:val="en-US"/>
              </w:rPr>
              <w:t>Lot 12 Reagenţi și consumabile pentru dispozitivele Stat Profile PRIME Plus</w:t>
            </w:r>
          </w:p>
        </w:tc>
      </w:tr>
      <w:tr w:rsidR="00136CC8" w:rsidRPr="00E81B26" w14:paraId="38EE772E"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1AA74216" w14:textId="2078D2E2" w:rsidR="00136CC8" w:rsidRPr="00C25C1D" w:rsidRDefault="00136CC8" w:rsidP="00136CC8">
            <w:pPr>
              <w:jc w:val="center"/>
              <w:rPr>
                <w:noProof w:val="0"/>
                <w:color w:val="000000"/>
                <w:sz w:val="22"/>
                <w:szCs w:val="22"/>
                <w:lang w:val="en-US"/>
              </w:rPr>
            </w:pPr>
            <w:r w:rsidRPr="00EF666F">
              <w:t>33100000-1</w:t>
            </w:r>
          </w:p>
        </w:tc>
        <w:tc>
          <w:tcPr>
            <w:tcW w:w="3209" w:type="dxa"/>
            <w:tcBorders>
              <w:top w:val="single" w:sz="4" w:space="0" w:color="auto"/>
              <w:left w:val="single" w:sz="4" w:space="0" w:color="auto"/>
              <w:bottom w:val="single" w:sz="4" w:space="0" w:color="auto"/>
              <w:right w:val="single" w:sz="4" w:space="0" w:color="auto"/>
            </w:tcBorders>
            <w:shd w:val="clear" w:color="auto" w:fill="auto"/>
            <w:vAlign w:val="center"/>
          </w:tcPr>
          <w:p w14:paraId="1D9F15A5" w14:textId="219EE932" w:rsidR="00136CC8" w:rsidRPr="00664A42" w:rsidRDefault="00136CC8" w:rsidP="00136CC8">
            <w:pPr>
              <w:rPr>
                <w:noProof w:val="0"/>
                <w:color w:val="000000"/>
                <w:sz w:val="28"/>
                <w:szCs w:val="28"/>
                <w:lang w:val="en-US"/>
              </w:rPr>
            </w:pPr>
            <w:r w:rsidRPr="001218D0">
              <w:rPr>
                <w:rFonts w:eastAsia="Calibri"/>
                <w:b/>
                <w:color w:val="000000"/>
                <w:lang w:val="en-US"/>
              </w:rPr>
              <w:t xml:space="preserve">Lot 12.1 </w:t>
            </w:r>
            <w:r w:rsidRPr="001218D0">
              <w:rPr>
                <w:color w:val="000000"/>
                <w:lang w:val="en-US"/>
              </w:rPr>
              <w:t xml:space="preserve">Reagenţi și consumabile pentru dispozitivele Stat Profile PRIME Plus </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7B0E11A3" w14:textId="27D0D15B" w:rsidR="00136CC8" w:rsidRDefault="00136CC8" w:rsidP="00136CC8">
            <w:pPr>
              <w:jc w:val="center"/>
              <w:rPr>
                <w:lang w:val="en-US"/>
              </w:rPr>
            </w:pPr>
            <w:r w:rsidRPr="001218D0">
              <w:rPr>
                <w:rFonts w:eastAsia="Calibri"/>
                <w:color w:val="000000"/>
              </w:rPr>
              <w:t>set</w:t>
            </w:r>
          </w:p>
        </w:tc>
        <w:tc>
          <w:tcPr>
            <w:tcW w:w="9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C78AFB" w14:textId="0DFA8251" w:rsidR="00136CC8" w:rsidRDefault="00136CC8" w:rsidP="00136CC8">
            <w:pPr>
              <w:jc w:val="center"/>
              <w:rPr>
                <w:color w:val="000000"/>
                <w:lang w:val="en-US"/>
              </w:rPr>
            </w:pPr>
            <w:r w:rsidRPr="001218D0">
              <w:rPr>
                <w:color w:val="000000"/>
              </w:rPr>
              <w:t>70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2BA743"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CBC7448"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C5B7CF"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296F3E"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09D7EB5" w14:textId="3E50E3FC"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512AFC9" w14:textId="56616CD2"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5E7C7865" w14:textId="77777777" w:rsidTr="00545B71">
        <w:trPr>
          <w:trHeight w:val="1047"/>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2F5EEC4A" w14:textId="46A5557A"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679B9EC8" w14:textId="6864D55D" w:rsidR="00136CC8" w:rsidRPr="00664A42" w:rsidRDefault="00136CC8" w:rsidP="00136CC8">
            <w:pPr>
              <w:rPr>
                <w:noProof w:val="0"/>
                <w:color w:val="000000"/>
                <w:sz w:val="28"/>
                <w:szCs w:val="28"/>
                <w:lang w:val="en-US"/>
              </w:rPr>
            </w:pPr>
            <w:r w:rsidRPr="001218D0">
              <w:rPr>
                <w:rFonts w:eastAsia="Calibri"/>
                <w:b/>
                <w:color w:val="000000"/>
                <w:lang w:val="en-US"/>
              </w:rPr>
              <w:t xml:space="preserve">Lot 12.2 </w:t>
            </w:r>
            <w:r w:rsidRPr="001218D0">
              <w:rPr>
                <w:color w:val="000000"/>
                <w:lang w:val="en-US"/>
              </w:rPr>
              <w:t xml:space="preserve">Reagenţi și consumabile pentru dispozitivele Stat Profile PRIME Plus </w:t>
            </w:r>
          </w:p>
        </w:tc>
        <w:tc>
          <w:tcPr>
            <w:tcW w:w="1096" w:type="dxa"/>
            <w:tcBorders>
              <w:top w:val="nil"/>
              <w:left w:val="single" w:sz="4" w:space="0" w:color="auto"/>
              <w:bottom w:val="single" w:sz="4" w:space="0" w:color="auto"/>
              <w:right w:val="single" w:sz="4" w:space="0" w:color="auto"/>
            </w:tcBorders>
            <w:shd w:val="clear" w:color="auto" w:fill="auto"/>
            <w:vAlign w:val="center"/>
          </w:tcPr>
          <w:p w14:paraId="58275EEF" w14:textId="10FC499C"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7971CF76" w14:textId="5E661938" w:rsidR="00136CC8" w:rsidRDefault="00136CC8" w:rsidP="00136CC8">
            <w:pPr>
              <w:jc w:val="center"/>
              <w:rPr>
                <w:color w:val="000000"/>
                <w:lang w:val="en-US"/>
              </w:rPr>
            </w:pPr>
            <w:r w:rsidRPr="001218D0">
              <w:rPr>
                <w:color w:val="000000"/>
              </w:rPr>
              <w:t>56</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30DD80"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3AE4640"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C9DB6A"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F36D5D"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EB76C4A" w14:textId="03C0364D"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3DC2351D" w14:textId="72988DAD"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6391886D" w14:textId="77777777" w:rsidTr="00545B71">
        <w:trPr>
          <w:trHeight w:val="935"/>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682392E1" w14:textId="08779CA1"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37C6B9ED" w14:textId="7F5A4572" w:rsidR="00136CC8" w:rsidRPr="00664A42" w:rsidRDefault="00136CC8" w:rsidP="00136CC8">
            <w:pPr>
              <w:rPr>
                <w:noProof w:val="0"/>
                <w:color w:val="000000"/>
                <w:sz w:val="28"/>
                <w:szCs w:val="28"/>
                <w:lang w:val="en-US"/>
              </w:rPr>
            </w:pPr>
            <w:r w:rsidRPr="001218D0">
              <w:rPr>
                <w:rFonts w:eastAsia="Calibri"/>
                <w:b/>
                <w:color w:val="000000"/>
                <w:lang w:val="en-US"/>
              </w:rPr>
              <w:t xml:space="preserve">Lot 12.3 </w:t>
            </w:r>
            <w:r w:rsidRPr="001218D0">
              <w:rPr>
                <w:color w:val="000000"/>
                <w:lang w:val="en-US"/>
              </w:rPr>
              <w:t xml:space="preserve">Reagenţi și consumabile pentru dispozitivele Stat Profile PRIME Plus </w:t>
            </w:r>
          </w:p>
        </w:tc>
        <w:tc>
          <w:tcPr>
            <w:tcW w:w="1096" w:type="dxa"/>
            <w:tcBorders>
              <w:top w:val="nil"/>
              <w:left w:val="single" w:sz="4" w:space="0" w:color="auto"/>
              <w:bottom w:val="single" w:sz="4" w:space="0" w:color="auto"/>
              <w:right w:val="single" w:sz="4" w:space="0" w:color="auto"/>
            </w:tcBorders>
            <w:shd w:val="clear" w:color="auto" w:fill="auto"/>
            <w:vAlign w:val="center"/>
          </w:tcPr>
          <w:p w14:paraId="5DD77A0F" w14:textId="39A09178"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E727DCC" w14:textId="0DE2513D" w:rsidR="00136CC8" w:rsidRDefault="00136CC8" w:rsidP="00136CC8">
            <w:pPr>
              <w:jc w:val="center"/>
              <w:rPr>
                <w:color w:val="000000"/>
                <w:lang w:val="en-US"/>
              </w:rPr>
            </w:pPr>
            <w:r w:rsidRPr="001218D0">
              <w:rPr>
                <w:color w:val="000000"/>
              </w:rPr>
              <w:t>24</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50C79C"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B0696F9"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DA8621"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587840"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50A2E67" w14:textId="3146AAFE"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2A308B3" w14:textId="618028D2"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520876EC" w14:textId="77777777" w:rsidTr="00545B71">
        <w:trPr>
          <w:trHeight w:val="951"/>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612BAFC9" w14:textId="467E5DF7"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6403AB54" w14:textId="45271F80" w:rsidR="00136CC8" w:rsidRPr="00664A42" w:rsidRDefault="00136CC8" w:rsidP="00136CC8">
            <w:pPr>
              <w:rPr>
                <w:noProof w:val="0"/>
                <w:color w:val="000000"/>
                <w:sz w:val="28"/>
                <w:szCs w:val="28"/>
                <w:lang w:val="en-US"/>
              </w:rPr>
            </w:pPr>
            <w:r w:rsidRPr="001218D0">
              <w:rPr>
                <w:rFonts w:eastAsia="Calibri"/>
                <w:b/>
                <w:color w:val="000000"/>
                <w:lang w:val="en-US"/>
              </w:rPr>
              <w:t xml:space="preserve">Lot 12.4 </w:t>
            </w:r>
            <w:r w:rsidRPr="001218D0">
              <w:rPr>
                <w:color w:val="000000"/>
                <w:lang w:val="en-US"/>
              </w:rPr>
              <w:t xml:space="preserve">Reagenţi și consumabile pentru dispozitivele Stat Profile PRIME Plus </w:t>
            </w:r>
          </w:p>
        </w:tc>
        <w:tc>
          <w:tcPr>
            <w:tcW w:w="1096" w:type="dxa"/>
            <w:tcBorders>
              <w:top w:val="nil"/>
              <w:left w:val="single" w:sz="4" w:space="0" w:color="auto"/>
              <w:bottom w:val="single" w:sz="4" w:space="0" w:color="auto"/>
              <w:right w:val="single" w:sz="4" w:space="0" w:color="auto"/>
            </w:tcBorders>
            <w:shd w:val="clear" w:color="auto" w:fill="auto"/>
            <w:vAlign w:val="center"/>
          </w:tcPr>
          <w:p w14:paraId="7BD09246" w14:textId="5FF975BB"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0B8882B1" w14:textId="3E53471C" w:rsidR="00136CC8" w:rsidRDefault="00136CC8" w:rsidP="00136CC8">
            <w:pPr>
              <w:jc w:val="center"/>
              <w:rPr>
                <w:color w:val="000000"/>
                <w:lang w:val="en-US"/>
              </w:rPr>
            </w:pPr>
            <w:r w:rsidRPr="001218D0">
              <w:rPr>
                <w:color w:val="000000"/>
              </w:rPr>
              <w:t>4</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0A6C23"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DE33829"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EE2E46"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7201CE"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CBC1586" w14:textId="3A588817"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56929FC7" w14:textId="0CAAED9D"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7FA75242"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29C72F93" w14:textId="67AF1A93"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5978ED32" w14:textId="08F0395C" w:rsidR="00136CC8" w:rsidRPr="00664A42" w:rsidRDefault="00136CC8" w:rsidP="00136CC8">
            <w:pPr>
              <w:rPr>
                <w:noProof w:val="0"/>
                <w:color w:val="000000"/>
                <w:sz w:val="28"/>
                <w:szCs w:val="28"/>
                <w:lang w:val="en-US"/>
              </w:rPr>
            </w:pPr>
            <w:r w:rsidRPr="001218D0">
              <w:rPr>
                <w:rFonts w:eastAsia="Calibri"/>
                <w:b/>
                <w:color w:val="000000"/>
                <w:lang w:val="en-US"/>
              </w:rPr>
              <w:t xml:space="preserve">Lot 12.5 </w:t>
            </w:r>
            <w:r w:rsidRPr="001218D0">
              <w:rPr>
                <w:color w:val="000000"/>
                <w:lang w:val="en-US"/>
              </w:rPr>
              <w:t xml:space="preserve">Reagenţi și consumabile pentru dispozitivele Stat Profile PRIME Plus </w:t>
            </w:r>
          </w:p>
        </w:tc>
        <w:tc>
          <w:tcPr>
            <w:tcW w:w="1096" w:type="dxa"/>
            <w:tcBorders>
              <w:top w:val="nil"/>
              <w:left w:val="single" w:sz="4" w:space="0" w:color="auto"/>
              <w:bottom w:val="single" w:sz="4" w:space="0" w:color="auto"/>
              <w:right w:val="single" w:sz="4" w:space="0" w:color="auto"/>
            </w:tcBorders>
            <w:shd w:val="clear" w:color="auto" w:fill="auto"/>
            <w:vAlign w:val="center"/>
          </w:tcPr>
          <w:p w14:paraId="0F308C5B" w14:textId="002673E2" w:rsidR="00136CC8" w:rsidRDefault="00136CC8" w:rsidP="00136CC8">
            <w:pPr>
              <w:jc w:val="center"/>
              <w:rPr>
                <w:lang w:val="en-US"/>
              </w:rPr>
            </w:pPr>
            <w:r w:rsidRPr="001218D0">
              <w:rPr>
                <w:rFonts w:eastAsia="Calibri"/>
                <w:color w:val="000000"/>
              </w:rPr>
              <w:t>buc</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48535D5" w14:textId="1BDBCE9F" w:rsidR="00136CC8" w:rsidRDefault="00136CC8" w:rsidP="00136CC8">
            <w:pPr>
              <w:jc w:val="center"/>
              <w:rPr>
                <w:color w:val="000000"/>
                <w:lang w:val="en-US"/>
              </w:rPr>
            </w:pPr>
            <w:r w:rsidRPr="001218D0">
              <w:rPr>
                <w:color w:val="000000"/>
              </w:rPr>
              <w:t>4</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6EFDC1"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E0992A1"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4B0933"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ACB3C8"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179D9B9" w14:textId="7FF62B0A"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3AA24E6C" w14:textId="146A540A"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50D7AD96" w14:textId="77777777" w:rsidTr="00290739">
        <w:trPr>
          <w:trHeight w:val="622"/>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510BAF27" w14:textId="3B92A3A4"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484B4AB4" w14:textId="02D53952" w:rsidR="00136CC8" w:rsidRPr="00664A42" w:rsidRDefault="00136CC8" w:rsidP="00136CC8">
            <w:pPr>
              <w:rPr>
                <w:noProof w:val="0"/>
                <w:color w:val="000000"/>
                <w:sz w:val="28"/>
                <w:szCs w:val="28"/>
                <w:lang w:val="en-US"/>
              </w:rPr>
            </w:pPr>
            <w:r w:rsidRPr="001218D0">
              <w:rPr>
                <w:rFonts w:eastAsia="Calibri"/>
                <w:b/>
                <w:color w:val="000000"/>
                <w:lang w:val="en-US"/>
              </w:rPr>
              <w:t xml:space="preserve">Lot 12.6 </w:t>
            </w:r>
            <w:r w:rsidRPr="001218D0">
              <w:rPr>
                <w:color w:val="000000"/>
                <w:lang w:val="en-US"/>
              </w:rPr>
              <w:t xml:space="preserve">Reagenţi și consumabile pentru dispozitivele Stat Profile PRIME Plus </w:t>
            </w:r>
          </w:p>
        </w:tc>
        <w:tc>
          <w:tcPr>
            <w:tcW w:w="1096" w:type="dxa"/>
            <w:tcBorders>
              <w:top w:val="nil"/>
              <w:left w:val="single" w:sz="4" w:space="0" w:color="auto"/>
              <w:bottom w:val="single" w:sz="4" w:space="0" w:color="auto"/>
              <w:right w:val="single" w:sz="4" w:space="0" w:color="auto"/>
            </w:tcBorders>
            <w:shd w:val="clear" w:color="auto" w:fill="auto"/>
            <w:vAlign w:val="center"/>
          </w:tcPr>
          <w:p w14:paraId="0B7DA593" w14:textId="5E385C9F"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6E45A522" w14:textId="5A926E3F" w:rsidR="00136CC8" w:rsidRDefault="00136CC8" w:rsidP="00136CC8">
            <w:pPr>
              <w:jc w:val="center"/>
              <w:rPr>
                <w:color w:val="000000"/>
                <w:lang w:val="en-US"/>
              </w:rPr>
            </w:pPr>
            <w:r w:rsidRPr="001218D0">
              <w:rPr>
                <w:color w:val="000000"/>
              </w:rPr>
              <w:t>300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DCF40E"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78B6360"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702CBE"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717CA4"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FC79717" w14:textId="5F85DE2E"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6FC1C54" w14:textId="4E26B95B"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7C515F7F" w14:textId="77777777" w:rsidTr="00290739">
        <w:trPr>
          <w:trHeight w:val="354"/>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7D2B42FB" w14:textId="2A14BD4A" w:rsidR="00136CC8" w:rsidRPr="00C25C1D" w:rsidRDefault="00136CC8" w:rsidP="00136CC8">
            <w:pPr>
              <w:jc w:val="center"/>
              <w:rPr>
                <w:noProof w:val="0"/>
                <w:color w:val="000000"/>
                <w:sz w:val="22"/>
                <w:szCs w:val="22"/>
                <w:lang w:val="en-US"/>
              </w:rPr>
            </w:pPr>
            <w:r w:rsidRPr="00EF666F">
              <w:t>33100000-1</w:t>
            </w:r>
          </w:p>
        </w:tc>
        <w:tc>
          <w:tcPr>
            <w:tcW w:w="14338" w:type="dxa"/>
            <w:gridSpan w:val="10"/>
            <w:tcBorders>
              <w:top w:val="nil"/>
              <w:left w:val="single" w:sz="4" w:space="0" w:color="auto"/>
              <w:bottom w:val="single" w:sz="4" w:space="0" w:color="auto"/>
              <w:right w:val="single" w:sz="4" w:space="0" w:color="auto"/>
            </w:tcBorders>
            <w:shd w:val="clear" w:color="auto" w:fill="auto"/>
            <w:vAlign w:val="center"/>
          </w:tcPr>
          <w:p w14:paraId="5831748E" w14:textId="7A842BCE" w:rsidR="00136CC8" w:rsidRPr="00E81B26" w:rsidRDefault="00136CC8" w:rsidP="00136CC8">
            <w:pPr>
              <w:rPr>
                <w:noProof w:val="0"/>
                <w:color w:val="000000"/>
                <w:sz w:val="22"/>
                <w:szCs w:val="22"/>
                <w:lang w:val="en-US"/>
              </w:rPr>
            </w:pPr>
            <w:r w:rsidRPr="00290739">
              <w:rPr>
                <w:noProof w:val="0"/>
                <w:color w:val="000000"/>
                <w:sz w:val="22"/>
                <w:szCs w:val="22"/>
                <w:lang w:val="en-US"/>
              </w:rPr>
              <w:t>Lot.13 Reagenți  pentru analizatorul automat  de electroforeza SAS-1/2, Helena Biosciences, Marea Britanie  Consumabile</w:t>
            </w:r>
          </w:p>
        </w:tc>
      </w:tr>
      <w:tr w:rsidR="00136CC8" w:rsidRPr="00E81B26" w14:paraId="2A5E1DD6" w14:textId="77777777" w:rsidTr="00290739">
        <w:trPr>
          <w:trHeight w:val="842"/>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58C98B43" w14:textId="58E55293" w:rsidR="00136CC8" w:rsidRPr="00C25C1D" w:rsidRDefault="00136CC8" w:rsidP="00136CC8">
            <w:pPr>
              <w:jc w:val="center"/>
              <w:rPr>
                <w:noProof w:val="0"/>
                <w:color w:val="000000"/>
                <w:sz w:val="22"/>
                <w:szCs w:val="22"/>
                <w:lang w:val="en-US"/>
              </w:rPr>
            </w:pPr>
            <w:r w:rsidRPr="00EF666F">
              <w:t>33100000-1</w:t>
            </w:r>
          </w:p>
        </w:tc>
        <w:tc>
          <w:tcPr>
            <w:tcW w:w="3209" w:type="dxa"/>
            <w:tcBorders>
              <w:top w:val="single" w:sz="4" w:space="0" w:color="auto"/>
              <w:left w:val="single" w:sz="4" w:space="0" w:color="auto"/>
              <w:bottom w:val="single" w:sz="4" w:space="0" w:color="auto"/>
              <w:right w:val="single" w:sz="4" w:space="0" w:color="auto"/>
            </w:tcBorders>
            <w:shd w:val="clear" w:color="000000" w:fill="FFFFFF"/>
            <w:vAlign w:val="center"/>
          </w:tcPr>
          <w:p w14:paraId="46F07A8E" w14:textId="6578094F" w:rsidR="00136CC8" w:rsidRPr="00664A42" w:rsidRDefault="00136CC8" w:rsidP="00136CC8">
            <w:pPr>
              <w:rPr>
                <w:noProof w:val="0"/>
                <w:color w:val="000000"/>
                <w:sz w:val="28"/>
                <w:szCs w:val="28"/>
                <w:lang w:val="en-US"/>
              </w:rPr>
            </w:pPr>
            <w:r w:rsidRPr="001218D0">
              <w:rPr>
                <w:rFonts w:eastAsia="Calibri"/>
                <w:b/>
                <w:color w:val="000000"/>
                <w:lang w:val="en-US"/>
              </w:rPr>
              <w:t xml:space="preserve">Lot.13.1 </w:t>
            </w:r>
            <w:r w:rsidRPr="001218D0">
              <w:rPr>
                <w:color w:val="000000"/>
              </w:rPr>
              <w:t>SAS-1 SP-24 Kit</w:t>
            </w:r>
          </w:p>
        </w:tc>
        <w:tc>
          <w:tcPr>
            <w:tcW w:w="1096" w:type="dxa"/>
            <w:tcBorders>
              <w:top w:val="single" w:sz="4" w:space="0" w:color="auto"/>
              <w:left w:val="single" w:sz="4" w:space="0" w:color="auto"/>
              <w:bottom w:val="single" w:sz="4" w:space="0" w:color="auto"/>
              <w:right w:val="single" w:sz="4" w:space="0" w:color="auto"/>
            </w:tcBorders>
            <w:shd w:val="clear" w:color="000000" w:fill="FFFFFF"/>
            <w:vAlign w:val="center"/>
          </w:tcPr>
          <w:p w14:paraId="129A8509" w14:textId="529B8FA3" w:rsidR="00136CC8" w:rsidRDefault="00136CC8" w:rsidP="00136CC8">
            <w:pPr>
              <w:jc w:val="center"/>
              <w:rPr>
                <w:lang w:val="en-US"/>
              </w:rPr>
            </w:pPr>
            <w:r w:rsidRPr="001218D0">
              <w:rPr>
                <w:rFonts w:eastAsia="Calibri"/>
                <w:color w:val="000000"/>
              </w:rPr>
              <w:t>set</w:t>
            </w:r>
          </w:p>
        </w:tc>
        <w:tc>
          <w:tcPr>
            <w:tcW w:w="94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CEE6FE1" w14:textId="05DB491F" w:rsidR="00136CC8" w:rsidRDefault="00136CC8" w:rsidP="00136CC8">
            <w:pPr>
              <w:jc w:val="center"/>
              <w:rPr>
                <w:color w:val="000000"/>
                <w:lang w:val="en-US"/>
              </w:rPr>
            </w:pPr>
            <w:r w:rsidRPr="001218D0">
              <w:rPr>
                <w:color w:val="000000"/>
              </w:rPr>
              <w:t>6</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46DAC2"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3434462"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A31979"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1527CD"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8A4AC14" w14:textId="6EF56B6A"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06A557B" w14:textId="5D8E6694"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7E17BE05" w14:textId="77777777" w:rsidTr="00290739">
        <w:trPr>
          <w:trHeight w:val="1014"/>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77AB5F86" w14:textId="6C54B478"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000000" w:fill="FFFFFF"/>
            <w:vAlign w:val="center"/>
          </w:tcPr>
          <w:p w14:paraId="047C8E25" w14:textId="490A087F" w:rsidR="00136CC8" w:rsidRPr="00664A42" w:rsidRDefault="00136CC8" w:rsidP="00136CC8">
            <w:pPr>
              <w:rPr>
                <w:noProof w:val="0"/>
                <w:color w:val="000000"/>
                <w:sz w:val="28"/>
                <w:szCs w:val="28"/>
                <w:lang w:val="en-US"/>
              </w:rPr>
            </w:pPr>
            <w:r w:rsidRPr="001218D0">
              <w:rPr>
                <w:rFonts w:eastAsia="Calibri"/>
                <w:b/>
                <w:color w:val="000000"/>
                <w:lang w:val="en-US"/>
              </w:rPr>
              <w:t xml:space="preserve">Lot.13.2 </w:t>
            </w:r>
            <w:r w:rsidRPr="001218D0">
              <w:rPr>
                <w:color w:val="000000"/>
                <w:lang w:val="en-US"/>
              </w:rPr>
              <w:t>Kemtrol Serum Control - Normal Kit 10x2ml</w:t>
            </w:r>
          </w:p>
        </w:tc>
        <w:tc>
          <w:tcPr>
            <w:tcW w:w="1096" w:type="dxa"/>
            <w:tcBorders>
              <w:top w:val="nil"/>
              <w:left w:val="single" w:sz="4" w:space="0" w:color="auto"/>
              <w:bottom w:val="single" w:sz="4" w:space="0" w:color="auto"/>
              <w:right w:val="single" w:sz="4" w:space="0" w:color="auto"/>
            </w:tcBorders>
            <w:shd w:val="clear" w:color="000000" w:fill="FFFFFF"/>
            <w:vAlign w:val="center"/>
          </w:tcPr>
          <w:p w14:paraId="3965DBA9" w14:textId="34E24F69"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13A8C168" w14:textId="4890CAEE" w:rsidR="00136CC8" w:rsidRDefault="00136CC8" w:rsidP="00136CC8">
            <w:pPr>
              <w:jc w:val="center"/>
              <w:rPr>
                <w:color w:val="000000"/>
                <w:lang w:val="en-US"/>
              </w:rPr>
            </w:pPr>
            <w:r w:rsidRPr="001218D0">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10728B"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E072E71"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8D66C3"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AC2C25"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B265119" w14:textId="62918CE6"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801F4C2" w14:textId="3B02153B"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4945F0DF" w14:textId="77777777" w:rsidTr="00290739">
        <w:trPr>
          <w:trHeight w:val="983"/>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6FE1B648" w14:textId="6EAA0E2B"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000000" w:fill="FFFFFF"/>
            <w:vAlign w:val="center"/>
          </w:tcPr>
          <w:p w14:paraId="411ADAB9" w14:textId="20F4C016" w:rsidR="00136CC8" w:rsidRPr="00664A42" w:rsidRDefault="00136CC8" w:rsidP="00136CC8">
            <w:pPr>
              <w:rPr>
                <w:noProof w:val="0"/>
                <w:color w:val="000000"/>
                <w:sz w:val="28"/>
                <w:szCs w:val="28"/>
                <w:lang w:val="en-US"/>
              </w:rPr>
            </w:pPr>
            <w:r w:rsidRPr="001218D0">
              <w:rPr>
                <w:rFonts w:eastAsia="Calibri"/>
                <w:b/>
                <w:color w:val="000000"/>
                <w:lang w:val="en-US"/>
              </w:rPr>
              <w:t xml:space="preserve">Lot.13.3 </w:t>
            </w:r>
            <w:r w:rsidRPr="001218D0">
              <w:rPr>
                <w:color w:val="000000"/>
                <w:lang w:val="en-US"/>
              </w:rPr>
              <w:t>Kemtrol Serum Control - Abormal Kit 10x2ml</w:t>
            </w:r>
          </w:p>
        </w:tc>
        <w:tc>
          <w:tcPr>
            <w:tcW w:w="1096" w:type="dxa"/>
            <w:tcBorders>
              <w:top w:val="nil"/>
              <w:left w:val="single" w:sz="4" w:space="0" w:color="auto"/>
              <w:bottom w:val="single" w:sz="4" w:space="0" w:color="auto"/>
              <w:right w:val="single" w:sz="4" w:space="0" w:color="auto"/>
            </w:tcBorders>
            <w:shd w:val="clear" w:color="000000" w:fill="FFFFFF"/>
            <w:vAlign w:val="center"/>
          </w:tcPr>
          <w:p w14:paraId="3E45BAB5" w14:textId="690D37E6"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141880E2" w14:textId="75C5EDCA" w:rsidR="00136CC8" w:rsidRDefault="00136CC8" w:rsidP="00136CC8">
            <w:pPr>
              <w:jc w:val="center"/>
              <w:rPr>
                <w:color w:val="000000"/>
                <w:lang w:val="en-US"/>
              </w:rPr>
            </w:pPr>
            <w:r w:rsidRPr="001218D0">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150A63"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13C38DA"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5DE893"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B02007"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6C9711B" w14:textId="50765086"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904D400" w14:textId="59F54DA0"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5B44B34E" w14:textId="77777777" w:rsidTr="00290739">
        <w:trPr>
          <w:trHeight w:val="1149"/>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1B367202" w14:textId="34DDA6FC"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000000" w:fill="FFFFFF"/>
            <w:vAlign w:val="center"/>
          </w:tcPr>
          <w:p w14:paraId="12C065C9" w14:textId="6879DE90" w:rsidR="00136CC8" w:rsidRPr="00664A42" w:rsidRDefault="00136CC8" w:rsidP="00136CC8">
            <w:pPr>
              <w:rPr>
                <w:noProof w:val="0"/>
                <w:color w:val="000000"/>
                <w:sz w:val="28"/>
                <w:szCs w:val="28"/>
                <w:lang w:val="en-US"/>
              </w:rPr>
            </w:pPr>
            <w:r w:rsidRPr="001218D0">
              <w:rPr>
                <w:rFonts w:eastAsia="Calibri"/>
                <w:b/>
                <w:color w:val="000000"/>
                <w:lang w:val="en-US"/>
              </w:rPr>
              <w:t xml:space="preserve">Lot.13.4 </w:t>
            </w:r>
            <w:r w:rsidRPr="001218D0">
              <w:rPr>
                <w:color w:val="000000"/>
                <w:lang w:val="en-US"/>
              </w:rPr>
              <w:t>Disposable Sample Cups 1x100</w:t>
            </w:r>
          </w:p>
        </w:tc>
        <w:tc>
          <w:tcPr>
            <w:tcW w:w="1096" w:type="dxa"/>
            <w:tcBorders>
              <w:top w:val="single" w:sz="4" w:space="0" w:color="auto"/>
              <w:left w:val="single" w:sz="4" w:space="0" w:color="auto"/>
              <w:bottom w:val="single" w:sz="4" w:space="0" w:color="auto"/>
              <w:right w:val="single" w:sz="4" w:space="0" w:color="auto"/>
            </w:tcBorders>
            <w:shd w:val="clear" w:color="000000" w:fill="FFFFFF"/>
            <w:vAlign w:val="center"/>
          </w:tcPr>
          <w:p w14:paraId="7A0D8631" w14:textId="3B265AB5"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73E1EC26" w14:textId="45405CB6" w:rsidR="00136CC8" w:rsidRDefault="00136CC8" w:rsidP="00136CC8">
            <w:pPr>
              <w:jc w:val="center"/>
              <w:rPr>
                <w:color w:val="000000"/>
                <w:lang w:val="en-US"/>
              </w:rPr>
            </w:pPr>
            <w:r w:rsidRPr="001218D0">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2D72CE"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39A0C33"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D2BF52"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026883"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6701425" w14:textId="0F90E3CB"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4C1D63D" w14:textId="32AFE11F"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538A1C87" w14:textId="77777777" w:rsidTr="00271AF5">
        <w:trPr>
          <w:trHeight w:val="1047"/>
        </w:trPr>
        <w:tc>
          <w:tcPr>
            <w:tcW w:w="1427" w:type="dxa"/>
            <w:gridSpan w:val="2"/>
            <w:tcBorders>
              <w:top w:val="nil"/>
              <w:left w:val="single" w:sz="4" w:space="0" w:color="auto"/>
              <w:bottom w:val="single" w:sz="4" w:space="0" w:color="auto"/>
              <w:right w:val="single" w:sz="4" w:space="0" w:color="auto"/>
            </w:tcBorders>
            <w:shd w:val="clear" w:color="auto" w:fill="auto"/>
            <w:noWrap/>
            <w:hideMark/>
          </w:tcPr>
          <w:p w14:paraId="46D09027" w14:textId="7EE0AC74" w:rsidR="00136CC8" w:rsidRPr="00E81B26"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000000" w:fill="FFFFFF"/>
            <w:vAlign w:val="center"/>
          </w:tcPr>
          <w:p w14:paraId="4A3713C4" w14:textId="265C1A99" w:rsidR="00136CC8" w:rsidRPr="00664A42" w:rsidRDefault="00136CC8" w:rsidP="00136CC8">
            <w:pPr>
              <w:rPr>
                <w:noProof w:val="0"/>
                <w:color w:val="000000"/>
                <w:sz w:val="28"/>
                <w:szCs w:val="28"/>
                <w:lang w:val="en-US"/>
              </w:rPr>
            </w:pPr>
            <w:r w:rsidRPr="001218D0">
              <w:rPr>
                <w:rFonts w:eastAsia="Calibri"/>
                <w:b/>
                <w:color w:val="000000"/>
                <w:lang w:val="en-US"/>
              </w:rPr>
              <w:t xml:space="preserve">Lot.13.5 </w:t>
            </w:r>
            <w:r w:rsidRPr="001218D0">
              <w:rPr>
                <w:color w:val="000000"/>
              </w:rPr>
              <w:t>SAS-1 Applicators 1x50</w:t>
            </w:r>
          </w:p>
        </w:tc>
        <w:tc>
          <w:tcPr>
            <w:tcW w:w="1096" w:type="dxa"/>
            <w:tcBorders>
              <w:top w:val="single" w:sz="4" w:space="0" w:color="auto"/>
              <w:left w:val="single" w:sz="4" w:space="0" w:color="auto"/>
              <w:bottom w:val="single" w:sz="4" w:space="0" w:color="auto"/>
              <w:right w:val="single" w:sz="4" w:space="0" w:color="auto"/>
            </w:tcBorders>
            <w:shd w:val="clear" w:color="000000" w:fill="FFFFFF"/>
            <w:vAlign w:val="center"/>
          </w:tcPr>
          <w:p w14:paraId="3DFE19C0" w14:textId="497297A9" w:rsidR="00136CC8" w:rsidRPr="00E81B26" w:rsidRDefault="00136CC8" w:rsidP="00136CC8">
            <w:pPr>
              <w:jc w:val="center"/>
              <w:rPr>
                <w:noProof w:val="0"/>
                <w:color w:val="000000"/>
                <w:sz w:val="22"/>
                <w:szCs w:val="22"/>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582EA288" w14:textId="5131958C" w:rsidR="00136CC8" w:rsidRPr="00E81B26" w:rsidRDefault="00136CC8" w:rsidP="00136CC8">
            <w:pPr>
              <w:jc w:val="center"/>
              <w:rPr>
                <w:noProof w:val="0"/>
                <w:color w:val="000000"/>
                <w:sz w:val="22"/>
                <w:szCs w:val="22"/>
                <w:lang w:val="en-US"/>
              </w:rPr>
            </w:pPr>
            <w:r w:rsidRPr="001218D0">
              <w:rPr>
                <w:color w:val="000000"/>
              </w:rPr>
              <w:t>1</w:t>
            </w:r>
          </w:p>
        </w:tc>
        <w:tc>
          <w:tcPr>
            <w:tcW w:w="948" w:type="dxa"/>
            <w:tcBorders>
              <w:top w:val="nil"/>
              <w:left w:val="nil"/>
              <w:bottom w:val="single" w:sz="4" w:space="0" w:color="auto"/>
              <w:right w:val="single" w:sz="4" w:space="0" w:color="auto"/>
            </w:tcBorders>
            <w:shd w:val="clear" w:color="auto" w:fill="auto"/>
            <w:noWrap/>
            <w:vAlign w:val="center"/>
          </w:tcPr>
          <w:p w14:paraId="101E15B3" w14:textId="77777777" w:rsidR="00136CC8" w:rsidRPr="00E81B26" w:rsidRDefault="00136CC8" w:rsidP="00136CC8">
            <w:pPr>
              <w:jc w:val="center"/>
              <w:rPr>
                <w:noProof w:val="0"/>
                <w:color w:val="000000"/>
                <w:sz w:val="22"/>
                <w:szCs w:val="22"/>
                <w:lang w:val="en-US"/>
              </w:rPr>
            </w:pPr>
          </w:p>
        </w:tc>
        <w:tc>
          <w:tcPr>
            <w:tcW w:w="1040" w:type="dxa"/>
            <w:tcBorders>
              <w:top w:val="nil"/>
              <w:left w:val="nil"/>
              <w:bottom w:val="single" w:sz="4" w:space="0" w:color="auto"/>
              <w:right w:val="single" w:sz="4" w:space="0" w:color="auto"/>
            </w:tcBorders>
            <w:shd w:val="clear" w:color="000000" w:fill="FFFFFF"/>
            <w:vAlign w:val="center"/>
          </w:tcPr>
          <w:p w14:paraId="6D3322C8" w14:textId="77777777" w:rsidR="00136CC8" w:rsidRPr="00E81B26" w:rsidRDefault="00136CC8" w:rsidP="00136CC8">
            <w:pPr>
              <w:jc w:val="center"/>
              <w:rPr>
                <w:noProof w:val="0"/>
                <w:color w:val="000000"/>
                <w:sz w:val="22"/>
                <w:szCs w:val="22"/>
                <w:lang w:val="en-US"/>
              </w:rPr>
            </w:pPr>
          </w:p>
        </w:tc>
        <w:tc>
          <w:tcPr>
            <w:tcW w:w="1212" w:type="dxa"/>
            <w:tcBorders>
              <w:top w:val="nil"/>
              <w:left w:val="nil"/>
              <w:bottom w:val="single" w:sz="4" w:space="0" w:color="auto"/>
              <w:right w:val="single" w:sz="4" w:space="0" w:color="auto"/>
            </w:tcBorders>
            <w:shd w:val="clear" w:color="auto" w:fill="auto"/>
            <w:noWrap/>
            <w:vAlign w:val="center"/>
          </w:tcPr>
          <w:p w14:paraId="5DCA39AE" w14:textId="77777777" w:rsidR="00136CC8" w:rsidRPr="00E81B26" w:rsidRDefault="00136CC8" w:rsidP="00136CC8">
            <w:pPr>
              <w:jc w:val="center"/>
              <w:rPr>
                <w:b/>
                <w:bCs/>
                <w:noProof w:val="0"/>
                <w:color w:val="000000"/>
                <w:sz w:val="22"/>
                <w:szCs w:val="22"/>
                <w:lang w:val="en-US"/>
              </w:rPr>
            </w:pPr>
          </w:p>
        </w:tc>
        <w:tc>
          <w:tcPr>
            <w:tcW w:w="1130" w:type="dxa"/>
            <w:tcBorders>
              <w:top w:val="nil"/>
              <w:left w:val="nil"/>
              <w:bottom w:val="single" w:sz="4" w:space="0" w:color="auto"/>
              <w:right w:val="single" w:sz="4" w:space="0" w:color="auto"/>
            </w:tcBorders>
            <w:shd w:val="clear" w:color="auto" w:fill="auto"/>
            <w:noWrap/>
            <w:vAlign w:val="center"/>
          </w:tcPr>
          <w:p w14:paraId="3213BF20"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hideMark/>
          </w:tcPr>
          <w:p w14:paraId="3A97EC37" w14:textId="6EA16FA4" w:rsidR="00136CC8" w:rsidRPr="00E81B26" w:rsidRDefault="00136CC8" w:rsidP="00136CC8">
            <w:pPr>
              <w:jc w:val="center"/>
              <w:rPr>
                <w:noProof w:val="0"/>
                <w:color w:val="000000"/>
                <w:sz w:val="20"/>
                <w:szCs w:val="20"/>
                <w:lang w:val="en-US"/>
              </w:rPr>
            </w:pPr>
            <w:r w:rsidRPr="00C7377D">
              <w:rPr>
                <w:lang w:val="ro-MD"/>
              </w:rPr>
              <w:t>pe parcursul an</w:t>
            </w:r>
            <w:r>
              <w:rPr>
                <w:lang w:val="ro-MD"/>
              </w:rPr>
              <w:t>ului 2026</w:t>
            </w:r>
            <w:r w:rsidRPr="00C7377D">
              <w:rPr>
                <w:lang w:val="ro-MD"/>
              </w:rPr>
              <w:t>, în termen de 30 de zile de la solicitare</w:t>
            </w:r>
          </w:p>
        </w:tc>
        <w:tc>
          <w:tcPr>
            <w:tcW w:w="2567" w:type="dxa"/>
            <w:tcBorders>
              <w:top w:val="nil"/>
              <w:left w:val="nil"/>
              <w:bottom w:val="single" w:sz="4" w:space="0" w:color="auto"/>
              <w:right w:val="single" w:sz="4" w:space="0" w:color="auto"/>
            </w:tcBorders>
            <w:shd w:val="clear" w:color="auto" w:fill="auto"/>
            <w:vAlign w:val="center"/>
            <w:hideMark/>
          </w:tcPr>
          <w:p w14:paraId="714DDFA8" w14:textId="0B751A66"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01CEF040" w14:textId="77777777" w:rsidTr="00271AF5">
        <w:trPr>
          <w:trHeight w:val="1063"/>
        </w:trPr>
        <w:tc>
          <w:tcPr>
            <w:tcW w:w="1427" w:type="dxa"/>
            <w:gridSpan w:val="2"/>
            <w:tcBorders>
              <w:top w:val="nil"/>
              <w:left w:val="single" w:sz="4" w:space="0" w:color="auto"/>
              <w:bottom w:val="single" w:sz="4" w:space="0" w:color="auto"/>
              <w:right w:val="single" w:sz="4" w:space="0" w:color="auto"/>
            </w:tcBorders>
            <w:shd w:val="clear" w:color="auto" w:fill="auto"/>
            <w:noWrap/>
          </w:tcPr>
          <w:p w14:paraId="5FC3A302" w14:textId="480D1369" w:rsidR="00136CC8" w:rsidRPr="004023B5"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FFFFFF" w:themeFill="background1"/>
            <w:vAlign w:val="center"/>
          </w:tcPr>
          <w:p w14:paraId="6F517398" w14:textId="367522B8" w:rsidR="00136CC8" w:rsidRPr="003C3EA0" w:rsidRDefault="00136CC8" w:rsidP="00136CC8">
            <w:pPr>
              <w:rPr>
                <w:color w:val="000000"/>
                <w:sz w:val="18"/>
                <w:lang w:val="en-US"/>
              </w:rPr>
            </w:pPr>
            <w:r w:rsidRPr="001218D0">
              <w:rPr>
                <w:rFonts w:eastAsia="Calibri"/>
                <w:b/>
                <w:color w:val="000000"/>
                <w:lang w:val="en-US"/>
              </w:rPr>
              <w:t>Lot.13.6</w:t>
            </w:r>
            <w:r w:rsidRPr="001218D0">
              <w:rPr>
                <w:color w:val="000000"/>
              </w:rPr>
              <w:t>REP PREP 1X250</w:t>
            </w:r>
          </w:p>
        </w:tc>
        <w:tc>
          <w:tcPr>
            <w:tcW w:w="1096" w:type="dxa"/>
            <w:tcBorders>
              <w:top w:val="nil"/>
              <w:left w:val="single" w:sz="4" w:space="0" w:color="auto"/>
              <w:bottom w:val="single" w:sz="4" w:space="0" w:color="auto"/>
              <w:right w:val="single" w:sz="4" w:space="0" w:color="auto"/>
            </w:tcBorders>
            <w:shd w:val="clear" w:color="auto" w:fill="FFFFFF" w:themeFill="background1"/>
            <w:vAlign w:val="center"/>
          </w:tcPr>
          <w:p w14:paraId="22CC6F54" w14:textId="4C311A4A" w:rsidR="00136CC8" w:rsidRPr="00E81B26" w:rsidRDefault="00136CC8" w:rsidP="00136CC8">
            <w:pPr>
              <w:jc w:val="center"/>
              <w:rPr>
                <w:noProof w:val="0"/>
                <w:color w:val="000000"/>
                <w:sz w:val="22"/>
                <w:szCs w:val="22"/>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FFFFFF" w:themeFill="background1"/>
            <w:vAlign w:val="center"/>
          </w:tcPr>
          <w:p w14:paraId="17D7AC94" w14:textId="7642F71E" w:rsidR="00136CC8" w:rsidRPr="00E81B26" w:rsidRDefault="00136CC8" w:rsidP="00136CC8">
            <w:pPr>
              <w:jc w:val="center"/>
              <w:rPr>
                <w:noProof w:val="0"/>
                <w:color w:val="000000"/>
                <w:sz w:val="22"/>
                <w:szCs w:val="22"/>
                <w:lang w:val="en-US"/>
              </w:rPr>
            </w:pPr>
            <w:r w:rsidRPr="001218D0">
              <w:rPr>
                <w:color w:val="000000"/>
              </w:rPr>
              <w:t>1</w:t>
            </w:r>
          </w:p>
        </w:tc>
        <w:tc>
          <w:tcPr>
            <w:tcW w:w="948" w:type="dxa"/>
            <w:tcBorders>
              <w:top w:val="nil"/>
              <w:left w:val="nil"/>
              <w:bottom w:val="single" w:sz="4" w:space="0" w:color="auto"/>
              <w:right w:val="single" w:sz="4" w:space="0" w:color="auto"/>
            </w:tcBorders>
            <w:shd w:val="clear" w:color="auto" w:fill="auto"/>
            <w:noWrap/>
            <w:vAlign w:val="center"/>
          </w:tcPr>
          <w:p w14:paraId="4804730C" w14:textId="77777777" w:rsidR="00136CC8" w:rsidRPr="00E81B26" w:rsidRDefault="00136CC8" w:rsidP="00136CC8">
            <w:pPr>
              <w:jc w:val="center"/>
              <w:rPr>
                <w:noProof w:val="0"/>
                <w:color w:val="000000"/>
                <w:sz w:val="22"/>
                <w:szCs w:val="22"/>
                <w:lang w:val="en-US"/>
              </w:rPr>
            </w:pPr>
          </w:p>
        </w:tc>
        <w:tc>
          <w:tcPr>
            <w:tcW w:w="1040" w:type="dxa"/>
            <w:tcBorders>
              <w:top w:val="nil"/>
              <w:left w:val="nil"/>
              <w:bottom w:val="single" w:sz="4" w:space="0" w:color="auto"/>
              <w:right w:val="single" w:sz="4" w:space="0" w:color="auto"/>
            </w:tcBorders>
            <w:shd w:val="clear" w:color="000000" w:fill="FFFFFF"/>
            <w:vAlign w:val="center"/>
          </w:tcPr>
          <w:p w14:paraId="6DBE5F8F" w14:textId="77777777" w:rsidR="00136CC8" w:rsidRPr="00E81B26" w:rsidRDefault="00136CC8" w:rsidP="00136CC8">
            <w:pPr>
              <w:jc w:val="center"/>
              <w:rPr>
                <w:noProof w:val="0"/>
                <w:color w:val="000000"/>
                <w:sz w:val="22"/>
                <w:szCs w:val="22"/>
                <w:lang w:val="en-US"/>
              </w:rPr>
            </w:pPr>
          </w:p>
        </w:tc>
        <w:tc>
          <w:tcPr>
            <w:tcW w:w="1212" w:type="dxa"/>
            <w:tcBorders>
              <w:top w:val="nil"/>
              <w:left w:val="nil"/>
              <w:bottom w:val="single" w:sz="4" w:space="0" w:color="auto"/>
              <w:right w:val="single" w:sz="4" w:space="0" w:color="auto"/>
            </w:tcBorders>
            <w:shd w:val="clear" w:color="auto" w:fill="auto"/>
            <w:noWrap/>
            <w:vAlign w:val="center"/>
          </w:tcPr>
          <w:p w14:paraId="3B64E6BD" w14:textId="77777777" w:rsidR="00136CC8" w:rsidRPr="00E81B26" w:rsidRDefault="00136CC8" w:rsidP="00136CC8">
            <w:pPr>
              <w:jc w:val="center"/>
              <w:rPr>
                <w:b/>
                <w:bCs/>
                <w:noProof w:val="0"/>
                <w:color w:val="000000"/>
                <w:sz w:val="22"/>
                <w:szCs w:val="22"/>
                <w:lang w:val="en-US"/>
              </w:rPr>
            </w:pPr>
          </w:p>
        </w:tc>
        <w:tc>
          <w:tcPr>
            <w:tcW w:w="1130" w:type="dxa"/>
            <w:tcBorders>
              <w:top w:val="nil"/>
              <w:left w:val="nil"/>
              <w:bottom w:val="single" w:sz="4" w:space="0" w:color="auto"/>
              <w:right w:val="single" w:sz="4" w:space="0" w:color="auto"/>
            </w:tcBorders>
            <w:shd w:val="clear" w:color="auto" w:fill="auto"/>
            <w:noWrap/>
            <w:vAlign w:val="center"/>
          </w:tcPr>
          <w:p w14:paraId="28F4A8D1"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CFD30B1" w14:textId="68C0B38A"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nil"/>
              <w:left w:val="nil"/>
              <w:bottom w:val="single" w:sz="4" w:space="0" w:color="auto"/>
              <w:right w:val="single" w:sz="4" w:space="0" w:color="auto"/>
            </w:tcBorders>
            <w:shd w:val="clear" w:color="auto" w:fill="auto"/>
            <w:vAlign w:val="center"/>
          </w:tcPr>
          <w:p w14:paraId="2841DD2E" w14:textId="3B324EA9"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18C8A9E4" w14:textId="77777777" w:rsidTr="00290739">
        <w:trPr>
          <w:trHeight w:val="718"/>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4A68F9F0" w14:textId="17A1D0DF" w:rsidR="00136CC8" w:rsidRPr="00C25C1D" w:rsidRDefault="00136CC8" w:rsidP="00136CC8">
            <w:pPr>
              <w:jc w:val="center"/>
              <w:rPr>
                <w:noProof w:val="0"/>
                <w:color w:val="000000"/>
                <w:sz w:val="22"/>
                <w:szCs w:val="22"/>
                <w:lang w:val="en-US"/>
              </w:rPr>
            </w:pPr>
            <w:r w:rsidRPr="00EF666F">
              <w:t>33100000-1</w:t>
            </w:r>
          </w:p>
        </w:tc>
        <w:tc>
          <w:tcPr>
            <w:tcW w:w="14338" w:type="dxa"/>
            <w:gridSpan w:val="10"/>
            <w:tcBorders>
              <w:top w:val="nil"/>
              <w:left w:val="single" w:sz="4" w:space="0" w:color="auto"/>
              <w:bottom w:val="single" w:sz="4" w:space="0" w:color="auto"/>
              <w:right w:val="single" w:sz="4" w:space="0" w:color="auto"/>
            </w:tcBorders>
            <w:shd w:val="clear" w:color="auto" w:fill="auto"/>
            <w:vAlign w:val="center"/>
          </w:tcPr>
          <w:p w14:paraId="279BA2FE" w14:textId="0BE3D5F2" w:rsidR="00136CC8" w:rsidRPr="004D00CB" w:rsidRDefault="00136CC8" w:rsidP="00136CC8">
            <w:pPr>
              <w:rPr>
                <w:noProof w:val="0"/>
                <w:color w:val="000000"/>
                <w:szCs w:val="22"/>
                <w:lang w:val="en-US"/>
              </w:rPr>
            </w:pPr>
            <w:r w:rsidRPr="001218D0">
              <w:rPr>
                <w:rFonts w:eastAsia="Calibri"/>
                <w:b/>
                <w:lang w:val="en-US"/>
              </w:rPr>
              <w:t>Lot 14 Reagenţi, calibratori, materiale de control și consumabile pentru  analizator imunologic automat  Cobas Pro e801 (sistem închis</w:t>
            </w:r>
            <w:r w:rsidRPr="001218D0">
              <w:rPr>
                <w:rFonts w:eastAsia="Calibri"/>
                <w:lang w:val="en-US"/>
              </w:rPr>
              <w:t>)</w:t>
            </w:r>
          </w:p>
        </w:tc>
      </w:tr>
      <w:tr w:rsidR="00136CC8" w:rsidRPr="00E81B26" w14:paraId="5A3C66F6"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652A4B78" w14:textId="07DCA3FE" w:rsidR="00136CC8" w:rsidRPr="00C25C1D" w:rsidRDefault="00136CC8" w:rsidP="00136CC8">
            <w:pPr>
              <w:jc w:val="center"/>
              <w:rPr>
                <w:noProof w:val="0"/>
                <w:color w:val="000000"/>
                <w:sz w:val="22"/>
                <w:szCs w:val="22"/>
                <w:lang w:val="en-US"/>
              </w:rPr>
            </w:pPr>
            <w:r w:rsidRPr="00EF666F">
              <w:t>33100000-1</w:t>
            </w:r>
          </w:p>
        </w:tc>
        <w:tc>
          <w:tcPr>
            <w:tcW w:w="3209" w:type="dxa"/>
            <w:tcBorders>
              <w:top w:val="single" w:sz="4" w:space="0" w:color="auto"/>
              <w:left w:val="single" w:sz="4" w:space="0" w:color="auto"/>
              <w:bottom w:val="single" w:sz="4" w:space="0" w:color="auto"/>
              <w:right w:val="single" w:sz="4" w:space="0" w:color="auto"/>
            </w:tcBorders>
            <w:shd w:val="clear" w:color="auto" w:fill="auto"/>
            <w:vAlign w:val="center"/>
          </w:tcPr>
          <w:p w14:paraId="229E2AEA" w14:textId="7D966F3C" w:rsidR="00136CC8" w:rsidRPr="00664A42" w:rsidRDefault="00136CC8" w:rsidP="00136CC8">
            <w:pPr>
              <w:rPr>
                <w:noProof w:val="0"/>
                <w:color w:val="000000"/>
                <w:sz w:val="28"/>
                <w:szCs w:val="28"/>
                <w:lang w:val="en-US"/>
              </w:rPr>
            </w:pPr>
            <w:r w:rsidRPr="001218D0">
              <w:rPr>
                <w:rFonts w:eastAsia="Calibri"/>
                <w:b/>
                <w:lang w:val="en-US"/>
              </w:rPr>
              <w:t xml:space="preserve">Lot 14.1 </w:t>
            </w:r>
            <w:r w:rsidRPr="001218D0">
              <w:rPr>
                <w:rFonts w:eastAsia="Calibri"/>
                <w:color w:val="000000"/>
              </w:rPr>
              <w:t xml:space="preserve"> </w:t>
            </w:r>
            <w:r w:rsidRPr="001218D0">
              <w:rPr>
                <w:rFonts w:eastAsia="Calibri"/>
                <w:color w:val="000000"/>
                <w:lang w:val="en-US"/>
              </w:rPr>
              <w:t>C-Peptide Elecsys E2G 100</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28E11133" w14:textId="05498D21" w:rsidR="00136CC8" w:rsidRDefault="00136CC8" w:rsidP="00136CC8">
            <w:pPr>
              <w:jc w:val="center"/>
              <w:rPr>
                <w:lang w:val="en-US"/>
              </w:rPr>
            </w:pPr>
            <w:r w:rsidRPr="001218D0">
              <w:rPr>
                <w:rFonts w:eastAsia="Calibri"/>
                <w:color w:val="000000"/>
              </w:rPr>
              <w:t>set</w:t>
            </w:r>
          </w:p>
        </w:tc>
        <w:tc>
          <w:tcPr>
            <w:tcW w:w="9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5DA239" w14:textId="3BF5941C" w:rsidR="00136CC8" w:rsidRDefault="00136CC8" w:rsidP="00136CC8">
            <w:pPr>
              <w:jc w:val="center"/>
              <w:rPr>
                <w:color w:val="000000"/>
                <w:lang w:val="en-US"/>
              </w:rPr>
            </w:pPr>
            <w:r>
              <w:rPr>
                <w:rFonts w:eastAsia="Calibri"/>
                <w:color w:val="000000"/>
                <w:lang w:val="en-US"/>
              </w:rPr>
              <w:t>28</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255698"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F780904"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FECBC5"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DC455E"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C5E0A47" w14:textId="04CCA481"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EBD2B8C" w14:textId="7EF86780"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58E6255C"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5A46C1AF" w14:textId="31A11AA0"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67813A01" w14:textId="0F365739" w:rsidR="00136CC8" w:rsidRPr="00664A42" w:rsidRDefault="00136CC8" w:rsidP="00136CC8">
            <w:pPr>
              <w:rPr>
                <w:noProof w:val="0"/>
                <w:color w:val="000000"/>
                <w:sz w:val="28"/>
                <w:szCs w:val="28"/>
                <w:lang w:val="en-US"/>
              </w:rPr>
            </w:pPr>
            <w:r w:rsidRPr="001218D0">
              <w:rPr>
                <w:rFonts w:eastAsia="Calibri"/>
                <w:b/>
                <w:lang w:val="en-US"/>
              </w:rPr>
              <w:t>Lot 14.2</w:t>
            </w:r>
            <w:r w:rsidRPr="001218D0">
              <w:rPr>
                <w:rFonts w:eastAsia="Calibri"/>
                <w:color w:val="000000"/>
              </w:rPr>
              <w:t xml:space="preserve"> </w:t>
            </w:r>
            <w:r w:rsidRPr="001218D0">
              <w:rPr>
                <w:rFonts w:eastAsia="Calibri"/>
                <w:color w:val="000000"/>
                <w:lang w:val="en-US"/>
              </w:rPr>
              <w:t>Testosterone G2 Elecsys E2G 300</w:t>
            </w:r>
          </w:p>
        </w:tc>
        <w:tc>
          <w:tcPr>
            <w:tcW w:w="1096" w:type="dxa"/>
            <w:tcBorders>
              <w:top w:val="nil"/>
              <w:left w:val="single" w:sz="4" w:space="0" w:color="auto"/>
              <w:bottom w:val="single" w:sz="4" w:space="0" w:color="auto"/>
              <w:right w:val="single" w:sz="4" w:space="0" w:color="auto"/>
            </w:tcBorders>
            <w:shd w:val="clear" w:color="auto" w:fill="auto"/>
            <w:vAlign w:val="center"/>
          </w:tcPr>
          <w:p w14:paraId="639B13A0" w14:textId="71B7E8BA"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4F4CC41B" w14:textId="573FBC87" w:rsidR="00136CC8" w:rsidRDefault="00136CC8" w:rsidP="00136CC8">
            <w:pPr>
              <w:jc w:val="center"/>
              <w:rPr>
                <w:color w:val="000000"/>
                <w:lang w:val="en-US"/>
              </w:rPr>
            </w:pPr>
            <w:r w:rsidRPr="001218D0">
              <w:rPr>
                <w:rFonts w:eastAsia="Calibri"/>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0C17A0"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DF32A79"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B1132A"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38F65E"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C505242" w14:textId="6E964848"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0708D35" w14:textId="1AA7A5FE"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021EE30D" w14:textId="77777777" w:rsidTr="00273C93">
        <w:trPr>
          <w:trHeight w:val="1124"/>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103424F9" w14:textId="38697662"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3B7B232C" w14:textId="32BCD417" w:rsidR="00136CC8" w:rsidRPr="00664A42" w:rsidRDefault="00136CC8" w:rsidP="00136CC8">
            <w:pPr>
              <w:rPr>
                <w:noProof w:val="0"/>
                <w:color w:val="000000"/>
                <w:sz w:val="28"/>
                <w:szCs w:val="28"/>
                <w:lang w:val="en-US"/>
              </w:rPr>
            </w:pPr>
            <w:r w:rsidRPr="001218D0">
              <w:rPr>
                <w:rFonts w:eastAsia="Calibri"/>
                <w:color w:val="000000"/>
              </w:rPr>
              <w:t xml:space="preserve">Lot 14.3 </w:t>
            </w:r>
            <w:r w:rsidRPr="001218D0">
              <w:rPr>
                <w:rFonts w:eastAsia="Calibri"/>
                <w:color w:val="000000"/>
                <w:lang w:val="en-US"/>
              </w:rPr>
              <w:t>IgE G2 Elecsys E2G 100</w:t>
            </w:r>
          </w:p>
        </w:tc>
        <w:tc>
          <w:tcPr>
            <w:tcW w:w="1096" w:type="dxa"/>
            <w:tcBorders>
              <w:top w:val="nil"/>
              <w:left w:val="single" w:sz="4" w:space="0" w:color="auto"/>
              <w:bottom w:val="single" w:sz="4" w:space="0" w:color="auto"/>
              <w:right w:val="single" w:sz="4" w:space="0" w:color="auto"/>
            </w:tcBorders>
            <w:shd w:val="clear" w:color="auto" w:fill="auto"/>
            <w:vAlign w:val="center"/>
          </w:tcPr>
          <w:p w14:paraId="7E012A18" w14:textId="37681B2F"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0DB8D621" w14:textId="43307663" w:rsidR="00136CC8" w:rsidRDefault="00136CC8" w:rsidP="00136CC8">
            <w:pPr>
              <w:jc w:val="center"/>
              <w:rPr>
                <w:color w:val="000000"/>
                <w:lang w:val="en-US"/>
              </w:rPr>
            </w:pPr>
            <w:r w:rsidRPr="001218D0">
              <w:rPr>
                <w:rFonts w:eastAsia="Calibri"/>
                <w:color w:val="000000"/>
              </w:rPr>
              <w:t>35</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FB69C3"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6151309"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883F20"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EA7609"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7BEEEB7" w14:textId="7A689F29"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2D8CC34" w14:textId="2C97CAEE"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14A25A5A" w14:textId="77777777" w:rsidTr="00273C93">
        <w:trPr>
          <w:trHeight w:val="1149"/>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75F91C72" w14:textId="3A775633"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70C5407E" w14:textId="11213A8B" w:rsidR="00136CC8" w:rsidRPr="00664A42" w:rsidRDefault="00136CC8" w:rsidP="00136CC8">
            <w:pPr>
              <w:rPr>
                <w:noProof w:val="0"/>
                <w:color w:val="000000"/>
                <w:sz w:val="28"/>
                <w:szCs w:val="28"/>
                <w:lang w:val="en-US"/>
              </w:rPr>
            </w:pPr>
            <w:r w:rsidRPr="001218D0">
              <w:rPr>
                <w:rFonts w:eastAsia="Calibri"/>
                <w:color w:val="000000"/>
              </w:rPr>
              <w:t xml:space="preserve">Lot 14.4 </w:t>
            </w:r>
            <w:r w:rsidRPr="001218D0">
              <w:rPr>
                <w:rFonts w:eastAsia="Calibri"/>
                <w:color w:val="000000"/>
                <w:lang w:val="en-US"/>
              </w:rPr>
              <w:t>FT4 G2 Elecsys E2G 300</w:t>
            </w:r>
          </w:p>
        </w:tc>
        <w:tc>
          <w:tcPr>
            <w:tcW w:w="1096" w:type="dxa"/>
            <w:tcBorders>
              <w:top w:val="nil"/>
              <w:left w:val="single" w:sz="4" w:space="0" w:color="auto"/>
              <w:bottom w:val="single" w:sz="4" w:space="0" w:color="auto"/>
              <w:right w:val="single" w:sz="4" w:space="0" w:color="auto"/>
            </w:tcBorders>
            <w:shd w:val="clear" w:color="auto" w:fill="auto"/>
            <w:vAlign w:val="center"/>
          </w:tcPr>
          <w:p w14:paraId="5A481516" w14:textId="2FE7BE68"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1A5DDBD0" w14:textId="353A8AA8" w:rsidR="00136CC8" w:rsidRDefault="00136CC8" w:rsidP="00136CC8">
            <w:pPr>
              <w:jc w:val="center"/>
              <w:rPr>
                <w:color w:val="000000"/>
                <w:lang w:val="en-US"/>
              </w:rPr>
            </w:pPr>
            <w:r>
              <w:rPr>
                <w:rFonts w:eastAsia="Calibri"/>
                <w:color w:val="000000"/>
              </w:rPr>
              <w:t>1</w:t>
            </w:r>
            <w:r>
              <w:rPr>
                <w:rFonts w:eastAsia="Calibri"/>
                <w:color w:val="000000"/>
                <w:lang w:val="en-US"/>
              </w:rPr>
              <w:t>9</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C686D8"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42FBC7F"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5F3E8A"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EEE4E9"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DD0A201" w14:textId="44C864DC"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7E3AE4C" w14:textId="5650D524"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7454B2D5" w14:textId="77777777" w:rsidTr="00273C93">
        <w:trPr>
          <w:trHeight w:val="1047"/>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3370DFC6" w14:textId="26A82863"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0C4587CC" w14:textId="42CFA536" w:rsidR="00136CC8" w:rsidRPr="00664A42" w:rsidRDefault="00136CC8" w:rsidP="00136CC8">
            <w:pPr>
              <w:rPr>
                <w:noProof w:val="0"/>
                <w:color w:val="000000"/>
                <w:sz w:val="28"/>
                <w:szCs w:val="28"/>
                <w:lang w:val="en-US"/>
              </w:rPr>
            </w:pPr>
            <w:r w:rsidRPr="001218D0">
              <w:rPr>
                <w:rFonts w:eastAsia="Calibri"/>
                <w:color w:val="000000"/>
              </w:rPr>
              <w:t>Lot 14.5 AFP Elecsys E2G 300</w:t>
            </w:r>
          </w:p>
        </w:tc>
        <w:tc>
          <w:tcPr>
            <w:tcW w:w="1096" w:type="dxa"/>
            <w:tcBorders>
              <w:top w:val="nil"/>
              <w:left w:val="single" w:sz="4" w:space="0" w:color="auto"/>
              <w:bottom w:val="single" w:sz="4" w:space="0" w:color="auto"/>
              <w:right w:val="single" w:sz="4" w:space="0" w:color="auto"/>
            </w:tcBorders>
            <w:shd w:val="clear" w:color="auto" w:fill="auto"/>
            <w:vAlign w:val="center"/>
          </w:tcPr>
          <w:p w14:paraId="627760EB" w14:textId="68805792"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18CDFFF9" w14:textId="21E62EF1" w:rsidR="00136CC8" w:rsidRDefault="00136CC8" w:rsidP="00136CC8">
            <w:pPr>
              <w:jc w:val="center"/>
              <w:rPr>
                <w:color w:val="000000"/>
                <w:lang w:val="en-US"/>
              </w:rPr>
            </w:pPr>
            <w:r>
              <w:rPr>
                <w:rFonts w:eastAsia="Calibri"/>
                <w:color w:val="000000"/>
                <w:lang w:val="en-US"/>
              </w:rPr>
              <w:t>41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E1BCD0"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C154ABC"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E0D99A"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08B17A"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08D6890" w14:textId="5547AF4C"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BF154F2" w14:textId="760DA742"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3AB86F2C" w14:textId="77777777" w:rsidTr="00273C93">
        <w:trPr>
          <w:trHeight w:val="1229"/>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705D9D5F" w14:textId="62688932"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526B396D" w14:textId="3301E3BB" w:rsidR="00136CC8" w:rsidRPr="00664A42" w:rsidRDefault="00136CC8" w:rsidP="00136CC8">
            <w:pPr>
              <w:rPr>
                <w:noProof w:val="0"/>
                <w:color w:val="000000"/>
                <w:sz w:val="28"/>
                <w:szCs w:val="28"/>
                <w:lang w:val="en-US"/>
              </w:rPr>
            </w:pPr>
            <w:r w:rsidRPr="001218D0">
              <w:rPr>
                <w:rFonts w:eastAsia="Calibri"/>
                <w:color w:val="000000"/>
              </w:rPr>
              <w:t xml:space="preserve">Lot 14.6 </w:t>
            </w:r>
            <w:r w:rsidRPr="001218D0">
              <w:rPr>
                <w:rFonts w:eastAsia="Calibri"/>
                <w:color w:val="000000"/>
                <w:lang w:val="en-US"/>
              </w:rPr>
              <w:t>Anti-TPO Elecsys E2G 300</w:t>
            </w:r>
          </w:p>
        </w:tc>
        <w:tc>
          <w:tcPr>
            <w:tcW w:w="1096" w:type="dxa"/>
            <w:tcBorders>
              <w:top w:val="nil"/>
              <w:left w:val="single" w:sz="4" w:space="0" w:color="auto"/>
              <w:bottom w:val="single" w:sz="4" w:space="0" w:color="auto"/>
              <w:right w:val="single" w:sz="4" w:space="0" w:color="auto"/>
            </w:tcBorders>
            <w:shd w:val="clear" w:color="auto" w:fill="auto"/>
            <w:vAlign w:val="center"/>
          </w:tcPr>
          <w:p w14:paraId="7686E46F" w14:textId="1EAC7A4C"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FF66E5C" w14:textId="16A39A36" w:rsidR="00136CC8" w:rsidRDefault="00136CC8" w:rsidP="00136CC8">
            <w:pPr>
              <w:jc w:val="center"/>
              <w:rPr>
                <w:color w:val="000000"/>
                <w:lang w:val="en-US"/>
              </w:rPr>
            </w:pPr>
            <w:r>
              <w:rPr>
                <w:rFonts w:eastAsia="Calibri"/>
                <w:color w:val="000000"/>
              </w:rPr>
              <w:t>1</w:t>
            </w:r>
            <w:r>
              <w:rPr>
                <w:rFonts w:eastAsia="Calibri"/>
                <w:color w:val="000000"/>
                <w:lang w:val="en-US"/>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F498F7"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19CF188"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EAB1EB"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B85119"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40C05EC" w14:textId="00E56164"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C4C0067" w14:textId="04D67F5F"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1B8A4014" w14:textId="77777777" w:rsidTr="00271AF5">
        <w:trPr>
          <w:trHeight w:val="1229"/>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2E1B9DE4" w14:textId="2009D1E8" w:rsidR="00136CC8" w:rsidRPr="00FB19B0" w:rsidRDefault="00136CC8" w:rsidP="00136CC8">
            <w:pPr>
              <w:jc w:val="cente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748510A9" w14:textId="6A8A51FA" w:rsidR="00136CC8" w:rsidRPr="00664A42" w:rsidRDefault="00136CC8" w:rsidP="00136CC8">
            <w:pPr>
              <w:rPr>
                <w:noProof w:val="0"/>
                <w:color w:val="000000"/>
                <w:sz w:val="28"/>
                <w:szCs w:val="28"/>
                <w:lang w:val="en-US"/>
              </w:rPr>
            </w:pPr>
            <w:r w:rsidRPr="001218D0">
              <w:rPr>
                <w:rFonts w:eastAsia="Calibri"/>
                <w:color w:val="000000"/>
              </w:rPr>
              <w:t xml:space="preserve">Lot 14.7 </w:t>
            </w:r>
            <w:r w:rsidRPr="001218D0">
              <w:rPr>
                <w:rFonts w:eastAsia="Calibri"/>
                <w:color w:val="000000"/>
                <w:lang w:val="en-US"/>
              </w:rPr>
              <w:t>Anti-HBs G2 Elecsys E2G 300</w:t>
            </w:r>
          </w:p>
        </w:tc>
        <w:tc>
          <w:tcPr>
            <w:tcW w:w="1096" w:type="dxa"/>
            <w:tcBorders>
              <w:top w:val="nil"/>
              <w:left w:val="single" w:sz="4" w:space="0" w:color="auto"/>
              <w:bottom w:val="single" w:sz="4" w:space="0" w:color="auto"/>
              <w:right w:val="single" w:sz="4" w:space="0" w:color="auto"/>
            </w:tcBorders>
            <w:shd w:val="clear" w:color="auto" w:fill="auto"/>
            <w:vAlign w:val="center"/>
          </w:tcPr>
          <w:p w14:paraId="2FDD259F" w14:textId="59DC6B8E"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1F912E9" w14:textId="1D5FC81C" w:rsidR="00136CC8" w:rsidRDefault="00136CC8" w:rsidP="00136CC8">
            <w:pPr>
              <w:jc w:val="center"/>
              <w:rPr>
                <w:color w:val="000000"/>
                <w:lang w:val="en-US"/>
              </w:rPr>
            </w:pPr>
            <w:r>
              <w:rPr>
                <w:rFonts w:eastAsia="Calibri"/>
                <w:color w:val="000000"/>
              </w:rPr>
              <w:t>1</w:t>
            </w:r>
            <w:r>
              <w:rPr>
                <w:rFonts w:eastAsia="Calibri"/>
                <w:color w:val="000000"/>
                <w:lang w:val="en-US"/>
              </w:rPr>
              <w:t>5</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575FCA"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202BED8"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6044F9"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4302DC"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BD19C3E" w14:textId="7AD5E070"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3363ED10" w14:textId="1B34ED84" w:rsidR="00136CC8" w:rsidRPr="00E81B26" w:rsidRDefault="00136CC8" w:rsidP="00136CC8">
            <w:pPr>
              <w:jc w:val="center"/>
              <w:rPr>
                <w:noProof w:val="0"/>
                <w:color w:val="000000"/>
                <w:sz w:val="22"/>
                <w:szCs w:val="22"/>
                <w:lang w:val="en-US"/>
              </w:rPr>
            </w:pPr>
            <w:r w:rsidRPr="00F1186C">
              <w:t>MD38TRPCCC518430A00076AA</w:t>
            </w:r>
          </w:p>
        </w:tc>
      </w:tr>
      <w:tr w:rsidR="00136CC8" w:rsidRPr="00E81B26" w14:paraId="166B3FF7" w14:textId="77777777" w:rsidTr="00271AF5">
        <w:trPr>
          <w:trHeight w:val="1229"/>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52CBA884" w14:textId="5F7E3C57" w:rsidR="00136CC8" w:rsidRPr="00FB19B0" w:rsidRDefault="00136CC8" w:rsidP="00136CC8">
            <w:pPr>
              <w:jc w:val="cente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6A0CC4EA" w14:textId="5777C3E1" w:rsidR="00136CC8" w:rsidRPr="00664A42" w:rsidRDefault="00136CC8" w:rsidP="00136CC8">
            <w:pPr>
              <w:rPr>
                <w:noProof w:val="0"/>
                <w:color w:val="000000"/>
                <w:sz w:val="28"/>
                <w:szCs w:val="28"/>
                <w:lang w:val="en-US"/>
              </w:rPr>
            </w:pPr>
            <w:r w:rsidRPr="001218D0">
              <w:rPr>
                <w:rFonts w:eastAsia="Calibri"/>
                <w:color w:val="000000"/>
              </w:rPr>
              <w:t>Lot 14.8 CEA Elecsys E2G 300</w:t>
            </w:r>
          </w:p>
        </w:tc>
        <w:tc>
          <w:tcPr>
            <w:tcW w:w="1096" w:type="dxa"/>
            <w:tcBorders>
              <w:top w:val="nil"/>
              <w:left w:val="single" w:sz="4" w:space="0" w:color="auto"/>
              <w:bottom w:val="single" w:sz="4" w:space="0" w:color="auto"/>
              <w:right w:val="single" w:sz="4" w:space="0" w:color="auto"/>
            </w:tcBorders>
            <w:shd w:val="clear" w:color="auto" w:fill="auto"/>
            <w:vAlign w:val="center"/>
          </w:tcPr>
          <w:p w14:paraId="06EB3F12" w14:textId="78171E65"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09DF44E6" w14:textId="7E8CA060" w:rsidR="00136CC8" w:rsidRDefault="00136CC8" w:rsidP="00136CC8">
            <w:pPr>
              <w:jc w:val="center"/>
              <w:rPr>
                <w:color w:val="000000"/>
                <w:lang w:val="en-US"/>
              </w:rPr>
            </w:pPr>
            <w:r w:rsidRPr="001218D0">
              <w:rPr>
                <w:rFonts w:eastAsia="Calibri"/>
                <w:color w:val="000000"/>
              </w:rPr>
              <w:t>37</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62D73D"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BE81507"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7B8D87"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F141AC"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1711DDB" w14:textId="7A1021D8"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3B932124" w14:textId="5888AE5A" w:rsidR="00136CC8" w:rsidRPr="00E81B26" w:rsidRDefault="00136CC8" w:rsidP="00136CC8">
            <w:pPr>
              <w:jc w:val="center"/>
              <w:rPr>
                <w:noProof w:val="0"/>
                <w:color w:val="000000"/>
                <w:sz w:val="22"/>
                <w:szCs w:val="22"/>
                <w:lang w:val="en-US"/>
              </w:rPr>
            </w:pPr>
            <w:r w:rsidRPr="00F1186C">
              <w:t>MD38TRPCCC518430A00076AA</w:t>
            </w:r>
          </w:p>
        </w:tc>
      </w:tr>
      <w:tr w:rsidR="00136CC8" w:rsidRPr="00E81B26" w14:paraId="29610F63" w14:textId="77777777" w:rsidTr="00271AF5">
        <w:trPr>
          <w:trHeight w:val="1229"/>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24391E6B" w14:textId="40C21EFC" w:rsidR="00136CC8" w:rsidRPr="00FB19B0" w:rsidRDefault="00136CC8" w:rsidP="00136CC8">
            <w:pPr>
              <w:jc w:val="cente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3E50BBD3" w14:textId="28A26356" w:rsidR="00136CC8" w:rsidRPr="00664A42" w:rsidRDefault="00136CC8" w:rsidP="00136CC8">
            <w:pPr>
              <w:rPr>
                <w:noProof w:val="0"/>
                <w:color w:val="000000"/>
                <w:sz w:val="28"/>
                <w:szCs w:val="28"/>
                <w:lang w:val="en-US"/>
              </w:rPr>
            </w:pPr>
            <w:r w:rsidRPr="001218D0">
              <w:rPr>
                <w:rFonts w:eastAsia="Calibri"/>
                <w:color w:val="000000"/>
              </w:rPr>
              <w:t xml:space="preserve">Lot 14.9 </w:t>
            </w:r>
            <w:r w:rsidRPr="001218D0">
              <w:rPr>
                <w:rFonts w:eastAsia="Calibri"/>
                <w:color w:val="000000"/>
                <w:lang w:val="en-US"/>
              </w:rPr>
              <w:t>Cortisol G2 Elecsys E2G 300</w:t>
            </w:r>
          </w:p>
        </w:tc>
        <w:tc>
          <w:tcPr>
            <w:tcW w:w="1096" w:type="dxa"/>
            <w:tcBorders>
              <w:top w:val="nil"/>
              <w:left w:val="single" w:sz="4" w:space="0" w:color="auto"/>
              <w:bottom w:val="single" w:sz="4" w:space="0" w:color="auto"/>
              <w:right w:val="single" w:sz="4" w:space="0" w:color="auto"/>
            </w:tcBorders>
            <w:shd w:val="clear" w:color="auto" w:fill="auto"/>
            <w:vAlign w:val="center"/>
          </w:tcPr>
          <w:p w14:paraId="3A425609" w14:textId="29F5F38A"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1DEB5C95" w14:textId="73F18AA4" w:rsidR="00136CC8" w:rsidRDefault="00136CC8" w:rsidP="00136CC8">
            <w:pPr>
              <w:jc w:val="center"/>
              <w:rPr>
                <w:color w:val="000000"/>
                <w:lang w:val="en-US"/>
              </w:rPr>
            </w:pPr>
            <w:r w:rsidRPr="001218D0">
              <w:rPr>
                <w:rFonts w:eastAsia="Calibri"/>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4B7447"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EB8B1D2"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8A7996"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676775"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6F89F8F" w14:textId="57EF5C45"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3B0E29A9" w14:textId="0E95A4E4" w:rsidR="00136CC8" w:rsidRPr="00E81B26" w:rsidRDefault="00136CC8" w:rsidP="00136CC8">
            <w:pPr>
              <w:jc w:val="center"/>
              <w:rPr>
                <w:noProof w:val="0"/>
                <w:color w:val="000000"/>
                <w:sz w:val="22"/>
                <w:szCs w:val="22"/>
                <w:lang w:val="en-US"/>
              </w:rPr>
            </w:pPr>
            <w:r w:rsidRPr="00F1186C">
              <w:t>MD38TRPCCC518430A00076AA</w:t>
            </w:r>
          </w:p>
        </w:tc>
      </w:tr>
      <w:tr w:rsidR="00136CC8" w:rsidRPr="00E81B26" w14:paraId="169525CE" w14:textId="77777777" w:rsidTr="00271AF5">
        <w:trPr>
          <w:trHeight w:val="1229"/>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21CB8FF8" w14:textId="09C3E57F" w:rsidR="00136CC8" w:rsidRPr="00FB19B0" w:rsidRDefault="00136CC8" w:rsidP="00136CC8">
            <w:pPr>
              <w:jc w:val="center"/>
            </w:pPr>
            <w:r w:rsidRPr="00EF666F">
              <w:t>33100000-1</w:t>
            </w:r>
          </w:p>
        </w:tc>
        <w:tc>
          <w:tcPr>
            <w:tcW w:w="3209" w:type="dxa"/>
            <w:tcBorders>
              <w:top w:val="single" w:sz="4" w:space="0" w:color="auto"/>
              <w:left w:val="single" w:sz="4" w:space="0" w:color="auto"/>
              <w:bottom w:val="single" w:sz="4" w:space="0" w:color="auto"/>
              <w:right w:val="single" w:sz="4" w:space="0" w:color="auto"/>
            </w:tcBorders>
            <w:shd w:val="clear" w:color="auto" w:fill="auto"/>
            <w:vAlign w:val="center"/>
          </w:tcPr>
          <w:p w14:paraId="195ED72A" w14:textId="78C9907D" w:rsidR="00136CC8" w:rsidRPr="00664A42" w:rsidRDefault="00136CC8" w:rsidP="00136CC8">
            <w:pPr>
              <w:rPr>
                <w:noProof w:val="0"/>
                <w:color w:val="000000"/>
                <w:sz w:val="28"/>
                <w:szCs w:val="28"/>
                <w:lang w:val="en-US"/>
              </w:rPr>
            </w:pPr>
            <w:r w:rsidRPr="001218D0">
              <w:rPr>
                <w:rFonts w:eastAsia="Calibri"/>
                <w:color w:val="000000"/>
              </w:rPr>
              <w:t xml:space="preserve">Lot 14.10 </w:t>
            </w:r>
            <w:r w:rsidRPr="001218D0">
              <w:rPr>
                <w:rFonts w:eastAsia="Calibri"/>
                <w:color w:val="000000"/>
                <w:lang w:val="en-US"/>
              </w:rPr>
              <w:t>FT3 G3 Elecsys E2G 300</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66713754" w14:textId="5B8CCFDF" w:rsidR="00136CC8" w:rsidRDefault="00136CC8" w:rsidP="00136CC8">
            <w:pPr>
              <w:jc w:val="center"/>
              <w:rPr>
                <w:lang w:val="en-US"/>
              </w:rPr>
            </w:pPr>
            <w:r w:rsidRPr="001218D0">
              <w:rPr>
                <w:rFonts w:eastAsia="Calibri"/>
                <w:color w:val="000000"/>
              </w:rPr>
              <w:t>set</w:t>
            </w:r>
          </w:p>
        </w:tc>
        <w:tc>
          <w:tcPr>
            <w:tcW w:w="9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647FE3" w14:textId="1460BAE1" w:rsidR="00136CC8" w:rsidRDefault="00136CC8" w:rsidP="00136CC8">
            <w:pPr>
              <w:jc w:val="center"/>
              <w:rPr>
                <w:color w:val="000000"/>
                <w:lang w:val="en-US"/>
              </w:rPr>
            </w:pPr>
            <w:r w:rsidRPr="001218D0">
              <w:rPr>
                <w:rFonts w:eastAsia="Calibri"/>
                <w:color w:val="000000"/>
              </w:rPr>
              <w:t>8</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8AF04B"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F315C5D"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B143F0"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881419"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977C89E" w14:textId="14B3A633"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73581E73" w14:textId="1DE36B6A" w:rsidR="00136CC8" w:rsidRPr="00E81B26" w:rsidRDefault="00136CC8" w:rsidP="00136CC8">
            <w:pPr>
              <w:jc w:val="center"/>
              <w:rPr>
                <w:noProof w:val="0"/>
                <w:color w:val="000000"/>
                <w:sz w:val="22"/>
                <w:szCs w:val="22"/>
                <w:lang w:val="en-US"/>
              </w:rPr>
            </w:pPr>
            <w:r w:rsidRPr="00F1186C">
              <w:t>MD38TRPCCC518430A00076AA</w:t>
            </w:r>
          </w:p>
        </w:tc>
      </w:tr>
      <w:tr w:rsidR="00136CC8" w:rsidRPr="00E81B26" w14:paraId="1D983BF8" w14:textId="77777777" w:rsidTr="00271AF5">
        <w:trPr>
          <w:trHeight w:val="1229"/>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05588B60" w14:textId="4F7B69A8" w:rsidR="00136CC8" w:rsidRPr="00FB19B0" w:rsidRDefault="00136CC8" w:rsidP="00136CC8">
            <w:pPr>
              <w:jc w:val="center"/>
            </w:pPr>
            <w:r w:rsidRPr="00EF666F">
              <w:t>33100000-1</w:t>
            </w:r>
          </w:p>
        </w:tc>
        <w:tc>
          <w:tcPr>
            <w:tcW w:w="3209" w:type="dxa"/>
            <w:tcBorders>
              <w:top w:val="single" w:sz="4" w:space="0" w:color="auto"/>
              <w:left w:val="single" w:sz="4" w:space="0" w:color="auto"/>
              <w:bottom w:val="single" w:sz="4" w:space="0" w:color="auto"/>
              <w:right w:val="single" w:sz="4" w:space="0" w:color="auto"/>
            </w:tcBorders>
            <w:shd w:val="clear" w:color="auto" w:fill="auto"/>
            <w:vAlign w:val="center"/>
          </w:tcPr>
          <w:p w14:paraId="30E798E0" w14:textId="67B8F8BA" w:rsidR="00136CC8" w:rsidRPr="00664A42" w:rsidRDefault="00136CC8" w:rsidP="00136CC8">
            <w:pPr>
              <w:rPr>
                <w:noProof w:val="0"/>
                <w:color w:val="000000"/>
                <w:sz w:val="28"/>
                <w:szCs w:val="28"/>
                <w:lang w:val="en-US"/>
              </w:rPr>
            </w:pPr>
            <w:r w:rsidRPr="001218D0">
              <w:rPr>
                <w:rFonts w:eastAsia="Calibri"/>
                <w:color w:val="000000"/>
              </w:rPr>
              <w:t>Lot 14.11 TSH Elecsys E2G 300</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3FE0894A" w14:textId="440F7694" w:rsidR="00136CC8" w:rsidRDefault="00136CC8" w:rsidP="00136CC8">
            <w:pPr>
              <w:jc w:val="center"/>
              <w:rPr>
                <w:lang w:val="en-US"/>
              </w:rPr>
            </w:pPr>
            <w:r w:rsidRPr="001218D0">
              <w:rPr>
                <w:rFonts w:eastAsia="Calibri"/>
                <w:color w:val="000000"/>
              </w:rPr>
              <w:t>set</w:t>
            </w:r>
          </w:p>
        </w:tc>
        <w:tc>
          <w:tcPr>
            <w:tcW w:w="9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FFB367" w14:textId="5DEE029B" w:rsidR="00136CC8" w:rsidRDefault="00136CC8" w:rsidP="00136CC8">
            <w:pPr>
              <w:jc w:val="center"/>
              <w:rPr>
                <w:color w:val="000000"/>
                <w:lang w:val="en-US"/>
              </w:rPr>
            </w:pPr>
            <w:r>
              <w:rPr>
                <w:rFonts w:eastAsia="Calibri"/>
                <w:color w:val="000000"/>
              </w:rPr>
              <w:t>3</w:t>
            </w:r>
            <w:r>
              <w:rPr>
                <w:rFonts w:eastAsia="Calibri"/>
                <w:color w:val="000000"/>
                <w:lang w:val="en-US"/>
              </w:rPr>
              <w:t>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922FE4"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A43FD85"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6199ED"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5B054C"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2E6F32D" w14:textId="4AFBB1EB"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610BD286" w14:textId="389C77E8" w:rsidR="00136CC8" w:rsidRPr="00E81B26" w:rsidRDefault="00136CC8" w:rsidP="00136CC8">
            <w:pPr>
              <w:jc w:val="center"/>
              <w:rPr>
                <w:noProof w:val="0"/>
                <w:color w:val="000000"/>
                <w:sz w:val="22"/>
                <w:szCs w:val="22"/>
                <w:lang w:val="en-US"/>
              </w:rPr>
            </w:pPr>
            <w:r w:rsidRPr="00F1186C">
              <w:t>MD38TRPCCC518430A00076AA</w:t>
            </w:r>
          </w:p>
        </w:tc>
      </w:tr>
      <w:tr w:rsidR="00136CC8" w:rsidRPr="00E81B26" w14:paraId="4114971F" w14:textId="77777777" w:rsidTr="00271AF5">
        <w:trPr>
          <w:trHeight w:val="1229"/>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7147FC4D" w14:textId="7A8BC1D1" w:rsidR="00136CC8" w:rsidRPr="00FB19B0" w:rsidRDefault="00136CC8" w:rsidP="00136CC8">
            <w:pPr>
              <w:jc w:val="cente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71A6F9ED" w14:textId="3E2AF85F" w:rsidR="00136CC8" w:rsidRPr="00664A42" w:rsidRDefault="00136CC8" w:rsidP="00136CC8">
            <w:pPr>
              <w:rPr>
                <w:noProof w:val="0"/>
                <w:color w:val="000000"/>
                <w:sz w:val="28"/>
                <w:szCs w:val="28"/>
                <w:lang w:val="en-US"/>
              </w:rPr>
            </w:pPr>
            <w:r w:rsidRPr="001218D0">
              <w:rPr>
                <w:rFonts w:eastAsia="Calibri"/>
                <w:color w:val="000000"/>
              </w:rPr>
              <w:t xml:space="preserve">Lot 14.12 </w:t>
            </w:r>
            <w:r w:rsidRPr="001218D0">
              <w:rPr>
                <w:rFonts w:eastAsia="Calibri"/>
                <w:color w:val="000000"/>
                <w:lang w:val="en-US"/>
              </w:rPr>
              <w:t>CA 125 G2 Elecsys E2G 300</w:t>
            </w:r>
          </w:p>
        </w:tc>
        <w:tc>
          <w:tcPr>
            <w:tcW w:w="1096" w:type="dxa"/>
            <w:tcBorders>
              <w:top w:val="nil"/>
              <w:left w:val="single" w:sz="4" w:space="0" w:color="auto"/>
              <w:bottom w:val="single" w:sz="4" w:space="0" w:color="auto"/>
              <w:right w:val="single" w:sz="4" w:space="0" w:color="auto"/>
            </w:tcBorders>
            <w:shd w:val="clear" w:color="auto" w:fill="auto"/>
            <w:vAlign w:val="center"/>
          </w:tcPr>
          <w:p w14:paraId="2DCEDEED" w14:textId="2044DA11"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744AFE3D" w14:textId="0EE6EF58" w:rsidR="00136CC8" w:rsidRDefault="00136CC8" w:rsidP="00136CC8">
            <w:pPr>
              <w:jc w:val="center"/>
              <w:rPr>
                <w:color w:val="000000"/>
                <w:lang w:val="en-US"/>
              </w:rPr>
            </w:pPr>
            <w:r w:rsidRPr="001218D0">
              <w:rPr>
                <w:rFonts w:eastAsia="Calibri"/>
                <w:color w:val="000000"/>
              </w:rPr>
              <w:t>22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0869AF"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9CB64C5"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E5BFB2"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F7D93F"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156079A" w14:textId="34E55179"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4C6E5DE2" w14:textId="65B0D42C" w:rsidR="00136CC8" w:rsidRPr="00E81B26" w:rsidRDefault="00136CC8" w:rsidP="00136CC8">
            <w:pPr>
              <w:jc w:val="center"/>
              <w:rPr>
                <w:noProof w:val="0"/>
                <w:color w:val="000000"/>
                <w:sz w:val="22"/>
                <w:szCs w:val="22"/>
                <w:lang w:val="en-US"/>
              </w:rPr>
            </w:pPr>
            <w:r w:rsidRPr="00F1186C">
              <w:t>MD38TRPCCC518430A00076AA</w:t>
            </w:r>
          </w:p>
        </w:tc>
      </w:tr>
      <w:tr w:rsidR="00136CC8" w:rsidRPr="00E81B26" w14:paraId="3CE09249" w14:textId="77777777" w:rsidTr="00271AF5">
        <w:trPr>
          <w:trHeight w:val="1229"/>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6DB62646" w14:textId="6FB4F795" w:rsidR="00136CC8" w:rsidRPr="00FB19B0" w:rsidRDefault="00136CC8" w:rsidP="00136CC8">
            <w:pPr>
              <w:jc w:val="cente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7FE736F3" w14:textId="11873792" w:rsidR="00136CC8" w:rsidRPr="00664A42" w:rsidRDefault="00136CC8" w:rsidP="00136CC8">
            <w:pPr>
              <w:rPr>
                <w:noProof w:val="0"/>
                <w:color w:val="000000"/>
                <w:sz w:val="28"/>
                <w:szCs w:val="28"/>
                <w:lang w:val="en-US"/>
              </w:rPr>
            </w:pPr>
            <w:r w:rsidRPr="001218D0">
              <w:rPr>
                <w:rFonts w:eastAsia="Calibri"/>
                <w:color w:val="000000"/>
              </w:rPr>
              <w:t xml:space="preserve">Lot 14.13 </w:t>
            </w:r>
            <w:r w:rsidRPr="001218D0">
              <w:rPr>
                <w:rFonts w:eastAsia="Calibri"/>
                <w:color w:val="000000"/>
                <w:lang w:val="en-US"/>
              </w:rPr>
              <w:t>Prolactin G2 Elecsys E2G 300</w:t>
            </w:r>
          </w:p>
        </w:tc>
        <w:tc>
          <w:tcPr>
            <w:tcW w:w="1096" w:type="dxa"/>
            <w:tcBorders>
              <w:top w:val="nil"/>
              <w:left w:val="single" w:sz="4" w:space="0" w:color="auto"/>
              <w:bottom w:val="single" w:sz="4" w:space="0" w:color="auto"/>
              <w:right w:val="single" w:sz="4" w:space="0" w:color="auto"/>
            </w:tcBorders>
            <w:shd w:val="clear" w:color="auto" w:fill="auto"/>
            <w:vAlign w:val="center"/>
          </w:tcPr>
          <w:p w14:paraId="6433FB4A" w14:textId="0C6E90E6"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393C3F31" w14:textId="4C78C02F" w:rsidR="00136CC8" w:rsidRDefault="00136CC8" w:rsidP="00136CC8">
            <w:pPr>
              <w:jc w:val="center"/>
              <w:rPr>
                <w:color w:val="000000"/>
                <w:lang w:val="en-US"/>
              </w:rPr>
            </w:pPr>
            <w:r w:rsidRPr="001218D0">
              <w:rPr>
                <w:rFonts w:eastAsia="Calibri"/>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511790"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D01C434"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D0F761"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AEFAB7"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1D4F3FA" w14:textId="5C736546"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71A0B22E" w14:textId="4BC89478" w:rsidR="00136CC8" w:rsidRPr="00E81B26" w:rsidRDefault="00136CC8" w:rsidP="00136CC8">
            <w:pPr>
              <w:jc w:val="center"/>
              <w:rPr>
                <w:noProof w:val="0"/>
                <w:color w:val="000000"/>
                <w:sz w:val="22"/>
                <w:szCs w:val="22"/>
                <w:lang w:val="en-US"/>
              </w:rPr>
            </w:pPr>
            <w:r w:rsidRPr="00F1186C">
              <w:t>MD38TRPCCC518430A00076AA</w:t>
            </w:r>
          </w:p>
        </w:tc>
      </w:tr>
      <w:tr w:rsidR="00136CC8" w:rsidRPr="00E81B26" w14:paraId="2CFD2A2E" w14:textId="77777777" w:rsidTr="00271AF5">
        <w:trPr>
          <w:trHeight w:val="1229"/>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03318A65" w14:textId="4AB605A2" w:rsidR="00136CC8" w:rsidRPr="00FB19B0" w:rsidRDefault="00136CC8" w:rsidP="00136CC8">
            <w:pPr>
              <w:jc w:val="cente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1E96FADE" w14:textId="0B6B9477" w:rsidR="00136CC8" w:rsidRPr="00664A42" w:rsidRDefault="00136CC8" w:rsidP="00136CC8">
            <w:pPr>
              <w:rPr>
                <w:noProof w:val="0"/>
                <w:color w:val="000000"/>
                <w:sz w:val="28"/>
                <w:szCs w:val="28"/>
                <w:lang w:val="en-US"/>
              </w:rPr>
            </w:pPr>
            <w:r w:rsidRPr="001218D0">
              <w:rPr>
                <w:rFonts w:eastAsia="Calibri"/>
                <w:color w:val="000000"/>
              </w:rPr>
              <w:t xml:space="preserve">Lot 14.14 </w:t>
            </w:r>
            <w:r w:rsidRPr="001218D0">
              <w:rPr>
                <w:rFonts w:eastAsia="Calibri"/>
                <w:color w:val="000000"/>
                <w:lang w:val="en-US"/>
              </w:rPr>
              <w:t>Anti-HBc G2 Elecsys E2G 300</w:t>
            </w:r>
          </w:p>
        </w:tc>
        <w:tc>
          <w:tcPr>
            <w:tcW w:w="1096" w:type="dxa"/>
            <w:tcBorders>
              <w:top w:val="nil"/>
              <w:left w:val="single" w:sz="4" w:space="0" w:color="auto"/>
              <w:bottom w:val="single" w:sz="4" w:space="0" w:color="auto"/>
              <w:right w:val="single" w:sz="4" w:space="0" w:color="auto"/>
            </w:tcBorders>
            <w:shd w:val="clear" w:color="auto" w:fill="auto"/>
            <w:vAlign w:val="center"/>
          </w:tcPr>
          <w:p w14:paraId="2122D6A4" w14:textId="08B98F6A"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09120B4" w14:textId="4F71B446" w:rsidR="00136CC8" w:rsidRDefault="00136CC8" w:rsidP="00136CC8">
            <w:pPr>
              <w:jc w:val="center"/>
              <w:rPr>
                <w:color w:val="000000"/>
                <w:lang w:val="en-US"/>
              </w:rPr>
            </w:pPr>
            <w:r>
              <w:rPr>
                <w:rFonts w:eastAsia="Calibri"/>
                <w:color w:val="000000"/>
                <w:lang w:val="en-US"/>
              </w:rPr>
              <w:t>27</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A06C09"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75D7C86"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7EDFB2"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588049"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C3E5B71" w14:textId="520111DC"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0F46DF9C" w14:textId="68F49C6D" w:rsidR="00136CC8" w:rsidRPr="00E81B26" w:rsidRDefault="00136CC8" w:rsidP="00136CC8">
            <w:pPr>
              <w:jc w:val="center"/>
              <w:rPr>
                <w:noProof w:val="0"/>
                <w:color w:val="000000"/>
                <w:sz w:val="22"/>
                <w:szCs w:val="22"/>
                <w:lang w:val="en-US"/>
              </w:rPr>
            </w:pPr>
            <w:r w:rsidRPr="00F1186C">
              <w:t>MD38TRPCCC518430A00076AA</w:t>
            </w:r>
          </w:p>
        </w:tc>
      </w:tr>
      <w:tr w:rsidR="00136CC8" w:rsidRPr="00E81B26" w14:paraId="0552967D" w14:textId="77777777" w:rsidTr="00271AF5">
        <w:trPr>
          <w:trHeight w:val="1229"/>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0880F203" w14:textId="3FC287B0" w:rsidR="00136CC8" w:rsidRPr="00FB19B0" w:rsidRDefault="00136CC8" w:rsidP="00136CC8">
            <w:pPr>
              <w:jc w:val="cente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55D10E9E" w14:textId="392B4417" w:rsidR="00136CC8" w:rsidRPr="00664A42" w:rsidRDefault="00136CC8" w:rsidP="00136CC8">
            <w:pPr>
              <w:rPr>
                <w:noProof w:val="0"/>
                <w:color w:val="000000"/>
                <w:sz w:val="28"/>
                <w:szCs w:val="28"/>
                <w:lang w:val="en-US"/>
              </w:rPr>
            </w:pPr>
            <w:r w:rsidRPr="001218D0">
              <w:rPr>
                <w:rFonts w:eastAsia="Calibri"/>
                <w:color w:val="000000"/>
              </w:rPr>
              <w:t xml:space="preserve">Lot 14.15 </w:t>
            </w:r>
            <w:r w:rsidRPr="001218D0">
              <w:rPr>
                <w:rFonts w:eastAsia="Calibri"/>
                <w:color w:val="000000"/>
                <w:lang w:val="en-US"/>
              </w:rPr>
              <w:t>Anti-HBc IgM Elecsys 300</w:t>
            </w:r>
          </w:p>
        </w:tc>
        <w:tc>
          <w:tcPr>
            <w:tcW w:w="1096" w:type="dxa"/>
            <w:tcBorders>
              <w:top w:val="nil"/>
              <w:left w:val="single" w:sz="4" w:space="0" w:color="auto"/>
              <w:bottom w:val="single" w:sz="4" w:space="0" w:color="auto"/>
              <w:right w:val="single" w:sz="4" w:space="0" w:color="auto"/>
            </w:tcBorders>
            <w:shd w:val="clear" w:color="auto" w:fill="auto"/>
            <w:vAlign w:val="center"/>
          </w:tcPr>
          <w:p w14:paraId="502A9FB6" w14:textId="51BF9067"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0E3DDA91" w14:textId="581DBC2B" w:rsidR="00136CC8" w:rsidRDefault="00136CC8" w:rsidP="00136CC8">
            <w:pPr>
              <w:jc w:val="center"/>
              <w:rPr>
                <w:color w:val="000000"/>
                <w:lang w:val="en-US"/>
              </w:rPr>
            </w:pPr>
            <w:r w:rsidRPr="001218D0">
              <w:rPr>
                <w:rFonts w:eastAsia="Calibri"/>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F6B128"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3F74C7C"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3DFBC1"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EFD243"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8622231" w14:textId="0E170030"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27C68114" w14:textId="0B2203D4" w:rsidR="00136CC8" w:rsidRPr="00E81B26" w:rsidRDefault="00136CC8" w:rsidP="00136CC8">
            <w:pPr>
              <w:jc w:val="center"/>
              <w:rPr>
                <w:noProof w:val="0"/>
                <w:color w:val="000000"/>
                <w:sz w:val="22"/>
                <w:szCs w:val="22"/>
                <w:lang w:val="en-US"/>
              </w:rPr>
            </w:pPr>
            <w:r w:rsidRPr="00F1186C">
              <w:t>MD38TRPCCC518430A00076AA</w:t>
            </w:r>
          </w:p>
        </w:tc>
      </w:tr>
      <w:tr w:rsidR="00136CC8" w:rsidRPr="00E81B26" w14:paraId="7094BE86" w14:textId="77777777" w:rsidTr="00271AF5">
        <w:trPr>
          <w:trHeight w:val="1229"/>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4ABC31CA" w14:textId="32AEA7CD" w:rsidR="00136CC8" w:rsidRPr="00FB19B0" w:rsidRDefault="00136CC8" w:rsidP="00136CC8">
            <w:pPr>
              <w:jc w:val="cente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30CEEAA6" w14:textId="4BDFFC4C" w:rsidR="00136CC8" w:rsidRPr="00664A42" w:rsidRDefault="00136CC8" w:rsidP="00136CC8">
            <w:pPr>
              <w:rPr>
                <w:noProof w:val="0"/>
                <w:color w:val="000000"/>
                <w:sz w:val="28"/>
                <w:szCs w:val="28"/>
                <w:lang w:val="en-US"/>
              </w:rPr>
            </w:pPr>
            <w:r w:rsidRPr="001218D0">
              <w:rPr>
                <w:rFonts w:eastAsia="Calibri"/>
                <w:color w:val="000000"/>
              </w:rPr>
              <w:t xml:space="preserve">Lot 14.16 </w:t>
            </w:r>
            <w:r w:rsidRPr="001218D0">
              <w:rPr>
                <w:rFonts w:eastAsia="Calibri"/>
                <w:color w:val="000000"/>
                <w:lang w:val="en-US"/>
              </w:rPr>
              <w:t>Total PSA Elecsys E2G 300</w:t>
            </w:r>
          </w:p>
        </w:tc>
        <w:tc>
          <w:tcPr>
            <w:tcW w:w="1096" w:type="dxa"/>
            <w:tcBorders>
              <w:top w:val="nil"/>
              <w:left w:val="single" w:sz="4" w:space="0" w:color="auto"/>
              <w:bottom w:val="single" w:sz="4" w:space="0" w:color="auto"/>
              <w:right w:val="single" w:sz="4" w:space="0" w:color="auto"/>
            </w:tcBorders>
            <w:shd w:val="clear" w:color="auto" w:fill="auto"/>
            <w:vAlign w:val="center"/>
          </w:tcPr>
          <w:p w14:paraId="0D0CBB19" w14:textId="3D13906A"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3C726AED" w14:textId="07C89631" w:rsidR="00136CC8" w:rsidRDefault="00136CC8" w:rsidP="00136CC8">
            <w:pPr>
              <w:jc w:val="center"/>
              <w:rPr>
                <w:color w:val="000000"/>
                <w:lang w:val="en-US"/>
              </w:rPr>
            </w:pPr>
            <w:r>
              <w:rPr>
                <w:rFonts w:eastAsia="Calibri"/>
                <w:color w:val="000000"/>
                <w:lang w:val="en-US"/>
              </w:rPr>
              <w:t>28</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7CCC75"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ABC6D7C"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C104BE"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DFA692"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B05F5B2" w14:textId="236EEE0E"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3EAF9285" w14:textId="32F983A7" w:rsidR="00136CC8" w:rsidRPr="00E81B26" w:rsidRDefault="00136CC8" w:rsidP="00136CC8">
            <w:pPr>
              <w:jc w:val="center"/>
              <w:rPr>
                <w:noProof w:val="0"/>
                <w:color w:val="000000"/>
                <w:sz w:val="22"/>
                <w:szCs w:val="22"/>
                <w:lang w:val="en-US"/>
              </w:rPr>
            </w:pPr>
            <w:r w:rsidRPr="00F1186C">
              <w:t>MD38TRPCCC518430A00076AA</w:t>
            </w:r>
          </w:p>
        </w:tc>
      </w:tr>
      <w:tr w:rsidR="00136CC8" w:rsidRPr="00E81B26" w14:paraId="6588D813" w14:textId="77777777" w:rsidTr="00271AF5">
        <w:trPr>
          <w:trHeight w:val="1229"/>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2594B6B7" w14:textId="447E34D5" w:rsidR="00136CC8" w:rsidRPr="00FB19B0" w:rsidRDefault="00136CC8" w:rsidP="00136CC8">
            <w:pPr>
              <w:jc w:val="cente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553242D3" w14:textId="6ADED68F" w:rsidR="00136CC8" w:rsidRPr="00664A42" w:rsidRDefault="00136CC8" w:rsidP="00136CC8">
            <w:pPr>
              <w:rPr>
                <w:noProof w:val="0"/>
                <w:color w:val="000000"/>
                <w:sz w:val="28"/>
                <w:szCs w:val="28"/>
                <w:lang w:val="en-US"/>
              </w:rPr>
            </w:pPr>
            <w:r w:rsidRPr="001218D0">
              <w:rPr>
                <w:rFonts w:eastAsia="Calibri"/>
                <w:color w:val="000000"/>
              </w:rPr>
              <w:t xml:space="preserve">Lot 14.17 </w:t>
            </w:r>
            <w:r w:rsidRPr="001218D0">
              <w:rPr>
                <w:rFonts w:eastAsia="Calibri"/>
                <w:color w:val="000000"/>
                <w:lang w:val="en-US"/>
              </w:rPr>
              <w:t>Anti-HCV G2 Elecsys E2G 300</w:t>
            </w:r>
          </w:p>
        </w:tc>
        <w:tc>
          <w:tcPr>
            <w:tcW w:w="1096" w:type="dxa"/>
            <w:tcBorders>
              <w:top w:val="nil"/>
              <w:left w:val="single" w:sz="4" w:space="0" w:color="auto"/>
              <w:bottom w:val="single" w:sz="4" w:space="0" w:color="auto"/>
              <w:right w:val="single" w:sz="4" w:space="0" w:color="auto"/>
            </w:tcBorders>
            <w:shd w:val="clear" w:color="auto" w:fill="auto"/>
            <w:vAlign w:val="center"/>
          </w:tcPr>
          <w:p w14:paraId="043A8946" w14:textId="329819E9"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4B0F621" w14:textId="35367DBD" w:rsidR="00136CC8" w:rsidRDefault="00136CC8" w:rsidP="00136CC8">
            <w:pPr>
              <w:jc w:val="center"/>
              <w:rPr>
                <w:color w:val="000000"/>
                <w:lang w:val="en-US"/>
              </w:rPr>
            </w:pPr>
            <w:r w:rsidRPr="001218D0">
              <w:rPr>
                <w:rFonts w:eastAsia="Calibri"/>
                <w:color w:val="000000"/>
              </w:rPr>
              <w:t>40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DF3691"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53D25B4"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DC39BD"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9FEF35"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EA8C582" w14:textId="71AF66E6"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4BADCC71" w14:textId="293C7AE1" w:rsidR="00136CC8" w:rsidRPr="00E81B26" w:rsidRDefault="00136CC8" w:rsidP="00136CC8">
            <w:pPr>
              <w:jc w:val="center"/>
              <w:rPr>
                <w:noProof w:val="0"/>
                <w:color w:val="000000"/>
                <w:sz w:val="22"/>
                <w:szCs w:val="22"/>
                <w:lang w:val="en-US"/>
              </w:rPr>
            </w:pPr>
            <w:r w:rsidRPr="00F1186C">
              <w:t>MD38TRPCCC518430A00076AA</w:t>
            </w:r>
          </w:p>
        </w:tc>
      </w:tr>
      <w:tr w:rsidR="00136CC8" w:rsidRPr="00E81B26" w14:paraId="09B4ECE4" w14:textId="77777777" w:rsidTr="00271AF5">
        <w:trPr>
          <w:trHeight w:val="1229"/>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7E428ABA" w14:textId="5FFD5069" w:rsidR="00136CC8" w:rsidRPr="00FB19B0" w:rsidRDefault="00136CC8" w:rsidP="00136CC8">
            <w:pPr>
              <w:jc w:val="cente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59D1037F" w14:textId="01DA1BD2" w:rsidR="00136CC8" w:rsidRPr="00664A42" w:rsidRDefault="00136CC8" w:rsidP="00136CC8">
            <w:pPr>
              <w:rPr>
                <w:noProof w:val="0"/>
                <w:color w:val="000000"/>
                <w:sz w:val="28"/>
                <w:szCs w:val="28"/>
                <w:lang w:val="en-US"/>
              </w:rPr>
            </w:pPr>
            <w:r w:rsidRPr="001218D0">
              <w:rPr>
                <w:rFonts w:eastAsia="Calibri"/>
                <w:color w:val="000000"/>
              </w:rPr>
              <w:t>Lot 14.18 PTH Elecsys E2G 300</w:t>
            </w:r>
          </w:p>
        </w:tc>
        <w:tc>
          <w:tcPr>
            <w:tcW w:w="1096" w:type="dxa"/>
            <w:tcBorders>
              <w:top w:val="nil"/>
              <w:left w:val="single" w:sz="4" w:space="0" w:color="auto"/>
              <w:bottom w:val="single" w:sz="4" w:space="0" w:color="auto"/>
              <w:right w:val="single" w:sz="4" w:space="0" w:color="auto"/>
            </w:tcBorders>
            <w:shd w:val="clear" w:color="auto" w:fill="auto"/>
            <w:vAlign w:val="center"/>
          </w:tcPr>
          <w:p w14:paraId="427FF7C7" w14:textId="1026CC99"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42516290" w14:textId="06828E63" w:rsidR="00136CC8" w:rsidRDefault="00136CC8" w:rsidP="00136CC8">
            <w:pPr>
              <w:jc w:val="center"/>
              <w:rPr>
                <w:color w:val="000000"/>
                <w:lang w:val="en-US"/>
              </w:rPr>
            </w:pPr>
            <w:r>
              <w:rPr>
                <w:rFonts w:eastAsia="Calibri"/>
                <w:color w:val="000000"/>
                <w:lang w:val="en-US"/>
              </w:rPr>
              <w:t>4</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3EFCEA"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679653D"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2DB2E6"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34DDF3"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5337631" w14:textId="710B8142"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2249F125" w14:textId="1042E215" w:rsidR="00136CC8" w:rsidRPr="00E81B26" w:rsidRDefault="00136CC8" w:rsidP="00136CC8">
            <w:pPr>
              <w:jc w:val="center"/>
              <w:rPr>
                <w:noProof w:val="0"/>
                <w:color w:val="000000"/>
                <w:sz w:val="22"/>
                <w:szCs w:val="22"/>
                <w:lang w:val="en-US"/>
              </w:rPr>
            </w:pPr>
            <w:r w:rsidRPr="00F1186C">
              <w:t>MD38TRPCCC518430A00076AA</w:t>
            </w:r>
          </w:p>
        </w:tc>
      </w:tr>
      <w:tr w:rsidR="00136CC8" w:rsidRPr="00E81B26" w14:paraId="5AF38F3F" w14:textId="77777777" w:rsidTr="00271AF5">
        <w:trPr>
          <w:trHeight w:val="1229"/>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364505FB" w14:textId="45AEFA52" w:rsidR="00136CC8" w:rsidRPr="00FB19B0" w:rsidRDefault="00136CC8" w:rsidP="00136CC8">
            <w:pPr>
              <w:jc w:val="cente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11033F2F" w14:textId="276A021C" w:rsidR="00136CC8" w:rsidRPr="00664A42" w:rsidRDefault="00136CC8" w:rsidP="00136CC8">
            <w:pPr>
              <w:rPr>
                <w:noProof w:val="0"/>
                <w:color w:val="000000"/>
                <w:sz w:val="28"/>
                <w:szCs w:val="28"/>
                <w:lang w:val="en-US"/>
              </w:rPr>
            </w:pPr>
            <w:r w:rsidRPr="001218D0">
              <w:rPr>
                <w:rFonts w:eastAsia="Calibri"/>
                <w:color w:val="000000"/>
              </w:rPr>
              <w:t>Lot 14.19  CA 19-9 Elecsys E2G 300</w:t>
            </w:r>
          </w:p>
        </w:tc>
        <w:tc>
          <w:tcPr>
            <w:tcW w:w="1096" w:type="dxa"/>
            <w:tcBorders>
              <w:top w:val="nil"/>
              <w:left w:val="single" w:sz="4" w:space="0" w:color="auto"/>
              <w:bottom w:val="single" w:sz="4" w:space="0" w:color="auto"/>
              <w:right w:val="single" w:sz="4" w:space="0" w:color="auto"/>
            </w:tcBorders>
            <w:shd w:val="clear" w:color="auto" w:fill="auto"/>
            <w:vAlign w:val="center"/>
          </w:tcPr>
          <w:p w14:paraId="449BAF1D" w14:textId="3B83D1F7"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399B87D" w14:textId="599D0D75" w:rsidR="00136CC8" w:rsidRDefault="00136CC8" w:rsidP="00136CC8">
            <w:pPr>
              <w:jc w:val="center"/>
              <w:rPr>
                <w:color w:val="000000"/>
                <w:lang w:val="en-US"/>
              </w:rPr>
            </w:pPr>
            <w:r w:rsidRPr="001218D0">
              <w:rPr>
                <w:rFonts w:eastAsia="Calibri"/>
                <w:color w:val="000000"/>
              </w:rPr>
              <w:t>37</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475BCA"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B99400E"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3B339A"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375E9A"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2353AF9" w14:textId="616ABCFB"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6F243434" w14:textId="70E7F905" w:rsidR="00136CC8" w:rsidRPr="00E81B26" w:rsidRDefault="00136CC8" w:rsidP="00136CC8">
            <w:pPr>
              <w:jc w:val="center"/>
              <w:rPr>
                <w:noProof w:val="0"/>
                <w:color w:val="000000"/>
                <w:sz w:val="22"/>
                <w:szCs w:val="22"/>
                <w:lang w:val="en-US"/>
              </w:rPr>
            </w:pPr>
            <w:r w:rsidRPr="00F1186C">
              <w:t>MD38TRPCCC518430A00076AA</w:t>
            </w:r>
          </w:p>
        </w:tc>
      </w:tr>
      <w:tr w:rsidR="00136CC8" w:rsidRPr="00E81B26" w14:paraId="7B5C086B" w14:textId="77777777" w:rsidTr="00271AF5">
        <w:trPr>
          <w:trHeight w:val="1229"/>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0C778026" w14:textId="1A082C2E" w:rsidR="00136CC8" w:rsidRPr="00FB19B0" w:rsidRDefault="00136CC8" w:rsidP="00136CC8">
            <w:pPr>
              <w:jc w:val="cente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5F7BF131" w14:textId="28DFB635" w:rsidR="00136CC8" w:rsidRPr="00664A42" w:rsidRDefault="00136CC8" w:rsidP="00136CC8">
            <w:pPr>
              <w:rPr>
                <w:noProof w:val="0"/>
                <w:color w:val="000000"/>
                <w:sz w:val="28"/>
                <w:szCs w:val="28"/>
                <w:lang w:val="en-US"/>
              </w:rPr>
            </w:pPr>
            <w:r w:rsidRPr="001218D0">
              <w:rPr>
                <w:rFonts w:eastAsia="Calibri"/>
                <w:color w:val="000000"/>
              </w:rPr>
              <w:t>Lot 14.20 ACTH Elecsys E2G 100</w:t>
            </w:r>
          </w:p>
        </w:tc>
        <w:tc>
          <w:tcPr>
            <w:tcW w:w="1096" w:type="dxa"/>
            <w:tcBorders>
              <w:top w:val="nil"/>
              <w:left w:val="single" w:sz="4" w:space="0" w:color="auto"/>
              <w:bottom w:val="single" w:sz="4" w:space="0" w:color="auto"/>
              <w:right w:val="single" w:sz="4" w:space="0" w:color="auto"/>
            </w:tcBorders>
            <w:shd w:val="clear" w:color="auto" w:fill="auto"/>
            <w:vAlign w:val="center"/>
          </w:tcPr>
          <w:p w14:paraId="30E0D844" w14:textId="4B1AB60A"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3CD57F05" w14:textId="791A22C2" w:rsidR="00136CC8" w:rsidRDefault="00136CC8" w:rsidP="00136CC8">
            <w:pPr>
              <w:jc w:val="center"/>
              <w:rPr>
                <w:color w:val="000000"/>
                <w:lang w:val="en-US"/>
              </w:rPr>
            </w:pPr>
            <w:r>
              <w:rPr>
                <w:rFonts w:eastAsia="Calibri"/>
                <w:color w:val="000000"/>
                <w:lang w:val="en-US"/>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76C63F"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8A03A27"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E3A6C9"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8244D7"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5979B16" w14:textId="56E0DAB3"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14257090" w14:textId="0E493A44" w:rsidR="00136CC8" w:rsidRPr="00E81B26" w:rsidRDefault="00136CC8" w:rsidP="00136CC8">
            <w:pPr>
              <w:jc w:val="center"/>
              <w:rPr>
                <w:noProof w:val="0"/>
                <w:color w:val="000000"/>
                <w:sz w:val="22"/>
                <w:szCs w:val="22"/>
                <w:lang w:val="en-US"/>
              </w:rPr>
            </w:pPr>
            <w:r w:rsidRPr="00F1186C">
              <w:t>MD38TRPCCC518430A00076AA</w:t>
            </w:r>
          </w:p>
        </w:tc>
      </w:tr>
      <w:tr w:rsidR="00136CC8" w:rsidRPr="00E81B26" w14:paraId="5397432F" w14:textId="77777777" w:rsidTr="00271AF5">
        <w:trPr>
          <w:trHeight w:val="1229"/>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53D6909F" w14:textId="27BCBAB2" w:rsidR="00136CC8" w:rsidRPr="00FB19B0" w:rsidRDefault="00136CC8" w:rsidP="00136CC8">
            <w:pPr>
              <w:jc w:val="cente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697709F6" w14:textId="295DC50E" w:rsidR="00136CC8" w:rsidRPr="00664A42" w:rsidRDefault="00136CC8" w:rsidP="00136CC8">
            <w:pPr>
              <w:rPr>
                <w:noProof w:val="0"/>
                <w:color w:val="000000"/>
                <w:sz w:val="28"/>
                <w:szCs w:val="28"/>
                <w:lang w:val="en-US"/>
              </w:rPr>
            </w:pPr>
            <w:r w:rsidRPr="001218D0">
              <w:rPr>
                <w:rFonts w:eastAsia="Calibri"/>
                <w:color w:val="000000"/>
              </w:rPr>
              <w:t xml:space="preserve">Lot 14.21 </w:t>
            </w:r>
            <w:r w:rsidRPr="001218D0">
              <w:rPr>
                <w:rFonts w:eastAsia="Calibri"/>
                <w:color w:val="000000"/>
                <w:lang w:val="en-US"/>
              </w:rPr>
              <w:t>HBsAg G2 Elecsys E2G 300</w:t>
            </w:r>
          </w:p>
        </w:tc>
        <w:tc>
          <w:tcPr>
            <w:tcW w:w="1096" w:type="dxa"/>
            <w:tcBorders>
              <w:top w:val="nil"/>
              <w:left w:val="single" w:sz="4" w:space="0" w:color="auto"/>
              <w:bottom w:val="single" w:sz="4" w:space="0" w:color="auto"/>
              <w:right w:val="single" w:sz="4" w:space="0" w:color="auto"/>
            </w:tcBorders>
            <w:shd w:val="clear" w:color="auto" w:fill="auto"/>
            <w:vAlign w:val="center"/>
          </w:tcPr>
          <w:p w14:paraId="16C61948" w14:textId="5AC67825"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48C49CBF" w14:textId="7AB463D6" w:rsidR="00136CC8" w:rsidRDefault="00136CC8" w:rsidP="00136CC8">
            <w:pPr>
              <w:jc w:val="center"/>
              <w:rPr>
                <w:color w:val="000000"/>
                <w:lang w:val="en-US"/>
              </w:rPr>
            </w:pPr>
            <w:r w:rsidRPr="001218D0">
              <w:rPr>
                <w:rFonts w:eastAsia="Calibri"/>
                <w:color w:val="000000"/>
              </w:rPr>
              <w:t>40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BE3111"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06D1F4F"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56F424"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E0C5C4"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10FF55B" w14:textId="0B32E5FD"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2C444EFE" w14:textId="2A4D0983" w:rsidR="00136CC8" w:rsidRPr="00E81B26" w:rsidRDefault="00136CC8" w:rsidP="00136CC8">
            <w:pPr>
              <w:jc w:val="center"/>
              <w:rPr>
                <w:noProof w:val="0"/>
                <w:color w:val="000000"/>
                <w:sz w:val="22"/>
                <w:szCs w:val="22"/>
                <w:lang w:val="en-US"/>
              </w:rPr>
            </w:pPr>
            <w:r w:rsidRPr="00F1186C">
              <w:t>MD38TRPCCC518430A00076AA</w:t>
            </w:r>
          </w:p>
        </w:tc>
      </w:tr>
      <w:tr w:rsidR="00136CC8" w:rsidRPr="00E81B26" w14:paraId="59693621" w14:textId="77777777" w:rsidTr="00271AF5">
        <w:trPr>
          <w:trHeight w:val="1229"/>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053DEEB2" w14:textId="2302B401" w:rsidR="00136CC8" w:rsidRPr="00FB19B0" w:rsidRDefault="00136CC8" w:rsidP="00136CC8">
            <w:pPr>
              <w:jc w:val="cente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33FACD99" w14:textId="0D5D6D9A" w:rsidR="00136CC8" w:rsidRPr="00664A42" w:rsidRDefault="00136CC8" w:rsidP="00136CC8">
            <w:pPr>
              <w:rPr>
                <w:noProof w:val="0"/>
                <w:color w:val="000000"/>
                <w:sz w:val="28"/>
                <w:szCs w:val="28"/>
                <w:lang w:val="en-US"/>
              </w:rPr>
            </w:pPr>
            <w:r w:rsidRPr="001218D0">
              <w:rPr>
                <w:rFonts w:eastAsia="Calibri"/>
                <w:color w:val="000000"/>
              </w:rPr>
              <w:t xml:space="preserve">Lot 14.22 </w:t>
            </w:r>
            <w:r w:rsidRPr="001218D0">
              <w:rPr>
                <w:rFonts w:eastAsia="Calibri"/>
                <w:color w:val="000000"/>
                <w:lang w:val="en-US"/>
              </w:rPr>
              <w:t>HBeAg G2 Elecsys E2G 300</w:t>
            </w:r>
          </w:p>
        </w:tc>
        <w:tc>
          <w:tcPr>
            <w:tcW w:w="1096" w:type="dxa"/>
            <w:tcBorders>
              <w:top w:val="nil"/>
              <w:left w:val="single" w:sz="4" w:space="0" w:color="auto"/>
              <w:bottom w:val="single" w:sz="4" w:space="0" w:color="auto"/>
              <w:right w:val="single" w:sz="4" w:space="0" w:color="auto"/>
            </w:tcBorders>
            <w:shd w:val="clear" w:color="auto" w:fill="auto"/>
            <w:vAlign w:val="center"/>
          </w:tcPr>
          <w:p w14:paraId="37AE437E" w14:textId="0AFC0D78"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33601B9B" w14:textId="7566F037" w:rsidR="00136CC8" w:rsidRDefault="00136CC8" w:rsidP="00136CC8">
            <w:pPr>
              <w:jc w:val="center"/>
              <w:rPr>
                <w:color w:val="000000"/>
                <w:lang w:val="en-US"/>
              </w:rPr>
            </w:pPr>
            <w:r w:rsidRPr="001218D0">
              <w:rPr>
                <w:rFonts w:eastAsia="Calibri"/>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0FD331"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F25B606"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C4D900"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C5A028"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E9DD91F" w14:textId="3AADD009"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389F7C1D" w14:textId="6872B304" w:rsidR="00136CC8" w:rsidRPr="00E81B26" w:rsidRDefault="00136CC8" w:rsidP="00136CC8">
            <w:pPr>
              <w:jc w:val="center"/>
              <w:rPr>
                <w:noProof w:val="0"/>
                <w:color w:val="000000"/>
                <w:sz w:val="22"/>
                <w:szCs w:val="22"/>
                <w:lang w:val="en-US"/>
              </w:rPr>
            </w:pPr>
            <w:r w:rsidRPr="00F1186C">
              <w:t>MD38TRPCCC518430A00076AA</w:t>
            </w:r>
          </w:p>
        </w:tc>
      </w:tr>
      <w:tr w:rsidR="00136CC8" w:rsidRPr="00E81B26" w14:paraId="44E496D5" w14:textId="77777777" w:rsidTr="00271AF5">
        <w:trPr>
          <w:trHeight w:val="1229"/>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4C30E24B" w14:textId="23C87C76" w:rsidR="00136CC8" w:rsidRPr="00FB19B0" w:rsidRDefault="00136CC8" w:rsidP="00136CC8">
            <w:pPr>
              <w:jc w:val="center"/>
            </w:pPr>
            <w:r w:rsidRPr="00EF666F">
              <w:t>33100000-1</w:t>
            </w:r>
          </w:p>
        </w:tc>
        <w:tc>
          <w:tcPr>
            <w:tcW w:w="3209" w:type="dxa"/>
            <w:tcBorders>
              <w:top w:val="single" w:sz="4" w:space="0" w:color="auto"/>
              <w:left w:val="single" w:sz="4" w:space="0" w:color="auto"/>
              <w:bottom w:val="single" w:sz="4" w:space="0" w:color="auto"/>
              <w:right w:val="single" w:sz="4" w:space="0" w:color="auto"/>
            </w:tcBorders>
            <w:shd w:val="clear" w:color="auto" w:fill="auto"/>
            <w:vAlign w:val="center"/>
          </w:tcPr>
          <w:p w14:paraId="0A6647DE" w14:textId="5442534F" w:rsidR="00136CC8" w:rsidRPr="00664A42" w:rsidRDefault="00136CC8" w:rsidP="00136CC8">
            <w:pPr>
              <w:rPr>
                <w:noProof w:val="0"/>
                <w:color w:val="000000"/>
                <w:sz w:val="28"/>
                <w:szCs w:val="28"/>
                <w:lang w:val="en-US"/>
              </w:rPr>
            </w:pPr>
            <w:r w:rsidRPr="001218D0">
              <w:rPr>
                <w:rFonts w:eastAsia="Calibri"/>
                <w:color w:val="000000"/>
              </w:rPr>
              <w:t xml:space="preserve">Lot 14.23 </w:t>
            </w:r>
            <w:r w:rsidRPr="001218D0">
              <w:rPr>
                <w:rFonts w:eastAsia="Calibri"/>
                <w:color w:val="000000"/>
                <w:lang w:val="en-US"/>
              </w:rPr>
              <w:t>Anti-HBeAg G2 Elecsys E2G 300</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10DFC35A" w14:textId="029D68E6" w:rsidR="00136CC8" w:rsidRDefault="00136CC8" w:rsidP="00136CC8">
            <w:pPr>
              <w:jc w:val="center"/>
              <w:rPr>
                <w:lang w:val="en-US"/>
              </w:rPr>
            </w:pPr>
            <w:r w:rsidRPr="001218D0">
              <w:rPr>
                <w:rFonts w:eastAsia="Calibri"/>
                <w:color w:val="000000"/>
              </w:rPr>
              <w:t>set</w:t>
            </w:r>
          </w:p>
        </w:tc>
        <w:tc>
          <w:tcPr>
            <w:tcW w:w="9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5613E8" w14:textId="091A6858" w:rsidR="00136CC8" w:rsidRDefault="00136CC8" w:rsidP="00136CC8">
            <w:pPr>
              <w:jc w:val="center"/>
              <w:rPr>
                <w:color w:val="000000"/>
                <w:lang w:val="en-US"/>
              </w:rPr>
            </w:pPr>
            <w:r w:rsidRPr="001218D0">
              <w:rPr>
                <w:rFonts w:eastAsia="Calibri"/>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469EAC"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841FBD5"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6701ED"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C1E259"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11556E8" w14:textId="3912BACB"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5AB3F5AB" w14:textId="134A84C9" w:rsidR="00136CC8" w:rsidRPr="00E81B26" w:rsidRDefault="00136CC8" w:rsidP="00136CC8">
            <w:pPr>
              <w:jc w:val="center"/>
              <w:rPr>
                <w:noProof w:val="0"/>
                <w:color w:val="000000"/>
                <w:sz w:val="22"/>
                <w:szCs w:val="22"/>
                <w:lang w:val="en-US"/>
              </w:rPr>
            </w:pPr>
            <w:r w:rsidRPr="00F1186C">
              <w:t>MD38TRPCCC518430A00076AA</w:t>
            </w:r>
          </w:p>
        </w:tc>
      </w:tr>
      <w:tr w:rsidR="00136CC8" w:rsidRPr="00E81B26" w14:paraId="6A89442A" w14:textId="77777777" w:rsidTr="00271AF5">
        <w:trPr>
          <w:trHeight w:val="1229"/>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24838225" w14:textId="1CA6FDF7" w:rsidR="00136CC8" w:rsidRPr="00FB19B0" w:rsidRDefault="00136CC8" w:rsidP="00136CC8">
            <w:pPr>
              <w:jc w:val="center"/>
            </w:pPr>
            <w:r w:rsidRPr="00EF666F">
              <w:t>33100000-1</w:t>
            </w:r>
          </w:p>
        </w:tc>
        <w:tc>
          <w:tcPr>
            <w:tcW w:w="3209" w:type="dxa"/>
            <w:tcBorders>
              <w:top w:val="single" w:sz="4" w:space="0" w:color="auto"/>
              <w:left w:val="single" w:sz="4" w:space="0" w:color="auto"/>
              <w:bottom w:val="single" w:sz="4" w:space="0" w:color="auto"/>
              <w:right w:val="single" w:sz="4" w:space="0" w:color="auto"/>
            </w:tcBorders>
            <w:shd w:val="clear" w:color="auto" w:fill="auto"/>
            <w:vAlign w:val="center"/>
          </w:tcPr>
          <w:p w14:paraId="64249BAF" w14:textId="0F82D78B" w:rsidR="00136CC8" w:rsidRPr="00664A42" w:rsidRDefault="00136CC8" w:rsidP="00136CC8">
            <w:pPr>
              <w:rPr>
                <w:noProof w:val="0"/>
                <w:color w:val="000000"/>
                <w:sz w:val="28"/>
                <w:szCs w:val="28"/>
                <w:lang w:val="en-US"/>
              </w:rPr>
            </w:pPr>
            <w:r w:rsidRPr="001218D0">
              <w:rPr>
                <w:rFonts w:eastAsia="Calibri"/>
                <w:color w:val="000000"/>
              </w:rPr>
              <w:t xml:space="preserve">Lot 14.24 </w:t>
            </w:r>
            <w:r w:rsidRPr="001218D0">
              <w:rPr>
                <w:rFonts w:eastAsia="Calibri"/>
                <w:color w:val="000000"/>
                <w:lang w:val="en-US"/>
              </w:rPr>
              <w:t>Anti-CCP Elecsys E2G 300</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6B756509" w14:textId="6BCDEAC9" w:rsidR="00136CC8" w:rsidRDefault="00136CC8" w:rsidP="00136CC8">
            <w:pPr>
              <w:jc w:val="center"/>
              <w:rPr>
                <w:lang w:val="en-US"/>
              </w:rPr>
            </w:pPr>
            <w:r w:rsidRPr="001218D0">
              <w:rPr>
                <w:rFonts w:eastAsia="Calibri"/>
                <w:color w:val="000000"/>
              </w:rPr>
              <w:t>set</w:t>
            </w:r>
          </w:p>
        </w:tc>
        <w:tc>
          <w:tcPr>
            <w:tcW w:w="9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B1E9A8" w14:textId="55219CE8" w:rsidR="00136CC8" w:rsidRDefault="00136CC8" w:rsidP="00136CC8">
            <w:pPr>
              <w:jc w:val="center"/>
              <w:rPr>
                <w:color w:val="000000"/>
                <w:lang w:val="en-US"/>
              </w:rPr>
            </w:pPr>
            <w:r>
              <w:rPr>
                <w:rFonts w:eastAsia="Calibri"/>
                <w:color w:val="000000"/>
              </w:rPr>
              <w:t>2</w:t>
            </w:r>
            <w:r>
              <w:rPr>
                <w:rFonts w:eastAsia="Calibri"/>
                <w:color w:val="000000"/>
                <w:lang w:val="en-US"/>
              </w:rPr>
              <w:t>5</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5D8E59"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D2ACEA4"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46290A"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A15F11"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DC8E15E" w14:textId="1E94C934"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1E7ADD52" w14:textId="2CD4CED0" w:rsidR="00136CC8" w:rsidRPr="00E81B26" w:rsidRDefault="00136CC8" w:rsidP="00136CC8">
            <w:pPr>
              <w:jc w:val="center"/>
              <w:rPr>
                <w:noProof w:val="0"/>
                <w:color w:val="000000"/>
                <w:sz w:val="22"/>
                <w:szCs w:val="22"/>
                <w:lang w:val="en-US"/>
              </w:rPr>
            </w:pPr>
            <w:r w:rsidRPr="00F1186C">
              <w:t>MD38TRPCCC518430A00076AA</w:t>
            </w:r>
          </w:p>
        </w:tc>
      </w:tr>
      <w:tr w:rsidR="00136CC8" w:rsidRPr="00E81B26" w14:paraId="08F51B74" w14:textId="77777777" w:rsidTr="00271AF5">
        <w:trPr>
          <w:trHeight w:val="1229"/>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440D0345" w14:textId="68A6DDC0" w:rsidR="00136CC8" w:rsidRPr="00FB19B0" w:rsidRDefault="00136CC8" w:rsidP="00136CC8">
            <w:pPr>
              <w:jc w:val="cente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424358B1" w14:textId="29939ACE" w:rsidR="00136CC8" w:rsidRPr="00664A42" w:rsidRDefault="00136CC8" w:rsidP="00136CC8">
            <w:pPr>
              <w:rPr>
                <w:noProof w:val="0"/>
                <w:color w:val="000000"/>
                <w:sz w:val="28"/>
                <w:szCs w:val="28"/>
                <w:lang w:val="en-US"/>
              </w:rPr>
            </w:pPr>
            <w:r w:rsidRPr="001218D0">
              <w:rPr>
                <w:rFonts w:eastAsia="Calibri"/>
                <w:color w:val="000000"/>
              </w:rPr>
              <w:t>Lot 14.25 T3 Elecsys E2G 300</w:t>
            </w:r>
          </w:p>
        </w:tc>
        <w:tc>
          <w:tcPr>
            <w:tcW w:w="1096" w:type="dxa"/>
            <w:tcBorders>
              <w:top w:val="nil"/>
              <w:left w:val="single" w:sz="4" w:space="0" w:color="auto"/>
              <w:bottom w:val="single" w:sz="4" w:space="0" w:color="auto"/>
              <w:right w:val="single" w:sz="4" w:space="0" w:color="auto"/>
            </w:tcBorders>
            <w:shd w:val="clear" w:color="auto" w:fill="auto"/>
            <w:vAlign w:val="center"/>
          </w:tcPr>
          <w:p w14:paraId="2CAE43FC" w14:textId="55B519CE"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3472F18A" w14:textId="058D5F2E" w:rsidR="00136CC8" w:rsidRDefault="00136CC8" w:rsidP="00136CC8">
            <w:pPr>
              <w:jc w:val="center"/>
              <w:rPr>
                <w:color w:val="000000"/>
                <w:lang w:val="en-US"/>
              </w:rPr>
            </w:pPr>
            <w:r w:rsidRPr="001218D0">
              <w:rPr>
                <w:rFonts w:eastAsia="Calibri"/>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A9108D"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8ECCDC2"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9E71D4"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81B080"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65CFA36" w14:textId="4CF77FFE"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47F7D00B" w14:textId="7B0ED973" w:rsidR="00136CC8" w:rsidRPr="00E81B26" w:rsidRDefault="00136CC8" w:rsidP="00136CC8">
            <w:pPr>
              <w:jc w:val="center"/>
              <w:rPr>
                <w:noProof w:val="0"/>
                <w:color w:val="000000"/>
                <w:sz w:val="22"/>
                <w:szCs w:val="22"/>
                <w:lang w:val="en-US"/>
              </w:rPr>
            </w:pPr>
            <w:r w:rsidRPr="00F1186C">
              <w:t>MD38TRPCCC518430A00076AA</w:t>
            </w:r>
          </w:p>
        </w:tc>
      </w:tr>
      <w:tr w:rsidR="00136CC8" w:rsidRPr="00E81B26" w14:paraId="13A7CD27" w14:textId="77777777" w:rsidTr="00271AF5">
        <w:trPr>
          <w:trHeight w:val="1229"/>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4479DD6D" w14:textId="6A024CBE" w:rsidR="00136CC8" w:rsidRPr="00FB19B0" w:rsidRDefault="00136CC8" w:rsidP="00136CC8">
            <w:pPr>
              <w:jc w:val="cente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12306D5A" w14:textId="1EA6AA3A" w:rsidR="00136CC8" w:rsidRPr="00664A42" w:rsidRDefault="00136CC8" w:rsidP="00136CC8">
            <w:pPr>
              <w:rPr>
                <w:noProof w:val="0"/>
                <w:color w:val="000000"/>
                <w:sz w:val="28"/>
                <w:szCs w:val="28"/>
                <w:lang w:val="en-US"/>
              </w:rPr>
            </w:pPr>
            <w:r w:rsidRPr="001218D0">
              <w:rPr>
                <w:rFonts w:eastAsia="Calibri"/>
                <w:color w:val="000000"/>
              </w:rPr>
              <w:t>Lot 14.26 T4 Elecsys E2G 300</w:t>
            </w:r>
          </w:p>
        </w:tc>
        <w:tc>
          <w:tcPr>
            <w:tcW w:w="1096" w:type="dxa"/>
            <w:tcBorders>
              <w:top w:val="nil"/>
              <w:left w:val="single" w:sz="4" w:space="0" w:color="auto"/>
              <w:bottom w:val="single" w:sz="4" w:space="0" w:color="auto"/>
              <w:right w:val="single" w:sz="4" w:space="0" w:color="auto"/>
            </w:tcBorders>
            <w:shd w:val="clear" w:color="auto" w:fill="auto"/>
            <w:vAlign w:val="center"/>
          </w:tcPr>
          <w:p w14:paraId="66DFC57F" w14:textId="1FABDD43"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31A894FF" w14:textId="1B891498" w:rsidR="00136CC8" w:rsidRDefault="00136CC8" w:rsidP="00136CC8">
            <w:pPr>
              <w:jc w:val="center"/>
              <w:rPr>
                <w:color w:val="000000"/>
                <w:lang w:val="en-US"/>
              </w:rPr>
            </w:pPr>
            <w:r w:rsidRPr="001218D0">
              <w:rPr>
                <w:rFonts w:eastAsia="Calibri"/>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68B7C8"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B5F2F86"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AF068A"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9AB478"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00A65B8" w14:textId="4DF624A4"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79ECFCB6" w14:textId="03B91375" w:rsidR="00136CC8" w:rsidRPr="00E81B26" w:rsidRDefault="00136CC8" w:rsidP="00136CC8">
            <w:pPr>
              <w:jc w:val="center"/>
              <w:rPr>
                <w:noProof w:val="0"/>
                <w:color w:val="000000"/>
                <w:sz w:val="22"/>
                <w:szCs w:val="22"/>
                <w:lang w:val="en-US"/>
              </w:rPr>
            </w:pPr>
            <w:r w:rsidRPr="00F1186C">
              <w:t>MD38TRPCCC518430A00076AA</w:t>
            </w:r>
          </w:p>
        </w:tc>
      </w:tr>
      <w:tr w:rsidR="00136CC8" w:rsidRPr="00E81B26" w14:paraId="7ADC7895" w14:textId="77777777" w:rsidTr="00271AF5">
        <w:trPr>
          <w:trHeight w:val="1229"/>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3B902F3B" w14:textId="42CCA654" w:rsidR="00136CC8" w:rsidRPr="00FB19B0" w:rsidRDefault="00136CC8" w:rsidP="00136CC8">
            <w:pPr>
              <w:jc w:val="cente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2570AD32" w14:textId="7ADD414B" w:rsidR="00136CC8" w:rsidRPr="00664A42" w:rsidRDefault="00136CC8" w:rsidP="00136CC8">
            <w:pPr>
              <w:rPr>
                <w:noProof w:val="0"/>
                <w:color w:val="000000"/>
                <w:sz w:val="28"/>
                <w:szCs w:val="28"/>
                <w:lang w:val="en-US"/>
              </w:rPr>
            </w:pPr>
            <w:r w:rsidRPr="001218D0">
              <w:rPr>
                <w:rFonts w:eastAsia="Calibri"/>
                <w:color w:val="000000"/>
              </w:rPr>
              <w:t>Lot 14.27 IGF-1 Elecsys E2G 100</w:t>
            </w:r>
          </w:p>
        </w:tc>
        <w:tc>
          <w:tcPr>
            <w:tcW w:w="1096" w:type="dxa"/>
            <w:tcBorders>
              <w:top w:val="nil"/>
              <w:left w:val="single" w:sz="4" w:space="0" w:color="auto"/>
              <w:bottom w:val="single" w:sz="4" w:space="0" w:color="auto"/>
              <w:right w:val="single" w:sz="4" w:space="0" w:color="auto"/>
            </w:tcBorders>
            <w:shd w:val="clear" w:color="auto" w:fill="auto"/>
            <w:vAlign w:val="center"/>
          </w:tcPr>
          <w:p w14:paraId="6EB12AEE" w14:textId="1F541C9F"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1DC8EF83" w14:textId="74E7DD7D" w:rsidR="00136CC8" w:rsidRDefault="00136CC8" w:rsidP="00136CC8">
            <w:pPr>
              <w:jc w:val="center"/>
              <w:rPr>
                <w:color w:val="000000"/>
                <w:lang w:val="en-US"/>
              </w:rPr>
            </w:pPr>
            <w:r w:rsidRPr="001218D0">
              <w:rPr>
                <w:rFonts w:eastAsia="Calibri"/>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994297"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29C7811"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B6FC84"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0233B7"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986AC33" w14:textId="76E87A98"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4E890D9F" w14:textId="6E2C1A96" w:rsidR="00136CC8" w:rsidRPr="00E81B26" w:rsidRDefault="00136CC8" w:rsidP="00136CC8">
            <w:pPr>
              <w:jc w:val="center"/>
              <w:rPr>
                <w:noProof w:val="0"/>
                <w:color w:val="000000"/>
                <w:sz w:val="22"/>
                <w:szCs w:val="22"/>
                <w:lang w:val="en-US"/>
              </w:rPr>
            </w:pPr>
            <w:r w:rsidRPr="00F1186C">
              <w:t>MD38TRPCCC518430A00076AA</w:t>
            </w:r>
          </w:p>
        </w:tc>
      </w:tr>
      <w:tr w:rsidR="00136CC8" w:rsidRPr="00E81B26" w14:paraId="0DB920F2" w14:textId="77777777" w:rsidTr="00271AF5">
        <w:trPr>
          <w:trHeight w:val="1229"/>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60D0E472" w14:textId="1E03716C" w:rsidR="00136CC8" w:rsidRPr="00FB19B0" w:rsidRDefault="00136CC8" w:rsidP="00136CC8">
            <w:pPr>
              <w:jc w:val="cente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48D8DDC7" w14:textId="151ECC5D" w:rsidR="00136CC8" w:rsidRPr="00664A42" w:rsidRDefault="00136CC8" w:rsidP="00136CC8">
            <w:pPr>
              <w:rPr>
                <w:noProof w:val="0"/>
                <w:color w:val="000000"/>
                <w:sz w:val="28"/>
                <w:szCs w:val="28"/>
                <w:lang w:val="en-US"/>
              </w:rPr>
            </w:pPr>
            <w:r w:rsidRPr="001218D0">
              <w:rPr>
                <w:rFonts w:eastAsia="Calibri"/>
                <w:color w:val="000000"/>
              </w:rPr>
              <w:t>Lot 14.28 Calcitonin Elecsys E2G 100</w:t>
            </w:r>
          </w:p>
        </w:tc>
        <w:tc>
          <w:tcPr>
            <w:tcW w:w="1096" w:type="dxa"/>
            <w:tcBorders>
              <w:top w:val="nil"/>
              <w:left w:val="single" w:sz="4" w:space="0" w:color="auto"/>
              <w:bottom w:val="single" w:sz="4" w:space="0" w:color="auto"/>
              <w:right w:val="single" w:sz="4" w:space="0" w:color="auto"/>
            </w:tcBorders>
            <w:shd w:val="clear" w:color="auto" w:fill="auto"/>
            <w:vAlign w:val="center"/>
          </w:tcPr>
          <w:p w14:paraId="42C0F881" w14:textId="78DACBF6"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000A4535" w14:textId="7E28EF2E" w:rsidR="00136CC8" w:rsidRDefault="00136CC8" w:rsidP="00136CC8">
            <w:pPr>
              <w:jc w:val="center"/>
              <w:rPr>
                <w:color w:val="000000"/>
                <w:lang w:val="en-US"/>
              </w:rPr>
            </w:pPr>
            <w:r w:rsidRPr="001218D0">
              <w:rPr>
                <w:rFonts w:eastAsia="Calibri"/>
                <w:color w:val="000000"/>
              </w:rPr>
              <w:t>7</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0DBBA7"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AE4AE65"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0306B2"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24C8BC"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335A79D" w14:textId="4FB42350"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6C6C31A3" w14:textId="2D04D757" w:rsidR="00136CC8" w:rsidRPr="00E81B26" w:rsidRDefault="00136CC8" w:rsidP="00136CC8">
            <w:pPr>
              <w:jc w:val="center"/>
              <w:rPr>
                <w:noProof w:val="0"/>
                <w:color w:val="000000"/>
                <w:sz w:val="22"/>
                <w:szCs w:val="22"/>
                <w:lang w:val="en-US"/>
              </w:rPr>
            </w:pPr>
            <w:r w:rsidRPr="00F1186C">
              <w:t>MD38TRPCCC518430A00076AA</w:t>
            </w:r>
          </w:p>
        </w:tc>
      </w:tr>
      <w:tr w:rsidR="00136CC8" w:rsidRPr="00E81B26" w14:paraId="1E5CFA22" w14:textId="77777777" w:rsidTr="00271AF5">
        <w:trPr>
          <w:trHeight w:val="1229"/>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222B1D78" w14:textId="29C899FA" w:rsidR="00136CC8" w:rsidRPr="00FB19B0" w:rsidRDefault="00136CC8" w:rsidP="00136CC8">
            <w:pPr>
              <w:jc w:val="cente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6B164DF2" w14:textId="5992D7D6" w:rsidR="00136CC8" w:rsidRPr="00664A42" w:rsidRDefault="00136CC8" w:rsidP="00136CC8">
            <w:pPr>
              <w:rPr>
                <w:noProof w:val="0"/>
                <w:color w:val="000000"/>
                <w:sz w:val="28"/>
                <w:szCs w:val="28"/>
                <w:lang w:val="en-US"/>
              </w:rPr>
            </w:pPr>
            <w:r w:rsidRPr="001218D0">
              <w:rPr>
                <w:rFonts w:eastAsia="Calibri"/>
                <w:color w:val="000000"/>
              </w:rPr>
              <w:t xml:space="preserve">Lot 14.29 </w:t>
            </w:r>
            <w:r w:rsidRPr="001218D0">
              <w:rPr>
                <w:rFonts w:eastAsia="Calibri"/>
                <w:color w:val="000000"/>
                <w:lang w:val="en-US"/>
              </w:rPr>
              <w:t>Vitamin D total  Elecsys E2G 300</w:t>
            </w:r>
          </w:p>
        </w:tc>
        <w:tc>
          <w:tcPr>
            <w:tcW w:w="1096" w:type="dxa"/>
            <w:tcBorders>
              <w:top w:val="nil"/>
              <w:left w:val="single" w:sz="4" w:space="0" w:color="auto"/>
              <w:bottom w:val="single" w:sz="4" w:space="0" w:color="auto"/>
              <w:right w:val="single" w:sz="4" w:space="0" w:color="auto"/>
            </w:tcBorders>
            <w:shd w:val="clear" w:color="auto" w:fill="auto"/>
            <w:vAlign w:val="center"/>
          </w:tcPr>
          <w:p w14:paraId="51B93672" w14:textId="7CCF9227"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496AA53B" w14:textId="036CB1C6" w:rsidR="00136CC8" w:rsidRDefault="00136CC8" w:rsidP="00136CC8">
            <w:pPr>
              <w:jc w:val="center"/>
              <w:rPr>
                <w:color w:val="000000"/>
                <w:lang w:val="en-US"/>
              </w:rPr>
            </w:pPr>
            <w:r>
              <w:rPr>
                <w:rFonts w:eastAsia="Calibri"/>
                <w:color w:val="000000"/>
                <w:lang w:val="en-US"/>
              </w:rPr>
              <w:t>19</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519EE7"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549CEEC"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9406C2"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D3FDD8"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7BE183F" w14:textId="4CBB84E9"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72B4D504" w14:textId="2DC5FF58" w:rsidR="00136CC8" w:rsidRPr="00E81B26" w:rsidRDefault="00136CC8" w:rsidP="00136CC8">
            <w:pPr>
              <w:jc w:val="center"/>
              <w:rPr>
                <w:noProof w:val="0"/>
                <w:color w:val="000000"/>
                <w:sz w:val="22"/>
                <w:szCs w:val="22"/>
                <w:lang w:val="en-US"/>
              </w:rPr>
            </w:pPr>
            <w:r w:rsidRPr="00F1186C">
              <w:t>MD38TRPCCC518430A00076AA</w:t>
            </w:r>
          </w:p>
        </w:tc>
      </w:tr>
      <w:tr w:rsidR="00136CC8" w:rsidRPr="00E81B26" w14:paraId="0B424023" w14:textId="77777777" w:rsidTr="00271AF5">
        <w:trPr>
          <w:trHeight w:val="1229"/>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4BBF686C" w14:textId="02E4D485" w:rsidR="00136CC8" w:rsidRPr="00FB19B0" w:rsidRDefault="00136CC8" w:rsidP="00136CC8">
            <w:pPr>
              <w:jc w:val="cente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0915DFC3" w14:textId="716F1497" w:rsidR="00136CC8" w:rsidRPr="00664A42" w:rsidRDefault="00136CC8" w:rsidP="00136CC8">
            <w:pPr>
              <w:rPr>
                <w:noProof w:val="0"/>
                <w:color w:val="000000"/>
                <w:sz w:val="28"/>
                <w:szCs w:val="28"/>
                <w:lang w:val="en-US"/>
              </w:rPr>
            </w:pPr>
            <w:r w:rsidRPr="001218D0">
              <w:rPr>
                <w:rFonts w:eastAsia="Calibri"/>
                <w:color w:val="000000"/>
              </w:rPr>
              <w:t>Lot 14.30 Insulin Elecsys E2G 100</w:t>
            </w:r>
          </w:p>
        </w:tc>
        <w:tc>
          <w:tcPr>
            <w:tcW w:w="1096" w:type="dxa"/>
            <w:tcBorders>
              <w:top w:val="nil"/>
              <w:left w:val="single" w:sz="4" w:space="0" w:color="auto"/>
              <w:bottom w:val="single" w:sz="4" w:space="0" w:color="auto"/>
              <w:right w:val="single" w:sz="4" w:space="0" w:color="auto"/>
            </w:tcBorders>
            <w:shd w:val="clear" w:color="auto" w:fill="auto"/>
            <w:vAlign w:val="center"/>
          </w:tcPr>
          <w:p w14:paraId="2735FE3A" w14:textId="4226D0B0"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D66CE5C" w14:textId="7BECA85B" w:rsidR="00136CC8" w:rsidRDefault="00136CC8" w:rsidP="00136CC8">
            <w:pPr>
              <w:jc w:val="center"/>
              <w:rPr>
                <w:color w:val="000000"/>
                <w:lang w:val="en-US"/>
              </w:rPr>
            </w:pPr>
            <w:r w:rsidRPr="001218D0">
              <w:rPr>
                <w:rFonts w:eastAsia="Calibri"/>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0790B7"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9478888"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4DB142"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960160"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0BF95E4" w14:textId="50E6B81C"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30E639C0" w14:textId="1FE1AB89" w:rsidR="00136CC8" w:rsidRPr="00E81B26" w:rsidRDefault="00136CC8" w:rsidP="00136CC8">
            <w:pPr>
              <w:jc w:val="center"/>
              <w:rPr>
                <w:noProof w:val="0"/>
                <w:color w:val="000000"/>
                <w:sz w:val="22"/>
                <w:szCs w:val="22"/>
                <w:lang w:val="en-US"/>
              </w:rPr>
            </w:pPr>
            <w:r w:rsidRPr="00F1186C">
              <w:t>MD38TRPCCC518430A00076AA</w:t>
            </w:r>
          </w:p>
        </w:tc>
      </w:tr>
      <w:tr w:rsidR="00136CC8" w:rsidRPr="00E81B26" w14:paraId="6ED7307F" w14:textId="77777777" w:rsidTr="00271AF5">
        <w:trPr>
          <w:trHeight w:val="1229"/>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37BD6645" w14:textId="2E5F8256" w:rsidR="00136CC8" w:rsidRPr="00FB19B0" w:rsidRDefault="00136CC8" w:rsidP="00136CC8">
            <w:pPr>
              <w:jc w:val="cente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78094100" w14:textId="0DBEF826" w:rsidR="00136CC8" w:rsidRPr="001218D0" w:rsidRDefault="00136CC8" w:rsidP="00136CC8">
            <w:pPr>
              <w:rPr>
                <w:rFonts w:eastAsia="Calibri"/>
                <w:color w:val="000000"/>
              </w:rPr>
            </w:pPr>
            <w:r w:rsidRPr="001218D0">
              <w:rPr>
                <w:rFonts w:eastAsia="Calibri"/>
                <w:color w:val="000000"/>
              </w:rPr>
              <w:t xml:space="preserve">Lot 14.31 </w:t>
            </w:r>
            <w:r w:rsidRPr="001218D0">
              <w:rPr>
                <w:rFonts w:eastAsia="Calibri"/>
                <w:color w:val="000000"/>
                <w:lang w:val="en-US"/>
              </w:rPr>
              <w:t>Vitamin B12 Elecsys E2G 300</w:t>
            </w:r>
          </w:p>
        </w:tc>
        <w:tc>
          <w:tcPr>
            <w:tcW w:w="1096" w:type="dxa"/>
            <w:tcBorders>
              <w:top w:val="nil"/>
              <w:left w:val="single" w:sz="4" w:space="0" w:color="auto"/>
              <w:bottom w:val="single" w:sz="4" w:space="0" w:color="auto"/>
              <w:right w:val="single" w:sz="4" w:space="0" w:color="auto"/>
            </w:tcBorders>
            <w:shd w:val="clear" w:color="auto" w:fill="auto"/>
            <w:vAlign w:val="center"/>
          </w:tcPr>
          <w:p w14:paraId="160F9856" w14:textId="6620C6C7"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6F53CE1E" w14:textId="4103AA70" w:rsidR="00136CC8" w:rsidRDefault="00136CC8" w:rsidP="00136CC8">
            <w:pPr>
              <w:jc w:val="center"/>
              <w:rPr>
                <w:color w:val="000000"/>
                <w:lang w:val="en-US"/>
              </w:rPr>
            </w:pPr>
            <w:r w:rsidRPr="001218D0">
              <w:rPr>
                <w:rFonts w:eastAsia="Calibri"/>
                <w:color w:val="000000"/>
              </w:rPr>
              <w:t>6</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173B8C"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F54645D"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9B4363"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7513B1"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4814843" w14:textId="3E31DF5E"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4EBE1FCF" w14:textId="2F7E7512" w:rsidR="00136CC8" w:rsidRPr="00E81B26" w:rsidRDefault="00136CC8" w:rsidP="00136CC8">
            <w:pPr>
              <w:jc w:val="center"/>
              <w:rPr>
                <w:noProof w:val="0"/>
                <w:color w:val="000000"/>
                <w:sz w:val="22"/>
                <w:szCs w:val="22"/>
                <w:lang w:val="en-US"/>
              </w:rPr>
            </w:pPr>
            <w:r w:rsidRPr="00F1186C">
              <w:t>MD38TRPCCC518430A00076AA</w:t>
            </w:r>
          </w:p>
        </w:tc>
      </w:tr>
      <w:tr w:rsidR="00136CC8" w:rsidRPr="00E81B26" w14:paraId="30461822" w14:textId="77777777" w:rsidTr="00545B71">
        <w:trPr>
          <w:trHeight w:val="1059"/>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5CB353FC" w14:textId="302F49A3"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66A9E281" w14:textId="42825D3C" w:rsidR="00136CC8" w:rsidRPr="00664A42" w:rsidRDefault="00136CC8" w:rsidP="00136CC8">
            <w:pPr>
              <w:rPr>
                <w:noProof w:val="0"/>
                <w:color w:val="000000"/>
                <w:sz w:val="28"/>
                <w:szCs w:val="28"/>
                <w:lang w:val="en-US"/>
              </w:rPr>
            </w:pPr>
            <w:r w:rsidRPr="001218D0">
              <w:rPr>
                <w:rFonts w:eastAsia="Calibri"/>
                <w:color w:val="000000"/>
              </w:rPr>
              <w:t>Lot 14.32 CA72-4 Elecsys E2G 300</w:t>
            </w:r>
          </w:p>
        </w:tc>
        <w:tc>
          <w:tcPr>
            <w:tcW w:w="1096" w:type="dxa"/>
            <w:tcBorders>
              <w:top w:val="nil"/>
              <w:left w:val="single" w:sz="4" w:space="0" w:color="auto"/>
              <w:bottom w:val="single" w:sz="4" w:space="0" w:color="auto"/>
              <w:right w:val="single" w:sz="4" w:space="0" w:color="auto"/>
            </w:tcBorders>
            <w:shd w:val="clear" w:color="auto" w:fill="auto"/>
            <w:vAlign w:val="center"/>
          </w:tcPr>
          <w:p w14:paraId="1E6367A6" w14:textId="6E03597E"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668C1DA6" w14:textId="701CEEAE" w:rsidR="00136CC8" w:rsidRDefault="00136CC8" w:rsidP="00136CC8">
            <w:pPr>
              <w:jc w:val="center"/>
              <w:rPr>
                <w:color w:val="000000"/>
                <w:lang w:val="en-US"/>
              </w:rPr>
            </w:pPr>
            <w:r>
              <w:rPr>
                <w:rFonts w:eastAsia="Calibri"/>
                <w:color w:val="000000"/>
                <w:lang w:val="en-US"/>
              </w:rPr>
              <w:t>15</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5A5B0C"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D63AADC"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9E890B"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FC6401"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495619E" w14:textId="78862501"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1CEA96A" w14:textId="5F48A70F"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56BB2E77" w14:textId="77777777" w:rsidTr="00545B71">
        <w:trPr>
          <w:trHeight w:val="1075"/>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0C1894EA" w14:textId="33F57499"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26159034" w14:textId="0B35F10D" w:rsidR="00136CC8" w:rsidRPr="00664A42" w:rsidRDefault="00136CC8" w:rsidP="00136CC8">
            <w:pPr>
              <w:rPr>
                <w:noProof w:val="0"/>
                <w:color w:val="000000"/>
                <w:sz w:val="28"/>
                <w:szCs w:val="28"/>
                <w:lang w:val="en-US"/>
              </w:rPr>
            </w:pPr>
            <w:r w:rsidRPr="001218D0">
              <w:rPr>
                <w:rFonts w:eastAsia="Calibri"/>
                <w:color w:val="000000"/>
              </w:rPr>
              <w:t xml:space="preserve">Lot 14.33 </w:t>
            </w:r>
            <w:r w:rsidRPr="001218D0">
              <w:rPr>
                <w:rFonts w:eastAsia="Calibri"/>
                <w:color w:val="000000"/>
                <w:lang w:val="en-US"/>
              </w:rPr>
              <w:t>PreciControl Universal Elecsys V2</w:t>
            </w:r>
          </w:p>
        </w:tc>
        <w:tc>
          <w:tcPr>
            <w:tcW w:w="1096" w:type="dxa"/>
            <w:tcBorders>
              <w:top w:val="nil"/>
              <w:left w:val="single" w:sz="4" w:space="0" w:color="auto"/>
              <w:bottom w:val="single" w:sz="4" w:space="0" w:color="auto"/>
              <w:right w:val="single" w:sz="4" w:space="0" w:color="auto"/>
            </w:tcBorders>
            <w:shd w:val="clear" w:color="auto" w:fill="auto"/>
            <w:vAlign w:val="center"/>
          </w:tcPr>
          <w:p w14:paraId="2449E166" w14:textId="6D867466"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4158DCF9" w14:textId="3731D46A" w:rsidR="00136CC8" w:rsidRDefault="00136CC8" w:rsidP="00136CC8">
            <w:pPr>
              <w:jc w:val="center"/>
              <w:rPr>
                <w:color w:val="000000"/>
                <w:lang w:val="en-US"/>
              </w:rPr>
            </w:pPr>
            <w:r>
              <w:rPr>
                <w:rFonts w:eastAsia="Calibri"/>
                <w:color w:val="000000"/>
                <w:lang w:val="en-US"/>
              </w:rPr>
              <w:t>6</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220AE9"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A0946EF"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F34B2A"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976C57"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C241687" w14:textId="28B8816C"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3F81197A" w14:textId="013DDCB8"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564B6E79" w14:textId="77777777" w:rsidTr="00545B71">
        <w:trPr>
          <w:trHeight w:val="1091"/>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65F28091" w14:textId="5208A22D"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233B25C0" w14:textId="0E293C7C" w:rsidR="00136CC8" w:rsidRPr="00664A42" w:rsidRDefault="00136CC8" w:rsidP="00136CC8">
            <w:pPr>
              <w:rPr>
                <w:noProof w:val="0"/>
                <w:color w:val="000000"/>
                <w:sz w:val="28"/>
                <w:szCs w:val="28"/>
                <w:lang w:val="en-US"/>
              </w:rPr>
            </w:pPr>
            <w:r w:rsidRPr="001218D0">
              <w:rPr>
                <w:rFonts w:eastAsia="Calibri"/>
                <w:color w:val="000000"/>
              </w:rPr>
              <w:t>Lot 14.34 PreciControl TM Elecsys</w:t>
            </w:r>
          </w:p>
        </w:tc>
        <w:tc>
          <w:tcPr>
            <w:tcW w:w="1096" w:type="dxa"/>
            <w:tcBorders>
              <w:top w:val="nil"/>
              <w:left w:val="single" w:sz="4" w:space="0" w:color="auto"/>
              <w:bottom w:val="single" w:sz="4" w:space="0" w:color="auto"/>
              <w:right w:val="single" w:sz="4" w:space="0" w:color="auto"/>
            </w:tcBorders>
            <w:shd w:val="clear" w:color="auto" w:fill="auto"/>
            <w:vAlign w:val="center"/>
          </w:tcPr>
          <w:p w14:paraId="2F23FFE2" w14:textId="761D66A6"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131C3F5F" w14:textId="028659FC" w:rsidR="00136CC8" w:rsidRDefault="00136CC8" w:rsidP="00136CC8">
            <w:pPr>
              <w:jc w:val="center"/>
              <w:rPr>
                <w:color w:val="000000"/>
                <w:lang w:val="en-US"/>
              </w:rPr>
            </w:pPr>
            <w:r>
              <w:rPr>
                <w:rFonts w:eastAsia="Calibri"/>
                <w:color w:val="000000"/>
                <w:lang w:val="en-US"/>
              </w:rPr>
              <w:t>6</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B7D0D1"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FD2A955"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B6FFB0"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7BECAA"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F32F48C" w14:textId="2F0A06BF"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0DC80F0" w14:textId="3D493265"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0B52B40D" w14:textId="77777777" w:rsidTr="00545B71">
        <w:trPr>
          <w:trHeight w:val="838"/>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26D9F864" w14:textId="02C12EFB"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131AE567" w14:textId="6CC356E5" w:rsidR="00136CC8" w:rsidRPr="00664A42" w:rsidRDefault="00136CC8" w:rsidP="00136CC8">
            <w:pPr>
              <w:rPr>
                <w:noProof w:val="0"/>
                <w:color w:val="000000"/>
                <w:sz w:val="28"/>
                <w:szCs w:val="28"/>
                <w:lang w:val="en-US"/>
              </w:rPr>
            </w:pPr>
            <w:r w:rsidRPr="001218D0">
              <w:rPr>
                <w:rFonts w:eastAsia="Calibri"/>
                <w:color w:val="000000"/>
              </w:rPr>
              <w:t xml:space="preserve">Lot 14.35 </w:t>
            </w:r>
            <w:r w:rsidRPr="001218D0">
              <w:rPr>
                <w:rFonts w:eastAsia="Calibri"/>
                <w:color w:val="000000"/>
                <w:lang w:val="en-US"/>
              </w:rPr>
              <w:t>PreciControl Thyro AB Elecsys V2</w:t>
            </w:r>
          </w:p>
        </w:tc>
        <w:tc>
          <w:tcPr>
            <w:tcW w:w="1096" w:type="dxa"/>
            <w:tcBorders>
              <w:top w:val="nil"/>
              <w:left w:val="single" w:sz="4" w:space="0" w:color="auto"/>
              <w:bottom w:val="single" w:sz="4" w:space="0" w:color="auto"/>
              <w:right w:val="single" w:sz="4" w:space="0" w:color="auto"/>
            </w:tcBorders>
            <w:shd w:val="clear" w:color="auto" w:fill="auto"/>
            <w:vAlign w:val="center"/>
          </w:tcPr>
          <w:p w14:paraId="09DF686D" w14:textId="20217E99"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AB5E66D" w14:textId="0BC7F929" w:rsidR="00136CC8" w:rsidRDefault="00136CC8" w:rsidP="00136CC8">
            <w:pPr>
              <w:jc w:val="center"/>
              <w:rPr>
                <w:color w:val="000000"/>
                <w:lang w:val="en-US"/>
              </w:rPr>
            </w:pPr>
            <w:r>
              <w:rPr>
                <w:rFonts w:eastAsia="Calibri"/>
                <w:color w:val="000000"/>
                <w:lang w:val="en-US"/>
              </w:rPr>
              <w:t>6</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55D2B8"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A819EA1"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AF72C3"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D26860"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4FAF3EE" w14:textId="6C9AB995"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A6CCF20" w14:textId="3C1F2555"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2618C36F" w14:textId="77777777" w:rsidTr="00545B71">
        <w:trPr>
          <w:trHeight w:val="995"/>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7ED21DC0" w14:textId="0EB3F5CA" w:rsidR="00136CC8" w:rsidRPr="00C25C1D" w:rsidRDefault="00136CC8" w:rsidP="00136CC8">
            <w:pPr>
              <w:jc w:val="center"/>
              <w:rPr>
                <w:noProof w:val="0"/>
                <w:color w:val="000000"/>
                <w:sz w:val="22"/>
                <w:szCs w:val="22"/>
                <w:lang w:val="en-US"/>
              </w:rPr>
            </w:pPr>
            <w:r w:rsidRPr="00EF666F">
              <w:t>33100000-1</w:t>
            </w:r>
          </w:p>
        </w:tc>
        <w:tc>
          <w:tcPr>
            <w:tcW w:w="3209" w:type="dxa"/>
            <w:tcBorders>
              <w:top w:val="single" w:sz="4" w:space="0" w:color="auto"/>
              <w:left w:val="single" w:sz="4" w:space="0" w:color="auto"/>
              <w:bottom w:val="single" w:sz="4" w:space="0" w:color="auto"/>
              <w:right w:val="single" w:sz="4" w:space="0" w:color="auto"/>
            </w:tcBorders>
            <w:shd w:val="clear" w:color="auto" w:fill="auto"/>
            <w:vAlign w:val="center"/>
          </w:tcPr>
          <w:p w14:paraId="5DCC5672" w14:textId="43C7EE8D" w:rsidR="00136CC8" w:rsidRPr="00664A42" w:rsidRDefault="00136CC8" w:rsidP="00136CC8">
            <w:pPr>
              <w:rPr>
                <w:noProof w:val="0"/>
                <w:color w:val="000000"/>
                <w:sz w:val="28"/>
                <w:szCs w:val="28"/>
                <w:lang w:val="en-US"/>
              </w:rPr>
            </w:pPr>
            <w:r w:rsidRPr="001218D0">
              <w:rPr>
                <w:rFonts w:eastAsia="Calibri"/>
                <w:color w:val="000000"/>
              </w:rPr>
              <w:t>Lot 14.36 PreciControl Varia Elecsys</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031D2B75" w14:textId="388E8CBB" w:rsidR="00136CC8" w:rsidRDefault="00136CC8" w:rsidP="00136CC8">
            <w:pPr>
              <w:jc w:val="center"/>
              <w:rPr>
                <w:lang w:val="en-US"/>
              </w:rPr>
            </w:pPr>
            <w:r w:rsidRPr="001218D0">
              <w:rPr>
                <w:rFonts w:eastAsia="Calibri"/>
                <w:color w:val="000000"/>
              </w:rPr>
              <w:t>set</w:t>
            </w:r>
          </w:p>
        </w:tc>
        <w:tc>
          <w:tcPr>
            <w:tcW w:w="9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18EB64" w14:textId="66CF87B3" w:rsidR="00136CC8" w:rsidRDefault="00136CC8" w:rsidP="00136CC8">
            <w:pPr>
              <w:jc w:val="center"/>
              <w:rPr>
                <w:color w:val="000000"/>
                <w:lang w:val="en-US"/>
              </w:rPr>
            </w:pPr>
            <w:r>
              <w:rPr>
                <w:rFonts w:eastAsia="Calibri"/>
                <w:color w:val="000000"/>
                <w:lang w:val="en-US"/>
              </w:rPr>
              <w:t>6</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0B248A"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A857802"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59AF35"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A34CDC"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7C86E22" w14:textId="390A9B25"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F3602DE" w14:textId="11E80E9D"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4B3381AF" w14:textId="77777777" w:rsidTr="00545B71">
        <w:trPr>
          <w:trHeight w:val="1125"/>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1F0E496D" w14:textId="0BE048F1" w:rsidR="00136CC8" w:rsidRPr="00C25C1D" w:rsidRDefault="00136CC8" w:rsidP="00136CC8">
            <w:pPr>
              <w:jc w:val="center"/>
              <w:rPr>
                <w:noProof w:val="0"/>
                <w:color w:val="000000"/>
                <w:sz w:val="22"/>
                <w:szCs w:val="22"/>
                <w:lang w:val="en-US"/>
              </w:rPr>
            </w:pPr>
            <w:r w:rsidRPr="00EF666F">
              <w:t>33100000-1</w:t>
            </w:r>
          </w:p>
        </w:tc>
        <w:tc>
          <w:tcPr>
            <w:tcW w:w="3209" w:type="dxa"/>
            <w:tcBorders>
              <w:top w:val="single" w:sz="4" w:space="0" w:color="auto"/>
              <w:left w:val="single" w:sz="4" w:space="0" w:color="auto"/>
              <w:bottom w:val="single" w:sz="4" w:space="0" w:color="auto"/>
              <w:right w:val="single" w:sz="4" w:space="0" w:color="auto"/>
            </w:tcBorders>
            <w:shd w:val="clear" w:color="auto" w:fill="auto"/>
            <w:vAlign w:val="center"/>
          </w:tcPr>
          <w:p w14:paraId="022394BF" w14:textId="63B00322" w:rsidR="00136CC8" w:rsidRPr="00664A42" w:rsidRDefault="00136CC8" w:rsidP="00136CC8">
            <w:pPr>
              <w:rPr>
                <w:noProof w:val="0"/>
                <w:color w:val="000000"/>
                <w:sz w:val="28"/>
                <w:szCs w:val="28"/>
                <w:lang w:val="en-US"/>
              </w:rPr>
            </w:pPr>
            <w:r w:rsidRPr="001218D0">
              <w:rPr>
                <w:rFonts w:eastAsia="Calibri"/>
                <w:color w:val="000000"/>
              </w:rPr>
              <w:t xml:space="preserve">Lot 14.37 </w:t>
            </w:r>
            <w:r w:rsidRPr="001218D0">
              <w:rPr>
                <w:rFonts w:eastAsia="Calibri"/>
                <w:color w:val="000000"/>
                <w:lang w:val="en-US"/>
              </w:rPr>
              <w:t>Anti-HBc G2 PC Elecsys</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2A0E1511" w14:textId="24933F06" w:rsidR="00136CC8" w:rsidRDefault="00136CC8" w:rsidP="00136CC8">
            <w:pPr>
              <w:jc w:val="center"/>
              <w:rPr>
                <w:lang w:val="en-US"/>
              </w:rPr>
            </w:pPr>
            <w:r w:rsidRPr="001218D0">
              <w:rPr>
                <w:rFonts w:eastAsia="Calibri"/>
                <w:color w:val="000000"/>
              </w:rPr>
              <w:t>set</w:t>
            </w:r>
          </w:p>
        </w:tc>
        <w:tc>
          <w:tcPr>
            <w:tcW w:w="9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4AF10F" w14:textId="0722B5A6" w:rsidR="00136CC8" w:rsidRDefault="00136CC8" w:rsidP="00136CC8">
            <w:pPr>
              <w:jc w:val="center"/>
              <w:rPr>
                <w:color w:val="000000"/>
                <w:lang w:val="en-US"/>
              </w:rPr>
            </w:pPr>
            <w:r w:rsidRPr="001218D0">
              <w:rPr>
                <w:rFonts w:eastAsia="Calibri"/>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0ED305"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2C2495A"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84AFB4"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555418"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F881668" w14:textId="6F309832"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2D046A8" w14:textId="0E85639F"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400AFD2F"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5CD92F3F" w14:textId="5E68ECAD" w:rsidR="00136CC8" w:rsidRPr="004023B5"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12F670C3" w14:textId="1180B0DC" w:rsidR="00136CC8" w:rsidRPr="003C3EA0" w:rsidRDefault="00136CC8" w:rsidP="00136CC8">
            <w:pPr>
              <w:rPr>
                <w:color w:val="000000"/>
                <w:sz w:val="18"/>
              </w:rPr>
            </w:pPr>
            <w:r w:rsidRPr="001218D0">
              <w:rPr>
                <w:rFonts w:eastAsia="Calibri"/>
                <w:color w:val="000000"/>
              </w:rPr>
              <w:t xml:space="preserve">Lot 14.38 </w:t>
            </w:r>
            <w:r w:rsidRPr="001218D0">
              <w:rPr>
                <w:rFonts w:eastAsia="Calibri"/>
                <w:color w:val="000000"/>
                <w:lang w:val="en-US"/>
              </w:rPr>
              <w:t>Anti-HBc IgM PC Elecsys</w:t>
            </w:r>
          </w:p>
        </w:tc>
        <w:tc>
          <w:tcPr>
            <w:tcW w:w="1096" w:type="dxa"/>
            <w:tcBorders>
              <w:top w:val="nil"/>
              <w:left w:val="single" w:sz="4" w:space="0" w:color="auto"/>
              <w:bottom w:val="single" w:sz="4" w:space="0" w:color="auto"/>
              <w:right w:val="single" w:sz="4" w:space="0" w:color="auto"/>
            </w:tcBorders>
            <w:shd w:val="clear" w:color="auto" w:fill="auto"/>
            <w:vAlign w:val="center"/>
          </w:tcPr>
          <w:p w14:paraId="1350B066" w14:textId="65FF7BC1"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198BFE71" w14:textId="50844E54" w:rsidR="00136CC8" w:rsidRDefault="00136CC8" w:rsidP="00136CC8">
            <w:pPr>
              <w:jc w:val="center"/>
              <w:rPr>
                <w:color w:val="000000"/>
                <w:lang w:val="en-US"/>
              </w:rPr>
            </w:pPr>
            <w:r w:rsidRPr="001218D0">
              <w:rPr>
                <w:rFonts w:eastAsia="Calibri"/>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ACF02C"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7868786"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09FAB9"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E432EC"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982458D" w14:textId="0F9D7CF9"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5B30672" w14:textId="51D773A2" w:rsidR="00136CC8" w:rsidRPr="00E81B26"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3E934F53"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59AABB23" w14:textId="641BED29"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05DA2082" w14:textId="544E4FDC" w:rsidR="00136CC8" w:rsidRPr="00664A42" w:rsidRDefault="00136CC8" w:rsidP="00136CC8">
            <w:pPr>
              <w:rPr>
                <w:noProof w:val="0"/>
                <w:color w:val="000000"/>
                <w:sz w:val="28"/>
                <w:szCs w:val="28"/>
                <w:lang w:val="en-US"/>
              </w:rPr>
            </w:pPr>
            <w:r w:rsidRPr="001218D0">
              <w:rPr>
                <w:rFonts w:eastAsia="Calibri"/>
                <w:color w:val="000000"/>
              </w:rPr>
              <w:t>Lot 14.39 HBsAg PC Elecsys</w:t>
            </w:r>
          </w:p>
        </w:tc>
        <w:tc>
          <w:tcPr>
            <w:tcW w:w="1096" w:type="dxa"/>
            <w:tcBorders>
              <w:top w:val="nil"/>
              <w:left w:val="single" w:sz="4" w:space="0" w:color="auto"/>
              <w:bottom w:val="single" w:sz="4" w:space="0" w:color="auto"/>
              <w:right w:val="single" w:sz="4" w:space="0" w:color="auto"/>
            </w:tcBorders>
            <w:shd w:val="clear" w:color="auto" w:fill="auto"/>
            <w:vAlign w:val="center"/>
          </w:tcPr>
          <w:p w14:paraId="1C1DD932" w14:textId="2AB9A47D"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40220EF5" w14:textId="515E2381" w:rsidR="00136CC8" w:rsidRDefault="00136CC8" w:rsidP="00136CC8">
            <w:pPr>
              <w:jc w:val="center"/>
              <w:rPr>
                <w:color w:val="000000"/>
                <w:lang w:val="en-US"/>
              </w:rPr>
            </w:pPr>
            <w:r w:rsidRPr="001218D0">
              <w:rPr>
                <w:rFonts w:eastAsia="Calibri"/>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A4A4E4"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856C181"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4A434F"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05188D"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58B8D73" w14:textId="753F2723"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5BE3F69" w14:textId="21D1F4DA"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1B36A773"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3456F520" w14:textId="4F474658"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07069B87" w14:textId="3D899D25" w:rsidR="00136CC8" w:rsidRPr="00664A42" w:rsidRDefault="00136CC8" w:rsidP="00136CC8">
            <w:pPr>
              <w:rPr>
                <w:noProof w:val="0"/>
                <w:color w:val="000000"/>
                <w:sz w:val="28"/>
                <w:szCs w:val="28"/>
                <w:lang w:val="en-US"/>
              </w:rPr>
            </w:pPr>
            <w:r w:rsidRPr="001218D0">
              <w:rPr>
                <w:rFonts w:eastAsia="Calibri"/>
                <w:color w:val="000000"/>
              </w:rPr>
              <w:t>Lot 14.40 HBeAg PC Elecsys</w:t>
            </w:r>
          </w:p>
        </w:tc>
        <w:tc>
          <w:tcPr>
            <w:tcW w:w="1096" w:type="dxa"/>
            <w:tcBorders>
              <w:top w:val="nil"/>
              <w:left w:val="single" w:sz="4" w:space="0" w:color="auto"/>
              <w:bottom w:val="single" w:sz="4" w:space="0" w:color="auto"/>
              <w:right w:val="single" w:sz="4" w:space="0" w:color="auto"/>
            </w:tcBorders>
            <w:shd w:val="clear" w:color="auto" w:fill="auto"/>
            <w:vAlign w:val="center"/>
          </w:tcPr>
          <w:p w14:paraId="238947C9" w14:textId="178C9B94"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6493B745" w14:textId="40105229" w:rsidR="00136CC8" w:rsidRDefault="00136CC8" w:rsidP="00136CC8">
            <w:pPr>
              <w:jc w:val="center"/>
              <w:rPr>
                <w:color w:val="000000"/>
                <w:lang w:val="en-US"/>
              </w:rPr>
            </w:pPr>
            <w:r w:rsidRPr="001218D0">
              <w:rPr>
                <w:rFonts w:eastAsia="Calibri"/>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EAB653"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46142F9"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534CD5"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B76350"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669EF64" w14:textId="6DC409C6"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5911CEC8" w14:textId="0EAB09DE"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350EE684"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1AC2A39F" w14:textId="6B97AF78"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380BD11F" w14:textId="3A4BFFB9" w:rsidR="00136CC8" w:rsidRPr="00664A42" w:rsidRDefault="00136CC8" w:rsidP="00136CC8">
            <w:pPr>
              <w:rPr>
                <w:noProof w:val="0"/>
                <w:color w:val="000000"/>
                <w:sz w:val="28"/>
                <w:szCs w:val="28"/>
                <w:lang w:val="en-US"/>
              </w:rPr>
            </w:pPr>
            <w:r w:rsidRPr="001218D0">
              <w:rPr>
                <w:rFonts w:eastAsia="Calibri"/>
                <w:color w:val="000000"/>
              </w:rPr>
              <w:t xml:space="preserve">Lot 14.41 </w:t>
            </w:r>
            <w:r w:rsidRPr="001218D0">
              <w:rPr>
                <w:rFonts w:eastAsia="Calibri"/>
                <w:color w:val="000000"/>
                <w:lang w:val="en-US"/>
              </w:rPr>
              <w:t>Anti-HBe PC Elecsys</w:t>
            </w:r>
          </w:p>
        </w:tc>
        <w:tc>
          <w:tcPr>
            <w:tcW w:w="1096" w:type="dxa"/>
            <w:tcBorders>
              <w:top w:val="nil"/>
              <w:left w:val="single" w:sz="4" w:space="0" w:color="auto"/>
              <w:bottom w:val="single" w:sz="4" w:space="0" w:color="auto"/>
              <w:right w:val="single" w:sz="4" w:space="0" w:color="auto"/>
            </w:tcBorders>
            <w:shd w:val="clear" w:color="auto" w:fill="auto"/>
            <w:vAlign w:val="center"/>
          </w:tcPr>
          <w:p w14:paraId="38625B3E" w14:textId="14757247"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30533037" w14:textId="4B2BD9D0" w:rsidR="00136CC8" w:rsidRDefault="00136CC8" w:rsidP="00136CC8">
            <w:pPr>
              <w:jc w:val="center"/>
              <w:rPr>
                <w:color w:val="000000"/>
                <w:lang w:val="en-US"/>
              </w:rPr>
            </w:pPr>
            <w:r w:rsidRPr="001218D0">
              <w:rPr>
                <w:rFonts w:eastAsia="Calibri"/>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6D8DE5"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FE92A7C"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0FBBE6"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A86A21"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CFC4C54" w14:textId="6C773C07"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56091246" w14:textId="52A645BD"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50026689" w14:textId="77777777" w:rsidTr="00271AF5">
        <w:trPr>
          <w:trHeight w:val="1800"/>
        </w:trPr>
        <w:tc>
          <w:tcPr>
            <w:tcW w:w="1427" w:type="dxa"/>
            <w:gridSpan w:val="2"/>
            <w:tcBorders>
              <w:top w:val="nil"/>
              <w:left w:val="single" w:sz="4" w:space="0" w:color="auto"/>
              <w:bottom w:val="single" w:sz="4" w:space="0" w:color="auto"/>
              <w:right w:val="single" w:sz="4" w:space="0" w:color="auto"/>
            </w:tcBorders>
            <w:shd w:val="clear" w:color="auto" w:fill="auto"/>
            <w:noWrap/>
            <w:hideMark/>
          </w:tcPr>
          <w:p w14:paraId="4E327824" w14:textId="129BA0A8" w:rsidR="00136CC8" w:rsidRPr="00E81B26"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0137DEDD" w14:textId="20417F65" w:rsidR="00136CC8" w:rsidRPr="00664A42" w:rsidRDefault="00136CC8" w:rsidP="00136CC8">
            <w:pPr>
              <w:rPr>
                <w:noProof w:val="0"/>
                <w:color w:val="000000"/>
                <w:sz w:val="28"/>
                <w:szCs w:val="28"/>
                <w:lang w:val="en-US"/>
              </w:rPr>
            </w:pPr>
            <w:r w:rsidRPr="001218D0">
              <w:rPr>
                <w:rFonts w:eastAsia="Calibri"/>
                <w:color w:val="000000"/>
              </w:rPr>
              <w:t xml:space="preserve">Lot 14.42 </w:t>
            </w:r>
            <w:r w:rsidRPr="001218D0">
              <w:rPr>
                <w:rFonts w:eastAsia="Calibri"/>
                <w:color w:val="000000"/>
                <w:lang w:val="en-US"/>
              </w:rPr>
              <w:t xml:space="preserve">PreciControl Growth Elecsys cobas e (IGFBP-3- dajemy Seronorm Immunoassay 09302506001) </w:t>
            </w:r>
          </w:p>
        </w:tc>
        <w:tc>
          <w:tcPr>
            <w:tcW w:w="1096" w:type="dxa"/>
            <w:tcBorders>
              <w:top w:val="nil"/>
              <w:left w:val="single" w:sz="4" w:space="0" w:color="auto"/>
              <w:bottom w:val="single" w:sz="4" w:space="0" w:color="auto"/>
              <w:right w:val="single" w:sz="4" w:space="0" w:color="auto"/>
            </w:tcBorders>
            <w:shd w:val="clear" w:color="auto" w:fill="auto"/>
            <w:vAlign w:val="center"/>
          </w:tcPr>
          <w:p w14:paraId="576D7955" w14:textId="3D12E348" w:rsidR="00136CC8" w:rsidRPr="00E81B26" w:rsidRDefault="00136CC8" w:rsidP="00136CC8">
            <w:pPr>
              <w:jc w:val="center"/>
              <w:rPr>
                <w:noProof w:val="0"/>
                <w:color w:val="000000"/>
                <w:sz w:val="22"/>
                <w:szCs w:val="22"/>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1DD4A2CD" w14:textId="4DD97A55" w:rsidR="00136CC8" w:rsidRPr="00E81B26" w:rsidRDefault="00136CC8" w:rsidP="00136CC8">
            <w:pPr>
              <w:jc w:val="center"/>
              <w:rPr>
                <w:noProof w:val="0"/>
                <w:color w:val="000000"/>
                <w:sz w:val="22"/>
                <w:szCs w:val="22"/>
                <w:lang w:val="en-US"/>
              </w:rPr>
            </w:pPr>
            <w:r>
              <w:rPr>
                <w:rFonts w:eastAsia="Calibri"/>
                <w:color w:val="000000"/>
                <w:lang w:val="en-US"/>
              </w:rPr>
              <w:t>3</w:t>
            </w:r>
          </w:p>
        </w:tc>
        <w:tc>
          <w:tcPr>
            <w:tcW w:w="948" w:type="dxa"/>
            <w:tcBorders>
              <w:top w:val="nil"/>
              <w:left w:val="nil"/>
              <w:bottom w:val="single" w:sz="4" w:space="0" w:color="auto"/>
              <w:right w:val="single" w:sz="4" w:space="0" w:color="auto"/>
            </w:tcBorders>
            <w:shd w:val="clear" w:color="auto" w:fill="auto"/>
            <w:noWrap/>
            <w:vAlign w:val="center"/>
          </w:tcPr>
          <w:p w14:paraId="01764727" w14:textId="77777777" w:rsidR="00136CC8" w:rsidRPr="00E81B26" w:rsidRDefault="00136CC8" w:rsidP="00136CC8">
            <w:pPr>
              <w:jc w:val="center"/>
              <w:rPr>
                <w:noProof w:val="0"/>
                <w:color w:val="000000"/>
                <w:sz w:val="22"/>
                <w:szCs w:val="22"/>
                <w:lang w:val="en-US"/>
              </w:rPr>
            </w:pPr>
          </w:p>
        </w:tc>
        <w:tc>
          <w:tcPr>
            <w:tcW w:w="1040" w:type="dxa"/>
            <w:tcBorders>
              <w:top w:val="nil"/>
              <w:left w:val="nil"/>
              <w:bottom w:val="single" w:sz="4" w:space="0" w:color="auto"/>
              <w:right w:val="single" w:sz="4" w:space="0" w:color="auto"/>
            </w:tcBorders>
            <w:shd w:val="clear" w:color="000000" w:fill="FFFFFF"/>
            <w:vAlign w:val="center"/>
          </w:tcPr>
          <w:p w14:paraId="31944AE2" w14:textId="77777777" w:rsidR="00136CC8" w:rsidRPr="00E81B26" w:rsidRDefault="00136CC8" w:rsidP="00136CC8">
            <w:pPr>
              <w:jc w:val="center"/>
              <w:rPr>
                <w:noProof w:val="0"/>
                <w:color w:val="000000"/>
                <w:sz w:val="22"/>
                <w:szCs w:val="22"/>
                <w:lang w:val="en-US"/>
              </w:rPr>
            </w:pPr>
          </w:p>
        </w:tc>
        <w:tc>
          <w:tcPr>
            <w:tcW w:w="1212" w:type="dxa"/>
            <w:tcBorders>
              <w:top w:val="nil"/>
              <w:left w:val="nil"/>
              <w:bottom w:val="single" w:sz="4" w:space="0" w:color="auto"/>
              <w:right w:val="single" w:sz="4" w:space="0" w:color="auto"/>
            </w:tcBorders>
            <w:shd w:val="clear" w:color="auto" w:fill="auto"/>
            <w:noWrap/>
            <w:vAlign w:val="center"/>
          </w:tcPr>
          <w:p w14:paraId="21097DEC" w14:textId="77777777" w:rsidR="00136CC8" w:rsidRPr="00E81B26" w:rsidRDefault="00136CC8" w:rsidP="00136CC8">
            <w:pPr>
              <w:jc w:val="center"/>
              <w:rPr>
                <w:b/>
                <w:bCs/>
                <w:noProof w:val="0"/>
                <w:color w:val="000000"/>
                <w:sz w:val="22"/>
                <w:szCs w:val="22"/>
                <w:lang w:val="en-US"/>
              </w:rPr>
            </w:pPr>
          </w:p>
        </w:tc>
        <w:tc>
          <w:tcPr>
            <w:tcW w:w="1130" w:type="dxa"/>
            <w:tcBorders>
              <w:top w:val="nil"/>
              <w:left w:val="nil"/>
              <w:bottom w:val="single" w:sz="4" w:space="0" w:color="auto"/>
              <w:right w:val="single" w:sz="4" w:space="0" w:color="auto"/>
            </w:tcBorders>
            <w:shd w:val="clear" w:color="auto" w:fill="auto"/>
            <w:noWrap/>
            <w:vAlign w:val="center"/>
          </w:tcPr>
          <w:p w14:paraId="04308019"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hideMark/>
          </w:tcPr>
          <w:p w14:paraId="53AEE123" w14:textId="79C50B67" w:rsidR="00136CC8" w:rsidRPr="00E81B26" w:rsidRDefault="00136CC8" w:rsidP="00136CC8">
            <w:pPr>
              <w:jc w:val="center"/>
              <w:rPr>
                <w:noProof w:val="0"/>
                <w:color w:val="000000"/>
                <w:sz w:val="20"/>
                <w:szCs w:val="20"/>
                <w:lang w:val="en-US"/>
              </w:rPr>
            </w:pPr>
            <w:r w:rsidRPr="00C7377D">
              <w:rPr>
                <w:lang w:val="ro-MD"/>
              </w:rPr>
              <w:t>pe parcursul an</w:t>
            </w:r>
            <w:r>
              <w:rPr>
                <w:lang w:val="ro-MD"/>
              </w:rPr>
              <w:t>ului 2026</w:t>
            </w:r>
            <w:r w:rsidRPr="00C7377D">
              <w:rPr>
                <w:lang w:val="ro-MD"/>
              </w:rPr>
              <w:t>, în termen de 30 de zile de la solicitare</w:t>
            </w:r>
          </w:p>
        </w:tc>
        <w:tc>
          <w:tcPr>
            <w:tcW w:w="2567" w:type="dxa"/>
            <w:tcBorders>
              <w:top w:val="nil"/>
              <w:left w:val="nil"/>
              <w:bottom w:val="single" w:sz="4" w:space="0" w:color="auto"/>
              <w:right w:val="single" w:sz="4" w:space="0" w:color="auto"/>
            </w:tcBorders>
            <w:shd w:val="clear" w:color="auto" w:fill="auto"/>
            <w:vAlign w:val="center"/>
            <w:hideMark/>
          </w:tcPr>
          <w:p w14:paraId="76FFD7B0" w14:textId="39FCBC6D"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65BD96EA" w14:textId="77777777" w:rsidTr="00271AF5">
        <w:trPr>
          <w:trHeight w:val="1800"/>
        </w:trPr>
        <w:tc>
          <w:tcPr>
            <w:tcW w:w="1427" w:type="dxa"/>
            <w:gridSpan w:val="2"/>
            <w:tcBorders>
              <w:top w:val="nil"/>
              <w:left w:val="single" w:sz="4" w:space="0" w:color="auto"/>
              <w:bottom w:val="single" w:sz="4" w:space="0" w:color="auto"/>
              <w:right w:val="single" w:sz="4" w:space="0" w:color="auto"/>
            </w:tcBorders>
            <w:shd w:val="clear" w:color="auto" w:fill="auto"/>
            <w:noWrap/>
          </w:tcPr>
          <w:p w14:paraId="455F718B" w14:textId="7ABAD2A4" w:rsidR="00136CC8" w:rsidRPr="004023B5"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7993BA0F" w14:textId="09A18491" w:rsidR="00136CC8" w:rsidRPr="003C3EA0" w:rsidRDefault="00136CC8" w:rsidP="00136CC8">
            <w:pPr>
              <w:rPr>
                <w:color w:val="000000"/>
                <w:sz w:val="18"/>
              </w:rPr>
            </w:pPr>
            <w:r w:rsidRPr="001218D0">
              <w:rPr>
                <w:rFonts w:eastAsia="Calibri"/>
                <w:color w:val="000000"/>
              </w:rPr>
              <w:t>Lot 14.43 PreciControl Multimarker Elecsys</w:t>
            </w:r>
          </w:p>
        </w:tc>
        <w:tc>
          <w:tcPr>
            <w:tcW w:w="1096" w:type="dxa"/>
            <w:tcBorders>
              <w:top w:val="nil"/>
              <w:left w:val="single" w:sz="4" w:space="0" w:color="auto"/>
              <w:bottom w:val="single" w:sz="4" w:space="0" w:color="auto"/>
              <w:right w:val="single" w:sz="4" w:space="0" w:color="auto"/>
            </w:tcBorders>
            <w:shd w:val="clear" w:color="auto" w:fill="auto"/>
            <w:vAlign w:val="center"/>
          </w:tcPr>
          <w:p w14:paraId="3355C61D" w14:textId="371BBDAC" w:rsidR="00136CC8" w:rsidRPr="00E81B26" w:rsidRDefault="00136CC8" w:rsidP="00136CC8">
            <w:pPr>
              <w:jc w:val="center"/>
              <w:rPr>
                <w:noProof w:val="0"/>
                <w:color w:val="000000"/>
                <w:sz w:val="22"/>
                <w:szCs w:val="22"/>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7C9E1954" w14:textId="74962BFF" w:rsidR="00136CC8" w:rsidRPr="00E81B26" w:rsidRDefault="00136CC8" w:rsidP="00136CC8">
            <w:pPr>
              <w:jc w:val="center"/>
              <w:rPr>
                <w:noProof w:val="0"/>
                <w:color w:val="000000"/>
                <w:sz w:val="22"/>
                <w:szCs w:val="22"/>
                <w:lang w:val="en-US"/>
              </w:rPr>
            </w:pPr>
            <w:r w:rsidRPr="001218D0">
              <w:rPr>
                <w:rFonts w:eastAsia="Calibri"/>
                <w:color w:val="000000"/>
              </w:rPr>
              <w:t>4</w:t>
            </w:r>
          </w:p>
        </w:tc>
        <w:tc>
          <w:tcPr>
            <w:tcW w:w="948" w:type="dxa"/>
            <w:tcBorders>
              <w:top w:val="nil"/>
              <w:left w:val="nil"/>
              <w:bottom w:val="single" w:sz="4" w:space="0" w:color="auto"/>
              <w:right w:val="single" w:sz="4" w:space="0" w:color="auto"/>
            </w:tcBorders>
            <w:shd w:val="clear" w:color="auto" w:fill="auto"/>
            <w:noWrap/>
            <w:vAlign w:val="center"/>
          </w:tcPr>
          <w:p w14:paraId="583EA0B4" w14:textId="77777777" w:rsidR="00136CC8" w:rsidRPr="00E81B26" w:rsidRDefault="00136CC8" w:rsidP="00136CC8">
            <w:pPr>
              <w:jc w:val="center"/>
              <w:rPr>
                <w:noProof w:val="0"/>
                <w:color w:val="000000"/>
                <w:sz w:val="22"/>
                <w:szCs w:val="22"/>
                <w:lang w:val="en-US"/>
              </w:rPr>
            </w:pPr>
          </w:p>
        </w:tc>
        <w:tc>
          <w:tcPr>
            <w:tcW w:w="1040" w:type="dxa"/>
            <w:tcBorders>
              <w:top w:val="nil"/>
              <w:left w:val="nil"/>
              <w:bottom w:val="single" w:sz="4" w:space="0" w:color="auto"/>
              <w:right w:val="single" w:sz="4" w:space="0" w:color="auto"/>
            </w:tcBorders>
            <w:shd w:val="clear" w:color="000000" w:fill="FFFFFF"/>
            <w:vAlign w:val="center"/>
          </w:tcPr>
          <w:p w14:paraId="75A7F686" w14:textId="77777777" w:rsidR="00136CC8" w:rsidRPr="00E81B26" w:rsidRDefault="00136CC8" w:rsidP="00136CC8">
            <w:pPr>
              <w:jc w:val="center"/>
              <w:rPr>
                <w:noProof w:val="0"/>
                <w:color w:val="000000"/>
                <w:sz w:val="22"/>
                <w:szCs w:val="22"/>
                <w:lang w:val="en-US"/>
              </w:rPr>
            </w:pPr>
          </w:p>
        </w:tc>
        <w:tc>
          <w:tcPr>
            <w:tcW w:w="1212" w:type="dxa"/>
            <w:tcBorders>
              <w:top w:val="nil"/>
              <w:left w:val="nil"/>
              <w:bottom w:val="single" w:sz="4" w:space="0" w:color="auto"/>
              <w:right w:val="single" w:sz="4" w:space="0" w:color="auto"/>
            </w:tcBorders>
            <w:shd w:val="clear" w:color="auto" w:fill="auto"/>
            <w:noWrap/>
            <w:vAlign w:val="center"/>
          </w:tcPr>
          <w:p w14:paraId="47A96A6A" w14:textId="77777777" w:rsidR="00136CC8" w:rsidRPr="00E81B26" w:rsidRDefault="00136CC8" w:rsidP="00136CC8">
            <w:pPr>
              <w:jc w:val="center"/>
              <w:rPr>
                <w:b/>
                <w:bCs/>
                <w:noProof w:val="0"/>
                <w:color w:val="000000"/>
                <w:sz w:val="22"/>
                <w:szCs w:val="22"/>
                <w:lang w:val="en-US"/>
              </w:rPr>
            </w:pPr>
          </w:p>
        </w:tc>
        <w:tc>
          <w:tcPr>
            <w:tcW w:w="1130" w:type="dxa"/>
            <w:tcBorders>
              <w:top w:val="nil"/>
              <w:left w:val="nil"/>
              <w:bottom w:val="single" w:sz="4" w:space="0" w:color="auto"/>
              <w:right w:val="single" w:sz="4" w:space="0" w:color="auto"/>
            </w:tcBorders>
            <w:shd w:val="clear" w:color="auto" w:fill="auto"/>
            <w:noWrap/>
            <w:vAlign w:val="center"/>
          </w:tcPr>
          <w:p w14:paraId="49644889"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73F9C6B" w14:textId="77CD2FD0"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nil"/>
              <w:left w:val="nil"/>
              <w:bottom w:val="single" w:sz="4" w:space="0" w:color="auto"/>
              <w:right w:val="single" w:sz="4" w:space="0" w:color="auto"/>
            </w:tcBorders>
            <w:shd w:val="clear" w:color="auto" w:fill="auto"/>
            <w:vAlign w:val="center"/>
          </w:tcPr>
          <w:p w14:paraId="4E6076E2" w14:textId="2F066200" w:rsidR="00136CC8" w:rsidRPr="00E81B26"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6A72A0C5"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4572F19E" w14:textId="046A4740"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65AC089F" w14:textId="5D4A028C" w:rsidR="00136CC8" w:rsidRPr="00664A42" w:rsidRDefault="00136CC8" w:rsidP="00136CC8">
            <w:pPr>
              <w:rPr>
                <w:noProof w:val="0"/>
                <w:color w:val="000000"/>
                <w:sz w:val="28"/>
                <w:szCs w:val="28"/>
                <w:lang w:val="en-US"/>
              </w:rPr>
            </w:pPr>
            <w:r w:rsidRPr="001218D0">
              <w:rPr>
                <w:rFonts w:eastAsia="Calibri"/>
                <w:color w:val="000000"/>
              </w:rPr>
              <w:t xml:space="preserve">Lot 14.44 </w:t>
            </w:r>
            <w:r w:rsidRPr="001218D0">
              <w:rPr>
                <w:rFonts w:eastAsia="Calibri"/>
                <w:color w:val="000000"/>
                <w:lang w:val="en-US"/>
              </w:rPr>
              <w:t>Anti-HBs  PC Elecsys</w:t>
            </w:r>
          </w:p>
        </w:tc>
        <w:tc>
          <w:tcPr>
            <w:tcW w:w="1096" w:type="dxa"/>
            <w:tcBorders>
              <w:top w:val="nil"/>
              <w:left w:val="single" w:sz="4" w:space="0" w:color="auto"/>
              <w:bottom w:val="single" w:sz="4" w:space="0" w:color="auto"/>
              <w:right w:val="single" w:sz="4" w:space="0" w:color="auto"/>
            </w:tcBorders>
            <w:shd w:val="clear" w:color="auto" w:fill="auto"/>
            <w:vAlign w:val="center"/>
          </w:tcPr>
          <w:p w14:paraId="13D3ADE1" w14:textId="74EFD54E"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3AC25CB7" w14:textId="10E8C815" w:rsidR="00136CC8" w:rsidRDefault="00136CC8" w:rsidP="00136CC8">
            <w:pPr>
              <w:jc w:val="center"/>
              <w:rPr>
                <w:color w:val="000000"/>
                <w:lang w:val="en-US"/>
              </w:rPr>
            </w:pPr>
            <w:r w:rsidRPr="001218D0">
              <w:rPr>
                <w:rFonts w:eastAsia="Calibri"/>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6BB95D"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8B2F94E"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12FAFB"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333A44"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C4EF654" w14:textId="22F4F317"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3C4CD420" w14:textId="2AE4D542"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6461DDBF"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4A8E9AE7" w14:textId="28878D54"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5BD97AFD" w14:textId="5C00C063" w:rsidR="00136CC8" w:rsidRPr="00664A42" w:rsidRDefault="00136CC8" w:rsidP="00136CC8">
            <w:pPr>
              <w:rPr>
                <w:noProof w:val="0"/>
                <w:color w:val="000000"/>
                <w:sz w:val="28"/>
                <w:szCs w:val="28"/>
                <w:lang w:val="en-US"/>
              </w:rPr>
            </w:pPr>
            <w:r w:rsidRPr="001218D0">
              <w:rPr>
                <w:rFonts w:eastAsia="Calibri"/>
                <w:color w:val="000000"/>
              </w:rPr>
              <w:t xml:space="preserve">Lot 14.45 </w:t>
            </w:r>
            <w:r w:rsidRPr="001218D0">
              <w:rPr>
                <w:rFonts w:eastAsia="Calibri"/>
                <w:color w:val="000000"/>
                <w:lang w:val="en-US"/>
              </w:rPr>
              <w:t>Anti-HCV  PC Elecsys</w:t>
            </w:r>
          </w:p>
        </w:tc>
        <w:tc>
          <w:tcPr>
            <w:tcW w:w="1096" w:type="dxa"/>
            <w:tcBorders>
              <w:top w:val="nil"/>
              <w:left w:val="single" w:sz="4" w:space="0" w:color="auto"/>
              <w:bottom w:val="single" w:sz="4" w:space="0" w:color="auto"/>
              <w:right w:val="single" w:sz="4" w:space="0" w:color="auto"/>
            </w:tcBorders>
            <w:shd w:val="clear" w:color="auto" w:fill="auto"/>
            <w:vAlign w:val="center"/>
          </w:tcPr>
          <w:p w14:paraId="41502B67" w14:textId="68E56B96"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3B9DF30C" w14:textId="2707FCDE" w:rsidR="00136CC8" w:rsidRDefault="00136CC8" w:rsidP="00136CC8">
            <w:pPr>
              <w:jc w:val="center"/>
              <w:rPr>
                <w:color w:val="000000"/>
                <w:lang w:val="en-US"/>
              </w:rPr>
            </w:pPr>
            <w:r w:rsidRPr="001218D0">
              <w:rPr>
                <w:rFonts w:eastAsia="Calibri"/>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81EB07"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42232F3"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097217"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6A9FB7"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D7E14A2" w14:textId="70106D35"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8EA6CEF" w14:textId="27D619DF"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461E8939"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1984C8D2" w14:textId="51F4DFF0"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1618F15D" w14:textId="1EACD3EB" w:rsidR="00136CC8" w:rsidRPr="00664A42" w:rsidRDefault="00136CC8" w:rsidP="00136CC8">
            <w:pPr>
              <w:rPr>
                <w:noProof w:val="0"/>
                <w:color w:val="000000"/>
                <w:sz w:val="28"/>
                <w:szCs w:val="28"/>
                <w:lang w:val="en-US"/>
              </w:rPr>
            </w:pPr>
            <w:r w:rsidRPr="001218D0">
              <w:rPr>
                <w:rFonts w:eastAsia="Calibri"/>
                <w:color w:val="000000"/>
              </w:rPr>
              <w:t xml:space="preserve">Lot 14.46 </w:t>
            </w:r>
            <w:r w:rsidRPr="001218D0">
              <w:rPr>
                <w:rFonts w:eastAsia="Calibri"/>
                <w:color w:val="000000"/>
                <w:lang w:val="en-US"/>
              </w:rPr>
              <w:t>Anti-CCP PC Elecsys</w:t>
            </w:r>
          </w:p>
        </w:tc>
        <w:tc>
          <w:tcPr>
            <w:tcW w:w="1096" w:type="dxa"/>
            <w:tcBorders>
              <w:top w:val="nil"/>
              <w:left w:val="single" w:sz="4" w:space="0" w:color="auto"/>
              <w:bottom w:val="single" w:sz="4" w:space="0" w:color="auto"/>
              <w:right w:val="single" w:sz="4" w:space="0" w:color="auto"/>
            </w:tcBorders>
            <w:shd w:val="clear" w:color="auto" w:fill="auto"/>
            <w:vAlign w:val="center"/>
          </w:tcPr>
          <w:p w14:paraId="55F044CA" w14:textId="4713EF37"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7D8BE893" w14:textId="5E21978F" w:rsidR="00136CC8" w:rsidRDefault="00136CC8" w:rsidP="00136CC8">
            <w:pPr>
              <w:jc w:val="center"/>
              <w:rPr>
                <w:color w:val="000000"/>
                <w:lang w:val="en-US"/>
              </w:rPr>
            </w:pPr>
            <w:r w:rsidRPr="001218D0">
              <w:rPr>
                <w:rFonts w:eastAsia="Calibri"/>
                <w:color w:val="000000"/>
              </w:rPr>
              <w:t>4</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663E85"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C795C8B"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E00D72"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70BD29"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C15935A" w14:textId="7B68F87F"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2C2CC25" w14:textId="5BAB5222"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2C21660C"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1C832B1F" w14:textId="3E905863"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6F1A0ED0" w14:textId="356AA53E" w:rsidR="00136CC8" w:rsidRPr="00664A42" w:rsidRDefault="00136CC8" w:rsidP="00136CC8">
            <w:pPr>
              <w:rPr>
                <w:noProof w:val="0"/>
                <w:color w:val="000000"/>
                <w:sz w:val="28"/>
                <w:szCs w:val="28"/>
                <w:lang w:val="en-US"/>
              </w:rPr>
            </w:pPr>
            <w:r w:rsidRPr="001218D0">
              <w:rPr>
                <w:rFonts w:eastAsia="Calibri"/>
                <w:color w:val="000000"/>
              </w:rPr>
              <w:t xml:space="preserve">Lot 14.47 </w:t>
            </w:r>
            <w:r w:rsidRPr="001218D0">
              <w:rPr>
                <w:rFonts w:eastAsia="Calibri"/>
                <w:color w:val="000000"/>
                <w:lang w:val="en-US"/>
              </w:rPr>
              <w:t>Vitamin D total  PC Elecsys</w:t>
            </w:r>
          </w:p>
        </w:tc>
        <w:tc>
          <w:tcPr>
            <w:tcW w:w="1096" w:type="dxa"/>
            <w:tcBorders>
              <w:top w:val="nil"/>
              <w:left w:val="single" w:sz="4" w:space="0" w:color="auto"/>
              <w:bottom w:val="single" w:sz="4" w:space="0" w:color="auto"/>
              <w:right w:val="single" w:sz="4" w:space="0" w:color="auto"/>
            </w:tcBorders>
            <w:shd w:val="clear" w:color="auto" w:fill="auto"/>
            <w:vAlign w:val="center"/>
          </w:tcPr>
          <w:p w14:paraId="55B73780" w14:textId="68C3FE32"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70D8FFBD" w14:textId="6E8A0872" w:rsidR="00136CC8" w:rsidRDefault="00136CC8" w:rsidP="00136CC8">
            <w:pPr>
              <w:jc w:val="center"/>
              <w:rPr>
                <w:color w:val="000000"/>
                <w:lang w:val="en-US"/>
              </w:rPr>
            </w:pPr>
            <w:r w:rsidRPr="001218D0">
              <w:rPr>
                <w:rFonts w:eastAsia="Calibri"/>
                <w:color w:val="000000"/>
              </w:rPr>
              <w:t>4</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D7F87C"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B648C95"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71FA4F"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9C7BCB"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4460573" w14:textId="20A3BBA2"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D4BB312" w14:textId="567ABF30"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6CE3B64B"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1854B028" w14:textId="677EA725"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03F6A130" w14:textId="022FEC4A" w:rsidR="00136CC8" w:rsidRPr="00664A42" w:rsidRDefault="00136CC8" w:rsidP="00136CC8">
            <w:pPr>
              <w:rPr>
                <w:noProof w:val="0"/>
                <w:color w:val="000000"/>
                <w:sz w:val="28"/>
                <w:szCs w:val="28"/>
                <w:lang w:val="en-US"/>
              </w:rPr>
            </w:pPr>
            <w:r w:rsidRPr="001218D0">
              <w:rPr>
                <w:rFonts w:eastAsia="Calibri"/>
                <w:color w:val="000000"/>
              </w:rPr>
              <w:t xml:space="preserve">Lot 14.48  </w:t>
            </w:r>
            <w:r w:rsidRPr="001218D0">
              <w:rPr>
                <w:rFonts w:eastAsia="Calibri"/>
                <w:color w:val="000000"/>
                <w:lang w:val="en-US"/>
              </w:rPr>
              <w:t>CA 125 G2 CS G2 Elecsys</w:t>
            </w:r>
          </w:p>
        </w:tc>
        <w:tc>
          <w:tcPr>
            <w:tcW w:w="1096" w:type="dxa"/>
            <w:tcBorders>
              <w:top w:val="nil"/>
              <w:left w:val="single" w:sz="4" w:space="0" w:color="auto"/>
              <w:bottom w:val="single" w:sz="4" w:space="0" w:color="auto"/>
              <w:right w:val="single" w:sz="4" w:space="0" w:color="auto"/>
            </w:tcBorders>
            <w:shd w:val="clear" w:color="auto" w:fill="auto"/>
            <w:vAlign w:val="center"/>
          </w:tcPr>
          <w:p w14:paraId="279259D3" w14:textId="6DAFB51C"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348CADA6" w14:textId="1234194B" w:rsidR="00136CC8" w:rsidRDefault="00136CC8" w:rsidP="00136CC8">
            <w:pPr>
              <w:jc w:val="center"/>
              <w:rPr>
                <w:color w:val="000000"/>
                <w:lang w:val="en-US"/>
              </w:rPr>
            </w:pPr>
            <w:r w:rsidRPr="001218D0">
              <w:rPr>
                <w:rFonts w:eastAsia="Calibri"/>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EE8369"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0341F46"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A088E3"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B038BD"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27DA76A" w14:textId="7BD3A697"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98C77FC" w14:textId="3E05704D"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52308212"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76D53A7A" w14:textId="0C464061" w:rsidR="00136CC8" w:rsidRPr="00C25C1D" w:rsidRDefault="00136CC8" w:rsidP="00136CC8">
            <w:pPr>
              <w:jc w:val="center"/>
              <w:rPr>
                <w:noProof w:val="0"/>
                <w:color w:val="000000"/>
                <w:sz w:val="22"/>
                <w:szCs w:val="22"/>
                <w:lang w:val="en-US"/>
              </w:rPr>
            </w:pPr>
            <w:r w:rsidRPr="00EF666F">
              <w:t>33100000-1</w:t>
            </w:r>
          </w:p>
        </w:tc>
        <w:tc>
          <w:tcPr>
            <w:tcW w:w="3209" w:type="dxa"/>
            <w:tcBorders>
              <w:top w:val="single" w:sz="4" w:space="0" w:color="auto"/>
              <w:left w:val="single" w:sz="4" w:space="0" w:color="auto"/>
              <w:bottom w:val="single" w:sz="4" w:space="0" w:color="auto"/>
              <w:right w:val="single" w:sz="4" w:space="0" w:color="auto"/>
            </w:tcBorders>
            <w:shd w:val="clear" w:color="auto" w:fill="auto"/>
          </w:tcPr>
          <w:p w14:paraId="6D31556D" w14:textId="28777F03" w:rsidR="00136CC8" w:rsidRPr="00664A42" w:rsidRDefault="00136CC8" w:rsidP="00136CC8">
            <w:pPr>
              <w:rPr>
                <w:noProof w:val="0"/>
                <w:color w:val="000000"/>
                <w:sz w:val="28"/>
                <w:szCs w:val="28"/>
                <w:lang w:val="en-US"/>
              </w:rPr>
            </w:pPr>
            <w:r w:rsidRPr="001218D0">
              <w:rPr>
                <w:rFonts w:eastAsia="Calibri"/>
                <w:color w:val="000000"/>
              </w:rPr>
              <w:t>Lot 14.49 Calcitonin CS Elecsys</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18A72139" w14:textId="5DECB7C2" w:rsidR="00136CC8" w:rsidRDefault="00136CC8" w:rsidP="00136CC8">
            <w:pPr>
              <w:jc w:val="center"/>
              <w:rPr>
                <w:lang w:val="en-US"/>
              </w:rPr>
            </w:pPr>
            <w:r w:rsidRPr="001218D0">
              <w:rPr>
                <w:rFonts w:eastAsia="Calibri"/>
                <w:color w:val="000000"/>
              </w:rPr>
              <w:t>set</w:t>
            </w:r>
          </w:p>
        </w:tc>
        <w:tc>
          <w:tcPr>
            <w:tcW w:w="9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B24D77" w14:textId="68C8FC86" w:rsidR="00136CC8" w:rsidRDefault="00136CC8" w:rsidP="00136CC8">
            <w:pPr>
              <w:jc w:val="center"/>
              <w:rPr>
                <w:color w:val="000000"/>
                <w:lang w:val="en-US"/>
              </w:rPr>
            </w:pPr>
            <w:r w:rsidRPr="001218D0">
              <w:rPr>
                <w:rFonts w:eastAsia="Calibri"/>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52AC30"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3A4A518"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5E8D12"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56AF0C"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4865274" w14:textId="12D06496"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3015DF9E" w14:textId="71B207F8"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56588CC1"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29FAC5EE" w14:textId="3EC21CA3" w:rsidR="00136CC8" w:rsidRPr="00C25C1D" w:rsidRDefault="00136CC8" w:rsidP="00136CC8">
            <w:pPr>
              <w:jc w:val="center"/>
              <w:rPr>
                <w:noProof w:val="0"/>
                <w:color w:val="000000"/>
                <w:sz w:val="22"/>
                <w:szCs w:val="22"/>
                <w:lang w:val="en-US"/>
              </w:rPr>
            </w:pPr>
            <w:r w:rsidRPr="00EF666F">
              <w:t>33100000-1</w:t>
            </w:r>
          </w:p>
        </w:tc>
        <w:tc>
          <w:tcPr>
            <w:tcW w:w="3209" w:type="dxa"/>
            <w:tcBorders>
              <w:top w:val="single" w:sz="4" w:space="0" w:color="auto"/>
              <w:left w:val="single" w:sz="4" w:space="0" w:color="auto"/>
              <w:bottom w:val="single" w:sz="4" w:space="0" w:color="auto"/>
              <w:right w:val="single" w:sz="4" w:space="0" w:color="auto"/>
            </w:tcBorders>
            <w:shd w:val="clear" w:color="auto" w:fill="auto"/>
          </w:tcPr>
          <w:p w14:paraId="148809B0" w14:textId="2356478A" w:rsidR="00136CC8" w:rsidRPr="00664A42" w:rsidRDefault="00136CC8" w:rsidP="00136CC8">
            <w:pPr>
              <w:rPr>
                <w:noProof w:val="0"/>
                <w:color w:val="000000"/>
                <w:sz w:val="28"/>
                <w:szCs w:val="28"/>
                <w:lang w:val="en-US"/>
              </w:rPr>
            </w:pPr>
            <w:r w:rsidRPr="001218D0">
              <w:rPr>
                <w:rFonts w:eastAsia="Calibri"/>
                <w:color w:val="000000"/>
              </w:rPr>
              <w:t xml:space="preserve">Lot 14.50 </w:t>
            </w:r>
            <w:r w:rsidRPr="001218D0">
              <w:rPr>
                <w:rFonts w:eastAsia="Calibri"/>
                <w:color w:val="000000"/>
                <w:lang w:val="en-US"/>
              </w:rPr>
              <w:t>Testosterone G2 CS G2 Elecsys V2.1</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41E870B1" w14:textId="4120D442" w:rsidR="00136CC8" w:rsidRDefault="00136CC8" w:rsidP="00136CC8">
            <w:pPr>
              <w:jc w:val="center"/>
              <w:rPr>
                <w:lang w:val="en-US"/>
              </w:rPr>
            </w:pPr>
            <w:r w:rsidRPr="001218D0">
              <w:rPr>
                <w:rFonts w:eastAsia="Calibri"/>
                <w:color w:val="000000"/>
              </w:rPr>
              <w:t>set</w:t>
            </w:r>
          </w:p>
        </w:tc>
        <w:tc>
          <w:tcPr>
            <w:tcW w:w="9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380248" w14:textId="084D2F13" w:rsidR="00136CC8" w:rsidRDefault="00136CC8" w:rsidP="00136CC8">
            <w:pPr>
              <w:jc w:val="center"/>
              <w:rPr>
                <w:color w:val="000000"/>
                <w:lang w:val="en-US"/>
              </w:rPr>
            </w:pPr>
            <w:r w:rsidRPr="001218D0">
              <w:rPr>
                <w:rFonts w:eastAsia="Calibri"/>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BC3EAD"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8BD475E"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67B6CC"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DC54D3"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0AEFCA5" w14:textId="6AD21300"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41F0D93" w14:textId="55E8B8AB"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267E76D3"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1E1CA57A" w14:textId="7A34A660"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tcPr>
          <w:p w14:paraId="4C04F93C" w14:textId="54FFBC57" w:rsidR="00136CC8" w:rsidRPr="00664A42" w:rsidRDefault="00136CC8" w:rsidP="00136CC8">
            <w:pPr>
              <w:rPr>
                <w:noProof w:val="0"/>
                <w:color w:val="000000"/>
                <w:sz w:val="28"/>
                <w:szCs w:val="28"/>
                <w:lang w:val="en-US"/>
              </w:rPr>
            </w:pPr>
            <w:r w:rsidRPr="001218D0">
              <w:rPr>
                <w:rFonts w:eastAsia="Calibri"/>
                <w:color w:val="000000"/>
              </w:rPr>
              <w:t xml:space="preserve">Lot 14.51 </w:t>
            </w:r>
            <w:r w:rsidRPr="001218D0">
              <w:rPr>
                <w:rFonts w:eastAsia="Calibri"/>
                <w:color w:val="000000"/>
                <w:lang w:val="en-US"/>
              </w:rPr>
              <w:t>Total PSA G2 CS Elecsys V2.1</w:t>
            </w:r>
          </w:p>
        </w:tc>
        <w:tc>
          <w:tcPr>
            <w:tcW w:w="1096" w:type="dxa"/>
            <w:tcBorders>
              <w:top w:val="nil"/>
              <w:left w:val="single" w:sz="4" w:space="0" w:color="auto"/>
              <w:bottom w:val="single" w:sz="4" w:space="0" w:color="auto"/>
              <w:right w:val="single" w:sz="4" w:space="0" w:color="auto"/>
            </w:tcBorders>
            <w:shd w:val="clear" w:color="auto" w:fill="auto"/>
            <w:vAlign w:val="center"/>
          </w:tcPr>
          <w:p w14:paraId="75DA4A4F" w14:textId="5B51BCEB"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261BEE5" w14:textId="4FBF2A72" w:rsidR="00136CC8" w:rsidRDefault="00136CC8" w:rsidP="00136CC8">
            <w:pPr>
              <w:jc w:val="center"/>
              <w:rPr>
                <w:color w:val="000000"/>
                <w:lang w:val="en-US"/>
              </w:rPr>
            </w:pPr>
            <w:r w:rsidRPr="001218D0">
              <w:rPr>
                <w:rFonts w:eastAsia="Calibri"/>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E53D52"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76E3C5F"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0ECA38"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70D204"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03586BE" w14:textId="7D89ACE1"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07F1613" w14:textId="5C015076"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722F2329"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7F3F9A4B" w14:textId="2DECFCCB" w:rsidR="00136CC8" w:rsidRPr="004023B5"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tcPr>
          <w:p w14:paraId="460F1D9E" w14:textId="18C865DB" w:rsidR="00136CC8" w:rsidRPr="003C3EA0" w:rsidRDefault="00136CC8" w:rsidP="00136CC8">
            <w:pPr>
              <w:rPr>
                <w:color w:val="000000"/>
                <w:sz w:val="18"/>
              </w:rPr>
            </w:pPr>
            <w:r w:rsidRPr="001218D0">
              <w:rPr>
                <w:rFonts w:eastAsia="Calibri"/>
                <w:color w:val="000000"/>
              </w:rPr>
              <w:t xml:space="preserve">Lot 14.52 </w:t>
            </w:r>
            <w:r w:rsidRPr="001218D0">
              <w:rPr>
                <w:rFonts w:eastAsia="Calibri"/>
                <w:color w:val="000000"/>
                <w:lang w:val="en-US"/>
              </w:rPr>
              <w:t>FT3 G3 CS Elecsys</w:t>
            </w:r>
          </w:p>
        </w:tc>
        <w:tc>
          <w:tcPr>
            <w:tcW w:w="1096" w:type="dxa"/>
            <w:tcBorders>
              <w:top w:val="nil"/>
              <w:left w:val="single" w:sz="4" w:space="0" w:color="auto"/>
              <w:bottom w:val="single" w:sz="4" w:space="0" w:color="auto"/>
              <w:right w:val="single" w:sz="4" w:space="0" w:color="auto"/>
            </w:tcBorders>
            <w:shd w:val="clear" w:color="auto" w:fill="auto"/>
            <w:vAlign w:val="center"/>
          </w:tcPr>
          <w:p w14:paraId="4CEFFF4E" w14:textId="6FFDB046"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E222310" w14:textId="7CDC1D20" w:rsidR="00136CC8" w:rsidRDefault="00136CC8" w:rsidP="00136CC8">
            <w:pPr>
              <w:jc w:val="center"/>
              <w:rPr>
                <w:color w:val="000000"/>
                <w:lang w:val="en-US"/>
              </w:rPr>
            </w:pPr>
            <w:r w:rsidRPr="001218D0">
              <w:rPr>
                <w:rFonts w:eastAsia="Calibri"/>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A7DA7A"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87566F8"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FBFA42"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BC785C"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C625F13" w14:textId="74058F42"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4E64D44" w14:textId="37C4936F" w:rsidR="00136CC8" w:rsidRPr="00E81B26"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5FCB43C6"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728D42E0" w14:textId="6DB32A9F"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tcPr>
          <w:p w14:paraId="304B7F4A" w14:textId="03A49640" w:rsidR="00136CC8" w:rsidRPr="00664A42" w:rsidRDefault="00136CC8" w:rsidP="00136CC8">
            <w:pPr>
              <w:rPr>
                <w:noProof w:val="0"/>
                <w:color w:val="000000"/>
                <w:sz w:val="28"/>
                <w:szCs w:val="28"/>
                <w:lang w:val="en-US"/>
              </w:rPr>
            </w:pPr>
            <w:r w:rsidRPr="001218D0">
              <w:rPr>
                <w:rFonts w:eastAsia="Calibri"/>
                <w:color w:val="000000"/>
              </w:rPr>
              <w:t xml:space="preserve">Lot 14.53 </w:t>
            </w:r>
            <w:r w:rsidRPr="001218D0">
              <w:rPr>
                <w:rFonts w:eastAsia="Calibri"/>
                <w:color w:val="000000"/>
                <w:lang w:val="en-US"/>
              </w:rPr>
              <w:t>CEA CS Elecsys V2</w:t>
            </w:r>
          </w:p>
        </w:tc>
        <w:tc>
          <w:tcPr>
            <w:tcW w:w="1096" w:type="dxa"/>
            <w:tcBorders>
              <w:top w:val="nil"/>
              <w:left w:val="single" w:sz="4" w:space="0" w:color="auto"/>
              <w:bottom w:val="single" w:sz="4" w:space="0" w:color="auto"/>
              <w:right w:val="single" w:sz="4" w:space="0" w:color="auto"/>
            </w:tcBorders>
            <w:shd w:val="clear" w:color="auto" w:fill="auto"/>
            <w:vAlign w:val="center"/>
          </w:tcPr>
          <w:p w14:paraId="5B5F13B8" w14:textId="76D6A2FB"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698471E0" w14:textId="3EE7BE75" w:rsidR="00136CC8" w:rsidRDefault="00136CC8" w:rsidP="00136CC8">
            <w:pPr>
              <w:jc w:val="center"/>
              <w:rPr>
                <w:color w:val="000000"/>
                <w:lang w:val="en-US"/>
              </w:rPr>
            </w:pPr>
            <w:r w:rsidRPr="001218D0">
              <w:rPr>
                <w:rFonts w:eastAsia="Calibri"/>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119E21"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3EC2636"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82D7BC"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9B1347"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33F4551" w14:textId="38F99664"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D52E295" w14:textId="636A3F35"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3C6C757E"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13F3E504" w14:textId="29A7181B"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tcPr>
          <w:p w14:paraId="0EA57504" w14:textId="09832144" w:rsidR="00136CC8" w:rsidRPr="00664A42" w:rsidRDefault="00136CC8" w:rsidP="00136CC8">
            <w:pPr>
              <w:rPr>
                <w:noProof w:val="0"/>
                <w:color w:val="000000"/>
                <w:sz w:val="28"/>
                <w:szCs w:val="28"/>
                <w:lang w:val="en-US"/>
              </w:rPr>
            </w:pPr>
            <w:r w:rsidRPr="001218D0">
              <w:rPr>
                <w:rFonts w:eastAsia="Calibri"/>
                <w:color w:val="000000"/>
              </w:rPr>
              <w:t>Lot 14.54 IgE CS Elecsys</w:t>
            </w:r>
          </w:p>
        </w:tc>
        <w:tc>
          <w:tcPr>
            <w:tcW w:w="1096" w:type="dxa"/>
            <w:tcBorders>
              <w:top w:val="nil"/>
              <w:left w:val="single" w:sz="4" w:space="0" w:color="auto"/>
              <w:bottom w:val="single" w:sz="4" w:space="0" w:color="auto"/>
              <w:right w:val="single" w:sz="4" w:space="0" w:color="auto"/>
            </w:tcBorders>
            <w:shd w:val="clear" w:color="auto" w:fill="auto"/>
            <w:vAlign w:val="center"/>
          </w:tcPr>
          <w:p w14:paraId="7C86D485" w14:textId="1F008457"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B93E9C0" w14:textId="33DE75AB" w:rsidR="00136CC8" w:rsidRDefault="00136CC8" w:rsidP="00136CC8">
            <w:pPr>
              <w:jc w:val="center"/>
              <w:rPr>
                <w:color w:val="000000"/>
                <w:lang w:val="en-US"/>
              </w:rPr>
            </w:pPr>
            <w:r w:rsidRPr="001218D0">
              <w:rPr>
                <w:rFonts w:eastAsia="Calibri"/>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7B5945"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B1C82D6"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D40C42"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E70283"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D5840D1" w14:textId="7F77E97D"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DBB7B0D" w14:textId="7E07C159"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33B01163"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27E43F76" w14:textId="66039698"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tcPr>
          <w:p w14:paraId="7A635FCA" w14:textId="3C890AA9" w:rsidR="00136CC8" w:rsidRPr="00664A42" w:rsidRDefault="00136CC8" w:rsidP="00136CC8">
            <w:pPr>
              <w:rPr>
                <w:noProof w:val="0"/>
                <w:color w:val="000000"/>
                <w:sz w:val="28"/>
                <w:szCs w:val="28"/>
                <w:lang w:val="en-US"/>
              </w:rPr>
            </w:pPr>
            <w:r w:rsidRPr="001218D0">
              <w:rPr>
                <w:rFonts w:eastAsia="Calibri"/>
                <w:color w:val="000000"/>
              </w:rPr>
              <w:t xml:space="preserve">Lot 14.55 </w:t>
            </w:r>
            <w:r w:rsidRPr="001218D0">
              <w:rPr>
                <w:rFonts w:eastAsia="Calibri"/>
                <w:color w:val="000000"/>
                <w:lang w:val="en-US"/>
              </w:rPr>
              <w:t>C-Peptide CS Elecsys</w:t>
            </w:r>
          </w:p>
        </w:tc>
        <w:tc>
          <w:tcPr>
            <w:tcW w:w="1096" w:type="dxa"/>
            <w:tcBorders>
              <w:top w:val="nil"/>
              <w:left w:val="single" w:sz="4" w:space="0" w:color="auto"/>
              <w:bottom w:val="single" w:sz="4" w:space="0" w:color="auto"/>
              <w:right w:val="single" w:sz="4" w:space="0" w:color="auto"/>
            </w:tcBorders>
            <w:shd w:val="clear" w:color="auto" w:fill="auto"/>
            <w:vAlign w:val="center"/>
          </w:tcPr>
          <w:p w14:paraId="515EC4FD" w14:textId="7AE5DDB4"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3BB7FA72" w14:textId="6F0CE276" w:rsidR="00136CC8" w:rsidRDefault="00136CC8" w:rsidP="00136CC8">
            <w:pPr>
              <w:jc w:val="center"/>
              <w:rPr>
                <w:color w:val="000000"/>
                <w:lang w:val="en-US"/>
              </w:rPr>
            </w:pPr>
            <w:r w:rsidRPr="001218D0">
              <w:rPr>
                <w:rFonts w:eastAsia="Calibri"/>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0FCDC5"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555B6B1"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4E59A6"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D21BBC"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37EBA64" w14:textId="1D8724FF"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FC13F8D" w14:textId="0A915F28"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4B7DF224"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0497E4E6" w14:textId="6C63925D"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52350E8A" w14:textId="4E7A2D00" w:rsidR="00136CC8" w:rsidRPr="00664A42" w:rsidRDefault="00136CC8" w:rsidP="00136CC8">
            <w:pPr>
              <w:rPr>
                <w:noProof w:val="0"/>
                <w:color w:val="000000"/>
                <w:sz w:val="28"/>
                <w:szCs w:val="28"/>
                <w:lang w:val="en-US"/>
              </w:rPr>
            </w:pPr>
            <w:r w:rsidRPr="001218D0">
              <w:rPr>
                <w:rFonts w:eastAsia="Calibri"/>
                <w:color w:val="000000"/>
              </w:rPr>
              <w:t>Lot 14.56 Insulin CS Elecsys</w:t>
            </w:r>
          </w:p>
        </w:tc>
        <w:tc>
          <w:tcPr>
            <w:tcW w:w="1096" w:type="dxa"/>
            <w:tcBorders>
              <w:top w:val="nil"/>
              <w:left w:val="single" w:sz="4" w:space="0" w:color="auto"/>
              <w:bottom w:val="single" w:sz="4" w:space="0" w:color="auto"/>
              <w:right w:val="single" w:sz="4" w:space="0" w:color="auto"/>
            </w:tcBorders>
            <w:shd w:val="clear" w:color="auto" w:fill="auto"/>
            <w:vAlign w:val="center"/>
          </w:tcPr>
          <w:p w14:paraId="587BACCE" w14:textId="7A73F34B"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1BA15186" w14:textId="5063C01F" w:rsidR="00136CC8" w:rsidRDefault="00136CC8" w:rsidP="00136CC8">
            <w:pPr>
              <w:jc w:val="center"/>
              <w:rPr>
                <w:color w:val="000000"/>
                <w:lang w:val="en-US"/>
              </w:rPr>
            </w:pPr>
            <w:r w:rsidRPr="001218D0">
              <w:rPr>
                <w:rFonts w:eastAsia="Calibri"/>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C150BB"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142E19D"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D6090B"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25D000"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0A96424" w14:textId="5D180367"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D73B89C" w14:textId="05FC43B2"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32A2DE58"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39BF3522" w14:textId="7E2553F6"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77661BF6" w14:textId="3C1A296F" w:rsidR="00136CC8" w:rsidRPr="00664A42" w:rsidRDefault="00136CC8" w:rsidP="00136CC8">
            <w:pPr>
              <w:rPr>
                <w:noProof w:val="0"/>
                <w:color w:val="000000"/>
                <w:sz w:val="28"/>
                <w:szCs w:val="28"/>
                <w:lang w:val="en-US"/>
              </w:rPr>
            </w:pPr>
            <w:r w:rsidRPr="001218D0">
              <w:rPr>
                <w:rFonts w:eastAsia="Calibri"/>
                <w:color w:val="000000"/>
              </w:rPr>
              <w:t xml:space="preserve">Lot 14.57 </w:t>
            </w:r>
            <w:r w:rsidRPr="001218D0">
              <w:rPr>
                <w:rFonts w:eastAsia="Calibri"/>
                <w:color w:val="000000"/>
                <w:lang w:val="en-US"/>
              </w:rPr>
              <w:t>Vitamin D total G2 CS Elecsys</w:t>
            </w:r>
          </w:p>
        </w:tc>
        <w:tc>
          <w:tcPr>
            <w:tcW w:w="1096" w:type="dxa"/>
            <w:tcBorders>
              <w:top w:val="nil"/>
              <w:left w:val="single" w:sz="4" w:space="0" w:color="auto"/>
              <w:bottom w:val="single" w:sz="4" w:space="0" w:color="auto"/>
              <w:right w:val="single" w:sz="4" w:space="0" w:color="auto"/>
            </w:tcBorders>
            <w:shd w:val="clear" w:color="auto" w:fill="auto"/>
            <w:vAlign w:val="center"/>
          </w:tcPr>
          <w:p w14:paraId="234B9891" w14:textId="18905FC5"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628B13E" w14:textId="0AB6CCDF" w:rsidR="00136CC8" w:rsidRDefault="00136CC8" w:rsidP="00136CC8">
            <w:pPr>
              <w:jc w:val="center"/>
              <w:rPr>
                <w:color w:val="000000"/>
                <w:lang w:val="en-US"/>
              </w:rPr>
            </w:pPr>
            <w:r w:rsidRPr="001218D0">
              <w:rPr>
                <w:rFonts w:eastAsia="Calibri"/>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2464B4"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9380450"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0A5061"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BA3F26"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F159190" w14:textId="384CDE3E"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397E056C" w14:textId="39BDC60D"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51A7A554" w14:textId="77777777" w:rsidTr="00072B53">
        <w:trPr>
          <w:trHeight w:val="724"/>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2D38B534" w14:textId="69D9C467"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738C608F" w14:textId="69854205" w:rsidR="00136CC8" w:rsidRPr="00664A42" w:rsidRDefault="00136CC8" w:rsidP="00136CC8">
            <w:pPr>
              <w:rPr>
                <w:noProof w:val="0"/>
                <w:color w:val="000000"/>
                <w:sz w:val="28"/>
                <w:szCs w:val="28"/>
                <w:lang w:val="en-US"/>
              </w:rPr>
            </w:pPr>
            <w:r w:rsidRPr="001218D0">
              <w:rPr>
                <w:rFonts w:eastAsia="Calibri"/>
                <w:color w:val="000000"/>
              </w:rPr>
              <w:t xml:space="preserve">Lot 14.58 </w:t>
            </w:r>
            <w:r w:rsidRPr="001218D0">
              <w:rPr>
                <w:rFonts w:eastAsia="Calibri"/>
                <w:color w:val="000000"/>
                <w:lang w:val="en-US"/>
              </w:rPr>
              <w:t>Vitamin B12 CS Elecsys</w:t>
            </w:r>
          </w:p>
        </w:tc>
        <w:tc>
          <w:tcPr>
            <w:tcW w:w="1096" w:type="dxa"/>
            <w:tcBorders>
              <w:top w:val="nil"/>
              <w:left w:val="single" w:sz="4" w:space="0" w:color="auto"/>
              <w:bottom w:val="single" w:sz="4" w:space="0" w:color="auto"/>
              <w:right w:val="single" w:sz="4" w:space="0" w:color="auto"/>
            </w:tcBorders>
            <w:shd w:val="clear" w:color="auto" w:fill="auto"/>
            <w:vAlign w:val="center"/>
          </w:tcPr>
          <w:p w14:paraId="6B613187" w14:textId="01BFBC7D"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0AB5F152" w14:textId="68B559B4" w:rsidR="00136CC8" w:rsidRDefault="00136CC8" w:rsidP="00136CC8">
            <w:pPr>
              <w:jc w:val="center"/>
              <w:rPr>
                <w:color w:val="000000"/>
                <w:lang w:val="en-US"/>
              </w:rPr>
            </w:pPr>
            <w:r w:rsidRPr="001218D0">
              <w:rPr>
                <w:rFonts w:eastAsia="Calibri"/>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F79236"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4B0D6AB"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2828AC"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AD4FEC"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DDFF584" w14:textId="4F234176"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3DA8831" w14:textId="4063B804"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068D818D" w14:textId="77777777" w:rsidTr="00072B53">
        <w:trPr>
          <w:trHeight w:val="905"/>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277E6614" w14:textId="46AE09F5"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371EC995" w14:textId="6ED0D28F" w:rsidR="00136CC8" w:rsidRPr="00664A42" w:rsidRDefault="00136CC8" w:rsidP="00136CC8">
            <w:pPr>
              <w:rPr>
                <w:noProof w:val="0"/>
                <w:color w:val="000000"/>
                <w:sz w:val="28"/>
                <w:szCs w:val="28"/>
                <w:lang w:val="en-US"/>
              </w:rPr>
            </w:pPr>
            <w:r w:rsidRPr="001218D0">
              <w:rPr>
                <w:rFonts w:eastAsia="Calibri"/>
                <w:color w:val="000000"/>
              </w:rPr>
              <w:t>Lot 14.59 CA 19-9 CS Elecsys</w:t>
            </w:r>
          </w:p>
        </w:tc>
        <w:tc>
          <w:tcPr>
            <w:tcW w:w="1096" w:type="dxa"/>
            <w:tcBorders>
              <w:top w:val="nil"/>
              <w:left w:val="single" w:sz="4" w:space="0" w:color="auto"/>
              <w:bottom w:val="single" w:sz="4" w:space="0" w:color="auto"/>
              <w:right w:val="single" w:sz="4" w:space="0" w:color="auto"/>
            </w:tcBorders>
            <w:shd w:val="clear" w:color="auto" w:fill="auto"/>
            <w:vAlign w:val="center"/>
          </w:tcPr>
          <w:p w14:paraId="33283B70" w14:textId="4E0E4D20"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97CF727" w14:textId="676392A4" w:rsidR="00136CC8" w:rsidRDefault="00136CC8" w:rsidP="00136CC8">
            <w:pPr>
              <w:jc w:val="center"/>
              <w:rPr>
                <w:color w:val="000000"/>
                <w:lang w:val="en-US"/>
              </w:rPr>
            </w:pPr>
            <w:r w:rsidRPr="001218D0">
              <w:rPr>
                <w:rFonts w:eastAsia="Calibri"/>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22673D"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4DF615B"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A6C3DE"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B4CD07"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32A53EB" w14:textId="259BE81E"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9E2380F" w14:textId="4C973C62"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4440EA5C" w14:textId="77777777" w:rsidTr="00072B53">
        <w:trPr>
          <w:trHeight w:val="945"/>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7DAFB97D" w14:textId="08B35E56"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596BE440" w14:textId="6E6BBBF7" w:rsidR="00136CC8" w:rsidRPr="00664A42" w:rsidRDefault="00136CC8" w:rsidP="00136CC8">
            <w:pPr>
              <w:rPr>
                <w:noProof w:val="0"/>
                <w:color w:val="000000"/>
                <w:sz w:val="28"/>
                <w:szCs w:val="28"/>
                <w:lang w:val="en-US"/>
              </w:rPr>
            </w:pPr>
            <w:r w:rsidRPr="001218D0">
              <w:rPr>
                <w:rFonts w:eastAsia="Calibri"/>
                <w:color w:val="000000"/>
              </w:rPr>
              <w:t xml:space="preserve">Lot 14.60 </w:t>
            </w:r>
            <w:r w:rsidRPr="001218D0">
              <w:rPr>
                <w:rFonts w:eastAsia="Calibri"/>
                <w:color w:val="000000"/>
                <w:lang w:val="en-US"/>
              </w:rPr>
              <w:t>AFP G2 CS Elecsys V2.1</w:t>
            </w:r>
          </w:p>
        </w:tc>
        <w:tc>
          <w:tcPr>
            <w:tcW w:w="1096" w:type="dxa"/>
            <w:tcBorders>
              <w:top w:val="nil"/>
              <w:left w:val="single" w:sz="4" w:space="0" w:color="auto"/>
              <w:bottom w:val="single" w:sz="4" w:space="0" w:color="auto"/>
              <w:right w:val="single" w:sz="4" w:space="0" w:color="auto"/>
            </w:tcBorders>
            <w:shd w:val="clear" w:color="auto" w:fill="auto"/>
            <w:vAlign w:val="center"/>
          </w:tcPr>
          <w:p w14:paraId="1B203E33" w14:textId="5BE21857"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3EFEE0ED" w14:textId="24736EB1" w:rsidR="00136CC8" w:rsidRDefault="00136CC8" w:rsidP="00136CC8">
            <w:pPr>
              <w:jc w:val="center"/>
              <w:rPr>
                <w:color w:val="000000"/>
                <w:lang w:val="en-US"/>
              </w:rPr>
            </w:pPr>
            <w:r w:rsidRPr="001218D0">
              <w:rPr>
                <w:rFonts w:eastAsia="Calibri"/>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07B8FE"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A50BA65"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0B9187"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DAC3E7"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79A6949" w14:textId="3B939737"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9C5CC71" w14:textId="60F447A7"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332373F5"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096BA710" w14:textId="22A23424"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01F4C9E9" w14:textId="25031F95" w:rsidR="00136CC8" w:rsidRPr="00664A42" w:rsidRDefault="00136CC8" w:rsidP="00136CC8">
            <w:pPr>
              <w:rPr>
                <w:noProof w:val="0"/>
                <w:color w:val="000000"/>
                <w:sz w:val="28"/>
                <w:szCs w:val="28"/>
                <w:lang w:val="en-US"/>
              </w:rPr>
            </w:pPr>
            <w:r w:rsidRPr="001218D0">
              <w:rPr>
                <w:rFonts w:eastAsia="Calibri"/>
                <w:color w:val="000000"/>
              </w:rPr>
              <w:t xml:space="preserve">Lot 14.61 </w:t>
            </w:r>
            <w:r w:rsidRPr="001218D0">
              <w:rPr>
                <w:rFonts w:eastAsia="Calibri"/>
                <w:color w:val="000000"/>
                <w:lang w:val="en-US"/>
              </w:rPr>
              <w:t>Cortisol G2 CS Elecsys</w:t>
            </w:r>
          </w:p>
        </w:tc>
        <w:tc>
          <w:tcPr>
            <w:tcW w:w="1096" w:type="dxa"/>
            <w:tcBorders>
              <w:top w:val="nil"/>
              <w:left w:val="single" w:sz="4" w:space="0" w:color="auto"/>
              <w:bottom w:val="single" w:sz="4" w:space="0" w:color="auto"/>
              <w:right w:val="single" w:sz="4" w:space="0" w:color="auto"/>
            </w:tcBorders>
            <w:shd w:val="clear" w:color="auto" w:fill="auto"/>
            <w:vAlign w:val="center"/>
          </w:tcPr>
          <w:p w14:paraId="26F2B2DB" w14:textId="42ED1C2A"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47C452C7" w14:textId="356CA34F" w:rsidR="00136CC8" w:rsidRDefault="00136CC8" w:rsidP="00136CC8">
            <w:pPr>
              <w:jc w:val="center"/>
              <w:rPr>
                <w:color w:val="000000"/>
                <w:lang w:val="en-US"/>
              </w:rPr>
            </w:pPr>
            <w:r w:rsidRPr="001218D0">
              <w:rPr>
                <w:rFonts w:eastAsia="Calibri"/>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A87741"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6F3E615"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CE9BEF"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40CD4F"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B110CFD" w14:textId="77B949AF"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582C3614" w14:textId="166DB985"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4848298D"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5465E599" w14:textId="5DFDE584" w:rsidR="00136CC8" w:rsidRPr="004023B5" w:rsidRDefault="00136CC8" w:rsidP="00136CC8">
            <w:pPr>
              <w:jc w:val="center"/>
              <w:rPr>
                <w:noProof w:val="0"/>
                <w:color w:val="000000"/>
                <w:sz w:val="22"/>
                <w:szCs w:val="22"/>
                <w:lang w:val="en-US"/>
              </w:rPr>
            </w:pPr>
            <w:r w:rsidRPr="00EF666F">
              <w:t>33100000-1</w:t>
            </w:r>
          </w:p>
        </w:tc>
        <w:tc>
          <w:tcPr>
            <w:tcW w:w="3209" w:type="dxa"/>
            <w:tcBorders>
              <w:top w:val="single" w:sz="4" w:space="0" w:color="auto"/>
              <w:left w:val="single" w:sz="4" w:space="0" w:color="auto"/>
              <w:bottom w:val="single" w:sz="4" w:space="0" w:color="auto"/>
              <w:right w:val="single" w:sz="4" w:space="0" w:color="auto"/>
            </w:tcBorders>
            <w:shd w:val="clear" w:color="auto" w:fill="auto"/>
            <w:vAlign w:val="center"/>
          </w:tcPr>
          <w:p w14:paraId="6425F3B3" w14:textId="2AA7F22D" w:rsidR="00136CC8" w:rsidRPr="003C3EA0" w:rsidRDefault="00136CC8" w:rsidP="00136CC8">
            <w:pPr>
              <w:rPr>
                <w:color w:val="000000"/>
                <w:sz w:val="18"/>
              </w:rPr>
            </w:pPr>
            <w:r w:rsidRPr="001218D0">
              <w:rPr>
                <w:rFonts w:eastAsia="Calibri"/>
                <w:color w:val="000000"/>
              </w:rPr>
              <w:t xml:space="preserve">Lot 14.62 </w:t>
            </w:r>
            <w:r w:rsidRPr="001218D0">
              <w:rPr>
                <w:rFonts w:eastAsia="Calibri"/>
                <w:color w:val="000000"/>
                <w:lang w:val="en-US"/>
              </w:rPr>
              <w:t>FT4 G2 CS Elecsys</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1F03010E" w14:textId="46909B4C" w:rsidR="00136CC8" w:rsidRDefault="00136CC8" w:rsidP="00136CC8">
            <w:pPr>
              <w:jc w:val="center"/>
              <w:rPr>
                <w:lang w:val="en-US"/>
              </w:rPr>
            </w:pPr>
            <w:r w:rsidRPr="001218D0">
              <w:rPr>
                <w:rFonts w:eastAsia="Calibri"/>
                <w:color w:val="000000"/>
              </w:rPr>
              <w:t>set</w:t>
            </w:r>
          </w:p>
        </w:tc>
        <w:tc>
          <w:tcPr>
            <w:tcW w:w="9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4C468F" w14:textId="5EEE010C" w:rsidR="00136CC8" w:rsidRDefault="00136CC8" w:rsidP="00136CC8">
            <w:pPr>
              <w:jc w:val="center"/>
              <w:rPr>
                <w:color w:val="000000"/>
                <w:lang w:val="en-US"/>
              </w:rPr>
            </w:pPr>
            <w:r w:rsidRPr="001218D0">
              <w:rPr>
                <w:rFonts w:eastAsia="Calibri"/>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3BB8EF"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C32929F"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2FC9E2"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60C123"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1DE340E" w14:textId="0D7367B7"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547FDCD8" w14:textId="3DE2E1E9" w:rsidR="00136CC8" w:rsidRPr="00E81B26"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110A9DE7"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79566776" w14:textId="688079F7" w:rsidR="00136CC8" w:rsidRPr="00C25C1D" w:rsidRDefault="00136CC8" w:rsidP="00136CC8">
            <w:pPr>
              <w:jc w:val="center"/>
              <w:rPr>
                <w:noProof w:val="0"/>
                <w:color w:val="000000"/>
                <w:sz w:val="22"/>
                <w:szCs w:val="22"/>
                <w:lang w:val="en-US"/>
              </w:rPr>
            </w:pPr>
            <w:r w:rsidRPr="00EF666F">
              <w:t>33100000-1</w:t>
            </w:r>
          </w:p>
        </w:tc>
        <w:tc>
          <w:tcPr>
            <w:tcW w:w="3209" w:type="dxa"/>
            <w:tcBorders>
              <w:top w:val="single" w:sz="4" w:space="0" w:color="auto"/>
              <w:left w:val="single" w:sz="4" w:space="0" w:color="auto"/>
              <w:bottom w:val="single" w:sz="4" w:space="0" w:color="auto"/>
              <w:right w:val="single" w:sz="4" w:space="0" w:color="auto"/>
            </w:tcBorders>
            <w:shd w:val="clear" w:color="auto" w:fill="auto"/>
            <w:vAlign w:val="center"/>
          </w:tcPr>
          <w:p w14:paraId="02CC16C7" w14:textId="62AB2438" w:rsidR="00136CC8" w:rsidRPr="00664A42" w:rsidRDefault="00136CC8" w:rsidP="00136CC8">
            <w:pPr>
              <w:rPr>
                <w:noProof w:val="0"/>
                <w:color w:val="000000"/>
                <w:sz w:val="28"/>
                <w:szCs w:val="28"/>
                <w:lang w:val="en-US"/>
              </w:rPr>
            </w:pPr>
            <w:r w:rsidRPr="001218D0">
              <w:rPr>
                <w:rFonts w:eastAsia="Calibri"/>
                <w:color w:val="000000"/>
              </w:rPr>
              <w:t xml:space="preserve">Lot 14.63 </w:t>
            </w:r>
            <w:r w:rsidRPr="001218D0">
              <w:rPr>
                <w:rFonts w:eastAsia="Calibri"/>
                <w:color w:val="000000"/>
                <w:lang w:val="en-US"/>
              </w:rPr>
              <w:t>T4 CS Elecsys V2</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6A9292E7" w14:textId="5AA54CF1" w:rsidR="00136CC8" w:rsidRDefault="00136CC8" w:rsidP="00136CC8">
            <w:pPr>
              <w:jc w:val="center"/>
              <w:rPr>
                <w:lang w:val="en-US"/>
              </w:rPr>
            </w:pPr>
            <w:r w:rsidRPr="001218D0">
              <w:rPr>
                <w:rFonts w:eastAsia="Calibri"/>
                <w:color w:val="000000"/>
              </w:rPr>
              <w:t>set</w:t>
            </w:r>
          </w:p>
        </w:tc>
        <w:tc>
          <w:tcPr>
            <w:tcW w:w="9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1A941F" w14:textId="1D52AE6C" w:rsidR="00136CC8" w:rsidRDefault="00136CC8" w:rsidP="00136CC8">
            <w:pPr>
              <w:jc w:val="center"/>
              <w:rPr>
                <w:color w:val="000000"/>
                <w:lang w:val="en-US"/>
              </w:rPr>
            </w:pPr>
            <w:r w:rsidRPr="001218D0">
              <w:rPr>
                <w:rFonts w:eastAsia="Calibri"/>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B11877"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70477B4"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711280"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DF97BC"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1CCDBF8" w14:textId="0A617B08"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B1F764F" w14:textId="739BFDE4"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4BF70F81"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5F585B4B" w14:textId="14F94666"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5BB324CF" w14:textId="4C1A0B63" w:rsidR="00136CC8" w:rsidRPr="00664A42" w:rsidRDefault="00136CC8" w:rsidP="00136CC8">
            <w:pPr>
              <w:rPr>
                <w:noProof w:val="0"/>
                <w:color w:val="000000"/>
                <w:sz w:val="28"/>
                <w:szCs w:val="28"/>
                <w:lang w:val="en-US"/>
              </w:rPr>
            </w:pPr>
            <w:r w:rsidRPr="001218D0">
              <w:rPr>
                <w:rFonts w:eastAsia="Calibri"/>
                <w:color w:val="000000"/>
              </w:rPr>
              <w:t>Lot 14.64 T3 CS Elecsys</w:t>
            </w:r>
          </w:p>
        </w:tc>
        <w:tc>
          <w:tcPr>
            <w:tcW w:w="1096" w:type="dxa"/>
            <w:tcBorders>
              <w:top w:val="nil"/>
              <w:left w:val="single" w:sz="4" w:space="0" w:color="auto"/>
              <w:bottom w:val="single" w:sz="4" w:space="0" w:color="auto"/>
              <w:right w:val="single" w:sz="4" w:space="0" w:color="auto"/>
            </w:tcBorders>
            <w:shd w:val="clear" w:color="auto" w:fill="auto"/>
            <w:vAlign w:val="center"/>
          </w:tcPr>
          <w:p w14:paraId="02980DDE" w14:textId="28D05C60"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1E58AA02" w14:textId="22FFB3DB" w:rsidR="00136CC8" w:rsidRDefault="00136CC8" w:rsidP="00136CC8">
            <w:pPr>
              <w:jc w:val="center"/>
              <w:rPr>
                <w:color w:val="000000"/>
                <w:lang w:val="en-US"/>
              </w:rPr>
            </w:pPr>
            <w:r w:rsidRPr="001218D0">
              <w:rPr>
                <w:rFonts w:eastAsia="Calibri"/>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7ED696"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EFB0A63"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CA6641"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C1DA34"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1DCC9D8" w14:textId="629642EB"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E382BD9" w14:textId="426804BF"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19550F8B"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601AA273" w14:textId="555BFD9D"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78D706C4" w14:textId="3DF15B97" w:rsidR="00136CC8" w:rsidRPr="00664A42" w:rsidRDefault="00136CC8" w:rsidP="00136CC8">
            <w:pPr>
              <w:rPr>
                <w:noProof w:val="0"/>
                <w:color w:val="000000"/>
                <w:sz w:val="28"/>
                <w:szCs w:val="28"/>
                <w:lang w:val="en-US"/>
              </w:rPr>
            </w:pPr>
            <w:r w:rsidRPr="001218D0">
              <w:rPr>
                <w:rFonts w:eastAsia="Calibri"/>
                <w:color w:val="000000"/>
              </w:rPr>
              <w:t xml:space="preserve">Lot 14.65 </w:t>
            </w:r>
            <w:r w:rsidRPr="001218D0">
              <w:rPr>
                <w:rFonts w:eastAsia="Calibri"/>
                <w:color w:val="000000"/>
                <w:lang w:val="en-US"/>
              </w:rPr>
              <w:t>TSH CS Elecsys V2</w:t>
            </w:r>
          </w:p>
        </w:tc>
        <w:tc>
          <w:tcPr>
            <w:tcW w:w="1096" w:type="dxa"/>
            <w:tcBorders>
              <w:top w:val="nil"/>
              <w:left w:val="single" w:sz="4" w:space="0" w:color="auto"/>
              <w:bottom w:val="single" w:sz="4" w:space="0" w:color="auto"/>
              <w:right w:val="single" w:sz="4" w:space="0" w:color="auto"/>
            </w:tcBorders>
            <w:shd w:val="clear" w:color="auto" w:fill="auto"/>
            <w:vAlign w:val="center"/>
          </w:tcPr>
          <w:p w14:paraId="6C2B8A1B" w14:textId="7D5D60FE"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D5E2638" w14:textId="0FC392F5" w:rsidR="00136CC8" w:rsidRDefault="00136CC8" w:rsidP="00136CC8">
            <w:pPr>
              <w:jc w:val="center"/>
              <w:rPr>
                <w:color w:val="000000"/>
                <w:lang w:val="en-US"/>
              </w:rPr>
            </w:pPr>
            <w:r w:rsidRPr="001218D0">
              <w:rPr>
                <w:rFonts w:eastAsia="Calibri"/>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ED0848"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363BF79"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B54E9C"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95A5B8"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A033EA9" w14:textId="35CA2580"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987C9C9" w14:textId="2B8AEE93"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0753F4D3"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6F421412" w14:textId="101AE2E1"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5508E8CE" w14:textId="6FF38492" w:rsidR="00136CC8" w:rsidRPr="00664A42" w:rsidRDefault="00136CC8" w:rsidP="00136CC8">
            <w:pPr>
              <w:rPr>
                <w:noProof w:val="0"/>
                <w:color w:val="000000"/>
                <w:sz w:val="28"/>
                <w:szCs w:val="28"/>
                <w:lang w:val="en-US"/>
              </w:rPr>
            </w:pPr>
            <w:r w:rsidRPr="001218D0">
              <w:rPr>
                <w:rFonts w:eastAsia="Calibri"/>
                <w:color w:val="000000"/>
              </w:rPr>
              <w:t xml:space="preserve">Lot 14.66 </w:t>
            </w:r>
            <w:r w:rsidRPr="001218D0">
              <w:rPr>
                <w:rFonts w:eastAsia="Calibri"/>
                <w:color w:val="000000"/>
                <w:lang w:val="en-US"/>
              </w:rPr>
              <w:t>Prolactin G2 CS Elecsys</w:t>
            </w:r>
          </w:p>
        </w:tc>
        <w:tc>
          <w:tcPr>
            <w:tcW w:w="1096" w:type="dxa"/>
            <w:tcBorders>
              <w:top w:val="nil"/>
              <w:left w:val="single" w:sz="4" w:space="0" w:color="auto"/>
              <w:bottom w:val="single" w:sz="4" w:space="0" w:color="auto"/>
              <w:right w:val="single" w:sz="4" w:space="0" w:color="auto"/>
            </w:tcBorders>
            <w:shd w:val="clear" w:color="auto" w:fill="auto"/>
            <w:vAlign w:val="center"/>
          </w:tcPr>
          <w:p w14:paraId="51D800D3" w14:textId="0E75F312"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66A47E42" w14:textId="0206F14B" w:rsidR="00136CC8" w:rsidRDefault="00136CC8" w:rsidP="00136CC8">
            <w:pPr>
              <w:jc w:val="center"/>
              <w:rPr>
                <w:color w:val="000000"/>
                <w:lang w:val="en-US"/>
              </w:rPr>
            </w:pPr>
            <w:r w:rsidRPr="001218D0">
              <w:rPr>
                <w:rFonts w:eastAsia="Calibri"/>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8CA17D"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11C0762"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5425AD"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3626FB"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6822973" w14:textId="4B7BEA33"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5A7CF871" w14:textId="0BEF596B"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3D64CEDF"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3AE3FA1A" w14:textId="79033515"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56FE7ACE" w14:textId="4C7E57E9" w:rsidR="00136CC8" w:rsidRPr="00664A42" w:rsidRDefault="00136CC8" w:rsidP="00136CC8">
            <w:pPr>
              <w:rPr>
                <w:noProof w:val="0"/>
                <w:color w:val="000000"/>
                <w:sz w:val="28"/>
                <w:szCs w:val="28"/>
                <w:lang w:val="en-US"/>
              </w:rPr>
            </w:pPr>
            <w:r w:rsidRPr="001218D0">
              <w:rPr>
                <w:rFonts w:eastAsia="Calibri"/>
                <w:color w:val="000000"/>
              </w:rPr>
              <w:t>Lot 14.67 IGF-1 CS Elecsys</w:t>
            </w:r>
          </w:p>
        </w:tc>
        <w:tc>
          <w:tcPr>
            <w:tcW w:w="1096" w:type="dxa"/>
            <w:tcBorders>
              <w:top w:val="nil"/>
              <w:left w:val="single" w:sz="4" w:space="0" w:color="auto"/>
              <w:bottom w:val="single" w:sz="4" w:space="0" w:color="auto"/>
              <w:right w:val="single" w:sz="4" w:space="0" w:color="auto"/>
            </w:tcBorders>
            <w:shd w:val="clear" w:color="auto" w:fill="auto"/>
            <w:vAlign w:val="center"/>
          </w:tcPr>
          <w:p w14:paraId="7BBA15FC" w14:textId="73708AC6"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CEA6CFE" w14:textId="054E45BB" w:rsidR="00136CC8" w:rsidRDefault="00136CC8" w:rsidP="00136CC8">
            <w:pPr>
              <w:jc w:val="center"/>
              <w:rPr>
                <w:color w:val="000000"/>
                <w:lang w:val="en-US"/>
              </w:rPr>
            </w:pPr>
            <w:r w:rsidRPr="001218D0">
              <w:rPr>
                <w:rFonts w:eastAsia="Calibri"/>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641D46"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3C3C777"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C8138C"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A2AA50"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16CB1B3" w14:textId="51F44BD4"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1EA1CEE" w14:textId="78461371"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0637D6AC"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5F6116F4" w14:textId="41F44DB6"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2ABA7598" w14:textId="52B995CD" w:rsidR="00136CC8" w:rsidRPr="00664A42" w:rsidRDefault="00136CC8" w:rsidP="00136CC8">
            <w:pPr>
              <w:rPr>
                <w:noProof w:val="0"/>
                <w:color w:val="000000"/>
                <w:sz w:val="28"/>
                <w:szCs w:val="28"/>
                <w:lang w:val="en-US"/>
              </w:rPr>
            </w:pPr>
            <w:r w:rsidRPr="001218D0">
              <w:rPr>
                <w:rFonts w:eastAsia="Calibri"/>
                <w:color w:val="000000"/>
              </w:rPr>
              <w:t>Lot 14.68 ACTH CS Elecsys</w:t>
            </w:r>
          </w:p>
        </w:tc>
        <w:tc>
          <w:tcPr>
            <w:tcW w:w="1096" w:type="dxa"/>
            <w:tcBorders>
              <w:top w:val="nil"/>
              <w:left w:val="single" w:sz="4" w:space="0" w:color="auto"/>
              <w:bottom w:val="single" w:sz="4" w:space="0" w:color="auto"/>
              <w:right w:val="single" w:sz="4" w:space="0" w:color="auto"/>
            </w:tcBorders>
            <w:shd w:val="clear" w:color="auto" w:fill="auto"/>
            <w:vAlign w:val="center"/>
          </w:tcPr>
          <w:p w14:paraId="4E3E11B9" w14:textId="7CE8D0A6"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3E3AC751" w14:textId="75217487" w:rsidR="00136CC8" w:rsidRDefault="00136CC8" w:rsidP="00136CC8">
            <w:pPr>
              <w:jc w:val="center"/>
              <w:rPr>
                <w:color w:val="000000"/>
                <w:lang w:val="en-US"/>
              </w:rPr>
            </w:pPr>
            <w:r w:rsidRPr="001218D0">
              <w:rPr>
                <w:rFonts w:eastAsia="Calibri"/>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FD317C"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F6051B0"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2ABFA8"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074707"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E3CBDD1" w14:textId="44DC5705"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B4AF8CD" w14:textId="3364D162"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0AC872BE"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27334440" w14:textId="07DCCB99"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74CE14D4" w14:textId="15DF3840" w:rsidR="00136CC8" w:rsidRPr="00664A42" w:rsidRDefault="00136CC8" w:rsidP="00136CC8">
            <w:pPr>
              <w:rPr>
                <w:noProof w:val="0"/>
                <w:color w:val="000000"/>
                <w:sz w:val="28"/>
                <w:szCs w:val="28"/>
                <w:lang w:val="en-US"/>
              </w:rPr>
            </w:pPr>
            <w:r w:rsidRPr="001218D0">
              <w:rPr>
                <w:rFonts w:eastAsia="Calibri"/>
                <w:color w:val="000000"/>
              </w:rPr>
              <w:t xml:space="preserve">Lot 14.69 </w:t>
            </w:r>
            <w:r w:rsidRPr="001218D0">
              <w:rPr>
                <w:rFonts w:eastAsia="Calibri"/>
                <w:color w:val="000000"/>
                <w:lang w:val="en-US"/>
              </w:rPr>
              <w:t>Anti-TPO CS Elecsys</w:t>
            </w:r>
          </w:p>
        </w:tc>
        <w:tc>
          <w:tcPr>
            <w:tcW w:w="1096" w:type="dxa"/>
            <w:tcBorders>
              <w:top w:val="nil"/>
              <w:left w:val="single" w:sz="4" w:space="0" w:color="auto"/>
              <w:bottom w:val="single" w:sz="4" w:space="0" w:color="auto"/>
              <w:right w:val="single" w:sz="4" w:space="0" w:color="auto"/>
            </w:tcBorders>
            <w:shd w:val="clear" w:color="auto" w:fill="auto"/>
            <w:vAlign w:val="center"/>
          </w:tcPr>
          <w:p w14:paraId="2101F118" w14:textId="3B08225A"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628AE4BB" w14:textId="16ED5270" w:rsidR="00136CC8" w:rsidRDefault="00136CC8" w:rsidP="00136CC8">
            <w:pPr>
              <w:jc w:val="center"/>
              <w:rPr>
                <w:color w:val="000000"/>
                <w:lang w:val="en-US"/>
              </w:rPr>
            </w:pPr>
            <w:r w:rsidRPr="001218D0">
              <w:rPr>
                <w:rFonts w:eastAsia="Calibri"/>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75D0EC"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3DCB24C"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B0C8CE"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144D58"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EE7FFE2" w14:textId="1C2A0A22"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555075EA" w14:textId="3DC175D7"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40D90546"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46E6A99B" w14:textId="66E1316F"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1A057D32" w14:textId="04B2AA66" w:rsidR="00136CC8" w:rsidRPr="00664A42" w:rsidRDefault="00136CC8" w:rsidP="00136CC8">
            <w:pPr>
              <w:rPr>
                <w:noProof w:val="0"/>
                <w:color w:val="000000"/>
                <w:sz w:val="28"/>
                <w:szCs w:val="28"/>
                <w:lang w:val="en-US"/>
              </w:rPr>
            </w:pPr>
            <w:r w:rsidRPr="001218D0">
              <w:rPr>
                <w:rFonts w:eastAsia="Calibri"/>
                <w:color w:val="000000"/>
              </w:rPr>
              <w:t xml:space="preserve">Lot 14.70 </w:t>
            </w:r>
            <w:r w:rsidRPr="001218D0">
              <w:rPr>
                <w:rFonts w:eastAsia="Calibri"/>
                <w:color w:val="000000"/>
                <w:lang w:val="en-US"/>
              </w:rPr>
              <w:t>PTH CS G2 Elecsys E2G</w:t>
            </w:r>
          </w:p>
        </w:tc>
        <w:tc>
          <w:tcPr>
            <w:tcW w:w="1096" w:type="dxa"/>
            <w:tcBorders>
              <w:top w:val="nil"/>
              <w:left w:val="single" w:sz="4" w:space="0" w:color="auto"/>
              <w:bottom w:val="single" w:sz="4" w:space="0" w:color="auto"/>
              <w:right w:val="single" w:sz="4" w:space="0" w:color="auto"/>
            </w:tcBorders>
            <w:shd w:val="clear" w:color="auto" w:fill="auto"/>
            <w:vAlign w:val="center"/>
          </w:tcPr>
          <w:p w14:paraId="5FA0B17E" w14:textId="138BF99C"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32C60FCF" w14:textId="3A949979" w:rsidR="00136CC8" w:rsidRDefault="00136CC8" w:rsidP="00136CC8">
            <w:pPr>
              <w:jc w:val="center"/>
              <w:rPr>
                <w:color w:val="000000"/>
                <w:lang w:val="en-US"/>
              </w:rPr>
            </w:pPr>
            <w:r w:rsidRPr="001218D0">
              <w:rPr>
                <w:rFonts w:eastAsia="Calibri"/>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59344A"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037EEA6"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CB2235"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EC252B"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95ABB44" w14:textId="347C0968"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8CECE9C" w14:textId="41D29FC2"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08368D69"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60AC16A9" w14:textId="70079591"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44EE2F21" w14:textId="07C84CBD" w:rsidR="00136CC8" w:rsidRPr="00664A42" w:rsidRDefault="00136CC8" w:rsidP="00136CC8">
            <w:pPr>
              <w:rPr>
                <w:noProof w:val="0"/>
                <w:color w:val="000000"/>
                <w:sz w:val="28"/>
                <w:szCs w:val="28"/>
                <w:lang w:val="en-US"/>
              </w:rPr>
            </w:pPr>
            <w:r w:rsidRPr="001218D0">
              <w:rPr>
                <w:rFonts w:eastAsia="Calibri"/>
                <w:color w:val="000000"/>
              </w:rPr>
              <w:t xml:space="preserve">Lot 14.71 </w:t>
            </w:r>
            <w:r w:rsidRPr="001218D0">
              <w:rPr>
                <w:rFonts w:eastAsia="Calibri"/>
                <w:color w:val="000000"/>
                <w:lang w:val="en-US"/>
              </w:rPr>
              <w:t>CA 72-4 CS G2 Elecsys E2G</w:t>
            </w:r>
          </w:p>
        </w:tc>
        <w:tc>
          <w:tcPr>
            <w:tcW w:w="1096" w:type="dxa"/>
            <w:tcBorders>
              <w:top w:val="nil"/>
              <w:left w:val="single" w:sz="4" w:space="0" w:color="auto"/>
              <w:bottom w:val="single" w:sz="4" w:space="0" w:color="auto"/>
              <w:right w:val="single" w:sz="4" w:space="0" w:color="auto"/>
            </w:tcBorders>
            <w:shd w:val="clear" w:color="auto" w:fill="auto"/>
            <w:vAlign w:val="center"/>
          </w:tcPr>
          <w:p w14:paraId="0092E7BF" w14:textId="4B458CEE"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1ED14D4D" w14:textId="665BB5CB" w:rsidR="00136CC8" w:rsidRDefault="00136CC8" w:rsidP="00136CC8">
            <w:pPr>
              <w:jc w:val="center"/>
              <w:rPr>
                <w:color w:val="000000"/>
                <w:lang w:val="en-US"/>
              </w:rPr>
            </w:pPr>
            <w:r w:rsidRPr="001218D0">
              <w:rPr>
                <w:rFonts w:eastAsia="Calibri"/>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8F3E51"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856895F"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E0DEDF"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D2F74A"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B65A979" w14:textId="2D14BCC3"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36236DC2" w14:textId="4847A979"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28BAED92"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2FDBB822" w14:textId="592EEEF8"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1B33B2AA" w14:textId="420E9570" w:rsidR="00136CC8" w:rsidRPr="00664A42" w:rsidRDefault="00136CC8" w:rsidP="00136CC8">
            <w:pPr>
              <w:rPr>
                <w:noProof w:val="0"/>
                <w:color w:val="000000"/>
                <w:sz w:val="28"/>
                <w:szCs w:val="28"/>
                <w:lang w:val="en-US"/>
              </w:rPr>
            </w:pPr>
            <w:r w:rsidRPr="001218D0">
              <w:rPr>
                <w:rFonts w:eastAsia="Calibri"/>
                <w:color w:val="000000"/>
              </w:rPr>
              <w:t xml:space="preserve">Lot 14.72 </w:t>
            </w:r>
            <w:r w:rsidRPr="001218D0">
              <w:rPr>
                <w:rFonts w:eastAsia="Calibri"/>
                <w:color w:val="000000"/>
                <w:lang w:val="en-US"/>
              </w:rPr>
              <w:t>KIT MAINTENANCE E801 MODULES</w:t>
            </w:r>
          </w:p>
        </w:tc>
        <w:tc>
          <w:tcPr>
            <w:tcW w:w="1096" w:type="dxa"/>
            <w:tcBorders>
              <w:top w:val="nil"/>
              <w:left w:val="single" w:sz="4" w:space="0" w:color="auto"/>
              <w:bottom w:val="single" w:sz="4" w:space="0" w:color="auto"/>
              <w:right w:val="single" w:sz="4" w:space="0" w:color="auto"/>
            </w:tcBorders>
            <w:shd w:val="clear" w:color="auto" w:fill="auto"/>
            <w:vAlign w:val="center"/>
          </w:tcPr>
          <w:p w14:paraId="2959F415" w14:textId="15E83468"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7AF598AD" w14:textId="051FEA22" w:rsidR="00136CC8" w:rsidRDefault="00136CC8" w:rsidP="00136CC8">
            <w:pPr>
              <w:jc w:val="center"/>
              <w:rPr>
                <w:color w:val="000000"/>
                <w:lang w:val="en-US"/>
              </w:rPr>
            </w:pPr>
            <w:r w:rsidRPr="001218D0">
              <w:rPr>
                <w:rFonts w:eastAsia="Calibri"/>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EF16E4"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14DEDFE"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AFCF7D"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B7BA50"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773747A" w14:textId="2D15AE94"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3485393" w14:textId="003D5230" w:rsidR="00136CC8" w:rsidRPr="00E81B26" w:rsidRDefault="00136CC8" w:rsidP="00136CC8">
            <w:pPr>
              <w:jc w:val="center"/>
              <w:rPr>
                <w:noProof w:val="0"/>
                <w:color w:val="000000"/>
                <w:sz w:val="22"/>
                <w:szCs w:val="22"/>
                <w:lang w:val="en-US"/>
              </w:rPr>
            </w:pPr>
            <w:r w:rsidRPr="00E81B26">
              <w:rPr>
                <w:noProof w:val="0"/>
                <w:color w:val="000000"/>
                <w:sz w:val="22"/>
                <w:szCs w:val="22"/>
                <w:lang w:val="en-US"/>
              </w:rPr>
              <w:t>MD38TRPCCC518430A00076AA</w:t>
            </w:r>
          </w:p>
        </w:tc>
      </w:tr>
      <w:tr w:rsidR="00136CC8" w:rsidRPr="00E81B26" w14:paraId="5E99A95D"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2638B23D" w14:textId="27370DAB"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681A8A7A" w14:textId="25037F22" w:rsidR="00136CC8" w:rsidRPr="00664A42" w:rsidRDefault="00136CC8" w:rsidP="00136CC8">
            <w:pPr>
              <w:rPr>
                <w:noProof w:val="0"/>
                <w:color w:val="000000"/>
                <w:sz w:val="28"/>
                <w:szCs w:val="28"/>
                <w:lang w:val="en-US"/>
              </w:rPr>
            </w:pPr>
            <w:r w:rsidRPr="001218D0">
              <w:rPr>
                <w:rFonts w:eastAsia="Calibri"/>
                <w:color w:val="000000"/>
              </w:rPr>
              <w:t xml:space="preserve">Lot 14.73 </w:t>
            </w:r>
            <w:r w:rsidRPr="001218D0">
              <w:rPr>
                <w:rFonts w:eastAsia="Calibri"/>
                <w:color w:val="000000"/>
                <w:lang w:val="en-US"/>
              </w:rPr>
              <w:t>CleanCell M 2x2 L Elecsys,cobas e</w:t>
            </w:r>
          </w:p>
        </w:tc>
        <w:tc>
          <w:tcPr>
            <w:tcW w:w="1096" w:type="dxa"/>
            <w:tcBorders>
              <w:top w:val="nil"/>
              <w:left w:val="single" w:sz="4" w:space="0" w:color="auto"/>
              <w:bottom w:val="single" w:sz="4" w:space="0" w:color="auto"/>
              <w:right w:val="single" w:sz="4" w:space="0" w:color="auto"/>
            </w:tcBorders>
            <w:shd w:val="clear" w:color="auto" w:fill="auto"/>
            <w:vAlign w:val="center"/>
          </w:tcPr>
          <w:p w14:paraId="5D3F4CA0" w14:textId="14BFD076"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606B7BF3" w14:textId="3EAD65AC" w:rsidR="00136CC8" w:rsidRDefault="00136CC8" w:rsidP="00136CC8">
            <w:pPr>
              <w:jc w:val="center"/>
              <w:rPr>
                <w:color w:val="000000"/>
                <w:lang w:val="en-US"/>
              </w:rPr>
            </w:pPr>
            <w:r w:rsidRPr="001218D0">
              <w:rPr>
                <w:rFonts w:eastAsia="Calibri"/>
                <w:color w:val="000000"/>
              </w:rPr>
              <w:t>110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7F13B7"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423FF51"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0683DF"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FDB363"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7D7D1B5" w14:textId="614C8D09"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D94C014" w14:textId="4494ABCF" w:rsidR="00136CC8" w:rsidRPr="00E81B26"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2F75B602"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4803366B" w14:textId="4EF6E46B"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3E4B7459" w14:textId="7EA81A3F" w:rsidR="00136CC8" w:rsidRPr="00664A42" w:rsidRDefault="00136CC8" w:rsidP="00136CC8">
            <w:pPr>
              <w:rPr>
                <w:noProof w:val="0"/>
                <w:color w:val="000000"/>
                <w:sz w:val="28"/>
                <w:szCs w:val="28"/>
                <w:lang w:val="en-US"/>
              </w:rPr>
            </w:pPr>
            <w:r w:rsidRPr="001218D0">
              <w:rPr>
                <w:rFonts w:eastAsia="Calibri"/>
                <w:color w:val="000000"/>
              </w:rPr>
              <w:t xml:space="preserve">Lot 14.74 </w:t>
            </w:r>
            <w:r w:rsidRPr="001218D0">
              <w:rPr>
                <w:rFonts w:eastAsia="Calibri"/>
                <w:color w:val="000000"/>
                <w:lang w:val="en-US"/>
              </w:rPr>
              <w:t>PreClean M G2 2x2L Elecsys E2G</w:t>
            </w:r>
          </w:p>
        </w:tc>
        <w:tc>
          <w:tcPr>
            <w:tcW w:w="1096" w:type="dxa"/>
            <w:tcBorders>
              <w:top w:val="nil"/>
              <w:left w:val="single" w:sz="4" w:space="0" w:color="auto"/>
              <w:bottom w:val="single" w:sz="4" w:space="0" w:color="auto"/>
              <w:right w:val="single" w:sz="4" w:space="0" w:color="auto"/>
            </w:tcBorders>
            <w:shd w:val="clear" w:color="auto" w:fill="auto"/>
            <w:vAlign w:val="center"/>
          </w:tcPr>
          <w:p w14:paraId="6FBB4D20" w14:textId="11AE4B0E"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7F8AB9CF" w14:textId="4A069E45" w:rsidR="00136CC8" w:rsidRDefault="00136CC8" w:rsidP="00136CC8">
            <w:pPr>
              <w:jc w:val="center"/>
              <w:rPr>
                <w:color w:val="000000"/>
                <w:lang w:val="en-US"/>
              </w:rPr>
            </w:pPr>
            <w:r w:rsidRPr="001218D0">
              <w:rPr>
                <w:rFonts w:eastAsia="Calibri"/>
                <w:color w:val="000000"/>
              </w:rPr>
              <w:t>48</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073DB4"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8D6CD7A"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9585CF"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3B0A6D"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60BC239" w14:textId="26D141EA"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C27019C" w14:textId="2DC98F07" w:rsidR="00136CC8" w:rsidRPr="00E81B26"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39FEFC6D"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51D439C6" w14:textId="22E8D890"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55B952F8" w14:textId="3AB5B4E5" w:rsidR="00136CC8" w:rsidRPr="00664A42" w:rsidRDefault="00136CC8" w:rsidP="00136CC8">
            <w:pPr>
              <w:rPr>
                <w:noProof w:val="0"/>
                <w:color w:val="000000"/>
                <w:sz w:val="28"/>
                <w:szCs w:val="28"/>
                <w:lang w:val="en-US"/>
              </w:rPr>
            </w:pPr>
            <w:r w:rsidRPr="001218D0">
              <w:rPr>
                <w:rFonts w:eastAsia="Calibri"/>
                <w:color w:val="000000"/>
              </w:rPr>
              <w:t xml:space="preserve">Lot 14.75 </w:t>
            </w:r>
            <w:r w:rsidRPr="001218D0">
              <w:rPr>
                <w:rFonts w:eastAsia="Calibri"/>
                <w:color w:val="000000"/>
                <w:lang w:val="en-US"/>
              </w:rPr>
              <w:t>ProCell M G2 2x2L Elecsys E2G</w:t>
            </w:r>
          </w:p>
        </w:tc>
        <w:tc>
          <w:tcPr>
            <w:tcW w:w="1096" w:type="dxa"/>
            <w:tcBorders>
              <w:top w:val="nil"/>
              <w:left w:val="single" w:sz="4" w:space="0" w:color="auto"/>
              <w:bottom w:val="single" w:sz="4" w:space="0" w:color="auto"/>
              <w:right w:val="single" w:sz="4" w:space="0" w:color="auto"/>
            </w:tcBorders>
            <w:shd w:val="clear" w:color="auto" w:fill="auto"/>
            <w:vAlign w:val="center"/>
          </w:tcPr>
          <w:p w14:paraId="41B0DF77" w14:textId="2589AA6B"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3979BD3C" w14:textId="48F2C42D" w:rsidR="00136CC8" w:rsidRDefault="00136CC8" w:rsidP="00136CC8">
            <w:pPr>
              <w:jc w:val="center"/>
              <w:rPr>
                <w:color w:val="000000"/>
                <w:lang w:val="en-US"/>
              </w:rPr>
            </w:pPr>
            <w:r w:rsidRPr="001218D0">
              <w:rPr>
                <w:rFonts w:eastAsia="Calibri"/>
                <w:color w:val="000000"/>
              </w:rPr>
              <w:t>100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5D7AF2"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34248B7"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EC742B"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31475F"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F8BF8BB" w14:textId="0CEB34E8"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7D1E305" w14:textId="72C70EC5" w:rsidR="00136CC8" w:rsidRPr="00E81B26"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784BC756"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0626B1A0" w14:textId="0988CAFC"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1578FA4E" w14:textId="063516AD" w:rsidR="00136CC8" w:rsidRPr="00664A42" w:rsidRDefault="00136CC8" w:rsidP="00136CC8">
            <w:pPr>
              <w:rPr>
                <w:noProof w:val="0"/>
                <w:color w:val="000000"/>
                <w:sz w:val="28"/>
                <w:szCs w:val="28"/>
                <w:lang w:val="en-US"/>
              </w:rPr>
            </w:pPr>
            <w:r w:rsidRPr="001218D0">
              <w:rPr>
                <w:rFonts w:eastAsia="Calibri"/>
                <w:color w:val="000000"/>
              </w:rPr>
              <w:t>Lot 14.76 AssayTip/AssayCup tray</w:t>
            </w:r>
          </w:p>
        </w:tc>
        <w:tc>
          <w:tcPr>
            <w:tcW w:w="1096" w:type="dxa"/>
            <w:tcBorders>
              <w:top w:val="nil"/>
              <w:left w:val="single" w:sz="4" w:space="0" w:color="auto"/>
              <w:bottom w:val="single" w:sz="4" w:space="0" w:color="auto"/>
              <w:right w:val="single" w:sz="4" w:space="0" w:color="auto"/>
            </w:tcBorders>
            <w:shd w:val="clear" w:color="auto" w:fill="auto"/>
            <w:vAlign w:val="center"/>
          </w:tcPr>
          <w:p w14:paraId="5D273822" w14:textId="2CEACCE6"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44A15A3A" w14:textId="1665A6DF" w:rsidR="00136CC8" w:rsidRDefault="00136CC8" w:rsidP="00136CC8">
            <w:pPr>
              <w:jc w:val="center"/>
              <w:rPr>
                <w:color w:val="000000"/>
                <w:lang w:val="en-US"/>
              </w:rPr>
            </w:pPr>
            <w:r w:rsidRPr="001218D0">
              <w:rPr>
                <w:rFonts w:eastAsia="Calibri"/>
                <w:color w:val="000000"/>
              </w:rPr>
              <w:t>42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0F2FCB"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AA97EF3"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780206"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F2808A"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B39F83D" w14:textId="1DB76C6D"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9F50849" w14:textId="4D963659" w:rsidR="00136CC8" w:rsidRPr="00E81B26"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44F8EBA4"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0E2B20E3" w14:textId="28EED45B" w:rsidR="00136CC8" w:rsidRPr="00C25C1D" w:rsidRDefault="00136CC8" w:rsidP="00136CC8">
            <w:pPr>
              <w:jc w:val="center"/>
              <w:rPr>
                <w:noProof w:val="0"/>
                <w:color w:val="000000"/>
                <w:sz w:val="22"/>
                <w:szCs w:val="22"/>
                <w:lang w:val="en-US"/>
              </w:rPr>
            </w:pPr>
            <w:r w:rsidRPr="00EF666F">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279954A5" w14:textId="3029782D" w:rsidR="00136CC8" w:rsidRPr="00664A42" w:rsidRDefault="00136CC8" w:rsidP="00136CC8">
            <w:pPr>
              <w:rPr>
                <w:noProof w:val="0"/>
                <w:color w:val="000000"/>
                <w:sz w:val="28"/>
                <w:szCs w:val="28"/>
                <w:lang w:val="en-US"/>
              </w:rPr>
            </w:pPr>
            <w:r w:rsidRPr="001218D0">
              <w:rPr>
                <w:rFonts w:eastAsia="Calibri"/>
                <w:color w:val="000000"/>
              </w:rPr>
              <w:t>Lot 14.77 Diluent Universal E2G</w:t>
            </w:r>
          </w:p>
        </w:tc>
        <w:tc>
          <w:tcPr>
            <w:tcW w:w="1096" w:type="dxa"/>
            <w:tcBorders>
              <w:top w:val="nil"/>
              <w:left w:val="single" w:sz="4" w:space="0" w:color="auto"/>
              <w:bottom w:val="single" w:sz="4" w:space="0" w:color="auto"/>
              <w:right w:val="single" w:sz="4" w:space="0" w:color="auto"/>
            </w:tcBorders>
            <w:shd w:val="clear" w:color="auto" w:fill="auto"/>
            <w:vAlign w:val="center"/>
          </w:tcPr>
          <w:p w14:paraId="40510FEA" w14:textId="4F576F3F" w:rsidR="00136CC8" w:rsidRDefault="00136CC8" w:rsidP="00136CC8">
            <w:pPr>
              <w:jc w:val="center"/>
              <w:rPr>
                <w:lang w:val="en-US"/>
              </w:rPr>
            </w:pPr>
            <w:r w:rsidRPr="001218D0">
              <w:rPr>
                <w:rFonts w:eastAsia="Calibri"/>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00DC52E9" w14:textId="512FEC5F" w:rsidR="00136CC8" w:rsidRDefault="00136CC8" w:rsidP="00136CC8">
            <w:pPr>
              <w:jc w:val="center"/>
              <w:rPr>
                <w:color w:val="000000"/>
                <w:lang w:val="en-US"/>
              </w:rPr>
            </w:pPr>
            <w:r>
              <w:rPr>
                <w:rFonts w:eastAsia="Calibri"/>
                <w:color w:val="000000"/>
                <w:lang w:val="en-US"/>
              </w:rPr>
              <w:t>4</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657263"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1E20D38"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21E6BD"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9DA422"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5AE88C7" w14:textId="1A01E0F0"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3C202FA" w14:textId="7456BF31" w:rsidR="00136CC8" w:rsidRPr="00E81B26"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273C93" w:rsidRPr="00E81B26" w14:paraId="7A62F7D4" w14:textId="77777777" w:rsidTr="00273C93">
        <w:trPr>
          <w:trHeight w:val="724"/>
        </w:trPr>
        <w:tc>
          <w:tcPr>
            <w:tcW w:w="15765" w:type="dxa"/>
            <w:gridSpan w:val="12"/>
            <w:tcBorders>
              <w:top w:val="single" w:sz="4" w:space="0" w:color="auto"/>
              <w:left w:val="single" w:sz="4" w:space="0" w:color="auto"/>
              <w:bottom w:val="single" w:sz="4" w:space="0" w:color="auto"/>
              <w:right w:val="single" w:sz="4" w:space="0" w:color="auto"/>
            </w:tcBorders>
            <w:shd w:val="clear" w:color="auto" w:fill="auto"/>
            <w:noWrap/>
          </w:tcPr>
          <w:p w14:paraId="3014539F" w14:textId="77777777" w:rsidR="00273C93" w:rsidRDefault="00273C93" w:rsidP="00273C93">
            <w:pPr>
              <w:jc w:val="center"/>
              <w:rPr>
                <w:noProof w:val="0"/>
                <w:color w:val="000000"/>
                <w:sz w:val="22"/>
                <w:szCs w:val="22"/>
                <w:lang w:val="en-US"/>
              </w:rPr>
            </w:pPr>
          </w:p>
          <w:p w14:paraId="26C1F865" w14:textId="522D54A0" w:rsidR="00273C93" w:rsidRPr="00E81B26" w:rsidRDefault="00273C93" w:rsidP="00273C93">
            <w:pPr>
              <w:rPr>
                <w:noProof w:val="0"/>
                <w:color w:val="000000"/>
                <w:sz w:val="22"/>
                <w:szCs w:val="22"/>
                <w:lang w:val="en-US"/>
              </w:rPr>
            </w:pPr>
            <w:r w:rsidRPr="00273C93">
              <w:rPr>
                <w:noProof w:val="0"/>
                <w:color w:val="000000"/>
                <w:sz w:val="22"/>
                <w:szCs w:val="22"/>
                <w:lang w:val="en-US"/>
              </w:rPr>
              <w:t>Lot 15 Reagenţii şi consumabile pentru analizator  imunologic Maglumi X3</w:t>
            </w:r>
          </w:p>
        </w:tc>
      </w:tr>
      <w:tr w:rsidR="00136CC8" w:rsidRPr="00E81B26" w14:paraId="2FA2DF36"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41CA889C" w14:textId="71A49E31" w:rsidR="00136CC8" w:rsidRPr="00C25C1D" w:rsidRDefault="00136CC8" w:rsidP="00136CC8">
            <w:pPr>
              <w:jc w:val="center"/>
              <w:rPr>
                <w:noProof w:val="0"/>
                <w:color w:val="000000"/>
                <w:sz w:val="22"/>
                <w:szCs w:val="22"/>
                <w:lang w:val="en-US"/>
              </w:rPr>
            </w:pPr>
            <w:r w:rsidRPr="000D0707">
              <w:t>33100000-1</w:t>
            </w:r>
          </w:p>
        </w:tc>
        <w:tc>
          <w:tcPr>
            <w:tcW w:w="3209" w:type="dxa"/>
            <w:tcBorders>
              <w:top w:val="single" w:sz="4" w:space="0" w:color="auto"/>
              <w:left w:val="single" w:sz="4" w:space="0" w:color="auto"/>
              <w:bottom w:val="single" w:sz="4" w:space="0" w:color="auto"/>
              <w:right w:val="single" w:sz="4" w:space="0" w:color="auto"/>
            </w:tcBorders>
            <w:shd w:val="clear" w:color="auto" w:fill="auto"/>
            <w:vAlign w:val="center"/>
          </w:tcPr>
          <w:p w14:paraId="11E7A79C" w14:textId="45E0444F" w:rsidR="00136CC8" w:rsidRPr="00664A42" w:rsidRDefault="00136CC8" w:rsidP="00136CC8">
            <w:pPr>
              <w:rPr>
                <w:noProof w:val="0"/>
                <w:color w:val="000000"/>
                <w:sz w:val="28"/>
                <w:szCs w:val="28"/>
                <w:lang w:val="en-US"/>
              </w:rPr>
            </w:pPr>
            <w:r w:rsidRPr="001218D0">
              <w:rPr>
                <w:rFonts w:eastAsia="Calibri"/>
                <w:b/>
                <w:color w:val="000000"/>
                <w:lang w:val="en-US"/>
              </w:rPr>
              <w:t xml:space="preserve">Lot 15.1 </w:t>
            </w:r>
            <w:r w:rsidRPr="001218D0">
              <w:rPr>
                <w:color w:val="000000"/>
                <w:lang w:val="en-US"/>
              </w:rPr>
              <w:t>MAGLUMI Gastrin-17 (CLIA</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7F15C477" w14:textId="362B44FC" w:rsidR="00136CC8" w:rsidRDefault="00136CC8" w:rsidP="00136CC8">
            <w:pPr>
              <w:jc w:val="center"/>
              <w:rPr>
                <w:lang w:val="en-US"/>
              </w:rPr>
            </w:pPr>
            <w:r w:rsidRPr="001218D0">
              <w:rPr>
                <w:color w:val="000000"/>
              </w:rPr>
              <w:t>set</w:t>
            </w:r>
          </w:p>
        </w:tc>
        <w:tc>
          <w:tcPr>
            <w:tcW w:w="94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11EFD4C" w14:textId="3105AC6D" w:rsidR="00136CC8" w:rsidRDefault="00136CC8" w:rsidP="00136CC8">
            <w:pPr>
              <w:jc w:val="center"/>
              <w:rPr>
                <w:color w:val="000000"/>
                <w:lang w:val="en-US"/>
              </w:rPr>
            </w:pPr>
            <w:r w:rsidRPr="001218D0">
              <w:rPr>
                <w:color w:val="000000"/>
              </w:rPr>
              <w:t>15</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E80E06"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D6EC59D"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9FD74F"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13EDE5"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F9A338C" w14:textId="7630A06E"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9B85507" w14:textId="43B1BD41" w:rsidR="00136CC8" w:rsidRPr="00E81B26"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7E3BB65A" w14:textId="77777777" w:rsidTr="00A4622F">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1659E33A" w14:textId="1C725203" w:rsidR="00136CC8" w:rsidRPr="00C25C1D" w:rsidRDefault="00136CC8" w:rsidP="00136CC8">
            <w:pPr>
              <w:jc w:val="center"/>
              <w:rPr>
                <w:noProof w:val="0"/>
                <w:color w:val="000000"/>
                <w:sz w:val="22"/>
                <w:szCs w:val="22"/>
                <w:lang w:val="en-US"/>
              </w:rPr>
            </w:pPr>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116EDBED" w14:textId="47A964B0" w:rsidR="00136CC8" w:rsidRPr="00664A42" w:rsidRDefault="00136CC8" w:rsidP="00136CC8">
            <w:pPr>
              <w:rPr>
                <w:noProof w:val="0"/>
                <w:color w:val="000000"/>
                <w:sz w:val="28"/>
                <w:szCs w:val="28"/>
                <w:lang w:val="en-US"/>
              </w:rPr>
            </w:pPr>
            <w:r w:rsidRPr="001218D0">
              <w:rPr>
                <w:rFonts w:eastAsia="Calibri"/>
                <w:b/>
                <w:color w:val="000000"/>
                <w:lang w:val="en-US"/>
              </w:rPr>
              <w:t xml:space="preserve">Lot 15.2 </w:t>
            </w:r>
            <w:r w:rsidRPr="001218D0">
              <w:rPr>
                <w:color w:val="000000"/>
                <w:lang w:val="en-US"/>
              </w:rPr>
              <w:t xml:space="preserve">MAGLUMI Anti-dsDNA IgG(CLIA), </w:t>
            </w:r>
          </w:p>
        </w:tc>
        <w:tc>
          <w:tcPr>
            <w:tcW w:w="1096" w:type="dxa"/>
            <w:tcBorders>
              <w:top w:val="nil"/>
              <w:left w:val="single" w:sz="4" w:space="0" w:color="auto"/>
              <w:bottom w:val="single" w:sz="4" w:space="0" w:color="auto"/>
              <w:right w:val="single" w:sz="4" w:space="0" w:color="auto"/>
            </w:tcBorders>
            <w:shd w:val="clear" w:color="auto" w:fill="auto"/>
            <w:vAlign w:val="center"/>
          </w:tcPr>
          <w:p w14:paraId="64F7BAE2" w14:textId="350238F6"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0EC95B41" w14:textId="41B4AF09" w:rsidR="00136CC8" w:rsidRDefault="00136CC8" w:rsidP="00136CC8">
            <w:pPr>
              <w:jc w:val="center"/>
              <w:rPr>
                <w:color w:val="000000"/>
                <w:lang w:val="en-US"/>
              </w:rPr>
            </w:pPr>
            <w:r w:rsidRPr="001218D0">
              <w:rPr>
                <w:color w:val="000000"/>
              </w:rPr>
              <w:t>48</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BE7659"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ECF14D6"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5F5426"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2BF9C3"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719A461" w14:textId="63659848"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DC3DE81" w14:textId="315A36B7" w:rsidR="00136CC8" w:rsidRPr="00E81B26"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4EBF4B96" w14:textId="77777777" w:rsidTr="00A4622F">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53CFA370" w14:textId="4CD6DC7A" w:rsidR="00136CC8" w:rsidRPr="00C25C1D" w:rsidRDefault="00136CC8" w:rsidP="00136CC8">
            <w:pPr>
              <w:jc w:val="center"/>
              <w:rPr>
                <w:noProof w:val="0"/>
                <w:color w:val="000000"/>
                <w:sz w:val="22"/>
                <w:szCs w:val="22"/>
                <w:lang w:val="en-US"/>
              </w:rPr>
            </w:pPr>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5FBDEC8F" w14:textId="4888938C" w:rsidR="00136CC8" w:rsidRPr="00664A42" w:rsidRDefault="00136CC8" w:rsidP="00136CC8">
            <w:pPr>
              <w:rPr>
                <w:noProof w:val="0"/>
                <w:color w:val="000000"/>
                <w:sz w:val="28"/>
                <w:szCs w:val="28"/>
                <w:lang w:val="en-US"/>
              </w:rPr>
            </w:pPr>
            <w:r w:rsidRPr="001218D0">
              <w:rPr>
                <w:rFonts w:eastAsia="Calibri"/>
                <w:b/>
                <w:color w:val="000000"/>
                <w:lang w:val="en-US"/>
              </w:rPr>
              <w:t xml:space="preserve">Lot 15.3 </w:t>
            </w:r>
            <w:r w:rsidRPr="001218D0">
              <w:rPr>
                <w:color w:val="000000"/>
                <w:lang w:val="en-US"/>
              </w:rPr>
              <w:t xml:space="preserve">MAGLUMI ANA Screen(CLIA), </w:t>
            </w:r>
          </w:p>
        </w:tc>
        <w:tc>
          <w:tcPr>
            <w:tcW w:w="1096" w:type="dxa"/>
            <w:tcBorders>
              <w:top w:val="nil"/>
              <w:left w:val="single" w:sz="4" w:space="0" w:color="auto"/>
              <w:bottom w:val="single" w:sz="4" w:space="0" w:color="auto"/>
              <w:right w:val="single" w:sz="4" w:space="0" w:color="auto"/>
            </w:tcBorders>
            <w:shd w:val="clear" w:color="auto" w:fill="auto"/>
            <w:vAlign w:val="center"/>
          </w:tcPr>
          <w:p w14:paraId="142900DE" w14:textId="314FFECC"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0413131A" w14:textId="4BABB327" w:rsidR="00136CC8" w:rsidRDefault="00136CC8" w:rsidP="00136CC8">
            <w:pPr>
              <w:jc w:val="center"/>
              <w:rPr>
                <w:color w:val="000000"/>
                <w:lang w:val="en-US"/>
              </w:rPr>
            </w:pPr>
            <w:r w:rsidRPr="001218D0">
              <w:rPr>
                <w:color w:val="000000"/>
              </w:rPr>
              <w:t>73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D086BD"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CCDE6A3"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15DD4B"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D77D87"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4F7AAD8" w14:textId="6C309231"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C61CB40" w14:textId="15C59B7E" w:rsidR="00136CC8" w:rsidRPr="00E81B26"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28B51121" w14:textId="77777777" w:rsidTr="00271AF5">
        <w:trPr>
          <w:trHeight w:val="1800"/>
        </w:trPr>
        <w:tc>
          <w:tcPr>
            <w:tcW w:w="1427" w:type="dxa"/>
            <w:gridSpan w:val="2"/>
            <w:tcBorders>
              <w:top w:val="nil"/>
              <w:left w:val="single" w:sz="4" w:space="0" w:color="auto"/>
              <w:bottom w:val="single" w:sz="4" w:space="0" w:color="auto"/>
              <w:right w:val="single" w:sz="4" w:space="0" w:color="auto"/>
            </w:tcBorders>
            <w:shd w:val="clear" w:color="auto" w:fill="auto"/>
            <w:noWrap/>
            <w:hideMark/>
          </w:tcPr>
          <w:p w14:paraId="1BC3A4B8" w14:textId="2E19E63B" w:rsidR="00136CC8" w:rsidRPr="00E81B26" w:rsidRDefault="00136CC8" w:rsidP="00136CC8">
            <w:pPr>
              <w:jc w:val="center"/>
              <w:rPr>
                <w:noProof w:val="0"/>
                <w:color w:val="000000"/>
                <w:sz w:val="22"/>
                <w:szCs w:val="22"/>
                <w:lang w:val="en-US"/>
              </w:rPr>
            </w:pPr>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3B92D78C" w14:textId="3A913302" w:rsidR="00136CC8" w:rsidRPr="00664A42" w:rsidRDefault="00136CC8" w:rsidP="00136CC8">
            <w:pPr>
              <w:rPr>
                <w:noProof w:val="0"/>
                <w:color w:val="000000"/>
                <w:sz w:val="28"/>
                <w:szCs w:val="28"/>
                <w:lang w:val="en-US"/>
              </w:rPr>
            </w:pPr>
            <w:r w:rsidRPr="001218D0">
              <w:rPr>
                <w:rFonts w:eastAsia="Calibri"/>
                <w:b/>
                <w:color w:val="000000"/>
                <w:lang w:val="en-US"/>
              </w:rPr>
              <w:t xml:space="preserve">Lot 15.4 </w:t>
            </w:r>
            <w:r w:rsidRPr="001218D0">
              <w:rPr>
                <w:color w:val="000000"/>
                <w:lang w:val="en-US"/>
              </w:rPr>
              <w:t xml:space="preserve">MAGLUMI Anti-Scl-70 IgG(CLIA), </w:t>
            </w:r>
          </w:p>
        </w:tc>
        <w:tc>
          <w:tcPr>
            <w:tcW w:w="1096" w:type="dxa"/>
            <w:tcBorders>
              <w:top w:val="nil"/>
              <w:left w:val="single" w:sz="4" w:space="0" w:color="auto"/>
              <w:bottom w:val="single" w:sz="4" w:space="0" w:color="auto"/>
              <w:right w:val="single" w:sz="4" w:space="0" w:color="auto"/>
            </w:tcBorders>
            <w:shd w:val="clear" w:color="auto" w:fill="auto"/>
            <w:vAlign w:val="center"/>
          </w:tcPr>
          <w:p w14:paraId="0B63F240" w14:textId="64EEB23F" w:rsidR="00136CC8" w:rsidRPr="00E81B26" w:rsidRDefault="00136CC8" w:rsidP="00136CC8">
            <w:pPr>
              <w:jc w:val="center"/>
              <w:rPr>
                <w:noProof w:val="0"/>
                <w:color w:val="000000"/>
                <w:sz w:val="22"/>
                <w:szCs w:val="22"/>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1451334E" w14:textId="1504B291" w:rsidR="00136CC8" w:rsidRPr="00E81B26" w:rsidRDefault="00136CC8" w:rsidP="00136CC8">
            <w:pPr>
              <w:jc w:val="center"/>
              <w:rPr>
                <w:noProof w:val="0"/>
                <w:color w:val="000000"/>
                <w:sz w:val="22"/>
                <w:szCs w:val="22"/>
                <w:lang w:val="en-US"/>
              </w:rPr>
            </w:pPr>
            <w:r w:rsidRPr="001218D0">
              <w:rPr>
                <w:color w:val="000000"/>
              </w:rPr>
              <w:t>14</w:t>
            </w:r>
          </w:p>
        </w:tc>
        <w:tc>
          <w:tcPr>
            <w:tcW w:w="948" w:type="dxa"/>
            <w:tcBorders>
              <w:top w:val="nil"/>
              <w:left w:val="nil"/>
              <w:bottom w:val="single" w:sz="4" w:space="0" w:color="auto"/>
              <w:right w:val="single" w:sz="4" w:space="0" w:color="auto"/>
            </w:tcBorders>
            <w:shd w:val="clear" w:color="auto" w:fill="auto"/>
            <w:noWrap/>
            <w:vAlign w:val="center"/>
          </w:tcPr>
          <w:p w14:paraId="0A29F7B4" w14:textId="77777777" w:rsidR="00136CC8" w:rsidRPr="00E81B26" w:rsidRDefault="00136CC8" w:rsidP="00136CC8">
            <w:pPr>
              <w:jc w:val="center"/>
              <w:rPr>
                <w:noProof w:val="0"/>
                <w:color w:val="000000"/>
                <w:sz w:val="22"/>
                <w:szCs w:val="22"/>
                <w:lang w:val="en-US"/>
              </w:rPr>
            </w:pPr>
          </w:p>
        </w:tc>
        <w:tc>
          <w:tcPr>
            <w:tcW w:w="1040" w:type="dxa"/>
            <w:tcBorders>
              <w:top w:val="nil"/>
              <w:left w:val="nil"/>
              <w:bottom w:val="single" w:sz="4" w:space="0" w:color="auto"/>
              <w:right w:val="single" w:sz="4" w:space="0" w:color="auto"/>
            </w:tcBorders>
            <w:shd w:val="clear" w:color="000000" w:fill="FFFFFF"/>
            <w:vAlign w:val="center"/>
          </w:tcPr>
          <w:p w14:paraId="071068FE" w14:textId="77777777" w:rsidR="00136CC8" w:rsidRPr="00E81B26" w:rsidRDefault="00136CC8" w:rsidP="00136CC8">
            <w:pPr>
              <w:jc w:val="center"/>
              <w:rPr>
                <w:noProof w:val="0"/>
                <w:color w:val="000000"/>
                <w:sz w:val="22"/>
                <w:szCs w:val="22"/>
                <w:lang w:val="en-US"/>
              </w:rPr>
            </w:pPr>
          </w:p>
        </w:tc>
        <w:tc>
          <w:tcPr>
            <w:tcW w:w="1212" w:type="dxa"/>
            <w:tcBorders>
              <w:top w:val="nil"/>
              <w:left w:val="nil"/>
              <w:bottom w:val="single" w:sz="4" w:space="0" w:color="auto"/>
              <w:right w:val="single" w:sz="4" w:space="0" w:color="auto"/>
            </w:tcBorders>
            <w:shd w:val="clear" w:color="auto" w:fill="auto"/>
            <w:noWrap/>
            <w:vAlign w:val="center"/>
          </w:tcPr>
          <w:p w14:paraId="1B989F62" w14:textId="77777777" w:rsidR="00136CC8" w:rsidRPr="00E81B26" w:rsidRDefault="00136CC8" w:rsidP="00136CC8">
            <w:pPr>
              <w:jc w:val="center"/>
              <w:rPr>
                <w:b/>
                <w:bCs/>
                <w:noProof w:val="0"/>
                <w:color w:val="000000"/>
                <w:sz w:val="22"/>
                <w:szCs w:val="22"/>
                <w:lang w:val="en-US"/>
              </w:rPr>
            </w:pPr>
          </w:p>
        </w:tc>
        <w:tc>
          <w:tcPr>
            <w:tcW w:w="1130" w:type="dxa"/>
            <w:tcBorders>
              <w:top w:val="nil"/>
              <w:left w:val="nil"/>
              <w:bottom w:val="single" w:sz="4" w:space="0" w:color="auto"/>
              <w:right w:val="single" w:sz="4" w:space="0" w:color="auto"/>
            </w:tcBorders>
            <w:shd w:val="clear" w:color="auto" w:fill="auto"/>
            <w:noWrap/>
            <w:vAlign w:val="center"/>
          </w:tcPr>
          <w:p w14:paraId="4927348A"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hideMark/>
          </w:tcPr>
          <w:p w14:paraId="001765FB" w14:textId="2D96A9C7" w:rsidR="00136CC8" w:rsidRPr="00E81B26" w:rsidRDefault="00136CC8" w:rsidP="00136CC8">
            <w:pPr>
              <w:jc w:val="center"/>
              <w:rPr>
                <w:noProof w:val="0"/>
                <w:color w:val="000000"/>
                <w:sz w:val="20"/>
                <w:szCs w:val="20"/>
                <w:lang w:val="en-US"/>
              </w:rPr>
            </w:pPr>
            <w:r w:rsidRPr="00C7377D">
              <w:rPr>
                <w:lang w:val="ro-MD"/>
              </w:rPr>
              <w:t>pe parcursul an</w:t>
            </w:r>
            <w:r>
              <w:rPr>
                <w:lang w:val="ro-MD"/>
              </w:rPr>
              <w:t>ului 2026</w:t>
            </w:r>
            <w:r w:rsidRPr="00C7377D">
              <w:rPr>
                <w:lang w:val="ro-MD"/>
              </w:rPr>
              <w:t>, în termen de 30 de zile de la solicitare</w:t>
            </w:r>
          </w:p>
        </w:tc>
        <w:tc>
          <w:tcPr>
            <w:tcW w:w="2567" w:type="dxa"/>
            <w:tcBorders>
              <w:top w:val="nil"/>
              <w:left w:val="nil"/>
              <w:bottom w:val="single" w:sz="4" w:space="0" w:color="auto"/>
              <w:right w:val="single" w:sz="4" w:space="0" w:color="auto"/>
            </w:tcBorders>
            <w:shd w:val="clear" w:color="auto" w:fill="auto"/>
            <w:vAlign w:val="center"/>
            <w:hideMark/>
          </w:tcPr>
          <w:p w14:paraId="1CB00B7A" w14:textId="46267E37" w:rsidR="00136CC8" w:rsidRPr="00E81B26"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111E5065" w14:textId="77777777" w:rsidTr="00A4622F">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455EDCE1" w14:textId="13CCE457" w:rsidR="00136CC8" w:rsidRPr="00C25C1D" w:rsidRDefault="00136CC8" w:rsidP="00136CC8">
            <w:pPr>
              <w:jc w:val="center"/>
              <w:rPr>
                <w:noProof w:val="0"/>
                <w:color w:val="000000"/>
                <w:sz w:val="22"/>
                <w:szCs w:val="22"/>
                <w:lang w:val="en-US"/>
              </w:rPr>
            </w:pPr>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634C7EED" w14:textId="6F5EA2B3" w:rsidR="00136CC8" w:rsidRPr="00664A42" w:rsidRDefault="00136CC8" w:rsidP="00136CC8">
            <w:pPr>
              <w:rPr>
                <w:noProof w:val="0"/>
                <w:color w:val="000000"/>
                <w:sz w:val="28"/>
                <w:szCs w:val="28"/>
                <w:lang w:val="en-US"/>
              </w:rPr>
            </w:pPr>
            <w:r w:rsidRPr="001218D0">
              <w:rPr>
                <w:rFonts w:eastAsia="Calibri"/>
                <w:b/>
                <w:color w:val="000000"/>
                <w:lang w:val="en-US"/>
              </w:rPr>
              <w:t xml:space="preserve">Lot 15.5 </w:t>
            </w:r>
            <w:r w:rsidRPr="001218D0">
              <w:rPr>
                <w:color w:val="000000"/>
                <w:lang w:val="en-US"/>
              </w:rPr>
              <w:t xml:space="preserve">MAGLUMI Anti-Centromeres IgG(CLIA), </w:t>
            </w:r>
          </w:p>
        </w:tc>
        <w:tc>
          <w:tcPr>
            <w:tcW w:w="1096" w:type="dxa"/>
            <w:tcBorders>
              <w:top w:val="nil"/>
              <w:left w:val="single" w:sz="4" w:space="0" w:color="auto"/>
              <w:bottom w:val="single" w:sz="4" w:space="0" w:color="auto"/>
              <w:right w:val="single" w:sz="4" w:space="0" w:color="auto"/>
            </w:tcBorders>
            <w:shd w:val="clear" w:color="auto" w:fill="auto"/>
            <w:vAlign w:val="center"/>
          </w:tcPr>
          <w:p w14:paraId="08AE261D" w14:textId="3439086F"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1BF8DC1D" w14:textId="70431E85" w:rsidR="00136CC8" w:rsidRDefault="00136CC8" w:rsidP="00136CC8">
            <w:pPr>
              <w:jc w:val="center"/>
              <w:rPr>
                <w:color w:val="000000"/>
                <w:lang w:val="en-US"/>
              </w:rPr>
            </w:pPr>
            <w:r w:rsidRPr="001218D0">
              <w:rPr>
                <w:color w:val="000000"/>
              </w:rPr>
              <w:t>14</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20F324"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C1C852B"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2D9B55"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AD0E7A"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F114F3C" w14:textId="6810E63A"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3619A6BC" w14:textId="14DA8ED3" w:rsidR="00136CC8" w:rsidRPr="00E81B26"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2989DAEB" w14:textId="77777777" w:rsidTr="00A4622F">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52FEDADA" w14:textId="3270FB61" w:rsidR="00136CC8" w:rsidRPr="00C25C1D" w:rsidRDefault="00136CC8" w:rsidP="00136CC8">
            <w:pPr>
              <w:jc w:val="center"/>
              <w:rPr>
                <w:noProof w:val="0"/>
                <w:color w:val="000000"/>
                <w:sz w:val="22"/>
                <w:szCs w:val="22"/>
                <w:lang w:val="en-US"/>
              </w:rPr>
            </w:pPr>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161EC4D3" w14:textId="1C94981A" w:rsidR="00136CC8" w:rsidRPr="00664A42" w:rsidRDefault="00136CC8" w:rsidP="00136CC8">
            <w:pPr>
              <w:rPr>
                <w:noProof w:val="0"/>
                <w:color w:val="000000"/>
                <w:sz w:val="28"/>
                <w:szCs w:val="28"/>
                <w:lang w:val="en-US"/>
              </w:rPr>
            </w:pPr>
            <w:r w:rsidRPr="001218D0">
              <w:rPr>
                <w:rFonts w:eastAsia="Calibri"/>
                <w:b/>
                <w:color w:val="000000"/>
                <w:lang w:val="en-US"/>
              </w:rPr>
              <w:t xml:space="preserve">Lot 15.6 </w:t>
            </w:r>
            <w:r w:rsidRPr="001218D0">
              <w:rPr>
                <w:color w:val="000000"/>
                <w:lang w:val="en-US"/>
              </w:rPr>
              <w:t xml:space="preserve">MAGLUMI Anti-Jo-1 IgG(CLIA), </w:t>
            </w:r>
          </w:p>
        </w:tc>
        <w:tc>
          <w:tcPr>
            <w:tcW w:w="1096" w:type="dxa"/>
            <w:tcBorders>
              <w:top w:val="nil"/>
              <w:left w:val="single" w:sz="4" w:space="0" w:color="auto"/>
              <w:bottom w:val="single" w:sz="4" w:space="0" w:color="auto"/>
              <w:right w:val="single" w:sz="4" w:space="0" w:color="auto"/>
            </w:tcBorders>
            <w:shd w:val="clear" w:color="auto" w:fill="auto"/>
            <w:vAlign w:val="center"/>
          </w:tcPr>
          <w:p w14:paraId="35718E25" w14:textId="0B05533C"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606703D2" w14:textId="59F6B6D9" w:rsidR="00136CC8" w:rsidRDefault="00136CC8" w:rsidP="00136CC8">
            <w:pPr>
              <w:jc w:val="center"/>
              <w:rPr>
                <w:color w:val="000000"/>
                <w:lang w:val="en-US"/>
              </w:rPr>
            </w:pPr>
            <w:r w:rsidRPr="001218D0">
              <w:rPr>
                <w:color w:val="000000"/>
              </w:rPr>
              <w:t>4</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0A7C15"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C4727F2"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D41B33"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24346B"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BFBABE2" w14:textId="6EB3C740"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0FDF418" w14:textId="3DF1A731" w:rsidR="00136CC8" w:rsidRPr="00E81B26"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516E4880" w14:textId="77777777" w:rsidTr="00A4622F">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28A02491" w14:textId="4B491700" w:rsidR="00136CC8" w:rsidRPr="00C25C1D" w:rsidRDefault="00136CC8" w:rsidP="00136CC8">
            <w:pPr>
              <w:jc w:val="center"/>
              <w:rPr>
                <w:noProof w:val="0"/>
                <w:color w:val="000000"/>
                <w:sz w:val="22"/>
                <w:szCs w:val="22"/>
                <w:lang w:val="en-US"/>
              </w:rPr>
            </w:pPr>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22A7A0B0" w14:textId="0B9BE6A7" w:rsidR="00136CC8" w:rsidRPr="00664A42" w:rsidRDefault="00136CC8" w:rsidP="00136CC8">
            <w:pPr>
              <w:rPr>
                <w:noProof w:val="0"/>
                <w:color w:val="000000"/>
                <w:sz w:val="28"/>
                <w:szCs w:val="28"/>
                <w:lang w:val="en-US"/>
              </w:rPr>
            </w:pPr>
            <w:r w:rsidRPr="001218D0">
              <w:rPr>
                <w:rFonts w:eastAsia="Calibri"/>
                <w:b/>
                <w:color w:val="000000"/>
                <w:lang w:val="en-US"/>
              </w:rPr>
              <w:t xml:space="preserve">Lot 15.7 </w:t>
            </w:r>
            <w:r w:rsidRPr="001218D0">
              <w:rPr>
                <w:color w:val="000000"/>
                <w:lang w:val="en-US"/>
              </w:rPr>
              <w:t xml:space="preserve">MAGLUMI Anti-nRNP/Sm IgG(CLIA), </w:t>
            </w:r>
          </w:p>
        </w:tc>
        <w:tc>
          <w:tcPr>
            <w:tcW w:w="1096" w:type="dxa"/>
            <w:tcBorders>
              <w:top w:val="nil"/>
              <w:left w:val="single" w:sz="4" w:space="0" w:color="auto"/>
              <w:bottom w:val="single" w:sz="4" w:space="0" w:color="auto"/>
              <w:right w:val="single" w:sz="4" w:space="0" w:color="auto"/>
            </w:tcBorders>
            <w:shd w:val="clear" w:color="auto" w:fill="auto"/>
            <w:vAlign w:val="center"/>
          </w:tcPr>
          <w:p w14:paraId="13CC3F24" w14:textId="6656CE28"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1D9F16F1" w14:textId="68D17746" w:rsidR="00136CC8" w:rsidRDefault="00136CC8" w:rsidP="00136CC8">
            <w:pPr>
              <w:jc w:val="center"/>
              <w:rPr>
                <w:color w:val="000000"/>
                <w:lang w:val="en-US"/>
              </w:rPr>
            </w:pPr>
            <w:r w:rsidRPr="001218D0">
              <w:rPr>
                <w:color w:val="000000"/>
              </w:rPr>
              <w:t>12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3FE8FC"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DDA1467"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4D979A"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BD9CCD"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635449C" w14:textId="6B9E4493"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495C9E0" w14:textId="1307E56E" w:rsidR="00136CC8" w:rsidRPr="00E81B26"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385D964E" w14:textId="77777777" w:rsidTr="00A4622F">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0EE04433" w14:textId="1423B9FE" w:rsidR="00136CC8" w:rsidRPr="00C25C1D" w:rsidRDefault="00136CC8" w:rsidP="00136CC8">
            <w:pPr>
              <w:jc w:val="center"/>
              <w:rPr>
                <w:noProof w:val="0"/>
                <w:color w:val="000000"/>
                <w:sz w:val="22"/>
                <w:szCs w:val="22"/>
                <w:lang w:val="en-US"/>
              </w:rPr>
            </w:pPr>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4CA50901" w14:textId="76EC59E6" w:rsidR="00136CC8" w:rsidRPr="00664A42" w:rsidRDefault="00136CC8" w:rsidP="00136CC8">
            <w:pPr>
              <w:rPr>
                <w:noProof w:val="0"/>
                <w:color w:val="000000"/>
                <w:sz w:val="28"/>
                <w:szCs w:val="28"/>
                <w:lang w:val="en-US"/>
              </w:rPr>
            </w:pPr>
            <w:r w:rsidRPr="001218D0">
              <w:rPr>
                <w:rFonts w:eastAsia="Calibri"/>
                <w:b/>
                <w:color w:val="000000"/>
                <w:lang w:val="en-US"/>
              </w:rPr>
              <w:t xml:space="preserve">Lot 15.8 </w:t>
            </w:r>
            <w:r w:rsidRPr="001218D0">
              <w:rPr>
                <w:color w:val="000000"/>
                <w:lang w:val="en-US"/>
              </w:rPr>
              <w:t xml:space="preserve">MAGLUMI Anti-Sm IgG(CLIA), </w:t>
            </w:r>
          </w:p>
        </w:tc>
        <w:tc>
          <w:tcPr>
            <w:tcW w:w="1096" w:type="dxa"/>
            <w:tcBorders>
              <w:top w:val="nil"/>
              <w:left w:val="single" w:sz="4" w:space="0" w:color="auto"/>
              <w:bottom w:val="single" w:sz="4" w:space="0" w:color="auto"/>
              <w:right w:val="single" w:sz="4" w:space="0" w:color="auto"/>
            </w:tcBorders>
            <w:shd w:val="clear" w:color="auto" w:fill="auto"/>
            <w:vAlign w:val="center"/>
          </w:tcPr>
          <w:p w14:paraId="72575935" w14:textId="2B2FB890"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1C062B09" w14:textId="46D9AD78" w:rsidR="00136CC8" w:rsidRDefault="00136CC8" w:rsidP="00136CC8">
            <w:pPr>
              <w:jc w:val="center"/>
              <w:rPr>
                <w:color w:val="000000"/>
                <w:lang w:val="en-US"/>
              </w:rPr>
            </w:pPr>
            <w:r w:rsidRPr="001218D0">
              <w:rPr>
                <w:color w:val="000000"/>
              </w:rPr>
              <w:t>4</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ADB796"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A68BBA0"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F2C391"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454E5F"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7DC4AF0" w14:textId="3A20576F"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933840C" w14:textId="68858AE9" w:rsidR="00136CC8" w:rsidRPr="00E81B26"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05EE673A" w14:textId="77777777" w:rsidTr="00A4622F">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795BEEEC" w14:textId="3F5B2AD3" w:rsidR="00136CC8" w:rsidRPr="00C25C1D" w:rsidRDefault="00136CC8" w:rsidP="00136CC8">
            <w:pPr>
              <w:jc w:val="center"/>
              <w:rPr>
                <w:noProof w:val="0"/>
                <w:color w:val="000000"/>
                <w:sz w:val="22"/>
                <w:szCs w:val="22"/>
                <w:lang w:val="en-US"/>
              </w:rPr>
            </w:pPr>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56E9C39A" w14:textId="6441C676" w:rsidR="00136CC8" w:rsidRPr="00664A42" w:rsidRDefault="00136CC8" w:rsidP="00136CC8">
            <w:pPr>
              <w:rPr>
                <w:noProof w:val="0"/>
                <w:color w:val="000000"/>
                <w:sz w:val="28"/>
                <w:szCs w:val="28"/>
                <w:lang w:val="en-US"/>
              </w:rPr>
            </w:pPr>
            <w:r w:rsidRPr="001218D0">
              <w:rPr>
                <w:rFonts w:eastAsia="Calibri"/>
                <w:b/>
                <w:color w:val="000000"/>
                <w:lang w:val="en-US"/>
              </w:rPr>
              <w:t xml:space="preserve">Lot 15.9 </w:t>
            </w:r>
            <w:r w:rsidRPr="001218D0">
              <w:rPr>
                <w:color w:val="000000"/>
                <w:lang w:val="en-US"/>
              </w:rPr>
              <w:t xml:space="preserve">MAGLUMI Anti-SS-A IgG(CLIA), </w:t>
            </w:r>
          </w:p>
        </w:tc>
        <w:tc>
          <w:tcPr>
            <w:tcW w:w="1096" w:type="dxa"/>
            <w:tcBorders>
              <w:top w:val="nil"/>
              <w:left w:val="single" w:sz="4" w:space="0" w:color="auto"/>
              <w:bottom w:val="single" w:sz="4" w:space="0" w:color="auto"/>
              <w:right w:val="single" w:sz="4" w:space="0" w:color="auto"/>
            </w:tcBorders>
            <w:shd w:val="clear" w:color="auto" w:fill="auto"/>
            <w:vAlign w:val="center"/>
          </w:tcPr>
          <w:p w14:paraId="6101CC20" w14:textId="60C83298"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1D00D805" w14:textId="27E0A3CB" w:rsidR="00136CC8" w:rsidRDefault="00136CC8" w:rsidP="00136CC8">
            <w:pPr>
              <w:jc w:val="center"/>
              <w:rPr>
                <w:color w:val="000000"/>
                <w:lang w:val="en-US"/>
              </w:rPr>
            </w:pPr>
            <w:r w:rsidRPr="001218D0">
              <w:rPr>
                <w:color w:val="000000"/>
              </w:rPr>
              <w:t>24</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6BFCFA"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DD4CF65"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2547F4"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465BFD"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B43FEE2" w14:textId="41B0D95A"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A95F540" w14:textId="348B83D6" w:rsidR="00136CC8" w:rsidRPr="00E81B26"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00EFC722" w14:textId="77777777" w:rsidTr="00A4622F">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25FAE0C8" w14:textId="744EC0BB" w:rsidR="00136CC8" w:rsidRPr="00C25C1D" w:rsidRDefault="00136CC8" w:rsidP="00136CC8">
            <w:pPr>
              <w:jc w:val="center"/>
              <w:rPr>
                <w:noProof w:val="0"/>
                <w:color w:val="000000"/>
                <w:sz w:val="22"/>
                <w:szCs w:val="22"/>
                <w:lang w:val="en-US"/>
              </w:rPr>
            </w:pPr>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248E21CA" w14:textId="4A678B16" w:rsidR="00136CC8" w:rsidRPr="00664A42" w:rsidRDefault="00136CC8" w:rsidP="00136CC8">
            <w:pPr>
              <w:rPr>
                <w:noProof w:val="0"/>
                <w:color w:val="000000"/>
                <w:sz w:val="28"/>
                <w:szCs w:val="28"/>
                <w:lang w:val="en-US"/>
              </w:rPr>
            </w:pPr>
            <w:r w:rsidRPr="001218D0">
              <w:rPr>
                <w:rFonts w:eastAsia="Calibri"/>
                <w:b/>
                <w:color w:val="000000"/>
                <w:lang w:val="en-US"/>
              </w:rPr>
              <w:t xml:space="preserve">Lot 15.10 </w:t>
            </w:r>
            <w:r w:rsidRPr="001218D0">
              <w:rPr>
                <w:color w:val="000000"/>
                <w:lang w:val="en-US"/>
              </w:rPr>
              <w:t xml:space="preserve">MAGLUMI Anti-SS-B IgG(CLIA), </w:t>
            </w:r>
          </w:p>
        </w:tc>
        <w:tc>
          <w:tcPr>
            <w:tcW w:w="1096" w:type="dxa"/>
            <w:tcBorders>
              <w:top w:val="nil"/>
              <w:left w:val="single" w:sz="4" w:space="0" w:color="auto"/>
              <w:bottom w:val="single" w:sz="4" w:space="0" w:color="auto"/>
              <w:right w:val="single" w:sz="4" w:space="0" w:color="auto"/>
            </w:tcBorders>
            <w:shd w:val="clear" w:color="auto" w:fill="auto"/>
            <w:vAlign w:val="center"/>
          </w:tcPr>
          <w:p w14:paraId="7BB300A5" w14:textId="7B49D997"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1D2CB7F9" w14:textId="6FF87C5C" w:rsidR="00136CC8" w:rsidRDefault="00136CC8" w:rsidP="00136CC8">
            <w:pPr>
              <w:jc w:val="center"/>
              <w:rPr>
                <w:color w:val="000000"/>
                <w:lang w:val="en-US"/>
              </w:rPr>
            </w:pPr>
            <w:r w:rsidRPr="001218D0">
              <w:rPr>
                <w:color w:val="000000"/>
              </w:rPr>
              <w:t>24</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9A9303"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006C5D6"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E08438"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3D649D"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C498FB5" w14:textId="68800D30"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D1B0732" w14:textId="200B08AC" w:rsidR="00136CC8" w:rsidRPr="00E81B26"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72B94ED8" w14:textId="77777777" w:rsidTr="00A4622F">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09B71F26" w14:textId="4375356D" w:rsidR="00136CC8" w:rsidRPr="00C25C1D" w:rsidRDefault="00136CC8" w:rsidP="00136CC8">
            <w:pPr>
              <w:jc w:val="center"/>
              <w:rPr>
                <w:noProof w:val="0"/>
                <w:color w:val="000000"/>
                <w:sz w:val="22"/>
                <w:szCs w:val="22"/>
                <w:lang w:val="en-US"/>
              </w:rPr>
            </w:pPr>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5132A655" w14:textId="014FAC41" w:rsidR="00136CC8" w:rsidRPr="00664A42" w:rsidRDefault="00136CC8" w:rsidP="00136CC8">
            <w:pPr>
              <w:rPr>
                <w:noProof w:val="0"/>
                <w:color w:val="000000"/>
                <w:sz w:val="28"/>
                <w:szCs w:val="28"/>
                <w:lang w:val="en-US"/>
              </w:rPr>
            </w:pPr>
            <w:r w:rsidRPr="001218D0">
              <w:rPr>
                <w:rFonts w:eastAsia="Calibri"/>
                <w:b/>
                <w:color w:val="000000"/>
                <w:lang w:val="en-US"/>
              </w:rPr>
              <w:t xml:space="preserve">Lot 15.11 </w:t>
            </w:r>
            <w:r w:rsidRPr="001218D0">
              <w:rPr>
                <w:color w:val="000000"/>
                <w:lang w:val="en-US"/>
              </w:rPr>
              <w:t xml:space="preserve">MAGLUMI Anti-M2 IgG(CLIA), </w:t>
            </w:r>
          </w:p>
        </w:tc>
        <w:tc>
          <w:tcPr>
            <w:tcW w:w="1096" w:type="dxa"/>
            <w:tcBorders>
              <w:top w:val="nil"/>
              <w:left w:val="single" w:sz="4" w:space="0" w:color="auto"/>
              <w:bottom w:val="single" w:sz="4" w:space="0" w:color="auto"/>
              <w:right w:val="single" w:sz="4" w:space="0" w:color="auto"/>
            </w:tcBorders>
            <w:shd w:val="clear" w:color="auto" w:fill="auto"/>
            <w:vAlign w:val="center"/>
          </w:tcPr>
          <w:p w14:paraId="1F23F2B2" w14:textId="5B2D7708"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4122505C" w14:textId="2AC7B88E" w:rsidR="00136CC8" w:rsidRDefault="00136CC8" w:rsidP="00136CC8">
            <w:pPr>
              <w:jc w:val="center"/>
              <w:rPr>
                <w:color w:val="000000"/>
                <w:lang w:val="en-US"/>
              </w:rPr>
            </w:pPr>
            <w:r w:rsidRPr="001218D0">
              <w:rPr>
                <w:color w:val="000000"/>
              </w:rPr>
              <w:t>18</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71AE04"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02DAC11"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2ECF22"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CD25B6"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A2CB991" w14:textId="37D65EEB"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0D7D2A9" w14:textId="7351306F" w:rsidR="00136CC8" w:rsidRPr="00E81B26"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3FFAB1B5" w14:textId="77777777" w:rsidTr="00A4622F">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4A12B02D" w14:textId="55F2D22D" w:rsidR="00136CC8" w:rsidRPr="00C25C1D" w:rsidRDefault="00136CC8" w:rsidP="00136CC8">
            <w:pPr>
              <w:jc w:val="center"/>
              <w:rPr>
                <w:noProof w:val="0"/>
                <w:color w:val="000000"/>
                <w:sz w:val="22"/>
                <w:szCs w:val="22"/>
                <w:lang w:val="en-US"/>
              </w:rPr>
            </w:pPr>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49FD8F88" w14:textId="688FE43F" w:rsidR="00136CC8" w:rsidRPr="00664A42" w:rsidRDefault="00136CC8" w:rsidP="00136CC8">
            <w:pPr>
              <w:rPr>
                <w:noProof w:val="0"/>
                <w:color w:val="000000"/>
                <w:sz w:val="28"/>
                <w:szCs w:val="28"/>
                <w:lang w:val="en-US"/>
              </w:rPr>
            </w:pPr>
            <w:r w:rsidRPr="001218D0">
              <w:rPr>
                <w:rFonts w:eastAsia="Calibri"/>
                <w:b/>
                <w:color w:val="000000"/>
                <w:lang w:val="en-US"/>
              </w:rPr>
              <w:t xml:space="preserve">Lot 15.12 </w:t>
            </w:r>
            <w:r w:rsidRPr="001218D0">
              <w:rPr>
                <w:color w:val="000000"/>
                <w:lang w:val="en-US"/>
              </w:rPr>
              <w:t xml:space="preserve">Cuvete de reactie Maglumi X3, set  3X182 cuvete  </w:t>
            </w:r>
          </w:p>
        </w:tc>
        <w:tc>
          <w:tcPr>
            <w:tcW w:w="1096" w:type="dxa"/>
            <w:tcBorders>
              <w:top w:val="nil"/>
              <w:left w:val="single" w:sz="4" w:space="0" w:color="auto"/>
              <w:bottom w:val="single" w:sz="4" w:space="0" w:color="auto"/>
              <w:right w:val="single" w:sz="4" w:space="0" w:color="auto"/>
            </w:tcBorders>
            <w:shd w:val="clear" w:color="auto" w:fill="auto"/>
            <w:vAlign w:val="center"/>
          </w:tcPr>
          <w:p w14:paraId="1F781E70" w14:textId="7A3C4D70"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5E3473D8" w14:textId="4AFFDF0D" w:rsidR="00136CC8" w:rsidRDefault="00136CC8" w:rsidP="00136CC8">
            <w:pPr>
              <w:jc w:val="center"/>
              <w:rPr>
                <w:color w:val="000000"/>
                <w:lang w:val="en-US"/>
              </w:rPr>
            </w:pPr>
            <w:r w:rsidRPr="001218D0">
              <w:rPr>
                <w:color w:val="000000"/>
              </w:rPr>
              <w:t>37</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4D1869"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1AE400C"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DBE647"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1DE413"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CC35BCF" w14:textId="58BE9BB2"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5DA5E2CD" w14:textId="240EAE96" w:rsidR="00136CC8" w:rsidRPr="00E81B26"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0698B155" w14:textId="77777777" w:rsidTr="00A4622F">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0F80416D" w14:textId="47E09AB5" w:rsidR="00136CC8" w:rsidRPr="00C25C1D" w:rsidRDefault="00136CC8" w:rsidP="00136CC8">
            <w:pPr>
              <w:jc w:val="center"/>
              <w:rPr>
                <w:noProof w:val="0"/>
                <w:color w:val="000000"/>
                <w:sz w:val="22"/>
                <w:szCs w:val="22"/>
                <w:lang w:val="en-US"/>
              </w:rPr>
            </w:pPr>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465AAFD0" w14:textId="73342C49" w:rsidR="00136CC8" w:rsidRPr="00664A42" w:rsidRDefault="00136CC8" w:rsidP="00136CC8">
            <w:pPr>
              <w:rPr>
                <w:noProof w:val="0"/>
                <w:color w:val="000000"/>
                <w:sz w:val="28"/>
                <w:szCs w:val="28"/>
                <w:lang w:val="en-US"/>
              </w:rPr>
            </w:pPr>
            <w:r w:rsidRPr="001218D0">
              <w:rPr>
                <w:rFonts w:eastAsia="Calibri"/>
                <w:b/>
                <w:color w:val="000000"/>
                <w:lang w:val="en-US"/>
              </w:rPr>
              <w:t xml:space="preserve">Lot 15.13 </w:t>
            </w:r>
            <w:r w:rsidRPr="001218D0">
              <w:rPr>
                <w:color w:val="000000"/>
                <w:lang w:val="en-US"/>
              </w:rPr>
              <w:t xml:space="preserve">Starter kit 1+2 </w:t>
            </w:r>
          </w:p>
        </w:tc>
        <w:tc>
          <w:tcPr>
            <w:tcW w:w="1096" w:type="dxa"/>
            <w:tcBorders>
              <w:top w:val="nil"/>
              <w:left w:val="single" w:sz="4" w:space="0" w:color="auto"/>
              <w:bottom w:val="single" w:sz="4" w:space="0" w:color="auto"/>
              <w:right w:val="single" w:sz="4" w:space="0" w:color="auto"/>
            </w:tcBorders>
            <w:shd w:val="clear" w:color="auto" w:fill="auto"/>
            <w:vAlign w:val="center"/>
          </w:tcPr>
          <w:p w14:paraId="2017A7C4" w14:textId="7673B23A"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468BBE94" w14:textId="551CC9CB" w:rsidR="00136CC8" w:rsidRDefault="00136CC8" w:rsidP="00136CC8">
            <w:pPr>
              <w:jc w:val="center"/>
              <w:rPr>
                <w:color w:val="000000"/>
                <w:lang w:val="en-US"/>
              </w:rPr>
            </w:pPr>
            <w:r w:rsidRPr="001218D0">
              <w:rPr>
                <w:color w:val="000000"/>
              </w:rPr>
              <w:t>20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1B0C54"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AB4E72D"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15A283"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082421"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95EC3BB" w14:textId="63F1CAF4"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387AA30" w14:textId="2D04D4D2" w:rsidR="00136CC8" w:rsidRPr="00E81B26"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74847837" w14:textId="77777777" w:rsidTr="00A4622F">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2AD7BEB4" w14:textId="0FFD28A2" w:rsidR="00136CC8" w:rsidRPr="00C25C1D" w:rsidRDefault="00136CC8" w:rsidP="00136CC8">
            <w:pPr>
              <w:jc w:val="center"/>
              <w:rPr>
                <w:noProof w:val="0"/>
                <w:color w:val="000000"/>
                <w:sz w:val="22"/>
                <w:szCs w:val="22"/>
                <w:lang w:val="en-US"/>
              </w:rPr>
            </w:pPr>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31BBDB67" w14:textId="3393EB4D" w:rsidR="00136CC8" w:rsidRPr="00664A42" w:rsidRDefault="00136CC8" w:rsidP="00136CC8">
            <w:pPr>
              <w:rPr>
                <w:noProof w:val="0"/>
                <w:color w:val="000000"/>
                <w:sz w:val="28"/>
                <w:szCs w:val="28"/>
                <w:lang w:val="en-US"/>
              </w:rPr>
            </w:pPr>
            <w:r w:rsidRPr="001218D0">
              <w:rPr>
                <w:rFonts w:eastAsia="Calibri"/>
                <w:b/>
                <w:color w:val="000000"/>
                <w:lang w:val="en-US"/>
              </w:rPr>
              <w:t xml:space="preserve">Lot 15.14 </w:t>
            </w:r>
            <w:r w:rsidRPr="001218D0">
              <w:rPr>
                <w:color w:val="000000"/>
                <w:lang w:val="en-US"/>
              </w:rPr>
              <w:t xml:space="preserve">Solutie de spalare concetntrata </w:t>
            </w:r>
          </w:p>
        </w:tc>
        <w:tc>
          <w:tcPr>
            <w:tcW w:w="1096" w:type="dxa"/>
            <w:tcBorders>
              <w:top w:val="nil"/>
              <w:left w:val="single" w:sz="4" w:space="0" w:color="auto"/>
              <w:bottom w:val="single" w:sz="4" w:space="0" w:color="auto"/>
              <w:right w:val="single" w:sz="4" w:space="0" w:color="auto"/>
            </w:tcBorders>
            <w:shd w:val="clear" w:color="auto" w:fill="auto"/>
            <w:vAlign w:val="center"/>
          </w:tcPr>
          <w:p w14:paraId="0EDCDA5C" w14:textId="4F8954AE"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49B1AA07" w14:textId="4C7642F1" w:rsidR="00136CC8" w:rsidRDefault="00136CC8" w:rsidP="00136CC8">
            <w:pPr>
              <w:jc w:val="center"/>
              <w:rPr>
                <w:color w:val="000000"/>
                <w:lang w:val="en-US"/>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D4A7A2"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C2FCA91"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7AF8EA"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ABF37C"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7A8CB03" w14:textId="04356BEF"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18132BE" w14:textId="20F70092" w:rsidR="00136CC8" w:rsidRPr="00E81B26"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2945EFC6" w14:textId="77777777" w:rsidTr="00A4622F">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1904C3FA" w14:textId="42BC8D7F" w:rsidR="00136CC8" w:rsidRPr="00C25C1D" w:rsidRDefault="00136CC8" w:rsidP="00136CC8">
            <w:pPr>
              <w:jc w:val="center"/>
              <w:rPr>
                <w:noProof w:val="0"/>
                <w:color w:val="000000"/>
                <w:sz w:val="22"/>
                <w:szCs w:val="22"/>
                <w:lang w:val="en-US"/>
              </w:rPr>
            </w:pPr>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66DF1A2C" w14:textId="4CB6A956" w:rsidR="00136CC8" w:rsidRPr="00664A42" w:rsidRDefault="00136CC8" w:rsidP="00136CC8">
            <w:pPr>
              <w:rPr>
                <w:noProof w:val="0"/>
                <w:color w:val="000000"/>
                <w:sz w:val="28"/>
                <w:szCs w:val="28"/>
                <w:lang w:val="en-US"/>
              </w:rPr>
            </w:pPr>
            <w:r w:rsidRPr="001218D0">
              <w:rPr>
                <w:rFonts w:eastAsia="Calibri"/>
                <w:b/>
                <w:color w:val="000000"/>
                <w:lang w:val="en-US"/>
              </w:rPr>
              <w:t xml:space="preserve">Lot 15.15 </w:t>
            </w:r>
            <w:r w:rsidRPr="001218D0">
              <w:rPr>
                <w:color w:val="000000"/>
                <w:lang w:val="en-US"/>
              </w:rPr>
              <w:t xml:space="preserve">Lichid pentru testarea semnalului luminiscent </w:t>
            </w:r>
          </w:p>
        </w:tc>
        <w:tc>
          <w:tcPr>
            <w:tcW w:w="1096" w:type="dxa"/>
            <w:tcBorders>
              <w:top w:val="nil"/>
              <w:left w:val="single" w:sz="4" w:space="0" w:color="auto"/>
              <w:bottom w:val="single" w:sz="4" w:space="0" w:color="auto"/>
              <w:right w:val="single" w:sz="4" w:space="0" w:color="auto"/>
            </w:tcBorders>
            <w:shd w:val="clear" w:color="auto" w:fill="auto"/>
            <w:vAlign w:val="center"/>
          </w:tcPr>
          <w:p w14:paraId="17FBE759" w14:textId="6282698E"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000000" w:fill="FFFFFF"/>
            <w:vAlign w:val="center"/>
          </w:tcPr>
          <w:p w14:paraId="35E7013F" w14:textId="6FF2FB5A" w:rsidR="00136CC8" w:rsidRDefault="00136CC8" w:rsidP="00136CC8">
            <w:pPr>
              <w:jc w:val="center"/>
              <w:rPr>
                <w:color w:val="000000"/>
                <w:lang w:val="en-US"/>
              </w:rPr>
            </w:pPr>
            <w:r w:rsidRPr="001218D0">
              <w:rPr>
                <w:color w:val="000000"/>
              </w:rPr>
              <w:t>4</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27A566"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E014040"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0ABD60"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0FFBD1"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43C6927" w14:textId="443D1BC1"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C9ACA0C" w14:textId="5965D1C8" w:rsidR="00136CC8" w:rsidRPr="00E81B26"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6CC4B6FF"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7B0C485B" w14:textId="7D31476C" w:rsidR="00136CC8" w:rsidRPr="00C25C1D" w:rsidRDefault="00136CC8" w:rsidP="00136CC8">
            <w:pPr>
              <w:jc w:val="center"/>
              <w:rPr>
                <w:noProof w:val="0"/>
                <w:color w:val="000000"/>
                <w:sz w:val="22"/>
                <w:szCs w:val="22"/>
                <w:lang w:val="en-US"/>
              </w:rPr>
            </w:pPr>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2140CB90" w14:textId="168B2335" w:rsidR="00136CC8" w:rsidRPr="00664A42" w:rsidRDefault="00136CC8" w:rsidP="00136CC8">
            <w:pPr>
              <w:rPr>
                <w:noProof w:val="0"/>
                <w:color w:val="000000"/>
                <w:sz w:val="28"/>
                <w:szCs w:val="28"/>
                <w:lang w:val="en-US"/>
              </w:rPr>
            </w:pPr>
            <w:r w:rsidRPr="001218D0">
              <w:rPr>
                <w:rFonts w:eastAsia="Calibri"/>
                <w:b/>
                <w:color w:val="000000"/>
                <w:lang w:val="en-US"/>
              </w:rPr>
              <w:t xml:space="preserve">Lot 15.16 </w:t>
            </w:r>
            <w:r w:rsidRPr="001218D0">
              <w:rPr>
                <w:color w:val="000000"/>
                <w:lang w:val="en-US"/>
              </w:rPr>
              <w:t xml:space="preserve">Lichid pentru spalarea tubulaturii </w:t>
            </w:r>
          </w:p>
        </w:tc>
        <w:tc>
          <w:tcPr>
            <w:tcW w:w="1096" w:type="dxa"/>
            <w:tcBorders>
              <w:top w:val="nil"/>
              <w:left w:val="single" w:sz="4" w:space="0" w:color="auto"/>
              <w:bottom w:val="nil"/>
              <w:right w:val="single" w:sz="4" w:space="0" w:color="auto"/>
            </w:tcBorders>
            <w:shd w:val="clear" w:color="auto" w:fill="auto"/>
            <w:vAlign w:val="center"/>
          </w:tcPr>
          <w:p w14:paraId="4DCE1A92" w14:textId="40185E54"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76DE22E9" w14:textId="57A1A9CC" w:rsidR="00136CC8" w:rsidRDefault="00136CC8" w:rsidP="00136CC8">
            <w:pPr>
              <w:jc w:val="center"/>
              <w:rPr>
                <w:color w:val="000000"/>
                <w:lang w:val="en-US"/>
              </w:rPr>
            </w:pPr>
            <w:r w:rsidRPr="001218D0">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EE369C"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7B1E327"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6418E7"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1BFF34"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A1A4AF4" w14:textId="025FC7FF"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DBA3D0A" w14:textId="236276EB" w:rsidR="00136CC8" w:rsidRPr="00E81B26"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3BED1046" w14:textId="77777777" w:rsidTr="00A4622F">
        <w:trPr>
          <w:trHeight w:val="1047"/>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751717BC" w14:textId="6E40BE47" w:rsidR="00136CC8" w:rsidRPr="004023B5" w:rsidRDefault="00136CC8" w:rsidP="00136CC8">
            <w:pPr>
              <w:jc w:val="center"/>
              <w:rPr>
                <w:noProof w:val="0"/>
                <w:color w:val="000000"/>
                <w:sz w:val="22"/>
                <w:szCs w:val="22"/>
                <w:lang w:val="en-US"/>
              </w:rPr>
            </w:pPr>
            <w:r w:rsidRPr="000D0707">
              <w:t>33100000-1</w:t>
            </w:r>
          </w:p>
        </w:tc>
        <w:tc>
          <w:tcPr>
            <w:tcW w:w="14338" w:type="dxa"/>
            <w:gridSpan w:val="10"/>
            <w:tcBorders>
              <w:top w:val="nil"/>
              <w:left w:val="single" w:sz="4" w:space="0" w:color="auto"/>
              <w:bottom w:val="single" w:sz="4" w:space="0" w:color="auto"/>
              <w:right w:val="single" w:sz="4" w:space="0" w:color="auto"/>
            </w:tcBorders>
            <w:shd w:val="clear" w:color="auto" w:fill="auto"/>
            <w:vAlign w:val="center"/>
          </w:tcPr>
          <w:p w14:paraId="1386F837" w14:textId="6007FCEB" w:rsidR="00136CC8" w:rsidRPr="00E81B26" w:rsidRDefault="00136CC8" w:rsidP="00136CC8">
            <w:pPr>
              <w:rPr>
                <w:noProof w:val="0"/>
                <w:color w:val="000000"/>
                <w:sz w:val="22"/>
                <w:szCs w:val="22"/>
                <w:lang w:val="en-US"/>
              </w:rPr>
            </w:pPr>
            <w:r w:rsidRPr="00273C93">
              <w:rPr>
                <w:color w:val="000000"/>
              </w:rPr>
              <w:t xml:space="preserve">Lot 16 Reagenţi calibratori ,consumabile materiale de control pentru analizatorul biochimic BS-2000 M Mindray  China  </w:t>
            </w:r>
          </w:p>
        </w:tc>
      </w:tr>
      <w:tr w:rsidR="00136CC8" w:rsidRPr="00E81B26" w14:paraId="63F0D8EE"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1CF62181" w14:textId="140DCDB3" w:rsidR="00136CC8" w:rsidRPr="001034C4" w:rsidRDefault="00136CC8" w:rsidP="00136CC8">
            <w:pPr>
              <w:rPr>
                <w:noProof w:val="0"/>
                <w:color w:val="000000"/>
                <w:sz w:val="22"/>
                <w:szCs w:val="22"/>
                <w:lang w:val="en-US"/>
              </w:rPr>
            </w:pPr>
            <w:r w:rsidRPr="000D0707">
              <w:t>33100000-1</w:t>
            </w:r>
          </w:p>
        </w:tc>
        <w:tc>
          <w:tcPr>
            <w:tcW w:w="3209" w:type="dxa"/>
            <w:tcBorders>
              <w:top w:val="single" w:sz="4" w:space="0" w:color="auto"/>
              <w:left w:val="single" w:sz="4" w:space="0" w:color="auto"/>
              <w:bottom w:val="single" w:sz="4" w:space="0" w:color="auto"/>
              <w:right w:val="single" w:sz="4" w:space="0" w:color="auto"/>
            </w:tcBorders>
            <w:shd w:val="clear" w:color="auto" w:fill="auto"/>
            <w:vAlign w:val="center"/>
          </w:tcPr>
          <w:p w14:paraId="2970208A" w14:textId="04F93261" w:rsidR="00136CC8" w:rsidRDefault="00136CC8" w:rsidP="00136CC8">
            <w:pPr>
              <w:rPr>
                <w:color w:val="000000"/>
              </w:rPr>
            </w:pPr>
            <w:r w:rsidRPr="001218D0">
              <w:rPr>
                <w:rFonts w:eastAsia="Calibri"/>
                <w:b/>
                <w:color w:val="000000"/>
                <w:lang w:val="en-US"/>
              </w:rPr>
              <w:t xml:space="preserve">Lot 16.1 </w:t>
            </w:r>
            <w:r w:rsidRPr="001218D0">
              <w:rPr>
                <w:color w:val="000000"/>
              </w:rPr>
              <w:t xml:space="preserve">Albumina </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4D9D1D55" w14:textId="63050F9A" w:rsidR="00136CC8" w:rsidRDefault="00136CC8" w:rsidP="00136CC8">
            <w:pPr>
              <w:jc w:val="center"/>
              <w:rPr>
                <w:lang w:val="en-US"/>
              </w:rPr>
            </w:pPr>
            <w:r w:rsidRPr="001218D0">
              <w:rPr>
                <w:color w:val="000000"/>
              </w:rPr>
              <w:t>set</w:t>
            </w:r>
          </w:p>
        </w:tc>
        <w:tc>
          <w:tcPr>
            <w:tcW w:w="9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7B1F7F" w14:textId="7CB78365" w:rsidR="00136CC8" w:rsidRDefault="00136CC8" w:rsidP="00136CC8">
            <w:pPr>
              <w:jc w:val="center"/>
              <w:rPr>
                <w:color w:val="000000"/>
                <w:lang w:val="en-US"/>
              </w:rPr>
            </w:pPr>
            <w:r w:rsidRPr="001218D0">
              <w:rPr>
                <w:color w:val="000000"/>
              </w:rPr>
              <w:t>14</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7407E7"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B600EAB"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1FA996"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B9B5E2"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B838980" w14:textId="232A72AC"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03ECAA4" w14:textId="4A56758F"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5F8CE38C"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3E9170E2" w14:textId="3A57D4F9" w:rsidR="00136CC8" w:rsidRPr="001034C4" w:rsidRDefault="00136CC8" w:rsidP="00136CC8">
            <w:pPr>
              <w:rPr>
                <w:noProof w:val="0"/>
                <w:color w:val="000000"/>
                <w:sz w:val="22"/>
                <w:szCs w:val="22"/>
                <w:lang w:val="en-US"/>
              </w:rPr>
            </w:pPr>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6CA46757" w14:textId="670E6D61" w:rsidR="00136CC8" w:rsidRDefault="00136CC8" w:rsidP="00136CC8">
            <w:pPr>
              <w:rPr>
                <w:color w:val="000000"/>
              </w:rPr>
            </w:pPr>
            <w:r w:rsidRPr="001218D0">
              <w:rPr>
                <w:rFonts w:eastAsia="Calibri"/>
                <w:b/>
                <w:color w:val="000000"/>
                <w:lang w:val="en-US"/>
              </w:rPr>
              <w:t xml:space="preserve">Lot 16.2 </w:t>
            </w:r>
            <w:r w:rsidRPr="001218D0">
              <w:rPr>
                <w:color w:val="000000"/>
              </w:rPr>
              <w:t xml:space="preserve"> Fosfataza alcalina</w:t>
            </w:r>
          </w:p>
        </w:tc>
        <w:tc>
          <w:tcPr>
            <w:tcW w:w="1096" w:type="dxa"/>
            <w:tcBorders>
              <w:top w:val="nil"/>
              <w:left w:val="single" w:sz="4" w:space="0" w:color="auto"/>
              <w:bottom w:val="single" w:sz="4" w:space="0" w:color="auto"/>
              <w:right w:val="single" w:sz="4" w:space="0" w:color="auto"/>
            </w:tcBorders>
            <w:shd w:val="clear" w:color="auto" w:fill="auto"/>
            <w:vAlign w:val="center"/>
          </w:tcPr>
          <w:p w14:paraId="7A1D5B41" w14:textId="5434614F"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342C71F" w14:textId="2738A8BD" w:rsidR="00136CC8" w:rsidRDefault="00136CC8" w:rsidP="00136CC8">
            <w:pPr>
              <w:jc w:val="center"/>
              <w:rPr>
                <w:color w:val="000000"/>
                <w:lang w:val="en-US"/>
              </w:rPr>
            </w:pPr>
            <w:r w:rsidRPr="001218D0">
              <w:rPr>
                <w:color w:val="000000"/>
              </w:rPr>
              <w:t>15</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DDC980"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E881A27"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601E2A"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71FC7D"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FF008F9" w14:textId="32E09507"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6950FD3" w14:textId="71E8BCB9"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36AAD123"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4311D0DF" w14:textId="4082B13B" w:rsidR="00136CC8" w:rsidRPr="001034C4" w:rsidRDefault="00136CC8" w:rsidP="00136CC8">
            <w:pPr>
              <w:rPr>
                <w:noProof w:val="0"/>
                <w:color w:val="000000"/>
                <w:sz w:val="22"/>
                <w:szCs w:val="22"/>
                <w:lang w:val="en-US"/>
              </w:rPr>
            </w:pPr>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1D86E590" w14:textId="2F8720A5" w:rsidR="00136CC8" w:rsidRDefault="00136CC8" w:rsidP="00136CC8">
            <w:pPr>
              <w:rPr>
                <w:color w:val="000000"/>
              </w:rPr>
            </w:pPr>
            <w:r w:rsidRPr="001218D0">
              <w:rPr>
                <w:rFonts w:eastAsia="Calibri"/>
                <w:b/>
                <w:color w:val="000000"/>
                <w:lang w:val="en-US"/>
              </w:rPr>
              <w:t xml:space="preserve">Lot 16.3 </w:t>
            </w:r>
            <w:r w:rsidRPr="001218D0">
              <w:rPr>
                <w:color w:val="000000"/>
                <w:lang w:val="en-US"/>
              </w:rPr>
              <w:t xml:space="preserve"> Alanil amino- Transferaza (ALT) </w:t>
            </w:r>
          </w:p>
        </w:tc>
        <w:tc>
          <w:tcPr>
            <w:tcW w:w="1096" w:type="dxa"/>
            <w:tcBorders>
              <w:top w:val="nil"/>
              <w:left w:val="single" w:sz="4" w:space="0" w:color="auto"/>
              <w:bottom w:val="single" w:sz="4" w:space="0" w:color="auto"/>
              <w:right w:val="single" w:sz="4" w:space="0" w:color="auto"/>
            </w:tcBorders>
            <w:shd w:val="clear" w:color="auto" w:fill="auto"/>
            <w:vAlign w:val="center"/>
          </w:tcPr>
          <w:p w14:paraId="5B218407" w14:textId="7885EFC8"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FD2DBA8" w14:textId="43AE15A1" w:rsidR="00136CC8" w:rsidRDefault="00136CC8" w:rsidP="00136CC8">
            <w:pPr>
              <w:jc w:val="center"/>
              <w:rPr>
                <w:color w:val="000000"/>
                <w:lang w:val="en-US"/>
              </w:rPr>
            </w:pPr>
            <w:r w:rsidRPr="001218D0">
              <w:rPr>
                <w:color w:val="000000"/>
              </w:rPr>
              <w:t>22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419113"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96765F6"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BF62F6"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4453FB"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B568B25" w14:textId="66779C40"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224BE71" w14:textId="089CF3E1"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2B1E894D"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28ADF2AE" w14:textId="5C2119C2" w:rsidR="00136CC8" w:rsidRPr="001034C4" w:rsidRDefault="00136CC8" w:rsidP="00136CC8">
            <w:pPr>
              <w:rPr>
                <w:noProof w:val="0"/>
                <w:color w:val="000000"/>
                <w:sz w:val="22"/>
                <w:szCs w:val="22"/>
                <w:lang w:val="en-US"/>
              </w:rPr>
            </w:pPr>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3443B6D5" w14:textId="6DFC1DD3" w:rsidR="00136CC8" w:rsidRDefault="00136CC8" w:rsidP="00136CC8">
            <w:pPr>
              <w:rPr>
                <w:color w:val="000000"/>
              </w:rPr>
            </w:pPr>
            <w:r w:rsidRPr="001218D0">
              <w:rPr>
                <w:rFonts w:eastAsia="Calibri"/>
                <w:b/>
                <w:color w:val="000000"/>
                <w:lang w:val="en-US"/>
              </w:rPr>
              <w:t xml:space="preserve">Lot 16.4 </w:t>
            </w:r>
            <w:r w:rsidRPr="001218D0">
              <w:rPr>
                <w:color w:val="000000"/>
              </w:rPr>
              <w:t xml:space="preserve">Amilaza </w:t>
            </w:r>
          </w:p>
        </w:tc>
        <w:tc>
          <w:tcPr>
            <w:tcW w:w="1096" w:type="dxa"/>
            <w:tcBorders>
              <w:top w:val="nil"/>
              <w:left w:val="single" w:sz="4" w:space="0" w:color="auto"/>
              <w:bottom w:val="single" w:sz="4" w:space="0" w:color="auto"/>
              <w:right w:val="single" w:sz="4" w:space="0" w:color="auto"/>
            </w:tcBorders>
            <w:shd w:val="clear" w:color="auto" w:fill="auto"/>
            <w:vAlign w:val="center"/>
          </w:tcPr>
          <w:p w14:paraId="24C9D702" w14:textId="454CD4ED"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6E4A2218" w14:textId="08809975" w:rsidR="00136CC8" w:rsidRDefault="00136CC8" w:rsidP="00136CC8">
            <w:pPr>
              <w:jc w:val="center"/>
              <w:rPr>
                <w:color w:val="000000"/>
                <w:lang w:val="en-US"/>
              </w:rPr>
            </w:pPr>
            <w:r w:rsidRPr="001218D0">
              <w:rPr>
                <w:color w:val="000000"/>
              </w:rPr>
              <w:t>30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0ADFAA"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5335ACC"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2EF602"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A0A9E2"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0A20005" w14:textId="71EC9528"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1E78D26" w14:textId="0844BD28"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554D593E"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2822F472" w14:textId="1DFE5B69" w:rsidR="00136CC8" w:rsidRPr="001034C4" w:rsidRDefault="00136CC8" w:rsidP="00136CC8">
            <w:pPr>
              <w:rPr>
                <w:noProof w:val="0"/>
                <w:color w:val="000000"/>
                <w:sz w:val="22"/>
                <w:szCs w:val="22"/>
                <w:lang w:val="en-US"/>
              </w:rPr>
            </w:pPr>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6008829E" w14:textId="7C111738" w:rsidR="00136CC8" w:rsidRDefault="00136CC8" w:rsidP="00136CC8">
            <w:pPr>
              <w:rPr>
                <w:color w:val="000000"/>
              </w:rPr>
            </w:pPr>
            <w:r w:rsidRPr="001218D0">
              <w:rPr>
                <w:rFonts w:eastAsia="Calibri"/>
                <w:b/>
                <w:color w:val="000000"/>
                <w:lang w:val="en-US"/>
              </w:rPr>
              <w:t xml:space="preserve">Lot 16.5 </w:t>
            </w:r>
            <w:r w:rsidRPr="001218D0">
              <w:rPr>
                <w:color w:val="000000"/>
              </w:rPr>
              <w:t>Antistreptolizina-O</w:t>
            </w:r>
          </w:p>
        </w:tc>
        <w:tc>
          <w:tcPr>
            <w:tcW w:w="1096" w:type="dxa"/>
            <w:tcBorders>
              <w:top w:val="nil"/>
              <w:left w:val="single" w:sz="4" w:space="0" w:color="auto"/>
              <w:bottom w:val="single" w:sz="4" w:space="0" w:color="auto"/>
              <w:right w:val="single" w:sz="4" w:space="0" w:color="auto"/>
            </w:tcBorders>
            <w:shd w:val="clear" w:color="auto" w:fill="auto"/>
            <w:vAlign w:val="center"/>
          </w:tcPr>
          <w:p w14:paraId="4187D2FF" w14:textId="2F9158F2"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12B6542F" w14:textId="488BDA6C" w:rsidR="00136CC8" w:rsidRDefault="00136CC8" w:rsidP="00136CC8">
            <w:pPr>
              <w:jc w:val="center"/>
              <w:rPr>
                <w:color w:val="000000"/>
                <w:lang w:val="en-US"/>
              </w:rPr>
            </w:pPr>
            <w:r w:rsidRPr="001218D0">
              <w:rPr>
                <w:color w:val="000000"/>
              </w:rPr>
              <w:t>15</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C856DA"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BB8E9D9"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EFFF06"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17772D"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043C5B3" w14:textId="081E1CB9"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3044164" w14:textId="501966C5"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29FFE334"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518B7310" w14:textId="6C04BB52" w:rsidR="00136CC8" w:rsidRPr="001034C4" w:rsidRDefault="00136CC8" w:rsidP="00136CC8">
            <w:pPr>
              <w:rPr>
                <w:noProof w:val="0"/>
                <w:color w:val="000000"/>
                <w:sz w:val="22"/>
                <w:szCs w:val="22"/>
                <w:lang w:val="en-US"/>
              </w:rPr>
            </w:pPr>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6DCA03A7" w14:textId="36B4AB04" w:rsidR="00136CC8" w:rsidRDefault="00136CC8" w:rsidP="00136CC8">
            <w:pPr>
              <w:rPr>
                <w:color w:val="000000"/>
              </w:rPr>
            </w:pPr>
            <w:r w:rsidRPr="001218D0">
              <w:rPr>
                <w:rFonts w:eastAsia="Calibri"/>
                <w:b/>
                <w:color w:val="000000"/>
                <w:lang w:val="en-US"/>
              </w:rPr>
              <w:t xml:space="preserve">Lot 16.6 </w:t>
            </w:r>
            <w:r w:rsidRPr="001218D0">
              <w:rPr>
                <w:color w:val="000000"/>
                <w:lang w:val="en-US"/>
              </w:rPr>
              <w:t xml:space="preserve">Aspartat amino- Transferaza (AST) </w:t>
            </w:r>
          </w:p>
        </w:tc>
        <w:tc>
          <w:tcPr>
            <w:tcW w:w="1096" w:type="dxa"/>
            <w:tcBorders>
              <w:top w:val="nil"/>
              <w:left w:val="single" w:sz="4" w:space="0" w:color="auto"/>
              <w:bottom w:val="single" w:sz="4" w:space="0" w:color="auto"/>
              <w:right w:val="single" w:sz="4" w:space="0" w:color="auto"/>
            </w:tcBorders>
            <w:shd w:val="clear" w:color="auto" w:fill="auto"/>
            <w:vAlign w:val="center"/>
          </w:tcPr>
          <w:p w14:paraId="79FB0B82" w14:textId="760E1560"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EF58585" w14:textId="38472E90" w:rsidR="00136CC8" w:rsidRDefault="00136CC8" w:rsidP="00136CC8">
            <w:pPr>
              <w:jc w:val="center"/>
              <w:rPr>
                <w:color w:val="000000"/>
                <w:lang w:val="en-US"/>
              </w:rPr>
            </w:pPr>
            <w:r w:rsidRPr="001218D0">
              <w:rPr>
                <w:color w:val="000000"/>
              </w:rPr>
              <w:t>22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100C92"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EBEFAEE"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AD57A5"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085751"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30A9A5D" w14:textId="781718C4"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8D0B6C0" w14:textId="79887917"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309FD3FA"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68F3EBB0" w14:textId="07267837" w:rsidR="00136CC8" w:rsidRPr="001034C4" w:rsidRDefault="00136CC8" w:rsidP="00136CC8">
            <w:pPr>
              <w:rPr>
                <w:noProof w:val="0"/>
                <w:color w:val="000000"/>
                <w:sz w:val="22"/>
                <w:szCs w:val="22"/>
                <w:lang w:val="en-US"/>
              </w:rPr>
            </w:pPr>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70A5BD7D" w14:textId="4C11930B" w:rsidR="00136CC8" w:rsidRDefault="00136CC8" w:rsidP="00136CC8">
            <w:pPr>
              <w:rPr>
                <w:color w:val="000000"/>
              </w:rPr>
            </w:pPr>
            <w:r w:rsidRPr="001218D0">
              <w:rPr>
                <w:rFonts w:eastAsia="Calibri"/>
                <w:b/>
                <w:color w:val="000000"/>
                <w:lang w:val="en-US"/>
              </w:rPr>
              <w:t xml:space="preserve">Lot 16.7 </w:t>
            </w:r>
            <w:r w:rsidRPr="001218D0">
              <w:rPr>
                <w:color w:val="000000"/>
              </w:rPr>
              <w:t xml:space="preserve">Calciu </w:t>
            </w:r>
          </w:p>
        </w:tc>
        <w:tc>
          <w:tcPr>
            <w:tcW w:w="1096" w:type="dxa"/>
            <w:tcBorders>
              <w:top w:val="nil"/>
              <w:left w:val="single" w:sz="4" w:space="0" w:color="auto"/>
              <w:bottom w:val="single" w:sz="4" w:space="0" w:color="auto"/>
              <w:right w:val="single" w:sz="4" w:space="0" w:color="auto"/>
            </w:tcBorders>
            <w:shd w:val="clear" w:color="auto" w:fill="auto"/>
            <w:vAlign w:val="center"/>
          </w:tcPr>
          <w:p w14:paraId="21635C99" w14:textId="1556FF6F"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7BE41A8B" w14:textId="1DD20F2D" w:rsidR="00136CC8" w:rsidRDefault="00136CC8" w:rsidP="00136CC8">
            <w:pPr>
              <w:jc w:val="center"/>
              <w:rPr>
                <w:color w:val="000000"/>
                <w:lang w:val="en-US"/>
              </w:rPr>
            </w:pPr>
            <w:r w:rsidRPr="001218D0">
              <w:rPr>
                <w:color w:val="000000"/>
              </w:rPr>
              <w:t>20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DB32D7"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C3A5520"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E05935"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CB2304"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50B255A" w14:textId="041B4F99"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7A49974" w14:textId="039A6C48"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2476945C"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28E83F94" w14:textId="1760954B" w:rsidR="00136CC8" w:rsidRPr="001034C4" w:rsidRDefault="00136CC8" w:rsidP="00136CC8">
            <w:pPr>
              <w:rPr>
                <w:noProof w:val="0"/>
                <w:color w:val="000000"/>
                <w:sz w:val="22"/>
                <w:szCs w:val="22"/>
                <w:lang w:val="en-US"/>
              </w:rPr>
            </w:pPr>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70DBCF2E" w14:textId="5942D7A0" w:rsidR="00136CC8" w:rsidRDefault="00136CC8" w:rsidP="00136CC8">
            <w:pPr>
              <w:rPr>
                <w:color w:val="000000"/>
              </w:rPr>
            </w:pPr>
            <w:r w:rsidRPr="001218D0">
              <w:rPr>
                <w:rFonts w:eastAsia="Calibri"/>
                <w:b/>
                <w:color w:val="000000"/>
                <w:lang w:val="en-US"/>
              </w:rPr>
              <w:t xml:space="preserve">Lot 16.8 </w:t>
            </w:r>
            <w:r w:rsidRPr="001218D0">
              <w:rPr>
                <w:color w:val="000000"/>
              </w:rPr>
              <w:t>Colinesteraza</w:t>
            </w:r>
          </w:p>
        </w:tc>
        <w:tc>
          <w:tcPr>
            <w:tcW w:w="1096" w:type="dxa"/>
            <w:tcBorders>
              <w:top w:val="nil"/>
              <w:left w:val="single" w:sz="4" w:space="0" w:color="auto"/>
              <w:bottom w:val="single" w:sz="4" w:space="0" w:color="auto"/>
              <w:right w:val="single" w:sz="4" w:space="0" w:color="auto"/>
            </w:tcBorders>
            <w:shd w:val="clear" w:color="auto" w:fill="auto"/>
            <w:vAlign w:val="center"/>
          </w:tcPr>
          <w:p w14:paraId="3BA7FD50" w14:textId="45920D08"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36ADCB97" w14:textId="1E9CE20E" w:rsidR="00136CC8" w:rsidRDefault="00136CC8" w:rsidP="00136CC8">
            <w:pPr>
              <w:jc w:val="center"/>
              <w:rPr>
                <w:color w:val="000000"/>
                <w:lang w:val="en-US"/>
              </w:rPr>
            </w:pPr>
            <w:r w:rsidRPr="001218D0">
              <w:rPr>
                <w:color w:val="000000"/>
              </w:rPr>
              <w:t>6</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683E6A"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E2F4B30"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6452BF"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C728DA"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9770744" w14:textId="1223D239"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65E8DE5" w14:textId="5638C29F"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085B16CE"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78F1F55D" w14:textId="565EC036" w:rsidR="00136CC8" w:rsidRPr="001034C4" w:rsidRDefault="00136CC8" w:rsidP="00136CC8">
            <w:pPr>
              <w:rPr>
                <w:noProof w:val="0"/>
                <w:color w:val="000000"/>
                <w:sz w:val="22"/>
                <w:szCs w:val="22"/>
                <w:lang w:val="en-US"/>
              </w:rPr>
            </w:pPr>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755EEB4A" w14:textId="7456EBAA" w:rsidR="00136CC8" w:rsidRDefault="00136CC8" w:rsidP="00136CC8">
            <w:pPr>
              <w:rPr>
                <w:color w:val="000000"/>
              </w:rPr>
            </w:pPr>
            <w:r w:rsidRPr="001218D0">
              <w:rPr>
                <w:rFonts w:eastAsia="Calibri"/>
                <w:b/>
                <w:color w:val="000000"/>
                <w:lang w:val="en-US"/>
              </w:rPr>
              <w:t>Lot 16.9</w:t>
            </w:r>
            <w:r w:rsidRPr="001218D0">
              <w:rPr>
                <w:color w:val="000000"/>
              </w:rPr>
              <w:t xml:space="preserve"> Creatin Kinaza (CK)</w:t>
            </w:r>
          </w:p>
        </w:tc>
        <w:tc>
          <w:tcPr>
            <w:tcW w:w="1096" w:type="dxa"/>
            <w:tcBorders>
              <w:top w:val="nil"/>
              <w:left w:val="single" w:sz="4" w:space="0" w:color="auto"/>
              <w:bottom w:val="single" w:sz="4" w:space="0" w:color="auto"/>
              <w:right w:val="single" w:sz="4" w:space="0" w:color="auto"/>
            </w:tcBorders>
            <w:shd w:val="clear" w:color="auto" w:fill="auto"/>
            <w:vAlign w:val="center"/>
          </w:tcPr>
          <w:p w14:paraId="5575757C" w14:textId="0F0ABF3B"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1628FCC7" w14:textId="0398E91D" w:rsidR="00136CC8" w:rsidRDefault="00136CC8" w:rsidP="00136CC8">
            <w:pPr>
              <w:jc w:val="center"/>
              <w:rPr>
                <w:color w:val="000000"/>
                <w:lang w:val="en-US"/>
              </w:rPr>
            </w:pPr>
            <w:r w:rsidRPr="001218D0">
              <w:rPr>
                <w:color w:val="000000"/>
              </w:rPr>
              <w:t>8</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7612E5"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5BFA24C"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C225E9"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352F7D"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56BB211" w14:textId="78121A44"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F9AFFFB" w14:textId="5A8F3E01"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7FB168C9"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065CEB5B" w14:textId="138D5132" w:rsidR="00136CC8" w:rsidRPr="001034C4" w:rsidRDefault="00136CC8" w:rsidP="00136CC8">
            <w:pPr>
              <w:rPr>
                <w:noProof w:val="0"/>
                <w:color w:val="000000"/>
                <w:sz w:val="22"/>
                <w:szCs w:val="22"/>
                <w:lang w:val="en-US"/>
              </w:rPr>
            </w:pPr>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35BDAAD2" w14:textId="459BD118" w:rsidR="00136CC8" w:rsidRDefault="00136CC8" w:rsidP="00136CC8">
            <w:pPr>
              <w:rPr>
                <w:color w:val="000000"/>
              </w:rPr>
            </w:pPr>
            <w:r w:rsidRPr="001218D0">
              <w:rPr>
                <w:rFonts w:eastAsia="Calibri"/>
                <w:b/>
                <w:color w:val="000000"/>
                <w:lang w:val="en-US"/>
              </w:rPr>
              <w:t xml:space="preserve">Lot 16.10 </w:t>
            </w:r>
            <w:r w:rsidRPr="001218D0">
              <w:rPr>
                <w:color w:val="000000"/>
                <w:lang w:val="en-US"/>
              </w:rPr>
              <w:t xml:space="preserve"> Creatin Kinaza MB (CK-MB) </w:t>
            </w:r>
          </w:p>
        </w:tc>
        <w:tc>
          <w:tcPr>
            <w:tcW w:w="1096" w:type="dxa"/>
            <w:tcBorders>
              <w:top w:val="nil"/>
              <w:left w:val="single" w:sz="4" w:space="0" w:color="auto"/>
              <w:bottom w:val="single" w:sz="4" w:space="0" w:color="auto"/>
              <w:right w:val="single" w:sz="4" w:space="0" w:color="auto"/>
            </w:tcBorders>
            <w:shd w:val="clear" w:color="auto" w:fill="auto"/>
            <w:vAlign w:val="center"/>
          </w:tcPr>
          <w:p w14:paraId="484F0CEF" w14:textId="2A56ED50"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1BB01414" w14:textId="1C33AF97" w:rsidR="00136CC8" w:rsidRDefault="00136CC8" w:rsidP="00136CC8">
            <w:pPr>
              <w:jc w:val="center"/>
              <w:rPr>
                <w:color w:val="000000"/>
                <w:lang w:val="en-US"/>
              </w:rPr>
            </w:pPr>
            <w:r w:rsidRPr="001218D0">
              <w:rPr>
                <w:color w:val="000000"/>
              </w:rPr>
              <w:t>5</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FF0248"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E0754C7"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4C4138"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6EBC9D"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546A084" w14:textId="6ECB1404"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51889463" w14:textId="444A89F3"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2C32F27A"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3113312D" w14:textId="0CF05D5C" w:rsidR="00136CC8" w:rsidRPr="001034C4" w:rsidRDefault="00136CC8" w:rsidP="00136CC8">
            <w:pPr>
              <w:rPr>
                <w:noProof w:val="0"/>
                <w:color w:val="000000"/>
                <w:sz w:val="22"/>
                <w:szCs w:val="22"/>
                <w:lang w:val="en-US"/>
              </w:rPr>
            </w:pPr>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48524724" w14:textId="05B154C6" w:rsidR="00136CC8" w:rsidRDefault="00136CC8" w:rsidP="00136CC8">
            <w:pPr>
              <w:rPr>
                <w:color w:val="000000"/>
              </w:rPr>
            </w:pPr>
            <w:r w:rsidRPr="001218D0">
              <w:rPr>
                <w:rFonts w:eastAsia="Calibri"/>
                <w:b/>
                <w:color w:val="000000"/>
                <w:lang w:val="en-US"/>
              </w:rPr>
              <w:t xml:space="preserve">Lot 16.11 </w:t>
            </w:r>
            <w:r w:rsidRPr="001218D0">
              <w:rPr>
                <w:color w:val="000000"/>
              </w:rPr>
              <w:t xml:space="preserve">Creatinina </w:t>
            </w:r>
          </w:p>
        </w:tc>
        <w:tc>
          <w:tcPr>
            <w:tcW w:w="1096" w:type="dxa"/>
            <w:tcBorders>
              <w:top w:val="nil"/>
              <w:left w:val="single" w:sz="4" w:space="0" w:color="auto"/>
              <w:bottom w:val="single" w:sz="4" w:space="0" w:color="auto"/>
              <w:right w:val="single" w:sz="4" w:space="0" w:color="auto"/>
            </w:tcBorders>
            <w:shd w:val="clear" w:color="auto" w:fill="auto"/>
            <w:vAlign w:val="center"/>
          </w:tcPr>
          <w:p w14:paraId="178007F9" w14:textId="63DAD659"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5BE9168" w14:textId="05E3F439" w:rsidR="00136CC8" w:rsidRDefault="00136CC8" w:rsidP="00136CC8">
            <w:pPr>
              <w:jc w:val="center"/>
              <w:rPr>
                <w:color w:val="000000"/>
                <w:lang w:val="en-US"/>
              </w:rPr>
            </w:pPr>
            <w:r w:rsidRPr="001218D0">
              <w:rPr>
                <w:color w:val="000000"/>
              </w:rPr>
              <w:t>26</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DD143B"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E5DDFEB"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6414F5"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84EBFF"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A5E6C2D" w14:textId="4BD51E43"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368F2AF" w14:textId="7A9B0418"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3C2C9481"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36CBC1EA" w14:textId="62C0986A" w:rsidR="00136CC8" w:rsidRPr="001034C4" w:rsidRDefault="00136CC8" w:rsidP="00136CC8">
            <w:pPr>
              <w:rPr>
                <w:noProof w:val="0"/>
                <w:color w:val="000000"/>
                <w:sz w:val="22"/>
                <w:szCs w:val="22"/>
                <w:lang w:val="en-US"/>
              </w:rPr>
            </w:pPr>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41DAFD95" w14:textId="7F0DD53E" w:rsidR="00136CC8" w:rsidRDefault="00136CC8" w:rsidP="00136CC8">
            <w:pPr>
              <w:rPr>
                <w:color w:val="000000"/>
              </w:rPr>
            </w:pPr>
            <w:r w:rsidRPr="001218D0">
              <w:rPr>
                <w:rFonts w:eastAsia="Calibri"/>
                <w:b/>
                <w:color w:val="000000"/>
                <w:lang w:val="en-US"/>
              </w:rPr>
              <w:t xml:space="preserve">Lot 16.12 </w:t>
            </w:r>
            <w:r w:rsidRPr="001218D0">
              <w:rPr>
                <w:color w:val="000000"/>
              </w:rPr>
              <w:t>Proteina C-reactiva</w:t>
            </w:r>
          </w:p>
        </w:tc>
        <w:tc>
          <w:tcPr>
            <w:tcW w:w="1096" w:type="dxa"/>
            <w:tcBorders>
              <w:top w:val="nil"/>
              <w:left w:val="single" w:sz="4" w:space="0" w:color="auto"/>
              <w:bottom w:val="single" w:sz="4" w:space="0" w:color="auto"/>
              <w:right w:val="single" w:sz="4" w:space="0" w:color="auto"/>
            </w:tcBorders>
            <w:shd w:val="clear" w:color="auto" w:fill="auto"/>
            <w:vAlign w:val="center"/>
          </w:tcPr>
          <w:p w14:paraId="093F133A" w14:textId="5D5E0EB0"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3D1403B" w14:textId="151CE34F" w:rsidR="00136CC8" w:rsidRDefault="00136CC8" w:rsidP="00136CC8">
            <w:pPr>
              <w:jc w:val="center"/>
              <w:rPr>
                <w:color w:val="000000"/>
                <w:lang w:val="en-US"/>
              </w:rPr>
            </w:pPr>
            <w:r w:rsidRPr="001218D0">
              <w:rPr>
                <w:color w:val="000000"/>
              </w:rPr>
              <w:t>54</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99FF10"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7DAC44E"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A9C6B7"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394747"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A703EBD" w14:textId="1C918E8E"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F23D199" w14:textId="27F8FE3D"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41815A33"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206DCB68" w14:textId="5CAAABEE" w:rsidR="00136CC8" w:rsidRPr="001034C4" w:rsidRDefault="00136CC8" w:rsidP="00136CC8">
            <w:pPr>
              <w:rPr>
                <w:noProof w:val="0"/>
                <w:color w:val="000000"/>
                <w:sz w:val="22"/>
                <w:szCs w:val="22"/>
                <w:lang w:val="en-US"/>
              </w:rPr>
            </w:pPr>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2F211A64" w14:textId="50BA96E5" w:rsidR="00136CC8" w:rsidRDefault="00136CC8" w:rsidP="00136CC8">
            <w:pPr>
              <w:rPr>
                <w:color w:val="000000"/>
              </w:rPr>
            </w:pPr>
            <w:r w:rsidRPr="001218D0">
              <w:rPr>
                <w:rFonts w:eastAsia="Calibri"/>
                <w:b/>
                <w:color w:val="000000"/>
                <w:lang w:val="en-US"/>
              </w:rPr>
              <w:t xml:space="preserve">Lot 16.13 </w:t>
            </w:r>
            <w:r w:rsidRPr="001218D0">
              <w:rPr>
                <w:color w:val="000000"/>
              </w:rPr>
              <w:t xml:space="preserve">Bilirubina directa </w:t>
            </w:r>
          </w:p>
        </w:tc>
        <w:tc>
          <w:tcPr>
            <w:tcW w:w="1096" w:type="dxa"/>
            <w:tcBorders>
              <w:top w:val="nil"/>
              <w:left w:val="single" w:sz="4" w:space="0" w:color="auto"/>
              <w:bottom w:val="single" w:sz="4" w:space="0" w:color="auto"/>
              <w:right w:val="single" w:sz="4" w:space="0" w:color="auto"/>
            </w:tcBorders>
            <w:shd w:val="clear" w:color="auto" w:fill="auto"/>
            <w:vAlign w:val="center"/>
          </w:tcPr>
          <w:p w14:paraId="23FE3E5B" w14:textId="7C666787"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6BAADC3B" w14:textId="104914CF" w:rsidR="00136CC8" w:rsidRDefault="00136CC8" w:rsidP="00136CC8">
            <w:pPr>
              <w:jc w:val="center"/>
              <w:rPr>
                <w:color w:val="000000"/>
                <w:lang w:val="en-US"/>
              </w:rPr>
            </w:pPr>
            <w:r w:rsidRPr="001218D0">
              <w:rPr>
                <w:color w:val="000000"/>
              </w:rPr>
              <w:t>28</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CFC5F6"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1EA3208"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8E1136"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36EFDB"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79C679F" w14:textId="5C84EDE8"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640080A" w14:textId="163E24D5"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198C90F0"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05F61976" w14:textId="088F3BA1" w:rsidR="00136CC8" w:rsidRPr="001034C4" w:rsidRDefault="00136CC8" w:rsidP="00136CC8">
            <w:pPr>
              <w:rPr>
                <w:noProof w:val="0"/>
                <w:color w:val="000000"/>
                <w:sz w:val="22"/>
                <w:szCs w:val="22"/>
                <w:lang w:val="en-US"/>
              </w:rPr>
            </w:pPr>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4D3B747F" w14:textId="213BB446" w:rsidR="00136CC8" w:rsidRDefault="00136CC8" w:rsidP="00136CC8">
            <w:pPr>
              <w:rPr>
                <w:color w:val="000000"/>
              </w:rPr>
            </w:pPr>
            <w:r w:rsidRPr="001218D0">
              <w:rPr>
                <w:rFonts w:eastAsia="Calibri"/>
                <w:b/>
                <w:color w:val="000000"/>
                <w:lang w:val="en-US"/>
              </w:rPr>
              <w:t xml:space="preserve">Lot 16.14 </w:t>
            </w:r>
            <w:r w:rsidRPr="001218D0">
              <w:rPr>
                <w:color w:val="000000"/>
              </w:rPr>
              <w:t>Fier</w:t>
            </w:r>
          </w:p>
        </w:tc>
        <w:tc>
          <w:tcPr>
            <w:tcW w:w="1096" w:type="dxa"/>
            <w:tcBorders>
              <w:top w:val="nil"/>
              <w:left w:val="single" w:sz="4" w:space="0" w:color="auto"/>
              <w:bottom w:val="single" w:sz="4" w:space="0" w:color="auto"/>
              <w:right w:val="single" w:sz="4" w:space="0" w:color="auto"/>
            </w:tcBorders>
            <w:shd w:val="clear" w:color="auto" w:fill="auto"/>
            <w:vAlign w:val="center"/>
          </w:tcPr>
          <w:p w14:paraId="7CF1018D" w14:textId="7F9E8DF7"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44D5811F" w14:textId="5EB00B22" w:rsidR="00136CC8" w:rsidRDefault="00136CC8" w:rsidP="00136CC8">
            <w:pPr>
              <w:jc w:val="center"/>
              <w:rPr>
                <w:color w:val="000000"/>
                <w:lang w:val="en-US"/>
              </w:rPr>
            </w:pPr>
            <w:r w:rsidRPr="001218D0">
              <w:rPr>
                <w:color w:val="000000"/>
              </w:rPr>
              <w:t>9</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C768B0"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6080D63"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F68CEC"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88FA3F"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FF52BCA" w14:textId="2AEEC67B"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B9DA33F" w14:textId="6917BB78"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46346A77"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319C9147" w14:textId="6A255832" w:rsidR="00136CC8" w:rsidRPr="001034C4" w:rsidRDefault="00136CC8" w:rsidP="00136CC8">
            <w:pPr>
              <w:rPr>
                <w:noProof w:val="0"/>
                <w:color w:val="000000"/>
                <w:sz w:val="22"/>
                <w:szCs w:val="22"/>
                <w:lang w:val="en-US"/>
              </w:rPr>
            </w:pPr>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5E7E31AC" w14:textId="0A7F962F" w:rsidR="00136CC8" w:rsidRDefault="00136CC8" w:rsidP="00136CC8">
            <w:pPr>
              <w:rPr>
                <w:color w:val="000000"/>
              </w:rPr>
            </w:pPr>
            <w:r w:rsidRPr="001218D0">
              <w:rPr>
                <w:rFonts w:eastAsia="Calibri"/>
                <w:b/>
                <w:color w:val="000000"/>
                <w:lang w:val="en-US"/>
              </w:rPr>
              <w:t xml:space="preserve">Lot 16.15 </w:t>
            </w:r>
            <w:r w:rsidRPr="001218D0">
              <w:rPr>
                <w:color w:val="000000"/>
              </w:rPr>
              <w:t>Feritina</w:t>
            </w:r>
          </w:p>
        </w:tc>
        <w:tc>
          <w:tcPr>
            <w:tcW w:w="1096" w:type="dxa"/>
            <w:tcBorders>
              <w:top w:val="nil"/>
              <w:left w:val="single" w:sz="4" w:space="0" w:color="auto"/>
              <w:bottom w:val="single" w:sz="4" w:space="0" w:color="auto"/>
              <w:right w:val="single" w:sz="4" w:space="0" w:color="auto"/>
            </w:tcBorders>
            <w:shd w:val="clear" w:color="auto" w:fill="auto"/>
            <w:vAlign w:val="center"/>
          </w:tcPr>
          <w:p w14:paraId="2A448E5E" w14:textId="00B93A8A"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31681CB" w14:textId="22A81190" w:rsidR="00136CC8" w:rsidRDefault="00136CC8" w:rsidP="00136CC8">
            <w:pPr>
              <w:jc w:val="center"/>
              <w:rPr>
                <w:color w:val="000000"/>
                <w:lang w:val="en-US"/>
              </w:rPr>
            </w:pPr>
            <w:r w:rsidRPr="001218D0">
              <w:rPr>
                <w:color w:val="000000"/>
              </w:rPr>
              <w:t>55</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7E13D3"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CCB5FA4"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20F630"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916095"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C332977" w14:textId="51400B13"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31CAA54E" w14:textId="4E7FDE5B"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68073961"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3D3EEFBD" w14:textId="097FF462" w:rsidR="00136CC8" w:rsidRPr="001034C4" w:rsidRDefault="00136CC8" w:rsidP="00136CC8">
            <w:pPr>
              <w:rPr>
                <w:noProof w:val="0"/>
                <w:color w:val="000000"/>
                <w:sz w:val="22"/>
                <w:szCs w:val="22"/>
                <w:lang w:val="en-US"/>
              </w:rPr>
            </w:pPr>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328000B3" w14:textId="5BB137C1" w:rsidR="00136CC8" w:rsidRDefault="00136CC8" w:rsidP="00136CC8">
            <w:pPr>
              <w:rPr>
                <w:color w:val="000000"/>
              </w:rPr>
            </w:pPr>
            <w:r w:rsidRPr="001218D0">
              <w:rPr>
                <w:rFonts w:eastAsia="Calibri"/>
                <w:b/>
                <w:color w:val="000000"/>
                <w:lang w:val="en-US"/>
              </w:rPr>
              <w:t xml:space="preserve">Lot 16.16 </w:t>
            </w:r>
            <w:r w:rsidRPr="001218D0">
              <w:rPr>
                <w:color w:val="000000"/>
              </w:rPr>
              <w:t xml:space="preserve">γ- Glutamil Transpeptidaza </w:t>
            </w:r>
          </w:p>
        </w:tc>
        <w:tc>
          <w:tcPr>
            <w:tcW w:w="1096" w:type="dxa"/>
            <w:tcBorders>
              <w:top w:val="nil"/>
              <w:left w:val="single" w:sz="4" w:space="0" w:color="auto"/>
              <w:bottom w:val="single" w:sz="4" w:space="0" w:color="auto"/>
              <w:right w:val="single" w:sz="4" w:space="0" w:color="auto"/>
            </w:tcBorders>
            <w:shd w:val="clear" w:color="auto" w:fill="auto"/>
            <w:vAlign w:val="center"/>
          </w:tcPr>
          <w:p w14:paraId="73A7A11A" w14:textId="5D0772B5"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00DC46A1" w14:textId="24B67E9B" w:rsidR="00136CC8" w:rsidRDefault="00136CC8" w:rsidP="00136CC8">
            <w:pPr>
              <w:jc w:val="center"/>
              <w:rPr>
                <w:color w:val="000000"/>
                <w:lang w:val="en-US"/>
              </w:rPr>
            </w:pPr>
            <w:r w:rsidRPr="001218D0">
              <w:rPr>
                <w:color w:val="000000"/>
              </w:rPr>
              <w:t>13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8E3C6C"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4B0BBF8"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282267"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BC8AAF"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5211712" w14:textId="0FFDB1AD"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317EC98F" w14:textId="1A823B40"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241D2075"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66D9993F" w14:textId="7B5B3270" w:rsidR="00136CC8" w:rsidRPr="001034C4" w:rsidRDefault="00136CC8" w:rsidP="00136CC8">
            <w:pPr>
              <w:rPr>
                <w:noProof w:val="0"/>
                <w:color w:val="000000"/>
                <w:sz w:val="22"/>
                <w:szCs w:val="22"/>
                <w:lang w:val="en-US"/>
              </w:rPr>
            </w:pPr>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44D8E712" w14:textId="38B4C72C" w:rsidR="00136CC8" w:rsidRDefault="00136CC8" w:rsidP="00136CC8">
            <w:pPr>
              <w:rPr>
                <w:color w:val="000000"/>
              </w:rPr>
            </w:pPr>
            <w:r w:rsidRPr="001218D0">
              <w:rPr>
                <w:rFonts w:eastAsia="Calibri"/>
                <w:b/>
                <w:color w:val="000000"/>
                <w:lang w:val="en-US"/>
              </w:rPr>
              <w:t xml:space="preserve">Lot 16.17 </w:t>
            </w:r>
            <w:r w:rsidRPr="001218D0">
              <w:rPr>
                <w:color w:val="000000"/>
              </w:rPr>
              <w:t xml:space="preserve">Glucoza </w:t>
            </w:r>
          </w:p>
        </w:tc>
        <w:tc>
          <w:tcPr>
            <w:tcW w:w="1096" w:type="dxa"/>
            <w:tcBorders>
              <w:top w:val="nil"/>
              <w:left w:val="single" w:sz="4" w:space="0" w:color="auto"/>
              <w:bottom w:val="single" w:sz="4" w:space="0" w:color="auto"/>
              <w:right w:val="single" w:sz="4" w:space="0" w:color="auto"/>
            </w:tcBorders>
            <w:shd w:val="clear" w:color="auto" w:fill="auto"/>
            <w:vAlign w:val="center"/>
          </w:tcPr>
          <w:p w14:paraId="50256791" w14:textId="01C87AE7"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46031133" w14:textId="0823CA1E" w:rsidR="00136CC8" w:rsidRDefault="00136CC8" w:rsidP="00136CC8">
            <w:pPr>
              <w:jc w:val="center"/>
              <w:rPr>
                <w:color w:val="000000"/>
                <w:lang w:val="en-US"/>
              </w:rPr>
            </w:pPr>
            <w:r w:rsidRPr="001218D0">
              <w:rPr>
                <w:color w:val="000000"/>
              </w:rPr>
              <w:t>10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B79E1A"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5393DB6"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01491B"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5E706B"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E0B8A05" w14:textId="1F143FED"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5BBAB0CA" w14:textId="1127D933"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60307FD8"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560AFDCE" w14:textId="5B5D7BC8" w:rsidR="00136CC8" w:rsidRPr="001034C4" w:rsidRDefault="00136CC8" w:rsidP="00136CC8">
            <w:pPr>
              <w:rPr>
                <w:noProof w:val="0"/>
                <w:color w:val="000000"/>
                <w:sz w:val="22"/>
                <w:szCs w:val="22"/>
                <w:lang w:val="en-US"/>
              </w:rPr>
            </w:pPr>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7EB7A0EC" w14:textId="0A49B795" w:rsidR="00136CC8" w:rsidRDefault="00136CC8" w:rsidP="00136CC8">
            <w:pPr>
              <w:rPr>
                <w:color w:val="000000"/>
              </w:rPr>
            </w:pPr>
            <w:r w:rsidRPr="001218D0">
              <w:rPr>
                <w:rFonts w:eastAsia="Calibri"/>
                <w:b/>
                <w:color w:val="000000"/>
                <w:lang w:val="en-US"/>
              </w:rPr>
              <w:t xml:space="preserve">Lot 16.18 </w:t>
            </w:r>
            <w:r w:rsidRPr="001218D0">
              <w:rPr>
                <w:color w:val="000000"/>
              </w:rPr>
              <w:t>Hemoglobina glicozilata</w:t>
            </w:r>
          </w:p>
        </w:tc>
        <w:tc>
          <w:tcPr>
            <w:tcW w:w="1096" w:type="dxa"/>
            <w:tcBorders>
              <w:top w:val="nil"/>
              <w:left w:val="single" w:sz="4" w:space="0" w:color="auto"/>
              <w:bottom w:val="single" w:sz="4" w:space="0" w:color="auto"/>
              <w:right w:val="single" w:sz="4" w:space="0" w:color="auto"/>
            </w:tcBorders>
            <w:shd w:val="clear" w:color="auto" w:fill="auto"/>
            <w:vAlign w:val="center"/>
          </w:tcPr>
          <w:p w14:paraId="65A57CD0" w14:textId="031F9323"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18B213CD" w14:textId="600D9127" w:rsidR="00136CC8" w:rsidRDefault="00136CC8" w:rsidP="00136CC8">
            <w:pPr>
              <w:jc w:val="center"/>
              <w:rPr>
                <w:color w:val="000000"/>
                <w:lang w:val="en-US"/>
              </w:rPr>
            </w:pPr>
            <w:r w:rsidRPr="001218D0">
              <w:rPr>
                <w:color w:val="000000"/>
              </w:rPr>
              <w:t>11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AE69F5"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8237E3E"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AF111B"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2FF7AC"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A3D6A8A" w14:textId="01EDE067"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12CD691" w14:textId="40C42FED"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3A566DC7"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363B8AAB" w14:textId="5E98028F" w:rsidR="00136CC8" w:rsidRPr="001034C4" w:rsidRDefault="00136CC8" w:rsidP="00136CC8">
            <w:pPr>
              <w:rPr>
                <w:noProof w:val="0"/>
                <w:color w:val="000000"/>
                <w:sz w:val="22"/>
                <w:szCs w:val="22"/>
                <w:lang w:val="en-US"/>
              </w:rPr>
            </w:pPr>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25438B41" w14:textId="49148560" w:rsidR="00136CC8" w:rsidRDefault="00136CC8" w:rsidP="00136CC8">
            <w:pPr>
              <w:rPr>
                <w:color w:val="000000"/>
              </w:rPr>
            </w:pPr>
            <w:r w:rsidRPr="001218D0">
              <w:rPr>
                <w:rFonts w:eastAsia="Calibri"/>
                <w:b/>
                <w:color w:val="000000"/>
                <w:lang w:val="en-US"/>
              </w:rPr>
              <w:t>Lot 16.</w:t>
            </w:r>
            <w:r>
              <w:rPr>
                <w:rFonts w:eastAsia="Calibri"/>
                <w:b/>
                <w:color w:val="000000"/>
                <w:lang w:val="en-US"/>
              </w:rPr>
              <w:t>1</w:t>
            </w:r>
            <w:r w:rsidRPr="001218D0">
              <w:rPr>
                <w:rFonts w:eastAsia="Calibri"/>
                <w:b/>
                <w:color w:val="000000"/>
                <w:lang w:val="en-US"/>
              </w:rPr>
              <w:t xml:space="preserve">9 </w:t>
            </w:r>
            <w:r w:rsidRPr="001218D0">
              <w:rPr>
                <w:color w:val="000000"/>
              </w:rPr>
              <w:t>HDL-colesterol</w:t>
            </w:r>
          </w:p>
        </w:tc>
        <w:tc>
          <w:tcPr>
            <w:tcW w:w="1096" w:type="dxa"/>
            <w:tcBorders>
              <w:top w:val="nil"/>
              <w:left w:val="single" w:sz="4" w:space="0" w:color="auto"/>
              <w:bottom w:val="single" w:sz="4" w:space="0" w:color="auto"/>
              <w:right w:val="single" w:sz="4" w:space="0" w:color="auto"/>
            </w:tcBorders>
            <w:shd w:val="clear" w:color="auto" w:fill="auto"/>
            <w:vAlign w:val="center"/>
          </w:tcPr>
          <w:p w14:paraId="2B41FAE1" w14:textId="6D5C676D"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1D426168" w14:textId="03865E1D" w:rsidR="00136CC8" w:rsidRDefault="00136CC8" w:rsidP="00136CC8">
            <w:pPr>
              <w:jc w:val="center"/>
              <w:rPr>
                <w:color w:val="000000"/>
                <w:lang w:val="en-US"/>
              </w:rPr>
            </w:pPr>
            <w:r w:rsidRPr="001218D0">
              <w:rPr>
                <w:color w:val="000000"/>
              </w:rPr>
              <w:t>11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9F9A31"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3EB0140"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9BB79C"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DFC0D4"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3F540BC" w14:textId="60F1FB63"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32C13D38" w14:textId="416F6BFE"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2F46FEE0"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019FC6BA" w14:textId="0D608D00" w:rsidR="00136CC8" w:rsidRPr="001034C4" w:rsidRDefault="00136CC8" w:rsidP="00136CC8">
            <w:pPr>
              <w:rPr>
                <w:noProof w:val="0"/>
                <w:color w:val="000000"/>
                <w:sz w:val="22"/>
                <w:szCs w:val="22"/>
                <w:lang w:val="en-US"/>
              </w:rPr>
            </w:pPr>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6997737B" w14:textId="334DA132" w:rsidR="00136CC8" w:rsidRDefault="00136CC8" w:rsidP="00136CC8">
            <w:pPr>
              <w:rPr>
                <w:color w:val="000000"/>
              </w:rPr>
            </w:pPr>
            <w:r>
              <w:rPr>
                <w:rFonts w:eastAsia="Calibri"/>
                <w:b/>
                <w:color w:val="000000"/>
                <w:lang w:val="en-US"/>
              </w:rPr>
              <w:t>Lot 16.2</w:t>
            </w:r>
            <w:r w:rsidRPr="001218D0">
              <w:rPr>
                <w:rFonts w:eastAsia="Calibri"/>
                <w:b/>
                <w:color w:val="000000"/>
                <w:lang w:val="en-US"/>
              </w:rPr>
              <w:t xml:space="preserve">0 </w:t>
            </w:r>
            <w:r w:rsidRPr="001218D0">
              <w:rPr>
                <w:color w:val="000000"/>
                <w:lang w:val="en-US"/>
              </w:rPr>
              <w:t>Proteina C-reactiva inalta sensibilitate</w:t>
            </w:r>
          </w:p>
        </w:tc>
        <w:tc>
          <w:tcPr>
            <w:tcW w:w="1096" w:type="dxa"/>
            <w:tcBorders>
              <w:top w:val="nil"/>
              <w:left w:val="single" w:sz="4" w:space="0" w:color="auto"/>
              <w:bottom w:val="single" w:sz="4" w:space="0" w:color="auto"/>
              <w:right w:val="single" w:sz="4" w:space="0" w:color="auto"/>
            </w:tcBorders>
            <w:shd w:val="clear" w:color="auto" w:fill="auto"/>
            <w:vAlign w:val="center"/>
          </w:tcPr>
          <w:p w14:paraId="72363270" w14:textId="0CF8BCE7"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439E88D" w14:textId="54D522F3" w:rsidR="00136CC8" w:rsidRDefault="00136CC8" w:rsidP="00136CC8">
            <w:pPr>
              <w:jc w:val="center"/>
              <w:rPr>
                <w:color w:val="000000"/>
                <w:lang w:val="en-US"/>
              </w:rPr>
            </w:pPr>
            <w:r w:rsidRPr="001218D0">
              <w:rPr>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9B386C"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9D060D9"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2047F6"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758E1F"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FDA085C" w14:textId="19283A85"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A7FAE1B" w14:textId="6A8EC164"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7FE069A6"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4575DD56" w14:textId="505AB1C8" w:rsidR="00136CC8" w:rsidRPr="001034C4" w:rsidRDefault="00136CC8" w:rsidP="00136CC8">
            <w:pPr>
              <w:rPr>
                <w:noProof w:val="0"/>
                <w:color w:val="000000"/>
                <w:sz w:val="22"/>
                <w:szCs w:val="22"/>
                <w:lang w:val="en-US"/>
              </w:rPr>
            </w:pPr>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55B8F7B2" w14:textId="442DD587" w:rsidR="00136CC8" w:rsidRDefault="00136CC8" w:rsidP="00136CC8">
            <w:pPr>
              <w:rPr>
                <w:color w:val="000000"/>
              </w:rPr>
            </w:pPr>
            <w:r>
              <w:rPr>
                <w:rFonts w:eastAsia="Calibri"/>
                <w:b/>
                <w:color w:val="000000"/>
                <w:lang w:val="en-US"/>
              </w:rPr>
              <w:t>Lot 16.2</w:t>
            </w:r>
            <w:r w:rsidRPr="001218D0">
              <w:rPr>
                <w:rFonts w:eastAsia="Calibri"/>
                <w:b/>
                <w:color w:val="000000"/>
                <w:lang w:val="en-US"/>
              </w:rPr>
              <w:t xml:space="preserve">1 </w:t>
            </w:r>
            <w:r w:rsidRPr="001218D0">
              <w:rPr>
                <w:color w:val="000000"/>
              </w:rPr>
              <w:t>Imunoglobulina A</w:t>
            </w:r>
          </w:p>
        </w:tc>
        <w:tc>
          <w:tcPr>
            <w:tcW w:w="1096" w:type="dxa"/>
            <w:tcBorders>
              <w:top w:val="nil"/>
              <w:left w:val="single" w:sz="4" w:space="0" w:color="auto"/>
              <w:bottom w:val="single" w:sz="4" w:space="0" w:color="auto"/>
              <w:right w:val="single" w:sz="4" w:space="0" w:color="auto"/>
            </w:tcBorders>
            <w:shd w:val="clear" w:color="auto" w:fill="auto"/>
            <w:vAlign w:val="center"/>
          </w:tcPr>
          <w:p w14:paraId="34033E22" w14:textId="3D73A2F0"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7B73695A" w14:textId="0FAAA8C2" w:rsidR="00136CC8" w:rsidRDefault="00136CC8" w:rsidP="00136CC8">
            <w:pPr>
              <w:jc w:val="center"/>
              <w:rPr>
                <w:color w:val="000000"/>
                <w:lang w:val="en-US"/>
              </w:rPr>
            </w:pPr>
            <w:r w:rsidRPr="001218D0">
              <w:rPr>
                <w:color w:val="000000"/>
              </w:rPr>
              <w:t>8</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9D9B15"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A5331FE"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B1D469"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2E92A3"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6BC76E5" w14:textId="0927CF57"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5729F672" w14:textId="019E1C88"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45C1414C"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62A2A1B7" w14:textId="6F37E2C1" w:rsidR="00136CC8" w:rsidRPr="001034C4" w:rsidRDefault="00136CC8" w:rsidP="00136CC8">
            <w:pPr>
              <w:rPr>
                <w:noProof w:val="0"/>
                <w:color w:val="000000"/>
                <w:sz w:val="22"/>
                <w:szCs w:val="22"/>
                <w:lang w:val="en-US"/>
              </w:rPr>
            </w:pPr>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1422D71B" w14:textId="2D657822" w:rsidR="00136CC8" w:rsidRDefault="00136CC8" w:rsidP="00136CC8">
            <w:pPr>
              <w:rPr>
                <w:color w:val="000000"/>
              </w:rPr>
            </w:pPr>
            <w:r>
              <w:rPr>
                <w:rFonts w:eastAsia="Calibri"/>
                <w:b/>
                <w:color w:val="000000"/>
                <w:lang w:val="en-US"/>
              </w:rPr>
              <w:t>Lot 16.2</w:t>
            </w:r>
            <w:r w:rsidRPr="001218D0">
              <w:rPr>
                <w:rFonts w:eastAsia="Calibri"/>
                <w:b/>
                <w:color w:val="000000"/>
                <w:lang w:val="en-US"/>
              </w:rPr>
              <w:t xml:space="preserve">2 </w:t>
            </w:r>
            <w:r w:rsidRPr="001218D0">
              <w:rPr>
                <w:color w:val="000000"/>
              </w:rPr>
              <w:t>Imunoglobulina G</w:t>
            </w:r>
          </w:p>
        </w:tc>
        <w:tc>
          <w:tcPr>
            <w:tcW w:w="1096" w:type="dxa"/>
            <w:tcBorders>
              <w:top w:val="nil"/>
              <w:left w:val="single" w:sz="4" w:space="0" w:color="auto"/>
              <w:bottom w:val="single" w:sz="4" w:space="0" w:color="auto"/>
              <w:right w:val="single" w:sz="4" w:space="0" w:color="auto"/>
            </w:tcBorders>
            <w:shd w:val="clear" w:color="auto" w:fill="auto"/>
            <w:vAlign w:val="center"/>
          </w:tcPr>
          <w:p w14:paraId="17A2D052" w14:textId="183EB3CC"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C1EA564" w14:textId="2118E435" w:rsidR="00136CC8" w:rsidRDefault="00136CC8" w:rsidP="00136CC8">
            <w:pPr>
              <w:jc w:val="center"/>
              <w:rPr>
                <w:color w:val="000000"/>
                <w:lang w:val="en-US"/>
              </w:rPr>
            </w:pPr>
            <w:r w:rsidRPr="001218D0">
              <w:rPr>
                <w:color w:val="000000"/>
              </w:rPr>
              <w:t>8</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BBD1BC"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669DC0F"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2BFF38"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EAE408"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E3AD4D4" w14:textId="4D4C679E"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203C59F" w14:textId="29B942E8"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2ECBE0A1"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6801EF8D" w14:textId="64AEA7D4" w:rsidR="00136CC8" w:rsidRPr="001034C4" w:rsidRDefault="00136CC8" w:rsidP="00136CC8">
            <w:pPr>
              <w:rPr>
                <w:noProof w:val="0"/>
                <w:color w:val="000000"/>
                <w:sz w:val="22"/>
                <w:szCs w:val="22"/>
                <w:lang w:val="en-US"/>
              </w:rPr>
            </w:pPr>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2D4FF387" w14:textId="28BE6CE5" w:rsidR="00136CC8" w:rsidRDefault="00136CC8" w:rsidP="00136CC8">
            <w:pPr>
              <w:rPr>
                <w:color w:val="000000"/>
              </w:rPr>
            </w:pPr>
            <w:r>
              <w:rPr>
                <w:rFonts w:eastAsia="Calibri"/>
                <w:b/>
                <w:color w:val="000000"/>
                <w:lang w:val="en-US"/>
              </w:rPr>
              <w:t>Lot 16.2</w:t>
            </w:r>
            <w:r w:rsidRPr="001218D0">
              <w:rPr>
                <w:rFonts w:eastAsia="Calibri"/>
                <w:b/>
                <w:color w:val="000000"/>
                <w:lang w:val="en-US"/>
              </w:rPr>
              <w:t xml:space="preserve">3 </w:t>
            </w:r>
            <w:r w:rsidRPr="001218D0">
              <w:rPr>
                <w:color w:val="000000"/>
              </w:rPr>
              <w:t>Imunoglobulina M</w:t>
            </w:r>
          </w:p>
        </w:tc>
        <w:tc>
          <w:tcPr>
            <w:tcW w:w="1096" w:type="dxa"/>
            <w:tcBorders>
              <w:top w:val="nil"/>
              <w:left w:val="single" w:sz="4" w:space="0" w:color="auto"/>
              <w:bottom w:val="single" w:sz="4" w:space="0" w:color="auto"/>
              <w:right w:val="single" w:sz="4" w:space="0" w:color="auto"/>
            </w:tcBorders>
            <w:shd w:val="clear" w:color="auto" w:fill="auto"/>
            <w:vAlign w:val="center"/>
          </w:tcPr>
          <w:p w14:paraId="6F3E4CD2" w14:textId="38844E16"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4415F8C5" w14:textId="52F794E7" w:rsidR="00136CC8" w:rsidRDefault="00136CC8" w:rsidP="00136CC8">
            <w:pPr>
              <w:jc w:val="center"/>
              <w:rPr>
                <w:color w:val="000000"/>
                <w:lang w:val="en-US"/>
              </w:rPr>
            </w:pPr>
            <w:r w:rsidRPr="001218D0">
              <w:rPr>
                <w:color w:val="000000"/>
              </w:rPr>
              <w:t>10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F56760"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68B7E20"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7290ED"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2EC551"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B547982" w14:textId="538715B0"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2C65C33" w14:textId="43488C48"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7A4E5723"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7CAC54D6" w14:textId="3179C5C6" w:rsidR="00136CC8" w:rsidRPr="001034C4" w:rsidRDefault="00136CC8" w:rsidP="00136CC8">
            <w:pPr>
              <w:rPr>
                <w:noProof w:val="0"/>
                <w:color w:val="000000"/>
                <w:sz w:val="22"/>
                <w:szCs w:val="22"/>
                <w:lang w:val="en-US"/>
              </w:rPr>
            </w:pPr>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7A3F7F50" w14:textId="2C645E0A" w:rsidR="00136CC8" w:rsidRDefault="00136CC8" w:rsidP="00136CC8">
            <w:pPr>
              <w:rPr>
                <w:color w:val="000000"/>
              </w:rPr>
            </w:pPr>
            <w:r>
              <w:rPr>
                <w:rFonts w:eastAsia="Calibri"/>
                <w:b/>
                <w:color w:val="000000"/>
                <w:lang w:val="en-US"/>
              </w:rPr>
              <w:t>Lot 16.2</w:t>
            </w:r>
            <w:r w:rsidRPr="001218D0">
              <w:rPr>
                <w:rFonts w:eastAsia="Calibri"/>
                <w:b/>
                <w:color w:val="000000"/>
                <w:lang w:val="en-US"/>
              </w:rPr>
              <w:t xml:space="preserve">4 </w:t>
            </w:r>
            <w:r w:rsidRPr="001218D0">
              <w:rPr>
                <w:color w:val="000000"/>
              </w:rPr>
              <w:t xml:space="preserve">Lactat-dehidrogenaza </w:t>
            </w:r>
          </w:p>
        </w:tc>
        <w:tc>
          <w:tcPr>
            <w:tcW w:w="1096" w:type="dxa"/>
            <w:tcBorders>
              <w:top w:val="nil"/>
              <w:left w:val="single" w:sz="4" w:space="0" w:color="auto"/>
              <w:bottom w:val="single" w:sz="4" w:space="0" w:color="auto"/>
              <w:right w:val="single" w:sz="4" w:space="0" w:color="auto"/>
            </w:tcBorders>
            <w:shd w:val="clear" w:color="auto" w:fill="auto"/>
            <w:vAlign w:val="center"/>
          </w:tcPr>
          <w:p w14:paraId="71041DB7" w14:textId="46B46594"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45F4E6D9" w14:textId="7F183EFA" w:rsidR="00136CC8" w:rsidRDefault="00136CC8" w:rsidP="00136CC8">
            <w:pPr>
              <w:jc w:val="center"/>
              <w:rPr>
                <w:color w:val="000000"/>
                <w:lang w:val="en-US"/>
              </w:rPr>
            </w:pPr>
            <w:r w:rsidRPr="001218D0">
              <w:rPr>
                <w:color w:val="000000"/>
              </w:rPr>
              <w:t>9</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48E5ED"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AA99FCD"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6421C3"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7008B6"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90B03E8" w14:textId="4642AC86"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36A1DAA9" w14:textId="513A8EDE"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13E49D8C"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720B0B2D" w14:textId="0319B8BC" w:rsidR="00136CC8" w:rsidRPr="00E55ADD" w:rsidRDefault="00136CC8" w:rsidP="00136CC8">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2CB8A0C7" w14:textId="21787F19" w:rsidR="00136CC8" w:rsidRDefault="00136CC8" w:rsidP="00136CC8">
            <w:pPr>
              <w:rPr>
                <w:color w:val="000000"/>
              </w:rPr>
            </w:pPr>
            <w:r>
              <w:rPr>
                <w:rFonts w:eastAsia="Calibri"/>
                <w:b/>
                <w:color w:val="000000"/>
                <w:lang w:val="en-US"/>
              </w:rPr>
              <w:t>Lot 16.2</w:t>
            </w:r>
            <w:r w:rsidRPr="001218D0">
              <w:rPr>
                <w:rFonts w:eastAsia="Calibri"/>
                <w:b/>
                <w:color w:val="000000"/>
                <w:lang w:val="en-US"/>
              </w:rPr>
              <w:t xml:space="preserve">5 </w:t>
            </w:r>
            <w:r w:rsidRPr="001218D0">
              <w:rPr>
                <w:color w:val="000000"/>
              </w:rPr>
              <w:t>LDL-colesterol</w:t>
            </w:r>
          </w:p>
        </w:tc>
        <w:tc>
          <w:tcPr>
            <w:tcW w:w="1096" w:type="dxa"/>
            <w:tcBorders>
              <w:top w:val="nil"/>
              <w:left w:val="single" w:sz="4" w:space="0" w:color="auto"/>
              <w:bottom w:val="single" w:sz="4" w:space="0" w:color="auto"/>
              <w:right w:val="single" w:sz="4" w:space="0" w:color="auto"/>
            </w:tcBorders>
            <w:shd w:val="clear" w:color="auto" w:fill="auto"/>
            <w:vAlign w:val="center"/>
          </w:tcPr>
          <w:p w14:paraId="41FCCDA1" w14:textId="11A9B277"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1A698371" w14:textId="6034ED96" w:rsidR="00136CC8" w:rsidRDefault="00136CC8" w:rsidP="00136CC8">
            <w:pPr>
              <w:jc w:val="center"/>
              <w:rPr>
                <w:color w:val="000000"/>
                <w:lang w:val="en-US"/>
              </w:rPr>
            </w:pPr>
            <w:r w:rsidRPr="001218D0">
              <w:rPr>
                <w:color w:val="000000"/>
              </w:rPr>
              <w:t>11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E43362"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9940C52"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A977D5"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67229D"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6A79ACE" w14:textId="06E17025"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26EAAC66" w14:textId="25145075" w:rsidR="00136CC8" w:rsidRPr="007E11F4" w:rsidRDefault="00136CC8" w:rsidP="00136CC8">
            <w:pPr>
              <w:jc w:val="center"/>
              <w:rPr>
                <w:noProof w:val="0"/>
                <w:color w:val="000000"/>
                <w:sz w:val="22"/>
                <w:szCs w:val="22"/>
                <w:lang w:val="en-US"/>
              </w:rPr>
            </w:pPr>
            <w:r w:rsidRPr="00BB0A8B">
              <w:t>MD38TRPCCC518430A00076AA</w:t>
            </w:r>
          </w:p>
        </w:tc>
      </w:tr>
      <w:tr w:rsidR="00136CC8" w:rsidRPr="00E81B26" w14:paraId="77F4A43C"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661654A7" w14:textId="3D831FFA" w:rsidR="00136CC8" w:rsidRPr="00E55ADD" w:rsidRDefault="00136CC8" w:rsidP="00136CC8">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01BA65DC" w14:textId="26B0B747" w:rsidR="00136CC8" w:rsidRDefault="00136CC8" w:rsidP="00136CC8">
            <w:pPr>
              <w:rPr>
                <w:color w:val="000000"/>
              </w:rPr>
            </w:pPr>
            <w:r>
              <w:rPr>
                <w:rFonts w:eastAsia="Calibri"/>
                <w:b/>
                <w:color w:val="000000"/>
                <w:lang w:val="en-US"/>
              </w:rPr>
              <w:t>Lot 16.2</w:t>
            </w:r>
            <w:r w:rsidRPr="001218D0">
              <w:rPr>
                <w:rFonts w:eastAsia="Calibri"/>
                <w:b/>
                <w:color w:val="000000"/>
                <w:lang w:val="en-US"/>
              </w:rPr>
              <w:t xml:space="preserve">6 </w:t>
            </w:r>
            <w:r w:rsidRPr="001218D0">
              <w:rPr>
                <w:color w:val="000000"/>
              </w:rPr>
              <w:t>Lipaza</w:t>
            </w:r>
          </w:p>
        </w:tc>
        <w:tc>
          <w:tcPr>
            <w:tcW w:w="1096" w:type="dxa"/>
            <w:tcBorders>
              <w:top w:val="nil"/>
              <w:left w:val="single" w:sz="4" w:space="0" w:color="auto"/>
              <w:bottom w:val="single" w:sz="4" w:space="0" w:color="auto"/>
              <w:right w:val="single" w:sz="4" w:space="0" w:color="auto"/>
            </w:tcBorders>
            <w:shd w:val="clear" w:color="auto" w:fill="auto"/>
            <w:vAlign w:val="center"/>
          </w:tcPr>
          <w:p w14:paraId="66E25E92" w14:textId="36302E96"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1552E2FB" w14:textId="698B7B91" w:rsidR="00136CC8" w:rsidRDefault="00136CC8" w:rsidP="00136CC8">
            <w:pPr>
              <w:jc w:val="center"/>
              <w:rPr>
                <w:color w:val="000000"/>
                <w:lang w:val="en-US"/>
              </w:rPr>
            </w:pPr>
            <w:r w:rsidRPr="001218D0">
              <w:rPr>
                <w:color w:val="000000"/>
              </w:rPr>
              <w:t>30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DA7CCB"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3F247C6"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B82A1C"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3429F9"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03AF8F8" w14:textId="1197E6AE"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016E1A53" w14:textId="175F6FB9" w:rsidR="00136CC8" w:rsidRPr="007E11F4" w:rsidRDefault="00136CC8" w:rsidP="00136CC8">
            <w:pPr>
              <w:jc w:val="center"/>
              <w:rPr>
                <w:noProof w:val="0"/>
                <w:color w:val="000000"/>
                <w:sz w:val="22"/>
                <w:szCs w:val="22"/>
                <w:lang w:val="en-US"/>
              </w:rPr>
            </w:pPr>
            <w:r w:rsidRPr="00BB0A8B">
              <w:t>MD38TRPCCC518430A00076AA</w:t>
            </w:r>
          </w:p>
        </w:tc>
      </w:tr>
      <w:tr w:rsidR="00136CC8" w:rsidRPr="00E81B26" w14:paraId="47E8FFFA"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2F8CB57F" w14:textId="2D79C332" w:rsidR="00136CC8" w:rsidRPr="00E55ADD" w:rsidRDefault="00136CC8" w:rsidP="00136CC8">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441B85FB" w14:textId="6473E66C" w:rsidR="00136CC8" w:rsidRDefault="00136CC8" w:rsidP="00136CC8">
            <w:pPr>
              <w:rPr>
                <w:color w:val="000000"/>
              </w:rPr>
            </w:pPr>
            <w:r>
              <w:rPr>
                <w:rFonts w:eastAsia="Calibri"/>
                <w:b/>
                <w:color w:val="000000"/>
                <w:lang w:val="en-US"/>
              </w:rPr>
              <w:t>Lot 16.2</w:t>
            </w:r>
            <w:r w:rsidRPr="001218D0">
              <w:rPr>
                <w:rFonts w:eastAsia="Calibri"/>
                <w:b/>
                <w:color w:val="000000"/>
                <w:lang w:val="en-US"/>
              </w:rPr>
              <w:t xml:space="preserve">7 </w:t>
            </w:r>
            <w:r w:rsidRPr="001218D0">
              <w:rPr>
                <w:color w:val="000000"/>
              </w:rPr>
              <w:t xml:space="preserve">Microalbumina </w:t>
            </w:r>
          </w:p>
        </w:tc>
        <w:tc>
          <w:tcPr>
            <w:tcW w:w="1096" w:type="dxa"/>
            <w:tcBorders>
              <w:top w:val="nil"/>
              <w:left w:val="single" w:sz="4" w:space="0" w:color="auto"/>
              <w:bottom w:val="single" w:sz="4" w:space="0" w:color="auto"/>
              <w:right w:val="single" w:sz="4" w:space="0" w:color="auto"/>
            </w:tcBorders>
            <w:shd w:val="clear" w:color="auto" w:fill="auto"/>
            <w:vAlign w:val="center"/>
          </w:tcPr>
          <w:p w14:paraId="6EEFB48A" w14:textId="71780289"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7CEE0179" w14:textId="27104EFB" w:rsidR="00136CC8" w:rsidRDefault="00136CC8" w:rsidP="00136CC8">
            <w:pPr>
              <w:jc w:val="center"/>
              <w:rPr>
                <w:color w:val="000000"/>
                <w:lang w:val="en-US"/>
              </w:rPr>
            </w:pPr>
            <w:r w:rsidRPr="001218D0">
              <w:rPr>
                <w:color w:val="000000"/>
              </w:rPr>
              <w:t>5</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BB7C29"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0971ED1"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85FD4F"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53A12F"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65B479E" w14:textId="0B794D46"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46D72D13" w14:textId="434DD02B" w:rsidR="00136CC8" w:rsidRPr="007E11F4" w:rsidRDefault="00136CC8" w:rsidP="00136CC8">
            <w:pPr>
              <w:jc w:val="center"/>
              <w:rPr>
                <w:noProof w:val="0"/>
                <w:color w:val="000000"/>
                <w:sz w:val="22"/>
                <w:szCs w:val="22"/>
                <w:lang w:val="en-US"/>
              </w:rPr>
            </w:pPr>
            <w:r w:rsidRPr="00BB0A8B">
              <w:t>MD38TRPCCC518430A00076AA</w:t>
            </w:r>
          </w:p>
        </w:tc>
      </w:tr>
      <w:tr w:rsidR="00136CC8" w:rsidRPr="00E81B26" w14:paraId="172EE1E8"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77C9E2A2" w14:textId="0C1AD629" w:rsidR="00136CC8" w:rsidRPr="00E55ADD" w:rsidRDefault="00136CC8" w:rsidP="00136CC8">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17085F7C" w14:textId="4D5BAFF3" w:rsidR="00136CC8" w:rsidRDefault="00136CC8" w:rsidP="00136CC8">
            <w:pPr>
              <w:rPr>
                <w:color w:val="000000"/>
              </w:rPr>
            </w:pPr>
            <w:r>
              <w:rPr>
                <w:rFonts w:eastAsia="Calibri"/>
                <w:b/>
                <w:color w:val="000000"/>
                <w:lang w:val="en-US"/>
              </w:rPr>
              <w:t>Lot 16.2</w:t>
            </w:r>
            <w:r w:rsidRPr="001218D0">
              <w:rPr>
                <w:rFonts w:eastAsia="Calibri"/>
                <w:b/>
                <w:color w:val="000000"/>
                <w:lang w:val="en-US"/>
              </w:rPr>
              <w:t xml:space="preserve">8 </w:t>
            </w:r>
            <w:r w:rsidRPr="001218D0">
              <w:rPr>
                <w:color w:val="000000"/>
              </w:rPr>
              <w:t xml:space="preserve">Magneziu </w:t>
            </w:r>
          </w:p>
        </w:tc>
        <w:tc>
          <w:tcPr>
            <w:tcW w:w="1096" w:type="dxa"/>
            <w:tcBorders>
              <w:top w:val="nil"/>
              <w:left w:val="single" w:sz="4" w:space="0" w:color="auto"/>
              <w:bottom w:val="single" w:sz="4" w:space="0" w:color="auto"/>
              <w:right w:val="single" w:sz="4" w:space="0" w:color="auto"/>
            </w:tcBorders>
            <w:shd w:val="clear" w:color="auto" w:fill="auto"/>
            <w:vAlign w:val="center"/>
          </w:tcPr>
          <w:p w14:paraId="3743CAA0" w14:textId="24063E01"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3EC126E7" w14:textId="37B2BCD7" w:rsidR="00136CC8" w:rsidRDefault="00136CC8" w:rsidP="00136CC8">
            <w:pPr>
              <w:jc w:val="center"/>
              <w:rPr>
                <w:color w:val="000000"/>
                <w:lang w:val="en-US"/>
              </w:rPr>
            </w:pPr>
            <w:r w:rsidRPr="001218D0">
              <w:rPr>
                <w:color w:val="000000"/>
              </w:rPr>
              <w:t>10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FE5066"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15F22C9"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C648AA"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DEA52F"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673C6A0" w14:textId="4796226A"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0297DE11" w14:textId="1B37D1CC" w:rsidR="00136CC8" w:rsidRPr="007E11F4" w:rsidRDefault="00136CC8" w:rsidP="00136CC8">
            <w:pPr>
              <w:jc w:val="center"/>
              <w:rPr>
                <w:noProof w:val="0"/>
                <w:color w:val="000000"/>
                <w:sz w:val="22"/>
                <w:szCs w:val="22"/>
                <w:lang w:val="en-US"/>
              </w:rPr>
            </w:pPr>
            <w:r w:rsidRPr="00BB0A8B">
              <w:t>MD38TRPCCC518430A00076AA</w:t>
            </w:r>
          </w:p>
        </w:tc>
      </w:tr>
      <w:tr w:rsidR="00136CC8" w:rsidRPr="00E81B26" w14:paraId="0E97EA88"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1B0559A8" w14:textId="3960FD2F" w:rsidR="00136CC8" w:rsidRPr="00E55ADD" w:rsidRDefault="00136CC8" w:rsidP="00136CC8">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374D3150" w14:textId="5179DAA3" w:rsidR="00136CC8" w:rsidRDefault="00136CC8" w:rsidP="00136CC8">
            <w:pPr>
              <w:rPr>
                <w:color w:val="000000"/>
              </w:rPr>
            </w:pPr>
            <w:r>
              <w:rPr>
                <w:rFonts w:eastAsia="Calibri"/>
                <w:b/>
                <w:color w:val="000000"/>
                <w:lang w:val="en-US"/>
              </w:rPr>
              <w:t>Lot 16.2</w:t>
            </w:r>
            <w:r w:rsidRPr="001218D0">
              <w:rPr>
                <w:rFonts w:eastAsia="Calibri"/>
                <w:b/>
                <w:color w:val="000000"/>
                <w:lang w:val="en-US"/>
              </w:rPr>
              <w:t xml:space="preserve">9 </w:t>
            </w:r>
            <w:r w:rsidRPr="001218D0">
              <w:rPr>
                <w:color w:val="000000"/>
              </w:rPr>
              <w:t>Fosfor</w:t>
            </w:r>
          </w:p>
        </w:tc>
        <w:tc>
          <w:tcPr>
            <w:tcW w:w="1096" w:type="dxa"/>
            <w:tcBorders>
              <w:top w:val="nil"/>
              <w:left w:val="single" w:sz="4" w:space="0" w:color="auto"/>
              <w:bottom w:val="single" w:sz="4" w:space="0" w:color="auto"/>
              <w:right w:val="single" w:sz="4" w:space="0" w:color="auto"/>
            </w:tcBorders>
            <w:shd w:val="clear" w:color="auto" w:fill="auto"/>
            <w:vAlign w:val="center"/>
          </w:tcPr>
          <w:p w14:paraId="27699524" w14:textId="1E856623"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188B6012" w14:textId="5F034CC9" w:rsidR="00136CC8" w:rsidRDefault="00136CC8" w:rsidP="00136CC8">
            <w:pPr>
              <w:jc w:val="center"/>
              <w:rPr>
                <w:color w:val="000000"/>
                <w:lang w:val="en-US"/>
              </w:rPr>
            </w:pPr>
            <w:r w:rsidRPr="001218D0">
              <w:rPr>
                <w:color w:val="000000"/>
              </w:rPr>
              <w:t>5</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F14BC9"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4F52F2C"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1F5398"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D6D94B"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E5ADB60" w14:textId="65B307E2"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5E9ED681" w14:textId="47784039" w:rsidR="00136CC8" w:rsidRPr="007E11F4" w:rsidRDefault="00136CC8" w:rsidP="00136CC8">
            <w:pPr>
              <w:jc w:val="center"/>
              <w:rPr>
                <w:noProof w:val="0"/>
                <w:color w:val="000000"/>
                <w:sz w:val="22"/>
                <w:szCs w:val="22"/>
                <w:lang w:val="en-US"/>
              </w:rPr>
            </w:pPr>
            <w:r w:rsidRPr="00BB0A8B">
              <w:t>MD38TRPCCC518430A00076AA</w:t>
            </w:r>
          </w:p>
        </w:tc>
      </w:tr>
      <w:tr w:rsidR="00136CC8" w:rsidRPr="00E81B26" w14:paraId="7BB2606D" w14:textId="77777777" w:rsidTr="00545B71">
        <w:trPr>
          <w:trHeight w:val="1149"/>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1D6FF5CF" w14:textId="4D7F7AB8" w:rsidR="00136CC8" w:rsidRPr="00E55ADD" w:rsidRDefault="00136CC8" w:rsidP="00136CC8">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6B35B7DF" w14:textId="4AC5857E" w:rsidR="00136CC8" w:rsidRDefault="00136CC8" w:rsidP="00136CC8">
            <w:pPr>
              <w:rPr>
                <w:color w:val="000000"/>
              </w:rPr>
            </w:pPr>
            <w:r>
              <w:rPr>
                <w:rFonts w:eastAsia="Calibri"/>
                <w:b/>
                <w:color w:val="000000"/>
                <w:lang w:val="en-US"/>
              </w:rPr>
              <w:t>Lot 16.3</w:t>
            </w:r>
            <w:r w:rsidRPr="001218D0">
              <w:rPr>
                <w:rFonts w:eastAsia="Calibri"/>
                <w:b/>
                <w:color w:val="000000"/>
                <w:lang w:val="en-US"/>
              </w:rPr>
              <w:t>0</w:t>
            </w:r>
            <w:r>
              <w:rPr>
                <w:rFonts w:eastAsia="Calibri"/>
                <w:b/>
                <w:color w:val="000000"/>
                <w:lang w:val="en-US"/>
              </w:rPr>
              <w:t xml:space="preserve"> </w:t>
            </w:r>
            <w:r w:rsidRPr="001218D0">
              <w:rPr>
                <w:color w:val="000000"/>
              </w:rPr>
              <w:t xml:space="preserve">Factor reumatoud </w:t>
            </w:r>
          </w:p>
        </w:tc>
        <w:tc>
          <w:tcPr>
            <w:tcW w:w="1096" w:type="dxa"/>
            <w:tcBorders>
              <w:top w:val="nil"/>
              <w:left w:val="single" w:sz="4" w:space="0" w:color="auto"/>
              <w:bottom w:val="single" w:sz="4" w:space="0" w:color="auto"/>
              <w:right w:val="single" w:sz="4" w:space="0" w:color="auto"/>
            </w:tcBorders>
            <w:shd w:val="clear" w:color="auto" w:fill="auto"/>
            <w:vAlign w:val="center"/>
          </w:tcPr>
          <w:p w14:paraId="06DBC89F" w14:textId="7EAC01E9"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38AC30BD" w14:textId="1CA59C34" w:rsidR="00136CC8" w:rsidRDefault="00136CC8" w:rsidP="00136CC8">
            <w:pPr>
              <w:jc w:val="center"/>
              <w:rPr>
                <w:color w:val="000000"/>
                <w:lang w:val="en-US"/>
              </w:rPr>
            </w:pPr>
            <w:r w:rsidRPr="001218D0">
              <w:rPr>
                <w:color w:val="000000"/>
              </w:rPr>
              <w:t>28</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D6863F"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0E8F296"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AF13DA"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993DE1"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7E7C21B" w14:textId="20425EF7"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610E4678" w14:textId="6B449EA0" w:rsidR="00136CC8" w:rsidRPr="007E11F4" w:rsidRDefault="00136CC8" w:rsidP="00136CC8">
            <w:pPr>
              <w:jc w:val="center"/>
              <w:rPr>
                <w:noProof w:val="0"/>
                <w:color w:val="000000"/>
                <w:sz w:val="22"/>
                <w:szCs w:val="22"/>
                <w:lang w:val="en-US"/>
              </w:rPr>
            </w:pPr>
            <w:r w:rsidRPr="00BB0A8B">
              <w:t>MD38TRPCCC518430A00076AA</w:t>
            </w:r>
          </w:p>
        </w:tc>
      </w:tr>
      <w:tr w:rsidR="00136CC8" w:rsidRPr="00E81B26" w14:paraId="38E0FECB"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5475EFF6" w14:textId="73B3E081" w:rsidR="00136CC8" w:rsidRPr="00E55ADD" w:rsidRDefault="00136CC8" w:rsidP="00136CC8">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4B83839D" w14:textId="169F0A4B" w:rsidR="00136CC8" w:rsidRDefault="00136CC8" w:rsidP="00136CC8">
            <w:pPr>
              <w:rPr>
                <w:color w:val="000000"/>
              </w:rPr>
            </w:pPr>
            <w:r w:rsidRPr="001218D0">
              <w:rPr>
                <w:rFonts w:eastAsia="Calibri"/>
                <w:b/>
                <w:color w:val="000000"/>
                <w:lang w:val="en-US"/>
              </w:rPr>
              <w:t>Lot 16</w:t>
            </w:r>
            <w:r>
              <w:rPr>
                <w:rFonts w:eastAsia="Calibri"/>
                <w:b/>
                <w:color w:val="000000"/>
                <w:lang w:val="en-US"/>
              </w:rPr>
              <w:t>.3</w:t>
            </w:r>
            <w:r w:rsidRPr="001218D0">
              <w:rPr>
                <w:rFonts w:eastAsia="Calibri"/>
                <w:b/>
                <w:color w:val="000000"/>
                <w:lang w:val="en-US"/>
              </w:rPr>
              <w:t xml:space="preserve">1 </w:t>
            </w:r>
            <w:r w:rsidRPr="001218D0">
              <w:rPr>
                <w:color w:val="000000"/>
              </w:rPr>
              <w:t xml:space="preserve">Bilirubina Totala </w:t>
            </w:r>
          </w:p>
        </w:tc>
        <w:tc>
          <w:tcPr>
            <w:tcW w:w="1096" w:type="dxa"/>
            <w:tcBorders>
              <w:top w:val="nil"/>
              <w:left w:val="single" w:sz="4" w:space="0" w:color="auto"/>
              <w:bottom w:val="single" w:sz="4" w:space="0" w:color="auto"/>
              <w:right w:val="single" w:sz="4" w:space="0" w:color="auto"/>
            </w:tcBorders>
            <w:shd w:val="clear" w:color="auto" w:fill="auto"/>
            <w:vAlign w:val="center"/>
          </w:tcPr>
          <w:p w14:paraId="0F5CF04F" w14:textId="27D24680"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7B7BCB1B" w14:textId="186640EC" w:rsidR="00136CC8" w:rsidRDefault="00136CC8" w:rsidP="00136CC8">
            <w:pPr>
              <w:jc w:val="center"/>
              <w:rPr>
                <w:color w:val="000000"/>
                <w:lang w:val="en-US"/>
              </w:rPr>
            </w:pPr>
            <w:r w:rsidRPr="001218D0">
              <w:rPr>
                <w:color w:val="000000"/>
              </w:rPr>
              <w:t>34</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2BC4CA"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5296E7F"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80D44D"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5D89D5"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D7D6D85" w14:textId="2D41F8DB"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7FDF698B" w14:textId="42864AC0" w:rsidR="00136CC8" w:rsidRPr="007E11F4" w:rsidRDefault="00136CC8" w:rsidP="00136CC8">
            <w:pPr>
              <w:jc w:val="center"/>
              <w:rPr>
                <w:noProof w:val="0"/>
                <w:color w:val="000000"/>
                <w:sz w:val="22"/>
                <w:szCs w:val="22"/>
                <w:lang w:val="en-US"/>
              </w:rPr>
            </w:pPr>
            <w:r w:rsidRPr="00BB0A8B">
              <w:t>MD38TRPCCC518430A00076AA</w:t>
            </w:r>
          </w:p>
        </w:tc>
      </w:tr>
      <w:tr w:rsidR="00136CC8" w:rsidRPr="00E81B26" w14:paraId="719A10AE" w14:textId="77777777" w:rsidTr="00545B71">
        <w:trPr>
          <w:trHeight w:val="88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278E8A20" w14:textId="0518B52C" w:rsidR="00136CC8" w:rsidRPr="00E55ADD" w:rsidRDefault="00136CC8" w:rsidP="00136CC8">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2255C631" w14:textId="6E5A98B7" w:rsidR="00136CC8" w:rsidRDefault="00136CC8" w:rsidP="00136CC8">
            <w:pPr>
              <w:rPr>
                <w:color w:val="000000"/>
              </w:rPr>
            </w:pPr>
            <w:r>
              <w:rPr>
                <w:rFonts w:eastAsia="Calibri"/>
                <w:b/>
                <w:color w:val="000000"/>
                <w:lang w:val="en-US"/>
              </w:rPr>
              <w:t>Lot 16.3</w:t>
            </w:r>
            <w:r w:rsidRPr="001218D0">
              <w:rPr>
                <w:rFonts w:eastAsia="Calibri"/>
                <w:b/>
                <w:color w:val="000000"/>
                <w:lang w:val="en-US"/>
              </w:rPr>
              <w:t xml:space="preserve">2 </w:t>
            </w:r>
            <w:r w:rsidRPr="001218D0">
              <w:rPr>
                <w:color w:val="000000"/>
              </w:rPr>
              <w:t>Colesterol</w:t>
            </w:r>
          </w:p>
        </w:tc>
        <w:tc>
          <w:tcPr>
            <w:tcW w:w="1096" w:type="dxa"/>
            <w:tcBorders>
              <w:top w:val="nil"/>
              <w:left w:val="single" w:sz="4" w:space="0" w:color="auto"/>
              <w:bottom w:val="single" w:sz="4" w:space="0" w:color="auto"/>
              <w:right w:val="single" w:sz="4" w:space="0" w:color="auto"/>
            </w:tcBorders>
            <w:shd w:val="clear" w:color="auto" w:fill="auto"/>
            <w:vAlign w:val="center"/>
          </w:tcPr>
          <w:p w14:paraId="4FA1141A" w14:textId="48E763E8"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718CFC2A" w14:textId="25D562E5" w:rsidR="00136CC8" w:rsidRDefault="00136CC8" w:rsidP="00136CC8">
            <w:pPr>
              <w:jc w:val="center"/>
              <w:rPr>
                <w:color w:val="000000"/>
                <w:lang w:val="en-US"/>
              </w:rPr>
            </w:pPr>
            <w:r w:rsidRPr="001218D0">
              <w:rPr>
                <w:color w:val="000000"/>
              </w:rPr>
              <w:t>13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B2C57A"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D4EBAA8"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5B70A3"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FCDA21"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54917AD" w14:textId="56F4BC34"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101E3313" w14:textId="34EE6D82" w:rsidR="00136CC8" w:rsidRPr="007E11F4" w:rsidRDefault="00136CC8" w:rsidP="00136CC8">
            <w:pPr>
              <w:jc w:val="center"/>
              <w:rPr>
                <w:noProof w:val="0"/>
                <w:color w:val="000000"/>
                <w:sz w:val="22"/>
                <w:szCs w:val="22"/>
                <w:lang w:val="en-US"/>
              </w:rPr>
            </w:pPr>
            <w:r w:rsidRPr="00BB0A8B">
              <w:t>MD38TRPCCC518430A00076AA</w:t>
            </w:r>
          </w:p>
        </w:tc>
      </w:tr>
      <w:tr w:rsidR="00136CC8" w:rsidRPr="00E81B26" w14:paraId="5BD5D879"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3A4DD940" w14:textId="154193F3" w:rsidR="00136CC8" w:rsidRPr="00E55ADD" w:rsidRDefault="00136CC8" w:rsidP="00136CC8">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57944A82" w14:textId="24A18A89" w:rsidR="00136CC8" w:rsidRDefault="00136CC8" w:rsidP="00136CC8">
            <w:pPr>
              <w:rPr>
                <w:color w:val="000000"/>
              </w:rPr>
            </w:pPr>
            <w:r>
              <w:rPr>
                <w:rFonts w:eastAsia="Calibri"/>
                <w:b/>
                <w:color w:val="000000"/>
                <w:lang w:val="en-US"/>
              </w:rPr>
              <w:t>Lot 16.3</w:t>
            </w:r>
            <w:r w:rsidRPr="001218D0">
              <w:rPr>
                <w:rFonts w:eastAsia="Calibri"/>
                <w:b/>
                <w:color w:val="000000"/>
                <w:lang w:val="en-US"/>
              </w:rPr>
              <w:t xml:space="preserve">3 </w:t>
            </w:r>
            <w:r w:rsidRPr="001218D0">
              <w:rPr>
                <w:color w:val="000000"/>
              </w:rPr>
              <w:t>Trigliceride</w:t>
            </w:r>
          </w:p>
        </w:tc>
        <w:tc>
          <w:tcPr>
            <w:tcW w:w="1096" w:type="dxa"/>
            <w:tcBorders>
              <w:top w:val="nil"/>
              <w:left w:val="single" w:sz="4" w:space="0" w:color="auto"/>
              <w:bottom w:val="single" w:sz="4" w:space="0" w:color="auto"/>
              <w:right w:val="single" w:sz="4" w:space="0" w:color="auto"/>
            </w:tcBorders>
            <w:shd w:val="clear" w:color="auto" w:fill="auto"/>
            <w:vAlign w:val="center"/>
          </w:tcPr>
          <w:p w14:paraId="6EFB4A65" w14:textId="6FF09917"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3961F77B" w14:textId="063FB7C6" w:rsidR="00136CC8" w:rsidRDefault="00136CC8" w:rsidP="00136CC8">
            <w:pPr>
              <w:jc w:val="center"/>
              <w:rPr>
                <w:color w:val="000000"/>
                <w:lang w:val="en-US"/>
              </w:rPr>
            </w:pPr>
            <w:r w:rsidRPr="001218D0">
              <w:rPr>
                <w:color w:val="000000"/>
              </w:rPr>
              <w:t>10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600E02"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6066B3F"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4D27ED"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019958"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E64B4B0" w14:textId="05E4FE25"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6874971B" w14:textId="39EBF230" w:rsidR="00136CC8" w:rsidRPr="007E11F4" w:rsidRDefault="00136CC8" w:rsidP="00136CC8">
            <w:pPr>
              <w:jc w:val="center"/>
              <w:rPr>
                <w:noProof w:val="0"/>
                <w:color w:val="000000"/>
                <w:sz w:val="22"/>
                <w:szCs w:val="22"/>
                <w:lang w:val="en-US"/>
              </w:rPr>
            </w:pPr>
            <w:r w:rsidRPr="00BB0A8B">
              <w:t>MD38TRPCCC518430A00076AA</w:t>
            </w:r>
          </w:p>
        </w:tc>
      </w:tr>
      <w:tr w:rsidR="00136CC8" w:rsidRPr="00E81B26" w14:paraId="09971F17" w14:textId="77777777" w:rsidTr="00545B71">
        <w:trPr>
          <w:trHeight w:val="983"/>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1B29301E" w14:textId="0FCDF535" w:rsidR="00136CC8" w:rsidRPr="00E55ADD" w:rsidRDefault="00136CC8" w:rsidP="00136CC8">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1627B76F" w14:textId="644C6C87" w:rsidR="00136CC8" w:rsidRDefault="00136CC8" w:rsidP="00136CC8">
            <w:pPr>
              <w:rPr>
                <w:color w:val="000000"/>
              </w:rPr>
            </w:pPr>
            <w:r>
              <w:rPr>
                <w:rFonts w:eastAsia="Calibri"/>
                <w:b/>
                <w:color w:val="000000"/>
                <w:lang w:val="en-US"/>
              </w:rPr>
              <w:t>Lot 16.3</w:t>
            </w:r>
            <w:r w:rsidRPr="001218D0">
              <w:rPr>
                <w:rFonts w:eastAsia="Calibri"/>
                <w:b/>
                <w:color w:val="000000"/>
                <w:lang w:val="en-US"/>
              </w:rPr>
              <w:t xml:space="preserve">4 </w:t>
            </w:r>
            <w:r w:rsidRPr="001218D0">
              <w:rPr>
                <w:color w:val="000000"/>
              </w:rPr>
              <w:t>Proteine Totale</w:t>
            </w:r>
          </w:p>
        </w:tc>
        <w:tc>
          <w:tcPr>
            <w:tcW w:w="1096" w:type="dxa"/>
            <w:tcBorders>
              <w:top w:val="nil"/>
              <w:left w:val="single" w:sz="4" w:space="0" w:color="auto"/>
              <w:bottom w:val="single" w:sz="4" w:space="0" w:color="auto"/>
              <w:right w:val="single" w:sz="4" w:space="0" w:color="auto"/>
            </w:tcBorders>
            <w:shd w:val="clear" w:color="auto" w:fill="auto"/>
            <w:vAlign w:val="center"/>
          </w:tcPr>
          <w:p w14:paraId="0CB4CA36" w14:textId="7C2DF113"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0EBE2587" w14:textId="5579CC78" w:rsidR="00136CC8" w:rsidRDefault="00136CC8" w:rsidP="00136CC8">
            <w:pPr>
              <w:jc w:val="center"/>
              <w:rPr>
                <w:color w:val="000000"/>
                <w:lang w:val="en-US"/>
              </w:rPr>
            </w:pPr>
            <w:r w:rsidRPr="001218D0">
              <w:rPr>
                <w:color w:val="000000"/>
              </w:rPr>
              <w:t>10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B27074"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B90E5C2"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CB3897"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46CF18"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A83CE8B" w14:textId="3CF69075"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0D978A08" w14:textId="2BB6ECBC" w:rsidR="00136CC8" w:rsidRPr="007E11F4" w:rsidRDefault="00136CC8" w:rsidP="00136CC8">
            <w:pPr>
              <w:jc w:val="center"/>
              <w:rPr>
                <w:noProof w:val="0"/>
                <w:color w:val="000000"/>
                <w:sz w:val="22"/>
                <w:szCs w:val="22"/>
                <w:lang w:val="en-US"/>
              </w:rPr>
            </w:pPr>
            <w:r w:rsidRPr="00BB0A8B">
              <w:t>MD38TRPCCC518430A00076AA</w:t>
            </w:r>
          </w:p>
        </w:tc>
      </w:tr>
      <w:tr w:rsidR="00136CC8" w:rsidRPr="00E81B26" w14:paraId="21FB8377"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7200C2FD" w14:textId="4503D82E" w:rsidR="00136CC8" w:rsidRPr="00E55ADD" w:rsidRDefault="00136CC8" w:rsidP="00136CC8">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22455341" w14:textId="62EC712D" w:rsidR="00136CC8" w:rsidRDefault="00136CC8" w:rsidP="00136CC8">
            <w:pPr>
              <w:rPr>
                <w:color w:val="000000"/>
              </w:rPr>
            </w:pPr>
            <w:r>
              <w:rPr>
                <w:rFonts w:eastAsia="Calibri"/>
                <w:b/>
                <w:color w:val="000000"/>
                <w:lang w:val="en-US"/>
              </w:rPr>
              <w:t>Lot 16.3</w:t>
            </w:r>
            <w:r w:rsidRPr="001218D0">
              <w:rPr>
                <w:rFonts w:eastAsia="Calibri"/>
                <w:b/>
                <w:color w:val="000000"/>
                <w:lang w:val="en-US"/>
              </w:rPr>
              <w:t xml:space="preserve">5 </w:t>
            </w:r>
            <w:r w:rsidRPr="001218D0">
              <w:rPr>
                <w:color w:val="000000"/>
              </w:rPr>
              <w:t>Transferrina</w:t>
            </w:r>
          </w:p>
        </w:tc>
        <w:tc>
          <w:tcPr>
            <w:tcW w:w="1096" w:type="dxa"/>
            <w:tcBorders>
              <w:top w:val="nil"/>
              <w:left w:val="single" w:sz="4" w:space="0" w:color="auto"/>
              <w:bottom w:val="single" w:sz="4" w:space="0" w:color="auto"/>
              <w:right w:val="single" w:sz="4" w:space="0" w:color="auto"/>
            </w:tcBorders>
            <w:shd w:val="clear" w:color="auto" w:fill="auto"/>
            <w:vAlign w:val="center"/>
          </w:tcPr>
          <w:p w14:paraId="5897BB74" w14:textId="0986717F"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4FFF3EFC" w14:textId="3CA5F182" w:rsidR="00136CC8" w:rsidRDefault="00136CC8" w:rsidP="00136CC8">
            <w:pPr>
              <w:jc w:val="center"/>
              <w:rPr>
                <w:color w:val="000000"/>
                <w:lang w:val="en-US"/>
              </w:rPr>
            </w:pPr>
            <w:r w:rsidRPr="001218D0">
              <w:rPr>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202E54"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39E0BC2"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35D0A4"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920223"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468DB65" w14:textId="5A10A920"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05B59400" w14:textId="23A4C536" w:rsidR="00136CC8" w:rsidRPr="007E11F4" w:rsidRDefault="00136CC8" w:rsidP="00136CC8">
            <w:pPr>
              <w:jc w:val="center"/>
              <w:rPr>
                <w:noProof w:val="0"/>
                <w:color w:val="000000"/>
                <w:sz w:val="22"/>
                <w:szCs w:val="22"/>
                <w:lang w:val="en-US"/>
              </w:rPr>
            </w:pPr>
            <w:r w:rsidRPr="00BB0A8B">
              <w:t>MD38TRPCCC518430A00076AA</w:t>
            </w:r>
          </w:p>
        </w:tc>
      </w:tr>
      <w:tr w:rsidR="00136CC8" w:rsidRPr="00E81B26" w14:paraId="4FC48DC9"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1B883866" w14:textId="0FFE39E1" w:rsidR="00136CC8" w:rsidRPr="00E55ADD" w:rsidRDefault="00136CC8" w:rsidP="00136CC8">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53E86C48" w14:textId="23BEA809" w:rsidR="00136CC8" w:rsidRDefault="00136CC8" w:rsidP="00136CC8">
            <w:pPr>
              <w:rPr>
                <w:color w:val="000000"/>
              </w:rPr>
            </w:pPr>
            <w:r>
              <w:rPr>
                <w:rFonts w:eastAsia="Calibri"/>
                <w:b/>
                <w:color w:val="000000"/>
                <w:lang w:val="en-US"/>
              </w:rPr>
              <w:t>Lot 16.3</w:t>
            </w:r>
            <w:r w:rsidRPr="001218D0">
              <w:rPr>
                <w:rFonts w:eastAsia="Calibri"/>
                <w:b/>
                <w:color w:val="000000"/>
                <w:lang w:val="en-US"/>
              </w:rPr>
              <w:t xml:space="preserve">6 </w:t>
            </w:r>
            <w:r w:rsidRPr="001218D0">
              <w:rPr>
                <w:color w:val="000000"/>
              </w:rPr>
              <w:t xml:space="preserve">Acid Uric </w:t>
            </w:r>
          </w:p>
        </w:tc>
        <w:tc>
          <w:tcPr>
            <w:tcW w:w="1096" w:type="dxa"/>
            <w:tcBorders>
              <w:top w:val="nil"/>
              <w:left w:val="single" w:sz="4" w:space="0" w:color="auto"/>
              <w:bottom w:val="single" w:sz="4" w:space="0" w:color="auto"/>
              <w:right w:val="single" w:sz="4" w:space="0" w:color="auto"/>
            </w:tcBorders>
            <w:shd w:val="clear" w:color="auto" w:fill="auto"/>
            <w:vAlign w:val="center"/>
          </w:tcPr>
          <w:p w14:paraId="168EEE16" w14:textId="05BCD7E7"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04507300" w14:textId="452EE0DE" w:rsidR="00136CC8" w:rsidRDefault="00136CC8" w:rsidP="00136CC8">
            <w:pPr>
              <w:jc w:val="center"/>
              <w:rPr>
                <w:color w:val="000000"/>
                <w:lang w:val="en-US"/>
              </w:rPr>
            </w:pPr>
            <w:r w:rsidRPr="001218D0">
              <w:rPr>
                <w:color w:val="000000"/>
              </w:rPr>
              <w:t>8</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587289"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52EB9B3"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96F041"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8BBA7D"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C7E352F" w14:textId="4C351B8C"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40CB3BDE" w14:textId="032E6517" w:rsidR="00136CC8" w:rsidRPr="007E11F4" w:rsidRDefault="00136CC8" w:rsidP="00136CC8">
            <w:pPr>
              <w:jc w:val="center"/>
              <w:rPr>
                <w:noProof w:val="0"/>
                <w:color w:val="000000"/>
                <w:sz w:val="22"/>
                <w:szCs w:val="22"/>
                <w:lang w:val="en-US"/>
              </w:rPr>
            </w:pPr>
            <w:r w:rsidRPr="00BB0A8B">
              <w:t>MD38TRPCCC518430A00076AA</w:t>
            </w:r>
          </w:p>
        </w:tc>
      </w:tr>
      <w:tr w:rsidR="00136CC8" w:rsidRPr="00E81B26" w14:paraId="7DE5EC14"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12F7FCF8" w14:textId="23C03873" w:rsidR="00136CC8" w:rsidRPr="00E55ADD" w:rsidRDefault="00136CC8" w:rsidP="00136CC8">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4EB080CC" w14:textId="64412F31" w:rsidR="00136CC8" w:rsidRDefault="00136CC8" w:rsidP="00136CC8">
            <w:pPr>
              <w:rPr>
                <w:color w:val="000000"/>
              </w:rPr>
            </w:pPr>
            <w:r>
              <w:rPr>
                <w:rFonts w:eastAsia="Calibri"/>
                <w:b/>
                <w:color w:val="000000"/>
                <w:lang w:val="en-US"/>
              </w:rPr>
              <w:t>Lot 16.3</w:t>
            </w:r>
            <w:r w:rsidRPr="001218D0">
              <w:rPr>
                <w:rFonts w:eastAsia="Calibri"/>
                <w:b/>
                <w:color w:val="000000"/>
                <w:lang w:val="en-US"/>
              </w:rPr>
              <w:t xml:space="preserve">7 </w:t>
            </w:r>
            <w:r w:rsidRPr="001218D0">
              <w:rPr>
                <w:color w:val="000000"/>
                <w:lang w:val="en-US"/>
              </w:rPr>
              <w:t>Capacitatea de legare ale fierului</w:t>
            </w:r>
          </w:p>
        </w:tc>
        <w:tc>
          <w:tcPr>
            <w:tcW w:w="1096" w:type="dxa"/>
            <w:tcBorders>
              <w:top w:val="nil"/>
              <w:left w:val="single" w:sz="4" w:space="0" w:color="auto"/>
              <w:bottom w:val="single" w:sz="4" w:space="0" w:color="auto"/>
              <w:right w:val="single" w:sz="4" w:space="0" w:color="auto"/>
            </w:tcBorders>
            <w:shd w:val="clear" w:color="auto" w:fill="auto"/>
            <w:vAlign w:val="center"/>
          </w:tcPr>
          <w:p w14:paraId="6449EF9E" w14:textId="38B36653"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037A749E" w14:textId="327579EB" w:rsidR="00136CC8" w:rsidRDefault="00136CC8" w:rsidP="00136CC8">
            <w:pPr>
              <w:jc w:val="center"/>
              <w:rPr>
                <w:color w:val="000000"/>
                <w:lang w:val="en-US"/>
              </w:rPr>
            </w:pPr>
            <w:r w:rsidRPr="001218D0">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D87A50"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AD90949"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45EE2A"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CEA762"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EF84A8B" w14:textId="2C6EAB6B"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26509EB9" w14:textId="25E8C6E0" w:rsidR="00136CC8" w:rsidRPr="007E11F4" w:rsidRDefault="00136CC8" w:rsidP="00136CC8">
            <w:pPr>
              <w:jc w:val="center"/>
              <w:rPr>
                <w:noProof w:val="0"/>
                <w:color w:val="000000"/>
                <w:sz w:val="22"/>
                <w:szCs w:val="22"/>
                <w:lang w:val="en-US"/>
              </w:rPr>
            </w:pPr>
            <w:r w:rsidRPr="00BB0A8B">
              <w:t>MD38TRPCCC518430A00076AA</w:t>
            </w:r>
          </w:p>
        </w:tc>
      </w:tr>
      <w:tr w:rsidR="00136CC8" w:rsidRPr="00E81B26" w14:paraId="31E7E4C6"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0A146835" w14:textId="2B6386E3" w:rsidR="00136CC8" w:rsidRPr="00E55ADD" w:rsidRDefault="00136CC8" w:rsidP="00136CC8">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4BEE6A55" w14:textId="33BC6768" w:rsidR="00136CC8" w:rsidRDefault="00136CC8" w:rsidP="00136CC8">
            <w:pPr>
              <w:rPr>
                <w:color w:val="000000"/>
              </w:rPr>
            </w:pPr>
            <w:r>
              <w:rPr>
                <w:rFonts w:eastAsia="Calibri"/>
                <w:b/>
                <w:color w:val="000000"/>
                <w:lang w:val="en-US"/>
              </w:rPr>
              <w:t>Lot 16.3</w:t>
            </w:r>
            <w:r w:rsidRPr="001218D0">
              <w:rPr>
                <w:rFonts w:eastAsia="Calibri"/>
                <w:b/>
                <w:color w:val="000000"/>
                <w:lang w:val="en-US"/>
              </w:rPr>
              <w:t xml:space="preserve">8 </w:t>
            </w:r>
            <w:r w:rsidRPr="001218D0">
              <w:rPr>
                <w:color w:val="000000"/>
              </w:rPr>
              <w:t xml:space="preserve">Uree </w:t>
            </w:r>
          </w:p>
        </w:tc>
        <w:tc>
          <w:tcPr>
            <w:tcW w:w="1096" w:type="dxa"/>
            <w:tcBorders>
              <w:top w:val="nil"/>
              <w:left w:val="single" w:sz="4" w:space="0" w:color="auto"/>
              <w:bottom w:val="single" w:sz="4" w:space="0" w:color="auto"/>
              <w:right w:val="single" w:sz="4" w:space="0" w:color="auto"/>
            </w:tcBorders>
            <w:shd w:val="clear" w:color="auto" w:fill="auto"/>
            <w:vAlign w:val="center"/>
          </w:tcPr>
          <w:p w14:paraId="147217BF" w14:textId="55695AD6"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7805BE32" w14:textId="5FD2FAF8" w:rsidR="00136CC8" w:rsidRDefault="00136CC8" w:rsidP="00136CC8">
            <w:pPr>
              <w:jc w:val="center"/>
              <w:rPr>
                <w:color w:val="000000"/>
                <w:lang w:val="en-US"/>
              </w:rPr>
            </w:pPr>
            <w:r w:rsidRPr="001218D0">
              <w:rPr>
                <w:color w:val="000000"/>
              </w:rPr>
              <w:t>18</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5E6CC4"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47F648F"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41951F"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029190"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6973036" w14:textId="2CB2EE61"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41213480" w14:textId="6E223699" w:rsidR="00136CC8" w:rsidRPr="007E11F4" w:rsidRDefault="00136CC8" w:rsidP="00136CC8">
            <w:pPr>
              <w:jc w:val="center"/>
              <w:rPr>
                <w:noProof w:val="0"/>
                <w:color w:val="000000"/>
                <w:sz w:val="22"/>
                <w:szCs w:val="22"/>
                <w:lang w:val="en-US"/>
              </w:rPr>
            </w:pPr>
            <w:r w:rsidRPr="00BB0A8B">
              <w:t>MD38TRPCCC518430A00076AA</w:t>
            </w:r>
          </w:p>
        </w:tc>
      </w:tr>
      <w:tr w:rsidR="00136CC8" w:rsidRPr="00E81B26" w14:paraId="27067326"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503FD6BF" w14:textId="746D6648" w:rsidR="00136CC8" w:rsidRPr="00E55ADD" w:rsidRDefault="00136CC8" w:rsidP="00136CC8">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3C1E3F52" w14:textId="5DD7DD3E" w:rsidR="00136CC8" w:rsidRDefault="00136CC8" w:rsidP="00136CC8">
            <w:pPr>
              <w:rPr>
                <w:color w:val="000000"/>
              </w:rPr>
            </w:pPr>
            <w:r>
              <w:rPr>
                <w:rFonts w:eastAsia="Calibri"/>
                <w:b/>
                <w:color w:val="000000"/>
                <w:lang w:val="en-US"/>
              </w:rPr>
              <w:t>Lot 16.3</w:t>
            </w:r>
            <w:r w:rsidRPr="001218D0">
              <w:rPr>
                <w:rFonts w:eastAsia="Calibri"/>
                <w:b/>
                <w:color w:val="000000"/>
                <w:lang w:val="en-US"/>
              </w:rPr>
              <w:t xml:space="preserve">9 </w:t>
            </w:r>
            <w:r w:rsidRPr="001218D0">
              <w:rPr>
                <w:color w:val="000000"/>
              </w:rPr>
              <w:t>Amilaza pancreatica</w:t>
            </w:r>
          </w:p>
        </w:tc>
        <w:tc>
          <w:tcPr>
            <w:tcW w:w="1096" w:type="dxa"/>
            <w:tcBorders>
              <w:top w:val="nil"/>
              <w:left w:val="single" w:sz="4" w:space="0" w:color="auto"/>
              <w:bottom w:val="single" w:sz="4" w:space="0" w:color="auto"/>
              <w:right w:val="single" w:sz="4" w:space="0" w:color="auto"/>
            </w:tcBorders>
            <w:shd w:val="clear" w:color="auto" w:fill="auto"/>
            <w:vAlign w:val="center"/>
          </w:tcPr>
          <w:p w14:paraId="6F6FEFC6" w14:textId="45CEB808"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344E679B" w14:textId="3BF2EAB0" w:rsidR="00136CC8" w:rsidRDefault="00136CC8" w:rsidP="00136CC8">
            <w:pPr>
              <w:jc w:val="center"/>
              <w:rPr>
                <w:color w:val="000000"/>
                <w:lang w:val="en-US"/>
              </w:rPr>
            </w:pPr>
            <w:r w:rsidRPr="001218D0">
              <w:rPr>
                <w:color w:val="000000"/>
              </w:rPr>
              <w:t>13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E975B5"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D5576C6"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BA517C"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D4EDCB"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3B36661" w14:textId="676FD627"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046B64CB" w14:textId="31957768" w:rsidR="00136CC8" w:rsidRPr="007E11F4" w:rsidRDefault="00136CC8" w:rsidP="00136CC8">
            <w:pPr>
              <w:jc w:val="center"/>
              <w:rPr>
                <w:noProof w:val="0"/>
                <w:color w:val="000000"/>
                <w:sz w:val="22"/>
                <w:szCs w:val="22"/>
                <w:lang w:val="en-US"/>
              </w:rPr>
            </w:pPr>
            <w:r w:rsidRPr="00BB0A8B">
              <w:t>MD38TRPCCC518430A00076AA</w:t>
            </w:r>
          </w:p>
        </w:tc>
      </w:tr>
      <w:tr w:rsidR="00136CC8" w:rsidRPr="00E81B26" w14:paraId="649F54AA"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6732919E" w14:textId="4224DC39" w:rsidR="00136CC8" w:rsidRPr="00E55ADD" w:rsidRDefault="00136CC8" w:rsidP="00136CC8">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1A09513D" w14:textId="3D4F72E8" w:rsidR="00136CC8" w:rsidRDefault="00136CC8" w:rsidP="00136CC8">
            <w:pPr>
              <w:rPr>
                <w:color w:val="000000"/>
              </w:rPr>
            </w:pPr>
            <w:r>
              <w:rPr>
                <w:rFonts w:eastAsia="Calibri"/>
                <w:b/>
                <w:color w:val="000000"/>
                <w:lang w:val="en-US"/>
              </w:rPr>
              <w:t>Lot 16.4</w:t>
            </w:r>
            <w:r w:rsidRPr="001218D0">
              <w:rPr>
                <w:rFonts w:eastAsia="Calibri"/>
                <w:b/>
                <w:color w:val="000000"/>
                <w:lang w:val="en-US"/>
              </w:rPr>
              <w:t xml:space="preserve">0 </w:t>
            </w:r>
            <w:r w:rsidRPr="001218D0">
              <w:rPr>
                <w:color w:val="000000"/>
              </w:rPr>
              <w:t>Amoniac</w:t>
            </w:r>
          </w:p>
        </w:tc>
        <w:tc>
          <w:tcPr>
            <w:tcW w:w="1096" w:type="dxa"/>
            <w:tcBorders>
              <w:top w:val="nil"/>
              <w:left w:val="single" w:sz="4" w:space="0" w:color="auto"/>
              <w:bottom w:val="single" w:sz="4" w:space="0" w:color="auto"/>
              <w:right w:val="single" w:sz="4" w:space="0" w:color="auto"/>
            </w:tcBorders>
            <w:shd w:val="clear" w:color="auto" w:fill="auto"/>
            <w:vAlign w:val="center"/>
          </w:tcPr>
          <w:p w14:paraId="727E47C8" w14:textId="2676E127"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7194AD74" w14:textId="71223FAC" w:rsidR="00136CC8" w:rsidRDefault="00136CC8" w:rsidP="00136CC8">
            <w:pPr>
              <w:jc w:val="center"/>
              <w:rPr>
                <w:color w:val="000000"/>
                <w:lang w:val="en-US"/>
              </w:rPr>
            </w:pPr>
            <w:r w:rsidRPr="001218D0">
              <w:rPr>
                <w:color w:val="000000"/>
              </w:rPr>
              <w:t>32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CF2742"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922135F"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4E2238"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8377D0"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1984C9E" w14:textId="48778AFB"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6AC00C28" w14:textId="4E1292F1" w:rsidR="00136CC8" w:rsidRPr="007E11F4" w:rsidRDefault="00136CC8" w:rsidP="00136CC8">
            <w:pPr>
              <w:jc w:val="center"/>
              <w:rPr>
                <w:noProof w:val="0"/>
                <w:color w:val="000000"/>
                <w:sz w:val="22"/>
                <w:szCs w:val="22"/>
                <w:lang w:val="en-US"/>
              </w:rPr>
            </w:pPr>
            <w:r w:rsidRPr="00BB0A8B">
              <w:t>MD38TRPCCC518430A00076AA</w:t>
            </w:r>
          </w:p>
        </w:tc>
      </w:tr>
      <w:tr w:rsidR="00136CC8" w:rsidRPr="00E81B26" w14:paraId="2257E121"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183EAB38" w14:textId="6652D118" w:rsidR="00136CC8" w:rsidRPr="00E55ADD" w:rsidRDefault="00136CC8" w:rsidP="00136CC8">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373B3F97" w14:textId="2BF810E3" w:rsidR="00136CC8" w:rsidRDefault="00136CC8" w:rsidP="00136CC8">
            <w:pPr>
              <w:rPr>
                <w:color w:val="000000"/>
              </w:rPr>
            </w:pPr>
            <w:r>
              <w:rPr>
                <w:rFonts w:eastAsia="Calibri"/>
                <w:b/>
                <w:color w:val="000000"/>
                <w:lang w:val="en-US"/>
              </w:rPr>
              <w:t>Lot 16.4</w:t>
            </w:r>
            <w:r w:rsidRPr="001218D0">
              <w:rPr>
                <w:rFonts w:eastAsia="Calibri"/>
                <w:b/>
                <w:color w:val="000000"/>
                <w:lang w:val="en-US"/>
              </w:rPr>
              <w:t xml:space="preserve">1 </w:t>
            </w:r>
            <w:r w:rsidRPr="001218D0">
              <w:rPr>
                <w:color w:val="000000"/>
              </w:rPr>
              <w:t>Cupru</w:t>
            </w:r>
          </w:p>
        </w:tc>
        <w:tc>
          <w:tcPr>
            <w:tcW w:w="1096" w:type="dxa"/>
            <w:tcBorders>
              <w:top w:val="nil"/>
              <w:left w:val="single" w:sz="4" w:space="0" w:color="auto"/>
              <w:bottom w:val="single" w:sz="4" w:space="0" w:color="auto"/>
              <w:right w:val="single" w:sz="4" w:space="0" w:color="auto"/>
            </w:tcBorders>
            <w:shd w:val="clear" w:color="auto" w:fill="auto"/>
            <w:vAlign w:val="center"/>
          </w:tcPr>
          <w:p w14:paraId="77034FD4" w14:textId="39A84B44"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51A7F43" w14:textId="49F18C3D" w:rsidR="00136CC8" w:rsidRDefault="00136CC8" w:rsidP="00136CC8">
            <w:pPr>
              <w:jc w:val="center"/>
              <w:rPr>
                <w:color w:val="000000"/>
                <w:lang w:val="en-US"/>
              </w:rPr>
            </w:pPr>
            <w:r w:rsidRPr="001218D0">
              <w:rPr>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9101EE"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A040A6F"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1131A6"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AA6162"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166A94C" w14:textId="2D1B9FD8"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7A798107" w14:textId="399C104D" w:rsidR="00136CC8" w:rsidRPr="007E11F4" w:rsidRDefault="00136CC8" w:rsidP="00136CC8">
            <w:pPr>
              <w:jc w:val="center"/>
              <w:rPr>
                <w:noProof w:val="0"/>
                <w:color w:val="000000"/>
                <w:sz w:val="22"/>
                <w:szCs w:val="22"/>
                <w:lang w:val="en-US"/>
              </w:rPr>
            </w:pPr>
            <w:r w:rsidRPr="00BB0A8B">
              <w:t>MD38TRPCCC518430A00076AA</w:t>
            </w:r>
          </w:p>
        </w:tc>
      </w:tr>
      <w:tr w:rsidR="00136CC8" w:rsidRPr="00E81B26" w14:paraId="331D3E88"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580FD47C" w14:textId="4BBF5E18" w:rsidR="00136CC8" w:rsidRPr="00E55ADD" w:rsidRDefault="00136CC8" w:rsidP="00136CC8">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72576B2A" w14:textId="66ACAFCD" w:rsidR="00136CC8" w:rsidRDefault="00136CC8" w:rsidP="00136CC8">
            <w:pPr>
              <w:rPr>
                <w:color w:val="000000"/>
              </w:rPr>
            </w:pPr>
            <w:r>
              <w:rPr>
                <w:rFonts w:eastAsia="Calibri"/>
                <w:b/>
                <w:color w:val="000000"/>
                <w:lang w:val="en-US"/>
              </w:rPr>
              <w:t>Lot 16.4</w:t>
            </w:r>
            <w:r w:rsidRPr="001218D0">
              <w:rPr>
                <w:rFonts w:eastAsia="Calibri"/>
                <w:b/>
                <w:color w:val="000000"/>
                <w:lang w:val="en-US"/>
              </w:rPr>
              <w:t xml:space="preserve">2 </w:t>
            </w:r>
            <w:r w:rsidRPr="001218D0">
              <w:rPr>
                <w:color w:val="000000"/>
              </w:rPr>
              <w:t>Acizi biliari</w:t>
            </w:r>
          </w:p>
        </w:tc>
        <w:tc>
          <w:tcPr>
            <w:tcW w:w="1096" w:type="dxa"/>
            <w:tcBorders>
              <w:top w:val="nil"/>
              <w:left w:val="single" w:sz="4" w:space="0" w:color="auto"/>
              <w:bottom w:val="single" w:sz="4" w:space="0" w:color="auto"/>
              <w:right w:val="single" w:sz="4" w:space="0" w:color="auto"/>
            </w:tcBorders>
            <w:shd w:val="clear" w:color="auto" w:fill="auto"/>
            <w:vAlign w:val="center"/>
          </w:tcPr>
          <w:p w14:paraId="1EB72D76" w14:textId="085C4F17"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7457BD70" w14:textId="529DE995" w:rsidR="00136CC8" w:rsidRDefault="00136CC8" w:rsidP="00136CC8">
            <w:pPr>
              <w:jc w:val="center"/>
              <w:rPr>
                <w:color w:val="000000"/>
                <w:lang w:val="en-US"/>
              </w:rPr>
            </w:pPr>
            <w:r w:rsidRPr="001218D0">
              <w:rPr>
                <w:color w:val="000000"/>
              </w:rPr>
              <w:t>5</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0B6D04"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262320F"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2729BE"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790BA8"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FC10E41" w14:textId="17CFE116"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4C4CA330" w14:textId="332A3144" w:rsidR="00136CC8" w:rsidRPr="007E11F4" w:rsidRDefault="00136CC8" w:rsidP="00136CC8">
            <w:pPr>
              <w:jc w:val="center"/>
              <w:rPr>
                <w:noProof w:val="0"/>
                <w:color w:val="000000"/>
                <w:sz w:val="22"/>
                <w:szCs w:val="22"/>
                <w:lang w:val="en-US"/>
              </w:rPr>
            </w:pPr>
            <w:r w:rsidRPr="00BB0A8B">
              <w:t>MD38TRPCCC518430A00076AA</w:t>
            </w:r>
          </w:p>
        </w:tc>
      </w:tr>
      <w:tr w:rsidR="00136CC8" w:rsidRPr="00E81B26" w14:paraId="0BF80D25"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7C268FAD" w14:textId="45FEC87D" w:rsidR="00136CC8" w:rsidRPr="00E55ADD" w:rsidRDefault="00136CC8" w:rsidP="00136CC8">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6E62EB5D" w14:textId="09E1356D" w:rsidR="00136CC8" w:rsidRDefault="00136CC8" w:rsidP="00136CC8">
            <w:pPr>
              <w:rPr>
                <w:color w:val="000000"/>
              </w:rPr>
            </w:pPr>
            <w:r>
              <w:rPr>
                <w:rFonts w:eastAsia="Calibri"/>
                <w:b/>
                <w:color w:val="000000"/>
                <w:lang w:val="en-US"/>
              </w:rPr>
              <w:t>Lot 16.4</w:t>
            </w:r>
            <w:r w:rsidRPr="001218D0">
              <w:rPr>
                <w:rFonts w:eastAsia="Calibri"/>
                <w:b/>
                <w:color w:val="000000"/>
                <w:lang w:val="en-US"/>
              </w:rPr>
              <w:t xml:space="preserve">3 </w:t>
            </w:r>
            <w:r w:rsidRPr="001218D0">
              <w:rPr>
                <w:color w:val="000000"/>
              </w:rPr>
              <w:t>Complement C3</w:t>
            </w:r>
          </w:p>
        </w:tc>
        <w:tc>
          <w:tcPr>
            <w:tcW w:w="1096" w:type="dxa"/>
            <w:tcBorders>
              <w:top w:val="nil"/>
              <w:left w:val="single" w:sz="4" w:space="0" w:color="auto"/>
              <w:bottom w:val="single" w:sz="4" w:space="0" w:color="auto"/>
              <w:right w:val="single" w:sz="4" w:space="0" w:color="auto"/>
            </w:tcBorders>
            <w:shd w:val="clear" w:color="auto" w:fill="auto"/>
            <w:vAlign w:val="center"/>
          </w:tcPr>
          <w:p w14:paraId="63EC3104" w14:textId="5852E199"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77214562" w14:textId="0F16E8C6" w:rsidR="00136CC8" w:rsidRDefault="00136CC8" w:rsidP="00136CC8">
            <w:pPr>
              <w:jc w:val="center"/>
              <w:rPr>
                <w:color w:val="000000"/>
                <w:lang w:val="en-US"/>
              </w:rPr>
            </w:pPr>
            <w:r w:rsidRPr="001218D0">
              <w:rPr>
                <w:color w:val="000000"/>
              </w:rPr>
              <w:t>4</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6FC61F"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510877A"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2A2299"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7E01CE"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217F47C" w14:textId="1CFAC4A3"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3C0AF8D0" w14:textId="74B0C8A1" w:rsidR="00136CC8" w:rsidRPr="007E11F4" w:rsidRDefault="00136CC8" w:rsidP="00136CC8">
            <w:pPr>
              <w:jc w:val="center"/>
              <w:rPr>
                <w:noProof w:val="0"/>
                <w:color w:val="000000"/>
                <w:sz w:val="22"/>
                <w:szCs w:val="22"/>
                <w:lang w:val="en-US"/>
              </w:rPr>
            </w:pPr>
            <w:r w:rsidRPr="00BB0A8B">
              <w:t>MD38TRPCCC518430A00076AA</w:t>
            </w:r>
          </w:p>
        </w:tc>
      </w:tr>
      <w:tr w:rsidR="00136CC8" w:rsidRPr="00E81B26" w14:paraId="1C6BE942"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223742B2" w14:textId="6ECA961D" w:rsidR="00136CC8" w:rsidRPr="00E55ADD" w:rsidRDefault="00136CC8" w:rsidP="00136CC8">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3D0676B0" w14:textId="1FCB43EE" w:rsidR="00136CC8" w:rsidRDefault="00136CC8" w:rsidP="00136CC8">
            <w:pPr>
              <w:rPr>
                <w:color w:val="000000"/>
              </w:rPr>
            </w:pPr>
            <w:r>
              <w:rPr>
                <w:rFonts w:eastAsia="Calibri"/>
                <w:b/>
                <w:color w:val="000000"/>
                <w:lang w:val="en-US"/>
              </w:rPr>
              <w:t>Lot 16.4</w:t>
            </w:r>
            <w:r w:rsidRPr="001218D0">
              <w:rPr>
                <w:rFonts w:eastAsia="Calibri"/>
                <w:b/>
                <w:color w:val="000000"/>
                <w:lang w:val="en-US"/>
              </w:rPr>
              <w:t xml:space="preserve">4 </w:t>
            </w:r>
            <w:r w:rsidRPr="001218D0">
              <w:rPr>
                <w:color w:val="000000"/>
              </w:rPr>
              <w:t>Complement C4</w:t>
            </w:r>
          </w:p>
        </w:tc>
        <w:tc>
          <w:tcPr>
            <w:tcW w:w="1096" w:type="dxa"/>
            <w:tcBorders>
              <w:top w:val="nil"/>
              <w:left w:val="single" w:sz="4" w:space="0" w:color="auto"/>
              <w:bottom w:val="single" w:sz="4" w:space="0" w:color="auto"/>
              <w:right w:val="single" w:sz="4" w:space="0" w:color="auto"/>
            </w:tcBorders>
            <w:shd w:val="clear" w:color="auto" w:fill="auto"/>
            <w:vAlign w:val="center"/>
          </w:tcPr>
          <w:p w14:paraId="3C04177A" w14:textId="7EA585EB"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04057F7C" w14:textId="7CECC021" w:rsidR="00136CC8" w:rsidRDefault="00136CC8" w:rsidP="00136CC8">
            <w:pPr>
              <w:jc w:val="center"/>
              <w:rPr>
                <w:color w:val="000000"/>
                <w:lang w:val="en-US"/>
              </w:rPr>
            </w:pPr>
            <w:r w:rsidRPr="001218D0">
              <w:rPr>
                <w:color w:val="000000"/>
              </w:rPr>
              <w:t>4</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F87B8E"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4A8E9AE"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196BB0"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45109B"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D9B0A0F" w14:textId="5B566B2B"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1FDDD61D" w14:textId="3D0DBAE7" w:rsidR="00136CC8" w:rsidRPr="007E11F4" w:rsidRDefault="00136CC8" w:rsidP="00136CC8">
            <w:pPr>
              <w:jc w:val="center"/>
              <w:rPr>
                <w:noProof w:val="0"/>
                <w:color w:val="000000"/>
                <w:sz w:val="22"/>
                <w:szCs w:val="22"/>
                <w:lang w:val="en-US"/>
              </w:rPr>
            </w:pPr>
            <w:r w:rsidRPr="00BB0A8B">
              <w:t>MD38TRPCCC518430A00076AA</w:t>
            </w:r>
          </w:p>
        </w:tc>
      </w:tr>
      <w:tr w:rsidR="00136CC8" w:rsidRPr="00E81B26" w14:paraId="331C0F52"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2ACC84B4" w14:textId="7AB5C971" w:rsidR="00136CC8" w:rsidRPr="00E55ADD" w:rsidRDefault="00136CC8" w:rsidP="00136CC8">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030BB759" w14:textId="53F9D72E" w:rsidR="00136CC8" w:rsidRDefault="00136CC8" w:rsidP="00136CC8">
            <w:pPr>
              <w:rPr>
                <w:color w:val="000000"/>
              </w:rPr>
            </w:pPr>
            <w:r>
              <w:rPr>
                <w:rFonts w:eastAsia="Calibri"/>
                <w:b/>
                <w:color w:val="000000"/>
                <w:lang w:val="en-US"/>
              </w:rPr>
              <w:t>Lot 16.4</w:t>
            </w:r>
            <w:r w:rsidRPr="001218D0">
              <w:rPr>
                <w:rFonts w:eastAsia="Calibri"/>
                <w:b/>
                <w:color w:val="000000"/>
                <w:lang w:val="en-US"/>
              </w:rPr>
              <w:t xml:space="preserve">5 </w:t>
            </w:r>
            <w:r w:rsidRPr="001218D0">
              <w:rPr>
                <w:color w:val="000000"/>
              </w:rPr>
              <w:t>Apolipoprotein B</w:t>
            </w:r>
          </w:p>
        </w:tc>
        <w:tc>
          <w:tcPr>
            <w:tcW w:w="1096" w:type="dxa"/>
            <w:tcBorders>
              <w:top w:val="nil"/>
              <w:left w:val="single" w:sz="4" w:space="0" w:color="auto"/>
              <w:bottom w:val="single" w:sz="4" w:space="0" w:color="auto"/>
              <w:right w:val="single" w:sz="4" w:space="0" w:color="auto"/>
            </w:tcBorders>
            <w:shd w:val="clear" w:color="auto" w:fill="auto"/>
            <w:vAlign w:val="center"/>
          </w:tcPr>
          <w:p w14:paraId="73858F85" w14:textId="2F0F7252"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65DFD861" w14:textId="2193A7C7" w:rsidR="00136CC8" w:rsidRDefault="00136CC8" w:rsidP="00136CC8">
            <w:pPr>
              <w:jc w:val="center"/>
              <w:rPr>
                <w:color w:val="000000"/>
                <w:lang w:val="en-US"/>
              </w:rPr>
            </w:pPr>
            <w:r w:rsidRPr="001218D0">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7CE3C5"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D3AD0EF"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6E4EE6"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D57A97"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6CCACB4" w14:textId="1D5A352D"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450A318F" w14:textId="52C817D8" w:rsidR="00136CC8" w:rsidRPr="007E11F4" w:rsidRDefault="00136CC8" w:rsidP="00136CC8">
            <w:pPr>
              <w:jc w:val="center"/>
              <w:rPr>
                <w:noProof w:val="0"/>
                <w:color w:val="000000"/>
                <w:sz w:val="22"/>
                <w:szCs w:val="22"/>
                <w:lang w:val="en-US"/>
              </w:rPr>
            </w:pPr>
            <w:r w:rsidRPr="00BB0A8B">
              <w:t>MD38TRPCCC518430A00076AA</w:t>
            </w:r>
          </w:p>
        </w:tc>
      </w:tr>
      <w:tr w:rsidR="00136CC8" w:rsidRPr="00E81B26" w14:paraId="7ECB5F09"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7CC91A9D" w14:textId="6AFABA15" w:rsidR="00136CC8" w:rsidRPr="00E55ADD" w:rsidRDefault="00136CC8" w:rsidP="00136CC8">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4A0EF1AB" w14:textId="32C0D1C2" w:rsidR="00136CC8" w:rsidRDefault="00136CC8" w:rsidP="00136CC8">
            <w:pPr>
              <w:rPr>
                <w:color w:val="000000"/>
              </w:rPr>
            </w:pPr>
            <w:r>
              <w:rPr>
                <w:rFonts w:eastAsia="Calibri"/>
                <w:b/>
                <w:color w:val="000000"/>
                <w:lang w:val="en-US"/>
              </w:rPr>
              <w:t>Lot 16.4</w:t>
            </w:r>
            <w:r w:rsidRPr="001218D0">
              <w:rPr>
                <w:rFonts w:eastAsia="Calibri"/>
                <w:b/>
                <w:color w:val="000000"/>
                <w:lang w:val="en-US"/>
              </w:rPr>
              <w:t xml:space="preserve">6 </w:t>
            </w:r>
            <w:r w:rsidRPr="001218D0">
              <w:rPr>
                <w:color w:val="000000"/>
              </w:rPr>
              <w:t>Ceruloplasmina</w:t>
            </w:r>
          </w:p>
        </w:tc>
        <w:tc>
          <w:tcPr>
            <w:tcW w:w="1096" w:type="dxa"/>
            <w:tcBorders>
              <w:top w:val="nil"/>
              <w:left w:val="single" w:sz="4" w:space="0" w:color="auto"/>
              <w:bottom w:val="single" w:sz="4" w:space="0" w:color="auto"/>
              <w:right w:val="single" w:sz="4" w:space="0" w:color="auto"/>
            </w:tcBorders>
            <w:shd w:val="clear" w:color="auto" w:fill="auto"/>
            <w:vAlign w:val="center"/>
          </w:tcPr>
          <w:p w14:paraId="3A5A180B" w14:textId="7EA187A1"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D593F8E" w14:textId="38984573" w:rsidR="00136CC8" w:rsidRDefault="00136CC8" w:rsidP="00136CC8">
            <w:pPr>
              <w:jc w:val="center"/>
              <w:rPr>
                <w:color w:val="000000"/>
                <w:lang w:val="en-US"/>
              </w:rPr>
            </w:pPr>
            <w:r w:rsidRPr="001218D0">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E7F118"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418FCA4"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A0C7AA"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18A56B"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88EB97C" w14:textId="28B6D00C"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266EAC0E" w14:textId="614790D5" w:rsidR="00136CC8" w:rsidRPr="007E11F4" w:rsidRDefault="00136CC8" w:rsidP="00136CC8">
            <w:pPr>
              <w:jc w:val="center"/>
              <w:rPr>
                <w:noProof w:val="0"/>
                <w:color w:val="000000"/>
                <w:sz w:val="22"/>
                <w:szCs w:val="22"/>
                <w:lang w:val="en-US"/>
              </w:rPr>
            </w:pPr>
            <w:r w:rsidRPr="00BB0A8B">
              <w:t>MD38TRPCCC518430A00076AA</w:t>
            </w:r>
          </w:p>
        </w:tc>
      </w:tr>
      <w:tr w:rsidR="00136CC8" w:rsidRPr="00E81B26" w14:paraId="4D1E2724"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0EFD95F4" w14:textId="344EE85E" w:rsidR="00136CC8" w:rsidRPr="00E55ADD" w:rsidRDefault="00136CC8" w:rsidP="00136CC8">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316E66C4" w14:textId="2A3BD559" w:rsidR="00136CC8" w:rsidRDefault="00136CC8" w:rsidP="00136CC8">
            <w:pPr>
              <w:rPr>
                <w:color w:val="000000"/>
              </w:rPr>
            </w:pPr>
            <w:r>
              <w:rPr>
                <w:rFonts w:eastAsia="Calibri"/>
                <w:b/>
                <w:color w:val="000000"/>
                <w:lang w:val="en-US"/>
              </w:rPr>
              <w:t>Lot 16.4</w:t>
            </w:r>
            <w:r w:rsidRPr="001218D0">
              <w:rPr>
                <w:rFonts w:eastAsia="Calibri"/>
                <w:b/>
                <w:color w:val="000000"/>
                <w:lang w:val="en-US"/>
              </w:rPr>
              <w:t xml:space="preserve">7 </w:t>
            </w:r>
            <w:r w:rsidRPr="001218D0">
              <w:rPr>
                <w:color w:val="000000"/>
              </w:rPr>
              <w:t>Multi Sera Calibrator</w:t>
            </w:r>
          </w:p>
        </w:tc>
        <w:tc>
          <w:tcPr>
            <w:tcW w:w="1096" w:type="dxa"/>
            <w:tcBorders>
              <w:top w:val="nil"/>
              <w:left w:val="single" w:sz="4" w:space="0" w:color="auto"/>
              <w:bottom w:val="single" w:sz="4" w:space="0" w:color="auto"/>
              <w:right w:val="single" w:sz="4" w:space="0" w:color="auto"/>
            </w:tcBorders>
            <w:shd w:val="clear" w:color="auto" w:fill="auto"/>
            <w:vAlign w:val="center"/>
          </w:tcPr>
          <w:p w14:paraId="73693EB9" w14:textId="15DD3582"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7983106" w14:textId="44AD238B" w:rsidR="00136CC8" w:rsidRDefault="00136CC8" w:rsidP="00136CC8">
            <w:pPr>
              <w:jc w:val="center"/>
              <w:rPr>
                <w:color w:val="000000"/>
                <w:lang w:val="en-US"/>
              </w:rPr>
            </w:pPr>
            <w:r w:rsidRPr="001218D0">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9D89BA"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AB9502D"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45C39D"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6E1BDA"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02F4E6A" w14:textId="085827E4"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41E018A4" w14:textId="118C33A4" w:rsidR="00136CC8" w:rsidRPr="007E11F4" w:rsidRDefault="00136CC8" w:rsidP="00136CC8">
            <w:pPr>
              <w:jc w:val="center"/>
              <w:rPr>
                <w:noProof w:val="0"/>
                <w:color w:val="000000"/>
                <w:sz w:val="22"/>
                <w:szCs w:val="22"/>
                <w:lang w:val="en-US"/>
              </w:rPr>
            </w:pPr>
            <w:r w:rsidRPr="00BB0A8B">
              <w:t>MD38TRPCCC518430A00076AA</w:t>
            </w:r>
          </w:p>
        </w:tc>
      </w:tr>
      <w:tr w:rsidR="00136CC8" w:rsidRPr="00E81B26" w14:paraId="5F2B16F3"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0E129B74" w14:textId="5D6CE532" w:rsidR="00136CC8" w:rsidRPr="00E55ADD" w:rsidRDefault="00136CC8" w:rsidP="00136CC8">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7AE260B8" w14:textId="547470F3" w:rsidR="00136CC8" w:rsidRDefault="00136CC8" w:rsidP="00136CC8">
            <w:pPr>
              <w:rPr>
                <w:color w:val="000000"/>
              </w:rPr>
            </w:pPr>
            <w:r>
              <w:rPr>
                <w:rFonts w:eastAsia="Calibri"/>
                <w:b/>
                <w:color w:val="000000"/>
                <w:lang w:val="en-US"/>
              </w:rPr>
              <w:t>Lot 16.4</w:t>
            </w:r>
            <w:r w:rsidRPr="001218D0">
              <w:rPr>
                <w:rFonts w:eastAsia="Calibri"/>
                <w:b/>
                <w:color w:val="000000"/>
                <w:lang w:val="en-US"/>
              </w:rPr>
              <w:t xml:space="preserve">8 </w:t>
            </w:r>
            <w:r w:rsidRPr="001218D0">
              <w:rPr>
                <w:color w:val="000000"/>
              </w:rPr>
              <w:t>Specific Proteins Calibrator</w:t>
            </w:r>
          </w:p>
        </w:tc>
        <w:tc>
          <w:tcPr>
            <w:tcW w:w="1096" w:type="dxa"/>
            <w:tcBorders>
              <w:top w:val="nil"/>
              <w:left w:val="single" w:sz="4" w:space="0" w:color="auto"/>
              <w:bottom w:val="single" w:sz="4" w:space="0" w:color="auto"/>
              <w:right w:val="single" w:sz="4" w:space="0" w:color="auto"/>
            </w:tcBorders>
            <w:shd w:val="clear" w:color="auto" w:fill="auto"/>
            <w:vAlign w:val="center"/>
          </w:tcPr>
          <w:p w14:paraId="59A559CB" w14:textId="625A862E"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3772B0C4" w14:textId="4139725F" w:rsidR="00136CC8" w:rsidRDefault="00136CC8" w:rsidP="00136CC8">
            <w:pPr>
              <w:jc w:val="center"/>
              <w:rPr>
                <w:color w:val="000000"/>
                <w:lang w:val="en-US"/>
              </w:rPr>
            </w:pPr>
            <w:r w:rsidRPr="001218D0">
              <w:rPr>
                <w:color w:val="000000"/>
              </w:rPr>
              <w:t>5</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F417E2"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0451A49"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0E2C8D"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CFE261"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A2C962E" w14:textId="38FF0CE7"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5B8A2E9D" w14:textId="4AA5E282" w:rsidR="00136CC8" w:rsidRPr="007E11F4" w:rsidRDefault="00136CC8" w:rsidP="00136CC8">
            <w:pPr>
              <w:jc w:val="center"/>
              <w:rPr>
                <w:noProof w:val="0"/>
                <w:color w:val="000000"/>
                <w:sz w:val="22"/>
                <w:szCs w:val="22"/>
                <w:lang w:val="en-US"/>
              </w:rPr>
            </w:pPr>
            <w:r w:rsidRPr="00BB0A8B">
              <w:t>MD38TRPCCC518430A00076AA</w:t>
            </w:r>
          </w:p>
        </w:tc>
      </w:tr>
      <w:tr w:rsidR="00136CC8" w:rsidRPr="00E81B26" w14:paraId="3BDD4418"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2C09FA5F" w14:textId="11CC94A2" w:rsidR="00136CC8" w:rsidRPr="00E55ADD" w:rsidRDefault="00136CC8" w:rsidP="00136CC8">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15D6D40C" w14:textId="121E0E45" w:rsidR="00136CC8" w:rsidRDefault="00136CC8" w:rsidP="00136CC8">
            <w:pPr>
              <w:rPr>
                <w:color w:val="000000"/>
              </w:rPr>
            </w:pPr>
            <w:r>
              <w:rPr>
                <w:rFonts w:eastAsia="Calibri"/>
                <w:b/>
                <w:color w:val="000000"/>
                <w:lang w:val="en-US"/>
              </w:rPr>
              <w:t>Lot 16.4</w:t>
            </w:r>
            <w:r w:rsidRPr="001218D0">
              <w:rPr>
                <w:rFonts w:eastAsia="Calibri"/>
                <w:b/>
                <w:color w:val="000000"/>
                <w:lang w:val="en-US"/>
              </w:rPr>
              <w:t xml:space="preserve">9 </w:t>
            </w:r>
            <w:r w:rsidRPr="001218D0">
              <w:rPr>
                <w:color w:val="000000"/>
              </w:rPr>
              <w:t>Lipids Calibrator</w:t>
            </w:r>
          </w:p>
        </w:tc>
        <w:tc>
          <w:tcPr>
            <w:tcW w:w="1096" w:type="dxa"/>
            <w:tcBorders>
              <w:top w:val="nil"/>
              <w:left w:val="single" w:sz="4" w:space="0" w:color="auto"/>
              <w:bottom w:val="single" w:sz="4" w:space="0" w:color="auto"/>
              <w:right w:val="single" w:sz="4" w:space="0" w:color="auto"/>
            </w:tcBorders>
            <w:shd w:val="clear" w:color="auto" w:fill="auto"/>
            <w:vAlign w:val="center"/>
          </w:tcPr>
          <w:p w14:paraId="6D919969" w14:textId="45DA7744"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05B7552C" w14:textId="53E58F69" w:rsidR="00136CC8" w:rsidRDefault="00136CC8" w:rsidP="00136CC8">
            <w:pPr>
              <w:jc w:val="center"/>
              <w:rPr>
                <w:color w:val="000000"/>
                <w:lang w:val="en-US"/>
              </w:rPr>
            </w:pPr>
            <w:r w:rsidRPr="001218D0">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4B2E8E"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045F8EC"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6B2875"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FC0F96"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4EEA35E" w14:textId="2B9EC0CD"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71FE17A0" w14:textId="58EF7D73" w:rsidR="00136CC8" w:rsidRPr="007E11F4" w:rsidRDefault="00136CC8" w:rsidP="00136CC8">
            <w:pPr>
              <w:jc w:val="center"/>
              <w:rPr>
                <w:noProof w:val="0"/>
                <w:color w:val="000000"/>
                <w:sz w:val="22"/>
                <w:szCs w:val="22"/>
                <w:lang w:val="en-US"/>
              </w:rPr>
            </w:pPr>
            <w:r w:rsidRPr="00BB0A8B">
              <w:t>MD38TRPCCC518430A00076AA</w:t>
            </w:r>
          </w:p>
        </w:tc>
      </w:tr>
      <w:tr w:rsidR="00136CC8" w:rsidRPr="00E81B26" w14:paraId="3AF4FC6E"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69F85877" w14:textId="63910DCC" w:rsidR="00136CC8" w:rsidRPr="00E55ADD" w:rsidRDefault="00136CC8" w:rsidP="00136CC8">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7766B7ED" w14:textId="26162770" w:rsidR="00136CC8" w:rsidRDefault="00136CC8" w:rsidP="00136CC8">
            <w:pPr>
              <w:rPr>
                <w:color w:val="000000"/>
              </w:rPr>
            </w:pPr>
            <w:r>
              <w:rPr>
                <w:rFonts w:eastAsia="Calibri"/>
                <w:b/>
                <w:color w:val="000000"/>
                <w:lang w:val="en-US"/>
              </w:rPr>
              <w:t>Lot 16.5</w:t>
            </w:r>
            <w:r w:rsidRPr="001218D0">
              <w:rPr>
                <w:rFonts w:eastAsia="Calibri"/>
                <w:b/>
                <w:color w:val="000000"/>
                <w:lang w:val="en-US"/>
              </w:rPr>
              <w:t xml:space="preserve">0 </w:t>
            </w:r>
            <w:r w:rsidRPr="001218D0">
              <w:rPr>
                <w:color w:val="000000"/>
              </w:rPr>
              <w:t>CK-MB Calibrator</w:t>
            </w:r>
          </w:p>
        </w:tc>
        <w:tc>
          <w:tcPr>
            <w:tcW w:w="1096" w:type="dxa"/>
            <w:tcBorders>
              <w:top w:val="nil"/>
              <w:left w:val="single" w:sz="4" w:space="0" w:color="auto"/>
              <w:bottom w:val="single" w:sz="4" w:space="0" w:color="auto"/>
              <w:right w:val="single" w:sz="4" w:space="0" w:color="auto"/>
            </w:tcBorders>
            <w:shd w:val="clear" w:color="auto" w:fill="auto"/>
            <w:vAlign w:val="center"/>
          </w:tcPr>
          <w:p w14:paraId="3AAAF21D" w14:textId="691E3C66"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4B17157B" w14:textId="28BB9460" w:rsidR="00136CC8" w:rsidRDefault="00136CC8" w:rsidP="00136CC8">
            <w:pPr>
              <w:jc w:val="center"/>
              <w:rPr>
                <w:color w:val="000000"/>
                <w:lang w:val="en-US"/>
              </w:rPr>
            </w:pPr>
            <w:r w:rsidRPr="001218D0">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9FEC72"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53EA64F"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7EF6D3"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CFB321"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F17AE7C" w14:textId="04574BDF"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4A8DBF69" w14:textId="76AC9804" w:rsidR="00136CC8" w:rsidRPr="007E11F4" w:rsidRDefault="00136CC8" w:rsidP="00136CC8">
            <w:pPr>
              <w:jc w:val="center"/>
              <w:rPr>
                <w:noProof w:val="0"/>
                <w:color w:val="000000"/>
                <w:sz w:val="22"/>
                <w:szCs w:val="22"/>
                <w:lang w:val="en-US"/>
              </w:rPr>
            </w:pPr>
            <w:r w:rsidRPr="00BB0A8B">
              <w:t>MD38TRPCCC518430A00076AA</w:t>
            </w:r>
          </w:p>
        </w:tc>
      </w:tr>
      <w:tr w:rsidR="00136CC8" w:rsidRPr="00E81B26" w14:paraId="446023EF"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02E99BC7" w14:textId="662C63B8" w:rsidR="00136CC8" w:rsidRPr="00E55ADD" w:rsidRDefault="00136CC8" w:rsidP="00136CC8">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5709E1F4" w14:textId="3AF3BA45" w:rsidR="00136CC8" w:rsidRDefault="00136CC8" w:rsidP="00136CC8">
            <w:pPr>
              <w:rPr>
                <w:color w:val="000000"/>
              </w:rPr>
            </w:pPr>
            <w:r>
              <w:rPr>
                <w:rFonts w:eastAsia="Calibri"/>
                <w:b/>
                <w:color w:val="000000"/>
                <w:lang w:val="en-US"/>
              </w:rPr>
              <w:t>Lot 16.5</w:t>
            </w:r>
            <w:r w:rsidRPr="001218D0">
              <w:rPr>
                <w:rFonts w:eastAsia="Calibri"/>
                <w:b/>
                <w:color w:val="000000"/>
                <w:lang w:val="en-US"/>
              </w:rPr>
              <w:t xml:space="preserve">1 </w:t>
            </w:r>
            <w:r w:rsidRPr="001218D0">
              <w:rPr>
                <w:color w:val="000000"/>
              </w:rPr>
              <w:t>FER calibrator</w:t>
            </w:r>
          </w:p>
        </w:tc>
        <w:tc>
          <w:tcPr>
            <w:tcW w:w="1096" w:type="dxa"/>
            <w:tcBorders>
              <w:top w:val="nil"/>
              <w:left w:val="single" w:sz="4" w:space="0" w:color="auto"/>
              <w:bottom w:val="single" w:sz="4" w:space="0" w:color="auto"/>
              <w:right w:val="single" w:sz="4" w:space="0" w:color="auto"/>
            </w:tcBorders>
            <w:shd w:val="clear" w:color="auto" w:fill="auto"/>
            <w:vAlign w:val="center"/>
          </w:tcPr>
          <w:p w14:paraId="312E447B" w14:textId="480006F2"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705F04F" w14:textId="3F37E990" w:rsidR="00136CC8" w:rsidRDefault="00136CC8" w:rsidP="00136CC8">
            <w:pPr>
              <w:jc w:val="center"/>
              <w:rPr>
                <w:color w:val="000000"/>
                <w:lang w:val="en-US"/>
              </w:rPr>
            </w:pPr>
            <w:r w:rsidRPr="001218D0">
              <w:rPr>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E0E76F"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41B53E8"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6EC92C"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2840F3"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3508B4F" w14:textId="240663DC"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23FD3828" w14:textId="5650B93A" w:rsidR="00136CC8" w:rsidRPr="007E11F4" w:rsidRDefault="00136CC8" w:rsidP="00136CC8">
            <w:pPr>
              <w:jc w:val="center"/>
              <w:rPr>
                <w:noProof w:val="0"/>
                <w:color w:val="000000"/>
                <w:sz w:val="22"/>
                <w:szCs w:val="22"/>
                <w:lang w:val="en-US"/>
              </w:rPr>
            </w:pPr>
            <w:r w:rsidRPr="00BB0A8B">
              <w:t>MD38TRPCCC518430A00076AA</w:t>
            </w:r>
          </w:p>
        </w:tc>
      </w:tr>
      <w:tr w:rsidR="00136CC8" w:rsidRPr="00E81B26" w14:paraId="6868359E"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1DE61254" w14:textId="553EF1B1" w:rsidR="00136CC8" w:rsidRPr="00E55ADD" w:rsidRDefault="00136CC8" w:rsidP="00136CC8">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1E59D2A5" w14:textId="333DC6F4" w:rsidR="00136CC8" w:rsidRDefault="00136CC8" w:rsidP="00136CC8">
            <w:pPr>
              <w:rPr>
                <w:color w:val="000000"/>
              </w:rPr>
            </w:pPr>
            <w:r>
              <w:rPr>
                <w:rFonts w:eastAsia="Calibri"/>
                <w:b/>
                <w:color w:val="000000"/>
                <w:lang w:val="en-US"/>
              </w:rPr>
              <w:t>Lot 16.5</w:t>
            </w:r>
            <w:r w:rsidRPr="001218D0">
              <w:rPr>
                <w:rFonts w:eastAsia="Calibri"/>
                <w:b/>
                <w:color w:val="000000"/>
                <w:lang w:val="en-US"/>
              </w:rPr>
              <w:t xml:space="preserve">2 </w:t>
            </w:r>
            <w:r w:rsidRPr="001218D0">
              <w:rPr>
                <w:color w:val="000000"/>
              </w:rPr>
              <w:t>MALB calibrator</w:t>
            </w:r>
          </w:p>
        </w:tc>
        <w:tc>
          <w:tcPr>
            <w:tcW w:w="1096" w:type="dxa"/>
            <w:tcBorders>
              <w:top w:val="nil"/>
              <w:left w:val="single" w:sz="4" w:space="0" w:color="auto"/>
              <w:bottom w:val="single" w:sz="4" w:space="0" w:color="auto"/>
              <w:right w:val="single" w:sz="4" w:space="0" w:color="auto"/>
            </w:tcBorders>
            <w:shd w:val="clear" w:color="auto" w:fill="auto"/>
            <w:vAlign w:val="center"/>
          </w:tcPr>
          <w:p w14:paraId="76F2CB45" w14:textId="44174F5A"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B6D1345" w14:textId="5F08061D" w:rsidR="00136CC8" w:rsidRDefault="00136CC8" w:rsidP="00136CC8">
            <w:pPr>
              <w:jc w:val="center"/>
              <w:rPr>
                <w:color w:val="000000"/>
                <w:lang w:val="en-US"/>
              </w:rPr>
            </w:pPr>
            <w:r w:rsidRPr="001218D0">
              <w:rPr>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892BFE"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3694E4B"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ED74BB"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A4007B"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FB31A4A" w14:textId="2431AB17"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15047E26" w14:textId="71DED5EF" w:rsidR="00136CC8" w:rsidRPr="007E11F4" w:rsidRDefault="00136CC8" w:rsidP="00136CC8">
            <w:pPr>
              <w:jc w:val="center"/>
              <w:rPr>
                <w:noProof w:val="0"/>
                <w:color w:val="000000"/>
                <w:sz w:val="22"/>
                <w:szCs w:val="22"/>
                <w:lang w:val="en-US"/>
              </w:rPr>
            </w:pPr>
            <w:r w:rsidRPr="00BB0A8B">
              <w:t>MD38TRPCCC518430A00076AA</w:t>
            </w:r>
          </w:p>
        </w:tc>
      </w:tr>
      <w:tr w:rsidR="00136CC8" w:rsidRPr="00E81B26" w14:paraId="562DD9C5"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5D426F18" w14:textId="0756FFFA" w:rsidR="00136CC8" w:rsidRPr="00E55ADD" w:rsidRDefault="00136CC8" w:rsidP="00136CC8">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58ACCA80" w14:textId="640648F8" w:rsidR="00136CC8" w:rsidRDefault="00136CC8" w:rsidP="00136CC8">
            <w:pPr>
              <w:rPr>
                <w:color w:val="000000"/>
              </w:rPr>
            </w:pPr>
            <w:r>
              <w:rPr>
                <w:rFonts w:eastAsia="Calibri"/>
                <w:b/>
                <w:color w:val="000000"/>
                <w:lang w:val="en-US"/>
              </w:rPr>
              <w:t>Lot 16.5</w:t>
            </w:r>
            <w:r w:rsidRPr="001218D0">
              <w:rPr>
                <w:rFonts w:eastAsia="Calibri"/>
                <w:b/>
                <w:color w:val="000000"/>
                <w:lang w:val="en-US"/>
              </w:rPr>
              <w:t xml:space="preserve">3 </w:t>
            </w:r>
            <w:r w:rsidRPr="001218D0">
              <w:rPr>
                <w:color w:val="000000"/>
              </w:rPr>
              <w:t>TRF calibrator</w:t>
            </w:r>
          </w:p>
        </w:tc>
        <w:tc>
          <w:tcPr>
            <w:tcW w:w="1096" w:type="dxa"/>
            <w:tcBorders>
              <w:top w:val="nil"/>
              <w:left w:val="single" w:sz="4" w:space="0" w:color="auto"/>
              <w:bottom w:val="single" w:sz="4" w:space="0" w:color="auto"/>
              <w:right w:val="single" w:sz="4" w:space="0" w:color="auto"/>
            </w:tcBorders>
            <w:shd w:val="clear" w:color="auto" w:fill="auto"/>
            <w:vAlign w:val="center"/>
          </w:tcPr>
          <w:p w14:paraId="77E18815" w14:textId="4D4BF694"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22E89F0" w14:textId="51DF6757" w:rsidR="00136CC8" w:rsidRDefault="00136CC8" w:rsidP="00136CC8">
            <w:pPr>
              <w:jc w:val="center"/>
              <w:rPr>
                <w:color w:val="000000"/>
                <w:lang w:val="en-US"/>
              </w:rPr>
            </w:pPr>
            <w:r w:rsidRPr="001218D0">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6E7CD9"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FB887AC"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398843"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2D1D5A"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CCBC336" w14:textId="207D65BA"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100CCD54" w14:textId="0CC2394C" w:rsidR="00136CC8" w:rsidRPr="007E11F4" w:rsidRDefault="00136CC8" w:rsidP="00136CC8">
            <w:pPr>
              <w:jc w:val="center"/>
              <w:rPr>
                <w:noProof w:val="0"/>
                <w:color w:val="000000"/>
                <w:sz w:val="22"/>
                <w:szCs w:val="22"/>
                <w:lang w:val="en-US"/>
              </w:rPr>
            </w:pPr>
            <w:r w:rsidRPr="00BB0A8B">
              <w:t>MD38TRPCCC518430A00076AA</w:t>
            </w:r>
          </w:p>
        </w:tc>
      </w:tr>
      <w:tr w:rsidR="00136CC8" w:rsidRPr="00E81B26" w14:paraId="413D772E"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3A05270F" w14:textId="2C72360B" w:rsidR="00136CC8" w:rsidRPr="00E55ADD" w:rsidRDefault="00136CC8" w:rsidP="00136CC8">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72B82EC8" w14:textId="602A3320" w:rsidR="00136CC8" w:rsidRDefault="00136CC8" w:rsidP="00136CC8">
            <w:pPr>
              <w:rPr>
                <w:color w:val="000000"/>
              </w:rPr>
            </w:pPr>
            <w:r>
              <w:rPr>
                <w:rFonts w:eastAsia="Calibri"/>
                <w:b/>
                <w:color w:val="000000"/>
                <w:lang w:val="en-US"/>
              </w:rPr>
              <w:t>Lot 16.5</w:t>
            </w:r>
            <w:r w:rsidRPr="001218D0">
              <w:rPr>
                <w:rFonts w:eastAsia="Calibri"/>
                <w:b/>
                <w:color w:val="000000"/>
                <w:lang w:val="en-US"/>
              </w:rPr>
              <w:t xml:space="preserve">4 </w:t>
            </w:r>
            <w:r w:rsidRPr="001218D0">
              <w:rPr>
                <w:color w:val="000000"/>
              </w:rPr>
              <w:t>HbA1c Calibrator</w:t>
            </w:r>
          </w:p>
        </w:tc>
        <w:tc>
          <w:tcPr>
            <w:tcW w:w="1096" w:type="dxa"/>
            <w:tcBorders>
              <w:top w:val="nil"/>
              <w:left w:val="single" w:sz="4" w:space="0" w:color="auto"/>
              <w:bottom w:val="single" w:sz="4" w:space="0" w:color="auto"/>
              <w:right w:val="single" w:sz="4" w:space="0" w:color="auto"/>
            </w:tcBorders>
            <w:shd w:val="clear" w:color="auto" w:fill="auto"/>
            <w:vAlign w:val="center"/>
          </w:tcPr>
          <w:p w14:paraId="1EE7A1AC" w14:textId="763F5F28"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3732166E" w14:textId="028C6886" w:rsidR="00136CC8" w:rsidRDefault="00136CC8" w:rsidP="00136CC8">
            <w:pPr>
              <w:jc w:val="center"/>
              <w:rPr>
                <w:color w:val="000000"/>
                <w:lang w:val="en-US"/>
              </w:rPr>
            </w:pPr>
            <w:r w:rsidRPr="001218D0">
              <w:rPr>
                <w:color w:val="000000"/>
              </w:rPr>
              <w:t>5</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9356BA"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A72CC1B"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0CD390"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1D3E84"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0F40387" w14:textId="05B45848"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6C382702" w14:textId="121CDBAC" w:rsidR="00136CC8" w:rsidRPr="007E11F4" w:rsidRDefault="00136CC8" w:rsidP="00136CC8">
            <w:pPr>
              <w:jc w:val="center"/>
              <w:rPr>
                <w:noProof w:val="0"/>
                <w:color w:val="000000"/>
                <w:sz w:val="22"/>
                <w:szCs w:val="22"/>
                <w:lang w:val="en-US"/>
              </w:rPr>
            </w:pPr>
            <w:r w:rsidRPr="00BB0A8B">
              <w:t>MD38TRPCCC518430A00076AA</w:t>
            </w:r>
          </w:p>
        </w:tc>
      </w:tr>
      <w:tr w:rsidR="00136CC8" w:rsidRPr="00E81B26" w14:paraId="3F7F102F"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1AE2D70D" w14:textId="1493D1EC" w:rsidR="00136CC8" w:rsidRPr="00E55ADD" w:rsidRDefault="00136CC8" w:rsidP="00136CC8">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0B60DDD3" w14:textId="4DF83515" w:rsidR="00136CC8" w:rsidRDefault="00136CC8" w:rsidP="00136CC8">
            <w:pPr>
              <w:rPr>
                <w:color w:val="000000"/>
              </w:rPr>
            </w:pPr>
            <w:r>
              <w:rPr>
                <w:rFonts w:eastAsia="Calibri"/>
                <w:b/>
                <w:color w:val="000000"/>
                <w:lang w:val="en-US"/>
              </w:rPr>
              <w:t>Lot 16.5</w:t>
            </w:r>
            <w:r w:rsidRPr="001218D0">
              <w:rPr>
                <w:rFonts w:eastAsia="Calibri"/>
                <w:b/>
                <w:color w:val="000000"/>
                <w:lang w:val="en-US"/>
              </w:rPr>
              <w:t xml:space="preserve">5 </w:t>
            </w:r>
            <w:r w:rsidRPr="001218D0">
              <w:rPr>
                <w:color w:val="000000"/>
              </w:rPr>
              <w:t>BIOCHEMISTRY CALIBRATOR HUMAN</w:t>
            </w:r>
          </w:p>
        </w:tc>
        <w:tc>
          <w:tcPr>
            <w:tcW w:w="1096" w:type="dxa"/>
            <w:tcBorders>
              <w:top w:val="nil"/>
              <w:left w:val="single" w:sz="4" w:space="0" w:color="auto"/>
              <w:bottom w:val="single" w:sz="4" w:space="0" w:color="auto"/>
              <w:right w:val="single" w:sz="4" w:space="0" w:color="auto"/>
            </w:tcBorders>
            <w:shd w:val="clear" w:color="auto" w:fill="auto"/>
            <w:vAlign w:val="center"/>
          </w:tcPr>
          <w:p w14:paraId="1E2AA1CD" w14:textId="78328819"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648DE726" w14:textId="5F929014" w:rsidR="00136CC8" w:rsidRDefault="00136CC8" w:rsidP="00136CC8">
            <w:pPr>
              <w:jc w:val="center"/>
              <w:rPr>
                <w:color w:val="000000"/>
                <w:lang w:val="en-US"/>
              </w:rPr>
            </w:pPr>
            <w:r w:rsidRPr="001218D0">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E9870E"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3EEED4A"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121B7B"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B5113B"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A62CC36" w14:textId="72AB6F1C"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6B413444" w14:textId="78241EC3" w:rsidR="00136CC8" w:rsidRPr="007E11F4" w:rsidRDefault="00136CC8" w:rsidP="00136CC8">
            <w:pPr>
              <w:jc w:val="center"/>
              <w:rPr>
                <w:noProof w:val="0"/>
                <w:color w:val="000000"/>
                <w:sz w:val="22"/>
                <w:szCs w:val="22"/>
                <w:lang w:val="en-US"/>
              </w:rPr>
            </w:pPr>
            <w:r w:rsidRPr="00BB0A8B">
              <w:t>MD38TRPCCC518430A00076AA</w:t>
            </w:r>
          </w:p>
        </w:tc>
      </w:tr>
      <w:tr w:rsidR="00136CC8" w:rsidRPr="00E81B26" w14:paraId="7CA1D973"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0409ADB8" w14:textId="573C25FA" w:rsidR="00136CC8" w:rsidRPr="00E55ADD" w:rsidRDefault="00136CC8" w:rsidP="00136CC8">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025A27A4" w14:textId="46193408" w:rsidR="00136CC8" w:rsidRDefault="00136CC8" w:rsidP="00136CC8">
            <w:pPr>
              <w:rPr>
                <w:color w:val="000000"/>
              </w:rPr>
            </w:pPr>
            <w:r>
              <w:rPr>
                <w:rFonts w:eastAsia="Calibri"/>
                <w:b/>
                <w:color w:val="000000"/>
                <w:lang w:val="en-US"/>
              </w:rPr>
              <w:t>Lot 16.5</w:t>
            </w:r>
            <w:r w:rsidRPr="001218D0">
              <w:rPr>
                <w:rFonts w:eastAsia="Calibri"/>
                <w:b/>
                <w:color w:val="000000"/>
                <w:lang w:val="en-US"/>
              </w:rPr>
              <w:t xml:space="preserve">6 </w:t>
            </w:r>
            <w:r w:rsidRPr="001218D0">
              <w:rPr>
                <w:color w:val="000000"/>
                <w:lang w:val="en-US"/>
              </w:rPr>
              <w:t>AMMONIA-ETHANOL-CO2 STANDARD</w:t>
            </w:r>
          </w:p>
        </w:tc>
        <w:tc>
          <w:tcPr>
            <w:tcW w:w="1096" w:type="dxa"/>
            <w:tcBorders>
              <w:top w:val="nil"/>
              <w:left w:val="single" w:sz="4" w:space="0" w:color="auto"/>
              <w:bottom w:val="single" w:sz="4" w:space="0" w:color="auto"/>
              <w:right w:val="single" w:sz="4" w:space="0" w:color="auto"/>
            </w:tcBorders>
            <w:shd w:val="clear" w:color="auto" w:fill="auto"/>
            <w:vAlign w:val="center"/>
          </w:tcPr>
          <w:p w14:paraId="57AF701B" w14:textId="459C2FFA"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006C9820" w14:textId="14AE4056" w:rsidR="00136CC8" w:rsidRDefault="00136CC8" w:rsidP="00136CC8">
            <w:pPr>
              <w:jc w:val="center"/>
              <w:rPr>
                <w:color w:val="000000"/>
                <w:lang w:val="en-US"/>
              </w:rPr>
            </w:pPr>
            <w:r w:rsidRPr="001218D0">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14C5B6"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4F1B8E6"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4F366E"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E802F0"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CC57719" w14:textId="35D284C7"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0E76BF9E" w14:textId="1CBD1168" w:rsidR="00136CC8" w:rsidRPr="007E11F4" w:rsidRDefault="00136CC8" w:rsidP="00136CC8">
            <w:pPr>
              <w:jc w:val="center"/>
              <w:rPr>
                <w:noProof w:val="0"/>
                <w:color w:val="000000"/>
                <w:sz w:val="22"/>
                <w:szCs w:val="22"/>
                <w:lang w:val="en-US"/>
              </w:rPr>
            </w:pPr>
            <w:r w:rsidRPr="00BB0A8B">
              <w:t>MD38TRPCCC518430A00076AA</w:t>
            </w:r>
          </w:p>
        </w:tc>
      </w:tr>
      <w:tr w:rsidR="00136CC8" w:rsidRPr="00E81B26" w14:paraId="24CC8750"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0D0C72A7" w14:textId="764CF140" w:rsidR="00136CC8" w:rsidRPr="00E55ADD" w:rsidRDefault="00136CC8" w:rsidP="00136CC8">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31971981" w14:textId="4FEDE2BC" w:rsidR="00136CC8" w:rsidRDefault="00136CC8" w:rsidP="00136CC8">
            <w:pPr>
              <w:rPr>
                <w:color w:val="000000"/>
              </w:rPr>
            </w:pPr>
            <w:r>
              <w:rPr>
                <w:rFonts w:eastAsia="Calibri"/>
                <w:b/>
                <w:color w:val="000000"/>
                <w:lang w:val="en-US"/>
              </w:rPr>
              <w:t>Lot 16.5</w:t>
            </w:r>
            <w:r w:rsidRPr="001218D0">
              <w:rPr>
                <w:rFonts w:eastAsia="Calibri"/>
                <w:b/>
                <w:color w:val="000000"/>
                <w:lang w:val="en-US"/>
              </w:rPr>
              <w:t xml:space="preserve">7 </w:t>
            </w:r>
            <w:r w:rsidRPr="001218D0">
              <w:rPr>
                <w:color w:val="000000"/>
              </w:rPr>
              <w:t>Copper calibrator</w:t>
            </w:r>
          </w:p>
        </w:tc>
        <w:tc>
          <w:tcPr>
            <w:tcW w:w="1096" w:type="dxa"/>
            <w:tcBorders>
              <w:top w:val="nil"/>
              <w:left w:val="single" w:sz="4" w:space="0" w:color="auto"/>
              <w:bottom w:val="single" w:sz="4" w:space="0" w:color="auto"/>
              <w:right w:val="single" w:sz="4" w:space="0" w:color="auto"/>
            </w:tcBorders>
            <w:shd w:val="clear" w:color="auto" w:fill="auto"/>
            <w:vAlign w:val="center"/>
          </w:tcPr>
          <w:p w14:paraId="0CBA437B" w14:textId="13E95E44"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60BB8273" w14:textId="7BE6F164" w:rsidR="00136CC8" w:rsidRDefault="00136CC8" w:rsidP="00136CC8">
            <w:pPr>
              <w:jc w:val="center"/>
              <w:rPr>
                <w:color w:val="000000"/>
                <w:lang w:val="en-US"/>
              </w:rPr>
            </w:pPr>
            <w:r w:rsidRPr="001218D0">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885B88"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E2C3D82"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407A8C"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AA09ED"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C4BA45C" w14:textId="683C86A7"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2CED4067" w14:textId="1C519248" w:rsidR="00136CC8" w:rsidRPr="007E11F4" w:rsidRDefault="00136CC8" w:rsidP="00136CC8">
            <w:pPr>
              <w:jc w:val="center"/>
              <w:rPr>
                <w:noProof w:val="0"/>
                <w:color w:val="000000"/>
                <w:sz w:val="22"/>
                <w:szCs w:val="22"/>
                <w:lang w:val="en-US"/>
              </w:rPr>
            </w:pPr>
            <w:r w:rsidRPr="00BB0A8B">
              <w:t>MD38TRPCCC518430A00076AA</w:t>
            </w:r>
          </w:p>
        </w:tc>
      </w:tr>
      <w:tr w:rsidR="00136CC8" w:rsidRPr="00E81B26" w14:paraId="10AFBE38"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2A098718" w14:textId="4C35C656" w:rsidR="00136CC8" w:rsidRPr="00E55ADD" w:rsidRDefault="00136CC8" w:rsidP="00136CC8">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4A906A73" w14:textId="7420193D" w:rsidR="00136CC8" w:rsidRDefault="00136CC8" w:rsidP="00136CC8">
            <w:pPr>
              <w:rPr>
                <w:color w:val="000000"/>
              </w:rPr>
            </w:pPr>
            <w:r w:rsidRPr="001218D0">
              <w:rPr>
                <w:rFonts w:eastAsia="Calibri"/>
                <w:b/>
                <w:color w:val="000000"/>
                <w:lang w:val="en-US"/>
              </w:rPr>
              <w:t xml:space="preserve">Lot </w:t>
            </w:r>
            <w:r>
              <w:rPr>
                <w:rFonts w:eastAsia="Calibri"/>
                <w:b/>
                <w:color w:val="000000"/>
                <w:lang w:val="en-US"/>
              </w:rPr>
              <w:t>16.5</w:t>
            </w:r>
            <w:r w:rsidRPr="001218D0">
              <w:rPr>
                <w:rFonts w:eastAsia="Calibri"/>
                <w:b/>
                <w:color w:val="000000"/>
                <w:lang w:val="en-US"/>
              </w:rPr>
              <w:t xml:space="preserve">8 </w:t>
            </w:r>
            <w:r w:rsidRPr="001218D0">
              <w:rPr>
                <w:color w:val="000000"/>
              </w:rPr>
              <w:t>Ceruplasmin calibrator</w:t>
            </w:r>
          </w:p>
        </w:tc>
        <w:tc>
          <w:tcPr>
            <w:tcW w:w="1096" w:type="dxa"/>
            <w:tcBorders>
              <w:top w:val="nil"/>
              <w:left w:val="single" w:sz="4" w:space="0" w:color="auto"/>
              <w:bottom w:val="single" w:sz="4" w:space="0" w:color="auto"/>
              <w:right w:val="single" w:sz="4" w:space="0" w:color="auto"/>
            </w:tcBorders>
            <w:shd w:val="clear" w:color="auto" w:fill="auto"/>
            <w:vAlign w:val="center"/>
          </w:tcPr>
          <w:p w14:paraId="2150A99A" w14:textId="7AD22560"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E873B09" w14:textId="65C77479" w:rsidR="00136CC8" w:rsidRDefault="00136CC8" w:rsidP="00136CC8">
            <w:pPr>
              <w:jc w:val="center"/>
              <w:rPr>
                <w:color w:val="000000"/>
                <w:lang w:val="en-US"/>
              </w:rPr>
            </w:pPr>
            <w:r w:rsidRPr="001218D0">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F083B1"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9F8D259"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AA9141"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9313D2"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86C5BBE" w14:textId="7506B5FE"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70087CFC" w14:textId="0065A349" w:rsidR="00136CC8" w:rsidRPr="007E11F4" w:rsidRDefault="00136CC8" w:rsidP="00136CC8">
            <w:pPr>
              <w:jc w:val="center"/>
              <w:rPr>
                <w:noProof w:val="0"/>
                <w:color w:val="000000"/>
                <w:sz w:val="22"/>
                <w:szCs w:val="22"/>
                <w:lang w:val="en-US"/>
              </w:rPr>
            </w:pPr>
            <w:r w:rsidRPr="00BB0A8B">
              <w:t>MD38TRPCCC518430A00076AA</w:t>
            </w:r>
          </w:p>
        </w:tc>
      </w:tr>
      <w:tr w:rsidR="00136CC8" w:rsidRPr="00E81B26" w14:paraId="6F15AC32"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5633AABB" w14:textId="082EC9A8" w:rsidR="00136CC8" w:rsidRPr="00E55ADD" w:rsidRDefault="00136CC8" w:rsidP="00136CC8">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17299C61" w14:textId="0E753C4A" w:rsidR="00136CC8" w:rsidRDefault="00136CC8" w:rsidP="00136CC8">
            <w:pPr>
              <w:rPr>
                <w:color w:val="000000"/>
              </w:rPr>
            </w:pPr>
            <w:r>
              <w:rPr>
                <w:rFonts w:eastAsia="Calibri"/>
                <w:b/>
                <w:color w:val="000000"/>
                <w:lang w:val="en-US"/>
              </w:rPr>
              <w:t>Lot 16.5</w:t>
            </w:r>
            <w:r w:rsidRPr="001218D0">
              <w:rPr>
                <w:rFonts w:eastAsia="Calibri"/>
                <w:b/>
                <w:color w:val="000000"/>
                <w:lang w:val="en-US"/>
              </w:rPr>
              <w:t xml:space="preserve">9 </w:t>
            </w:r>
            <w:r w:rsidRPr="001218D0">
              <w:rPr>
                <w:color w:val="000000"/>
              </w:rPr>
              <w:t xml:space="preserve">HbA1c Control P </w:t>
            </w:r>
          </w:p>
        </w:tc>
        <w:tc>
          <w:tcPr>
            <w:tcW w:w="1096" w:type="dxa"/>
            <w:tcBorders>
              <w:top w:val="nil"/>
              <w:left w:val="single" w:sz="4" w:space="0" w:color="auto"/>
              <w:bottom w:val="single" w:sz="4" w:space="0" w:color="auto"/>
              <w:right w:val="single" w:sz="4" w:space="0" w:color="auto"/>
            </w:tcBorders>
            <w:shd w:val="clear" w:color="auto" w:fill="auto"/>
            <w:vAlign w:val="center"/>
          </w:tcPr>
          <w:p w14:paraId="326103EA" w14:textId="6AF0C96F"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4EDFF735" w14:textId="2FCC3C92" w:rsidR="00136CC8" w:rsidRDefault="00136CC8" w:rsidP="00136CC8">
            <w:pPr>
              <w:jc w:val="center"/>
              <w:rPr>
                <w:color w:val="000000"/>
                <w:lang w:val="en-US"/>
              </w:rPr>
            </w:pPr>
            <w:r w:rsidRPr="001218D0">
              <w:rPr>
                <w:color w:val="000000"/>
              </w:rPr>
              <w:t>6</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1B85DF"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7EB78C8"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85500C"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5CB4F5"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7972660" w14:textId="1D80BEBF"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1CA7DEA9" w14:textId="5635D3CD" w:rsidR="00136CC8" w:rsidRPr="007E11F4" w:rsidRDefault="00136CC8" w:rsidP="00136CC8">
            <w:pPr>
              <w:jc w:val="center"/>
              <w:rPr>
                <w:noProof w:val="0"/>
                <w:color w:val="000000"/>
                <w:sz w:val="22"/>
                <w:szCs w:val="22"/>
                <w:lang w:val="en-US"/>
              </w:rPr>
            </w:pPr>
            <w:r w:rsidRPr="00BB0A8B">
              <w:t>MD38TRPCCC518430A00076AA</w:t>
            </w:r>
          </w:p>
        </w:tc>
      </w:tr>
      <w:tr w:rsidR="00136CC8" w:rsidRPr="00E81B26" w14:paraId="37BB8A8B"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6CE38E0E" w14:textId="072C27EB" w:rsidR="00136CC8" w:rsidRPr="00E55ADD" w:rsidRDefault="00136CC8" w:rsidP="00136CC8">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70CD93F0" w14:textId="42969190" w:rsidR="00136CC8" w:rsidRDefault="00136CC8" w:rsidP="00136CC8">
            <w:pPr>
              <w:rPr>
                <w:color w:val="000000"/>
              </w:rPr>
            </w:pPr>
            <w:r>
              <w:rPr>
                <w:rFonts w:eastAsia="Calibri"/>
                <w:b/>
                <w:color w:val="000000"/>
                <w:lang w:val="en-US"/>
              </w:rPr>
              <w:t>Lot 16.6</w:t>
            </w:r>
            <w:r w:rsidRPr="001218D0">
              <w:rPr>
                <w:rFonts w:eastAsia="Calibri"/>
                <w:b/>
                <w:color w:val="000000"/>
                <w:lang w:val="en-US"/>
              </w:rPr>
              <w:t xml:space="preserve">0 </w:t>
            </w:r>
            <w:r w:rsidRPr="001218D0">
              <w:rPr>
                <w:color w:val="000000"/>
              </w:rPr>
              <w:t>HbA1c Control N</w:t>
            </w:r>
          </w:p>
        </w:tc>
        <w:tc>
          <w:tcPr>
            <w:tcW w:w="1096" w:type="dxa"/>
            <w:tcBorders>
              <w:top w:val="nil"/>
              <w:left w:val="single" w:sz="4" w:space="0" w:color="auto"/>
              <w:bottom w:val="single" w:sz="4" w:space="0" w:color="auto"/>
              <w:right w:val="single" w:sz="4" w:space="0" w:color="auto"/>
            </w:tcBorders>
            <w:shd w:val="clear" w:color="auto" w:fill="auto"/>
            <w:vAlign w:val="center"/>
          </w:tcPr>
          <w:p w14:paraId="19B14AE9" w14:textId="326CA761"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419395B3" w14:textId="493C751F" w:rsidR="00136CC8" w:rsidRDefault="00136CC8" w:rsidP="00136CC8">
            <w:pPr>
              <w:jc w:val="center"/>
              <w:rPr>
                <w:color w:val="000000"/>
                <w:lang w:val="en-US"/>
              </w:rPr>
            </w:pPr>
            <w:r w:rsidRPr="001218D0">
              <w:rPr>
                <w:color w:val="000000"/>
              </w:rPr>
              <w:t>6</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E2D1B0"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99328B9"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8E2E9B"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9EAB46"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C1D9AC2" w14:textId="6F226765"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26C6E7E9" w14:textId="6A0B46B9" w:rsidR="00136CC8" w:rsidRPr="007E11F4" w:rsidRDefault="00136CC8" w:rsidP="00136CC8">
            <w:pPr>
              <w:jc w:val="center"/>
              <w:rPr>
                <w:noProof w:val="0"/>
                <w:color w:val="000000"/>
                <w:sz w:val="22"/>
                <w:szCs w:val="22"/>
                <w:lang w:val="en-US"/>
              </w:rPr>
            </w:pPr>
            <w:r w:rsidRPr="00BB0A8B">
              <w:t>MD38TRPCCC518430A00076AA</w:t>
            </w:r>
          </w:p>
        </w:tc>
      </w:tr>
      <w:tr w:rsidR="00136CC8" w:rsidRPr="00E81B26" w14:paraId="2A69CE4D"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7DE6FDEC" w14:textId="6A34899B" w:rsidR="00136CC8" w:rsidRPr="00E55ADD" w:rsidRDefault="00136CC8" w:rsidP="00136CC8">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21A84345" w14:textId="255B215F" w:rsidR="00136CC8" w:rsidRDefault="00136CC8" w:rsidP="00136CC8">
            <w:pPr>
              <w:rPr>
                <w:color w:val="000000"/>
              </w:rPr>
            </w:pPr>
            <w:r>
              <w:rPr>
                <w:rFonts w:eastAsia="Calibri"/>
                <w:b/>
                <w:color w:val="000000"/>
                <w:lang w:val="en-US"/>
              </w:rPr>
              <w:t>Lot 16.6</w:t>
            </w:r>
            <w:r w:rsidRPr="001218D0">
              <w:rPr>
                <w:rFonts w:eastAsia="Calibri"/>
                <w:b/>
                <w:color w:val="000000"/>
                <w:lang w:val="en-US"/>
              </w:rPr>
              <w:t xml:space="preserve">1 </w:t>
            </w:r>
            <w:r w:rsidRPr="001218D0">
              <w:rPr>
                <w:color w:val="000000"/>
              </w:rPr>
              <w:t>UIBC control</w:t>
            </w:r>
          </w:p>
        </w:tc>
        <w:tc>
          <w:tcPr>
            <w:tcW w:w="1096" w:type="dxa"/>
            <w:tcBorders>
              <w:top w:val="nil"/>
              <w:left w:val="single" w:sz="4" w:space="0" w:color="auto"/>
              <w:bottom w:val="single" w:sz="4" w:space="0" w:color="auto"/>
              <w:right w:val="single" w:sz="4" w:space="0" w:color="auto"/>
            </w:tcBorders>
            <w:shd w:val="clear" w:color="auto" w:fill="auto"/>
            <w:vAlign w:val="center"/>
          </w:tcPr>
          <w:p w14:paraId="4F297446" w14:textId="0D5DF80D"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045E82D7" w14:textId="2F65F610" w:rsidR="00136CC8" w:rsidRDefault="00136CC8" w:rsidP="00136CC8">
            <w:pPr>
              <w:jc w:val="center"/>
              <w:rPr>
                <w:color w:val="000000"/>
                <w:lang w:val="en-US"/>
              </w:rPr>
            </w:pPr>
            <w:r w:rsidRPr="001218D0">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CE2AAD"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8480E01"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4E306D"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A4AD4C"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9992570" w14:textId="15E58EDF"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733DF195" w14:textId="4DA51AF9" w:rsidR="00136CC8" w:rsidRPr="007E11F4" w:rsidRDefault="00136CC8" w:rsidP="00136CC8">
            <w:pPr>
              <w:jc w:val="center"/>
              <w:rPr>
                <w:noProof w:val="0"/>
                <w:color w:val="000000"/>
                <w:sz w:val="22"/>
                <w:szCs w:val="22"/>
                <w:lang w:val="en-US"/>
              </w:rPr>
            </w:pPr>
            <w:r w:rsidRPr="00BB0A8B">
              <w:t>MD38TRPCCC518430A00076AA</w:t>
            </w:r>
          </w:p>
        </w:tc>
      </w:tr>
      <w:tr w:rsidR="00136CC8" w:rsidRPr="00E81B26" w14:paraId="6F96542B"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5E623B18" w14:textId="3B725474" w:rsidR="00136CC8" w:rsidRPr="00E55ADD" w:rsidRDefault="00136CC8" w:rsidP="00136CC8">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7981EB12" w14:textId="30827BE1" w:rsidR="00136CC8" w:rsidRDefault="00136CC8" w:rsidP="00136CC8">
            <w:pPr>
              <w:rPr>
                <w:rFonts w:eastAsia="Calibri"/>
                <w:b/>
                <w:color w:val="000000"/>
                <w:lang w:val="en-US"/>
              </w:rPr>
            </w:pPr>
            <w:r>
              <w:rPr>
                <w:rFonts w:eastAsia="Calibri"/>
                <w:b/>
                <w:color w:val="000000"/>
                <w:lang w:val="en-US"/>
              </w:rPr>
              <w:t>Lot 16.6</w:t>
            </w:r>
            <w:r w:rsidRPr="001218D0">
              <w:rPr>
                <w:rFonts w:eastAsia="Calibri"/>
                <w:b/>
                <w:color w:val="000000"/>
                <w:lang w:val="en-US"/>
              </w:rPr>
              <w:t xml:space="preserve">2 </w:t>
            </w:r>
            <w:r w:rsidRPr="001218D0">
              <w:rPr>
                <w:color w:val="000000"/>
              </w:rPr>
              <w:t>MALB control</w:t>
            </w:r>
          </w:p>
        </w:tc>
        <w:tc>
          <w:tcPr>
            <w:tcW w:w="1096" w:type="dxa"/>
            <w:tcBorders>
              <w:top w:val="nil"/>
              <w:left w:val="single" w:sz="4" w:space="0" w:color="auto"/>
              <w:bottom w:val="single" w:sz="4" w:space="0" w:color="auto"/>
              <w:right w:val="single" w:sz="4" w:space="0" w:color="auto"/>
            </w:tcBorders>
            <w:shd w:val="clear" w:color="auto" w:fill="auto"/>
            <w:vAlign w:val="center"/>
          </w:tcPr>
          <w:p w14:paraId="08240C33" w14:textId="6901CCF5"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69F4C157" w14:textId="759D8872" w:rsidR="00136CC8" w:rsidRDefault="00136CC8" w:rsidP="00136CC8">
            <w:pPr>
              <w:jc w:val="center"/>
              <w:rPr>
                <w:color w:val="000000"/>
                <w:lang w:val="en-US"/>
              </w:rPr>
            </w:pPr>
            <w:r w:rsidRPr="001218D0">
              <w:rPr>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AA0503"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E8F3F33"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784BC9"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004A11"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826452C" w14:textId="22A6BA2F"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3F38580A" w14:textId="52088E49" w:rsidR="00136CC8" w:rsidRPr="007E11F4" w:rsidRDefault="00136CC8" w:rsidP="00136CC8">
            <w:pPr>
              <w:jc w:val="center"/>
              <w:rPr>
                <w:noProof w:val="0"/>
                <w:color w:val="000000"/>
                <w:sz w:val="22"/>
                <w:szCs w:val="22"/>
                <w:lang w:val="en-US"/>
              </w:rPr>
            </w:pPr>
            <w:r w:rsidRPr="00BB0A8B">
              <w:t>MD38TRPCCC518430A00076AA</w:t>
            </w:r>
          </w:p>
        </w:tc>
      </w:tr>
      <w:tr w:rsidR="00136CC8" w:rsidRPr="00E81B26" w14:paraId="55D98132"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3DD97F93" w14:textId="2FC0F400" w:rsidR="00136CC8" w:rsidRPr="001034C4" w:rsidRDefault="00136CC8" w:rsidP="00136CC8">
            <w:pPr>
              <w:rPr>
                <w:noProof w:val="0"/>
                <w:color w:val="000000"/>
                <w:sz w:val="22"/>
                <w:szCs w:val="22"/>
                <w:lang w:val="en-US"/>
              </w:rPr>
            </w:pPr>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5BFFFEEC" w14:textId="0E27FE2B" w:rsidR="00136CC8" w:rsidRDefault="00136CC8" w:rsidP="00136CC8">
            <w:pPr>
              <w:rPr>
                <w:color w:val="000000"/>
              </w:rPr>
            </w:pPr>
            <w:r>
              <w:rPr>
                <w:rFonts w:eastAsia="Calibri"/>
                <w:b/>
                <w:color w:val="000000"/>
                <w:lang w:val="en-US"/>
              </w:rPr>
              <w:t>Lot 16.6</w:t>
            </w:r>
            <w:r w:rsidRPr="001218D0">
              <w:rPr>
                <w:rFonts w:eastAsia="Calibri"/>
                <w:b/>
                <w:color w:val="000000"/>
                <w:lang w:val="en-US"/>
              </w:rPr>
              <w:t xml:space="preserve">3 </w:t>
            </w:r>
            <w:r w:rsidRPr="001218D0">
              <w:rPr>
                <w:color w:val="000000"/>
              </w:rPr>
              <w:t>TRF control</w:t>
            </w:r>
          </w:p>
        </w:tc>
        <w:tc>
          <w:tcPr>
            <w:tcW w:w="1096" w:type="dxa"/>
            <w:tcBorders>
              <w:top w:val="nil"/>
              <w:left w:val="single" w:sz="4" w:space="0" w:color="auto"/>
              <w:bottom w:val="single" w:sz="4" w:space="0" w:color="auto"/>
              <w:right w:val="single" w:sz="4" w:space="0" w:color="auto"/>
            </w:tcBorders>
            <w:shd w:val="clear" w:color="auto" w:fill="auto"/>
            <w:vAlign w:val="center"/>
          </w:tcPr>
          <w:p w14:paraId="06E37962" w14:textId="54DB0660"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FB44951" w14:textId="06BB9104" w:rsidR="00136CC8" w:rsidRDefault="00136CC8" w:rsidP="00136CC8">
            <w:pPr>
              <w:jc w:val="center"/>
              <w:rPr>
                <w:color w:val="000000"/>
                <w:lang w:val="en-US"/>
              </w:rPr>
            </w:pPr>
            <w:r w:rsidRPr="001218D0">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6D826B"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E30FC1D"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44DC0C"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BA8756"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2E6B2F4" w14:textId="7522FBB5"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76C03C6" w14:textId="491AFA73"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72019139"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719BB179" w14:textId="51F15DF9" w:rsidR="00136CC8" w:rsidRPr="001034C4" w:rsidRDefault="00136CC8" w:rsidP="00136CC8">
            <w:pPr>
              <w:rPr>
                <w:noProof w:val="0"/>
                <w:color w:val="000000"/>
                <w:sz w:val="22"/>
                <w:szCs w:val="22"/>
                <w:lang w:val="en-US"/>
              </w:rPr>
            </w:pPr>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7CF4589A" w14:textId="6EC5ABDF" w:rsidR="00136CC8" w:rsidRDefault="00136CC8" w:rsidP="00136CC8">
            <w:pPr>
              <w:rPr>
                <w:color w:val="000000"/>
              </w:rPr>
            </w:pPr>
            <w:r>
              <w:rPr>
                <w:rFonts w:eastAsia="Calibri"/>
                <w:b/>
                <w:color w:val="000000"/>
                <w:lang w:val="en-US"/>
              </w:rPr>
              <w:t>Lot 16.6</w:t>
            </w:r>
            <w:r w:rsidRPr="001218D0">
              <w:rPr>
                <w:rFonts w:eastAsia="Calibri"/>
                <w:b/>
                <w:color w:val="000000"/>
                <w:lang w:val="en-US"/>
              </w:rPr>
              <w:t xml:space="preserve">4 </w:t>
            </w:r>
            <w:r w:rsidRPr="001218D0">
              <w:rPr>
                <w:color w:val="000000"/>
                <w:lang w:val="en-US"/>
              </w:rPr>
              <w:t>ClinChem Multi Control (level 1)</w:t>
            </w:r>
          </w:p>
        </w:tc>
        <w:tc>
          <w:tcPr>
            <w:tcW w:w="1096" w:type="dxa"/>
            <w:tcBorders>
              <w:top w:val="nil"/>
              <w:left w:val="single" w:sz="4" w:space="0" w:color="auto"/>
              <w:bottom w:val="single" w:sz="4" w:space="0" w:color="auto"/>
              <w:right w:val="single" w:sz="4" w:space="0" w:color="auto"/>
            </w:tcBorders>
            <w:shd w:val="clear" w:color="auto" w:fill="auto"/>
            <w:vAlign w:val="center"/>
          </w:tcPr>
          <w:p w14:paraId="44F810A5" w14:textId="4FECD707"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7BA357CA" w14:textId="5B488980" w:rsidR="00136CC8" w:rsidRDefault="00136CC8" w:rsidP="00136CC8">
            <w:pPr>
              <w:jc w:val="center"/>
              <w:rPr>
                <w:color w:val="000000"/>
                <w:lang w:val="en-US"/>
              </w:rPr>
            </w:pPr>
            <w:r w:rsidRPr="001218D0">
              <w:rPr>
                <w:color w:val="000000"/>
              </w:rPr>
              <w:t>6</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6BD605"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7FE5E8C"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7E0DCD"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E475E0"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18AC45A" w14:textId="7AEEC3BC"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339B9074" w14:textId="2B06EEE3"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45CDA9B1"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23994EA5" w14:textId="58F50513" w:rsidR="00136CC8" w:rsidRPr="001034C4" w:rsidRDefault="00136CC8" w:rsidP="00136CC8">
            <w:pPr>
              <w:rPr>
                <w:noProof w:val="0"/>
                <w:color w:val="000000"/>
                <w:sz w:val="22"/>
                <w:szCs w:val="22"/>
                <w:lang w:val="en-US"/>
              </w:rPr>
            </w:pPr>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4B6AD04E" w14:textId="5AED413F" w:rsidR="00136CC8" w:rsidRDefault="00136CC8" w:rsidP="00136CC8">
            <w:pPr>
              <w:rPr>
                <w:color w:val="000000"/>
              </w:rPr>
            </w:pPr>
            <w:r w:rsidRPr="001218D0">
              <w:rPr>
                <w:color w:val="000000"/>
                <w:lang w:val="en-US"/>
              </w:rPr>
              <w:br/>
            </w:r>
            <w:r>
              <w:rPr>
                <w:rFonts w:eastAsia="Calibri"/>
                <w:b/>
                <w:color w:val="000000"/>
                <w:lang w:val="en-US"/>
              </w:rPr>
              <w:t xml:space="preserve"> Lot 16.6</w:t>
            </w:r>
            <w:r w:rsidRPr="001218D0">
              <w:rPr>
                <w:rFonts w:eastAsia="Calibri"/>
                <w:b/>
                <w:color w:val="000000"/>
                <w:lang w:val="en-US"/>
              </w:rPr>
              <w:t xml:space="preserve">5 </w:t>
            </w:r>
            <w:r w:rsidRPr="001218D0">
              <w:rPr>
                <w:color w:val="000000"/>
                <w:lang w:val="en-US"/>
              </w:rPr>
              <w:t>ClinChem Multi Control (level 2)</w:t>
            </w:r>
          </w:p>
        </w:tc>
        <w:tc>
          <w:tcPr>
            <w:tcW w:w="1096" w:type="dxa"/>
            <w:tcBorders>
              <w:top w:val="nil"/>
              <w:left w:val="single" w:sz="4" w:space="0" w:color="auto"/>
              <w:bottom w:val="single" w:sz="4" w:space="0" w:color="auto"/>
              <w:right w:val="single" w:sz="4" w:space="0" w:color="auto"/>
            </w:tcBorders>
            <w:shd w:val="clear" w:color="auto" w:fill="auto"/>
            <w:vAlign w:val="center"/>
          </w:tcPr>
          <w:p w14:paraId="5BC61B4C" w14:textId="02FEE9A8"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A122014" w14:textId="2AC28937" w:rsidR="00136CC8" w:rsidRDefault="00136CC8" w:rsidP="00136CC8">
            <w:pPr>
              <w:jc w:val="center"/>
              <w:rPr>
                <w:color w:val="000000"/>
                <w:lang w:val="en-US"/>
              </w:rPr>
            </w:pPr>
            <w:r w:rsidRPr="001218D0">
              <w:rPr>
                <w:color w:val="000000"/>
              </w:rPr>
              <w:t>6</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658792"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60E9985"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2466F9"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8F2843"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30868F5" w14:textId="5D6CFE49"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34AF57F2" w14:textId="44073D87"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703107A7"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59B83F2F" w14:textId="3E0A0E4C" w:rsidR="00136CC8" w:rsidRPr="001034C4" w:rsidRDefault="00136CC8" w:rsidP="00136CC8">
            <w:pPr>
              <w:rPr>
                <w:noProof w:val="0"/>
                <w:color w:val="000000"/>
                <w:sz w:val="22"/>
                <w:szCs w:val="22"/>
                <w:lang w:val="en-US"/>
              </w:rPr>
            </w:pPr>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0C5CE2AB" w14:textId="4DDBB83C" w:rsidR="00136CC8" w:rsidRDefault="00136CC8" w:rsidP="00136CC8">
            <w:pPr>
              <w:rPr>
                <w:color w:val="000000"/>
              </w:rPr>
            </w:pPr>
            <w:r>
              <w:rPr>
                <w:rFonts w:eastAsia="Calibri"/>
                <w:b/>
                <w:color w:val="000000"/>
                <w:lang w:val="en-US"/>
              </w:rPr>
              <w:t>Lot 16.6</w:t>
            </w:r>
            <w:r w:rsidRPr="001218D0">
              <w:rPr>
                <w:rFonts w:eastAsia="Calibri"/>
                <w:b/>
                <w:color w:val="000000"/>
                <w:lang w:val="en-US"/>
              </w:rPr>
              <w:t xml:space="preserve">6 </w:t>
            </w:r>
            <w:r w:rsidRPr="001218D0">
              <w:rPr>
                <w:color w:val="000000"/>
                <w:lang w:val="en-US"/>
              </w:rPr>
              <w:t xml:space="preserve"> ASO/CRP/RF Triple Control</w:t>
            </w:r>
          </w:p>
        </w:tc>
        <w:tc>
          <w:tcPr>
            <w:tcW w:w="1096" w:type="dxa"/>
            <w:tcBorders>
              <w:top w:val="nil"/>
              <w:left w:val="single" w:sz="4" w:space="0" w:color="auto"/>
              <w:bottom w:val="single" w:sz="4" w:space="0" w:color="auto"/>
              <w:right w:val="single" w:sz="4" w:space="0" w:color="auto"/>
            </w:tcBorders>
            <w:shd w:val="clear" w:color="auto" w:fill="auto"/>
            <w:vAlign w:val="center"/>
          </w:tcPr>
          <w:p w14:paraId="62705F82" w14:textId="7CD640AB"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0C0CF092" w14:textId="77A189D1" w:rsidR="00136CC8" w:rsidRDefault="00136CC8" w:rsidP="00136CC8">
            <w:pPr>
              <w:jc w:val="center"/>
              <w:rPr>
                <w:color w:val="000000"/>
                <w:lang w:val="en-US"/>
              </w:rPr>
            </w:pPr>
            <w:r w:rsidRPr="001218D0">
              <w:rPr>
                <w:color w:val="000000"/>
              </w:rPr>
              <w:t>5</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75CB8E"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D0F0178"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B82E3D"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D2A53D"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B19EF27" w14:textId="4E3C11F3"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CF8646A" w14:textId="64D02D52"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007CBB98"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5DDDFDBC" w14:textId="1F7D3CBA" w:rsidR="00136CC8" w:rsidRPr="001034C4" w:rsidRDefault="00136CC8" w:rsidP="00136CC8">
            <w:pPr>
              <w:rPr>
                <w:noProof w:val="0"/>
                <w:color w:val="000000"/>
                <w:sz w:val="22"/>
                <w:szCs w:val="22"/>
                <w:lang w:val="en-US"/>
              </w:rPr>
            </w:pPr>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285BF7C1" w14:textId="4E62C885" w:rsidR="00136CC8" w:rsidRDefault="00136CC8" w:rsidP="00136CC8">
            <w:pPr>
              <w:rPr>
                <w:color w:val="000000"/>
              </w:rPr>
            </w:pPr>
            <w:r>
              <w:rPr>
                <w:rFonts w:eastAsia="Calibri"/>
                <w:b/>
                <w:color w:val="000000"/>
                <w:lang w:val="en-US"/>
              </w:rPr>
              <w:t>Lot 16.6</w:t>
            </w:r>
            <w:r w:rsidRPr="001218D0">
              <w:rPr>
                <w:rFonts w:eastAsia="Calibri"/>
                <w:b/>
                <w:color w:val="000000"/>
                <w:lang w:val="en-US"/>
              </w:rPr>
              <w:t xml:space="preserve">7 </w:t>
            </w:r>
            <w:r w:rsidRPr="001218D0">
              <w:rPr>
                <w:color w:val="000000"/>
                <w:lang w:val="en-US"/>
              </w:rPr>
              <w:t xml:space="preserve">BIOCHEMISTRY CONTROL SERUM I  (HUMAN) </w:t>
            </w:r>
          </w:p>
        </w:tc>
        <w:tc>
          <w:tcPr>
            <w:tcW w:w="1096" w:type="dxa"/>
            <w:tcBorders>
              <w:top w:val="nil"/>
              <w:left w:val="single" w:sz="4" w:space="0" w:color="auto"/>
              <w:bottom w:val="single" w:sz="4" w:space="0" w:color="auto"/>
              <w:right w:val="single" w:sz="4" w:space="0" w:color="auto"/>
            </w:tcBorders>
            <w:shd w:val="clear" w:color="auto" w:fill="auto"/>
            <w:vAlign w:val="center"/>
          </w:tcPr>
          <w:p w14:paraId="6B3C7483" w14:textId="27225167"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094EB7C9" w14:textId="75AFFA64" w:rsidR="00136CC8" w:rsidRDefault="00136CC8" w:rsidP="00136CC8">
            <w:pPr>
              <w:jc w:val="center"/>
              <w:rPr>
                <w:color w:val="000000"/>
                <w:lang w:val="en-US"/>
              </w:rPr>
            </w:pPr>
            <w:r w:rsidRPr="001218D0">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ED469A"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8BA5EB5"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D01AA6"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9B246D"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CD1466E" w14:textId="3EF0D2A7"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3387EC30" w14:textId="2167955B"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3B838E0B"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304D2467" w14:textId="7634A7DE" w:rsidR="00136CC8" w:rsidRPr="001034C4" w:rsidRDefault="00136CC8" w:rsidP="00136CC8">
            <w:pPr>
              <w:rPr>
                <w:noProof w:val="0"/>
                <w:color w:val="000000"/>
                <w:sz w:val="22"/>
                <w:szCs w:val="22"/>
                <w:lang w:val="en-US"/>
              </w:rPr>
            </w:pPr>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1A7A46EE" w14:textId="03A939C5" w:rsidR="00136CC8" w:rsidRDefault="00136CC8" w:rsidP="00136CC8">
            <w:pPr>
              <w:rPr>
                <w:color w:val="000000"/>
              </w:rPr>
            </w:pPr>
            <w:r>
              <w:rPr>
                <w:rFonts w:eastAsia="Calibri"/>
                <w:b/>
                <w:color w:val="000000"/>
                <w:lang w:val="en-US"/>
              </w:rPr>
              <w:t>Lot 16.6</w:t>
            </w:r>
            <w:r w:rsidRPr="001218D0">
              <w:rPr>
                <w:rFonts w:eastAsia="Calibri"/>
                <w:b/>
                <w:color w:val="000000"/>
                <w:lang w:val="en-US"/>
              </w:rPr>
              <w:t xml:space="preserve">8 </w:t>
            </w:r>
            <w:r w:rsidRPr="001218D0">
              <w:rPr>
                <w:color w:val="000000"/>
                <w:lang w:val="en-US"/>
              </w:rPr>
              <w:t xml:space="preserve">BIOCHEMISTRY CONTROL SERUM II (HUMAN) </w:t>
            </w:r>
          </w:p>
        </w:tc>
        <w:tc>
          <w:tcPr>
            <w:tcW w:w="1096" w:type="dxa"/>
            <w:tcBorders>
              <w:top w:val="nil"/>
              <w:left w:val="single" w:sz="4" w:space="0" w:color="auto"/>
              <w:bottom w:val="single" w:sz="4" w:space="0" w:color="auto"/>
              <w:right w:val="single" w:sz="4" w:space="0" w:color="auto"/>
            </w:tcBorders>
            <w:shd w:val="clear" w:color="auto" w:fill="auto"/>
            <w:vAlign w:val="center"/>
          </w:tcPr>
          <w:p w14:paraId="5FFFE530" w14:textId="21712783"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77083C46" w14:textId="713DCE15" w:rsidR="00136CC8" w:rsidRDefault="00136CC8" w:rsidP="00136CC8">
            <w:pPr>
              <w:jc w:val="center"/>
              <w:rPr>
                <w:color w:val="000000"/>
                <w:lang w:val="en-US"/>
              </w:rPr>
            </w:pPr>
            <w:r w:rsidRPr="001218D0">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FD4178"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BC54BC5"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F8A0BB"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3AE972"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21A8725" w14:textId="7861B001"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EBF49EA" w14:textId="1DD9937C"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7D25E586"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6D5B852D" w14:textId="1DE1F089" w:rsidR="00136CC8" w:rsidRPr="001034C4" w:rsidRDefault="00136CC8" w:rsidP="00136CC8">
            <w:pPr>
              <w:rPr>
                <w:noProof w:val="0"/>
                <w:color w:val="000000"/>
                <w:sz w:val="22"/>
                <w:szCs w:val="22"/>
                <w:lang w:val="en-US"/>
              </w:rPr>
            </w:pPr>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6B1110D2" w14:textId="10DCCF8E" w:rsidR="00136CC8" w:rsidRDefault="00136CC8" w:rsidP="00136CC8">
            <w:pPr>
              <w:rPr>
                <w:color w:val="000000"/>
              </w:rPr>
            </w:pPr>
            <w:r>
              <w:rPr>
                <w:rFonts w:eastAsia="Calibri"/>
                <w:b/>
                <w:color w:val="000000"/>
                <w:lang w:val="en-US"/>
              </w:rPr>
              <w:t>Lot 16.6</w:t>
            </w:r>
            <w:r w:rsidRPr="001218D0">
              <w:rPr>
                <w:rFonts w:eastAsia="Calibri"/>
                <w:b/>
                <w:color w:val="000000"/>
                <w:lang w:val="en-US"/>
              </w:rPr>
              <w:t xml:space="preserve">9 </w:t>
            </w:r>
            <w:r w:rsidRPr="001218D0">
              <w:rPr>
                <w:color w:val="000000"/>
                <w:lang w:val="en-US"/>
              </w:rPr>
              <w:t>AMMONIA-ETHANOL-CO2 LEVEL I</w:t>
            </w:r>
          </w:p>
        </w:tc>
        <w:tc>
          <w:tcPr>
            <w:tcW w:w="1096" w:type="dxa"/>
            <w:tcBorders>
              <w:top w:val="nil"/>
              <w:left w:val="single" w:sz="4" w:space="0" w:color="auto"/>
              <w:bottom w:val="single" w:sz="4" w:space="0" w:color="auto"/>
              <w:right w:val="single" w:sz="4" w:space="0" w:color="auto"/>
            </w:tcBorders>
            <w:shd w:val="clear" w:color="auto" w:fill="auto"/>
            <w:vAlign w:val="center"/>
          </w:tcPr>
          <w:p w14:paraId="08BF43B3" w14:textId="276DB995"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C94E3CC" w14:textId="11F6EE33" w:rsidR="00136CC8" w:rsidRDefault="00136CC8" w:rsidP="00136CC8">
            <w:pPr>
              <w:jc w:val="center"/>
              <w:rPr>
                <w:color w:val="000000"/>
                <w:lang w:val="en-US"/>
              </w:rPr>
            </w:pPr>
            <w:r w:rsidRPr="001218D0">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F3E4AB"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59872FA"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7FA827"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62B703"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613B593" w14:textId="533F6C4E"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3D2986D1" w14:textId="3EFBC434"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75CE40AC"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11CF9B51" w14:textId="3AE1B1A7" w:rsidR="00136CC8" w:rsidRPr="001034C4" w:rsidRDefault="00136CC8" w:rsidP="00136CC8">
            <w:pPr>
              <w:rPr>
                <w:noProof w:val="0"/>
                <w:color w:val="000000"/>
                <w:sz w:val="22"/>
                <w:szCs w:val="22"/>
                <w:lang w:val="en-US"/>
              </w:rPr>
            </w:pPr>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64862274" w14:textId="359E64B1" w:rsidR="00136CC8" w:rsidRDefault="00136CC8" w:rsidP="00136CC8">
            <w:pPr>
              <w:rPr>
                <w:color w:val="000000"/>
              </w:rPr>
            </w:pPr>
            <w:r>
              <w:rPr>
                <w:rFonts w:eastAsia="Calibri"/>
                <w:b/>
                <w:color w:val="000000"/>
                <w:lang w:val="en-US"/>
              </w:rPr>
              <w:t>Lot 16.7</w:t>
            </w:r>
            <w:r w:rsidRPr="001218D0">
              <w:rPr>
                <w:rFonts w:eastAsia="Calibri"/>
                <w:b/>
                <w:color w:val="000000"/>
                <w:lang w:val="en-US"/>
              </w:rPr>
              <w:t xml:space="preserve">0 </w:t>
            </w:r>
            <w:r w:rsidRPr="001218D0">
              <w:rPr>
                <w:color w:val="000000"/>
                <w:lang w:val="en-US"/>
              </w:rPr>
              <w:t>AMMONIA-ETHANOL-CO2 LEVEL II</w:t>
            </w:r>
          </w:p>
        </w:tc>
        <w:tc>
          <w:tcPr>
            <w:tcW w:w="1096" w:type="dxa"/>
            <w:tcBorders>
              <w:top w:val="nil"/>
              <w:left w:val="single" w:sz="4" w:space="0" w:color="auto"/>
              <w:bottom w:val="single" w:sz="4" w:space="0" w:color="auto"/>
              <w:right w:val="single" w:sz="4" w:space="0" w:color="auto"/>
            </w:tcBorders>
            <w:shd w:val="clear" w:color="auto" w:fill="auto"/>
            <w:vAlign w:val="center"/>
          </w:tcPr>
          <w:p w14:paraId="08E4A68B" w14:textId="2A2F5AA0"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46D5D346" w14:textId="7076D546" w:rsidR="00136CC8" w:rsidRDefault="00136CC8" w:rsidP="00136CC8">
            <w:pPr>
              <w:jc w:val="center"/>
              <w:rPr>
                <w:color w:val="000000"/>
                <w:lang w:val="en-US"/>
              </w:rPr>
            </w:pPr>
            <w:r w:rsidRPr="001218D0">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1707CA"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2927E50"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04AA2A"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00E4B4"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4527FE4" w14:textId="5CD04932"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C013801" w14:textId="5BA2D5A8"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70B4946B"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511BB51E" w14:textId="7FBBF4A3" w:rsidR="00136CC8" w:rsidRPr="001034C4" w:rsidRDefault="00136CC8" w:rsidP="00136CC8">
            <w:pPr>
              <w:rPr>
                <w:noProof w:val="0"/>
                <w:color w:val="000000"/>
                <w:sz w:val="22"/>
                <w:szCs w:val="22"/>
                <w:lang w:val="en-US"/>
              </w:rPr>
            </w:pPr>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2F002DAB" w14:textId="73FF06B3" w:rsidR="00136CC8" w:rsidRDefault="00136CC8" w:rsidP="00136CC8">
            <w:pPr>
              <w:rPr>
                <w:color w:val="000000"/>
              </w:rPr>
            </w:pPr>
            <w:r>
              <w:rPr>
                <w:rFonts w:eastAsia="Calibri"/>
                <w:b/>
                <w:color w:val="000000"/>
                <w:lang w:val="en-US"/>
              </w:rPr>
              <w:t>Lot 16.7</w:t>
            </w:r>
            <w:r w:rsidRPr="001218D0">
              <w:rPr>
                <w:rFonts w:eastAsia="Calibri"/>
                <w:b/>
                <w:color w:val="000000"/>
                <w:lang w:val="en-US"/>
              </w:rPr>
              <w:t xml:space="preserve">1 </w:t>
            </w:r>
            <w:r w:rsidRPr="001218D0">
              <w:rPr>
                <w:color w:val="000000"/>
                <w:lang w:val="en-US"/>
              </w:rPr>
              <w:t>Copper control LEVEL I</w:t>
            </w:r>
          </w:p>
        </w:tc>
        <w:tc>
          <w:tcPr>
            <w:tcW w:w="1096" w:type="dxa"/>
            <w:tcBorders>
              <w:top w:val="nil"/>
              <w:left w:val="single" w:sz="4" w:space="0" w:color="auto"/>
              <w:bottom w:val="single" w:sz="4" w:space="0" w:color="auto"/>
              <w:right w:val="single" w:sz="4" w:space="0" w:color="auto"/>
            </w:tcBorders>
            <w:shd w:val="clear" w:color="auto" w:fill="auto"/>
            <w:vAlign w:val="center"/>
          </w:tcPr>
          <w:p w14:paraId="34E4D6EF" w14:textId="273CA0A8"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4A16522F" w14:textId="62CF7E56" w:rsidR="00136CC8" w:rsidRDefault="00136CC8" w:rsidP="00136CC8">
            <w:pPr>
              <w:jc w:val="center"/>
              <w:rPr>
                <w:color w:val="000000"/>
                <w:lang w:val="en-US"/>
              </w:rPr>
            </w:pPr>
            <w:r w:rsidRPr="001218D0">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5BBA3A"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B042527"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121A18"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7FC4CA"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EAD4A74" w14:textId="16EBB321"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390E3283" w14:textId="10EB74E9"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4EE8AA51"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637B0F1C" w14:textId="20F2F81A" w:rsidR="00136CC8" w:rsidRPr="001034C4" w:rsidRDefault="00136CC8" w:rsidP="00136CC8">
            <w:pPr>
              <w:rPr>
                <w:noProof w:val="0"/>
                <w:color w:val="000000"/>
                <w:sz w:val="22"/>
                <w:szCs w:val="22"/>
                <w:lang w:val="en-US"/>
              </w:rPr>
            </w:pPr>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02FF99FD" w14:textId="376C1C0A" w:rsidR="00136CC8" w:rsidRDefault="00136CC8" w:rsidP="00136CC8">
            <w:pPr>
              <w:rPr>
                <w:color w:val="000000"/>
              </w:rPr>
            </w:pPr>
            <w:r>
              <w:rPr>
                <w:rFonts w:eastAsia="Calibri"/>
                <w:b/>
                <w:color w:val="000000"/>
                <w:lang w:val="en-US"/>
              </w:rPr>
              <w:t>Lot 16.7</w:t>
            </w:r>
            <w:r w:rsidRPr="001218D0">
              <w:rPr>
                <w:rFonts w:eastAsia="Calibri"/>
                <w:b/>
                <w:color w:val="000000"/>
                <w:lang w:val="en-US"/>
              </w:rPr>
              <w:t xml:space="preserve">2 </w:t>
            </w:r>
            <w:r w:rsidRPr="001218D0">
              <w:rPr>
                <w:color w:val="000000"/>
                <w:lang w:val="en-US"/>
              </w:rPr>
              <w:t>Copper control LEVEL II</w:t>
            </w:r>
          </w:p>
        </w:tc>
        <w:tc>
          <w:tcPr>
            <w:tcW w:w="1096" w:type="dxa"/>
            <w:tcBorders>
              <w:top w:val="nil"/>
              <w:left w:val="single" w:sz="4" w:space="0" w:color="auto"/>
              <w:bottom w:val="single" w:sz="4" w:space="0" w:color="auto"/>
              <w:right w:val="single" w:sz="4" w:space="0" w:color="auto"/>
            </w:tcBorders>
            <w:shd w:val="clear" w:color="auto" w:fill="auto"/>
            <w:vAlign w:val="center"/>
          </w:tcPr>
          <w:p w14:paraId="22C33935" w14:textId="0C711823"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367665DF" w14:textId="11E52F10" w:rsidR="00136CC8" w:rsidRDefault="00136CC8" w:rsidP="00136CC8">
            <w:pPr>
              <w:jc w:val="center"/>
              <w:rPr>
                <w:color w:val="000000"/>
                <w:lang w:val="en-US"/>
              </w:rPr>
            </w:pPr>
            <w:r w:rsidRPr="001218D0">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2EEEA8"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E868A48"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73D1AF"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400521"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B11CC08" w14:textId="1D648C9B"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4CD314B" w14:textId="33F0D12F"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6DB48684"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10CB03EE" w14:textId="303F2CEA" w:rsidR="00136CC8" w:rsidRPr="001034C4" w:rsidRDefault="00136CC8" w:rsidP="00136CC8">
            <w:pPr>
              <w:rPr>
                <w:noProof w:val="0"/>
                <w:color w:val="000000"/>
                <w:sz w:val="22"/>
                <w:szCs w:val="22"/>
                <w:lang w:val="en-US"/>
              </w:rPr>
            </w:pPr>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57626F51" w14:textId="4852ED8D" w:rsidR="00136CC8" w:rsidRDefault="00136CC8" w:rsidP="00136CC8">
            <w:pPr>
              <w:rPr>
                <w:color w:val="000000"/>
              </w:rPr>
            </w:pPr>
            <w:r>
              <w:rPr>
                <w:rFonts w:eastAsia="Calibri"/>
                <w:b/>
                <w:color w:val="000000"/>
                <w:lang w:val="en-US"/>
              </w:rPr>
              <w:t>Lot 16.7</w:t>
            </w:r>
            <w:r w:rsidRPr="001218D0">
              <w:rPr>
                <w:rFonts w:eastAsia="Calibri"/>
                <w:b/>
                <w:color w:val="000000"/>
                <w:lang w:val="en-US"/>
              </w:rPr>
              <w:t xml:space="preserve">3 </w:t>
            </w:r>
            <w:r w:rsidRPr="001218D0">
              <w:rPr>
                <w:color w:val="000000"/>
                <w:lang w:val="en-US"/>
              </w:rPr>
              <w:t>Ceruloplasmin control LEVEL I</w:t>
            </w:r>
          </w:p>
        </w:tc>
        <w:tc>
          <w:tcPr>
            <w:tcW w:w="1096" w:type="dxa"/>
            <w:tcBorders>
              <w:top w:val="nil"/>
              <w:left w:val="single" w:sz="4" w:space="0" w:color="auto"/>
              <w:bottom w:val="single" w:sz="4" w:space="0" w:color="auto"/>
              <w:right w:val="single" w:sz="4" w:space="0" w:color="auto"/>
            </w:tcBorders>
            <w:shd w:val="clear" w:color="auto" w:fill="auto"/>
            <w:vAlign w:val="center"/>
          </w:tcPr>
          <w:p w14:paraId="7655568E" w14:textId="46F4A0DE"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42E68783" w14:textId="0192662B" w:rsidR="00136CC8" w:rsidRDefault="00136CC8" w:rsidP="00136CC8">
            <w:pPr>
              <w:jc w:val="center"/>
              <w:rPr>
                <w:color w:val="000000"/>
                <w:lang w:val="en-US"/>
              </w:rPr>
            </w:pPr>
            <w:r w:rsidRPr="001218D0">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E9853B"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9A8FDB4"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19B0FE"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A7C882"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EC3DA99" w14:textId="0FF8F297"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AA60257" w14:textId="3895B6F1"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1BE4B474"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236C3E1A" w14:textId="6F41DD34" w:rsidR="00136CC8" w:rsidRPr="001034C4" w:rsidRDefault="00136CC8" w:rsidP="00136CC8">
            <w:pPr>
              <w:rPr>
                <w:noProof w:val="0"/>
                <w:color w:val="000000"/>
                <w:sz w:val="22"/>
                <w:szCs w:val="22"/>
                <w:lang w:val="en-US"/>
              </w:rPr>
            </w:pPr>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0A9721D9" w14:textId="590BC0F9" w:rsidR="00136CC8" w:rsidRPr="003C3EA0" w:rsidRDefault="00136CC8" w:rsidP="00136CC8">
            <w:pPr>
              <w:rPr>
                <w:color w:val="000000"/>
                <w:sz w:val="18"/>
              </w:rPr>
            </w:pPr>
            <w:r>
              <w:rPr>
                <w:rFonts w:eastAsia="Calibri"/>
                <w:b/>
                <w:color w:val="000000"/>
                <w:lang w:val="en-US"/>
              </w:rPr>
              <w:t>Lot 16.7</w:t>
            </w:r>
            <w:r w:rsidRPr="001218D0">
              <w:rPr>
                <w:rFonts w:eastAsia="Calibri"/>
                <w:b/>
                <w:color w:val="000000"/>
                <w:lang w:val="en-US"/>
              </w:rPr>
              <w:t xml:space="preserve">4 </w:t>
            </w:r>
            <w:r w:rsidRPr="001218D0">
              <w:rPr>
                <w:color w:val="000000"/>
                <w:lang w:val="en-US"/>
              </w:rPr>
              <w:t>Ceruloplasmin control LEVEL II</w:t>
            </w:r>
          </w:p>
        </w:tc>
        <w:tc>
          <w:tcPr>
            <w:tcW w:w="1096" w:type="dxa"/>
            <w:tcBorders>
              <w:top w:val="nil"/>
              <w:left w:val="single" w:sz="4" w:space="0" w:color="auto"/>
              <w:bottom w:val="single" w:sz="4" w:space="0" w:color="auto"/>
              <w:right w:val="single" w:sz="4" w:space="0" w:color="auto"/>
            </w:tcBorders>
            <w:shd w:val="clear" w:color="auto" w:fill="auto"/>
            <w:vAlign w:val="center"/>
          </w:tcPr>
          <w:p w14:paraId="62FA305C" w14:textId="048E8730"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331E31E8" w14:textId="324A88B3" w:rsidR="00136CC8" w:rsidRDefault="00136CC8" w:rsidP="00136CC8">
            <w:pPr>
              <w:jc w:val="center"/>
              <w:rPr>
                <w:color w:val="000000"/>
                <w:lang w:val="en-US"/>
              </w:rPr>
            </w:pPr>
            <w:r w:rsidRPr="001218D0">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6D6E1F"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92650C4"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F516D8"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7A1351"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C43E2C5" w14:textId="1AE2B965"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35F58F7" w14:textId="5BD56819" w:rsidR="00136CC8" w:rsidRPr="007E11F4" w:rsidRDefault="00136CC8" w:rsidP="00136CC8">
            <w:pPr>
              <w:jc w:val="center"/>
              <w:rPr>
                <w:noProof w:val="0"/>
                <w:color w:val="000000"/>
                <w:sz w:val="22"/>
                <w:szCs w:val="22"/>
                <w:lang w:val="en-US"/>
              </w:rPr>
            </w:pPr>
            <w:r w:rsidRPr="00271AF5">
              <w:rPr>
                <w:noProof w:val="0"/>
                <w:color w:val="000000"/>
                <w:sz w:val="22"/>
                <w:szCs w:val="22"/>
                <w:lang w:val="en-US"/>
              </w:rPr>
              <w:t>MD38TRPCCC518430A00076AA</w:t>
            </w:r>
          </w:p>
        </w:tc>
      </w:tr>
      <w:tr w:rsidR="00136CC8" w:rsidRPr="00E81B26" w14:paraId="192EAABB"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382E0805" w14:textId="62C88630" w:rsidR="00136CC8" w:rsidRPr="001034C4" w:rsidRDefault="00136CC8" w:rsidP="00136CC8">
            <w:pPr>
              <w:rPr>
                <w:noProof w:val="0"/>
                <w:color w:val="000000"/>
                <w:sz w:val="22"/>
                <w:szCs w:val="22"/>
                <w:lang w:val="en-US"/>
              </w:rPr>
            </w:pPr>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58F66FAC" w14:textId="4556597B" w:rsidR="00136CC8" w:rsidRDefault="00136CC8" w:rsidP="00136CC8">
            <w:pPr>
              <w:rPr>
                <w:color w:val="000000"/>
              </w:rPr>
            </w:pPr>
            <w:r>
              <w:rPr>
                <w:rFonts w:eastAsia="Calibri"/>
                <w:b/>
                <w:color w:val="000000"/>
                <w:lang w:val="en-US"/>
              </w:rPr>
              <w:t>Lot 16.7</w:t>
            </w:r>
            <w:r w:rsidRPr="001218D0">
              <w:rPr>
                <w:rFonts w:eastAsia="Calibri"/>
                <w:b/>
                <w:color w:val="000000"/>
                <w:lang w:val="en-US"/>
              </w:rPr>
              <w:t xml:space="preserve">5 </w:t>
            </w:r>
            <w:r w:rsidRPr="001218D0">
              <w:rPr>
                <w:color w:val="000000"/>
              </w:rPr>
              <w:t>Acizi Biliari control</w:t>
            </w:r>
          </w:p>
        </w:tc>
        <w:tc>
          <w:tcPr>
            <w:tcW w:w="1096" w:type="dxa"/>
            <w:tcBorders>
              <w:top w:val="nil"/>
              <w:left w:val="single" w:sz="4" w:space="0" w:color="auto"/>
              <w:bottom w:val="single" w:sz="4" w:space="0" w:color="auto"/>
              <w:right w:val="single" w:sz="4" w:space="0" w:color="auto"/>
            </w:tcBorders>
            <w:shd w:val="clear" w:color="auto" w:fill="auto"/>
            <w:vAlign w:val="center"/>
          </w:tcPr>
          <w:p w14:paraId="0126FABF" w14:textId="6C6FEEB2"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4F6E1C05" w14:textId="535D84BD" w:rsidR="00136CC8" w:rsidRDefault="00136CC8" w:rsidP="00136CC8">
            <w:pPr>
              <w:jc w:val="center"/>
              <w:rPr>
                <w:color w:val="000000"/>
                <w:lang w:val="en-US"/>
              </w:rPr>
            </w:pPr>
            <w:r w:rsidRPr="001218D0">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35D338"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1F4E3C3"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D27034"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2755DB"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E1590AC" w14:textId="1E04A5D8"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C5BCF5A" w14:textId="7C0136F5"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65C3721A"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0CE200D9" w14:textId="00048319" w:rsidR="00136CC8" w:rsidRPr="001034C4" w:rsidRDefault="00136CC8" w:rsidP="00136CC8">
            <w:pPr>
              <w:rPr>
                <w:noProof w:val="0"/>
                <w:color w:val="000000"/>
                <w:sz w:val="22"/>
                <w:szCs w:val="22"/>
                <w:lang w:val="en-US"/>
              </w:rPr>
            </w:pPr>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5547366F" w14:textId="309DDBA4" w:rsidR="00136CC8" w:rsidRDefault="00136CC8" w:rsidP="00136CC8">
            <w:pPr>
              <w:rPr>
                <w:color w:val="000000"/>
              </w:rPr>
            </w:pPr>
            <w:r>
              <w:rPr>
                <w:rFonts w:eastAsia="Calibri"/>
                <w:b/>
                <w:color w:val="000000"/>
                <w:lang w:val="en-US"/>
              </w:rPr>
              <w:t>Lot 16.76</w:t>
            </w:r>
            <w:r w:rsidRPr="001218D0">
              <w:rPr>
                <w:rFonts w:eastAsia="Calibri"/>
                <w:b/>
                <w:color w:val="000000"/>
                <w:lang w:val="en-US"/>
              </w:rPr>
              <w:t xml:space="preserve"> </w:t>
            </w:r>
            <w:r w:rsidRPr="001218D0">
              <w:rPr>
                <w:color w:val="000000"/>
              </w:rPr>
              <w:t xml:space="preserve">CD80 Detergent </w:t>
            </w:r>
          </w:p>
        </w:tc>
        <w:tc>
          <w:tcPr>
            <w:tcW w:w="1096" w:type="dxa"/>
            <w:tcBorders>
              <w:top w:val="nil"/>
              <w:left w:val="single" w:sz="4" w:space="0" w:color="auto"/>
              <w:bottom w:val="single" w:sz="4" w:space="0" w:color="auto"/>
              <w:right w:val="single" w:sz="4" w:space="0" w:color="auto"/>
            </w:tcBorders>
            <w:shd w:val="clear" w:color="auto" w:fill="auto"/>
            <w:vAlign w:val="center"/>
          </w:tcPr>
          <w:p w14:paraId="2800239B" w14:textId="300BA632"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862BEA3" w14:textId="11CB112C" w:rsidR="00136CC8" w:rsidRDefault="00136CC8" w:rsidP="00136CC8">
            <w:pPr>
              <w:jc w:val="center"/>
              <w:rPr>
                <w:color w:val="000000"/>
                <w:lang w:val="en-US"/>
              </w:rPr>
            </w:pPr>
            <w:r w:rsidRPr="001218D0">
              <w:rPr>
                <w:color w:val="000000"/>
              </w:rPr>
              <w:t>30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383812"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ACC07F8"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5A91A1"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91B3D8"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9AD1D97" w14:textId="4797F80C"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1550591" w14:textId="55A65C2C"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3093DC00"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6B6AAB7A" w14:textId="75832D8B" w:rsidR="00136CC8" w:rsidRPr="001034C4" w:rsidRDefault="00136CC8" w:rsidP="00136CC8">
            <w:pPr>
              <w:rPr>
                <w:noProof w:val="0"/>
                <w:color w:val="000000"/>
                <w:sz w:val="22"/>
                <w:szCs w:val="22"/>
                <w:lang w:val="en-US"/>
              </w:rPr>
            </w:pPr>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76416054" w14:textId="1CE03BF5" w:rsidR="00136CC8" w:rsidRDefault="00136CC8" w:rsidP="00136CC8">
            <w:pPr>
              <w:rPr>
                <w:color w:val="000000"/>
              </w:rPr>
            </w:pPr>
            <w:r>
              <w:rPr>
                <w:rFonts w:eastAsia="Calibri"/>
                <w:b/>
                <w:color w:val="000000"/>
                <w:lang w:val="en-US"/>
              </w:rPr>
              <w:t>Lot 16.77</w:t>
            </w:r>
            <w:r w:rsidRPr="001218D0">
              <w:rPr>
                <w:rFonts w:eastAsia="Calibri"/>
                <w:b/>
                <w:color w:val="000000"/>
                <w:lang w:val="en-US"/>
              </w:rPr>
              <w:t xml:space="preserve"> </w:t>
            </w:r>
            <w:r w:rsidRPr="001218D0">
              <w:rPr>
                <w:color w:val="000000"/>
              </w:rPr>
              <w:t xml:space="preserve">MR Buffer Solution </w:t>
            </w:r>
          </w:p>
        </w:tc>
        <w:tc>
          <w:tcPr>
            <w:tcW w:w="1096" w:type="dxa"/>
            <w:tcBorders>
              <w:top w:val="nil"/>
              <w:left w:val="single" w:sz="4" w:space="0" w:color="auto"/>
              <w:bottom w:val="single" w:sz="4" w:space="0" w:color="auto"/>
              <w:right w:val="single" w:sz="4" w:space="0" w:color="auto"/>
            </w:tcBorders>
            <w:shd w:val="clear" w:color="auto" w:fill="auto"/>
            <w:vAlign w:val="center"/>
          </w:tcPr>
          <w:p w14:paraId="45195DD7" w14:textId="22626F7A"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7931ED86" w14:textId="6448359F" w:rsidR="00136CC8" w:rsidRDefault="00136CC8" w:rsidP="00136CC8">
            <w:pPr>
              <w:jc w:val="center"/>
              <w:rPr>
                <w:color w:val="000000"/>
                <w:lang w:val="en-US"/>
              </w:rPr>
            </w:pPr>
            <w:r w:rsidRPr="001218D0">
              <w:rPr>
                <w:color w:val="000000"/>
              </w:rPr>
              <w:t>84</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722784"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562B3EB"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9D045B"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BCE38F"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972D040" w14:textId="0EF85F3C"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4ABDEEB" w14:textId="6A2AF7E5"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4EAAA307"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3A4AF0BE" w14:textId="29C24D8E" w:rsidR="00136CC8" w:rsidRPr="001034C4" w:rsidRDefault="00136CC8" w:rsidP="00136CC8">
            <w:pPr>
              <w:rPr>
                <w:noProof w:val="0"/>
                <w:color w:val="000000"/>
                <w:sz w:val="22"/>
                <w:szCs w:val="22"/>
                <w:lang w:val="en-US"/>
              </w:rPr>
            </w:pPr>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68026E2E" w14:textId="10745DF3" w:rsidR="00136CC8" w:rsidRDefault="00136CC8" w:rsidP="00136CC8">
            <w:pPr>
              <w:rPr>
                <w:color w:val="000000"/>
              </w:rPr>
            </w:pPr>
            <w:r>
              <w:rPr>
                <w:rFonts w:eastAsia="Calibri"/>
                <w:b/>
                <w:color w:val="000000"/>
                <w:lang w:val="en-US"/>
              </w:rPr>
              <w:t>Lot 16.78</w:t>
            </w:r>
            <w:r w:rsidRPr="001218D0">
              <w:rPr>
                <w:rFonts w:eastAsia="Calibri"/>
                <w:b/>
                <w:color w:val="000000"/>
                <w:lang w:val="en-US"/>
              </w:rPr>
              <w:t xml:space="preserve"> </w:t>
            </w:r>
            <w:r w:rsidRPr="001218D0">
              <w:rPr>
                <w:color w:val="000000"/>
              </w:rPr>
              <w:t>MR Detergent Solution</w:t>
            </w:r>
          </w:p>
        </w:tc>
        <w:tc>
          <w:tcPr>
            <w:tcW w:w="1096" w:type="dxa"/>
            <w:tcBorders>
              <w:top w:val="nil"/>
              <w:left w:val="single" w:sz="4" w:space="0" w:color="auto"/>
              <w:bottom w:val="single" w:sz="4" w:space="0" w:color="auto"/>
              <w:right w:val="single" w:sz="4" w:space="0" w:color="auto"/>
            </w:tcBorders>
            <w:shd w:val="clear" w:color="auto" w:fill="auto"/>
            <w:vAlign w:val="center"/>
          </w:tcPr>
          <w:p w14:paraId="4049CDA7" w14:textId="0FB062D2"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6A634B91" w14:textId="7FE05CA6" w:rsidR="00136CC8" w:rsidRDefault="00136CC8" w:rsidP="00136CC8">
            <w:pPr>
              <w:jc w:val="center"/>
              <w:rPr>
                <w:color w:val="000000"/>
                <w:lang w:val="en-US"/>
              </w:rPr>
            </w:pPr>
            <w:r w:rsidRPr="001218D0">
              <w:rPr>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56F9F3"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9BFDE47"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BF4581"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DA1511"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D6717A6" w14:textId="29F6F805"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70324E0" w14:textId="0D750C52"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6D9E6C80"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084AB2E1" w14:textId="32A62940" w:rsidR="00136CC8" w:rsidRPr="001034C4" w:rsidRDefault="00136CC8" w:rsidP="00136CC8">
            <w:pPr>
              <w:rPr>
                <w:noProof w:val="0"/>
                <w:color w:val="000000"/>
                <w:sz w:val="22"/>
                <w:szCs w:val="22"/>
                <w:lang w:val="en-US"/>
              </w:rPr>
            </w:pPr>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34BD20D4" w14:textId="007747B5" w:rsidR="00136CC8" w:rsidRDefault="00136CC8" w:rsidP="00136CC8">
            <w:pPr>
              <w:rPr>
                <w:color w:val="000000"/>
              </w:rPr>
            </w:pPr>
            <w:r>
              <w:rPr>
                <w:rFonts w:eastAsia="Calibri"/>
                <w:b/>
                <w:color w:val="000000"/>
                <w:lang w:val="en-US"/>
              </w:rPr>
              <w:t>Lot 16.79</w:t>
            </w:r>
            <w:r w:rsidRPr="001218D0">
              <w:rPr>
                <w:rFonts w:eastAsia="Calibri"/>
                <w:b/>
                <w:color w:val="000000"/>
                <w:lang w:val="en-US"/>
              </w:rPr>
              <w:t xml:space="preserve"> </w:t>
            </w:r>
            <w:r w:rsidRPr="001218D0">
              <w:rPr>
                <w:color w:val="000000"/>
              </w:rPr>
              <w:t>MR Serum Standard</w:t>
            </w:r>
          </w:p>
        </w:tc>
        <w:tc>
          <w:tcPr>
            <w:tcW w:w="1096" w:type="dxa"/>
            <w:tcBorders>
              <w:top w:val="nil"/>
              <w:left w:val="single" w:sz="4" w:space="0" w:color="auto"/>
              <w:bottom w:val="single" w:sz="4" w:space="0" w:color="auto"/>
              <w:right w:val="single" w:sz="4" w:space="0" w:color="auto"/>
            </w:tcBorders>
            <w:shd w:val="clear" w:color="auto" w:fill="auto"/>
            <w:vAlign w:val="center"/>
          </w:tcPr>
          <w:p w14:paraId="56A13C9B" w14:textId="325A4BC3"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029EED1D" w14:textId="4556B310" w:rsidR="00136CC8" w:rsidRDefault="00136CC8" w:rsidP="00136CC8">
            <w:pPr>
              <w:jc w:val="center"/>
              <w:rPr>
                <w:color w:val="000000"/>
                <w:lang w:val="en-US"/>
              </w:rPr>
            </w:pPr>
            <w:r w:rsidRPr="001218D0">
              <w:rPr>
                <w:color w:val="000000"/>
              </w:rPr>
              <w:t>4</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FB2D1B"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FFE27CC"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49966D"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1C9ADA"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26D936F" w14:textId="3E750943"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0BDD4ED" w14:textId="5E66707E"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23B2A9BA"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4ACE2D6D" w14:textId="4DCFAC81" w:rsidR="00136CC8" w:rsidRPr="001034C4" w:rsidRDefault="00136CC8" w:rsidP="00136CC8">
            <w:pPr>
              <w:rPr>
                <w:noProof w:val="0"/>
                <w:color w:val="000000"/>
                <w:sz w:val="22"/>
                <w:szCs w:val="22"/>
                <w:lang w:val="en-US"/>
              </w:rPr>
            </w:pPr>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62B19386" w14:textId="480AEDF1" w:rsidR="00136CC8" w:rsidRDefault="00136CC8" w:rsidP="00136CC8">
            <w:pPr>
              <w:rPr>
                <w:color w:val="000000"/>
              </w:rPr>
            </w:pPr>
            <w:r>
              <w:rPr>
                <w:rFonts w:eastAsia="Calibri"/>
                <w:b/>
                <w:color w:val="000000"/>
                <w:lang w:val="en-US"/>
              </w:rPr>
              <w:t>Lot 16.80</w:t>
            </w:r>
            <w:r w:rsidRPr="001218D0">
              <w:rPr>
                <w:rFonts w:eastAsia="Calibri"/>
                <w:b/>
                <w:color w:val="000000"/>
                <w:lang w:val="en-US"/>
              </w:rPr>
              <w:t xml:space="preserve"> </w:t>
            </w:r>
            <w:r w:rsidRPr="001218D0">
              <w:rPr>
                <w:color w:val="000000"/>
              </w:rPr>
              <w:t xml:space="preserve">MR Urine Standart </w:t>
            </w:r>
          </w:p>
        </w:tc>
        <w:tc>
          <w:tcPr>
            <w:tcW w:w="1096" w:type="dxa"/>
            <w:tcBorders>
              <w:top w:val="nil"/>
              <w:left w:val="single" w:sz="4" w:space="0" w:color="auto"/>
              <w:bottom w:val="single" w:sz="4" w:space="0" w:color="auto"/>
              <w:right w:val="single" w:sz="4" w:space="0" w:color="auto"/>
            </w:tcBorders>
            <w:shd w:val="clear" w:color="auto" w:fill="auto"/>
            <w:vAlign w:val="center"/>
          </w:tcPr>
          <w:p w14:paraId="51756F38" w14:textId="5D31AAF8"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13894A2" w14:textId="30AB4437" w:rsidR="00136CC8" w:rsidRDefault="00136CC8" w:rsidP="00136CC8">
            <w:pPr>
              <w:jc w:val="center"/>
              <w:rPr>
                <w:color w:val="000000"/>
                <w:lang w:val="en-US"/>
              </w:rPr>
            </w:pPr>
            <w:r w:rsidRPr="001218D0">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AAC3CD"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C2644BF"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2832D9"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33720B"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8AAE736" w14:textId="0177EA5F"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5F74ECF0" w14:textId="1AF66F49"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553668B0"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6A5AADFA" w14:textId="78ED819F" w:rsidR="00136CC8" w:rsidRPr="001034C4" w:rsidRDefault="00136CC8" w:rsidP="00136CC8">
            <w:pPr>
              <w:rPr>
                <w:noProof w:val="0"/>
                <w:color w:val="000000"/>
                <w:sz w:val="22"/>
                <w:szCs w:val="22"/>
                <w:lang w:val="en-US"/>
              </w:rPr>
            </w:pPr>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33D12EFB" w14:textId="36F9C888" w:rsidR="00136CC8" w:rsidRDefault="00136CC8" w:rsidP="00136CC8">
            <w:pPr>
              <w:rPr>
                <w:color w:val="000000"/>
              </w:rPr>
            </w:pPr>
            <w:r>
              <w:rPr>
                <w:rFonts w:eastAsia="Calibri"/>
                <w:b/>
                <w:color w:val="000000"/>
                <w:lang w:val="en-US"/>
              </w:rPr>
              <w:t>Lot 16.81</w:t>
            </w:r>
            <w:r w:rsidRPr="001218D0">
              <w:rPr>
                <w:rFonts w:eastAsia="Calibri"/>
                <w:b/>
                <w:color w:val="000000"/>
                <w:lang w:val="en-US"/>
              </w:rPr>
              <w:t xml:space="preserve"> </w:t>
            </w:r>
            <w:r w:rsidRPr="001218D0">
              <w:rPr>
                <w:color w:val="000000"/>
              </w:rPr>
              <w:t xml:space="preserve">Sodium Electrode </w:t>
            </w:r>
          </w:p>
        </w:tc>
        <w:tc>
          <w:tcPr>
            <w:tcW w:w="1096" w:type="dxa"/>
            <w:tcBorders>
              <w:top w:val="nil"/>
              <w:left w:val="single" w:sz="4" w:space="0" w:color="auto"/>
              <w:bottom w:val="single" w:sz="4" w:space="0" w:color="auto"/>
              <w:right w:val="single" w:sz="4" w:space="0" w:color="auto"/>
            </w:tcBorders>
            <w:shd w:val="clear" w:color="auto" w:fill="auto"/>
            <w:vAlign w:val="center"/>
          </w:tcPr>
          <w:p w14:paraId="7B0420E2" w14:textId="1A10FCAA"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686E65CD" w14:textId="75C9B605" w:rsidR="00136CC8" w:rsidRDefault="00136CC8" w:rsidP="00136CC8">
            <w:pPr>
              <w:jc w:val="center"/>
              <w:rPr>
                <w:color w:val="000000"/>
                <w:lang w:val="en-US"/>
              </w:rPr>
            </w:pPr>
            <w:r w:rsidRPr="001218D0">
              <w:rPr>
                <w:color w:val="000000"/>
              </w:rPr>
              <w:t>6</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44524B"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E160BDE"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D230F8"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AD7476"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9598897" w14:textId="38E56281"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3AD9EBC3" w14:textId="7B18115E"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0843F669"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2984C32C" w14:textId="79006106" w:rsidR="00136CC8" w:rsidRPr="001034C4" w:rsidRDefault="00136CC8" w:rsidP="00136CC8">
            <w:pPr>
              <w:rPr>
                <w:noProof w:val="0"/>
                <w:color w:val="000000"/>
                <w:sz w:val="22"/>
                <w:szCs w:val="22"/>
                <w:lang w:val="en-US"/>
              </w:rPr>
            </w:pPr>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65404380" w14:textId="3096AF37" w:rsidR="00136CC8" w:rsidRDefault="00136CC8" w:rsidP="00136CC8">
            <w:pPr>
              <w:rPr>
                <w:color w:val="000000"/>
              </w:rPr>
            </w:pPr>
            <w:r>
              <w:rPr>
                <w:rFonts w:eastAsia="Calibri"/>
                <w:b/>
                <w:color w:val="000000"/>
                <w:lang w:val="en-US"/>
              </w:rPr>
              <w:t>Lot 16.82</w:t>
            </w:r>
            <w:r w:rsidRPr="001218D0">
              <w:rPr>
                <w:rFonts w:eastAsia="Calibri"/>
                <w:b/>
                <w:color w:val="000000"/>
                <w:lang w:val="en-US"/>
              </w:rPr>
              <w:t xml:space="preserve"> </w:t>
            </w:r>
            <w:r w:rsidRPr="001218D0">
              <w:rPr>
                <w:color w:val="000000"/>
              </w:rPr>
              <w:t>Potassium Electrode</w:t>
            </w:r>
          </w:p>
        </w:tc>
        <w:tc>
          <w:tcPr>
            <w:tcW w:w="1096" w:type="dxa"/>
            <w:tcBorders>
              <w:top w:val="nil"/>
              <w:left w:val="single" w:sz="4" w:space="0" w:color="auto"/>
              <w:bottom w:val="single" w:sz="4" w:space="0" w:color="auto"/>
              <w:right w:val="single" w:sz="4" w:space="0" w:color="auto"/>
            </w:tcBorders>
            <w:shd w:val="clear" w:color="auto" w:fill="auto"/>
            <w:vAlign w:val="center"/>
          </w:tcPr>
          <w:p w14:paraId="6D6A8181" w14:textId="2A8DA73E"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9F7234E" w14:textId="295BA239" w:rsidR="00136CC8" w:rsidRDefault="00136CC8" w:rsidP="00136CC8">
            <w:pPr>
              <w:jc w:val="center"/>
              <w:rPr>
                <w:color w:val="000000"/>
                <w:lang w:val="en-US"/>
              </w:rPr>
            </w:pPr>
            <w:r w:rsidRPr="001218D0">
              <w:rPr>
                <w:color w:val="000000"/>
              </w:rPr>
              <w:t>6</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12417A"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C66AC81"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F499C5"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BBEA4B"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F17FCE9" w14:textId="6184E306"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64E634B" w14:textId="655F38C9"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6A9B4825"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2C4D875F" w14:textId="24DC7374" w:rsidR="00136CC8" w:rsidRPr="001034C4" w:rsidRDefault="00136CC8" w:rsidP="00136CC8">
            <w:pPr>
              <w:rPr>
                <w:noProof w:val="0"/>
                <w:color w:val="000000"/>
                <w:sz w:val="22"/>
                <w:szCs w:val="22"/>
                <w:lang w:val="en-US"/>
              </w:rPr>
            </w:pPr>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354F009C" w14:textId="0646F40E" w:rsidR="00136CC8" w:rsidRDefault="00136CC8" w:rsidP="00136CC8">
            <w:pPr>
              <w:rPr>
                <w:color w:val="000000"/>
              </w:rPr>
            </w:pPr>
            <w:r>
              <w:rPr>
                <w:rFonts w:eastAsia="Calibri"/>
                <w:b/>
                <w:color w:val="000000"/>
                <w:lang w:val="en-US"/>
              </w:rPr>
              <w:t>Lot 16.83</w:t>
            </w:r>
            <w:r w:rsidRPr="001218D0">
              <w:rPr>
                <w:rFonts w:eastAsia="Calibri"/>
                <w:b/>
                <w:color w:val="000000"/>
                <w:lang w:val="en-US"/>
              </w:rPr>
              <w:t xml:space="preserve"> </w:t>
            </w:r>
            <w:r w:rsidRPr="001218D0">
              <w:rPr>
                <w:color w:val="000000"/>
              </w:rPr>
              <w:t>Chloride Electrode</w:t>
            </w:r>
          </w:p>
        </w:tc>
        <w:tc>
          <w:tcPr>
            <w:tcW w:w="1096" w:type="dxa"/>
            <w:tcBorders>
              <w:top w:val="nil"/>
              <w:left w:val="single" w:sz="4" w:space="0" w:color="auto"/>
              <w:bottom w:val="single" w:sz="4" w:space="0" w:color="auto"/>
              <w:right w:val="single" w:sz="4" w:space="0" w:color="auto"/>
            </w:tcBorders>
            <w:shd w:val="clear" w:color="auto" w:fill="auto"/>
            <w:vAlign w:val="center"/>
          </w:tcPr>
          <w:p w14:paraId="32D723E2" w14:textId="50578799"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02886C52" w14:textId="1BBE78DF" w:rsidR="00136CC8" w:rsidRDefault="00136CC8" w:rsidP="00136CC8">
            <w:pPr>
              <w:jc w:val="center"/>
              <w:rPr>
                <w:color w:val="000000"/>
                <w:lang w:val="en-US"/>
              </w:rPr>
            </w:pPr>
            <w:r w:rsidRPr="001218D0">
              <w:rPr>
                <w:color w:val="000000"/>
              </w:rPr>
              <w:t>6</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B049C0"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40A1AEC"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B7CE37"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6EDED6"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8677CD3" w14:textId="0750A043"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52C96A0" w14:textId="111257C1"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1D864AED" w14:textId="77777777" w:rsidTr="00273C93">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736A4435" w14:textId="6FCAD5EA" w:rsidR="00136CC8" w:rsidRPr="001034C4" w:rsidRDefault="00136CC8" w:rsidP="00136CC8">
            <w:pPr>
              <w:rPr>
                <w:noProof w:val="0"/>
                <w:color w:val="000000"/>
                <w:sz w:val="22"/>
                <w:szCs w:val="22"/>
                <w:lang w:val="en-US"/>
              </w:rPr>
            </w:pPr>
            <w:r w:rsidRPr="000D0707">
              <w:t>33100000-1</w:t>
            </w:r>
          </w:p>
        </w:tc>
        <w:tc>
          <w:tcPr>
            <w:tcW w:w="3209" w:type="dxa"/>
            <w:tcBorders>
              <w:top w:val="nil"/>
              <w:left w:val="single" w:sz="4" w:space="0" w:color="auto"/>
              <w:bottom w:val="single" w:sz="4" w:space="0" w:color="auto"/>
              <w:right w:val="single" w:sz="4" w:space="0" w:color="auto"/>
            </w:tcBorders>
            <w:shd w:val="clear" w:color="auto" w:fill="auto"/>
            <w:vAlign w:val="center"/>
          </w:tcPr>
          <w:p w14:paraId="4EC78E14" w14:textId="7F4D82D7" w:rsidR="00136CC8" w:rsidRDefault="00136CC8" w:rsidP="00136CC8">
            <w:pPr>
              <w:rPr>
                <w:color w:val="000000"/>
              </w:rPr>
            </w:pPr>
            <w:r>
              <w:rPr>
                <w:rFonts w:eastAsia="Calibri"/>
                <w:b/>
                <w:color w:val="000000"/>
                <w:lang w:val="en-US"/>
              </w:rPr>
              <w:t xml:space="preserve">Lot 16.84 </w:t>
            </w:r>
            <w:r w:rsidRPr="001218D0">
              <w:rPr>
                <w:rFonts w:eastAsia="Calibri"/>
                <w:b/>
                <w:color w:val="000000"/>
                <w:lang w:val="en-US"/>
              </w:rPr>
              <w:t xml:space="preserve"> </w:t>
            </w:r>
            <w:r w:rsidRPr="001218D0">
              <w:rPr>
                <w:color w:val="000000"/>
              </w:rPr>
              <w:t>Reference Electrode</w:t>
            </w:r>
          </w:p>
        </w:tc>
        <w:tc>
          <w:tcPr>
            <w:tcW w:w="1096" w:type="dxa"/>
            <w:tcBorders>
              <w:top w:val="nil"/>
              <w:left w:val="single" w:sz="4" w:space="0" w:color="auto"/>
              <w:bottom w:val="single" w:sz="4" w:space="0" w:color="auto"/>
              <w:right w:val="single" w:sz="4" w:space="0" w:color="auto"/>
            </w:tcBorders>
            <w:shd w:val="clear" w:color="auto" w:fill="auto"/>
            <w:vAlign w:val="center"/>
          </w:tcPr>
          <w:p w14:paraId="58A27399" w14:textId="32639269" w:rsidR="00136CC8" w:rsidRDefault="00136CC8" w:rsidP="00136CC8">
            <w:pPr>
              <w:jc w:val="center"/>
              <w:rPr>
                <w:lang w:val="en-US"/>
              </w:rPr>
            </w:pPr>
            <w:r w:rsidRPr="001218D0">
              <w:rPr>
                <w:color w:val="000000"/>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6B39A8B8" w14:textId="43EB7A66" w:rsidR="00136CC8" w:rsidRDefault="00136CC8" w:rsidP="00136CC8">
            <w:pPr>
              <w:jc w:val="center"/>
              <w:rPr>
                <w:color w:val="000000"/>
                <w:lang w:val="en-US"/>
              </w:rPr>
            </w:pPr>
            <w:r w:rsidRPr="001218D0">
              <w:rPr>
                <w:color w:val="000000"/>
              </w:rPr>
              <w:t>6</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0A8984"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54A4B5F"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3A3AC0"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ECBD46"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7262B5A" w14:textId="785A5C0A"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3E59FE87" w14:textId="07BD4DB3"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5DFC0121" w14:textId="77777777" w:rsidTr="00273C93">
        <w:trPr>
          <w:trHeight w:val="804"/>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3DA217C0" w14:textId="0DA4BE07" w:rsidR="00136CC8" w:rsidRPr="001034C4" w:rsidRDefault="00136CC8" w:rsidP="00136CC8">
            <w:pPr>
              <w:rPr>
                <w:noProof w:val="0"/>
                <w:color w:val="000000"/>
                <w:sz w:val="22"/>
                <w:szCs w:val="22"/>
                <w:lang w:val="en-US"/>
              </w:rPr>
            </w:pPr>
            <w:r w:rsidRPr="000D0707">
              <w:t>33100000-1</w:t>
            </w:r>
          </w:p>
        </w:tc>
        <w:tc>
          <w:tcPr>
            <w:tcW w:w="14338" w:type="dxa"/>
            <w:gridSpan w:val="10"/>
            <w:tcBorders>
              <w:top w:val="nil"/>
              <w:left w:val="single" w:sz="4" w:space="0" w:color="auto"/>
              <w:bottom w:val="single" w:sz="4" w:space="0" w:color="auto"/>
              <w:right w:val="single" w:sz="4" w:space="0" w:color="auto"/>
            </w:tcBorders>
            <w:shd w:val="clear" w:color="000000" w:fill="FFFFFF"/>
            <w:vAlign w:val="center"/>
          </w:tcPr>
          <w:p w14:paraId="2CB95B9B" w14:textId="7162B2EC" w:rsidR="00136CC8" w:rsidRPr="00B81260" w:rsidRDefault="00136CC8" w:rsidP="00136CC8">
            <w:pPr>
              <w:rPr>
                <w:noProof w:val="0"/>
                <w:color w:val="000000"/>
                <w:sz w:val="22"/>
                <w:szCs w:val="22"/>
                <w:lang w:val="en-US"/>
              </w:rPr>
            </w:pPr>
            <w:r w:rsidRPr="00273C93">
              <w:rPr>
                <w:color w:val="000000"/>
              </w:rPr>
              <w:t>Lot 17 Reagenți secția Morfopatologie</w:t>
            </w:r>
          </w:p>
        </w:tc>
      </w:tr>
      <w:tr w:rsidR="00136CC8" w:rsidRPr="00E81B26" w14:paraId="28A38776"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3CD33F2F" w14:textId="119EA5D4" w:rsidR="00136CC8" w:rsidRPr="001034C4" w:rsidRDefault="00136CC8" w:rsidP="00136CC8">
            <w:pPr>
              <w:rPr>
                <w:noProof w:val="0"/>
                <w:color w:val="000000"/>
                <w:sz w:val="22"/>
                <w:szCs w:val="22"/>
                <w:lang w:val="en-US"/>
              </w:rPr>
            </w:pPr>
            <w:r w:rsidRPr="000D0707">
              <w:t>33100000-1</w:t>
            </w:r>
          </w:p>
        </w:tc>
        <w:tc>
          <w:tcPr>
            <w:tcW w:w="3209" w:type="dxa"/>
            <w:tcBorders>
              <w:top w:val="single" w:sz="8" w:space="0" w:color="auto"/>
              <w:left w:val="nil"/>
              <w:bottom w:val="single" w:sz="4" w:space="0" w:color="000000"/>
              <w:right w:val="single" w:sz="8" w:space="0" w:color="auto"/>
            </w:tcBorders>
            <w:shd w:val="clear" w:color="auto" w:fill="auto"/>
            <w:vAlign w:val="center"/>
          </w:tcPr>
          <w:p w14:paraId="0F2BD0FC" w14:textId="307B371E" w:rsidR="00136CC8" w:rsidRDefault="00136CC8" w:rsidP="00136CC8">
            <w:pPr>
              <w:rPr>
                <w:color w:val="000000"/>
              </w:rPr>
            </w:pPr>
            <w:r w:rsidRPr="001218D0">
              <w:rPr>
                <w:rFonts w:eastAsia="Calibri"/>
                <w:lang w:val="en-US"/>
              </w:rPr>
              <w:t>Lot 17.1 AMACR, anti-p504s (SP116) Rabbit Monoclonal Primary Antibody</w:t>
            </w:r>
          </w:p>
        </w:tc>
        <w:tc>
          <w:tcPr>
            <w:tcW w:w="1096" w:type="dxa"/>
            <w:tcBorders>
              <w:top w:val="single" w:sz="4" w:space="0" w:color="auto"/>
              <w:left w:val="single" w:sz="8" w:space="0" w:color="auto"/>
              <w:bottom w:val="single" w:sz="4" w:space="0" w:color="auto"/>
              <w:right w:val="single" w:sz="8" w:space="0" w:color="auto"/>
            </w:tcBorders>
            <w:shd w:val="clear" w:color="auto" w:fill="auto"/>
            <w:vAlign w:val="center"/>
          </w:tcPr>
          <w:p w14:paraId="1EFCFE09" w14:textId="5EDB9F7E" w:rsidR="00136CC8" w:rsidRDefault="00136CC8" w:rsidP="00136CC8">
            <w:pPr>
              <w:jc w:val="center"/>
              <w:rPr>
                <w:lang w:val="en-US"/>
              </w:rPr>
            </w:pPr>
            <w:r w:rsidRPr="001218D0">
              <w:t>Bucată</w:t>
            </w:r>
          </w:p>
        </w:tc>
        <w:tc>
          <w:tcPr>
            <w:tcW w:w="944" w:type="dxa"/>
            <w:gridSpan w:val="2"/>
            <w:tcBorders>
              <w:top w:val="single" w:sz="4" w:space="0" w:color="auto"/>
              <w:left w:val="nil"/>
              <w:bottom w:val="single" w:sz="4" w:space="0" w:color="auto"/>
              <w:right w:val="nil"/>
            </w:tcBorders>
            <w:shd w:val="clear" w:color="auto" w:fill="auto"/>
            <w:vAlign w:val="center"/>
          </w:tcPr>
          <w:p w14:paraId="6AAA525E" w14:textId="4EEAB834" w:rsidR="00136CC8" w:rsidRDefault="00136CC8" w:rsidP="00136CC8">
            <w:pPr>
              <w:jc w:val="center"/>
              <w:rPr>
                <w:color w:val="000000"/>
                <w:lang w:val="en-US"/>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26DBB5"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4C77663"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158052"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E880C9"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4A1854D" w14:textId="2B055585"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3838C20" w14:textId="1F75828E"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668AB79E"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5613F789" w14:textId="25EAA7C4" w:rsidR="00136CC8" w:rsidRPr="001034C4" w:rsidRDefault="00136CC8" w:rsidP="00136CC8">
            <w:pPr>
              <w:rPr>
                <w:noProof w:val="0"/>
                <w:color w:val="000000"/>
                <w:sz w:val="22"/>
                <w:szCs w:val="22"/>
                <w:lang w:val="en-US"/>
              </w:rPr>
            </w:pPr>
            <w:r w:rsidRPr="000D0707">
              <w:t>33100000-1</w:t>
            </w:r>
          </w:p>
        </w:tc>
        <w:tc>
          <w:tcPr>
            <w:tcW w:w="3209" w:type="dxa"/>
            <w:tcBorders>
              <w:top w:val="nil"/>
              <w:left w:val="nil"/>
              <w:bottom w:val="single" w:sz="4" w:space="0" w:color="auto"/>
              <w:right w:val="single" w:sz="8" w:space="0" w:color="auto"/>
            </w:tcBorders>
            <w:shd w:val="clear" w:color="000000" w:fill="FFFFFF"/>
            <w:vAlign w:val="center"/>
          </w:tcPr>
          <w:p w14:paraId="570C217A" w14:textId="01FE4F65" w:rsidR="00136CC8" w:rsidRDefault="00136CC8" w:rsidP="00136CC8">
            <w:pPr>
              <w:rPr>
                <w:color w:val="000000"/>
              </w:rPr>
            </w:pPr>
            <w:r w:rsidRPr="001218D0">
              <w:rPr>
                <w:rFonts w:eastAsia="Calibri"/>
                <w:lang w:val="en-US"/>
              </w:rPr>
              <w:t>Lot  Lot 17.2</w:t>
            </w:r>
            <w:r w:rsidRPr="001218D0">
              <w:rPr>
                <w:lang w:val="en-US"/>
              </w:rPr>
              <w:t xml:space="preserve"> </w:t>
            </w:r>
            <w:r w:rsidRPr="001218D0">
              <w:rPr>
                <w:rFonts w:eastAsia="Calibri"/>
                <w:lang w:val="en-US"/>
              </w:rPr>
              <w:t>ALK1, CONFIRM anti-ALK1 (ALK01)</w:t>
            </w:r>
          </w:p>
        </w:tc>
        <w:tc>
          <w:tcPr>
            <w:tcW w:w="1096" w:type="dxa"/>
            <w:tcBorders>
              <w:top w:val="nil"/>
              <w:left w:val="single" w:sz="8" w:space="0" w:color="auto"/>
              <w:bottom w:val="single" w:sz="4" w:space="0" w:color="auto"/>
              <w:right w:val="single" w:sz="8" w:space="0" w:color="auto"/>
            </w:tcBorders>
            <w:shd w:val="clear" w:color="auto" w:fill="auto"/>
            <w:vAlign w:val="center"/>
          </w:tcPr>
          <w:p w14:paraId="076D35F1" w14:textId="2A82922C" w:rsidR="00136CC8" w:rsidRDefault="00136CC8" w:rsidP="00136CC8">
            <w:pPr>
              <w:jc w:val="center"/>
              <w:rPr>
                <w:lang w:val="en-US"/>
              </w:rPr>
            </w:pPr>
            <w:r w:rsidRPr="001218D0">
              <w:t>Bucată</w:t>
            </w:r>
          </w:p>
        </w:tc>
        <w:tc>
          <w:tcPr>
            <w:tcW w:w="944" w:type="dxa"/>
            <w:gridSpan w:val="2"/>
            <w:tcBorders>
              <w:top w:val="nil"/>
              <w:left w:val="nil"/>
              <w:bottom w:val="single" w:sz="4" w:space="0" w:color="auto"/>
              <w:right w:val="nil"/>
            </w:tcBorders>
            <w:shd w:val="clear" w:color="auto" w:fill="auto"/>
            <w:vAlign w:val="center"/>
          </w:tcPr>
          <w:p w14:paraId="03BB1241" w14:textId="1DA98F50" w:rsidR="00136CC8" w:rsidRDefault="00136CC8" w:rsidP="00136CC8">
            <w:pPr>
              <w:jc w:val="center"/>
              <w:rPr>
                <w:color w:val="000000"/>
                <w:lang w:val="en-US"/>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B807D4"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1111D0B"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93FE58"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915D84"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3BD9235" w14:textId="7318522B"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A9EBB77" w14:textId="7A1E3C40"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59011E34"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7B061EEF" w14:textId="54642538" w:rsidR="00136CC8" w:rsidRPr="001034C4" w:rsidRDefault="00136CC8" w:rsidP="00136CC8">
            <w:pPr>
              <w:rPr>
                <w:noProof w:val="0"/>
                <w:color w:val="000000"/>
                <w:sz w:val="22"/>
                <w:szCs w:val="22"/>
                <w:lang w:val="en-US"/>
              </w:rPr>
            </w:pPr>
            <w:r w:rsidRPr="000D0707">
              <w:t>33100000-1</w:t>
            </w:r>
          </w:p>
        </w:tc>
        <w:tc>
          <w:tcPr>
            <w:tcW w:w="3209" w:type="dxa"/>
            <w:tcBorders>
              <w:top w:val="nil"/>
              <w:left w:val="nil"/>
              <w:bottom w:val="single" w:sz="4" w:space="0" w:color="auto"/>
              <w:right w:val="single" w:sz="8" w:space="0" w:color="auto"/>
            </w:tcBorders>
            <w:shd w:val="clear" w:color="000000" w:fill="FFFFFF"/>
            <w:vAlign w:val="center"/>
          </w:tcPr>
          <w:p w14:paraId="34DDB920" w14:textId="143892D6" w:rsidR="00136CC8" w:rsidRDefault="00136CC8" w:rsidP="00136CC8">
            <w:pPr>
              <w:rPr>
                <w:color w:val="000000"/>
              </w:rPr>
            </w:pPr>
            <w:r w:rsidRPr="001218D0">
              <w:rPr>
                <w:rFonts w:eastAsia="Calibri"/>
                <w:lang w:val="en-US"/>
              </w:rPr>
              <w:t>Lot 17.3  BRAF V600E,</w:t>
            </w:r>
            <w:r w:rsidRPr="001218D0">
              <w:rPr>
                <w:lang w:val="en-US"/>
              </w:rPr>
              <w:t xml:space="preserve"> </w:t>
            </w:r>
            <w:r w:rsidRPr="001218D0">
              <w:rPr>
                <w:rFonts w:eastAsia="Calibri"/>
                <w:lang w:val="en-US"/>
              </w:rPr>
              <w:t>VENTANA anti-BRAF V600E (VE1) Mouse Monoclonal Primary Antibody</w:t>
            </w:r>
          </w:p>
        </w:tc>
        <w:tc>
          <w:tcPr>
            <w:tcW w:w="1096" w:type="dxa"/>
            <w:tcBorders>
              <w:top w:val="nil"/>
              <w:left w:val="single" w:sz="8" w:space="0" w:color="auto"/>
              <w:bottom w:val="single" w:sz="4" w:space="0" w:color="auto"/>
              <w:right w:val="single" w:sz="8" w:space="0" w:color="auto"/>
            </w:tcBorders>
            <w:shd w:val="clear" w:color="auto" w:fill="auto"/>
            <w:vAlign w:val="center"/>
          </w:tcPr>
          <w:p w14:paraId="3913D5AB" w14:textId="6E2E5CF3" w:rsidR="00136CC8" w:rsidRDefault="00136CC8" w:rsidP="00136CC8">
            <w:pPr>
              <w:jc w:val="center"/>
              <w:rPr>
                <w:lang w:val="en-US"/>
              </w:rPr>
            </w:pPr>
            <w:r w:rsidRPr="001218D0">
              <w:t>Bucată</w:t>
            </w:r>
          </w:p>
        </w:tc>
        <w:tc>
          <w:tcPr>
            <w:tcW w:w="944" w:type="dxa"/>
            <w:gridSpan w:val="2"/>
            <w:tcBorders>
              <w:top w:val="nil"/>
              <w:left w:val="nil"/>
              <w:bottom w:val="single" w:sz="4" w:space="0" w:color="auto"/>
              <w:right w:val="nil"/>
            </w:tcBorders>
            <w:shd w:val="clear" w:color="auto" w:fill="auto"/>
            <w:vAlign w:val="center"/>
          </w:tcPr>
          <w:p w14:paraId="48F8E12E" w14:textId="0CEBC389" w:rsidR="00136CC8" w:rsidRDefault="00136CC8" w:rsidP="00136CC8">
            <w:pPr>
              <w:jc w:val="center"/>
              <w:rPr>
                <w:color w:val="000000"/>
                <w:lang w:val="en-US"/>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E3764F"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73E6AF2"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99B33C"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7DDF29"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EE703FB" w14:textId="54EF9C09"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F909717" w14:textId="74FA6C11"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63CA2FE9"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30B5B4E8" w14:textId="64BDDD95" w:rsidR="00136CC8" w:rsidRPr="001034C4" w:rsidRDefault="00136CC8" w:rsidP="00136CC8">
            <w:pPr>
              <w:rPr>
                <w:noProof w:val="0"/>
                <w:color w:val="000000"/>
                <w:sz w:val="22"/>
                <w:szCs w:val="22"/>
                <w:lang w:val="en-US"/>
              </w:rPr>
            </w:pPr>
            <w:r w:rsidRPr="000D0707">
              <w:t>33100000-1</w:t>
            </w:r>
          </w:p>
        </w:tc>
        <w:tc>
          <w:tcPr>
            <w:tcW w:w="3209" w:type="dxa"/>
            <w:tcBorders>
              <w:top w:val="nil"/>
              <w:left w:val="nil"/>
              <w:bottom w:val="single" w:sz="4" w:space="0" w:color="000000"/>
              <w:right w:val="single" w:sz="8" w:space="0" w:color="auto"/>
            </w:tcBorders>
            <w:shd w:val="clear" w:color="auto" w:fill="auto"/>
            <w:vAlign w:val="center"/>
          </w:tcPr>
          <w:p w14:paraId="45E9F994" w14:textId="5965D79C" w:rsidR="00136CC8" w:rsidRDefault="00136CC8" w:rsidP="00136CC8">
            <w:pPr>
              <w:rPr>
                <w:color w:val="000000"/>
              </w:rPr>
            </w:pPr>
            <w:r w:rsidRPr="001218D0">
              <w:rPr>
                <w:rFonts w:eastAsia="Calibri"/>
                <w:lang w:val="en-US"/>
              </w:rPr>
              <w:t xml:space="preserve"> Lot 17.4 Beta Catenina (14)</w:t>
            </w:r>
          </w:p>
        </w:tc>
        <w:tc>
          <w:tcPr>
            <w:tcW w:w="1096" w:type="dxa"/>
            <w:tcBorders>
              <w:top w:val="nil"/>
              <w:left w:val="single" w:sz="8" w:space="0" w:color="auto"/>
              <w:bottom w:val="single" w:sz="4" w:space="0" w:color="auto"/>
              <w:right w:val="single" w:sz="8" w:space="0" w:color="auto"/>
            </w:tcBorders>
            <w:shd w:val="clear" w:color="auto" w:fill="auto"/>
            <w:vAlign w:val="center"/>
          </w:tcPr>
          <w:p w14:paraId="3C187FAD" w14:textId="03B0D49C" w:rsidR="00136CC8" w:rsidRDefault="00136CC8" w:rsidP="00136CC8">
            <w:pPr>
              <w:jc w:val="center"/>
              <w:rPr>
                <w:lang w:val="en-US"/>
              </w:rPr>
            </w:pPr>
            <w:r w:rsidRPr="001218D0">
              <w:t>Bucată</w:t>
            </w:r>
          </w:p>
        </w:tc>
        <w:tc>
          <w:tcPr>
            <w:tcW w:w="944" w:type="dxa"/>
            <w:gridSpan w:val="2"/>
            <w:tcBorders>
              <w:top w:val="nil"/>
              <w:left w:val="nil"/>
              <w:bottom w:val="single" w:sz="4" w:space="0" w:color="auto"/>
              <w:right w:val="nil"/>
            </w:tcBorders>
            <w:shd w:val="clear" w:color="auto" w:fill="auto"/>
            <w:vAlign w:val="center"/>
          </w:tcPr>
          <w:p w14:paraId="12E6F2AE" w14:textId="4BB91F95" w:rsidR="00136CC8" w:rsidRDefault="00136CC8" w:rsidP="00136CC8">
            <w:pPr>
              <w:jc w:val="center"/>
              <w:rPr>
                <w:color w:val="000000"/>
                <w:lang w:val="en-US"/>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F8C717"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2FA9AF1"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16E460"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43DBAB"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64EE9B7" w14:textId="0743CDE3"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C6903F8" w14:textId="4610BC17"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4704FEB6"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2DB245DD" w14:textId="5AA8D9D2" w:rsidR="00136CC8" w:rsidRPr="001034C4" w:rsidRDefault="00136CC8" w:rsidP="00136CC8">
            <w:pPr>
              <w:rPr>
                <w:noProof w:val="0"/>
                <w:color w:val="000000"/>
                <w:sz w:val="22"/>
                <w:szCs w:val="22"/>
                <w:lang w:val="en-US"/>
              </w:rPr>
            </w:pPr>
            <w:r w:rsidRPr="000D0707">
              <w:t>33100000-1</w:t>
            </w:r>
          </w:p>
        </w:tc>
        <w:tc>
          <w:tcPr>
            <w:tcW w:w="3209" w:type="dxa"/>
            <w:tcBorders>
              <w:top w:val="nil"/>
              <w:left w:val="nil"/>
              <w:bottom w:val="single" w:sz="4" w:space="0" w:color="000000"/>
              <w:right w:val="single" w:sz="8" w:space="0" w:color="auto"/>
            </w:tcBorders>
            <w:shd w:val="clear" w:color="auto" w:fill="auto"/>
            <w:vAlign w:val="center"/>
          </w:tcPr>
          <w:p w14:paraId="2B2EFB7E" w14:textId="330D7189" w:rsidR="00136CC8" w:rsidRDefault="00136CC8" w:rsidP="00136CC8">
            <w:pPr>
              <w:rPr>
                <w:color w:val="000000"/>
              </w:rPr>
            </w:pPr>
            <w:r w:rsidRPr="001218D0">
              <w:rPr>
                <w:rFonts w:eastAsia="Calibri"/>
              </w:rPr>
              <w:t xml:space="preserve">Lot </w:t>
            </w:r>
            <w:r w:rsidRPr="001218D0">
              <w:rPr>
                <w:rFonts w:eastAsia="Calibri"/>
                <w:lang w:val="en-US"/>
              </w:rPr>
              <w:t>17</w:t>
            </w:r>
            <w:r w:rsidRPr="001218D0">
              <w:rPr>
                <w:rFonts w:eastAsia="Calibri"/>
              </w:rPr>
              <w:t>.</w:t>
            </w:r>
            <w:r w:rsidRPr="001218D0">
              <w:rPr>
                <w:rFonts w:eastAsia="Calibri"/>
                <w:lang w:val="en-US"/>
              </w:rPr>
              <w:t xml:space="preserve">5 </w:t>
            </w:r>
            <w:r w:rsidRPr="001218D0">
              <w:rPr>
                <w:rFonts w:eastAsia="Calibri"/>
              </w:rPr>
              <w:t xml:space="preserve"> CA125, (OC125)</w:t>
            </w:r>
          </w:p>
        </w:tc>
        <w:tc>
          <w:tcPr>
            <w:tcW w:w="1096" w:type="dxa"/>
            <w:tcBorders>
              <w:top w:val="nil"/>
              <w:left w:val="single" w:sz="8" w:space="0" w:color="auto"/>
              <w:bottom w:val="single" w:sz="4" w:space="0" w:color="auto"/>
              <w:right w:val="single" w:sz="8" w:space="0" w:color="auto"/>
            </w:tcBorders>
            <w:shd w:val="clear" w:color="auto" w:fill="auto"/>
            <w:vAlign w:val="center"/>
          </w:tcPr>
          <w:p w14:paraId="4472D0D6" w14:textId="31D921BD" w:rsidR="00136CC8" w:rsidRDefault="00136CC8" w:rsidP="00136CC8">
            <w:pPr>
              <w:jc w:val="center"/>
              <w:rPr>
                <w:lang w:val="en-US"/>
              </w:rPr>
            </w:pPr>
            <w:r w:rsidRPr="001218D0">
              <w:t>Bucată</w:t>
            </w:r>
          </w:p>
        </w:tc>
        <w:tc>
          <w:tcPr>
            <w:tcW w:w="944" w:type="dxa"/>
            <w:gridSpan w:val="2"/>
            <w:tcBorders>
              <w:top w:val="nil"/>
              <w:left w:val="nil"/>
              <w:bottom w:val="single" w:sz="4" w:space="0" w:color="auto"/>
              <w:right w:val="nil"/>
            </w:tcBorders>
            <w:shd w:val="clear" w:color="auto" w:fill="auto"/>
            <w:vAlign w:val="center"/>
          </w:tcPr>
          <w:p w14:paraId="03C28733" w14:textId="17FD758B" w:rsidR="00136CC8" w:rsidRDefault="00136CC8" w:rsidP="00136CC8">
            <w:pPr>
              <w:jc w:val="center"/>
              <w:rPr>
                <w:color w:val="000000"/>
                <w:lang w:val="en-US"/>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C960C1"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091B2EA"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899CF1"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568C8A"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55A4C72" w14:textId="2160EE48"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43381BE" w14:textId="0B0C9833"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14F989DA"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744CA170" w14:textId="4EBCB087" w:rsidR="00136CC8" w:rsidRPr="001034C4" w:rsidRDefault="00136CC8" w:rsidP="00136CC8">
            <w:pPr>
              <w:rPr>
                <w:noProof w:val="0"/>
                <w:color w:val="000000"/>
                <w:sz w:val="22"/>
                <w:szCs w:val="22"/>
                <w:lang w:val="en-US"/>
              </w:rPr>
            </w:pPr>
            <w:r w:rsidRPr="000D0707">
              <w:t>33100000-1</w:t>
            </w:r>
          </w:p>
        </w:tc>
        <w:tc>
          <w:tcPr>
            <w:tcW w:w="3209" w:type="dxa"/>
            <w:tcBorders>
              <w:top w:val="nil"/>
              <w:left w:val="nil"/>
              <w:bottom w:val="single" w:sz="4" w:space="0" w:color="000000"/>
              <w:right w:val="single" w:sz="8" w:space="0" w:color="auto"/>
            </w:tcBorders>
            <w:shd w:val="clear" w:color="auto" w:fill="auto"/>
            <w:vAlign w:val="center"/>
          </w:tcPr>
          <w:p w14:paraId="3ADA3721" w14:textId="25C963E5" w:rsidR="00136CC8" w:rsidRDefault="00136CC8" w:rsidP="00136CC8">
            <w:pPr>
              <w:rPr>
                <w:color w:val="000000"/>
              </w:rPr>
            </w:pPr>
            <w:r w:rsidRPr="001218D0">
              <w:rPr>
                <w:rFonts w:eastAsia="Calibri"/>
                <w:lang w:val="en-US"/>
              </w:rPr>
              <w:t>Lot 17.6 CEA, (CEA31) Mouse Monoclonal Antibody</w:t>
            </w:r>
          </w:p>
        </w:tc>
        <w:tc>
          <w:tcPr>
            <w:tcW w:w="1096" w:type="dxa"/>
            <w:tcBorders>
              <w:top w:val="nil"/>
              <w:left w:val="single" w:sz="8" w:space="0" w:color="auto"/>
              <w:bottom w:val="single" w:sz="4" w:space="0" w:color="auto"/>
              <w:right w:val="single" w:sz="8" w:space="0" w:color="auto"/>
            </w:tcBorders>
            <w:shd w:val="clear" w:color="auto" w:fill="auto"/>
            <w:vAlign w:val="center"/>
          </w:tcPr>
          <w:p w14:paraId="6081C720" w14:textId="71F02AEC" w:rsidR="00136CC8" w:rsidRDefault="00136CC8" w:rsidP="00136CC8">
            <w:pPr>
              <w:jc w:val="center"/>
              <w:rPr>
                <w:lang w:val="en-US"/>
              </w:rPr>
            </w:pPr>
            <w:r w:rsidRPr="001218D0">
              <w:t>Bucată</w:t>
            </w:r>
          </w:p>
        </w:tc>
        <w:tc>
          <w:tcPr>
            <w:tcW w:w="944" w:type="dxa"/>
            <w:gridSpan w:val="2"/>
            <w:tcBorders>
              <w:top w:val="nil"/>
              <w:left w:val="nil"/>
              <w:bottom w:val="single" w:sz="4" w:space="0" w:color="auto"/>
              <w:right w:val="nil"/>
            </w:tcBorders>
            <w:shd w:val="clear" w:color="auto" w:fill="auto"/>
            <w:vAlign w:val="center"/>
          </w:tcPr>
          <w:p w14:paraId="6DC1042B" w14:textId="719303E0" w:rsidR="00136CC8" w:rsidRDefault="00136CC8" w:rsidP="00136CC8">
            <w:pPr>
              <w:jc w:val="center"/>
              <w:rPr>
                <w:color w:val="000000"/>
                <w:lang w:val="en-US"/>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C9D4E4"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9F8FEA0"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4D2B1F"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7C2CCA"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5CF03C5" w14:textId="4B5082DF"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1D073DB" w14:textId="7D3787D5"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5B5C4453"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6836B65F" w14:textId="4F04C67D" w:rsidR="00136CC8" w:rsidRPr="001034C4" w:rsidRDefault="00136CC8" w:rsidP="00136CC8">
            <w:pPr>
              <w:rPr>
                <w:noProof w:val="0"/>
                <w:color w:val="000000"/>
                <w:sz w:val="22"/>
                <w:szCs w:val="22"/>
                <w:lang w:val="en-US"/>
              </w:rPr>
            </w:pPr>
            <w:r w:rsidRPr="000D0707">
              <w:t>33100000-1</w:t>
            </w:r>
          </w:p>
        </w:tc>
        <w:tc>
          <w:tcPr>
            <w:tcW w:w="3209" w:type="dxa"/>
            <w:tcBorders>
              <w:top w:val="nil"/>
              <w:left w:val="nil"/>
              <w:bottom w:val="single" w:sz="4" w:space="0" w:color="000000"/>
              <w:right w:val="single" w:sz="8" w:space="0" w:color="auto"/>
            </w:tcBorders>
            <w:shd w:val="clear" w:color="auto" w:fill="auto"/>
            <w:vAlign w:val="center"/>
          </w:tcPr>
          <w:p w14:paraId="15FF4031" w14:textId="3A0A1AD7" w:rsidR="00136CC8" w:rsidRDefault="00136CC8" w:rsidP="00136CC8">
            <w:pPr>
              <w:rPr>
                <w:color w:val="000000"/>
              </w:rPr>
            </w:pPr>
            <w:r w:rsidRPr="001218D0">
              <w:rPr>
                <w:rFonts w:eastAsia="Calibri"/>
                <w:lang w:val="en-US"/>
              </w:rPr>
              <w:t>Lot 17.7 Anti-CDX2, CDX-2 (EPR2764Y)</w:t>
            </w:r>
          </w:p>
        </w:tc>
        <w:tc>
          <w:tcPr>
            <w:tcW w:w="1096" w:type="dxa"/>
            <w:tcBorders>
              <w:top w:val="nil"/>
              <w:left w:val="single" w:sz="8" w:space="0" w:color="auto"/>
              <w:bottom w:val="single" w:sz="4" w:space="0" w:color="auto"/>
              <w:right w:val="single" w:sz="8" w:space="0" w:color="auto"/>
            </w:tcBorders>
            <w:shd w:val="clear" w:color="auto" w:fill="auto"/>
            <w:vAlign w:val="center"/>
          </w:tcPr>
          <w:p w14:paraId="7C4E5DEE" w14:textId="25AB82B7" w:rsidR="00136CC8" w:rsidRDefault="00136CC8" w:rsidP="00136CC8">
            <w:pPr>
              <w:jc w:val="center"/>
              <w:rPr>
                <w:lang w:val="en-US"/>
              </w:rPr>
            </w:pPr>
            <w:r w:rsidRPr="001218D0">
              <w:t>Bucată</w:t>
            </w:r>
          </w:p>
        </w:tc>
        <w:tc>
          <w:tcPr>
            <w:tcW w:w="944" w:type="dxa"/>
            <w:gridSpan w:val="2"/>
            <w:tcBorders>
              <w:top w:val="nil"/>
              <w:left w:val="nil"/>
              <w:bottom w:val="single" w:sz="4" w:space="0" w:color="auto"/>
              <w:right w:val="nil"/>
            </w:tcBorders>
            <w:shd w:val="clear" w:color="auto" w:fill="auto"/>
            <w:vAlign w:val="center"/>
          </w:tcPr>
          <w:p w14:paraId="65767443" w14:textId="300892ED" w:rsidR="00136CC8" w:rsidRDefault="00136CC8" w:rsidP="00136CC8">
            <w:pPr>
              <w:jc w:val="center"/>
              <w:rPr>
                <w:color w:val="000000"/>
                <w:lang w:val="en-US"/>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571179"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3460E5A"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A1396F"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252DA6"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A54E702" w14:textId="67027CDC"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62F304A" w14:textId="5662F621"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5C224EE1"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09AEBC82" w14:textId="72024FC1" w:rsidR="00136CC8" w:rsidRPr="001034C4" w:rsidRDefault="00136CC8" w:rsidP="00136CC8">
            <w:pPr>
              <w:rPr>
                <w:noProof w:val="0"/>
                <w:color w:val="000000"/>
                <w:sz w:val="22"/>
                <w:szCs w:val="22"/>
                <w:lang w:val="en-US"/>
              </w:rPr>
            </w:pPr>
            <w:r w:rsidRPr="000D0707">
              <w:t>33100000-1</w:t>
            </w:r>
          </w:p>
        </w:tc>
        <w:tc>
          <w:tcPr>
            <w:tcW w:w="3209" w:type="dxa"/>
            <w:tcBorders>
              <w:top w:val="nil"/>
              <w:left w:val="nil"/>
              <w:bottom w:val="single" w:sz="4" w:space="0" w:color="000000"/>
              <w:right w:val="single" w:sz="8" w:space="0" w:color="auto"/>
            </w:tcBorders>
            <w:shd w:val="clear" w:color="auto" w:fill="auto"/>
            <w:vAlign w:val="center"/>
          </w:tcPr>
          <w:p w14:paraId="0F828E1D" w14:textId="30B46AFF" w:rsidR="00136CC8" w:rsidRDefault="00136CC8" w:rsidP="00136CC8">
            <w:pPr>
              <w:rPr>
                <w:color w:val="000000"/>
              </w:rPr>
            </w:pPr>
            <w:r w:rsidRPr="001218D0">
              <w:rPr>
                <w:rFonts w:eastAsia="Calibri"/>
                <w:lang w:val="en-US"/>
              </w:rPr>
              <w:t>Lot 17.8 CD 3, (2GV6) Rabbit Monoclonal Primary Antibody, CONFIRM</w:t>
            </w:r>
          </w:p>
        </w:tc>
        <w:tc>
          <w:tcPr>
            <w:tcW w:w="1096" w:type="dxa"/>
            <w:tcBorders>
              <w:top w:val="nil"/>
              <w:left w:val="single" w:sz="8" w:space="0" w:color="auto"/>
              <w:bottom w:val="single" w:sz="4" w:space="0" w:color="auto"/>
              <w:right w:val="single" w:sz="8" w:space="0" w:color="auto"/>
            </w:tcBorders>
            <w:shd w:val="clear" w:color="auto" w:fill="auto"/>
            <w:vAlign w:val="center"/>
          </w:tcPr>
          <w:p w14:paraId="1E92B290" w14:textId="3FC27E5F" w:rsidR="00136CC8" w:rsidRDefault="00136CC8" w:rsidP="00136CC8">
            <w:pPr>
              <w:jc w:val="center"/>
              <w:rPr>
                <w:lang w:val="en-US"/>
              </w:rPr>
            </w:pPr>
            <w:r w:rsidRPr="001218D0">
              <w:t>Bucată</w:t>
            </w:r>
          </w:p>
        </w:tc>
        <w:tc>
          <w:tcPr>
            <w:tcW w:w="944" w:type="dxa"/>
            <w:gridSpan w:val="2"/>
            <w:tcBorders>
              <w:top w:val="nil"/>
              <w:left w:val="nil"/>
              <w:bottom w:val="single" w:sz="4" w:space="0" w:color="auto"/>
              <w:right w:val="nil"/>
            </w:tcBorders>
            <w:shd w:val="clear" w:color="auto" w:fill="auto"/>
            <w:vAlign w:val="center"/>
          </w:tcPr>
          <w:p w14:paraId="7CD90634" w14:textId="53F94CF6" w:rsidR="00136CC8" w:rsidRDefault="00136CC8" w:rsidP="00136CC8">
            <w:pPr>
              <w:jc w:val="center"/>
              <w:rPr>
                <w:color w:val="000000"/>
                <w:lang w:val="en-US"/>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CFF0D1"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0563DCB"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8D739B"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98D980"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ADCD553" w14:textId="05AA0D1B"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4F0921D" w14:textId="2D8944A7"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5F4C6DC3"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4013AE4D" w14:textId="58F7F558" w:rsidR="00136CC8" w:rsidRPr="001034C4" w:rsidRDefault="00136CC8" w:rsidP="00136CC8">
            <w:pPr>
              <w:rPr>
                <w:noProof w:val="0"/>
                <w:color w:val="000000"/>
                <w:sz w:val="22"/>
                <w:szCs w:val="22"/>
                <w:lang w:val="en-US"/>
              </w:rPr>
            </w:pPr>
            <w:r w:rsidRPr="000D0707">
              <w:t>33100000-1</w:t>
            </w:r>
          </w:p>
        </w:tc>
        <w:tc>
          <w:tcPr>
            <w:tcW w:w="3209" w:type="dxa"/>
            <w:tcBorders>
              <w:top w:val="nil"/>
              <w:left w:val="nil"/>
              <w:bottom w:val="single" w:sz="4" w:space="0" w:color="000000"/>
              <w:right w:val="single" w:sz="8" w:space="0" w:color="auto"/>
            </w:tcBorders>
            <w:shd w:val="clear" w:color="auto" w:fill="auto"/>
            <w:vAlign w:val="center"/>
          </w:tcPr>
          <w:p w14:paraId="4E12A6C6" w14:textId="147977A8" w:rsidR="00136CC8" w:rsidRDefault="00136CC8" w:rsidP="00136CC8">
            <w:pPr>
              <w:rPr>
                <w:color w:val="000000"/>
              </w:rPr>
            </w:pPr>
            <w:r w:rsidRPr="001218D0">
              <w:rPr>
                <w:rFonts w:eastAsia="Calibri"/>
                <w:lang w:val="en-US"/>
              </w:rPr>
              <w:t>Lot 17.9 CD 4,  (SP35) Rabbit Monoclonal Primary Antibody, CONFIRM</w:t>
            </w:r>
          </w:p>
        </w:tc>
        <w:tc>
          <w:tcPr>
            <w:tcW w:w="1096" w:type="dxa"/>
            <w:tcBorders>
              <w:top w:val="nil"/>
              <w:left w:val="single" w:sz="8" w:space="0" w:color="auto"/>
              <w:bottom w:val="single" w:sz="4" w:space="0" w:color="auto"/>
              <w:right w:val="single" w:sz="8" w:space="0" w:color="auto"/>
            </w:tcBorders>
            <w:shd w:val="clear" w:color="auto" w:fill="auto"/>
            <w:vAlign w:val="center"/>
          </w:tcPr>
          <w:p w14:paraId="3C94DBDD" w14:textId="2376DED3" w:rsidR="00136CC8" w:rsidRDefault="00136CC8" w:rsidP="00136CC8">
            <w:pPr>
              <w:jc w:val="center"/>
              <w:rPr>
                <w:lang w:val="en-US"/>
              </w:rPr>
            </w:pPr>
            <w:r w:rsidRPr="001218D0">
              <w:t>Bucată</w:t>
            </w:r>
          </w:p>
        </w:tc>
        <w:tc>
          <w:tcPr>
            <w:tcW w:w="944" w:type="dxa"/>
            <w:gridSpan w:val="2"/>
            <w:tcBorders>
              <w:top w:val="nil"/>
              <w:left w:val="nil"/>
              <w:bottom w:val="single" w:sz="4" w:space="0" w:color="auto"/>
              <w:right w:val="nil"/>
            </w:tcBorders>
            <w:shd w:val="clear" w:color="auto" w:fill="auto"/>
            <w:vAlign w:val="center"/>
          </w:tcPr>
          <w:p w14:paraId="35C37046" w14:textId="1E0A626B" w:rsidR="00136CC8" w:rsidRDefault="00136CC8" w:rsidP="00136CC8">
            <w:pPr>
              <w:jc w:val="center"/>
              <w:rPr>
                <w:color w:val="000000"/>
                <w:lang w:val="en-US"/>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B6EFBE"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6181C58"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045162"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B2E85B"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088B709" w14:textId="1E1FF4A2"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7E2B527" w14:textId="061B8D65"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476A73C8"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326EA64C" w14:textId="0986F658" w:rsidR="00136CC8" w:rsidRPr="001034C4" w:rsidRDefault="00136CC8" w:rsidP="00136CC8">
            <w:pPr>
              <w:rPr>
                <w:noProof w:val="0"/>
                <w:color w:val="000000"/>
                <w:sz w:val="22"/>
                <w:szCs w:val="22"/>
                <w:lang w:val="en-US"/>
              </w:rPr>
            </w:pPr>
            <w:r w:rsidRPr="000D0707">
              <w:t>33100000-1</w:t>
            </w:r>
          </w:p>
        </w:tc>
        <w:tc>
          <w:tcPr>
            <w:tcW w:w="3209" w:type="dxa"/>
            <w:tcBorders>
              <w:top w:val="nil"/>
              <w:left w:val="nil"/>
              <w:bottom w:val="single" w:sz="4" w:space="0" w:color="000000"/>
              <w:right w:val="single" w:sz="8" w:space="0" w:color="auto"/>
            </w:tcBorders>
            <w:shd w:val="clear" w:color="auto" w:fill="auto"/>
            <w:vAlign w:val="center"/>
          </w:tcPr>
          <w:p w14:paraId="59EE7378" w14:textId="12F0124B" w:rsidR="00136CC8" w:rsidRDefault="00136CC8" w:rsidP="00136CC8">
            <w:pPr>
              <w:rPr>
                <w:color w:val="000000"/>
              </w:rPr>
            </w:pPr>
            <w:r w:rsidRPr="001218D0">
              <w:rPr>
                <w:rFonts w:eastAsia="Calibri"/>
                <w:lang w:val="en-US"/>
              </w:rPr>
              <w:t>Lot 17.10 CD 5, (SP19) Rabbit Monoclonal Primary Antibody, CONFIRM</w:t>
            </w:r>
          </w:p>
        </w:tc>
        <w:tc>
          <w:tcPr>
            <w:tcW w:w="1096" w:type="dxa"/>
            <w:tcBorders>
              <w:top w:val="nil"/>
              <w:left w:val="single" w:sz="8" w:space="0" w:color="auto"/>
              <w:bottom w:val="single" w:sz="4" w:space="0" w:color="auto"/>
              <w:right w:val="single" w:sz="8" w:space="0" w:color="auto"/>
            </w:tcBorders>
            <w:shd w:val="clear" w:color="auto" w:fill="auto"/>
            <w:vAlign w:val="center"/>
          </w:tcPr>
          <w:p w14:paraId="2BD0B5D6" w14:textId="224F161A" w:rsidR="00136CC8" w:rsidRDefault="00136CC8" w:rsidP="00136CC8">
            <w:pPr>
              <w:jc w:val="center"/>
              <w:rPr>
                <w:lang w:val="en-US"/>
              </w:rPr>
            </w:pPr>
            <w:r w:rsidRPr="001218D0">
              <w:t>Bucată</w:t>
            </w:r>
          </w:p>
        </w:tc>
        <w:tc>
          <w:tcPr>
            <w:tcW w:w="944" w:type="dxa"/>
            <w:gridSpan w:val="2"/>
            <w:tcBorders>
              <w:top w:val="nil"/>
              <w:left w:val="nil"/>
              <w:bottom w:val="single" w:sz="4" w:space="0" w:color="auto"/>
              <w:right w:val="nil"/>
            </w:tcBorders>
            <w:shd w:val="clear" w:color="auto" w:fill="auto"/>
            <w:vAlign w:val="center"/>
          </w:tcPr>
          <w:p w14:paraId="00DC9429" w14:textId="0F6E6FAD" w:rsidR="00136CC8" w:rsidRDefault="00136CC8" w:rsidP="00136CC8">
            <w:pPr>
              <w:jc w:val="center"/>
              <w:rPr>
                <w:color w:val="000000"/>
                <w:lang w:val="en-US"/>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2C8BF6"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D023682"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F1EBE9"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F42134"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7AA71B3" w14:textId="40FE15BF"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0D8C780" w14:textId="6A0BFD2F"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180C20DD"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6F576770" w14:textId="758FCFC7" w:rsidR="00136CC8" w:rsidRPr="001034C4" w:rsidRDefault="00136CC8" w:rsidP="00136CC8">
            <w:pPr>
              <w:rPr>
                <w:noProof w:val="0"/>
                <w:color w:val="000000"/>
                <w:sz w:val="22"/>
                <w:szCs w:val="22"/>
                <w:lang w:val="en-US"/>
              </w:rPr>
            </w:pPr>
            <w:r w:rsidRPr="000D0707">
              <w:t>33100000-1</w:t>
            </w:r>
          </w:p>
        </w:tc>
        <w:tc>
          <w:tcPr>
            <w:tcW w:w="3209" w:type="dxa"/>
            <w:tcBorders>
              <w:top w:val="nil"/>
              <w:left w:val="nil"/>
              <w:bottom w:val="single" w:sz="4" w:space="0" w:color="000000"/>
              <w:right w:val="single" w:sz="8" w:space="0" w:color="auto"/>
            </w:tcBorders>
            <w:shd w:val="clear" w:color="auto" w:fill="auto"/>
            <w:vAlign w:val="center"/>
          </w:tcPr>
          <w:p w14:paraId="072821B0" w14:textId="1EFA8BCF" w:rsidR="00136CC8" w:rsidRDefault="00136CC8" w:rsidP="00136CC8">
            <w:pPr>
              <w:rPr>
                <w:color w:val="000000"/>
              </w:rPr>
            </w:pPr>
            <w:r w:rsidRPr="001218D0">
              <w:rPr>
                <w:rFonts w:eastAsia="Calibri"/>
                <w:lang w:val="en-US"/>
              </w:rPr>
              <w:t>Lot 17.11 CD7 (SP94) Rabbit Monoclonal Primary Antibody</w:t>
            </w:r>
          </w:p>
        </w:tc>
        <w:tc>
          <w:tcPr>
            <w:tcW w:w="1096" w:type="dxa"/>
            <w:tcBorders>
              <w:top w:val="nil"/>
              <w:left w:val="single" w:sz="8" w:space="0" w:color="auto"/>
              <w:bottom w:val="single" w:sz="4" w:space="0" w:color="auto"/>
              <w:right w:val="single" w:sz="8" w:space="0" w:color="auto"/>
            </w:tcBorders>
            <w:shd w:val="clear" w:color="auto" w:fill="auto"/>
            <w:vAlign w:val="center"/>
          </w:tcPr>
          <w:p w14:paraId="29A11A01" w14:textId="4F0FA7EE" w:rsidR="00136CC8" w:rsidRDefault="00136CC8" w:rsidP="00136CC8">
            <w:pPr>
              <w:jc w:val="center"/>
              <w:rPr>
                <w:lang w:val="en-US"/>
              </w:rPr>
            </w:pPr>
            <w:r w:rsidRPr="001218D0">
              <w:t>Bucată</w:t>
            </w:r>
          </w:p>
        </w:tc>
        <w:tc>
          <w:tcPr>
            <w:tcW w:w="944" w:type="dxa"/>
            <w:gridSpan w:val="2"/>
            <w:tcBorders>
              <w:top w:val="nil"/>
              <w:left w:val="nil"/>
              <w:bottom w:val="single" w:sz="4" w:space="0" w:color="auto"/>
              <w:right w:val="nil"/>
            </w:tcBorders>
            <w:shd w:val="clear" w:color="auto" w:fill="auto"/>
            <w:vAlign w:val="center"/>
          </w:tcPr>
          <w:p w14:paraId="246F73A1" w14:textId="1ABEFA4B" w:rsidR="00136CC8" w:rsidRDefault="00136CC8" w:rsidP="00136CC8">
            <w:pPr>
              <w:jc w:val="center"/>
              <w:rPr>
                <w:color w:val="000000"/>
                <w:lang w:val="en-US"/>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B3A41A"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0AB77A0"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190A77"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B37329"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355D685" w14:textId="674D2990"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F137213" w14:textId="68FCD554"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50806290"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28AC86FD" w14:textId="404BC2D0" w:rsidR="00136CC8" w:rsidRPr="001034C4" w:rsidRDefault="00136CC8" w:rsidP="00136CC8">
            <w:pPr>
              <w:rPr>
                <w:noProof w:val="0"/>
                <w:color w:val="000000"/>
                <w:sz w:val="22"/>
                <w:szCs w:val="22"/>
                <w:lang w:val="en-US"/>
              </w:rPr>
            </w:pPr>
            <w:r w:rsidRPr="000D0707">
              <w:t>33100000-1</w:t>
            </w:r>
          </w:p>
        </w:tc>
        <w:tc>
          <w:tcPr>
            <w:tcW w:w="3209" w:type="dxa"/>
            <w:tcBorders>
              <w:top w:val="nil"/>
              <w:left w:val="nil"/>
              <w:bottom w:val="single" w:sz="4" w:space="0" w:color="000000"/>
              <w:right w:val="single" w:sz="8" w:space="0" w:color="auto"/>
            </w:tcBorders>
            <w:shd w:val="clear" w:color="auto" w:fill="auto"/>
            <w:vAlign w:val="center"/>
          </w:tcPr>
          <w:p w14:paraId="7DC36F93" w14:textId="0CD23F65" w:rsidR="00136CC8" w:rsidRDefault="00136CC8" w:rsidP="00136CC8">
            <w:pPr>
              <w:rPr>
                <w:color w:val="000000"/>
              </w:rPr>
            </w:pPr>
            <w:r w:rsidRPr="001218D0">
              <w:rPr>
                <w:rFonts w:eastAsia="Calibri"/>
                <w:lang w:val="en-US"/>
              </w:rPr>
              <w:t>Lot 17.12. CD8 (SP57) Rabbit Monoclonal Primary Antibody, CONFIRM</w:t>
            </w:r>
          </w:p>
        </w:tc>
        <w:tc>
          <w:tcPr>
            <w:tcW w:w="1096" w:type="dxa"/>
            <w:tcBorders>
              <w:top w:val="nil"/>
              <w:left w:val="single" w:sz="8" w:space="0" w:color="auto"/>
              <w:bottom w:val="single" w:sz="4" w:space="0" w:color="auto"/>
              <w:right w:val="single" w:sz="8" w:space="0" w:color="auto"/>
            </w:tcBorders>
            <w:shd w:val="clear" w:color="auto" w:fill="auto"/>
            <w:vAlign w:val="center"/>
          </w:tcPr>
          <w:p w14:paraId="4D9C482C" w14:textId="26AA300D" w:rsidR="00136CC8" w:rsidRDefault="00136CC8" w:rsidP="00136CC8">
            <w:pPr>
              <w:jc w:val="center"/>
              <w:rPr>
                <w:lang w:val="en-US"/>
              </w:rPr>
            </w:pPr>
            <w:r w:rsidRPr="001218D0">
              <w:t>Bucată</w:t>
            </w:r>
          </w:p>
        </w:tc>
        <w:tc>
          <w:tcPr>
            <w:tcW w:w="944" w:type="dxa"/>
            <w:gridSpan w:val="2"/>
            <w:tcBorders>
              <w:top w:val="nil"/>
              <w:left w:val="nil"/>
              <w:bottom w:val="single" w:sz="4" w:space="0" w:color="auto"/>
              <w:right w:val="nil"/>
            </w:tcBorders>
            <w:shd w:val="clear" w:color="auto" w:fill="auto"/>
            <w:vAlign w:val="center"/>
          </w:tcPr>
          <w:p w14:paraId="7F899DDE" w14:textId="2B94DCCC" w:rsidR="00136CC8" w:rsidRDefault="00136CC8" w:rsidP="00136CC8">
            <w:pPr>
              <w:jc w:val="center"/>
              <w:rPr>
                <w:color w:val="000000"/>
                <w:lang w:val="en-US"/>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7A3E57"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5B670A3"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0BFFAC"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5C36E2"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2B26E4A" w14:textId="3E667DF5"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23E0630" w14:textId="4690EEE0"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5F64A3C7"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6809ED4B" w14:textId="28291FA3" w:rsidR="00136CC8" w:rsidRPr="001034C4" w:rsidRDefault="00136CC8" w:rsidP="00136CC8">
            <w:pPr>
              <w:rPr>
                <w:noProof w:val="0"/>
                <w:color w:val="000000"/>
                <w:sz w:val="22"/>
                <w:szCs w:val="22"/>
                <w:lang w:val="en-US"/>
              </w:rPr>
            </w:pPr>
            <w:r w:rsidRPr="000D0707">
              <w:t>33100000-1</w:t>
            </w:r>
          </w:p>
        </w:tc>
        <w:tc>
          <w:tcPr>
            <w:tcW w:w="3209" w:type="dxa"/>
            <w:tcBorders>
              <w:top w:val="nil"/>
              <w:left w:val="nil"/>
              <w:bottom w:val="single" w:sz="4" w:space="0" w:color="000000"/>
              <w:right w:val="single" w:sz="8" w:space="0" w:color="auto"/>
            </w:tcBorders>
            <w:shd w:val="clear" w:color="auto" w:fill="auto"/>
            <w:vAlign w:val="center"/>
          </w:tcPr>
          <w:p w14:paraId="5FE13208" w14:textId="78D6CC32" w:rsidR="00136CC8" w:rsidRDefault="00136CC8" w:rsidP="00136CC8">
            <w:pPr>
              <w:rPr>
                <w:color w:val="000000"/>
              </w:rPr>
            </w:pPr>
            <w:r w:rsidRPr="001218D0">
              <w:rPr>
                <w:rFonts w:eastAsia="Calibri"/>
                <w:lang w:val="en-US"/>
              </w:rPr>
              <w:t>Lot 17.13. CD10 (SP67) Rabbit Monoclonal Primary Antibody</w:t>
            </w:r>
          </w:p>
        </w:tc>
        <w:tc>
          <w:tcPr>
            <w:tcW w:w="1096" w:type="dxa"/>
            <w:tcBorders>
              <w:top w:val="nil"/>
              <w:left w:val="single" w:sz="8" w:space="0" w:color="auto"/>
              <w:bottom w:val="single" w:sz="4" w:space="0" w:color="auto"/>
              <w:right w:val="single" w:sz="8" w:space="0" w:color="auto"/>
            </w:tcBorders>
            <w:shd w:val="clear" w:color="auto" w:fill="auto"/>
            <w:vAlign w:val="center"/>
          </w:tcPr>
          <w:p w14:paraId="5D494A4D" w14:textId="6A022D59" w:rsidR="00136CC8" w:rsidRDefault="00136CC8" w:rsidP="00136CC8">
            <w:pPr>
              <w:jc w:val="center"/>
              <w:rPr>
                <w:lang w:val="en-US"/>
              </w:rPr>
            </w:pPr>
            <w:r w:rsidRPr="001218D0">
              <w:t>Bucată</w:t>
            </w:r>
          </w:p>
        </w:tc>
        <w:tc>
          <w:tcPr>
            <w:tcW w:w="944" w:type="dxa"/>
            <w:gridSpan w:val="2"/>
            <w:tcBorders>
              <w:top w:val="nil"/>
              <w:left w:val="nil"/>
              <w:bottom w:val="single" w:sz="4" w:space="0" w:color="auto"/>
              <w:right w:val="nil"/>
            </w:tcBorders>
            <w:shd w:val="clear" w:color="auto" w:fill="auto"/>
            <w:vAlign w:val="center"/>
          </w:tcPr>
          <w:p w14:paraId="5FB44D4E" w14:textId="08E757E1" w:rsidR="00136CC8" w:rsidRDefault="00136CC8" w:rsidP="00136CC8">
            <w:pPr>
              <w:jc w:val="center"/>
              <w:rPr>
                <w:color w:val="000000"/>
                <w:lang w:val="en-US"/>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06814E"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B9B4A41"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7C6CF1"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6C1E6A"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5D77936" w14:textId="451010F7"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651E902" w14:textId="4128EEC7"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4DFDE584"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5CAFFE23" w14:textId="048F756D" w:rsidR="00136CC8" w:rsidRPr="001034C4" w:rsidRDefault="00136CC8" w:rsidP="00136CC8">
            <w:pPr>
              <w:rPr>
                <w:noProof w:val="0"/>
                <w:color w:val="000000"/>
                <w:sz w:val="22"/>
                <w:szCs w:val="22"/>
                <w:lang w:val="en-US"/>
              </w:rPr>
            </w:pPr>
            <w:r w:rsidRPr="000D0707">
              <w:t>33100000-1</w:t>
            </w:r>
          </w:p>
        </w:tc>
        <w:tc>
          <w:tcPr>
            <w:tcW w:w="3209" w:type="dxa"/>
            <w:tcBorders>
              <w:top w:val="nil"/>
              <w:left w:val="nil"/>
              <w:bottom w:val="single" w:sz="4" w:space="0" w:color="000000"/>
              <w:right w:val="single" w:sz="8" w:space="0" w:color="auto"/>
            </w:tcBorders>
            <w:shd w:val="clear" w:color="auto" w:fill="auto"/>
            <w:vAlign w:val="center"/>
          </w:tcPr>
          <w:p w14:paraId="66B56705" w14:textId="63649771" w:rsidR="00136CC8" w:rsidRDefault="00136CC8" w:rsidP="00136CC8">
            <w:pPr>
              <w:rPr>
                <w:color w:val="000000"/>
              </w:rPr>
            </w:pPr>
            <w:r w:rsidRPr="001218D0">
              <w:rPr>
                <w:rFonts w:eastAsia="Calibri"/>
                <w:lang w:val="en-US"/>
              </w:rPr>
              <w:t>Lot 17.</w:t>
            </w:r>
            <w:r w:rsidRPr="001218D0">
              <w:rPr>
                <w:rFonts w:eastAsia="Calibri"/>
              </w:rPr>
              <w:t>14.</w:t>
            </w:r>
            <w:r w:rsidRPr="001218D0">
              <w:t xml:space="preserve"> </w:t>
            </w:r>
            <w:r w:rsidRPr="001218D0">
              <w:rPr>
                <w:rFonts w:eastAsia="Calibri"/>
              </w:rPr>
              <w:t>CD21 (2G9)</w:t>
            </w:r>
          </w:p>
        </w:tc>
        <w:tc>
          <w:tcPr>
            <w:tcW w:w="1096" w:type="dxa"/>
            <w:tcBorders>
              <w:top w:val="nil"/>
              <w:left w:val="single" w:sz="8" w:space="0" w:color="auto"/>
              <w:bottom w:val="single" w:sz="4" w:space="0" w:color="auto"/>
              <w:right w:val="single" w:sz="8" w:space="0" w:color="auto"/>
            </w:tcBorders>
            <w:shd w:val="clear" w:color="auto" w:fill="auto"/>
            <w:vAlign w:val="center"/>
          </w:tcPr>
          <w:p w14:paraId="583E10A5" w14:textId="7092AC3C" w:rsidR="00136CC8" w:rsidRDefault="00136CC8" w:rsidP="00136CC8">
            <w:pPr>
              <w:jc w:val="center"/>
              <w:rPr>
                <w:lang w:val="en-US"/>
              </w:rPr>
            </w:pPr>
            <w:r w:rsidRPr="001218D0">
              <w:t>Bucată</w:t>
            </w:r>
          </w:p>
        </w:tc>
        <w:tc>
          <w:tcPr>
            <w:tcW w:w="944" w:type="dxa"/>
            <w:gridSpan w:val="2"/>
            <w:tcBorders>
              <w:top w:val="nil"/>
              <w:left w:val="nil"/>
              <w:bottom w:val="single" w:sz="4" w:space="0" w:color="auto"/>
              <w:right w:val="nil"/>
            </w:tcBorders>
            <w:shd w:val="clear" w:color="auto" w:fill="auto"/>
            <w:vAlign w:val="center"/>
          </w:tcPr>
          <w:p w14:paraId="60115E02" w14:textId="2E22F714" w:rsidR="00136CC8" w:rsidRDefault="00136CC8" w:rsidP="00136CC8">
            <w:pPr>
              <w:jc w:val="center"/>
              <w:rPr>
                <w:color w:val="000000"/>
                <w:lang w:val="en-US"/>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506B4A"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930B353"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5C4EE4"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4B7591"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5EA1583" w14:textId="69D37C31"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0483AA0" w14:textId="5A5D153E"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6883F812"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6386E9A8" w14:textId="0E06E04B" w:rsidR="00136CC8" w:rsidRPr="001034C4" w:rsidRDefault="00136CC8" w:rsidP="00136CC8">
            <w:pPr>
              <w:rPr>
                <w:noProof w:val="0"/>
                <w:color w:val="000000"/>
                <w:sz w:val="22"/>
                <w:szCs w:val="22"/>
                <w:lang w:val="en-US"/>
              </w:rPr>
            </w:pPr>
            <w:r w:rsidRPr="000D0707">
              <w:t>33100000-1</w:t>
            </w:r>
          </w:p>
        </w:tc>
        <w:tc>
          <w:tcPr>
            <w:tcW w:w="3209" w:type="dxa"/>
            <w:tcBorders>
              <w:top w:val="nil"/>
              <w:left w:val="nil"/>
              <w:bottom w:val="single" w:sz="4" w:space="0" w:color="000000"/>
              <w:right w:val="single" w:sz="8" w:space="0" w:color="auto"/>
            </w:tcBorders>
            <w:shd w:val="clear" w:color="auto" w:fill="auto"/>
            <w:vAlign w:val="center"/>
          </w:tcPr>
          <w:p w14:paraId="49BEC8CB" w14:textId="2512BEDE" w:rsidR="00136CC8" w:rsidRDefault="00136CC8" w:rsidP="00136CC8">
            <w:pPr>
              <w:rPr>
                <w:color w:val="000000"/>
              </w:rPr>
            </w:pPr>
            <w:r w:rsidRPr="001218D0">
              <w:rPr>
                <w:rFonts w:eastAsia="Calibri"/>
                <w:lang w:val="en-US"/>
              </w:rPr>
              <w:t xml:space="preserve"> Lot 17.15. CD20 (L26) Primary Antibody, CONFIRM</w:t>
            </w:r>
          </w:p>
        </w:tc>
        <w:tc>
          <w:tcPr>
            <w:tcW w:w="1096" w:type="dxa"/>
            <w:tcBorders>
              <w:top w:val="nil"/>
              <w:left w:val="single" w:sz="8" w:space="0" w:color="auto"/>
              <w:bottom w:val="single" w:sz="4" w:space="0" w:color="auto"/>
              <w:right w:val="single" w:sz="8" w:space="0" w:color="auto"/>
            </w:tcBorders>
            <w:shd w:val="clear" w:color="auto" w:fill="auto"/>
            <w:vAlign w:val="center"/>
          </w:tcPr>
          <w:p w14:paraId="3729E9C4" w14:textId="45E67222" w:rsidR="00136CC8" w:rsidRDefault="00136CC8" w:rsidP="00136CC8">
            <w:pPr>
              <w:jc w:val="center"/>
              <w:rPr>
                <w:lang w:val="en-US"/>
              </w:rPr>
            </w:pPr>
            <w:r w:rsidRPr="001218D0">
              <w:t>Bucată</w:t>
            </w:r>
          </w:p>
        </w:tc>
        <w:tc>
          <w:tcPr>
            <w:tcW w:w="944" w:type="dxa"/>
            <w:gridSpan w:val="2"/>
            <w:tcBorders>
              <w:top w:val="nil"/>
              <w:left w:val="nil"/>
              <w:bottom w:val="single" w:sz="4" w:space="0" w:color="auto"/>
              <w:right w:val="nil"/>
            </w:tcBorders>
            <w:shd w:val="clear" w:color="auto" w:fill="auto"/>
            <w:vAlign w:val="center"/>
          </w:tcPr>
          <w:p w14:paraId="5DF9CBC2" w14:textId="0E6D97C8" w:rsidR="00136CC8" w:rsidRDefault="00136CC8" w:rsidP="00136CC8">
            <w:pPr>
              <w:jc w:val="center"/>
              <w:rPr>
                <w:color w:val="000000"/>
                <w:lang w:val="en-US"/>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0ABD39"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E0A1530"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DBB857"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3BBCA4"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1C0D405" w14:textId="2EE947C9"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D9281A2" w14:textId="4004DA45"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702A09A1"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257E6A69" w14:textId="3601893C" w:rsidR="00136CC8" w:rsidRPr="001034C4" w:rsidRDefault="00136CC8" w:rsidP="00136CC8">
            <w:pPr>
              <w:rPr>
                <w:noProof w:val="0"/>
                <w:color w:val="000000"/>
                <w:sz w:val="22"/>
                <w:szCs w:val="22"/>
                <w:lang w:val="en-US"/>
              </w:rPr>
            </w:pPr>
            <w:r w:rsidRPr="000D0707">
              <w:t>33100000-1</w:t>
            </w:r>
          </w:p>
        </w:tc>
        <w:tc>
          <w:tcPr>
            <w:tcW w:w="3209" w:type="dxa"/>
            <w:tcBorders>
              <w:top w:val="nil"/>
              <w:left w:val="nil"/>
              <w:bottom w:val="single" w:sz="4" w:space="0" w:color="000000"/>
              <w:right w:val="single" w:sz="8" w:space="0" w:color="auto"/>
            </w:tcBorders>
            <w:shd w:val="clear" w:color="auto" w:fill="auto"/>
            <w:vAlign w:val="center"/>
          </w:tcPr>
          <w:p w14:paraId="7DC4F896" w14:textId="5B3104F1" w:rsidR="00136CC8" w:rsidRDefault="00136CC8" w:rsidP="00136CC8">
            <w:pPr>
              <w:rPr>
                <w:color w:val="000000"/>
              </w:rPr>
            </w:pPr>
            <w:r w:rsidRPr="001218D0">
              <w:rPr>
                <w:rFonts w:eastAsia="Calibri"/>
                <w:lang w:val="en-US"/>
              </w:rPr>
              <w:t>Lot 17.16. CD30 (Ber-H2) Mouse Monoclonal Primary Antibody</w:t>
            </w:r>
          </w:p>
        </w:tc>
        <w:tc>
          <w:tcPr>
            <w:tcW w:w="1096" w:type="dxa"/>
            <w:tcBorders>
              <w:top w:val="nil"/>
              <w:left w:val="single" w:sz="8" w:space="0" w:color="auto"/>
              <w:bottom w:val="single" w:sz="4" w:space="0" w:color="auto"/>
              <w:right w:val="single" w:sz="8" w:space="0" w:color="auto"/>
            </w:tcBorders>
            <w:shd w:val="clear" w:color="auto" w:fill="auto"/>
            <w:vAlign w:val="center"/>
          </w:tcPr>
          <w:p w14:paraId="08818669" w14:textId="34B55167" w:rsidR="00136CC8" w:rsidRDefault="00136CC8" w:rsidP="00136CC8">
            <w:pPr>
              <w:jc w:val="center"/>
              <w:rPr>
                <w:lang w:val="en-US"/>
              </w:rPr>
            </w:pPr>
            <w:r w:rsidRPr="001218D0">
              <w:t>Bucată</w:t>
            </w:r>
          </w:p>
        </w:tc>
        <w:tc>
          <w:tcPr>
            <w:tcW w:w="944" w:type="dxa"/>
            <w:gridSpan w:val="2"/>
            <w:tcBorders>
              <w:top w:val="nil"/>
              <w:left w:val="nil"/>
              <w:bottom w:val="single" w:sz="4" w:space="0" w:color="auto"/>
              <w:right w:val="nil"/>
            </w:tcBorders>
            <w:shd w:val="clear" w:color="auto" w:fill="auto"/>
            <w:vAlign w:val="center"/>
          </w:tcPr>
          <w:p w14:paraId="6C0E1D9E" w14:textId="1D647B25" w:rsidR="00136CC8" w:rsidRDefault="00136CC8" w:rsidP="00136CC8">
            <w:pPr>
              <w:jc w:val="center"/>
              <w:rPr>
                <w:color w:val="000000"/>
                <w:lang w:val="en-US"/>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932E6E"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D6931DD"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AAC785"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B52A28"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A1F2F80" w14:textId="5FFA39F1"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596E1BB6" w14:textId="15364E61"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3108B93B"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1BE11100" w14:textId="6FD690B4" w:rsidR="00136CC8" w:rsidRPr="001034C4" w:rsidRDefault="00136CC8" w:rsidP="00136CC8">
            <w:pPr>
              <w:rPr>
                <w:noProof w:val="0"/>
                <w:color w:val="000000"/>
                <w:sz w:val="22"/>
                <w:szCs w:val="22"/>
                <w:lang w:val="en-US"/>
              </w:rPr>
            </w:pPr>
            <w:r w:rsidRPr="000D0707">
              <w:t>33100000-1</w:t>
            </w:r>
          </w:p>
        </w:tc>
        <w:tc>
          <w:tcPr>
            <w:tcW w:w="3209" w:type="dxa"/>
            <w:tcBorders>
              <w:top w:val="nil"/>
              <w:left w:val="nil"/>
              <w:bottom w:val="single" w:sz="4" w:space="0" w:color="000000"/>
              <w:right w:val="single" w:sz="8" w:space="0" w:color="auto"/>
            </w:tcBorders>
            <w:shd w:val="clear" w:color="auto" w:fill="auto"/>
            <w:vAlign w:val="center"/>
          </w:tcPr>
          <w:p w14:paraId="2455EEB7" w14:textId="02977788" w:rsidR="00136CC8" w:rsidRDefault="00136CC8" w:rsidP="00136CC8">
            <w:pPr>
              <w:rPr>
                <w:color w:val="000000"/>
              </w:rPr>
            </w:pPr>
            <w:r w:rsidRPr="001218D0">
              <w:rPr>
                <w:rFonts w:eastAsia="Calibri"/>
                <w:lang w:val="en-US"/>
              </w:rPr>
              <w:t>Lot 17.17.</w:t>
            </w:r>
            <w:r w:rsidRPr="001218D0">
              <w:rPr>
                <w:lang w:val="en-US"/>
              </w:rPr>
              <w:t xml:space="preserve"> </w:t>
            </w:r>
            <w:r w:rsidRPr="001218D0">
              <w:rPr>
                <w:rFonts w:eastAsia="Calibri"/>
                <w:lang w:val="en-US"/>
              </w:rPr>
              <w:t>CD34 (QBEnd/10) Primary Antibody, CONFIRM</w:t>
            </w:r>
          </w:p>
        </w:tc>
        <w:tc>
          <w:tcPr>
            <w:tcW w:w="1096" w:type="dxa"/>
            <w:tcBorders>
              <w:top w:val="nil"/>
              <w:left w:val="single" w:sz="8" w:space="0" w:color="auto"/>
              <w:bottom w:val="single" w:sz="4" w:space="0" w:color="auto"/>
              <w:right w:val="single" w:sz="8" w:space="0" w:color="auto"/>
            </w:tcBorders>
            <w:shd w:val="clear" w:color="auto" w:fill="auto"/>
            <w:vAlign w:val="center"/>
          </w:tcPr>
          <w:p w14:paraId="0FB3B86D" w14:textId="2B00A819" w:rsidR="00136CC8" w:rsidRDefault="00136CC8" w:rsidP="00136CC8">
            <w:pPr>
              <w:jc w:val="center"/>
              <w:rPr>
                <w:lang w:val="en-US"/>
              </w:rPr>
            </w:pPr>
            <w:r w:rsidRPr="001218D0">
              <w:t>Bucată</w:t>
            </w:r>
          </w:p>
        </w:tc>
        <w:tc>
          <w:tcPr>
            <w:tcW w:w="944" w:type="dxa"/>
            <w:gridSpan w:val="2"/>
            <w:tcBorders>
              <w:top w:val="nil"/>
              <w:left w:val="nil"/>
              <w:bottom w:val="single" w:sz="4" w:space="0" w:color="auto"/>
              <w:right w:val="nil"/>
            </w:tcBorders>
            <w:shd w:val="clear" w:color="auto" w:fill="auto"/>
            <w:vAlign w:val="center"/>
          </w:tcPr>
          <w:p w14:paraId="7CB6EE2F" w14:textId="32D509B7" w:rsidR="00136CC8" w:rsidRDefault="00136CC8" w:rsidP="00136CC8">
            <w:pPr>
              <w:jc w:val="center"/>
              <w:rPr>
                <w:color w:val="000000"/>
                <w:lang w:val="en-US"/>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DC70F2"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3E5AEBB"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6D2C53"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4A57AC"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F12546C" w14:textId="5F5A8727"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D3DA5A7" w14:textId="5F699363"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4FC875C8"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0C94F9E5" w14:textId="0E63699C" w:rsidR="00136CC8" w:rsidRPr="001034C4" w:rsidRDefault="00136CC8" w:rsidP="00136CC8">
            <w:pPr>
              <w:rPr>
                <w:noProof w:val="0"/>
                <w:color w:val="000000"/>
                <w:sz w:val="22"/>
                <w:szCs w:val="22"/>
                <w:lang w:val="en-US"/>
              </w:rPr>
            </w:pPr>
            <w:r w:rsidRPr="000D0707">
              <w:t>33100000-1</w:t>
            </w:r>
          </w:p>
        </w:tc>
        <w:tc>
          <w:tcPr>
            <w:tcW w:w="3209" w:type="dxa"/>
            <w:tcBorders>
              <w:top w:val="nil"/>
              <w:left w:val="nil"/>
              <w:bottom w:val="single" w:sz="4" w:space="0" w:color="000000"/>
              <w:right w:val="single" w:sz="8" w:space="0" w:color="auto"/>
            </w:tcBorders>
            <w:shd w:val="clear" w:color="auto" w:fill="auto"/>
            <w:vAlign w:val="center"/>
          </w:tcPr>
          <w:p w14:paraId="4A4372D9" w14:textId="07D1580E" w:rsidR="00136CC8" w:rsidRDefault="00136CC8" w:rsidP="00136CC8">
            <w:pPr>
              <w:rPr>
                <w:color w:val="000000"/>
              </w:rPr>
            </w:pPr>
            <w:r w:rsidRPr="001218D0">
              <w:rPr>
                <w:rFonts w:eastAsia="Calibri"/>
                <w:lang w:val="en-US"/>
              </w:rPr>
              <w:t>Lot 17.18.</w:t>
            </w:r>
            <w:r w:rsidRPr="001218D0">
              <w:rPr>
                <w:lang w:val="en-US"/>
              </w:rPr>
              <w:t xml:space="preserve"> </w:t>
            </w:r>
            <w:r w:rsidRPr="001218D0">
              <w:rPr>
                <w:rFonts w:eastAsia="Calibri"/>
                <w:lang w:val="en-US"/>
              </w:rPr>
              <w:t>CD44 (SP37) Rabbit Monoclonal Primary Antibody</w:t>
            </w:r>
          </w:p>
        </w:tc>
        <w:tc>
          <w:tcPr>
            <w:tcW w:w="1096" w:type="dxa"/>
            <w:tcBorders>
              <w:top w:val="nil"/>
              <w:left w:val="single" w:sz="8" w:space="0" w:color="auto"/>
              <w:bottom w:val="single" w:sz="4" w:space="0" w:color="auto"/>
              <w:right w:val="single" w:sz="8" w:space="0" w:color="auto"/>
            </w:tcBorders>
            <w:shd w:val="clear" w:color="auto" w:fill="auto"/>
            <w:vAlign w:val="center"/>
          </w:tcPr>
          <w:p w14:paraId="1899D290" w14:textId="533D8C17" w:rsidR="00136CC8" w:rsidRDefault="00136CC8" w:rsidP="00136CC8">
            <w:pPr>
              <w:jc w:val="center"/>
              <w:rPr>
                <w:lang w:val="en-US"/>
              </w:rPr>
            </w:pPr>
            <w:r w:rsidRPr="001218D0">
              <w:t>Bucată</w:t>
            </w:r>
          </w:p>
        </w:tc>
        <w:tc>
          <w:tcPr>
            <w:tcW w:w="944" w:type="dxa"/>
            <w:gridSpan w:val="2"/>
            <w:tcBorders>
              <w:top w:val="nil"/>
              <w:left w:val="nil"/>
              <w:bottom w:val="single" w:sz="4" w:space="0" w:color="auto"/>
              <w:right w:val="nil"/>
            </w:tcBorders>
            <w:shd w:val="clear" w:color="auto" w:fill="auto"/>
            <w:vAlign w:val="center"/>
          </w:tcPr>
          <w:p w14:paraId="602FAF15" w14:textId="31E29210" w:rsidR="00136CC8" w:rsidRDefault="00136CC8" w:rsidP="00136CC8">
            <w:pPr>
              <w:jc w:val="center"/>
              <w:rPr>
                <w:color w:val="000000"/>
                <w:lang w:val="en-US"/>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5CB17E"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F11E1BA"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0D63D5"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BB8BE3"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DF2756E" w14:textId="279A9E04"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98FE170" w14:textId="704826FC"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39161B26"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0859A697" w14:textId="58C9A336" w:rsidR="00136CC8" w:rsidRPr="001034C4" w:rsidRDefault="00136CC8" w:rsidP="00136CC8">
            <w:pPr>
              <w:jc w:val="center"/>
              <w:rPr>
                <w:noProof w:val="0"/>
                <w:color w:val="000000"/>
                <w:sz w:val="22"/>
                <w:szCs w:val="22"/>
                <w:lang w:val="en-US"/>
              </w:rPr>
            </w:pPr>
            <w:r w:rsidRPr="000D0707">
              <w:t>33100000-1</w:t>
            </w:r>
          </w:p>
        </w:tc>
        <w:tc>
          <w:tcPr>
            <w:tcW w:w="3209" w:type="dxa"/>
            <w:tcBorders>
              <w:top w:val="nil"/>
              <w:left w:val="nil"/>
              <w:bottom w:val="single" w:sz="4" w:space="0" w:color="000000"/>
              <w:right w:val="single" w:sz="8" w:space="0" w:color="auto"/>
            </w:tcBorders>
            <w:shd w:val="clear" w:color="auto" w:fill="auto"/>
            <w:vAlign w:val="center"/>
          </w:tcPr>
          <w:p w14:paraId="7258B62F" w14:textId="052BB4AF" w:rsidR="00136CC8" w:rsidRDefault="00136CC8" w:rsidP="00136CC8">
            <w:pPr>
              <w:rPr>
                <w:color w:val="000000"/>
              </w:rPr>
            </w:pPr>
            <w:r w:rsidRPr="001218D0">
              <w:rPr>
                <w:rFonts w:eastAsia="Calibri"/>
                <w:lang w:val="en-US"/>
              </w:rPr>
              <w:t>Lot 17.19.</w:t>
            </w:r>
            <w:r w:rsidRPr="001218D0">
              <w:rPr>
                <w:lang w:val="en-US"/>
              </w:rPr>
              <w:t xml:space="preserve"> </w:t>
            </w:r>
            <w:r w:rsidRPr="001218D0">
              <w:rPr>
                <w:rFonts w:eastAsia="Calibri"/>
                <w:lang w:val="en-US"/>
              </w:rPr>
              <w:t>CD56 (123C3) Mouse Monoclonal Primary Antibody, CONFIRM</w:t>
            </w:r>
          </w:p>
        </w:tc>
        <w:tc>
          <w:tcPr>
            <w:tcW w:w="1096" w:type="dxa"/>
            <w:tcBorders>
              <w:top w:val="nil"/>
              <w:left w:val="single" w:sz="8" w:space="0" w:color="auto"/>
              <w:bottom w:val="single" w:sz="4" w:space="0" w:color="auto"/>
              <w:right w:val="single" w:sz="8" w:space="0" w:color="auto"/>
            </w:tcBorders>
            <w:shd w:val="clear" w:color="auto" w:fill="auto"/>
            <w:vAlign w:val="center"/>
          </w:tcPr>
          <w:p w14:paraId="50522647" w14:textId="7B34335B" w:rsidR="00136CC8" w:rsidRDefault="00136CC8" w:rsidP="00136CC8">
            <w:pPr>
              <w:jc w:val="center"/>
              <w:rPr>
                <w:lang w:val="en-US"/>
              </w:rPr>
            </w:pPr>
            <w:r w:rsidRPr="001218D0">
              <w:t>Bucată</w:t>
            </w:r>
          </w:p>
        </w:tc>
        <w:tc>
          <w:tcPr>
            <w:tcW w:w="944" w:type="dxa"/>
            <w:gridSpan w:val="2"/>
            <w:tcBorders>
              <w:top w:val="nil"/>
              <w:left w:val="nil"/>
              <w:bottom w:val="single" w:sz="4" w:space="0" w:color="auto"/>
              <w:right w:val="nil"/>
            </w:tcBorders>
            <w:shd w:val="clear" w:color="auto" w:fill="auto"/>
            <w:vAlign w:val="center"/>
          </w:tcPr>
          <w:p w14:paraId="7A935FB6" w14:textId="5C0A4ED2" w:rsidR="00136CC8" w:rsidRDefault="00136CC8" w:rsidP="00136CC8">
            <w:pPr>
              <w:jc w:val="center"/>
              <w:rPr>
                <w:color w:val="000000"/>
                <w:lang w:val="en-US"/>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CBB4DE"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BE663EA"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93FBDA"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319DA2"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279159C" w14:textId="0CDFBD87"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5A3EDFA1" w14:textId="1B0C9293"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14AA80D3"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0D5B1B65" w14:textId="3D9B0883" w:rsidR="00136CC8" w:rsidRPr="001034C4" w:rsidRDefault="00136CC8" w:rsidP="00136CC8">
            <w:pPr>
              <w:jc w:val="center"/>
              <w:rPr>
                <w:noProof w:val="0"/>
                <w:color w:val="000000"/>
                <w:sz w:val="22"/>
                <w:szCs w:val="22"/>
                <w:lang w:val="en-US"/>
              </w:rPr>
            </w:pPr>
            <w:r w:rsidRPr="000D0707">
              <w:t>33100000-1</w:t>
            </w:r>
          </w:p>
        </w:tc>
        <w:tc>
          <w:tcPr>
            <w:tcW w:w="3209" w:type="dxa"/>
            <w:tcBorders>
              <w:top w:val="nil"/>
              <w:left w:val="nil"/>
              <w:bottom w:val="single" w:sz="4" w:space="0" w:color="000000"/>
              <w:right w:val="single" w:sz="8" w:space="0" w:color="auto"/>
            </w:tcBorders>
            <w:shd w:val="clear" w:color="auto" w:fill="auto"/>
            <w:vAlign w:val="center"/>
          </w:tcPr>
          <w:p w14:paraId="7B36B772" w14:textId="78BF4C64" w:rsidR="00136CC8" w:rsidRDefault="00136CC8" w:rsidP="00136CC8">
            <w:pPr>
              <w:rPr>
                <w:color w:val="000000"/>
              </w:rPr>
            </w:pPr>
            <w:r w:rsidRPr="001218D0">
              <w:rPr>
                <w:rFonts w:eastAsia="Calibri"/>
                <w:lang w:val="en-US"/>
              </w:rPr>
              <w:t>Lot 17.20.</w:t>
            </w:r>
            <w:r w:rsidRPr="001218D0">
              <w:rPr>
                <w:lang w:val="en-US"/>
              </w:rPr>
              <w:t xml:space="preserve"> </w:t>
            </w:r>
            <w:r w:rsidRPr="001218D0">
              <w:rPr>
                <w:rFonts w:eastAsia="Calibri"/>
                <w:lang w:val="en-US"/>
              </w:rPr>
              <w:t>Anti-CD68 (KP-1) Primary Antibody</w:t>
            </w:r>
          </w:p>
        </w:tc>
        <w:tc>
          <w:tcPr>
            <w:tcW w:w="1096" w:type="dxa"/>
            <w:tcBorders>
              <w:top w:val="nil"/>
              <w:left w:val="single" w:sz="8" w:space="0" w:color="auto"/>
              <w:bottom w:val="single" w:sz="4" w:space="0" w:color="auto"/>
              <w:right w:val="single" w:sz="8" w:space="0" w:color="auto"/>
            </w:tcBorders>
            <w:shd w:val="clear" w:color="auto" w:fill="auto"/>
            <w:vAlign w:val="center"/>
          </w:tcPr>
          <w:p w14:paraId="7D2894BC" w14:textId="1CA32492" w:rsidR="00136CC8" w:rsidRDefault="00136CC8" w:rsidP="00136CC8">
            <w:pPr>
              <w:jc w:val="center"/>
              <w:rPr>
                <w:lang w:val="en-US"/>
              </w:rPr>
            </w:pPr>
            <w:r w:rsidRPr="001218D0">
              <w:t>Bucată</w:t>
            </w:r>
          </w:p>
        </w:tc>
        <w:tc>
          <w:tcPr>
            <w:tcW w:w="944" w:type="dxa"/>
            <w:gridSpan w:val="2"/>
            <w:tcBorders>
              <w:top w:val="nil"/>
              <w:left w:val="nil"/>
              <w:bottom w:val="single" w:sz="4" w:space="0" w:color="auto"/>
              <w:right w:val="nil"/>
            </w:tcBorders>
            <w:shd w:val="clear" w:color="auto" w:fill="auto"/>
            <w:vAlign w:val="center"/>
          </w:tcPr>
          <w:p w14:paraId="18DEE81C" w14:textId="127EB46B" w:rsidR="00136CC8" w:rsidRDefault="00136CC8" w:rsidP="00136CC8">
            <w:pPr>
              <w:jc w:val="center"/>
              <w:rPr>
                <w:color w:val="000000"/>
                <w:lang w:val="en-US"/>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7B3EBB"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5226D7E"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CF4148"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083E14"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D422D5A" w14:textId="281B09EB"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ED2B65B" w14:textId="4C5FE326"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0E98038A"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5184CF23" w14:textId="154013F4" w:rsidR="00136CC8" w:rsidRPr="001034C4" w:rsidRDefault="00136CC8" w:rsidP="00136CC8">
            <w:pPr>
              <w:jc w:val="center"/>
              <w:rPr>
                <w:noProof w:val="0"/>
                <w:color w:val="000000"/>
                <w:sz w:val="22"/>
                <w:szCs w:val="22"/>
                <w:lang w:val="en-US"/>
              </w:rPr>
            </w:pPr>
            <w:r w:rsidRPr="000D0707">
              <w:t>33100000-1</w:t>
            </w:r>
          </w:p>
        </w:tc>
        <w:tc>
          <w:tcPr>
            <w:tcW w:w="3209" w:type="dxa"/>
            <w:tcBorders>
              <w:top w:val="nil"/>
              <w:left w:val="nil"/>
              <w:bottom w:val="single" w:sz="4" w:space="0" w:color="000000"/>
              <w:right w:val="single" w:sz="8" w:space="0" w:color="auto"/>
            </w:tcBorders>
            <w:shd w:val="clear" w:color="auto" w:fill="auto"/>
            <w:vAlign w:val="center"/>
          </w:tcPr>
          <w:p w14:paraId="6F0B4050" w14:textId="5DE29D6D" w:rsidR="00136CC8" w:rsidRDefault="00136CC8" w:rsidP="00136CC8">
            <w:pPr>
              <w:rPr>
                <w:color w:val="000000"/>
              </w:rPr>
            </w:pPr>
            <w:r w:rsidRPr="001218D0">
              <w:rPr>
                <w:rFonts w:eastAsia="Calibri"/>
                <w:lang w:val="en-US"/>
              </w:rPr>
              <w:t>Lot 17.21.</w:t>
            </w:r>
            <w:r w:rsidRPr="001218D0">
              <w:rPr>
                <w:lang w:val="en-US"/>
              </w:rPr>
              <w:t xml:space="preserve"> </w:t>
            </w:r>
            <w:r w:rsidRPr="001218D0">
              <w:rPr>
                <w:rFonts w:eastAsia="Calibri"/>
                <w:lang w:val="en-US"/>
              </w:rPr>
              <w:t>CD79a (SP18) Rabbit Monoclonal Primary Antibody, CONFIRM</w:t>
            </w:r>
          </w:p>
        </w:tc>
        <w:tc>
          <w:tcPr>
            <w:tcW w:w="1096" w:type="dxa"/>
            <w:tcBorders>
              <w:top w:val="nil"/>
              <w:left w:val="single" w:sz="8" w:space="0" w:color="auto"/>
              <w:bottom w:val="single" w:sz="4" w:space="0" w:color="auto"/>
              <w:right w:val="single" w:sz="8" w:space="0" w:color="auto"/>
            </w:tcBorders>
            <w:shd w:val="clear" w:color="auto" w:fill="auto"/>
            <w:vAlign w:val="center"/>
          </w:tcPr>
          <w:p w14:paraId="1DAF2BA9" w14:textId="39BEA7EB" w:rsidR="00136CC8" w:rsidRDefault="00136CC8" w:rsidP="00136CC8">
            <w:pPr>
              <w:jc w:val="center"/>
              <w:rPr>
                <w:lang w:val="en-US"/>
              </w:rPr>
            </w:pPr>
            <w:r w:rsidRPr="001218D0">
              <w:t>Bucată</w:t>
            </w:r>
          </w:p>
        </w:tc>
        <w:tc>
          <w:tcPr>
            <w:tcW w:w="944" w:type="dxa"/>
            <w:gridSpan w:val="2"/>
            <w:tcBorders>
              <w:top w:val="nil"/>
              <w:left w:val="nil"/>
              <w:bottom w:val="single" w:sz="4" w:space="0" w:color="auto"/>
              <w:right w:val="nil"/>
            </w:tcBorders>
            <w:shd w:val="clear" w:color="auto" w:fill="auto"/>
            <w:vAlign w:val="center"/>
          </w:tcPr>
          <w:p w14:paraId="642AA9C4" w14:textId="21DC3674" w:rsidR="00136CC8" w:rsidRDefault="00136CC8" w:rsidP="00136CC8">
            <w:pPr>
              <w:jc w:val="center"/>
              <w:rPr>
                <w:color w:val="000000"/>
                <w:lang w:val="en-US"/>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BFA6F5"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A74EE46"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E5FB7F"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EE31F1"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BFEDFA9" w14:textId="46DC33B4"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BD752FF" w14:textId="159A092A"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50B23484"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710DE8A5" w14:textId="772866C6" w:rsidR="00136CC8" w:rsidRPr="001034C4" w:rsidRDefault="00136CC8" w:rsidP="00136CC8">
            <w:pPr>
              <w:jc w:val="center"/>
              <w:rPr>
                <w:noProof w:val="0"/>
                <w:color w:val="000000"/>
                <w:sz w:val="22"/>
                <w:szCs w:val="22"/>
                <w:lang w:val="en-US"/>
              </w:rPr>
            </w:pPr>
            <w:r w:rsidRPr="000D0707">
              <w:t>33100000-1</w:t>
            </w:r>
          </w:p>
        </w:tc>
        <w:tc>
          <w:tcPr>
            <w:tcW w:w="3209" w:type="dxa"/>
            <w:tcBorders>
              <w:top w:val="nil"/>
              <w:left w:val="nil"/>
              <w:bottom w:val="single" w:sz="4" w:space="0" w:color="000000"/>
              <w:right w:val="single" w:sz="8" w:space="0" w:color="auto"/>
            </w:tcBorders>
            <w:shd w:val="clear" w:color="auto" w:fill="auto"/>
            <w:vAlign w:val="center"/>
          </w:tcPr>
          <w:p w14:paraId="3DA30823" w14:textId="59BE56B5" w:rsidR="00136CC8" w:rsidRDefault="00136CC8" w:rsidP="00136CC8">
            <w:pPr>
              <w:rPr>
                <w:color w:val="000000"/>
              </w:rPr>
            </w:pPr>
            <w:r w:rsidRPr="001218D0">
              <w:rPr>
                <w:rFonts w:eastAsia="Calibri"/>
                <w:lang w:val="en-US"/>
              </w:rPr>
              <w:t>Lot 17.22.</w:t>
            </w:r>
            <w:r w:rsidRPr="001218D0">
              <w:rPr>
                <w:lang w:val="en-US"/>
              </w:rPr>
              <w:t xml:space="preserve"> </w:t>
            </w:r>
            <w:r w:rsidRPr="001218D0">
              <w:rPr>
                <w:rFonts w:eastAsia="Calibri"/>
                <w:lang w:val="en-US"/>
              </w:rPr>
              <w:t>CD99 (O13) Mouse Monoclonal Primary Antibody, CONFIRM</w:t>
            </w:r>
          </w:p>
        </w:tc>
        <w:tc>
          <w:tcPr>
            <w:tcW w:w="1096" w:type="dxa"/>
            <w:tcBorders>
              <w:top w:val="nil"/>
              <w:left w:val="single" w:sz="8" w:space="0" w:color="auto"/>
              <w:bottom w:val="single" w:sz="4" w:space="0" w:color="auto"/>
              <w:right w:val="single" w:sz="8" w:space="0" w:color="auto"/>
            </w:tcBorders>
            <w:shd w:val="clear" w:color="auto" w:fill="auto"/>
            <w:vAlign w:val="center"/>
          </w:tcPr>
          <w:p w14:paraId="327C0CD8" w14:textId="623CA2A8" w:rsidR="00136CC8" w:rsidRDefault="00136CC8" w:rsidP="00136CC8">
            <w:pPr>
              <w:jc w:val="center"/>
              <w:rPr>
                <w:lang w:val="en-US"/>
              </w:rPr>
            </w:pPr>
            <w:r w:rsidRPr="001218D0">
              <w:t>Bucată</w:t>
            </w:r>
          </w:p>
        </w:tc>
        <w:tc>
          <w:tcPr>
            <w:tcW w:w="944" w:type="dxa"/>
            <w:gridSpan w:val="2"/>
            <w:tcBorders>
              <w:top w:val="nil"/>
              <w:left w:val="nil"/>
              <w:bottom w:val="single" w:sz="4" w:space="0" w:color="auto"/>
              <w:right w:val="nil"/>
            </w:tcBorders>
            <w:shd w:val="clear" w:color="auto" w:fill="auto"/>
            <w:vAlign w:val="center"/>
          </w:tcPr>
          <w:p w14:paraId="5C05840C" w14:textId="1821C1DB" w:rsidR="00136CC8" w:rsidRDefault="00136CC8" w:rsidP="00136CC8">
            <w:pPr>
              <w:jc w:val="center"/>
              <w:rPr>
                <w:color w:val="000000"/>
                <w:lang w:val="en-US"/>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A7A86F"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CF58FA0"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93DD25"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979D32"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5766F51" w14:textId="25250731"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B993C7C" w14:textId="515E5A5C"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181AC41B"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409B2B3A" w14:textId="494ED10D" w:rsidR="00136CC8" w:rsidRPr="001034C4" w:rsidRDefault="00136CC8" w:rsidP="00136CC8">
            <w:pPr>
              <w:jc w:val="center"/>
              <w:rPr>
                <w:noProof w:val="0"/>
                <w:color w:val="000000"/>
                <w:sz w:val="22"/>
                <w:szCs w:val="22"/>
                <w:lang w:val="en-US"/>
              </w:rPr>
            </w:pPr>
            <w:r w:rsidRPr="000D0707">
              <w:t>33100000-1</w:t>
            </w:r>
          </w:p>
        </w:tc>
        <w:tc>
          <w:tcPr>
            <w:tcW w:w="3209" w:type="dxa"/>
            <w:tcBorders>
              <w:top w:val="nil"/>
              <w:left w:val="nil"/>
              <w:bottom w:val="single" w:sz="4" w:space="0" w:color="000000"/>
              <w:right w:val="single" w:sz="8" w:space="0" w:color="auto"/>
            </w:tcBorders>
            <w:shd w:val="clear" w:color="auto" w:fill="auto"/>
            <w:vAlign w:val="center"/>
          </w:tcPr>
          <w:p w14:paraId="1BD6341A" w14:textId="76113E1C" w:rsidR="00136CC8" w:rsidRDefault="00136CC8" w:rsidP="00136CC8">
            <w:pPr>
              <w:rPr>
                <w:color w:val="000000"/>
              </w:rPr>
            </w:pPr>
            <w:r w:rsidRPr="001218D0">
              <w:rPr>
                <w:rFonts w:eastAsia="Calibri"/>
                <w:lang w:val="en-US"/>
              </w:rPr>
              <w:t>Lot 17.23.</w:t>
            </w:r>
            <w:r w:rsidRPr="001218D0">
              <w:rPr>
                <w:lang w:val="en-US"/>
              </w:rPr>
              <w:t xml:space="preserve"> </w:t>
            </w:r>
            <w:r w:rsidRPr="001218D0">
              <w:rPr>
                <w:rFonts w:eastAsia="Calibri"/>
                <w:lang w:val="en-US"/>
              </w:rPr>
              <w:t>CD 117, Anti-c-KIT (9.7) Primary Antibody</w:t>
            </w:r>
          </w:p>
        </w:tc>
        <w:tc>
          <w:tcPr>
            <w:tcW w:w="1096" w:type="dxa"/>
            <w:tcBorders>
              <w:top w:val="nil"/>
              <w:left w:val="single" w:sz="8" w:space="0" w:color="auto"/>
              <w:bottom w:val="single" w:sz="4" w:space="0" w:color="auto"/>
              <w:right w:val="single" w:sz="8" w:space="0" w:color="auto"/>
            </w:tcBorders>
            <w:shd w:val="clear" w:color="auto" w:fill="auto"/>
            <w:vAlign w:val="center"/>
          </w:tcPr>
          <w:p w14:paraId="03998FBB" w14:textId="4B390164" w:rsidR="00136CC8" w:rsidRDefault="00136CC8" w:rsidP="00136CC8">
            <w:pPr>
              <w:jc w:val="center"/>
              <w:rPr>
                <w:lang w:val="en-US"/>
              </w:rPr>
            </w:pPr>
            <w:r w:rsidRPr="001218D0">
              <w:t>Bucată</w:t>
            </w:r>
          </w:p>
        </w:tc>
        <w:tc>
          <w:tcPr>
            <w:tcW w:w="944" w:type="dxa"/>
            <w:gridSpan w:val="2"/>
            <w:tcBorders>
              <w:top w:val="nil"/>
              <w:left w:val="nil"/>
              <w:bottom w:val="single" w:sz="4" w:space="0" w:color="auto"/>
              <w:right w:val="nil"/>
            </w:tcBorders>
            <w:shd w:val="clear" w:color="auto" w:fill="auto"/>
            <w:vAlign w:val="center"/>
          </w:tcPr>
          <w:p w14:paraId="352BBAF2" w14:textId="6216AD7F" w:rsidR="00136CC8" w:rsidRDefault="00136CC8" w:rsidP="00136CC8">
            <w:pPr>
              <w:jc w:val="center"/>
              <w:rPr>
                <w:color w:val="000000"/>
                <w:lang w:val="en-US"/>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AFB0BA"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41BAF1B"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1968FE"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DD8502"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F44620F" w14:textId="26CE55FB"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5D72CC76" w14:textId="2BBD6DEA"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603175F5"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5F824956" w14:textId="4D84174E" w:rsidR="00136CC8" w:rsidRPr="001034C4" w:rsidRDefault="00136CC8" w:rsidP="00136CC8">
            <w:pPr>
              <w:jc w:val="center"/>
              <w:rPr>
                <w:noProof w:val="0"/>
                <w:color w:val="000000"/>
                <w:sz w:val="22"/>
                <w:szCs w:val="22"/>
                <w:lang w:val="en-US"/>
              </w:rPr>
            </w:pPr>
            <w:r w:rsidRPr="000D0707">
              <w:t>33100000-1</w:t>
            </w:r>
          </w:p>
        </w:tc>
        <w:tc>
          <w:tcPr>
            <w:tcW w:w="3209" w:type="dxa"/>
            <w:tcBorders>
              <w:top w:val="nil"/>
              <w:left w:val="nil"/>
              <w:bottom w:val="single" w:sz="4" w:space="0" w:color="000000"/>
              <w:right w:val="single" w:sz="8" w:space="0" w:color="auto"/>
            </w:tcBorders>
            <w:shd w:val="clear" w:color="auto" w:fill="auto"/>
            <w:vAlign w:val="center"/>
          </w:tcPr>
          <w:p w14:paraId="24444E72" w14:textId="0E88A8A5" w:rsidR="00136CC8" w:rsidRDefault="00136CC8" w:rsidP="00136CC8">
            <w:pPr>
              <w:rPr>
                <w:color w:val="000000"/>
              </w:rPr>
            </w:pPr>
            <w:r w:rsidRPr="001218D0">
              <w:rPr>
                <w:rFonts w:eastAsia="Calibri"/>
                <w:lang w:val="en-US"/>
              </w:rPr>
              <w:t>Lot 17.24.</w:t>
            </w:r>
            <w:r w:rsidRPr="001218D0">
              <w:rPr>
                <w:lang w:val="en-US"/>
              </w:rPr>
              <w:t xml:space="preserve"> </w:t>
            </w:r>
            <w:r w:rsidRPr="001218D0">
              <w:rPr>
                <w:rFonts w:eastAsia="Calibri"/>
                <w:lang w:val="en-US"/>
              </w:rPr>
              <w:t>CD138/syndecan-1 (B-A38)</w:t>
            </w:r>
          </w:p>
        </w:tc>
        <w:tc>
          <w:tcPr>
            <w:tcW w:w="1096" w:type="dxa"/>
            <w:tcBorders>
              <w:top w:val="nil"/>
              <w:left w:val="single" w:sz="8" w:space="0" w:color="auto"/>
              <w:bottom w:val="single" w:sz="4" w:space="0" w:color="auto"/>
              <w:right w:val="single" w:sz="8" w:space="0" w:color="auto"/>
            </w:tcBorders>
            <w:shd w:val="clear" w:color="auto" w:fill="auto"/>
            <w:vAlign w:val="center"/>
          </w:tcPr>
          <w:p w14:paraId="6B823BF6" w14:textId="64F7248E" w:rsidR="00136CC8" w:rsidRDefault="00136CC8" w:rsidP="00136CC8">
            <w:pPr>
              <w:jc w:val="center"/>
              <w:rPr>
                <w:lang w:val="en-US"/>
              </w:rPr>
            </w:pPr>
            <w:r w:rsidRPr="001218D0">
              <w:t>Bucată</w:t>
            </w:r>
          </w:p>
        </w:tc>
        <w:tc>
          <w:tcPr>
            <w:tcW w:w="944" w:type="dxa"/>
            <w:gridSpan w:val="2"/>
            <w:tcBorders>
              <w:top w:val="nil"/>
              <w:left w:val="nil"/>
              <w:bottom w:val="single" w:sz="4" w:space="0" w:color="auto"/>
              <w:right w:val="nil"/>
            </w:tcBorders>
            <w:shd w:val="clear" w:color="auto" w:fill="auto"/>
            <w:vAlign w:val="center"/>
          </w:tcPr>
          <w:p w14:paraId="7E433051" w14:textId="1B0AD128" w:rsidR="00136CC8" w:rsidRDefault="00136CC8" w:rsidP="00136CC8">
            <w:pPr>
              <w:jc w:val="center"/>
              <w:rPr>
                <w:color w:val="000000"/>
                <w:lang w:val="en-US"/>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A19F9D"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D75448B"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D361BC"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594FF4"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B5CF146" w14:textId="2EE91138"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7A0D5A9" w14:textId="1D2E7277"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0A005F5C"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60228E84" w14:textId="25219EE1" w:rsidR="00136CC8" w:rsidRPr="001034C4" w:rsidRDefault="00136CC8" w:rsidP="00136CC8">
            <w:pPr>
              <w:jc w:val="center"/>
              <w:rPr>
                <w:noProof w:val="0"/>
                <w:color w:val="000000"/>
                <w:sz w:val="22"/>
                <w:szCs w:val="22"/>
                <w:lang w:val="en-US"/>
              </w:rPr>
            </w:pPr>
            <w:r w:rsidRPr="000D0707">
              <w:t>33100000-1</w:t>
            </w:r>
          </w:p>
        </w:tc>
        <w:tc>
          <w:tcPr>
            <w:tcW w:w="3209" w:type="dxa"/>
            <w:tcBorders>
              <w:top w:val="nil"/>
              <w:left w:val="nil"/>
              <w:bottom w:val="single" w:sz="4" w:space="0" w:color="auto"/>
              <w:right w:val="single" w:sz="8" w:space="0" w:color="auto"/>
            </w:tcBorders>
            <w:shd w:val="clear" w:color="000000" w:fill="FFFFFF"/>
            <w:vAlign w:val="center"/>
          </w:tcPr>
          <w:p w14:paraId="28C24B6D" w14:textId="2BBA67C8" w:rsidR="00136CC8" w:rsidRDefault="00136CC8" w:rsidP="00136CC8">
            <w:pPr>
              <w:rPr>
                <w:color w:val="000000"/>
              </w:rPr>
            </w:pPr>
            <w:r w:rsidRPr="001218D0">
              <w:rPr>
                <w:rFonts w:eastAsia="Calibri"/>
              </w:rPr>
              <w:t xml:space="preserve">Lot </w:t>
            </w:r>
            <w:r w:rsidRPr="001218D0">
              <w:rPr>
                <w:rFonts w:eastAsia="Calibri"/>
                <w:lang w:val="en-US"/>
              </w:rPr>
              <w:t>17.</w:t>
            </w:r>
            <w:r w:rsidRPr="001218D0">
              <w:rPr>
                <w:rFonts w:eastAsia="Calibri"/>
              </w:rPr>
              <w:t>25.</w:t>
            </w:r>
            <w:r w:rsidRPr="001218D0">
              <w:t xml:space="preserve"> </w:t>
            </w:r>
            <w:r w:rsidRPr="001218D0">
              <w:rPr>
                <w:rFonts w:eastAsia="Calibri"/>
              </w:rPr>
              <w:t>CD31 (JC70)</w:t>
            </w:r>
          </w:p>
        </w:tc>
        <w:tc>
          <w:tcPr>
            <w:tcW w:w="1096" w:type="dxa"/>
            <w:tcBorders>
              <w:top w:val="nil"/>
              <w:left w:val="single" w:sz="8" w:space="0" w:color="auto"/>
              <w:bottom w:val="single" w:sz="4" w:space="0" w:color="auto"/>
              <w:right w:val="single" w:sz="8" w:space="0" w:color="auto"/>
            </w:tcBorders>
            <w:shd w:val="clear" w:color="auto" w:fill="auto"/>
            <w:vAlign w:val="center"/>
          </w:tcPr>
          <w:p w14:paraId="40D45689" w14:textId="78424382" w:rsidR="00136CC8" w:rsidRDefault="00136CC8" w:rsidP="00136CC8">
            <w:pPr>
              <w:jc w:val="center"/>
              <w:rPr>
                <w:lang w:val="en-US"/>
              </w:rPr>
            </w:pPr>
            <w:r w:rsidRPr="001218D0">
              <w:t>Bucată</w:t>
            </w:r>
          </w:p>
        </w:tc>
        <w:tc>
          <w:tcPr>
            <w:tcW w:w="944" w:type="dxa"/>
            <w:gridSpan w:val="2"/>
            <w:tcBorders>
              <w:top w:val="nil"/>
              <w:left w:val="nil"/>
              <w:bottom w:val="single" w:sz="4" w:space="0" w:color="auto"/>
              <w:right w:val="nil"/>
            </w:tcBorders>
            <w:shd w:val="clear" w:color="auto" w:fill="auto"/>
            <w:vAlign w:val="center"/>
          </w:tcPr>
          <w:p w14:paraId="2D08999E" w14:textId="0906B437" w:rsidR="00136CC8" w:rsidRDefault="00136CC8" w:rsidP="00136CC8">
            <w:pPr>
              <w:jc w:val="center"/>
              <w:rPr>
                <w:color w:val="000000"/>
                <w:lang w:val="en-US"/>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F9FFB1"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AD2F31B"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C5296D"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D3138A"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BA15FE9" w14:textId="2CD5CF68"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58E9521F" w14:textId="19EA0B83"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71C8238D"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79E3EAC6" w14:textId="3D7C9303" w:rsidR="00136CC8" w:rsidRPr="001034C4" w:rsidRDefault="00136CC8" w:rsidP="00136CC8">
            <w:pPr>
              <w:jc w:val="center"/>
              <w:rPr>
                <w:noProof w:val="0"/>
                <w:color w:val="000000"/>
                <w:sz w:val="22"/>
                <w:szCs w:val="22"/>
                <w:lang w:val="en-US"/>
              </w:rPr>
            </w:pPr>
            <w:r w:rsidRPr="000D0707">
              <w:t>33100000-1</w:t>
            </w:r>
          </w:p>
        </w:tc>
        <w:tc>
          <w:tcPr>
            <w:tcW w:w="3209" w:type="dxa"/>
            <w:tcBorders>
              <w:top w:val="nil"/>
              <w:left w:val="nil"/>
              <w:bottom w:val="single" w:sz="4" w:space="0" w:color="auto"/>
              <w:right w:val="single" w:sz="8" w:space="0" w:color="auto"/>
            </w:tcBorders>
            <w:shd w:val="clear" w:color="000000" w:fill="FFFFFF"/>
            <w:vAlign w:val="center"/>
          </w:tcPr>
          <w:p w14:paraId="37B2A032" w14:textId="292C3315" w:rsidR="00136CC8" w:rsidRDefault="00136CC8" w:rsidP="00136CC8">
            <w:pPr>
              <w:rPr>
                <w:color w:val="000000"/>
              </w:rPr>
            </w:pPr>
            <w:r w:rsidRPr="001218D0">
              <w:rPr>
                <w:rFonts w:eastAsia="Calibri"/>
                <w:lang w:val="en-US"/>
              </w:rPr>
              <w:t>Lot 17.26.</w:t>
            </w:r>
            <w:r w:rsidRPr="001218D0">
              <w:rPr>
                <w:lang w:val="en-US"/>
              </w:rPr>
              <w:t xml:space="preserve"> </w:t>
            </w:r>
            <w:r w:rsidRPr="001218D0">
              <w:rPr>
                <w:rFonts w:eastAsia="Calibri"/>
                <w:lang w:val="en-US"/>
              </w:rPr>
              <w:t>CD33 (SP266) Rabbit Monoclonal PAb, Cell Marque  </w:t>
            </w:r>
          </w:p>
        </w:tc>
        <w:tc>
          <w:tcPr>
            <w:tcW w:w="1096" w:type="dxa"/>
            <w:tcBorders>
              <w:top w:val="nil"/>
              <w:left w:val="single" w:sz="8" w:space="0" w:color="auto"/>
              <w:bottom w:val="single" w:sz="4" w:space="0" w:color="auto"/>
              <w:right w:val="single" w:sz="8" w:space="0" w:color="auto"/>
            </w:tcBorders>
            <w:shd w:val="clear" w:color="auto" w:fill="auto"/>
            <w:vAlign w:val="center"/>
          </w:tcPr>
          <w:p w14:paraId="5AB87827" w14:textId="2124CFF5" w:rsidR="00136CC8" w:rsidRDefault="00136CC8" w:rsidP="00136CC8">
            <w:pPr>
              <w:jc w:val="center"/>
              <w:rPr>
                <w:lang w:val="en-US"/>
              </w:rPr>
            </w:pPr>
            <w:r w:rsidRPr="001218D0">
              <w:t>Bucată</w:t>
            </w:r>
          </w:p>
        </w:tc>
        <w:tc>
          <w:tcPr>
            <w:tcW w:w="944" w:type="dxa"/>
            <w:gridSpan w:val="2"/>
            <w:tcBorders>
              <w:top w:val="nil"/>
              <w:left w:val="nil"/>
              <w:bottom w:val="single" w:sz="4" w:space="0" w:color="auto"/>
              <w:right w:val="nil"/>
            </w:tcBorders>
            <w:shd w:val="clear" w:color="auto" w:fill="auto"/>
            <w:vAlign w:val="center"/>
          </w:tcPr>
          <w:p w14:paraId="71E64FC6" w14:textId="613C5CCC" w:rsidR="00136CC8" w:rsidRDefault="00136CC8" w:rsidP="00136CC8">
            <w:pPr>
              <w:jc w:val="center"/>
              <w:rPr>
                <w:color w:val="000000"/>
                <w:lang w:val="en-US"/>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8F5671"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4F3FC1A"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1B3D20"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04B9A3"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75260DC" w14:textId="27B76CB3"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E5A85B3" w14:textId="42C8509E"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4EE19F21"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3C6FB59B" w14:textId="512E2AF7" w:rsidR="00136CC8" w:rsidRPr="001034C4" w:rsidRDefault="00136CC8" w:rsidP="00136CC8">
            <w:pPr>
              <w:jc w:val="center"/>
              <w:rPr>
                <w:noProof w:val="0"/>
                <w:color w:val="000000"/>
                <w:sz w:val="22"/>
                <w:szCs w:val="22"/>
                <w:lang w:val="en-US"/>
              </w:rPr>
            </w:pPr>
            <w:r w:rsidRPr="000D0707">
              <w:t>33100000-1</w:t>
            </w:r>
          </w:p>
        </w:tc>
        <w:tc>
          <w:tcPr>
            <w:tcW w:w="3209" w:type="dxa"/>
            <w:tcBorders>
              <w:top w:val="nil"/>
              <w:left w:val="nil"/>
              <w:bottom w:val="single" w:sz="4" w:space="0" w:color="auto"/>
              <w:right w:val="single" w:sz="8" w:space="0" w:color="auto"/>
            </w:tcBorders>
            <w:shd w:val="clear" w:color="000000" w:fill="FFFFFF"/>
            <w:vAlign w:val="center"/>
          </w:tcPr>
          <w:p w14:paraId="2496D3A7" w14:textId="1FB074CA" w:rsidR="00136CC8" w:rsidRDefault="00136CC8" w:rsidP="00136CC8">
            <w:pPr>
              <w:rPr>
                <w:color w:val="000000"/>
              </w:rPr>
            </w:pPr>
            <w:r w:rsidRPr="001218D0">
              <w:rPr>
                <w:rFonts w:eastAsia="Calibri"/>
              </w:rPr>
              <w:t xml:space="preserve">Lot </w:t>
            </w:r>
            <w:r w:rsidRPr="001218D0">
              <w:rPr>
                <w:rFonts w:eastAsia="Calibri"/>
                <w:lang w:val="en-US"/>
              </w:rPr>
              <w:t>17.</w:t>
            </w:r>
            <w:r w:rsidRPr="001218D0">
              <w:rPr>
                <w:rFonts w:eastAsia="Calibri"/>
              </w:rPr>
              <w:t>27.</w:t>
            </w:r>
            <w:r w:rsidRPr="001218D0">
              <w:t xml:space="preserve"> </w:t>
            </w:r>
            <w:r w:rsidRPr="001218D0">
              <w:rPr>
                <w:rFonts w:eastAsia="Calibri"/>
              </w:rPr>
              <w:t>CD71 (MRQ-48)</w:t>
            </w:r>
          </w:p>
        </w:tc>
        <w:tc>
          <w:tcPr>
            <w:tcW w:w="1096" w:type="dxa"/>
            <w:tcBorders>
              <w:top w:val="nil"/>
              <w:left w:val="single" w:sz="8" w:space="0" w:color="auto"/>
              <w:bottom w:val="single" w:sz="4" w:space="0" w:color="auto"/>
              <w:right w:val="single" w:sz="8" w:space="0" w:color="auto"/>
            </w:tcBorders>
            <w:shd w:val="clear" w:color="auto" w:fill="auto"/>
            <w:vAlign w:val="center"/>
          </w:tcPr>
          <w:p w14:paraId="49426710" w14:textId="1C4ABC0E" w:rsidR="00136CC8" w:rsidRDefault="00136CC8" w:rsidP="00136CC8">
            <w:pPr>
              <w:jc w:val="center"/>
              <w:rPr>
                <w:lang w:val="en-US"/>
              </w:rPr>
            </w:pPr>
            <w:r w:rsidRPr="001218D0">
              <w:t>Bucată</w:t>
            </w:r>
          </w:p>
        </w:tc>
        <w:tc>
          <w:tcPr>
            <w:tcW w:w="944" w:type="dxa"/>
            <w:gridSpan w:val="2"/>
            <w:tcBorders>
              <w:top w:val="nil"/>
              <w:left w:val="nil"/>
              <w:bottom w:val="single" w:sz="4" w:space="0" w:color="auto"/>
              <w:right w:val="nil"/>
            </w:tcBorders>
            <w:shd w:val="clear" w:color="auto" w:fill="auto"/>
            <w:vAlign w:val="center"/>
          </w:tcPr>
          <w:p w14:paraId="1378AFE6" w14:textId="63C0EE80" w:rsidR="00136CC8" w:rsidRDefault="00136CC8" w:rsidP="00136CC8">
            <w:pPr>
              <w:jc w:val="center"/>
              <w:rPr>
                <w:color w:val="000000"/>
                <w:lang w:val="en-US"/>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00D14A"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269C957"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5DF70E"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DBB605"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1E2A0CE" w14:textId="077DF9BE"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5E3FC125" w14:textId="19C9A7CD"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1CD3D521"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2E5A6DD3" w14:textId="0BC1F08B" w:rsidR="00136CC8" w:rsidRPr="001034C4" w:rsidRDefault="00136CC8" w:rsidP="00136CC8">
            <w:pPr>
              <w:jc w:val="center"/>
              <w:rPr>
                <w:noProof w:val="0"/>
                <w:color w:val="000000"/>
                <w:sz w:val="22"/>
                <w:szCs w:val="22"/>
                <w:lang w:val="en-US"/>
              </w:rPr>
            </w:pPr>
            <w:r w:rsidRPr="000D0707">
              <w:t>33100000-1</w:t>
            </w:r>
          </w:p>
        </w:tc>
        <w:tc>
          <w:tcPr>
            <w:tcW w:w="3209" w:type="dxa"/>
            <w:tcBorders>
              <w:top w:val="nil"/>
              <w:left w:val="nil"/>
              <w:bottom w:val="single" w:sz="4" w:space="0" w:color="000000"/>
              <w:right w:val="single" w:sz="8" w:space="0" w:color="auto"/>
            </w:tcBorders>
            <w:shd w:val="clear" w:color="auto" w:fill="auto"/>
            <w:vAlign w:val="center"/>
          </w:tcPr>
          <w:p w14:paraId="5E340221" w14:textId="4F7D19C9" w:rsidR="00136CC8" w:rsidRDefault="00136CC8" w:rsidP="00136CC8">
            <w:pPr>
              <w:rPr>
                <w:color w:val="000000"/>
              </w:rPr>
            </w:pPr>
            <w:r w:rsidRPr="001218D0">
              <w:rPr>
                <w:rFonts w:eastAsia="Calibri"/>
                <w:lang w:val="en-US"/>
              </w:rPr>
              <w:t>Lot 17.28.</w:t>
            </w:r>
            <w:r w:rsidRPr="001218D0">
              <w:rPr>
                <w:lang w:val="en-US"/>
              </w:rPr>
              <w:t xml:space="preserve"> </w:t>
            </w:r>
            <w:r w:rsidRPr="001218D0">
              <w:rPr>
                <w:rFonts w:eastAsia="Calibri"/>
                <w:lang w:val="en-US"/>
              </w:rPr>
              <w:t>Chromogranin A, Anti-Chromogranin A (LK2H10) Primary Antibody</w:t>
            </w:r>
          </w:p>
        </w:tc>
        <w:tc>
          <w:tcPr>
            <w:tcW w:w="1096" w:type="dxa"/>
            <w:tcBorders>
              <w:top w:val="nil"/>
              <w:left w:val="single" w:sz="8" w:space="0" w:color="auto"/>
              <w:bottom w:val="single" w:sz="4" w:space="0" w:color="auto"/>
              <w:right w:val="single" w:sz="8" w:space="0" w:color="auto"/>
            </w:tcBorders>
            <w:shd w:val="clear" w:color="auto" w:fill="auto"/>
            <w:vAlign w:val="center"/>
          </w:tcPr>
          <w:p w14:paraId="0C429AF6" w14:textId="7A1D1496" w:rsidR="00136CC8" w:rsidRDefault="00136CC8" w:rsidP="00136CC8">
            <w:pPr>
              <w:jc w:val="center"/>
              <w:rPr>
                <w:lang w:val="en-US"/>
              </w:rPr>
            </w:pPr>
            <w:r w:rsidRPr="001218D0">
              <w:t>Bucată</w:t>
            </w:r>
          </w:p>
        </w:tc>
        <w:tc>
          <w:tcPr>
            <w:tcW w:w="944" w:type="dxa"/>
            <w:gridSpan w:val="2"/>
            <w:tcBorders>
              <w:top w:val="nil"/>
              <w:left w:val="nil"/>
              <w:bottom w:val="single" w:sz="4" w:space="0" w:color="auto"/>
              <w:right w:val="nil"/>
            </w:tcBorders>
            <w:shd w:val="clear" w:color="auto" w:fill="auto"/>
            <w:vAlign w:val="center"/>
          </w:tcPr>
          <w:p w14:paraId="723F8337" w14:textId="7B8A9005" w:rsidR="00136CC8" w:rsidRDefault="00136CC8" w:rsidP="00136CC8">
            <w:pPr>
              <w:jc w:val="center"/>
              <w:rPr>
                <w:color w:val="000000"/>
                <w:lang w:val="en-US"/>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99C97F"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BD3D1FE"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2BFAB4"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3DA7EE"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A601572" w14:textId="3DFBCCF3"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5323BB43" w14:textId="68371440"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0F673BF1"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3B2BB90A" w14:textId="681F314D" w:rsidR="00136CC8" w:rsidRPr="001034C4" w:rsidRDefault="00136CC8" w:rsidP="00136CC8">
            <w:pPr>
              <w:jc w:val="center"/>
              <w:rPr>
                <w:noProof w:val="0"/>
                <w:color w:val="000000"/>
                <w:sz w:val="22"/>
                <w:szCs w:val="22"/>
                <w:lang w:val="en-US"/>
              </w:rPr>
            </w:pPr>
            <w:r w:rsidRPr="000D0707">
              <w:t>33100000-1</w:t>
            </w:r>
          </w:p>
        </w:tc>
        <w:tc>
          <w:tcPr>
            <w:tcW w:w="3209" w:type="dxa"/>
            <w:tcBorders>
              <w:top w:val="nil"/>
              <w:left w:val="nil"/>
              <w:bottom w:val="single" w:sz="4" w:space="0" w:color="000000"/>
              <w:right w:val="single" w:sz="8" w:space="0" w:color="auto"/>
            </w:tcBorders>
            <w:shd w:val="clear" w:color="auto" w:fill="auto"/>
            <w:vAlign w:val="center"/>
          </w:tcPr>
          <w:p w14:paraId="17667D2B" w14:textId="0D531AE6" w:rsidR="00136CC8" w:rsidRDefault="00136CC8" w:rsidP="00136CC8">
            <w:pPr>
              <w:rPr>
                <w:color w:val="000000"/>
              </w:rPr>
            </w:pPr>
            <w:r w:rsidRPr="001218D0">
              <w:rPr>
                <w:rFonts w:eastAsia="Calibri"/>
                <w:lang w:val="en-US"/>
              </w:rPr>
              <w:t>Lot 17.29.</w:t>
            </w:r>
            <w:r w:rsidRPr="001218D0">
              <w:rPr>
                <w:lang w:val="en-US"/>
              </w:rPr>
              <w:t xml:space="preserve"> </w:t>
            </w:r>
            <w:r w:rsidRPr="001218D0">
              <w:rPr>
                <w:rFonts w:eastAsia="Calibri"/>
                <w:lang w:val="en-US"/>
              </w:rPr>
              <w:t>COLAGEN TYPE IV, Collagen Type IV (CIV22)</w:t>
            </w:r>
          </w:p>
        </w:tc>
        <w:tc>
          <w:tcPr>
            <w:tcW w:w="1096" w:type="dxa"/>
            <w:tcBorders>
              <w:top w:val="nil"/>
              <w:left w:val="single" w:sz="8" w:space="0" w:color="auto"/>
              <w:bottom w:val="single" w:sz="4" w:space="0" w:color="auto"/>
              <w:right w:val="single" w:sz="8" w:space="0" w:color="auto"/>
            </w:tcBorders>
            <w:shd w:val="clear" w:color="auto" w:fill="auto"/>
            <w:vAlign w:val="center"/>
          </w:tcPr>
          <w:p w14:paraId="51DC8781" w14:textId="48ABC4D7" w:rsidR="00136CC8" w:rsidRDefault="00136CC8" w:rsidP="00136CC8">
            <w:pPr>
              <w:jc w:val="center"/>
              <w:rPr>
                <w:lang w:val="en-US"/>
              </w:rPr>
            </w:pPr>
            <w:r w:rsidRPr="001218D0">
              <w:t>Bucată</w:t>
            </w:r>
          </w:p>
        </w:tc>
        <w:tc>
          <w:tcPr>
            <w:tcW w:w="944" w:type="dxa"/>
            <w:gridSpan w:val="2"/>
            <w:tcBorders>
              <w:top w:val="nil"/>
              <w:left w:val="nil"/>
              <w:bottom w:val="single" w:sz="4" w:space="0" w:color="auto"/>
              <w:right w:val="nil"/>
            </w:tcBorders>
            <w:shd w:val="clear" w:color="auto" w:fill="auto"/>
            <w:vAlign w:val="center"/>
          </w:tcPr>
          <w:p w14:paraId="14473223" w14:textId="0DC402C3" w:rsidR="00136CC8" w:rsidRDefault="00136CC8" w:rsidP="00136CC8">
            <w:pPr>
              <w:jc w:val="center"/>
              <w:rPr>
                <w:color w:val="000000"/>
                <w:lang w:val="en-US"/>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5B2D21"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6DEF83E"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E657A4"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BCDE62"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DAC2B18" w14:textId="10E82A5E"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0FE1B39" w14:textId="2410BE9B"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53E23D39"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47C433B5" w14:textId="6CAE7BD4" w:rsidR="00136CC8" w:rsidRPr="001034C4" w:rsidRDefault="00136CC8" w:rsidP="00136CC8">
            <w:pPr>
              <w:jc w:val="center"/>
              <w:rPr>
                <w:noProof w:val="0"/>
                <w:color w:val="000000"/>
                <w:sz w:val="22"/>
                <w:szCs w:val="22"/>
                <w:lang w:val="en-US"/>
              </w:rPr>
            </w:pPr>
            <w:r w:rsidRPr="000D0707">
              <w:t>33100000-1</w:t>
            </w:r>
          </w:p>
        </w:tc>
        <w:tc>
          <w:tcPr>
            <w:tcW w:w="3209" w:type="dxa"/>
            <w:tcBorders>
              <w:top w:val="nil"/>
              <w:left w:val="nil"/>
              <w:bottom w:val="single" w:sz="4" w:space="0" w:color="000000"/>
              <w:right w:val="single" w:sz="8" w:space="0" w:color="auto"/>
            </w:tcBorders>
            <w:shd w:val="clear" w:color="auto" w:fill="auto"/>
            <w:vAlign w:val="center"/>
          </w:tcPr>
          <w:p w14:paraId="4D007C8C" w14:textId="483BAC17" w:rsidR="00136CC8" w:rsidRDefault="00136CC8" w:rsidP="00136CC8">
            <w:pPr>
              <w:rPr>
                <w:color w:val="000000"/>
              </w:rPr>
            </w:pPr>
            <w:r w:rsidRPr="001218D0">
              <w:rPr>
                <w:rFonts w:eastAsia="Calibri"/>
                <w:lang w:val="en-US"/>
              </w:rPr>
              <w:t>Lot 17.30.</w:t>
            </w:r>
            <w:r w:rsidRPr="001218D0">
              <w:rPr>
                <w:lang w:val="en-US"/>
              </w:rPr>
              <w:t xml:space="preserve"> </w:t>
            </w:r>
            <w:r w:rsidRPr="001218D0">
              <w:rPr>
                <w:rFonts w:eastAsia="Calibri"/>
                <w:lang w:val="en-US"/>
              </w:rPr>
              <w:t>Calponin-1 (EP798Y), Rabbit Monoclonal Primary Antibody</w:t>
            </w:r>
          </w:p>
        </w:tc>
        <w:tc>
          <w:tcPr>
            <w:tcW w:w="1096" w:type="dxa"/>
            <w:tcBorders>
              <w:top w:val="nil"/>
              <w:left w:val="single" w:sz="8" w:space="0" w:color="auto"/>
              <w:bottom w:val="single" w:sz="4" w:space="0" w:color="auto"/>
              <w:right w:val="single" w:sz="8" w:space="0" w:color="auto"/>
            </w:tcBorders>
            <w:shd w:val="clear" w:color="auto" w:fill="auto"/>
            <w:vAlign w:val="center"/>
          </w:tcPr>
          <w:p w14:paraId="26B6DFE0" w14:textId="00AB39CF" w:rsidR="00136CC8" w:rsidRDefault="00136CC8" w:rsidP="00136CC8">
            <w:pPr>
              <w:jc w:val="center"/>
              <w:rPr>
                <w:lang w:val="en-US"/>
              </w:rPr>
            </w:pPr>
            <w:r w:rsidRPr="001218D0">
              <w:t>Bucată</w:t>
            </w:r>
          </w:p>
        </w:tc>
        <w:tc>
          <w:tcPr>
            <w:tcW w:w="944" w:type="dxa"/>
            <w:gridSpan w:val="2"/>
            <w:tcBorders>
              <w:top w:val="nil"/>
              <w:left w:val="nil"/>
              <w:bottom w:val="single" w:sz="4" w:space="0" w:color="auto"/>
              <w:right w:val="nil"/>
            </w:tcBorders>
            <w:shd w:val="clear" w:color="auto" w:fill="auto"/>
            <w:vAlign w:val="center"/>
          </w:tcPr>
          <w:p w14:paraId="50B7661F" w14:textId="33AA9888" w:rsidR="00136CC8" w:rsidRDefault="00136CC8" w:rsidP="00136CC8">
            <w:pPr>
              <w:jc w:val="center"/>
              <w:rPr>
                <w:color w:val="000000"/>
                <w:lang w:val="en-US"/>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D5939F"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A8D04DD"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0084C7"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F28EC0"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15B2807" w14:textId="700F55A8"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11B6AF0" w14:textId="316D149B"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1CE5E96C"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4FEE7C88" w14:textId="0A1F5D33" w:rsidR="00136CC8" w:rsidRPr="001034C4" w:rsidRDefault="00136CC8" w:rsidP="00136CC8">
            <w:pPr>
              <w:jc w:val="center"/>
              <w:rPr>
                <w:noProof w:val="0"/>
                <w:color w:val="000000"/>
                <w:sz w:val="22"/>
                <w:szCs w:val="22"/>
                <w:lang w:val="en-US"/>
              </w:rPr>
            </w:pPr>
            <w:r w:rsidRPr="000D0707">
              <w:t>33100000-1</w:t>
            </w:r>
          </w:p>
        </w:tc>
        <w:tc>
          <w:tcPr>
            <w:tcW w:w="3209" w:type="dxa"/>
            <w:tcBorders>
              <w:top w:val="nil"/>
              <w:left w:val="nil"/>
              <w:bottom w:val="single" w:sz="4" w:space="0" w:color="auto"/>
              <w:right w:val="single" w:sz="8" w:space="0" w:color="auto"/>
            </w:tcBorders>
            <w:shd w:val="clear" w:color="auto" w:fill="auto"/>
            <w:vAlign w:val="center"/>
          </w:tcPr>
          <w:p w14:paraId="0B2C5FAD" w14:textId="3445D396" w:rsidR="00136CC8" w:rsidRDefault="00136CC8" w:rsidP="00136CC8">
            <w:pPr>
              <w:rPr>
                <w:color w:val="000000"/>
              </w:rPr>
            </w:pPr>
            <w:r w:rsidRPr="001218D0">
              <w:rPr>
                <w:rFonts w:eastAsia="Calibri"/>
              </w:rPr>
              <w:t xml:space="preserve">Lot </w:t>
            </w:r>
            <w:r w:rsidRPr="001218D0">
              <w:rPr>
                <w:rFonts w:eastAsia="Calibri"/>
                <w:lang w:val="en-US"/>
              </w:rPr>
              <w:t>17.</w:t>
            </w:r>
            <w:r w:rsidRPr="001218D0">
              <w:rPr>
                <w:rFonts w:eastAsia="Calibri"/>
              </w:rPr>
              <w:t>31.</w:t>
            </w:r>
            <w:r w:rsidRPr="001218D0">
              <w:t xml:space="preserve"> </w:t>
            </w:r>
            <w:r w:rsidRPr="001218D0">
              <w:rPr>
                <w:rFonts w:eastAsia="Calibri"/>
              </w:rPr>
              <w:t>Calretinin (SP65)</w:t>
            </w:r>
          </w:p>
        </w:tc>
        <w:tc>
          <w:tcPr>
            <w:tcW w:w="1096" w:type="dxa"/>
            <w:tcBorders>
              <w:top w:val="nil"/>
              <w:left w:val="single" w:sz="8" w:space="0" w:color="auto"/>
              <w:bottom w:val="single" w:sz="4" w:space="0" w:color="auto"/>
              <w:right w:val="single" w:sz="8" w:space="0" w:color="auto"/>
            </w:tcBorders>
            <w:shd w:val="clear" w:color="auto" w:fill="auto"/>
            <w:vAlign w:val="center"/>
          </w:tcPr>
          <w:p w14:paraId="405F2366" w14:textId="43D57B89" w:rsidR="00136CC8" w:rsidRDefault="00136CC8" w:rsidP="00136CC8">
            <w:pPr>
              <w:jc w:val="center"/>
              <w:rPr>
                <w:lang w:val="en-US"/>
              </w:rPr>
            </w:pPr>
            <w:r w:rsidRPr="001218D0">
              <w:t>Bucată</w:t>
            </w:r>
          </w:p>
        </w:tc>
        <w:tc>
          <w:tcPr>
            <w:tcW w:w="944" w:type="dxa"/>
            <w:gridSpan w:val="2"/>
            <w:tcBorders>
              <w:top w:val="nil"/>
              <w:left w:val="nil"/>
              <w:bottom w:val="single" w:sz="4" w:space="0" w:color="auto"/>
              <w:right w:val="single" w:sz="4" w:space="0" w:color="auto"/>
            </w:tcBorders>
            <w:shd w:val="clear" w:color="auto" w:fill="auto"/>
            <w:vAlign w:val="center"/>
          </w:tcPr>
          <w:p w14:paraId="1CDDD8B3" w14:textId="32AA5AE5" w:rsidR="00136CC8" w:rsidRDefault="00136CC8" w:rsidP="00136CC8">
            <w:pPr>
              <w:jc w:val="center"/>
              <w:rPr>
                <w:color w:val="000000"/>
                <w:lang w:val="en-US"/>
              </w:rPr>
            </w:pPr>
            <w:r w:rsidRPr="001218D0">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CEF9F0"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057146C"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B761D4"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30DFC1"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B04AB82" w14:textId="5B7E24C4"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3D345D23" w14:textId="40BC3F0C"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2FB5C595"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3DBB1AAB" w14:textId="725A0596" w:rsidR="00136CC8" w:rsidRPr="001034C4" w:rsidRDefault="00136CC8" w:rsidP="00136CC8">
            <w:pPr>
              <w:jc w:val="center"/>
              <w:rPr>
                <w:noProof w:val="0"/>
                <w:color w:val="000000"/>
                <w:sz w:val="22"/>
                <w:szCs w:val="22"/>
                <w:lang w:val="en-US"/>
              </w:rPr>
            </w:pPr>
            <w:r w:rsidRPr="000D0707">
              <w:t>33100000-1</w:t>
            </w:r>
          </w:p>
        </w:tc>
        <w:tc>
          <w:tcPr>
            <w:tcW w:w="3209" w:type="dxa"/>
            <w:tcBorders>
              <w:top w:val="nil"/>
              <w:left w:val="nil"/>
              <w:bottom w:val="single" w:sz="4" w:space="0" w:color="000000"/>
              <w:right w:val="single" w:sz="8" w:space="0" w:color="auto"/>
            </w:tcBorders>
            <w:shd w:val="clear" w:color="auto" w:fill="auto"/>
            <w:vAlign w:val="center"/>
          </w:tcPr>
          <w:p w14:paraId="4DFAEE22" w14:textId="75D2E42D" w:rsidR="00136CC8" w:rsidRDefault="00136CC8" w:rsidP="00136CC8">
            <w:pPr>
              <w:rPr>
                <w:color w:val="000000"/>
              </w:rPr>
            </w:pPr>
            <w:r w:rsidRPr="001218D0">
              <w:rPr>
                <w:rFonts w:eastAsia="Calibri"/>
                <w:lang w:val="en-US"/>
              </w:rPr>
              <w:t>Lot 17.32.</w:t>
            </w:r>
            <w:r w:rsidRPr="001218D0">
              <w:rPr>
                <w:lang w:val="en-US"/>
              </w:rPr>
              <w:t xml:space="preserve"> </w:t>
            </w:r>
            <w:r w:rsidRPr="001218D0">
              <w:rPr>
                <w:rFonts w:eastAsia="Calibri"/>
                <w:lang w:val="en-US"/>
              </w:rPr>
              <w:t>CK AE1/AE3, Pan Keratin (AE1/AE3/PCK26) Primary Antibody</w:t>
            </w:r>
          </w:p>
        </w:tc>
        <w:tc>
          <w:tcPr>
            <w:tcW w:w="1096" w:type="dxa"/>
            <w:tcBorders>
              <w:top w:val="nil"/>
              <w:left w:val="single" w:sz="8" w:space="0" w:color="auto"/>
              <w:bottom w:val="single" w:sz="4" w:space="0" w:color="auto"/>
              <w:right w:val="single" w:sz="8" w:space="0" w:color="auto"/>
            </w:tcBorders>
            <w:shd w:val="clear" w:color="auto" w:fill="auto"/>
            <w:vAlign w:val="center"/>
          </w:tcPr>
          <w:p w14:paraId="2E8E6A4A" w14:textId="6FF11F98" w:rsidR="00136CC8" w:rsidRDefault="00136CC8" w:rsidP="00136CC8">
            <w:pPr>
              <w:jc w:val="center"/>
              <w:rPr>
                <w:lang w:val="en-US"/>
              </w:rPr>
            </w:pPr>
            <w:r w:rsidRPr="001218D0">
              <w:t>Bucată</w:t>
            </w:r>
          </w:p>
        </w:tc>
        <w:tc>
          <w:tcPr>
            <w:tcW w:w="944" w:type="dxa"/>
            <w:gridSpan w:val="2"/>
            <w:tcBorders>
              <w:top w:val="nil"/>
              <w:left w:val="nil"/>
              <w:bottom w:val="single" w:sz="4" w:space="0" w:color="auto"/>
              <w:right w:val="nil"/>
            </w:tcBorders>
            <w:shd w:val="clear" w:color="auto" w:fill="auto"/>
            <w:vAlign w:val="center"/>
          </w:tcPr>
          <w:p w14:paraId="28906DDA" w14:textId="4C6DD397" w:rsidR="00136CC8" w:rsidRDefault="00136CC8" w:rsidP="00136CC8">
            <w:pPr>
              <w:jc w:val="center"/>
              <w:rPr>
                <w:color w:val="000000"/>
                <w:lang w:val="en-US"/>
              </w:rPr>
            </w:pPr>
            <w:r w:rsidRPr="001218D0">
              <w:rPr>
                <w:color w:val="000000"/>
              </w:rPr>
              <w:t>100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D31D49"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917523D"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BAA408"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33B7C0"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01D095C" w14:textId="137EADE2"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4FCC246" w14:textId="10CB86CE"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3741214C"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324089B0" w14:textId="330A4E7C" w:rsidR="00136CC8" w:rsidRPr="001034C4" w:rsidRDefault="00136CC8" w:rsidP="00136CC8">
            <w:pPr>
              <w:jc w:val="center"/>
              <w:rPr>
                <w:noProof w:val="0"/>
                <w:color w:val="000000"/>
                <w:sz w:val="22"/>
                <w:szCs w:val="22"/>
                <w:lang w:val="en-US"/>
              </w:rPr>
            </w:pPr>
            <w:r w:rsidRPr="000D0707">
              <w:t>33100000-1</w:t>
            </w:r>
          </w:p>
        </w:tc>
        <w:tc>
          <w:tcPr>
            <w:tcW w:w="3209" w:type="dxa"/>
            <w:tcBorders>
              <w:top w:val="nil"/>
              <w:left w:val="nil"/>
              <w:bottom w:val="single" w:sz="4" w:space="0" w:color="000000"/>
              <w:right w:val="single" w:sz="8" w:space="0" w:color="auto"/>
            </w:tcBorders>
            <w:shd w:val="clear" w:color="auto" w:fill="auto"/>
            <w:vAlign w:val="center"/>
          </w:tcPr>
          <w:p w14:paraId="70EEEDB1" w14:textId="36888583" w:rsidR="00136CC8" w:rsidRDefault="00136CC8" w:rsidP="00136CC8">
            <w:pPr>
              <w:rPr>
                <w:color w:val="000000"/>
              </w:rPr>
            </w:pPr>
            <w:r w:rsidRPr="001218D0">
              <w:rPr>
                <w:rFonts w:eastAsia="Calibri"/>
                <w:lang w:val="en-US"/>
              </w:rPr>
              <w:t>Lot 17.33.</w:t>
            </w:r>
            <w:r w:rsidRPr="001218D0">
              <w:rPr>
                <w:lang w:val="en-US"/>
              </w:rPr>
              <w:t xml:space="preserve"> </w:t>
            </w:r>
            <w:r w:rsidRPr="001218D0">
              <w:rPr>
                <w:rFonts w:eastAsia="Calibri"/>
                <w:lang w:val="en-US"/>
              </w:rPr>
              <w:t>Anti-Cytokeratin (CAM 5.2), Mouse Monoclonal Primary Antibody</w:t>
            </w:r>
          </w:p>
        </w:tc>
        <w:tc>
          <w:tcPr>
            <w:tcW w:w="1096" w:type="dxa"/>
            <w:tcBorders>
              <w:top w:val="nil"/>
              <w:left w:val="single" w:sz="8" w:space="0" w:color="auto"/>
              <w:bottom w:val="single" w:sz="4" w:space="0" w:color="auto"/>
              <w:right w:val="single" w:sz="8" w:space="0" w:color="auto"/>
            </w:tcBorders>
            <w:shd w:val="clear" w:color="auto" w:fill="auto"/>
            <w:vAlign w:val="center"/>
          </w:tcPr>
          <w:p w14:paraId="19218774" w14:textId="1055F3F2" w:rsidR="00136CC8" w:rsidRDefault="00136CC8" w:rsidP="00136CC8">
            <w:pPr>
              <w:jc w:val="center"/>
              <w:rPr>
                <w:lang w:val="en-US"/>
              </w:rPr>
            </w:pPr>
            <w:r w:rsidRPr="001218D0">
              <w:t>Bucată</w:t>
            </w:r>
          </w:p>
        </w:tc>
        <w:tc>
          <w:tcPr>
            <w:tcW w:w="944" w:type="dxa"/>
            <w:gridSpan w:val="2"/>
            <w:tcBorders>
              <w:top w:val="nil"/>
              <w:left w:val="nil"/>
              <w:bottom w:val="single" w:sz="4" w:space="0" w:color="auto"/>
              <w:right w:val="nil"/>
            </w:tcBorders>
            <w:shd w:val="clear" w:color="auto" w:fill="auto"/>
            <w:vAlign w:val="center"/>
          </w:tcPr>
          <w:p w14:paraId="36563333" w14:textId="2C5B1DE0" w:rsidR="00136CC8" w:rsidRDefault="00136CC8" w:rsidP="00136CC8">
            <w:pPr>
              <w:jc w:val="center"/>
              <w:rPr>
                <w:color w:val="000000"/>
                <w:lang w:val="en-US"/>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F6FF00"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5A163D0"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7F00F9"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552533"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7810013" w14:textId="4C499B5C"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AECBDFC" w14:textId="6AFF3F56"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33785F80"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02915B19" w14:textId="7CDDEC34" w:rsidR="00136CC8" w:rsidRPr="001034C4" w:rsidRDefault="00136CC8" w:rsidP="00136CC8">
            <w:pPr>
              <w:jc w:val="center"/>
              <w:rPr>
                <w:noProof w:val="0"/>
                <w:color w:val="000000"/>
                <w:sz w:val="22"/>
                <w:szCs w:val="22"/>
                <w:lang w:val="en-US"/>
              </w:rPr>
            </w:pPr>
            <w:r w:rsidRPr="000D0707">
              <w:t>33100000-1</w:t>
            </w:r>
          </w:p>
        </w:tc>
        <w:tc>
          <w:tcPr>
            <w:tcW w:w="3209" w:type="dxa"/>
            <w:tcBorders>
              <w:top w:val="nil"/>
              <w:left w:val="nil"/>
              <w:bottom w:val="single" w:sz="4" w:space="0" w:color="000000"/>
              <w:right w:val="single" w:sz="8" w:space="0" w:color="auto"/>
            </w:tcBorders>
            <w:shd w:val="clear" w:color="auto" w:fill="auto"/>
            <w:vAlign w:val="center"/>
          </w:tcPr>
          <w:p w14:paraId="1D608754" w14:textId="2E76D379" w:rsidR="00136CC8" w:rsidRDefault="00136CC8" w:rsidP="00136CC8">
            <w:pPr>
              <w:rPr>
                <w:color w:val="000000"/>
              </w:rPr>
            </w:pPr>
            <w:r w:rsidRPr="001218D0">
              <w:rPr>
                <w:rFonts w:eastAsia="Calibri"/>
                <w:lang w:val="en-US"/>
              </w:rPr>
              <w:t>Lot 17.34.</w:t>
            </w:r>
            <w:r w:rsidRPr="001218D0">
              <w:rPr>
                <w:lang w:val="en-US"/>
              </w:rPr>
              <w:t xml:space="preserve"> </w:t>
            </w:r>
            <w:r w:rsidRPr="001218D0">
              <w:rPr>
                <w:rFonts w:eastAsia="Calibri"/>
                <w:lang w:val="en-US"/>
              </w:rPr>
              <w:t>CK5/6, Cytokeratin 5/6 (D5/16B4) Mouse Monoclonal Primary Antibody</w:t>
            </w:r>
          </w:p>
        </w:tc>
        <w:tc>
          <w:tcPr>
            <w:tcW w:w="1096" w:type="dxa"/>
            <w:tcBorders>
              <w:top w:val="nil"/>
              <w:left w:val="single" w:sz="8" w:space="0" w:color="auto"/>
              <w:bottom w:val="single" w:sz="4" w:space="0" w:color="auto"/>
              <w:right w:val="single" w:sz="8" w:space="0" w:color="auto"/>
            </w:tcBorders>
            <w:shd w:val="clear" w:color="auto" w:fill="auto"/>
            <w:vAlign w:val="center"/>
          </w:tcPr>
          <w:p w14:paraId="1B3472AB" w14:textId="4C7C49C7" w:rsidR="00136CC8" w:rsidRDefault="00136CC8" w:rsidP="00136CC8">
            <w:pPr>
              <w:jc w:val="center"/>
              <w:rPr>
                <w:lang w:val="en-US"/>
              </w:rPr>
            </w:pPr>
            <w:r w:rsidRPr="001218D0">
              <w:t>Bucată</w:t>
            </w:r>
          </w:p>
        </w:tc>
        <w:tc>
          <w:tcPr>
            <w:tcW w:w="944" w:type="dxa"/>
            <w:gridSpan w:val="2"/>
            <w:tcBorders>
              <w:top w:val="nil"/>
              <w:left w:val="nil"/>
              <w:bottom w:val="single" w:sz="4" w:space="0" w:color="auto"/>
              <w:right w:val="nil"/>
            </w:tcBorders>
            <w:shd w:val="clear" w:color="auto" w:fill="auto"/>
            <w:vAlign w:val="center"/>
          </w:tcPr>
          <w:p w14:paraId="461FC9BC" w14:textId="3E95E1EF" w:rsidR="00136CC8" w:rsidRDefault="00136CC8" w:rsidP="00136CC8">
            <w:pPr>
              <w:jc w:val="center"/>
              <w:rPr>
                <w:color w:val="000000"/>
                <w:lang w:val="en-US"/>
              </w:rPr>
            </w:pPr>
            <w:r w:rsidRPr="001218D0">
              <w:rPr>
                <w:color w:val="000000"/>
              </w:rPr>
              <w:t>100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8B134D"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E70614B"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513871"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EEF163"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FAF2E7F" w14:textId="49D989E4"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E977536" w14:textId="5D2DB06A"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1A80DA98"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6D44D18B" w14:textId="7A7D1505" w:rsidR="00136CC8" w:rsidRPr="001034C4" w:rsidRDefault="00136CC8" w:rsidP="00136CC8">
            <w:pPr>
              <w:jc w:val="center"/>
              <w:rPr>
                <w:noProof w:val="0"/>
                <w:color w:val="000000"/>
                <w:sz w:val="22"/>
                <w:szCs w:val="22"/>
                <w:lang w:val="en-US"/>
              </w:rPr>
            </w:pPr>
            <w:r w:rsidRPr="000D0707">
              <w:t>33100000-1</w:t>
            </w:r>
          </w:p>
        </w:tc>
        <w:tc>
          <w:tcPr>
            <w:tcW w:w="3209" w:type="dxa"/>
            <w:tcBorders>
              <w:top w:val="nil"/>
              <w:left w:val="nil"/>
              <w:bottom w:val="single" w:sz="4" w:space="0" w:color="000000"/>
              <w:right w:val="single" w:sz="8" w:space="0" w:color="auto"/>
            </w:tcBorders>
            <w:shd w:val="clear" w:color="auto" w:fill="auto"/>
            <w:vAlign w:val="center"/>
          </w:tcPr>
          <w:p w14:paraId="0427A528" w14:textId="1F9B9D7A" w:rsidR="00136CC8" w:rsidRDefault="00136CC8" w:rsidP="00136CC8">
            <w:pPr>
              <w:rPr>
                <w:color w:val="000000"/>
              </w:rPr>
            </w:pPr>
            <w:r w:rsidRPr="001218D0">
              <w:rPr>
                <w:rFonts w:eastAsia="Calibri"/>
                <w:lang w:val="en-US"/>
              </w:rPr>
              <w:t>Lot 17.35.</w:t>
            </w:r>
            <w:r w:rsidRPr="001218D0">
              <w:rPr>
                <w:lang w:val="en-US"/>
              </w:rPr>
              <w:t xml:space="preserve"> </w:t>
            </w:r>
            <w:r w:rsidRPr="001218D0">
              <w:rPr>
                <w:rFonts w:eastAsia="Calibri"/>
                <w:lang w:val="en-US"/>
              </w:rPr>
              <w:t>CK 7, Cytokeratin 7 (SP52) Rabbit Monoclonal Primary Antibody, CONFIRM</w:t>
            </w:r>
          </w:p>
        </w:tc>
        <w:tc>
          <w:tcPr>
            <w:tcW w:w="1096" w:type="dxa"/>
            <w:tcBorders>
              <w:top w:val="nil"/>
              <w:left w:val="single" w:sz="8" w:space="0" w:color="auto"/>
              <w:bottom w:val="single" w:sz="4" w:space="0" w:color="auto"/>
              <w:right w:val="single" w:sz="8" w:space="0" w:color="auto"/>
            </w:tcBorders>
            <w:shd w:val="clear" w:color="auto" w:fill="auto"/>
            <w:vAlign w:val="center"/>
          </w:tcPr>
          <w:p w14:paraId="7FF7931E" w14:textId="57274057" w:rsidR="00136CC8" w:rsidRDefault="00136CC8" w:rsidP="00136CC8">
            <w:pPr>
              <w:jc w:val="center"/>
              <w:rPr>
                <w:lang w:val="en-US"/>
              </w:rPr>
            </w:pPr>
            <w:r w:rsidRPr="001218D0">
              <w:t>Bucată</w:t>
            </w:r>
          </w:p>
        </w:tc>
        <w:tc>
          <w:tcPr>
            <w:tcW w:w="944" w:type="dxa"/>
            <w:gridSpan w:val="2"/>
            <w:tcBorders>
              <w:top w:val="nil"/>
              <w:left w:val="nil"/>
              <w:bottom w:val="single" w:sz="4" w:space="0" w:color="auto"/>
              <w:right w:val="nil"/>
            </w:tcBorders>
            <w:shd w:val="clear" w:color="auto" w:fill="auto"/>
            <w:vAlign w:val="center"/>
          </w:tcPr>
          <w:p w14:paraId="57D3F0D0" w14:textId="17095336" w:rsidR="00136CC8" w:rsidRDefault="00136CC8" w:rsidP="00136CC8">
            <w:pPr>
              <w:jc w:val="center"/>
              <w:rPr>
                <w:color w:val="000000"/>
                <w:lang w:val="en-US"/>
              </w:rPr>
            </w:pPr>
            <w:r w:rsidRPr="001218D0">
              <w:rPr>
                <w:color w:val="000000"/>
              </w:rPr>
              <w:t>100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CA52C5"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4D64F66"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B0AB09"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9E4DD7"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41CF538" w14:textId="43FAE8D3"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5F81D18" w14:textId="3CD5BB2F"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61D4F08B"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1366D037" w14:textId="25B397A3" w:rsidR="00136CC8" w:rsidRPr="001034C4" w:rsidRDefault="00136CC8" w:rsidP="00136CC8">
            <w:pPr>
              <w:jc w:val="center"/>
              <w:rPr>
                <w:noProof w:val="0"/>
                <w:color w:val="000000"/>
                <w:sz w:val="22"/>
                <w:szCs w:val="22"/>
                <w:lang w:val="en-US"/>
              </w:rPr>
            </w:pPr>
            <w:r w:rsidRPr="000D0707">
              <w:t>33100000-1</w:t>
            </w:r>
          </w:p>
        </w:tc>
        <w:tc>
          <w:tcPr>
            <w:tcW w:w="3209" w:type="dxa"/>
            <w:tcBorders>
              <w:top w:val="nil"/>
              <w:left w:val="nil"/>
              <w:bottom w:val="single" w:sz="4" w:space="0" w:color="000000"/>
              <w:right w:val="single" w:sz="8" w:space="0" w:color="auto"/>
            </w:tcBorders>
            <w:shd w:val="clear" w:color="auto" w:fill="auto"/>
            <w:vAlign w:val="center"/>
          </w:tcPr>
          <w:p w14:paraId="6A4E917D" w14:textId="2FF526F7" w:rsidR="00136CC8" w:rsidRDefault="00136CC8" w:rsidP="00136CC8">
            <w:pPr>
              <w:rPr>
                <w:color w:val="000000"/>
              </w:rPr>
            </w:pPr>
            <w:r w:rsidRPr="001218D0">
              <w:rPr>
                <w:rFonts w:eastAsia="Calibri"/>
                <w:lang w:val="en-US"/>
              </w:rPr>
              <w:t>Lot 17.36.</w:t>
            </w:r>
            <w:r w:rsidRPr="001218D0">
              <w:rPr>
                <w:lang w:val="en-US"/>
              </w:rPr>
              <w:t xml:space="preserve"> </w:t>
            </w:r>
            <w:r w:rsidRPr="001218D0">
              <w:rPr>
                <w:rFonts w:eastAsia="Calibri"/>
                <w:lang w:val="en-US"/>
              </w:rPr>
              <w:t>CK 8/18, Cytokeratin 8 &amp; 18 (B22.1 &amp; B23.1)</w:t>
            </w:r>
          </w:p>
        </w:tc>
        <w:tc>
          <w:tcPr>
            <w:tcW w:w="1096" w:type="dxa"/>
            <w:tcBorders>
              <w:top w:val="nil"/>
              <w:left w:val="single" w:sz="8" w:space="0" w:color="auto"/>
              <w:bottom w:val="single" w:sz="4" w:space="0" w:color="auto"/>
              <w:right w:val="single" w:sz="8" w:space="0" w:color="auto"/>
            </w:tcBorders>
            <w:shd w:val="clear" w:color="auto" w:fill="auto"/>
            <w:vAlign w:val="center"/>
          </w:tcPr>
          <w:p w14:paraId="63305B80" w14:textId="17DC3CC6" w:rsidR="00136CC8" w:rsidRDefault="00136CC8" w:rsidP="00136CC8">
            <w:pPr>
              <w:jc w:val="center"/>
              <w:rPr>
                <w:lang w:val="en-US"/>
              </w:rPr>
            </w:pPr>
            <w:r w:rsidRPr="001218D0">
              <w:t>Bucată</w:t>
            </w:r>
          </w:p>
        </w:tc>
        <w:tc>
          <w:tcPr>
            <w:tcW w:w="944" w:type="dxa"/>
            <w:gridSpan w:val="2"/>
            <w:tcBorders>
              <w:top w:val="nil"/>
              <w:left w:val="nil"/>
              <w:bottom w:val="single" w:sz="4" w:space="0" w:color="auto"/>
              <w:right w:val="nil"/>
            </w:tcBorders>
            <w:shd w:val="clear" w:color="auto" w:fill="auto"/>
            <w:vAlign w:val="center"/>
          </w:tcPr>
          <w:p w14:paraId="51331757" w14:textId="5BC9F9BC" w:rsidR="00136CC8" w:rsidRDefault="00136CC8" w:rsidP="00136CC8">
            <w:pPr>
              <w:jc w:val="center"/>
              <w:rPr>
                <w:color w:val="000000"/>
                <w:lang w:val="en-US"/>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133647"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C161B2E"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1DA84D"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CE5DBA"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2EE748D" w14:textId="4B9899D7"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0F9FFBF" w14:textId="6E7ACA65"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43787DAC"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3DA4E5F1" w14:textId="56338C33" w:rsidR="00136CC8" w:rsidRPr="001034C4" w:rsidRDefault="00136CC8" w:rsidP="00136CC8">
            <w:pPr>
              <w:jc w:val="center"/>
              <w:rPr>
                <w:noProof w:val="0"/>
                <w:color w:val="000000"/>
                <w:sz w:val="22"/>
                <w:szCs w:val="22"/>
                <w:lang w:val="en-US"/>
              </w:rPr>
            </w:pPr>
            <w:r w:rsidRPr="000D0707">
              <w:t>33100000-1</w:t>
            </w:r>
          </w:p>
        </w:tc>
        <w:tc>
          <w:tcPr>
            <w:tcW w:w="3209" w:type="dxa"/>
            <w:tcBorders>
              <w:top w:val="nil"/>
              <w:left w:val="nil"/>
              <w:bottom w:val="single" w:sz="4" w:space="0" w:color="000000"/>
              <w:right w:val="single" w:sz="8" w:space="0" w:color="auto"/>
            </w:tcBorders>
            <w:shd w:val="clear" w:color="auto" w:fill="auto"/>
            <w:vAlign w:val="center"/>
          </w:tcPr>
          <w:p w14:paraId="7A1633A1" w14:textId="6AE49CCE" w:rsidR="00136CC8" w:rsidRDefault="00136CC8" w:rsidP="00136CC8">
            <w:pPr>
              <w:rPr>
                <w:color w:val="000000"/>
              </w:rPr>
            </w:pPr>
            <w:r w:rsidRPr="001218D0">
              <w:rPr>
                <w:rFonts w:eastAsia="Calibri"/>
                <w:lang w:val="en-US"/>
              </w:rPr>
              <w:t>Lot 17.37.</w:t>
            </w:r>
            <w:r w:rsidRPr="001218D0">
              <w:rPr>
                <w:lang w:val="en-US"/>
              </w:rPr>
              <w:t xml:space="preserve"> </w:t>
            </w:r>
            <w:r w:rsidRPr="001218D0">
              <w:rPr>
                <w:rFonts w:eastAsia="Calibri"/>
                <w:lang w:val="en-US"/>
              </w:rPr>
              <w:t>CK 10, Cytokeratin 10 (SP99) Rabbit Monoclonal Primary Antibody</w:t>
            </w:r>
          </w:p>
        </w:tc>
        <w:tc>
          <w:tcPr>
            <w:tcW w:w="1096" w:type="dxa"/>
            <w:tcBorders>
              <w:top w:val="nil"/>
              <w:left w:val="single" w:sz="8" w:space="0" w:color="auto"/>
              <w:bottom w:val="single" w:sz="4" w:space="0" w:color="auto"/>
              <w:right w:val="single" w:sz="8" w:space="0" w:color="auto"/>
            </w:tcBorders>
            <w:shd w:val="clear" w:color="auto" w:fill="auto"/>
            <w:vAlign w:val="center"/>
          </w:tcPr>
          <w:p w14:paraId="40C7999B" w14:textId="7714325F" w:rsidR="00136CC8" w:rsidRDefault="00136CC8" w:rsidP="00136CC8">
            <w:pPr>
              <w:jc w:val="center"/>
              <w:rPr>
                <w:lang w:val="en-US"/>
              </w:rPr>
            </w:pPr>
            <w:r w:rsidRPr="001218D0">
              <w:t>Bucată</w:t>
            </w:r>
          </w:p>
        </w:tc>
        <w:tc>
          <w:tcPr>
            <w:tcW w:w="944" w:type="dxa"/>
            <w:gridSpan w:val="2"/>
            <w:tcBorders>
              <w:top w:val="nil"/>
              <w:left w:val="nil"/>
              <w:bottom w:val="single" w:sz="4" w:space="0" w:color="auto"/>
              <w:right w:val="nil"/>
            </w:tcBorders>
            <w:shd w:val="clear" w:color="auto" w:fill="auto"/>
            <w:vAlign w:val="center"/>
          </w:tcPr>
          <w:p w14:paraId="445C9B5C" w14:textId="6E7E8732" w:rsidR="00136CC8" w:rsidRDefault="00136CC8" w:rsidP="00136CC8">
            <w:pPr>
              <w:jc w:val="center"/>
              <w:rPr>
                <w:color w:val="000000"/>
                <w:lang w:val="en-US"/>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C10046"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A344DD5"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9A9408"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2DE4D4"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7B05E66" w14:textId="543D7635"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54225089" w14:textId="77B37A1A"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6D567E7B"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4B89F641" w14:textId="316B27E7" w:rsidR="00136CC8" w:rsidRPr="001034C4" w:rsidRDefault="00136CC8" w:rsidP="00136CC8">
            <w:pPr>
              <w:jc w:val="center"/>
              <w:rPr>
                <w:noProof w:val="0"/>
                <w:color w:val="000000"/>
                <w:sz w:val="22"/>
                <w:szCs w:val="22"/>
                <w:lang w:val="en-US"/>
              </w:rPr>
            </w:pPr>
            <w:r w:rsidRPr="000D0707">
              <w:t>33100000-1</w:t>
            </w:r>
          </w:p>
        </w:tc>
        <w:tc>
          <w:tcPr>
            <w:tcW w:w="3209" w:type="dxa"/>
            <w:tcBorders>
              <w:top w:val="nil"/>
              <w:left w:val="nil"/>
              <w:bottom w:val="single" w:sz="4" w:space="0" w:color="000000"/>
              <w:right w:val="single" w:sz="8" w:space="0" w:color="auto"/>
            </w:tcBorders>
            <w:shd w:val="clear" w:color="auto" w:fill="auto"/>
            <w:vAlign w:val="center"/>
          </w:tcPr>
          <w:p w14:paraId="06B904BE" w14:textId="5F608B30" w:rsidR="00136CC8" w:rsidRDefault="00136CC8" w:rsidP="00136CC8">
            <w:pPr>
              <w:rPr>
                <w:color w:val="000000"/>
              </w:rPr>
            </w:pPr>
            <w:r w:rsidRPr="001218D0">
              <w:rPr>
                <w:rFonts w:eastAsia="Calibri"/>
              </w:rPr>
              <w:t xml:space="preserve">Lot </w:t>
            </w:r>
            <w:r w:rsidRPr="001218D0">
              <w:rPr>
                <w:rFonts w:eastAsia="Calibri"/>
                <w:lang w:val="en-US"/>
              </w:rPr>
              <w:t>17.</w:t>
            </w:r>
            <w:r w:rsidRPr="001218D0">
              <w:rPr>
                <w:rFonts w:eastAsia="Calibri"/>
              </w:rPr>
              <w:t>38.</w:t>
            </w:r>
            <w:r w:rsidRPr="001218D0">
              <w:t xml:space="preserve"> </w:t>
            </w:r>
            <w:r w:rsidRPr="001218D0">
              <w:rPr>
                <w:rFonts w:eastAsia="Calibri"/>
              </w:rPr>
              <w:t>CK 14, Cytokeratin 14 (LL002)</w:t>
            </w:r>
          </w:p>
        </w:tc>
        <w:tc>
          <w:tcPr>
            <w:tcW w:w="1096" w:type="dxa"/>
            <w:tcBorders>
              <w:top w:val="nil"/>
              <w:left w:val="single" w:sz="8" w:space="0" w:color="auto"/>
              <w:bottom w:val="single" w:sz="4" w:space="0" w:color="auto"/>
              <w:right w:val="single" w:sz="8" w:space="0" w:color="auto"/>
            </w:tcBorders>
            <w:shd w:val="clear" w:color="auto" w:fill="auto"/>
            <w:vAlign w:val="center"/>
          </w:tcPr>
          <w:p w14:paraId="02F79A6F" w14:textId="5CDD5A6D" w:rsidR="00136CC8" w:rsidRDefault="00136CC8" w:rsidP="00136CC8">
            <w:pPr>
              <w:jc w:val="center"/>
              <w:rPr>
                <w:lang w:val="en-US"/>
              </w:rPr>
            </w:pPr>
            <w:r w:rsidRPr="001218D0">
              <w:t>Bucată</w:t>
            </w:r>
          </w:p>
        </w:tc>
        <w:tc>
          <w:tcPr>
            <w:tcW w:w="944" w:type="dxa"/>
            <w:gridSpan w:val="2"/>
            <w:tcBorders>
              <w:top w:val="nil"/>
              <w:left w:val="nil"/>
              <w:bottom w:val="single" w:sz="4" w:space="0" w:color="auto"/>
              <w:right w:val="nil"/>
            </w:tcBorders>
            <w:shd w:val="clear" w:color="auto" w:fill="auto"/>
            <w:vAlign w:val="center"/>
          </w:tcPr>
          <w:p w14:paraId="6FEC4AA5" w14:textId="07158A92" w:rsidR="00136CC8" w:rsidRDefault="00136CC8" w:rsidP="00136CC8">
            <w:pPr>
              <w:jc w:val="center"/>
              <w:rPr>
                <w:color w:val="000000"/>
                <w:lang w:val="en-US"/>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F8903B"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8C214C2"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A30A7A"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D5C668"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12966B1" w14:textId="18C07122"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C553EC8" w14:textId="3B602990"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10820807"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15A6871B" w14:textId="06415DB5" w:rsidR="00136CC8" w:rsidRPr="001034C4" w:rsidRDefault="00136CC8" w:rsidP="00136CC8">
            <w:pPr>
              <w:jc w:val="center"/>
              <w:rPr>
                <w:noProof w:val="0"/>
                <w:color w:val="000000"/>
                <w:sz w:val="22"/>
                <w:szCs w:val="22"/>
                <w:lang w:val="en-US"/>
              </w:rPr>
            </w:pPr>
            <w:r w:rsidRPr="000D0707">
              <w:t>33100000-1</w:t>
            </w:r>
          </w:p>
        </w:tc>
        <w:tc>
          <w:tcPr>
            <w:tcW w:w="3209" w:type="dxa"/>
            <w:tcBorders>
              <w:top w:val="nil"/>
              <w:left w:val="nil"/>
              <w:bottom w:val="single" w:sz="4" w:space="0" w:color="000000"/>
              <w:right w:val="single" w:sz="8" w:space="0" w:color="auto"/>
            </w:tcBorders>
            <w:shd w:val="clear" w:color="auto" w:fill="auto"/>
            <w:vAlign w:val="center"/>
          </w:tcPr>
          <w:p w14:paraId="3099CB2F" w14:textId="15C89020" w:rsidR="00136CC8" w:rsidRDefault="00136CC8" w:rsidP="00136CC8">
            <w:pPr>
              <w:rPr>
                <w:color w:val="000000"/>
              </w:rPr>
            </w:pPr>
            <w:r w:rsidRPr="001218D0">
              <w:rPr>
                <w:rFonts w:eastAsia="Calibri"/>
                <w:lang w:val="en-US"/>
              </w:rPr>
              <w:t>Lot 17.39.</w:t>
            </w:r>
            <w:r w:rsidRPr="001218D0">
              <w:rPr>
                <w:lang w:val="en-US"/>
              </w:rPr>
              <w:t xml:space="preserve"> </w:t>
            </w:r>
            <w:r w:rsidRPr="001218D0">
              <w:rPr>
                <w:rFonts w:eastAsia="Calibri"/>
                <w:lang w:val="en-US"/>
              </w:rPr>
              <w:t>CK 19, Cytokeratin 19 (A53-B/A2.26)</w:t>
            </w:r>
          </w:p>
        </w:tc>
        <w:tc>
          <w:tcPr>
            <w:tcW w:w="1096" w:type="dxa"/>
            <w:tcBorders>
              <w:top w:val="nil"/>
              <w:left w:val="single" w:sz="8" w:space="0" w:color="auto"/>
              <w:bottom w:val="single" w:sz="4" w:space="0" w:color="auto"/>
              <w:right w:val="single" w:sz="8" w:space="0" w:color="auto"/>
            </w:tcBorders>
            <w:shd w:val="clear" w:color="auto" w:fill="auto"/>
            <w:vAlign w:val="center"/>
          </w:tcPr>
          <w:p w14:paraId="1714A2A4" w14:textId="32E2E170" w:rsidR="00136CC8" w:rsidRDefault="00136CC8" w:rsidP="00136CC8">
            <w:pPr>
              <w:jc w:val="center"/>
              <w:rPr>
                <w:lang w:val="en-US"/>
              </w:rPr>
            </w:pPr>
            <w:r w:rsidRPr="001218D0">
              <w:t>Bucată</w:t>
            </w:r>
          </w:p>
        </w:tc>
        <w:tc>
          <w:tcPr>
            <w:tcW w:w="944" w:type="dxa"/>
            <w:gridSpan w:val="2"/>
            <w:tcBorders>
              <w:top w:val="nil"/>
              <w:left w:val="nil"/>
              <w:bottom w:val="single" w:sz="4" w:space="0" w:color="auto"/>
              <w:right w:val="nil"/>
            </w:tcBorders>
            <w:shd w:val="clear" w:color="auto" w:fill="auto"/>
            <w:vAlign w:val="center"/>
          </w:tcPr>
          <w:p w14:paraId="0DB03BE2" w14:textId="6071AAD3" w:rsidR="00136CC8" w:rsidRDefault="00136CC8" w:rsidP="00136CC8">
            <w:pPr>
              <w:jc w:val="center"/>
              <w:rPr>
                <w:color w:val="000000"/>
                <w:lang w:val="en-US"/>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F5F976"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36FEBB9"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B2F977"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191B3A"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6366779" w14:textId="65709884"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02C59E9" w14:textId="7327455D"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341C415F"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37C6DACA" w14:textId="710547A7" w:rsidR="00136CC8" w:rsidRPr="001034C4" w:rsidRDefault="00136CC8" w:rsidP="00136CC8">
            <w:pPr>
              <w:jc w:val="center"/>
              <w:rPr>
                <w:noProof w:val="0"/>
                <w:color w:val="000000"/>
                <w:sz w:val="22"/>
                <w:szCs w:val="22"/>
                <w:lang w:val="en-US"/>
              </w:rPr>
            </w:pPr>
            <w:r w:rsidRPr="000D0707">
              <w:t>33100000-1</w:t>
            </w:r>
          </w:p>
        </w:tc>
        <w:tc>
          <w:tcPr>
            <w:tcW w:w="3209" w:type="dxa"/>
            <w:tcBorders>
              <w:top w:val="nil"/>
              <w:left w:val="nil"/>
              <w:bottom w:val="single" w:sz="4" w:space="0" w:color="000000"/>
              <w:right w:val="single" w:sz="8" w:space="0" w:color="auto"/>
            </w:tcBorders>
            <w:shd w:val="clear" w:color="auto" w:fill="auto"/>
            <w:vAlign w:val="center"/>
          </w:tcPr>
          <w:p w14:paraId="62C44695" w14:textId="4A4DCD61" w:rsidR="00136CC8" w:rsidRDefault="00136CC8" w:rsidP="00136CC8">
            <w:pPr>
              <w:rPr>
                <w:color w:val="000000"/>
              </w:rPr>
            </w:pPr>
            <w:r w:rsidRPr="001218D0">
              <w:rPr>
                <w:rFonts w:eastAsia="Calibri"/>
                <w:lang w:val="en-US"/>
              </w:rPr>
              <w:t>Lot 17.40.</w:t>
            </w:r>
            <w:r w:rsidRPr="001218D0">
              <w:rPr>
                <w:lang w:val="en-US"/>
              </w:rPr>
              <w:t xml:space="preserve"> </w:t>
            </w:r>
            <w:r w:rsidRPr="001218D0">
              <w:rPr>
                <w:rFonts w:eastAsia="Calibri"/>
                <w:lang w:val="en-US"/>
              </w:rPr>
              <w:t>CK 20, Cytokeratin 20 (SP33) Rabbit Monoclonal Primary Antibody, CONFIRM</w:t>
            </w:r>
          </w:p>
        </w:tc>
        <w:tc>
          <w:tcPr>
            <w:tcW w:w="1096" w:type="dxa"/>
            <w:tcBorders>
              <w:top w:val="nil"/>
              <w:left w:val="single" w:sz="8" w:space="0" w:color="auto"/>
              <w:bottom w:val="single" w:sz="4" w:space="0" w:color="auto"/>
              <w:right w:val="single" w:sz="8" w:space="0" w:color="auto"/>
            </w:tcBorders>
            <w:shd w:val="clear" w:color="auto" w:fill="auto"/>
            <w:vAlign w:val="center"/>
          </w:tcPr>
          <w:p w14:paraId="1ED49BBF" w14:textId="44EF575C" w:rsidR="00136CC8" w:rsidRDefault="00136CC8" w:rsidP="00136CC8">
            <w:pPr>
              <w:jc w:val="center"/>
              <w:rPr>
                <w:lang w:val="en-US"/>
              </w:rPr>
            </w:pPr>
            <w:r w:rsidRPr="001218D0">
              <w:t>Bucată</w:t>
            </w:r>
          </w:p>
        </w:tc>
        <w:tc>
          <w:tcPr>
            <w:tcW w:w="944" w:type="dxa"/>
            <w:gridSpan w:val="2"/>
            <w:tcBorders>
              <w:top w:val="nil"/>
              <w:left w:val="nil"/>
              <w:bottom w:val="single" w:sz="4" w:space="0" w:color="auto"/>
              <w:right w:val="nil"/>
            </w:tcBorders>
            <w:shd w:val="clear" w:color="auto" w:fill="auto"/>
            <w:vAlign w:val="center"/>
          </w:tcPr>
          <w:p w14:paraId="5D67AB27" w14:textId="03B34BCE" w:rsidR="00136CC8" w:rsidRDefault="00136CC8" w:rsidP="00136CC8">
            <w:pPr>
              <w:jc w:val="center"/>
              <w:rPr>
                <w:color w:val="000000"/>
                <w:lang w:val="en-US"/>
              </w:rPr>
            </w:pPr>
            <w:r w:rsidRPr="001218D0">
              <w:rPr>
                <w:color w:val="000000"/>
              </w:rPr>
              <w:t>100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1DDCEB"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DB116D6"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C5E622"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1A90C0"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22FECE5" w14:textId="7C6B4854"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539FCA2F" w14:textId="449CE8A3"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0D812D77"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6244C9D8" w14:textId="3763F5EA" w:rsidR="00136CC8" w:rsidRPr="001034C4" w:rsidRDefault="00136CC8" w:rsidP="00136CC8">
            <w:pPr>
              <w:jc w:val="center"/>
              <w:rPr>
                <w:noProof w:val="0"/>
                <w:color w:val="000000"/>
                <w:sz w:val="22"/>
                <w:szCs w:val="22"/>
                <w:lang w:val="en-US"/>
              </w:rPr>
            </w:pPr>
            <w:r w:rsidRPr="000D0707">
              <w:t>33100000-1</w:t>
            </w:r>
          </w:p>
        </w:tc>
        <w:tc>
          <w:tcPr>
            <w:tcW w:w="3209" w:type="dxa"/>
            <w:tcBorders>
              <w:top w:val="nil"/>
              <w:left w:val="nil"/>
              <w:bottom w:val="single" w:sz="4" w:space="0" w:color="000000"/>
              <w:right w:val="single" w:sz="8" w:space="0" w:color="auto"/>
            </w:tcBorders>
            <w:shd w:val="clear" w:color="auto" w:fill="auto"/>
            <w:vAlign w:val="center"/>
          </w:tcPr>
          <w:p w14:paraId="040048DA" w14:textId="25CCCD18" w:rsidR="00136CC8" w:rsidRDefault="00136CC8" w:rsidP="00136CC8">
            <w:pPr>
              <w:rPr>
                <w:color w:val="000000"/>
              </w:rPr>
            </w:pPr>
            <w:r w:rsidRPr="001218D0">
              <w:rPr>
                <w:rFonts w:eastAsia="Calibri"/>
                <w:lang w:val="en-US"/>
              </w:rPr>
              <w:t>Lot 17.41.</w:t>
            </w:r>
            <w:r w:rsidRPr="001218D0">
              <w:rPr>
                <w:lang w:val="en-US"/>
              </w:rPr>
              <w:t xml:space="preserve"> </w:t>
            </w:r>
            <w:r w:rsidRPr="001218D0">
              <w:rPr>
                <w:rFonts w:eastAsia="Calibri"/>
                <w:lang w:val="en-US"/>
              </w:rPr>
              <w:t>CK34</w:t>
            </w:r>
            <w:r w:rsidRPr="001218D0">
              <w:rPr>
                <w:rFonts w:eastAsia="Calibri"/>
              </w:rPr>
              <w:t>β</w:t>
            </w:r>
            <w:r w:rsidRPr="001218D0">
              <w:rPr>
                <w:rFonts w:eastAsia="Calibri"/>
                <w:lang w:val="en-US"/>
              </w:rPr>
              <w:t>E 12, Basal Cell Cocktail (34ßE12+p63), 50.</w:t>
            </w:r>
          </w:p>
        </w:tc>
        <w:tc>
          <w:tcPr>
            <w:tcW w:w="1096" w:type="dxa"/>
            <w:tcBorders>
              <w:top w:val="nil"/>
              <w:left w:val="single" w:sz="8" w:space="0" w:color="auto"/>
              <w:bottom w:val="single" w:sz="4" w:space="0" w:color="auto"/>
              <w:right w:val="single" w:sz="8" w:space="0" w:color="auto"/>
            </w:tcBorders>
            <w:shd w:val="clear" w:color="auto" w:fill="auto"/>
            <w:vAlign w:val="center"/>
          </w:tcPr>
          <w:p w14:paraId="19F77D75" w14:textId="2CF73DD0" w:rsidR="00136CC8" w:rsidRDefault="00136CC8" w:rsidP="00136CC8">
            <w:pPr>
              <w:jc w:val="center"/>
              <w:rPr>
                <w:lang w:val="en-US"/>
              </w:rPr>
            </w:pPr>
            <w:r w:rsidRPr="001218D0">
              <w:t>Bucată</w:t>
            </w:r>
          </w:p>
        </w:tc>
        <w:tc>
          <w:tcPr>
            <w:tcW w:w="944" w:type="dxa"/>
            <w:gridSpan w:val="2"/>
            <w:tcBorders>
              <w:top w:val="nil"/>
              <w:left w:val="nil"/>
              <w:bottom w:val="single" w:sz="4" w:space="0" w:color="auto"/>
              <w:right w:val="nil"/>
            </w:tcBorders>
            <w:shd w:val="clear" w:color="auto" w:fill="auto"/>
            <w:vAlign w:val="center"/>
          </w:tcPr>
          <w:p w14:paraId="4694B610" w14:textId="106FC793" w:rsidR="00136CC8" w:rsidRDefault="00136CC8" w:rsidP="00136CC8">
            <w:pPr>
              <w:jc w:val="center"/>
              <w:rPr>
                <w:color w:val="000000"/>
                <w:lang w:val="en-US"/>
              </w:rPr>
            </w:pPr>
            <w:r w:rsidRPr="001218D0">
              <w:rPr>
                <w:color w:val="000000"/>
              </w:rPr>
              <w:t>100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19655E"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352B405"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D0FABD"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2FCCC0"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6CE9C0C" w14:textId="59DC8474"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F4537FA" w14:textId="529585C3"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7BC7D6E2"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5822AD30" w14:textId="2E3A63A9" w:rsidR="00136CC8" w:rsidRPr="001034C4" w:rsidRDefault="00136CC8" w:rsidP="00136CC8">
            <w:pPr>
              <w:jc w:val="center"/>
              <w:rPr>
                <w:noProof w:val="0"/>
                <w:color w:val="000000"/>
                <w:sz w:val="22"/>
                <w:szCs w:val="22"/>
                <w:lang w:val="en-US"/>
              </w:rPr>
            </w:pPr>
            <w:r w:rsidRPr="000D0707">
              <w:t>33100000-1</w:t>
            </w:r>
          </w:p>
        </w:tc>
        <w:tc>
          <w:tcPr>
            <w:tcW w:w="3209" w:type="dxa"/>
            <w:tcBorders>
              <w:top w:val="nil"/>
              <w:left w:val="nil"/>
              <w:bottom w:val="single" w:sz="4" w:space="0" w:color="auto"/>
              <w:right w:val="single" w:sz="8" w:space="0" w:color="auto"/>
            </w:tcBorders>
            <w:shd w:val="clear" w:color="auto" w:fill="auto"/>
            <w:vAlign w:val="center"/>
          </w:tcPr>
          <w:p w14:paraId="455AE314" w14:textId="3CE4D6CE" w:rsidR="00136CC8" w:rsidRDefault="00136CC8" w:rsidP="00136CC8">
            <w:pPr>
              <w:rPr>
                <w:color w:val="000000"/>
              </w:rPr>
            </w:pPr>
            <w:r w:rsidRPr="001218D0">
              <w:rPr>
                <w:rFonts w:eastAsia="Calibri"/>
              </w:rPr>
              <w:t xml:space="preserve">Lot </w:t>
            </w:r>
            <w:r w:rsidRPr="001218D0">
              <w:rPr>
                <w:rFonts w:eastAsia="Calibri"/>
                <w:lang w:val="en-US"/>
              </w:rPr>
              <w:t>17.</w:t>
            </w:r>
            <w:r w:rsidRPr="001218D0">
              <w:rPr>
                <w:rFonts w:eastAsia="Calibri"/>
              </w:rPr>
              <w:t>42.</w:t>
            </w:r>
            <w:r w:rsidRPr="001218D0">
              <w:t xml:space="preserve"> </w:t>
            </w:r>
            <w:r w:rsidRPr="001218D0">
              <w:rPr>
                <w:rFonts w:eastAsia="Calibri"/>
              </w:rPr>
              <w:t>anti-CK 17(SP95)</w:t>
            </w:r>
          </w:p>
        </w:tc>
        <w:tc>
          <w:tcPr>
            <w:tcW w:w="1096" w:type="dxa"/>
            <w:tcBorders>
              <w:top w:val="nil"/>
              <w:left w:val="single" w:sz="8" w:space="0" w:color="auto"/>
              <w:bottom w:val="single" w:sz="4" w:space="0" w:color="auto"/>
              <w:right w:val="single" w:sz="8" w:space="0" w:color="auto"/>
            </w:tcBorders>
            <w:shd w:val="clear" w:color="auto" w:fill="auto"/>
            <w:vAlign w:val="center"/>
          </w:tcPr>
          <w:p w14:paraId="4AC64B89" w14:textId="240B22CA" w:rsidR="00136CC8" w:rsidRDefault="00136CC8" w:rsidP="00136CC8">
            <w:pPr>
              <w:jc w:val="center"/>
              <w:rPr>
                <w:lang w:val="en-US"/>
              </w:rPr>
            </w:pPr>
            <w:r w:rsidRPr="001218D0">
              <w:t>Bucată</w:t>
            </w:r>
          </w:p>
        </w:tc>
        <w:tc>
          <w:tcPr>
            <w:tcW w:w="944" w:type="dxa"/>
            <w:gridSpan w:val="2"/>
            <w:tcBorders>
              <w:top w:val="nil"/>
              <w:left w:val="nil"/>
              <w:bottom w:val="single" w:sz="4" w:space="0" w:color="auto"/>
              <w:right w:val="single" w:sz="4" w:space="0" w:color="auto"/>
            </w:tcBorders>
            <w:shd w:val="clear" w:color="auto" w:fill="auto"/>
            <w:vAlign w:val="center"/>
          </w:tcPr>
          <w:p w14:paraId="344C955F" w14:textId="2B480C8C" w:rsidR="00136CC8" w:rsidRDefault="00136CC8" w:rsidP="00136CC8">
            <w:pPr>
              <w:jc w:val="center"/>
              <w:rPr>
                <w:color w:val="000000"/>
                <w:lang w:val="en-US"/>
              </w:rPr>
            </w:pPr>
            <w:r w:rsidRPr="001218D0">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0B25BD"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BB3C7C2"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03404E"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C6E094"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6A26B80" w14:textId="4D4A7688"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3002F042" w14:textId="4D396DCB"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5272447F"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5D2E4D79" w14:textId="61C29AD2" w:rsidR="00136CC8" w:rsidRPr="001034C4" w:rsidRDefault="00136CC8" w:rsidP="00136CC8">
            <w:pPr>
              <w:jc w:val="center"/>
              <w:rPr>
                <w:noProof w:val="0"/>
                <w:color w:val="000000"/>
                <w:sz w:val="22"/>
                <w:szCs w:val="22"/>
                <w:lang w:val="en-US"/>
              </w:rPr>
            </w:pPr>
            <w:r w:rsidRPr="000D0707">
              <w:t>33100000-1</w:t>
            </w:r>
          </w:p>
        </w:tc>
        <w:tc>
          <w:tcPr>
            <w:tcW w:w="3209" w:type="dxa"/>
            <w:tcBorders>
              <w:top w:val="nil"/>
              <w:left w:val="nil"/>
              <w:bottom w:val="single" w:sz="4" w:space="0" w:color="000000"/>
              <w:right w:val="single" w:sz="8" w:space="0" w:color="auto"/>
            </w:tcBorders>
            <w:shd w:val="clear" w:color="auto" w:fill="auto"/>
            <w:vAlign w:val="center"/>
          </w:tcPr>
          <w:p w14:paraId="545EFBC3" w14:textId="32116272" w:rsidR="00136CC8" w:rsidRDefault="00136CC8" w:rsidP="00136CC8">
            <w:pPr>
              <w:rPr>
                <w:color w:val="000000"/>
              </w:rPr>
            </w:pPr>
            <w:r w:rsidRPr="001218D0">
              <w:rPr>
                <w:rFonts w:eastAsia="Calibri"/>
                <w:lang w:val="en-US"/>
              </w:rPr>
              <w:t>Lot 17.43.</w:t>
            </w:r>
            <w:r w:rsidRPr="001218D0">
              <w:rPr>
                <w:lang w:val="en-US"/>
              </w:rPr>
              <w:t xml:space="preserve"> </w:t>
            </w:r>
            <w:r w:rsidRPr="001218D0">
              <w:rPr>
                <w:rFonts w:eastAsia="Calibri"/>
                <w:lang w:val="en-US"/>
              </w:rPr>
              <w:t>Desmin (DE-R-11) Primary Antibody, CONFIRM</w:t>
            </w:r>
          </w:p>
        </w:tc>
        <w:tc>
          <w:tcPr>
            <w:tcW w:w="1096" w:type="dxa"/>
            <w:tcBorders>
              <w:top w:val="nil"/>
              <w:left w:val="single" w:sz="8" w:space="0" w:color="auto"/>
              <w:bottom w:val="single" w:sz="4" w:space="0" w:color="auto"/>
              <w:right w:val="single" w:sz="8" w:space="0" w:color="auto"/>
            </w:tcBorders>
            <w:shd w:val="clear" w:color="auto" w:fill="auto"/>
            <w:vAlign w:val="center"/>
          </w:tcPr>
          <w:p w14:paraId="5AED5BC1" w14:textId="5A426B22" w:rsidR="00136CC8" w:rsidRDefault="00136CC8" w:rsidP="00136CC8">
            <w:pPr>
              <w:jc w:val="center"/>
              <w:rPr>
                <w:lang w:val="en-US"/>
              </w:rPr>
            </w:pPr>
            <w:r w:rsidRPr="001218D0">
              <w:t>Bucată</w:t>
            </w:r>
          </w:p>
        </w:tc>
        <w:tc>
          <w:tcPr>
            <w:tcW w:w="944" w:type="dxa"/>
            <w:gridSpan w:val="2"/>
            <w:tcBorders>
              <w:top w:val="nil"/>
              <w:left w:val="nil"/>
              <w:bottom w:val="single" w:sz="4" w:space="0" w:color="auto"/>
              <w:right w:val="nil"/>
            </w:tcBorders>
            <w:shd w:val="clear" w:color="auto" w:fill="auto"/>
            <w:vAlign w:val="center"/>
          </w:tcPr>
          <w:p w14:paraId="5EE5D4E0" w14:textId="06162EE7" w:rsidR="00136CC8" w:rsidRDefault="00136CC8" w:rsidP="00136CC8">
            <w:pPr>
              <w:jc w:val="center"/>
              <w:rPr>
                <w:color w:val="000000"/>
                <w:lang w:val="en-US"/>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248671"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E467A90"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D8B42A"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847E89"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9F707FD" w14:textId="1785174D"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4FA53EB" w14:textId="2F35EA6D"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7F62FBD7"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6BC1EE43" w14:textId="61A0B9FC" w:rsidR="00136CC8" w:rsidRPr="001034C4" w:rsidRDefault="00136CC8" w:rsidP="00136CC8">
            <w:pPr>
              <w:jc w:val="center"/>
              <w:rPr>
                <w:noProof w:val="0"/>
                <w:color w:val="000000"/>
                <w:sz w:val="22"/>
                <w:szCs w:val="22"/>
                <w:lang w:val="en-US"/>
              </w:rPr>
            </w:pPr>
            <w:r w:rsidRPr="000D0707">
              <w:t>33100000-1</w:t>
            </w:r>
          </w:p>
        </w:tc>
        <w:tc>
          <w:tcPr>
            <w:tcW w:w="3209" w:type="dxa"/>
            <w:tcBorders>
              <w:top w:val="nil"/>
              <w:left w:val="nil"/>
              <w:bottom w:val="single" w:sz="4" w:space="0" w:color="000000"/>
              <w:right w:val="single" w:sz="8" w:space="0" w:color="auto"/>
            </w:tcBorders>
            <w:shd w:val="clear" w:color="auto" w:fill="auto"/>
            <w:vAlign w:val="center"/>
          </w:tcPr>
          <w:p w14:paraId="09DE5FA7" w14:textId="34110675" w:rsidR="00136CC8" w:rsidRDefault="00136CC8" w:rsidP="00136CC8">
            <w:pPr>
              <w:rPr>
                <w:color w:val="000000"/>
              </w:rPr>
            </w:pPr>
            <w:r w:rsidRPr="001218D0">
              <w:rPr>
                <w:rFonts w:eastAsia="Calibri"/>
                <w:lang w:val="en-US"/>
              </w:rPr>
              <w:t>Lot 17.44.</w:t>
            </w:r>
            <w:r w:rsidRPr="001218D0">
              <w:rPr>
                <w:lang w:val="en-US"/>
              </w:rPr>
              <w:t xml:space="preserve"> </w:t>
            </w:r>
            <w:r w:rsidRPr="001218D0">
              <w:rPr>
                <w:rFonts w:eastAsia="Calibri"/>
                <w:lang w:val="en-US"/>
              </w:rPr>
              <w:t>E-cadherin (36) Mouse Monoclonal Primary Antibody, VENTANA</w:t>
            </w:r>
          </w:p>
        </w:tc>
        <w:tc>
          <w:tcPr>
            <w:tcW w:w="1096" w:type="dxa"/>
            <w:tcBorders>
              <w:top w:val="nil"/>
              <w:left w:val="single" w:sz="8" w:space="0" w:color="auto"/>
              <w:bottom w:val="single" w:sz="4" w:space="0" w:color="auto"/>
              <w:right w:val="single" w:sz="8" w:space="0" w:color="auto"/>
            </w:tcBorders>
            <w:shd w:val="clear" w:color="auto" w:fill="auto"/>
            <w:vAlign w:val="center"/>
          </w:tcPr>
          <w:p w14:paraId="33083EF1" w14:textId="4114E9B1" w:rsidR="00136CC8" w:rsidRDefault="00136CC8" w:rsidP="00136CC8">
            <w:pPr>
              <w:jc w:val="center"/>
              <w:rPr>
                <w:lang w:val="en-US"/>
              </w:rPr>
            </w:pPr>
            <w:r w:rsidRPr="001218D0">
              <w:t>Bucată</w:t>
            </w:r>
          </w:p>
        </w:tc>
        <w:tc>
          <w:tcPr>
            <w:tcW w:w="944" w:type="dxa"/>
            <w:gridSpan w:val="2"/>
            <w:tcBorders>
              <w:top w:val="nil"/>
              <w:left w:val="nil"/>
              <w:bottom w:val="single" w:sz="4" w:space="0" w:color="auto"/>
              <w:right w:val="nil"/>
            </w:tcBorders>
            <w:shd w:val="clear" w:color="auto" w:fill="auto"/>
            <w:vAlign w:val="center"/>
          </w:tcPr>
          <w:p w14:paraId="5E638302" w14:textId="1C1217CE" w:rsidR="00136CC8" w:rsidRDefault="00136CC8" w:rsidP="00136CC8">
            <w:pPr>
              <w:jc w:val="center"/>
              <w:rPr>
                <w:color w:val="000000"/>
                <w:lang w:val="en-US"/>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A5CD4D"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5C1DA31"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DC4DC2"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A00203"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37A1491" w14:textId="72E6923C"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D73D299" w14:textId="426F1DBB" w:rsidR="00136CC8" w:rsidRPr="00B81260"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569B2B6D"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237B17A0" w14:textId="5BDFCB99" w:rsidR="00136CC8" w:rsidRPr="001034C4" w:rsidRDefault="00136CC8" w:rsidP="00136CC8">
            <w:pPr>
              <w:jc w:val="center"/>
              <w:rPr>
                <w:noProof w:val="0"/>
                <w:color w:val="000000"/>
                <w:sz w:val="22"/>
                <w:szCs w:val="22"/>
                <w:lang w:val="en-US"/>
              </w:rPr>
            </w:pPr>
            <w:r w:rsidRPr="000D0707">
              <w:t>33100000-1</w:t>
            </w:r>
          </w:p>
        </w:tc>
        <w:tc>
          <w:tcPr>
            <w:tcW w:w="3209" w:type="dxa"/>
            <w:tcBorders>
              <w:top w:val="nil"/>
              <w:left w:val="nil"/>
              <w:bottom w:val="single" w:sz="4" w:space="0" w:color="000000"/>
              <w:right w:val="single" w:sz="8" w:space="0" w:color="auto"/>
            </w:tcBorders>
            <w:shd w:val="clear" w:color="auto" w:fill="auto"/>
            <w:vAlign w:val="center"/>
          </w:tcPr>
          <w:p w14:paraId="444623CD" w14:textId="0C318C60" w:rsidR="00136CC8" w:rsidRDefault="00136CC8" w:rsidP="00136CC8">
            <w:pPr>
              <w:rPr>
                <w:color w:val="000000"/>
              </w:rPr>
            </w:pPr>
            <w:r w:rsidRPr="001218D0">
              <w:rPr>
                <w:rFonts w:eastAsia="Calibri"/>
                <w:lang w:val="en-US"/>
              </w:rPr>
              <w:t>Lot 17.45.</w:t>
            </w:r>
            <w:r w:rsidRPr="001218D0">
              <w:rPr>
                <w:lang w:val="en-US"/>
              </w:rPr>
              <w:t xml:space="preserve"> </w:t>
            </w:r>
            <w:r w:rsidRPr="001218D0">
              <w:rPr>
                <w:rFonts w:eastAsia="Calibri"/>
                <w:lang w:val="en-US"/>
              </w:rPr>
              <w:t>EGFR (5B7) Rabbit Monoclonal Primary Antibody, CONFIRM</w:t>
            </w:r>
          </w:p>
        </w:tc>
        <w:tc>
          <w:tcPr>
            <w:tcW w:w="1096" w:type="dxa"/>
            <w:tcBorders>
              <w:top w:val="nil"/>
              <w:left w:val="single" w:sz="8" w:space="0" w:color="auto"/>
              <w:bottom w:val="single" w:sz="4" w:space="0" w:color="auto"/>
              <w:right w:val="single" w:sz="8" w:space="0" w:color="auto"/>
            </w:tcBorders>
            <w:shd w:val="clear" w:color="auto" w:fill="auto"/>
            <w:vAlign w:val="center"/>
          </w:tcPr>
          <w:p w14:paraId="51D83EAC" w14:textId="5A560C2F" w:rsidR="00136CC8" w:rsidRDefault="00136CC8" w:rsidP="00136CC8">
            <w:pPr>
              <w:jc w:val="center"/>
              <w:rPr>
                <w:lang w:val="en-US"/>
              </w:rPr>
            </w:pPr>
            <w:r w:rsidRPr="001218D0">
              <w:t>Bucată</w:t>
            </w:r>
          </w:p>
        </w:tc>
        <w:tc>
          <w:tcPr>
            <w:tcW w:w="944" w:type="dxa"/>
            <w:gridSpan w:val="2"/>
            <w:tcBorders>
              <w:top w:val="nil"/>
              <w:left w:val="nil"/>
              <w:bottom w:val="single" w:sz="4" w:space="0" w:color="auto"/>
              <w:right w:val="nil"/>
            </w:tcBorders>
            <w:shd w:val="clear" w:color="auto" w:fill="auto"/>
            <w:vAlign w:val="center"/>
          </w:tcPr>
          <w:p w14:paraId="6FE92619" w14:textId="7D28030A" w:rsidR="00136CC8" w:rsidRDefault="00136CC8" w:rsidP="00136CC8">
            <w:pPr>
              <w:jc w:val="center"/>
              <w:rPr>
                <w:color w:val="000000"/>
                <w:lang w:val="en-US"/>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677036"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148AD72"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32C27C"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5BE13E"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9DCEB53" w14:textId="11661E38" w:rsidR="00136CC8" w:rsidRPr="00C25C1D" w:rsidRDefault="00136CC8" w:rsidP="00136CC8">
            <w:pPr>
              <w:jc w:val="center"/>
              <w:rPr>
                <w:highlight w:val="yellow"/>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B3CCD42" w14:textId="73DE1404" w:rsidR="00136CC8" w:rsidRPr="007E11F4" w:rsidRDefault="00136CC8" w:rsidP="00136CC8">
            <w:pPr>
              <w:jc w:val="center"/>
              <w:rPr>
                <w:noProof w:val="0"/>
                <w:color w:val="000000"/>
                <w:sz w:val="22"/>
                <w:szCs w:val="22"/>
                <w:lang w:val="en-US"/>
              </w:rPr>
            </w:pPr>
            <w:r w:rsidRPr="007E11F4">
              <w:rPr>
                <w:noProof w:val="0"/>
                <w:color w:val="000000"/>
                <w:sz w:val="22"/>
                <w:szCs w:val="22"/>
                <w:lang w:val="en-US"/>
              </w:rPr>
              <w:t>MD38TRPCCC518430A00076AA</w:t>
            </w:r>
          </w:p>
        </w:tc>
      </w:tr>
      <w:tr w:rsidR="00136CC8" w:rsidRPr="00E81B26" w14:paraId="2B7FFF01"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3B79B7D7" w14:textId="17866B8C" w:rsidR="00136CC8" w:rsidRPr="001034C4" w:rsidRDefault="00136CC8" w:rsidP="00136CC8">
            <w:pPr>
              <w:jc w:val="center"/>
              <w:rPr>
                <w:noProof w:val="0"/>
                <w:color w:val="000000"/>
                <w:sz w:val="22"/>
                <w:szCs w:val="22"/>
                <w:lang w:val="en-US"/>
              </w:rPr>
            </w:pPr>
            <w:r w:rsidRPr="000D0707">
              <w:t>33100000-1</w:t>
            </w:r>
          </w:p>
        </w:tc>
        <w:tc>
          <w:tcPr>
            <w:tcW w:w="3209" w:type="dxa"/>
            <w:tcBorders>
              <w:top w:val="nil"/>
              <w:left w:val="nil"/>
              <w:bottom w:val="single" w:sz="4" w:space="0" w:color="000000"/>
              <w:right w:val="single" w:sz="8" w:space="0" w:color="auto"/>
            </w:tcBorders>
            <w:shd w:val="clear" w:color="auto" w:fill="auto"/>
            <w:vAlign w:val="center"/>
          </w:tcPr>
          <w:p w14:paraId="478E8F7E" w14:textId="63E2F87E" w:rsidR="00136CC8" w:rsidRDefault="00136CC8" w:rsidP="00136CC8">
            <w:pPr>
              <w:rPr>
                <w:color w:val="000000"/>
              </w:rPr>
            </w:pPr>
            <w:r w:rsidRPr="001218D0">
              <w:rPr>
                <w:rFonts w:eastAsia="Calibri"/>
                <w:lang w:val="en-US"/>
              </w:rPr>
              <w:t xml:space="preserve"> Lot 17.46.</w:t>
            </w:r>
            <w:r w:rsidRPr="001218D0">
              <w:rPr>
                <w:lang w:val="en-US"/>
              </w:rPr>
              <w:t xml:space="preserve"> </w:t>
            </w:r>
            <w:r w:rsidRPr="001218D0">
              <w:rPr>
                <w:rFonts w:eastAsia="Calibri"/>
                <w:lang w:val="en-US"/>
              </w:rPr>
              <w:t>EMA (E29) Mouse Monoclonal Primary Antibody, CONFIRM</w:t>
            </w:r>
          </w:p>
        </w:tc>
        <w:tc>
          <w:tcPr>
            <w:tcW w:w="1096" w:type="dxa"/>
            <w:tcBorders>
              <w:top w:val="nil"/>
              <w:left w:val="single" w:sz="8" w:space="0" w:color="auto"/>
              <w:bottom w:val="single" w:sz="4" w:space="0" w:color="auto"/>
              <w:right w:val="single" w:sz="8" w:space="0" w:color="auto"/>
            </w:tcBorders>
            <w:shd w:val="clear" w:color="auto" w:fill="auto"/>
            <w:vAlign w:val="center"/>
          </w:tcPr>
          <w:p w14:paraId="4323AD30" w14:textId="321E3B98" w:rsidR="00136CC8" w:rsidRDefault="00136CC8" w:rsidP="00136CC8">
            <w:pPr>
              <w:jc w:val="center"/>
              <w:rPr>
                <w:color w:val="000000"/>
              </w:rPr>
            </w:pPr>
            <w:r w:rsidRPr="001218D0">
              <w:t>Bucată</w:t>
            </w:r>
          </w:p>
        </w:tc>
        <w:tc>
          <w:tcPr>
            <w:tcW w:w="944" w:type="dxa"/>
            <w:gridSpan w:val="2"/>
            <w:tcBorders>
              <w:top w:val="nil"/>
              <w:left w:val="nil"/>
              <w:bottom w:val="single" w:sz="4" w:space="0" w:color="auto"/>
              <w:right w:val="nil"/>
            </w:tcBorders>
            <w:shd w:val="clear" w:color="auto" w:fill="auto"/>
            <w:vAlign w:val="center"/>
          </w:tcPr>
          <w:p w14:paraId="4AB7F12A" w14:textId="0309823C" w:rsidR="00136CC8" w:rsidRDefault="00136CC8" w:rsidP="00136CC8">
            <w:pPr>
              <w:jc w:val="center"/>
              <w:rPr>
                <w:color w:val="000000"/>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ABB339"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F0758D1"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E70BDD"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BEF121"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93562A4" w14:textId="053C7451" w:rsidR="00136CC8" w:rsidRPr="0088297A"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40161DBF" w14:textId="659FDA74" w:rsidR="00136CC8" w:rsidRPr="007E11F4" w:rsidRDefault="00136CC8" w:rsidP="00136CC8">
            <w:pPr>
              <w:jc w:val="center"/>
              <w:rPr>
                <w:noProof w:val="0"/>
                <w:color w:val="000000"/>
                <w:sz w:val="22"/>
                <w:szCs w:val="22"/>
                <w:lang w:val="en-US"/>
              </w:rPr>
            </w:pPr>
            <w:r w:rsidRPr="00487D08">
              <w:t>MD38TRPCCC518430A00076AA</w:t>
            </w:r>
          </w:p>
        </w:tc>
      </w:tr>
      <w:tr w:rsidR="00136CC8" w:rsidRPr="00E81B26" w14:paraId="0A34FECC"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7CBEDB5A" w14:textId="01D260FC" w:rsidR="00136CC8" w:rsidRPr="001034C4" w:rsidRDefault="00136CC8" w:rsidP="00136CC8">
            <w:pPr>
              <w:jc w:val="center"/>
              <w:rPr>
                <w:noProof w:val="0"/>
                <w:color w:val="000000"/>
                <w:sz w:val="22"/>
                <w:szCs w:val="22"/>
                <w:lang w:val="en-US"/>
              </w:rPr>
            </w:pPr>
            <w:r w:rsidRPr="000D0707">
              <w:t>33100000-1</w:t>
            </w:r>
          </w:p>
        </w:tc>
        <w:tc>
          <w:tcPr>
            <w:tcW w:w="3209" w:type="dxa"/>
            <w:tcBorders>
              <w:top w:val="nil"/>
              <w:left w:val="nil"/>
              <w:bottom w:val="single" w:sz="4" w:space="0" w:color="auto"/>
              <w:right w:val="single" w:sz="8" w:space="0" w:color="auto"/>
            </w:tcBorders>
            <w:shd w:val="clear" w:color="000000" w:fill="FFFFFF"/>
            <w:vAlign w:val="center"/>
          </w:tcPr>
          <w:p w14:paraId="40F21809" w14:textId="1563EDC4" w:rsidR="00136CC8" w:rsidRDefault="00136CC8" w:rsidP="00136CC8">
            <w:pPr>
              <w:rPr>
                <w:color w:val="000000"/>
              </w:rPr>
            </w:pPr>
            <w:r w:rsidRPr="001218D0">
              <w:rPr>
                <w:rFonts w:eastAsia="Calibri"/>
                <w:lang w:val="en-US"/>
              </w:rPr>
              <w:t>Lot 17.47.</w:t>
            </w:r>
            <w:r w:rsidRPr="001218D0">
              <w:rPr>
                <w:lang w:val="en-US"/>
              </w:rPr>
              <w:t xml:space="preserve"> </w:t>
            </w:r>
            <w:r w:rsidRPr="001218D0">
              <w:rPr>
                <w:rFonts w:eastAsia="Calibri"/>
                <w:lang w:val="en-US"/>
              </w:rPr>
              <w:t>Epithelial Related Antigen (MOC-31) PAB</w:t>
            </w:r>
          </w:p>
        </w:tc>
        <w:tc>
          <w:tcPr>
            <w:tcW w:w="1096" w:type="dxa"/>
            <w:tcBorders>
              <w:top w:val="nil"/>
              <w:left w:val="single" w:sz="8" w:space="0" w:color="auto"/>
              <w:bottom w:val="single" w:sz="4" w:space="0" w:color="auto"/>
              <w:right w:val="single" w:sz="8" w:space="0" w:color="auto"/>
            </w:tcBorders>
            <w:shd w:val="clear" w:color="auto" w:fill="auto"/>
            <w:vAlign w:val="center"/>
          </w:tcPr>
          <w:p w14:paraId="2290F35A" w14:textId="4CE10BDC" w:rsidR="00136CC8" w:rsidRDefault="00136CC8" w:rsidP="00136CC8">
            <w:pPr>
              <w:jc w:val="center"/>
              <w:rPr>
                <w:color w:val="000000"/>
              </w:rPr>
            </w:pPr>
            <w:r w:rsidRPr="001218D0">
              <w:t>Bucată</w:t>
            </w:r>
          </w:p>
        </w:tc>
        <w:tc>
          <w:tcPr>
            <w:tcW w:w="944" w:type="dxa"/>
            <w:gridSpan w:val="2"/>
            <w:tcBorders>
              <w:top w:val="nil"/>
              <w:left w:val="nil"/>
              <w:bottom w:val="single" w:sz="4" w:space="0" w:color="auto"/>
              <w:right w:val="nil"/>
            </w:tcBorders>
            <w:shd w:val="clear" w:color="auto" w:fill="auto"/>
            <w:vAlign w:val="center"/>
          </w:tcPr>
          <w:p w14:paraId="2DD4949F" w14:textId="1ED5E4FB" w:rsidR="00136CC8" w:rsidRDefault="00136CC8" w:rsidP="00136CC8">
            <w:pPr>
              <w:jc w:val="center"/>
              <w:rPr>
                <w:color w:val="000000"/>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5651D5"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D8E2974"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D90F26"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26EDA2"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3774EF9" w14:textId="6A5F80C1" w:rsidR="00136CC8" w:rsidRPr="0088297A"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331D683F" w14:textId="408C76AC" w:rsidR="00136CC8" w:rsidRPr="007E11F4" w:rsidRDefault="00136CC8" w:rsidP="00136CC8">
            <w:pPr>
              <w:jc w:val="center"/>
              <w:rPr>
                <w:noProof w:val="0"/>
                <w:color w:val="000000"/>
                <w:sz w:val="22"/>
                <w:szCs w:val="22"/>
                <w:lang w:val="en-US"/>
              </w:rPr>
            </w:pPr>
            <w:r w:rsidRPr="00487D08">
              <w:t>MD38TRPCCC518430A00076AA</w:t>
            </w:r>
          </w:p>
        </w:tc>
      </w:tr>
      <w:tr w:rsidR="00136CC8" w:rsidRPr="00E81B26" w14:paraId="5A90ECAA" w14:textId="77777777" w:rsidTr="00271AF5">
        <w:trPr>
          <w:trHeight w:val="945"/>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781CEB3F" w14:textId="2604B468" w:rsidR="00136CC8" w:rsidRPr="001034C4" w:rsidRDefault="00136CC8" w:rsidP="00136CC8">
            <w:pPr>
              <w:jc w:val="center"/>
              <w:rPr>
                <w:noProof w:val="0"/>
                <w:color w:val="000000"/>
                <w:sz w:val="22"/>
                <w:szCs w:val="22"/>
                <w:lang w:val="en-US"/>
              </w:rPr>
            </w:pPr>
            <w:bookmarkStart w:id="51" w:name="_GoBack"/>
            <w:bookmarkEnd w:id="51"/>
            <w:r w:rsidRPr="008B6EED">
              <w:t>33100000-1</w:t>
            </w:r>
          </w:p>
        </w:tc>
        <w:tc>
          <w:tcPr>
            <w:tcW w:w="3209" w:type="dxa"/>
            <w:tcBorders>
              <w:top w:val="nil"/>
              <w:left w:val="nil"/>
              <w:bottom w:val="single" w:sz="4" w:space="0" w:color="000000"/>
              <w:right w:val="single" w:sz="8" w:space="0" w:color="auto"/>
            </w:tcBorders>
            <w:shd w:val="clear" w:color="auto" w:fill="auto"/>
            <w:vAlign w:val="center"/>
          </w:tcPr>
          <w:p w14:paraId="0879CBF9" w14:textId="35A53293" w:rsidR="00136CC8" w:rsidRDefault="00136CC8" w:rsidP="00136CC8">
            <w:pPr>
              <w:rPr>
                <w:color w:val="000000"/>
              </w:rPr>
            </w:pPr>
            <w:r w:rsidRPr="001218D0">
              <w:rPr>
                <w:rFonts w:eastAsia="Calibri"/>
              </w:rPr>
              <w:t xml:space="preserve">Lot </w:t>
            </w:r>
            <w:r w:rsidRPr="001218D0">
              <w:rPr>
                <w:rFonts w:eastAsia="Calibri"/>
                <w:lang w:val="en-US"/>
              </w:rPr>
              <w:t>17.</w:t>
            </w:r>
            <w:r w:rsidRPr="001218D0">
              <w:rPr>
                <w:rFonts w:eastAsia="Calibri"/>
              </w:rPr>
              <w:t>48.</w:t>
            </w:r>
            <w:r w:rsidRPr="001218D0">
              <w:t xml:space="preserve"> </w:t>
            </w:r>
            <w:r w:rsidRPr="001218D0">
              <w:rPr>
                <w:rFonts w:eastAsia="Calibri"/>
              </w:rPr>
              <w:t>Gastrin (polyclonal)</w:t>
            </w:r>
          </w:p>
        </w:tc>
        <w:tc>
          <w:tcPr>
            <w:tcW w:w="1096" w:type="dxa"/>
            <w:tcBorders>
              <w:top w:val="nil"/>
              <w:left w:val="single" w:sz="8" w:space="0" w:color="auto"/>
              <w:bottom w:val="single" w:sz="4" w:space="0" w:color="auto"/>
              <w:right w:val="single" w:sz="8" w:space="0" w:color="auto"/>
            </w:tcBorders>
            <w:shd w:val="clear" w:color="auto" w:fill="auto"/>
            <w:vAlign w:val="center"/>
          </w:tcPr>
          <w:p w14:paraId="4392BB24" w14:textId="7090E85C" w:rsidR="00136CC8" w:rsidRDefault="00136CC8" w:rsidP="00136CC8">
            <w:pPr>
              <w:jc w:val="center"/>
              <w:rPr>
                <w:color w:val="000000"/>
              </w:rPr>
            </w:pPr>
            <w:r w:rsidRPr="001218D0">
              <w:t>Bucată</w:t>
            </w:r>
          </w:p>
        </w:tc>
        <w:tc>
          <w:tcPr>
            <w:tcW w:w="944" w:type="dxa"/>
            <w:gridSpan w:val="2"/>
            <w:tcBorders>
              <w:top w:val="nil"/>
              <w:left w:val="nil"/>
              <w:bottom w:val="single" w:sz="4" w:space="0" w:color="auto"/>
              <w:right w:val="nil"/>
            </w:tcBorders>
            <w:shd w:val="clear" w:color="auto" w:fill="auto"/>
            <w:vAlign w:val="center"/>
          </w:tcPr>
          <w:p w14:paraId="6F2229F2" w14:textId="0EBE38F8" w:rsidR="00136CC8" w:rsidRDefault="00136CC8" w:rsidP="00136CC8">
            <w:pPr>
              <w:jc w:val="center"/>
              <w:rPr>
                <w:color w:val="000000"/>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B008E7"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8522D41"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9EFE50"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8F2BE3"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09381BA" w14:textId="3824F91E" w:rsidR="00136CC8" w:rsidRPr="0088297A"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75E48360" w14:textId="67B178DA" w:rsidR="00136CC8" w:rsidRPr="007E11F4" w:rsidRDefault="00136CC8" w:rsidP="00136CC8">
            <w:pPr>
              <w:jc w:val="center"/>
              <w:rPr>
                <w:noProof w:val="0"/>
                <w:color w:val="000000"/>
                <w:sz w:val="22"/>
                <w:szCs w:val="22"/>
                <w:lang w:val="en-US"/>
              </w:rPr>
            </w:pPr>
            <w:r w:rsidRPr="00487D08">
              <w:t>MD38TRPCCC518430A00076AA</w:t>
            </w:r>
          </w:p>
        </w:tc>
      </w:tr>
      <w:tr w:rsidR="00136CC8" w:rsidRPr="00E81B26" w14:paraId="2E43E971" w14:textId="77777777" w:rsidTr="00271AF5">
        <w:trPr>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41290E2B" w14:textId="467DA680" w:rsidR="00136CC8" w:rsidRPr="001034C4" w:rsidRDefault="00136CC8" w:rsidP="00136CC8">
            <w:pPr>
              <w:jc w:val="center"/>
              <w:rPr>
                <w:noProof w:val="0"/>
                <w:color w:val="000000"/>
                <w:sz w:val="22"/>
                <w:szCs w:val="22"/>
                <w:lang w:val="en-US"/>
              </w:rPr>
            </w:pPr>
            <w:r w:rsidRPr="008B6EED">
              <w:t>33100000-1</w:t>
            </w:r>
          </w:p>
        </w:tc>
        <w:tc>
          <w:tcPr>
            <w:tcW w:w="3209" w:type="dxa"/>
            <w:tcBorders>
              <w:top w:val="nil"/>
              <w:left w:val="nil"/>
              <w:bottom w:val="single" w:sz="4" w:space="0" w:color="000000"/>
              <w:right w:val="single" w:sz="8" w:space="0" w:color="auto"/>
            </w:tcBorders>
            <w:shd w:val="clear" w:color="auto" w:fill="auto"/>
            <w:vAlign w:val="center"/>
          </w:tcPr>
          <w:p w14:paraId="5F116594" w14:textId="1D91F7FD" w:rsidR="00136CC8" w:rsidRDefault="00136CC8" w:rsidP="00136CC8">
            <w:pPr>
              <w:rPr>
                <w:color w:val="000000"/>
              </w:rPr>
            </w:pPr>
            <w:r w:rsidRPr="001218D0">
              <w:rPr>
                <w:rFonts w:eastAsia="Calibri"/>
                <w:lang w:val="en-US"/>
              </w:rPr>
              <w:t>Lot 17.49.</w:t>
            </w:r>
            <w:r w:rsidRPr="001218D0">
              <w:rPr>
                <w:lang w:val="en-US"/>
              </w:rPr>
              <w:t xml:space="preserve"> </w:t>
            </w:r>
            <w:r w:rsidRPr="001218D0">
              <w:rPr>
                <w:rFonts w:eastAsia="Calibri"/>
                <w:lang w:val="en-US"/>
              </w:rPr>
              <w:t>GFAP, Glial Fibrillary Acidic Protein (GFAP) (EP672Y)</w:t>
            </w:r>
          </w:p>
        </w:tc>
        <w:tc>
          <w:tcPr>
            <w:tcW w:w="1096" w:type="dxa"/>
            <w:tcBorders>
              <w:top w:val="nil"/>
              <w:left w:val="single" w:sz="8" w:space="0" w:color="auto"/>
              <w:bottom w:val="single" w:sz="4" w:space="0" w:color="auto"/>
              <w:right w:val="single" w:sz="8" w:space="0" w:color="auto"/>
            </w:tcBorders>
            <w:shd w:val="clear" w:color="auto" w:fill="auto"/>
            <w:vAlign w:val="center"/>
          </w:tcPr>
          <w:p w14:paraId="3972D66D" w14:textId="022F11C7" w:rsidR="00136CC8" w:rsidRDefault="00136CC8" w:rsidP="00136CC8">
            <w:pPr>
              <w:jc w:val="center"/>
              <w:rPr>
                <w:color w:val="000000"/>
              </w:rPr>
            </w:pPr>
            <w:r w:rsidRPr="001218D0">
              <w:t>Bucată</w:t>
            </w:r>
          </w:p>
        </w:tc>
        <w:tc>
          <w:tcPr>
            <w:tcW w:w="944" w:type="dxa"/>
            <w:gridSpan w:val="2"/>
            <w:tcBorders>
              <w:top w:val="nil"/>
              <w:left w:val="nil"/>
              <w:bottom w:val="single" w:sz="4" w:space="0" w:color="auto"/>
              <w:right w:val="nil"/>
            </w:tcBorders>
            <w:shd w:val="clear" w:color="auto" w:fill="auto"/>
            <w:vAlign w:val="center"/>
          </w:tcPr>
          <w:p w14:paraId="0598F083" w14:textId="329C4D06" w:rsidR="00136CC8" w:rsidRDefault="00136CC8" w:rsidP="00136CC8">
            <w:pPr>
              <w:jc w:val="center"/>
              <w:rPr>
                <w:color w:val="000000"/>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4F8E0E"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2099F55"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323719"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78B544"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4CEBCDB" w14:textId="295D349D" w:rsidR="00136CC8" w:rsidRPr="0088297A"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4A2FFE84" w14:textId="1E763144" w:rsidR="00136CC8" w:rsidRPr="007E11F4" w:rsidRDefault="00136CC8" w:rsidP="00136CC8">
            <w:pPr>
              <w:jc w:val="center"/>
              <w:rPr>
                <w:noProof w:val="0"/>
                <w:color w:val="000000"/>
                <w:sz w:val="22"/>
                <w:szCs w:val="22"/>
                <w:lang w:val="en-US"/>
              </w:rPr>
            </w:pPr>
            <w:r w:rsidRPr="00487D08">
              <w:t>MD38TRPCCC518430A00076AA</w:t>
            </w:r>
          </w:p>
        </w:tc>
      </w:tr>
      <w:tr w:rsidR="00136CC8" w:rsidRPr="00E81B26" w14:paraId="437CA320" w14:textId="77777777" w:rsidTr="00271AF5">
        <w:trPr>
          <w:trHeight w:val="1266"/>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72F3003A" w14:textId="2E66EAAA" w:rsidR="00136CC8" w:rsidRPr="001034C4" w:rsidRDefault="00136CC8" w:rsidP="00136CC8">
            <w:pPr>
              <w:jc w:val="center"/>
              <w:rPr>
                <w:noProof w:val="0"/>
                <w:color w:val="000000"/>
                <w:sz w:val="22"/>
                <w:szCs w:val="22"/>
                <w:lang w:val="en-US"/>
              </w:rPr>
            </w:pPr>
            <w:r w:rsidRPr="008B6EED">
              <w:t>33100000-1</w:t>
            </w:r>
          </w:p>
        </w:tc>
        <w:tc>
          <w:tcPr>
            <w:tcW w:w="3209" w:type="dxa"/>
            <w:tcBorders>
              <w:top w:val="nil"/>
              <w:left w:val="nil"/>
              <w:bottom w:val="nil"/>
              <w:right w:val="single" w:sz="8" w:space="0" w:color="auto"/>
            </w:tcBorders>
            <w:shd w:val="clear" w:color="000000" w:fill="FFFFFF"/>
            <w:vAlign w:val="center"/>
          </w:tcPr>
          <w:p w14:paraId="6F5C9B64" w14:textId="03E35C70" w:rsidR="00136CC8" w:rsidRDefault="00136CC8" w:rsidP="00136CC8">
            <w:pPr>
              <w:rPr>
                <w:color w:val="000000"/>
              </w:rPr>
            </w:pPr>
            <w:r w:rsidRPr="001218D0">
              <w:rPr>
                <w:rFonts w:eastAsia="Calibri"/>
                <w:lang w:val="en-US"/>
              </w:rPr>
              <w:t>Lot 17.50.</w:t>
            </w:r>
            <w:r w:rsidRPr="001218D0">
              <w:rPr>
                <w:lang w:val="en-US"/>
              </w:rPr>
              <w:t xml:space="preserve"> </w:t>
            </w:r>
            <w:r w:rsidRPr="001218D0">
              <w:rPr>
                <w:rFonts w:eastAsia="Calibri"/>
                <w:lang w:val="en-US"/>
              </w:rPr>
              <w:t>Glutamine Synthetase(GS-6)</w:t>
            </w:r>
          </w:p>
        </w:tc>
        <w:tc>
          <w:tcPr>
            <w:tcW w:w="1096" w:type="dxa"/>
            <w:tcBorders>
              <w:top w:val="nil"/>
              <w:left w:val="single" w:sz="8" w:space="0" w:color="auto"/>
              <w:bottom w:val="single" w:sz="4" w:space="0" w:color="auto"/>
              <w:right w:val="single" w:sz="8" w:space="0" w:color="auto"/>
            </w:tcBorders>
            <w:shd w:val="clear" w:color="auto" w:fill="auto"/>
            <w:vAlign w:val="center"/>
          </w:tcPr>
          <w:p w14:paraId="4EC241F0" w14:textId="62C9B89C" w:rsidR="00136CC8" w:rsidRDefault="00136CC8" w:rsidP="00136CC8">
            <w:pPr>
              <w:jc w:val="center"/>
              <w:rPr>
                <w:color w:val="000000"/>
              </w:rPr>
            </w:pPr>
            <w:r w:rsidRPr="001218D0">
              <w:t>Bucată</w:t>
            </w:r>
          </w:p>
        </w:tc>
        <w:tc>
          <w:tcPr>
            <w:tcW w:w="944" w:type="dxa"/>
            <w:gridSpan w:val="2"/>
            <w:tcBorders>
              <w:top w:val="nil"/>
              <w:left w:val="nil"/>
              <w:bottom w:val="single" w:sz="4" w:space="0" w:color="auto"/>
              <w:right w:val="nil"/>
            </w:tcBorders>
            <w:shd w:val="clear" w:color="auto" w:fill="auto"/>
            <w:vAlign w:val="center"/>
          </w:tcPr>
          <w:p w14:paraId="0D6882B6" w14:textId="3143AB3C" w:rsidR="00136CC8" w:rsidRDefault="00136CC8" w:rsidP="00136CC8">
            <w:pPr>
              <w:jc w:val="center"/>
              <w:rPr>
                <w:color w:val="000000"/>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6B3084"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4314532"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3851C7"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A60521"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41F818F" w14:textId="6F5A4388" w:rsidR="00136CC8" w:rsidRPr="0088297A"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47B9F1C3" w14:textId="374CD106" w:rsidR="00136CC8" w:rsidRPr="007E11F4" w:rsidRDefault="00136CC8" w:rsidP="00136CC8">
            <w:pPr>
              <w:jc w:val="center"/>
              <w:rPr>
                <w:noProof w:val="0"/>
                <w:color w:val="000000"/>
                <w:sz w:val="22"/>
                <w:szCs w:val="22"/>
                <w:lang w:val="en-US"/>
              </w:rPr>
            </w:pPr>
            <w:r w:rsidRPr="00487D08">
              <w:t>MD38TRPCCC518430A00076AA</w:t>
            </w:r>
          </w:p>
        </w:tc>
      </w:tr>
      <w:tr w:rsidR="00136CC8" w:rsidRPr="00E81B26" w14:paraId="1F527255" w14:textId="77777777" w:rsidTr="00271AF5">
        <w:trPr>
          <w:trHeight w:val="1127"/>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01267E5F" w14:textId="27144A37" w:rsidR="00136CC8" w:rsidRPr="001034C4" w:rsidRDefault="00136CC8" w:rsidP="00136CC8">
            <w:pPr>
              <w:jc w:val="center"/>
              <w:rPr>
                <w:noProof w:val="0"/>
                <w:color w:val="000000"/>
                <w:sz w:val="22"/>
                <w:szCs w:val="22"/>
                <w:lang w:val="en-US"/>
              </w:rPr>
            </w:pPr>
            <w:r w:rsidRPr="008B6EED">
              <w:t>33100000-1</w:t>
            </w:r>
          </w:p>
        </w:tc>
        <w:tc>
          <w:tcPr>
            <w:tcW w:w="3209" w:type="dxa"/>
            <w:tcBorders>
              <w:top w:val="single" w:sz="4" w:space="0" w:color="000000"/>
              <w:left w:val="nil"/>
              <w:bottom w:val="single" w:sz="4" w:space="0" w:color="000000"/>
              <w:right w:val="single" w:sz="8" w:space="0" w:color="auto"/>
            </w:tcBorders>
            <w:shd w:val="clear" w:color="auto" w:fill="auto"/>
            <w:vAlign w:val="center"/>
          </w:tcPr>
          <w:p w14:paraId="3CCABEC1" w14:textId="445DD8A7" w:rsidR="00136CC8" w:rsidRDefault="00136CC8" w:rsidP="00136CC8">
            <w:pPr>
              <w:rPr>
                <w:color w:val="000000"/>
              </w:rPr>
            </w:pPr>
            <w:r w:rsidRPr="001218D0">
              <w:rPr>
                <w:rFonts w:eastAsia="Calibri"/>
                <w:lang w:val="en-US"/>
              </w:rPr>
              <w:t>Lot 17.51.</w:t>
            </w:r>
            <w:r w:rsidRPr="001218D0">
              <w:rPr>
                <w:lang w:val="en-US"/>
              </w:rPr>
              <w:t xml:space="preserve"> </w:t>
            </w:r>
            <w:r w:rsidRPr="001218D0">
              <w:rPr>
                <w:rFonts w:eastAsia="Calibri"/>
                <w:lang w:val="en-US"/>
              </w:rPr>
              <w:t>LUT1 Rabbit Polyclonal Antibody</w:t>
            </w:r>
          </w:p>
        </w:tc>
        <w:tc>
          <w:tcPr>
            <w:tcW w:w="1096" w:type="dxa"/>
            <w:tcBorders>
              <w:top w:val="nil"/>
              <w:left w:val="single" w:sz="8" w:space="0" w:color="auto"/>
              <w:bottom w:val="single" w:sz="4" w:space="0" w:color="auto"/>
              <w:right w:val="single" w:sz="8" w:space="0" w:color="auto"/>
            </w:tcBorders>
            <w:shd w:val="clear" w:color="auto" w:fill="auto"/>
            <w:vAlign w:val="center"/>
          </w:tcPr>
          <w:p w14:paraId="4904CD74" w14:textId="6FBC3727" w:rsidR="00136CC8" w:rsidRDefault="00136CC8" w:rsidP="00136CC8">
            <w:pPr>
              <w:jc w:val="center"/>
              <w:rPr>
                <w:color w:val="000000"/>
              </w:rPr>
            </w:pPr>
            <w:r w:rsidRPr="001218D0">
              <w:t>Bucată</w:t>
            </w:r>
          </w:p>
        </w:tc>
        <w:tc>
          <w:tcPr>
            <w:tcW w:w="944" w:type="dxa"/>
            <w:gridSpan w:val="2"/>
            <w:tcBorders>
              <w:top w:val="nil"/>
              <w:left w:val="nil"/>
              <w:bottom w:val="single" w:sz="4" w:space="0" w:color="auto"/>
              <w:right w:val="nil"/>
            </w:tcBorders>
            <w:shd w:val="clear" w:color="auto" w:fill="auto"/>
            <w:vAlign w:val="center"/>
          </w:tcPr>
          <w:p w14:paraId="584AAA30" w14:textId="0C0CDE4A" w:rsidR="00136CC8" w:rsidRDefault="00136CC8" w:rsidP="00136CC8">
            <w:pPr>
              <w:jc w:val="center"/>
              <w:rPr>
                <w:color w:val="000000"/>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6FE57A"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6C364B2"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FABF4F"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89E77B"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B8232D9" w14:textId="78AF8E09" w:rsidR="00136CC8" w:rsidRPr="0088297A"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4CE59A04" w14:textId="18FBAC6C" w:rsidR="00136CC8" w:rsidRPr="007E11F4" w:rsidRDefault="00136CC8" w:rsidP="00136CC8">
            <w:pPr>
              <w:jc w:val="center"/>
              <w:rPr>
                <w:noProof w:val="0"/>
                <w:color w:val="000000"/>
                <w:sz w:val="22"/>
                <w:szCs w:val="22"/>
                <w:lang w:val="en-US"/>
              </w:rPr>
            </w:pPr>
            <w:r w:rsidRPr="00487D08">
              <w:t>MD38TRPCCC518430A00076AA</w:t>
            </w:r>
          </w:p>
        </w:tc>
      </w:tr>
      <w:tr w:rsidR="00136CC8" w:rsidRPr="00E81B26" w14:paraId="620D5B09" w14:textId="77777777" w:rsidTr="00271AF5">
        <w:trPr>
          <w:trHeight w:val="973"/>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139B4DA1" w14:textId="6E8E4FF9" w:rsidR="00136CC8" w:rsidRPr="001034C4" w:rsidRDefault="00136CC8" w:rsidP="00136CC8">
            <w:pPr>
              <w:jc w:val="center"/>
              <w:rPr>
                <w:noProof w:val="0"/>
                <w:color w:val="000000"/>
                <w:sz w:val="22"/>
                <w:szCs w:val="22"/>
                <w:lang w:val="en-US"/>
              </w:rPr>
            </w:pPr>
            <w:r w:rsidRPr="008B6EED">
              <w:t>33100000-1</w:t>
            </w:r>
          </w:p>
        </w:tc>
        <w:tc>
          <w:tcPr>
            <w:tcW w:w="3209" w:type="dxa"/>
            <w:tcBorders>
              <w:top w:val="nil"/>
              <w:left w:val="nil"/>
              <w:bottom w:val="single" w:sz="4" w:space="0" w:color="000000"/>
              <w:right w:val="single" w:sz="8" w:space="0" w:color="auto"/>
            </w:tcBorders>
            <w:shd w:val="clear" w:color="auto" w:fill="auto"/>
            <w:vAlign w:val="center"/>
          </w:tcPr>
          <w:p w14:paraId="47FDDB5A" w14:textId="5F4D5FB3" w:rsidR="00136CC8" w:rsidRDefault="00136CC8" w:rsidP="00136CC8">
            <w:pPr>
              <w:rPr>
                <w:color w:val="000000"/>
              </w:rPr>
            </w:pPr>
            <w:r w:rsidRPr="001218D0">
              <w:rPr>
                <w:rFonts w:eastAsia="Calibri"/>
                <w:lang w:val="en-US"/>
              </w:rPr>
              <w:t>Lot 17.52.</w:t>
            </w:r>
            <w:r w:rsidRPr="001218D0">
              <w:rPr>
                <w:lang w:val="en-US"/>
              </w:rPr>
              <w:t xml:space="preserve"> </w:t>
            </w:r>
            <w:r w:rsidRPr="001218D0">
              <w:rPr>
                <w:rFonts w:eastAsia="Calibri"/>
                <w:lang w:val="en-US"/>
              </w:rPr>
              <w:t>GLYPCAN3, Glypican 3 (GC33) Mouse Monoclonal Primary Antibody</w:t>
            </w:r>
          </w:p>
        </w:tc>
        <w:tc>
          <w:tcPr>
            <w:tcW w:w="1096" w:type="dxa"/>
            <w:tcBorders>
              <w:top w:val="nil"/>
              <w:left w:val="single" w:sz="8" w:space="0" w:color="auto"/>
              <w:bottom w:val="single" w:sz="4" w:space="0" w:color="auto"/>
              <w:right w:val="single" w:sz="8" w:space="0" w:color="auto"/>
            </w:tcBorders>
            <w:shd w:val="clear" w:color="auto" w:fill="auto"/>
            <w:vAlign w:val="center"/>
          </w:tcPr>
          <w:p w14:paraId="70D4D892" w14:textId="229CB507" w:rsidR="00136CC8" w:rsidRDefault="00136CC8" w:rsidP="00136CC8">
            <w:pPr>
              <w:jc w:val="center"/>
              <w:rPr>
                <w:color w:val="000000"/>
              </w:rPr>
            </w:pPr>
            <w:r w:rsidRPr="001218D0">
              <w:t>Bucată</w:t>
            </w:r>
          </w:p>
        </w:tc>
        <w:tc>
          <w:tcPr>
            <w:tcW w:w="944" w:type="dxa"/>
            <w:gridSpan w:val="2"/>
            <w:tcBorders>
              <w:top w:val="nil"/>
              <w:left w:val="nil"/>
              <w:bottom w:val="single" w:sz="4" w:space="0" w:color="auto"/>
              <w:right w:val="nil"/>
            </w:tcBorders>
            <w:shd w:val="clear" w:color="auto" w:fill="auto"/>
            <w:vAlign w:val="center"/>
          </w:tcPr>
          <w:p w14:paraId="308540D1" w14:textId="64B866EA" w:rsidR="00136CC8" w:rsidRDefault="00136CC8" w:rsidP="00136CC8">
            <w:pPr>
              <w:jc w:val="center"/>
              <w:rPr>
                <w:color w:val="000000"/>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145B6F"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F046C12"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B2B19B"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54413B"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4573791" w14:textId="61403ACE" w:rsidR="00136CC8" w:rsidRPr="0088297A"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50FBAC49" w14:textId="0A126B87" w:rsidR="00136CC8" w:rsidRPr="007E11F4" w:rsidRDefault="00136CC8" w:rsidP="00136CC8">
            <w:pPr>
              <w:jc w:val="center"/>
              <w:rPr>
                <w:noProof w:val="0"/>
                <w:color w:val="000000"/>
                <w:sz w:val="22"/>
                <w:szCs w:val="22"/>
                <w:lang w:val="en-US"/>
              </w:rPr>
            </w:pPr>
            <w:r w:rsidRPr="00487D08">
              <w:t>MD38TRPCCC518430A00076AA</w:t>
            </w:r>
          </w:p>
        </w:tc>
      </w:tr>
      <w:tr w:rsidR="00136CC8" w:rsidRPr="00E81B26" w14:paraId="581202F0" w14:textId="77777777" w:rsidTr="00271AF5">
        <w:trPr>
          <w:trHeight w:val="1145"/>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4EB880A9" w14:textId="41A47001" w:rsidR="00136CC8" w:rsidRPr="001034C4" w:rsidRDefault="00136CC8" w:rsidP="00136CC8">
            <w:pPr>
              <w:jc w:val="center"/>
              <w:rPr>
                <w:noProof w:val="0"/>
                <w:color w:val="000000"/>
                <w:sz w:val="22"/>
                <w:szCs w:val="22"/>
                <w:lang w:val="en-US"/>
              </w:rPr>
            </w:pPr>
            <w:r w:rsidRPr="008B6EED">
              <w:t>33100000-1</w:t>
            </w:r>
          </w:p>
        </w:tc>
        <w:tc>
          <w:tcPr>
            <w:tcW w:w="3209" w:type="dxa"/>
            <w:tcBorders>
              <w:top w:val="nil"/>
              <w:left w:val="nil"/>
              <w:bottom w:val="single" w:sz="4" w:space="0" w:color="000000"/>
              <w:right w:val="single" w:sz="8" w:space="0" w:color="auto"/>
            </w:tcBorders>
            <w:shd w:val="clear" w:color="auto" w:fill="auto"/>
            <w:vAlign w:val="center"/>
          </w:tcPr>
          <w:p w14:paraId="172CAE10" w14:textId="365D387C" w:rsidR="00136CC8" w:rsidRDefault="00136CC8" w:rsidP="00136CC8">
            <w:pPr>
              <w:rPr>
                <w:color w:val="000000"/>
              </w:rPr>
            </w:pPr>
            <w:r w:rsidRPr="001218D0">
              <w:rPr>
                <w:rFonts w:eastAsia="Calibri"/>
                <w:lang w:val="en-US"/>
              </w:rPr>
              <w:t>Lot 17.53.</w:t>
            </w:r>
            <w:r w:rsidRPr="001218D0">
              <w:rPr>
                <w:lang w:val="en-US"/>
              </w:rPr>
              <w:t xml:space="preserve"> </w:t>
            </w:r>
            <w:r w:rsidRPr="001218D0">
              <w:rPr>
                <w:rFonts w:eastAsia="Calibri"/>
                <w:lang w:val="en-US"/>
              </w:rPr>
              <w:t>GATA3 (L50-823) Mouse Monoclonal Primary Antibody</w:t>
            </w:r>
          </w:p>
        </w:tc>
        <w:tc>
          <w:tcPr>
            <w:tcW w:w="1096" w:type="dxa"/>
            <w:tcBorders>
              <w:top w:val="nil"/>
              <w:left w:val="single" w:sz="8" w:space="0" w:color="auto"/>
              <w:bottom w:val="single" w:sz="4" w:space="0" w:color="auto"/>
              <w:right w:val="single" w:sz="8" w:space="0" w:color="auto"/>
            </w:tcBorders>
            <w:shd w:val="clear" w:color="auto" w:fill="auto"/>
            <w:vAlign w:val="center"/>
          </w:tcPr>
          <w:p w14:paraId="281E470C" w14:textId="70D989B5" w:rsidR="00136CC8" w:rsidRDefault="00136CC8" w:rsidP="00136CC8">
            <w:pPr>
              <w:jc w:val="center"/>
              <w:rPr>
                <w:color w:val="000000"/>
              </w:rPr>
            </w:pPr>
            <w:r w:rsidRPr="001218D0">
              <w:t>Bucată</w:t>
            </w:r>
          </w:p>
        </w:tc>
        <w:tc>
          <w:tcPr>
            <w:tcW w:w="944" w:type="dxa"/>
            <w:gridSpan w:val="2"/>
            <w:tcBorders>
              <w:top w:val="nil"/>
              <w:left w:val="nil"/>
              <w:bottom w:val="single" w:sz="4" w:space="0" w:color="auto"/>
              <w:right w:val="nil"/>
            </w:tcBorders>
            <w:shd w:val="clear" w:color="auto" w:fill="auto"/>
            <w:vAlign w:val="center"/>
          </w:tcPr>
          <w:p w14:paraId="2C9869C8" w14:textId="11511B64" w:rsidR="00136CC8" w:rsidRDefault="00136CC8" w:rsidP="00136CC8">
            <w:pPr>
              <w:jc w:val="center"/>
              <w:rPr>
                <w:color w:val="000000"/>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1EF000"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3EA21BE"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1D45AC"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06B48B"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A492943" w14:textId="053EC484" w:rsidR="00136CC8" w:rsidRPr="0088297A"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43C0D757" w14:textId="7FB3C7AC" w:rsidR="00136CC8" w:rsidRPr="007E11F4" w:rsidRDefault="00136CC8" w:rsidP="00136CC8">
            <w:pPr>
              <w:jc w:val="center"/>
              <w:rPr>
                <w:noProof w:val="0"/>
                <w:color w:val="000000"/>
                <w:sz w:val="22"/>
                <w:szCs w:val="22"/>
                <w:lang w:val="en-US"/>
              </w:rPr>
            </w:pPr>
            <w:r w:rsidRPr="00487D08">
              <w:t>MD38TRPCCC518430A00076AA</w:t>
            </w:r>
          </w:p>
        </w:tc>
      </w:tr>
      <w:tr w:rsidR="00136CC8" w:rsidRPr="00E81B26" w14:paraId="787E1508" w14:textId="77777777" w:rsidTr="00271AF5">
        <w:trPr>
          <w:trHeight w:val="1119"/>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509E3EFD" w14:textId="5C603AA8" w:rsidR="00136CC8" w:rsidRPr="001034C4" w:rsidRDefault="00136CC8" w:rsidP="00136CC8">
            <w:pPr>
              <w:jc w:val="center"/>
              <w:rPr>
                <w:noProof w:val="0"/>
                <w:color w:val="000000"/>
                <w:sz w:val="22"/>
                <w:szCs w:val="22"/>
                <w:lang w:val="en-US"/>
              </w:rPr>
            </w:pPr>
            <w:r w:rsidRPr="008B6EED">
              <w:t>33100000-1</w:t>
            </w:r>
          </w:p>
        </w:tc>
        <w:tc>
          <w:tcPr>
            <w:tcW w:w="3209" w:type="dxa"/>
            <w:tcBorders>
              <w:top w:val="nil"/>
              <w:left w:val="nil"/>
              <w:bottom w:val="single" w:sz="4" w:space="0" w:color="000000"/>
              <w:right w:val="single" w:sz="8" w:space="0" w:color="auto"/>
            </w:tcBorders>
            <w:shd w:val="clear" w:color="auto" w:fill="auto"/>
            <w:vAlign w:val="center"/>
          </w:tcPr>
          <w:p w14:paraId="61E34D1F" w14:textId="314CBA73" w:rsidR="00136CC8" w:rsidRDefault="00136CC8" w:rsidP="00136CC8">
            <w:pPr>
              <w:rPr>
                <w:color w:val="000000"/>
              </w:rPr>
            </w:pPr>
            <w:r w:rsidRPr="001218D0">
              <w:rPr>
                <w:rFonts w:eastAsia="Calibri"/>
                <w:lang w:val="en-US"/>
              </w:rPr>
              <w:t>Lot 17.54.</w:t>
            </w:r>
            <w:r w:rsidRPr="001218D0">
              <w:rPr>
                <w:lang w:val="en-US"/>
              </w:rPr>
              <w:t xml:space="preserve"> </w:t>
            </w:r>
            <w:r w:rsidRPr="001218D0">
              <w:rPr>
                <w:rFonts w:eastAsia="Calibri"/>
                <w:lang w:val="en-US"/>
              </w:rPr>
              <w:t>GCDFP-15 (EP1582Y) Rabbit Monoclonal Antibody</w:t>
            </w:r>
          </w:p>
        </w:tc>
        <w:tc>
          <w:tcPr>
            <w:tcW w:w="1096" w:type="dxa"/>
            <w:tcBorders>
              <w:top w:val="nil"/>
              <w:left w:val="single" w:sz="8" w:space="0" w:color="auto"/>
              <w:bottom w:val="single" w:sz="4" w:space="0" w:color="auto"/>
              <w:right w:val="single" w:sz="8" w:space="0" w:color="auto"/>
            </w:tcBorders>
            <w:shd w:val="clear" w:color="auto" w:fill="auto"/>
            <w:vAlign w:val="center"/>
          </w:tcPr>
          <w:p w14:paraId="6812769A" w14:textId="6484DF7C" w:rsidR="00136CC8" w:rsidRDefault="00136CC8" w:rsidP="00136CC8">
            <w:pPr>
              <w:jc w:val="center"/>
              <w:rPr>
                <w:color w:val="000000"/>
              </w:rPr>
            </w:pPr>
            <w:r w:rsidRPr="001218D0">
              <w:t>Bucată</w:t>
            </w:r>
          </w:p>
        </w:tc>
        <w:tc>
          <w:tcPr>
            <w:tcW w:w="944" w:type="dxa"/>
            <w:gridSpan w:val="2"/>
            <w:tcBorders>
              <w:top w:val="nil"/>
              <w:left w:val="nil"/>
              <w:bottom w:val="single" w:sz="4" w:space="0" w:color="auto"/>
              <w:right w:val="nil"/>
            </w:tcBorders>
            <w:shd w:val="clear" w:color="auto" w:fill="auto"/>
            <w:vAlign w:val="center"/>
          </w:tcPr>
          <w:p w14:paraId="275CD1B5" w14:textId="6F9492E2" w:rsidR="00136CC8" w:rsidRDefault="00136CC8" w:rsidP="00136CC8">
            <w:pPr>
              <w:jc w:val="center"/>
              <w:rPr>
                <w:color w:val="000000"/>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E5C57A"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FD5A00E"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69FE8C"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5702F2"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718DFB2" w14:textId="78EE6337" w:rsidR="00136CC8" w:rsidRPr="0088297A"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704A968A" w14:textId="2F000314" w:rsidR="00136CC8" w:rsidRPr="007E11F4" w:rsidRDefault="00136CC8" w:rsidP="00136CC8">
            <w:pPr>
              <w:jc w:val="center"/>
              <w:rPr>
                <w:noProof w:val="0"/>
                <w:color w:val="000000"/>
                <w:sz w:val="22"/>
                <w:szCs w:val="22"/>
                <w:lang w:val="en-US"/>
              </w:rPr>
            </w:pPr>
            <w:r w:rsidRPr="00487D08">
              <w:t>MD38TRPCCC518430A00076AA</w:t>
            </w:r>
          </w:p>
        </w:tc>
      </w:tr>
      <w:tr w:rsidR="00136CC8" w:rsidRPr="00E81B26" w14:paraId="6CBF2427" w14:textId="77777777" w:rsidTr="00271AF5">
        <w:trPr>
          <w:trHeight w:val="1263"/>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10F9371A" w14:textId="79442683" w:rsidR="00136CC8" w:rsidRPr="001034C4" w:rsidRDefault="00136CC8" w:rsidP="00136CC8">
            <w:pPr>
              <w:jc w:val="center"/>
              <w:rPr>
                <w:noProof w:val="0"/>
                <w:color w:val="000000"/>
                <w:sz w:val="22"/>
                <w:szCs w:val="22"/>
                <w:lang w:val="en-US"/>
              </w:rPr>
            </w:pPr>
            <w:r w:rsidRPr="008B6EED">
              <w:t>33100000-1</w:t>
            </w:r>
          </w:p>
        </w:tc>
        <w:tc>
          <w:tcPr>
            <w:tcW w:w="3209" w:type="dxa"/>
            <w:tcBorders>
              <w:top w:val="nil"/>
              <w:left w:val="nil"/>
              <w:bottom w:val="single" w:sz="4" w:space="0" w:color="auto"/>
              <w:right w:val="single" w:sz="8" w:space="0" w:color="auto"/>
            </w:tcBorders>
            <w:shd w:val="clear" w:color="000000" w:fill="FFFFFF"/>
            <w:vAlign w:val="center"/>
          </w:tcPr>
          <w:p w14:paraId="43C39C50" w14:textId="6799999A" w:rsidR="00136CC8" w:rsidRDefault="00136CC8" w:rsidP="00136CC8">
            <w:pPr>
              <w:rPr>
                <w:color w:val="000000"/>
              </w:rPr>
            </w:pPr>
            <w:r w:rsidRPr="001218D0">
              <w:rPr>
                <w:rFonts w:eastAsia="Calibri"/>
                <w:lang w:val="en-US"/>
              </w:rPr>
              <w:t>Lot 17.55.</w:t>
            </w:r>
            <w:r w:rsidRPr="001218D0">
              <w:rPr>
                <w:lang w:val="en-US"/>
              </w:rPr>
              <w:t xml:space="preserve"> </w:t>
            </w:r>
            <w:r w:rsidRPr="001218D0">
              <w:rPr>
                <w:rFonts w:eastAsia="Calibri"/>
                <w:lang w:val="en-US"/>
              </w:rPr>
              <w:t>HCG, CELL MARQUE, HCG</w:t>
            </w:r>
          </w:p>
        </w:tc>
        <w:tc>
          <w:tcPr>
            <w:tcW w:w="1096" w:type="dxa"/>
            <w:tcBorders>
              <w:top w:val="nil"/>
              <w:left w:val="single" w:sz="8" w:space="0" w:color="auto"/>
              <w:bottom w:val="single" w:sz="4" w:space="0" w:color="auto"/>
              <w:right w:val="single" w:sz="8" w:space="0" w:color="auto"/>
            </w:tcBorders>
            <w:shd w:val="clear" w:color="auto" w:fill="auto"/>
            <w:vAlign w:val="center"/>
          </w:tcPr>
          <w:p w14:paraId="425087EC" w14:textId="587E8644" w:rsidR="00136CC8" w:rsidRDefault="00136CC8" w:rsidP="00136CC8">
            <w:pPr>
              <w:jc w:val="center"/>
              <w:rPr>
                <w:color w:val="000000"/>
              </w:rPr>
            </w:pPr>
            <w:r w:rsidRPr="001218D0">
              <w:t>Bucată</w:t>
            </w:r>
          </w:p>
        </w:tc>
        <w:tc>
          <w:tcPr>
            <w:tcW w:w="944" w:type="dxa"/>
            <w:gridSpan w:val="2"/>
            <w:tcBorders>
              <w:top w:val="nil"/>
              <w:left w:val="nil"/>
              <w:bottom w:val="single" w:sz="4" w:space="0" w:color="auto"/>
              <w:right w:val="nil"/>
            </w:tcBorders>
            <w:shd w:val="clear" w:color="auto" w:fill="auto"/>
            <w:vAlign w:val="center"/>
          </w:tcPr>
          <w:p w14:paraId="267B40ED" w14:textId="31D3D3DA" w:rsidR="00136CC8" w:rsidRDefault="00136CC8" w:rsidP="00136CC8">
            <w:pPr>
              <w:jc w:val="center"/>
              <w:rPr>
                <w:color w:val="000000"/>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7695EB"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D623FB3"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327C02"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CC4B97"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C7CCB27" w14:textId="690B54C4" w:rsidR="00136CC8" w:rsidRPr="0088297A"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3A8A7534" w14:textId="2E82D7D4" w:rsidR="00136CC8" w:rsidRPr="007E11F4" w:rsidRDefault="00136CC8" w:rsidP="00136CC8">
            <w:pPr>
              <w:jc w:val="center"/>
              <w:rPr>
                <w:noProof w:val="0"/>
                <w:color w:val="000000"/>
                <w:sz w:val="22"/>
                <w:szCs w:val="22"/>
                <w:lang w:val="en-US"/>
              </w:rPr>
            </w:pPr>
            <w:r w:rsidRPr="00487D08">
              <w:t>MD38TRPCCC518430A00076AA</w:t>
            </w:r>
          </w:p>
        </w:tc>
      </w:tr>
      <w:tr w:rsidR="00136CC8" w:rsidRPr="00E81B26" w14:paraId="7A03D11F" w14:textId="77777777" w:rsidTr="00271AF5">
        <w:trPr>
          <w:trHeight w:val="1281"/>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070B6568" w14:textId="2C6AA84A" w:rsidR="00136CC8" w:rsidRPr="001034C4" w:rsidRDefault="00136CC8" w:rsidP="00136CC8">
            <w:pPr>
              <w:jc w:val="center"/>
              <w:rPr>
                <w:noProof w:val="0"/>
                <w:color w:val="000000"/>
                <w:sz w:val="22"/>
                <w:szCs w:val="22"/>
                <w:lang w:val="en-US"/>
              </w:rPr>
            </w:pPr>
            <w:r w:rsidRPr="008B6EED">
              <w:t>33100000-1</w:t>
            </w:r>
          </w:p>
        </w:tc>
        <w:tc>
          <w:tcPr>
            <w:tcW w:w="3209" w:type="dxa"/>
            <w:tcBorders>
              <w:top w:val="nil"/>
              <w:left w:val="nil"/>
              <w:bottom w:val="single" w:sz="4" w:space="0" w:color="auto"/>
              <w:right w:val="single" w:sz="8" w:space="0" w:color="auto"/>
            </w:tcBorders>
            <w:shd w:val="clear" w:color="auto" w:fill="auto"/>
            <w:vAlign w:val="center"/>
          </w:tcPr>
          <w:p w14:paraId="5B3DFD1A" w14:textId="0AA6A242" w:rsidR="00136CC8" w:rsidRDefault="00136CC8" w:rsidP="00136CC8">
            <w:pPr>
              <w:rPr>
                <w:color w:val="000000"/>
              </w:rPr>
            </w:pPr>
            <w:r w:rsidRPr="001218D0">
              <w:rPr>
                <w:rFonts w:eastAsia="Calibri"/>
              </w:rPr>
              <w:t xml:space="preserve">Lot </w:t>
            </w:r>
            <w:r w:rsidRPr="001218D0">
              <w:rPr>
                <w:rFonts w:eastAsia="Calibri"/>
                <w:lang w:val="en-US"/>
              </w:rPr>
              <w:t>17.</w:t>
            </w:r>
            <w:r w:rsidRPr="001218D0">
              <w:rPr>
                <w:rFonts w:eastAsia="Calibri"/>
              </w:rPr>
              <w:t>56.</w:t>
            </w:r>
            <w:r w:rsidRPr="001218D0">
              <w:t xml:space="preserve"> </w:t>
            </w:r>
            <w:r w:rsidRPr="001218D0">
              <w:rPr>
                <w:rFonts w:eastAsia="Calibri"/>
              </w:rPr>
              <w:t>GH (Growth Hormone)</w:t>
            </w:r>
          </w:p>
        </w:tc>
        <w:tc>
          <w:tcPr>
            <w:tcW w:w="1096" w:type="dxa"/>
            <w:tcBorders>
              <w:top w:val="nil"/>
              <w:left w:val="single" w:sz="8" w:space="0" w:color="auto"/>
              <w:bottom w:val="single" w:sz="4" w:space="0" w:color="auto"/>
              <w:right w:val="single" w:sz="8" w:space="0" w:color="auto"/>
            </w:tcBorders>
            <w:shd w:val="clear" w:color="auto" w:fill="auto"/>
            <w:vAlign w:val="center"/>
          </w:tcPr>
          <w:p w14:paraId="7423C2BB" w14:textId="08F1BFF7" w:rsidR="00136CC8" w:rsidRDefault="00136CC8" w:rsidP="00136CC8">
            <w:pPr>
              <w:jc w:val="center"/>
              <w:rPr>
                <w:color w:val="000000"/>
              </w:rPr>
            </w:pPr>
            <w:r w:rsidRPr="001218D0">
              <w:t>Bucată</w:t>
            </w:r>
          </w:p>
        </w:tc>
        <w:tc>
          <w:tcPr>
            <w:tcW w:w="944" w:type="dxa"/>
            <w:gridSpan w:val="2"/>
            <w:tcBorders>
              <w:top w:val="nil"/>
              <w:left w:val="nil"/>
              <w:bottom w:val="single" w:sz="4" w:space="0" w:color="auto"/>
              <w:right w:val="single" w:sz="4" w:space="0" w:color="auto"/>
            </w:tcBorders>
            <w:shd w:val="clear" w:color="auto" w:fill="auto"/>
            <w:vAlign w:val="center"/>
          </w:tcPr>
          <w:p w14:paraId="1AF27C8B" w14:textId="26730D77" w:rsidR="00136CC8" w:rsidRDefault="00136CC8" w:rsidP="00136CC8">
            <w:pPr>
              <w:jc w:val="center"/>
              <w:rPr>
                <w:color w:val="000000"/>
              </w:rPr>
            </w:pPr>
            <w:r w:rsidRPr="001218D0">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A096AB"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2C1047A"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D57471"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E0EEC3"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4349544" w14:textId="44843579" w:rsidR="00136CC8" w:rsidRPr="0088297A"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004F3729" w14:textId="6C9EB761" w:rsidR="00136CC8" w:rsidRPr="007E11F4" w:rsidRDefault="00136CC8" w:rsidP="00136CC8">
            <w:pPr>
              <w:jc w:val="center"/>
              <w:rPr>
                <w:noProof w:val="0"/>
                <w:color w:val="000000"/>
                <w:sz w:val="22"/>
                <w:szCs w:val="22"/>
                <w:lang w:val="en-US"/>
              </w:rPr>
            </w:pPr>
            <w:r w:rsidRPr="00487D08">
              <w:t>MD38TRPCCC518430A00076AA</w:t>
            </w:r>
          </w:p>
        </w:tc>
      </w:tr>
      <w:tr w:rsidR="00136CC8" w:rsidRPr="00E81B26" w14:paraId="2DC265DD" w14:textId="77777777" w:rsidTr="00271AF5">
        <w:trPr>
          <w:trHeight w:val="1125"/>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29F130D6" w14:textId="75E1C725" w:rsidR="00136CC8" w:rsidRPr="001034C4" w:rsidRDefault="00136CC8" w:rsidP="00136CC8">
            <w:pPr>
              <w:jc w:val="center"/>
              <w:rPr>
                <w:noProof w:val="0"/>
                <w:color w:val="000000"/>
                <w:sz w:val="22"/>
                <w:szCs w:val="22"/>
                <w:lang w:val="en-US"/>
              </w:rPr>
            </w:pPr>
            <w:r w:rsidRPr="008B6EED">
              <w:t>33100000-1</w:t>
            </w:r>
          </w:p>
        </w:tc>
        <w:tc>
          <w:tcPr>
            <w:tcW w:w="3209" w:type="dxa"/>
            <w:tcBorders>
              <w:top w:val="nil"/>
              <w:left w:val="nil"/>
              <w:bottom w:val="single" w:sz="4" w:space="0" w:color="000000"/>
              <w:right w:val="single" w:sz="8" w:space="0" w:color="auto"/>
            </w:tcBorders>
            <w:shd w:val="clear" w:color="auto" w:fill="auto"/>
            <w:vAlign w:val="center"/>
          </w:tcPr>
          <w:p w14:paraId="24EB3C43" w14:textId="35AB7460" w:rsidR="00136CC8" w:rsidRDefault="00136CC8" w:rsidP="00136CC8">
            <w:pPr>
              <w:rPr>
                <w:color w:val="000000"/>
              </w:rPr>
            </w:pPr>
            <w:r w:rsidRPr="001218D0">
              <w:rPr>
                <w:rFonts w:eastAsia="Calibri"/>
                <w:lang w:val="en-US"/>
              </w:rPr>
              <w:t>Lot 17.57.</w:t>
            </w:r>
            <w:r w:rsidRPr="001218D0">
              <w:rPr>
                <w:lang w:val="en-US"/>
              </w:rPr>
              <w:t xml:space="preserve"> </w:t>
            </w:r>
            <w:r w:rsidRPr="001218D0">
              <w:rPr>
                <w:rFonts w:eastAsia="Calibri"/>
                <w:lang w:val="en-US"/>
              </w:rPr>
              <w:t>HMB 45, Melanosome (HMB45) Mouse Monoclonal Primary Antibody, CONFIRM</w:t>
            </w:r>
          </w:p>
        </w:tc>
        <w:tc>
          <w:tcPr>
            <w:tcW w:w="1096" w:type="dxa"/>
            <w:tcBorders>
              <w:top w:val="nil"/>
              <w:left w:val="single" w:sz="8" w:space="0" w:color="auto"/>
              <w:bottom w:val="single" w:sz="4" w:space="0" w:color="auto"/>
              <w:right w:val="single" w:sz="8" w:space="0" w:color="auto"/>
            </w:tcBorders>
            <w:shd w:val="clear" w:color="auto" w:fill="auto"/>
            <w:vAlign w:val="center"/>
          </w:tcPr>
          <w:p w14:paraId="6F73AADB" w14:textId="3D5E115D" w:rsidR="00136CC8" w:rsidRDefault="00136CC8" w:rsidP="00136CC8">
            <w:pPr>
              <w:jc w:val="center"/>
              <w:rPr>
                <w:color w:val="000000"/>
              </w:rPr>
            </w:pPr>
            <w:r w:rsidRPr="001218D0">
              <w:t>Bucată</w:t>
            </w:r>
          </w:p>
        </w:tc>
        <w:tc>
          <w:tcPr>
            <w:tcW w:w="944" w:type="dxa"/>
            <w:gridSpan w:val="2"/>
            <w:tcBorders>
              <w:top w:val="nil"/>
              <w:left w:val="nil"/>
              <w:bottom w:val="single" w:sz="4" w:space="0" w:color="auto"/>
              <w:right w:val="nil"/>
            </w:tcBorders>
            <w:shd w:val="clear" w:color="auto" w:fill="auto"/>
            <w:vAlign w:val="center"/>
          </w:tcPr>
          <w:p w14:paraId="436E8F91" w14:textId="26D85BB5" w:rsidR="00136CC8" w:rsidRDefault="00136CC8" w:rsidP="00136CC8">
            <w:pPr>
              <w:jc w:val="center"/>
              <w:rPr>
                <w:color w:val="000000"/>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8678D5"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8D63DF9"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1454F2"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0B996F"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10A2924" w14:textId="013E288B" w:rsidR="00136CC8" w:rsidRPr="0088297A"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1DD9208C" w14:textId="1FEDFC80" w:rsidR="00136CC8" w:rsidRPr="007E11F4" w:rsidRDefault="00136CC8" w:rsidP="00136CC8">
            <w:pPr>
              <w:jc w:val="center"/>
              <w:rPr>
                <w:noProof w:val="0"/>
                <w:color w:val="000000"/>
                <w:sz w:val="22"/>
                <w:szCs w:val="22"/>
                <w:lang w:val="en-US"/>
              </w:rPr>
            </w:pPr>
            <w:r w:rsidRPr="00487D08">
              <w:t>MD38TRPCCC518430A00076AA</w:t>
            </w:r>
          </w:p>
        </w:tc>
      </w:tr>
      <w:tr w:rsidR="00136CC8" w:rsidRPr="00E81B26" w14:paraId="68E59425" w14:textId="77777777" w:rsidTr="00271AF5">
        <w:trPr>
          <w:trHeight w:val="1126"/>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7207B2C2" w14:textId="66054885" w:rsidR="00136CC8" w:rsidRPr="001034C4" w:rsidRDefault="00136CC8" w:rsidP="00136CC8">
            <w:pPr>
              <w:jc w:val="center"/>
              <w:rPr>
                <w:noProof w:val="0"/>
                <w:color w:val="000000"/>
                <w:sz w:val="22"/>
                <w:szCs w:val="22"/>
                <w:lang w:val="en-US"/>
              </w:rPr>
            </w:pPr>
            <w:r w:rsidRPr="008B6EED">
              <w:t>33100000-1</w:t>
            </w:r>
          </w:p>
        </w:tc>
        <w:tc>
          <w:tcPr>
            <w:tcW w:w="3209" w:type="dxa"/>
            <w:tcBorders>
              <w:top w:val="nil"/>
              <w:left w:val="nil"/>
              <w:bottom w:val="single" w:sz="4" w:space="0" w:color="auto"/>
              <w:right w:val="single" w:sz="8" w:space="0" w:color="auto"/>
            </w:tcBorders>
            <w:shd w:val="clear" w:color="auto" w:fill="auto"/>
            <w:vAlign w:val="center"/>
          </w:tcPr>
          <w:p w14:paraId="2C61B078" w14:textId="0D9C5BC6" w:rsidR="00136CC8" w:rsidRDefault="00136CC8" w:rsidP="00136CC8">
            <w:pPr>
              <w:rPr>
                <w:color w:val="000000"/>
              </w:rPr>
            </w:pPr>
            <w:r w:rsidRPr="001218D0">
              <w:rPr>
                <w:rFonts w:eastAsia="Calibri"/>
              </w:rPr>
              <w:t xml:space="preserve">Lot </w:t>
            </w:r>
            <w:r w:rsidRPr="001218D0">
              <w:rPr>
                <w:rFonts w:eastAsia="Calibri"/>
                <w:lang w:val="en-US"/>
              </w:rPr>
              <w:t>17.</w:t>
            </w:r>
            <w:r w:rsidRPr="001218D0">
              <w:rPr>
                <w:rFonts w:eastAsia="Calibri"/>
              </w:rPr>
              <w:t>58.</w:t>
            </w:r>
            <w:r w:rsidRPr="001218D0">
              <w:t xml:space="preserve"> </w:t>
            </w:r>
            <w:r w:rsidRPr="001218D0">
              <w:rPr>
                <w:rFonts w:eastAsia="Calibri"/>
              </w:rPr>
              <w:t>Herpes Simplex Virus 1</w:t>
            </w:r>
          </w:p>
        </w:tc>
        <w:tc>
          <w:tcPr>
            <w:tcW w:w="1096" w:type="dxa"/>
            <w:tcBorders>
              <w:top w:val="nil"/>
              <w:left w:val="single" w:sz="8" w:space="0" w:color="auto"/>
              <w:bottom w:val="single" w:sz="4" w:space="0" w:color="auto"/>
              <w:right w:val="single" w:sz="8" w:space="0" w:color="auto"/>
            </w:tcBorders>
            <w:shd w:val="clear" w:color="auto" w:fill="auto"/>
            <w:vAlign w:val="center"/>
          </w:tcPr>
          <w:p w14:paraId="3ABBA5F7" w14:textId="5CCD042F" w:rsidR="00136CC8" w:rsidRDefault="00136CC8" w:rsidP="00136CC8">
            <w:pPr>
              <w:jc w:val="center"/>
              <w:rPr>
                <w:color w:val="000000"/>
              </w:rPr>
            </w:pPr>
            <w:r w:rsidRPr="001218D0">
              <w:t>Bucată</w:t>
            </w:r>
          </w:p>
        </w:tc>
        <w:tc>
          <w:tcPr>
            <w:tcW w:w="944" w:type="dxa"/>
            <w:gridSpan w:val="2"/>
            <w:tcBorders>
              <w:top w:val="nil"/>
              <w:left w:val="nil"/>
              <w:bottom w:val="single" w:sz="4" w:space="0" w:color="auto"/>
              <w:right w:val="single" w:sz="4" w:space="0" w:color="auto"/>
            </w:tcBorders>
            <w:shd w:val="clear" w:color="auto" w:fill="auto"/>
            <w:vAlign w:val="center"/>
          </w:tcPr>
          <w:p w14:paraId="4BDABB50" w14:textId="5543018C" w:rsidR="00136CC8" w:rsidRDefault="00136CC8" w:rsidP="00136CC8">
            <w:pPr>
              <w:jc w:val="center"/>
              <w:rPr>
                <w:color w:val="000000"/>
              </w:rPr>
            </w:pPr>
            <w:r w:rsidRPr="001218D0">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50C9F3"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360399B"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8ED058"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DB7C10"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1333F37" w14:textId="259756F1" w:rsidR="00136CC8" w:rsidRPr="0088297A"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760CECCE" w14:textId="07FC8283" w:rsidR="00136CC8" w:rsidRPr="007E11F4" w:rsidRDefault="00136CC8" w:rsidP="00136CC8">
            <w:pPr>
              <w:jc w:val="center"/>
              <w:rPr>
                <w:noProof w:val="0"/>
                <w:color w:val="000000"/>
                <w:sz w:val="22"/>
                <w:szCs w:val="22"/>
                <w:lang w:val="en-US"/>
              </w:rPr>
            </w:pPr>
            <w:r w:rsidRPr="00487D08">
              <w:t>MD38TRPCCC518430A00076AA</w:t>
            </w:r>
          </w:p>
        </w:tc>
      </w:tr>
      <w:tr w:rsidR="00136CC8" w:rsidRPr="00E81B26" w14:paraId="28444815" w14:textId="77777777" w:rsidTr="00271AF5">
        <w:trPr>
          <w:trHeight w:val="1113"/>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06BE4765" w14:textId="0FCA543C" w:rsidR="00136CC8" w:rsidRPr="001034C4" w:rsidRDefault="00136CC8" w:rsidP="00136CC8">
            <w:pPr>
              <w:jc w:val="center"/>
              <w:rPr>
                <w:noProof w:val="0"/>
                <w:color w:val="000000"/>
                <w:sz w:val="22"/>
                <w:szCs w:val="22"/>
                <w:lang w:val="en-US"/>
              </w:rPr>
            </w:pPr>
            <w:r w:rsidRPr="008B6EED">
              <w:t>33100000-1</w:t>
            </w:r>
          </w:p>
        </w:tc>
        <w:tc>
          <w:tcPr>
            <w:tcW w:w="3209" w:type="dxa"/>
            <w:tcBorders>
              <w:top w:val="nil"/>
              <w:left w:val="nil"/>
              <w:bottom w:val="single" w:sz="4" w:space="0" w:color="auto"/>
              <w:right w:val="single" w:sz="8" w:space="0" w:color="auto"/>
            </w:tcBorders>
            <w:shd w:val="clear" w:color="auto" w:fill="auto"/>
            <w:vAlign w:val="center"/>
          </w:tcPr>
          <w:p w14:paraId="4CC599D3" w14:textId="427966B0" w:rsidR="00136CC8" w:rsidRDefault="00136CC8" w:rsidP="00136CC8">
            <w:pPr>
              <w:rPr>
                <w:color w:val="000000"/>
              </w:rPr>
            </w:pPr>
            <w:r w:rsidRPr="001218D0">
              <w:rPr>
                <w:rFonts w:eastAsia="Calibri"/>
                <w:lang w:val="en-US"/>
              </w:rPr>
              <w:t>Lot 17.59.</w:t>
            </w:r>
            <w:r w:rsidRPr="001218D0">
              <w:rPr>
                <w:lang w:val="en-US"/>
              </w:rPr>
              <w:t xml:space="preserve"> </w:t>
            </w:r>
            <w:r w:rsidRPr="001218D0">
              <w:rPr>
                <w:rFonts w:eastAsia="Calibri"/>
                <w:lang w:val="en-US"/>
              </w:rPr>
              <w:t>Hepatocyte Spec Ant(OCH1E5)</w:t>
            </w:r>
          </w:p>
        </w:tc>
        <w:tc>
          <w:tcPr>
            <w:tcW w:w="1096" w:type="dxa"/>
            <w:tcBorders>
              <w:top w:val="nil"/>
              <w:left w:val="single" w:sz="8" w:space="0" w:color="auto"/>
              <w:bottom w:val="single" w:sz="4" w:space="0" w:color="auto"/>
              <w:right w:val="single" w:sz="8" w:space="0" w:color="auto"/>
            </w:tcBorders>
            <w:shd w:val="clear" w:color="auto" w:fill="auto"/>
            <w:vAlign w:val="center"/>
          </w:tcPr>
          <w:p w14:paraId="53AB0CF7" w14:textId="40267264" w:rsidR="00136CC8" w:rsidRDefault="00136CC8" w:rsidP="00136CC8">
            <w:pPr>
              <w:jc w:val="center"/>
              <w:rPr>
                <w:color w:val="000000"/>
              </w:rPr>
            </w:pPr>
            <w:r w:rsidRPr="001218D0">
              <w:t>Bucată</w:t>
            </w:r>
          </w:p>
        </w:tc>
        <w:tc>
          <w:tcPr>
            <w:tcW w:w="944" w:type="dxa"/>
            <w:gridSpan w:val="2"/>
            <w:tcBorders>
              <w:top w:val="nil"/>
              <w:left w:val="nil"/>
              <w:bottom w:val="single" w:sz="4" w:space="0" w:color="auto"/>
              <w:right w:val="single" w:sz="4" w:space="0" w:color="auto"/>
            </w:tcBorders>
            <w:shd w:val="clear" w:color="auto" w:fill="auto"/>
            <w:vAlign w:val="center"/>
          </w:tcPr>
          <w:p w14:paraId="641D4D59" w14:textId="069F4D0D" w:rsidR="00136CC8" w:rsidRDefault="00136CC8" w:rsidP="00136CC8">
            <w:pPr>
              <w:jc w:val="center"/>
              <w:rPr>
                <w:color w:val="000000"/>
              </w:rPr>
            </w:pPr>
            <w:r w:rsidRPr="001218D0">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2D4591"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AD2BDA5"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C220FB"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78264F"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F627878" w14:textId="27AC7CD7" w:rsidR="00136CC8" w:rsidRPr="0088297A"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5FB47047" w14:textId="7D277E0E" w:rsidR="00136CC8" w:rsidRPr="007E11F4" w:rsidRDefault="00136CC8" w:rsidP="00136CC8">
            <w:pPr>
              <w:jc w:val="center"/>
              <w:rPr>
                <w:noProof w:val="0"/>
                <w:color w:val="000000"/>
                <w:sz w:val="22"/>
                <w:szCs w:val="22"/>
                <w:lang w:val="en-US"/>
              </w:rPr>
            </w:pPr>
            <w:r w:rsidRPr="00487D08">
              <w:t>MD38TRPCCC518430A00076AA</w:t>
            </w:r>
          </w:p>
        </w:tc>
      </w:tr>
      <w:tr w:rsidR="00136CC8" w:rsidRPr="00E81B26" w14:paraId="71784A49" w14:textId="77777777" w:rsidTr="00271AF5">
        <w:trPr>
          <w:trHeight w:val="1002"/>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4706DCE2" w14:textId="1ED07111" w:rsidR="00136CC8" w:rsidRPr="001034C4" w:rsidRDefault="00136CC8" w:rsidP="00136CC8">
            <w:pPr>
              <w:jc w:val="center"/>
              <w:rPr>
                <w:noProof w:val="0"/>
                <w:color w:val="000000"/>
                <w:sz w:val="22"/>
                <w:szCs w:val="22"/>
                <w:lang w:val="en-US"/>
              </w:rPr>
            </w:pPr>
            <w:r w:rsidRPr="008B6EED">
              <w:t>33100000-1</w:t>
            </w:r>
          </w:p>
        </w:tc>
        <w:tc>
          <w:tcPr>
            <w:tcW w:w="3209" w:type="dxa"/>
            <w:tcBorders>
              <w:top w:val="nil"/>
              <w:left w:val="nil"/>
              <w:bottom w:val="single" w:sz="4" w:space="0" w:color="auto"/>
              <w:right w:val="single" w:sz="8" w:space="0" w:color="auto"/>
            </w:tcBorders>
            <w:shd w:val="clear" w:color="auto" w:fill="auto"/>
            <w:vAlign w:val="center"/>
          </w:tcPr>
          <w:p w14:paraId="6D54B612" w14:textId="46654AC6" w:rsidR="00136CC8" w:rsidRDefault="00136CC8" w:rsidP="00136CC8">
            <w:pPr>
              <w:rPr>
                <w:color w:val="000000"/>
              </w:rPr>
            </w:pPr>
            <w:r w:rsidRPr="001218D0">
              <w:rPr>
                <w:rFonts w:eastAsia="Calibri"/>
              </w:rPr>
              <w:t xml:space="preserve">Lot </w:t>
            </w:r>
            <w:r w:rsidRPr="001218D0">
              <w:rPr>
                <w:rFonts w:eastAsia="Calibri"/>
                <w:lang w:val="en-US"/>
              </w:rPr>
              <w:t>17.</w:t>
            </w:r>
            <w:r w:rsidRPr="001218D0">
              <w:rPr>
                <w:rFonts w:eastAsia="Calibri"/>
              </w:rPr>
              <w:t>60.</w:t>
            </w:r>
            <w:r w:rsidRPr="001218D0">
              <w:t xml:space="preserve"> </w:t>
            </w:r>
            <w:r w:rsidRPr="001218D0">
              <w:rPr>
                <w:rFonts w:eastAsia="Calibri"/>
              </w:rPr>
              <w:t>IgA (Polyclonal)</w:t>
            </w:r>
          </w:p>
        </w:tc>
        <w:tc>
          <w:tcPr>
            <w:tcW w:w="1096" w:type="dxa"/>
            <w:tcBorders>
              <w:top w:val="nil"/>
              <w:left w:val="single" w:sz="8" w:space="0" w:color="auto"/>
              <w:bottom w:val="single" w:sz="4" w:space="0" w:color="auto"/>
              <w:right w:val="single" w:sz="8" w:space="0" w:color="auto"/>
            </w:tcBorders>
            <w:shd w:val="clear" w:color="auto" w:fill="auto"/>
            <w:vAlign w:val="center"/>
          </w:tcPr>
          <w:p w14:paraId="65D9C6EC" w14:textId="1DFF2EB6" w:rsidR="00136CC8" w:rsidRDefault="00136CC8" w:rsidP="00136CC8">
            <w:pPr>
              <w:jc w:val="center"/>
              <w:rPr>
                <w:color w:val="000000"/>
              </w:rPr>
            </w:pPr>
            <w:r w:rsidRPr="001218D0">
              <w:t>Bucată</w:t>
            </w:r>
          </w:p>
        </w:tc>
        <w:tc>
          <w:tcPr>
            <w:tcW w:w="944" w:type="dxa"/>
            <w:gridSpan w:val="2"/>
            <w:tcBorders>
              <w:top w:val="nil"/>
              <w:left w:val="nil"/>
              <w:bottom w:val="single" w:sz="4" w:space="0" w:color="auto"/>
              <w:right w:val="nil"/>
            </w:tcBorders>
            <w:shd w:val="clear" w:color="auto" w:fill="auto"/>
            <w:vAlign w:val="center"/>
          </w:tcPr>
          <w:p w14:paraId="6EB14BA2" w14:textId="285BA27F" w:rsidR="00136CC8" w:rsidRDefault="00136CC8" w:rsidP="00136CC8">
            <w:pPr>
              <w:jc w:val="center"/>
              <w:rPr>
                <w:color w:val="000000"/>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AF8861"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30FB4E6"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9BB638"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AA53F2"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D6316F8" w14:textId="2A15E0DC" w:rsidR="00136CC8" w:rsidRPr="0088297A"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5D7520CD" w14:textId="6F1BCE34" w:rsidR="00136CC8" w:rsidRPr="007E11F4" w:rsidRDefault="00136CC8" w:rsidP="00136CC8">
            <w:pPr>
              <w:jc w:val="center"/>
              <w:rPr>
                <w:noProof w:val="0"/>
                <w:color w:val="000000"/>
                <w:sz w:val="22"/>
                <w:szCs w:val="22"/>
                <w:lang w:val="en-US"/>
              </w:rPr>
            </w:pPr>
            <w:r w:rsidRPr="00487D08">
              <w:t>MD38TRPCCC518430A00076AA</w:t>
            </w:r>
          </w:p>
        </w:tc>
      </w:tr>
      <w:tr w:rsidR="00136CC8" w:rsidRPr="00E81B26" w14:paraId="2DF5EBED" w14:textId="77777777" w:rsidTr="00271AF5">
        <w:trPr>
          <w:trHeight w:val="1002"/>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0E9057D8" w14:textId="185026A2" w:rsidR="00136CC8" w:rsidRPr="0085385B" w:rsidRDefault="00136CC8" w:rsidP="00136CC8">
            <w:pPr>
              <w:jc w:val="center"/>
            </w:pPr>
            <w:r w:rsidRPr="008B6EED">
              <w:t>33100000-1</w:t>
            </w:r>
          </w:p>
        </w:tc>
        <w:tc>
          <w:tcPr>
            <w:tcW w:w="3209" w:type="dxa"/>
            <w:tcBorders>
              <w:top w:val="nil"/>
              <w:left w:val="nil"/>
              <w:bottom w:val="single" w:sz="4" w:space="0" w:color="auto"/>
              <w:right w:val="single" w:sz="8" w:space="0" w:color="auto"/>
            </w:tcBorders>
            <w:shd w:val="clear" w:color="auto" w:fill="auto"/>
            <w:vAlign w:val="center"/>
          </w:tcPr>
          <w:p w14:paraId="5286BE2D" w14:textId="36F269CB" w:rsidR="00136CC8" w:rsidRDefault="00136CC8" w:rsidP="00136CC8">
            <w:pPr>
              <w:rPr>
                <w:color w:val="000000"/>
              </w:rPr>
            </w:pPr>
            <w:r w:rsidRPr="001218D0">
              <w:rPr>
                <w:rFonts w:eastAsia="Calibri"/>
              </w:rPr>
              <w:t xml:space="preserve">Lot </w:t>
            </w:r>
            <w:r w:rsidRPr="001218D0">
              <w:rPr>
                <w:rFonts w:eastAsia="Calibri"/>
                <w:lang w:val="en-US"/>
              </w:rPr>
              <w:t>17.</w:t>
            </w:r>
            <w:r w:rsidRPr="001218D0">
              <w:rPr>
                <w:rFonts w:eastAsia="Calibri"/>
              </w:rPr>
              <w:t>61.</w:t>
            </w:r>
            <w:r w:rsidRPr="001218D0">
              <w:t xml:space="preserve"> </w:t>
            </w:r>
            <w:r w:rsidRPr="001218D0">
              <w:rPr>
                <w:rFonts w:eastAsia="Calibri"/>
              </w:rPr>
              <w:t>IgG (Polyclonal)</w:t>
            </w:r>
          </w:p>
        </w:tc>
        <w:tc>
          <w:tcPr>
            <w:tcW w:w="1096" w:type="dxa"/>
            <w:tcBorders>
              <w:top w:val="nil"/>
              <w:left w:val="single" w:sz="8" w:space="0" w:color="auto"/>
              <w:bottom w:val="single" w:sz="4" w:space="0" w:color="auto"/>
              <w:right w:val="single" w:sz="8" w:space="0" w:color="auto"/>
            </w:tcBorders>
            <w:shd w:val="clear" w:color="auto" w:fill="auto"/>
            <w:vAlign w:val="center"/>
          </w:tcPr>
          <w:p w14:paraId="163AB3D8" w14:textId="61AFC16D" w:rsidR="00136CC8" w:rsidRDefault="00136CC8" w:rsidP="00136CC8">
            <w:pPr>
              <w:jc w:val="center"/>
              <w:rPr>
                <w:color w:val="000000"/>
              </w:rPr>
            </w:pPr>
            <w:r w:rsidRPr="001218D0">
              <w:t>Bucată</w:t>
            </w:r>
          </w:p>
        </w:tc>
        <w:tc>
          <w:tcPr>
            <w:tcW w:w="944" w:type="dxa"/>
            <w:gridSpan w:val="2"/>
            <w:tcBorders>
              <w:top w:val="nil"/>
              <w:left w:val="nil"/>
              <w:bottom w:val="single" w:sz="4" w:space="0" w:color="auto"/>
              <w:right w:val="nil"/>
            </w:tcBorders>
            <w:shd w:val="clear" w:color="auto" w:fill="auto"/>
            <w:vAlign w:val="center"/>
          </w:tcPr>
          <w:p w14:paraId="651223BB" w14:textId="5E75B382" w:rsidR="00136CC8" w:rsidRDefault="00136CC8" w:rsidP="00136CC8">
            <w:pPr>
              <w:jc w:val="center"/>
              <w:rPr>
                <w:color w:val="000000"/>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F1BAF8"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B9E5D23"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67E587"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DD2F67"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9706792" w14:textId="24601CDC"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48422E45" w14:textId="77777777" w:rsidR="00136CC8" w:rsidRPr="00487D08" w:rsidRDefault="00136CC8" w:rsidP="00136CC8">
            <w:pPr>
              <w:jc w:val="center"/>
            </w:pPr>
          </w:p>
        </w:tc>
      </w:tr>
      <w:tr w:rsidR="00136CC8" w:rsidRPr="00E81B26" w14:paraId="73B44F50" w14:textId="77777777" w:rsidTr="00271AF5">
        <w:trPr>
          <w:trHeight w:val="1002"/>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426F831A" w14:textId="1515685C" w:rsidR="00136CC8" w:rsidRPr="0085385B" w:rsidRDefault="00136CC8" w:rsidP="00136CC8">
            <w:pPr>
              <w:jc w:val="center"/>
            </w:pPr>
            <w:r w:rsidRPr="008B6EED">
              <w:t>33100000-1</w:t>
            </w:r>
          </w:p>
        </w:tc>
        <w:tc>
          <w:tcPr>
            <w:tcW w:w="3209" w:type="dxa"/>
            <w:tcBorders>
              <w:top w:val="nil"/>
              <w:left w:val="nil"/>
              <w:bottom w:val="single" w:sz="4" w:space="0" w:color="auto"/>
              <w:right w:val="single" w:sz="8" w:space="0" w:color="auto"/>
            </w:tcBorders>
            <w:shd w:val="clear" w:color="auto" w:fill="auto"/>
            <w:vAlign w:val="center"/>
          </w:tcPr>
          <w:p w14:paraId="4B055922" w14:textId="0CD15EC0" w:rsidR="00136CC8" w:rsidRDefault="00136CC8" w:rsidP="00136CC8">
            <w:pPr>
              <w:rPr>
                <w:color w:val="000000"/>
              </w:rPr>
            </w:pPr>
            <w:r w:rsidRPr="001218D0">
              <w:rPr>
                <w:rFonts w:eastAsia="Calibri"/>
              </w:rPr>
              <w:t xml:space="preserve">Lot </w:t>
            </w:r>
            <w:r w:rsidRPr="001218D0">
              <w:rPr>
                <w:rFonts w:eastAsia="Calibri"/>
                <w:lang w:val="en-US"/>
              </w:rPr>
              <w:t>17.</w:t>
            </w:r>
            <w:r w:rsidRPr="001218D0">
              <w:rPr>
                <w:rFonts w:eastAsia="Calibri"/>
              </w:rPr>
              <w:t>62.</w:t>
            </w:r>
            <w:r w:rsidRPr="001218D0">
              <w:t xml:space="preserve"> </w:t>
            </w:r>
            <w:r w:rsidRPr="001218D0">
              <w:rPr>
                <w:rFonts w:eastAsia="Calibri"/>
              </w:rPr>
              <w:t>IgM (Polyclonal)</w:t>
            </w:r>
          </w:p>
        </w:tc>
        <w:tc>
          <w:tcPr>
            <w:tcW w:w="1096" w:type="dxa"/>
            <w:tcBorders>
              <w:top w:val="nil"/>
              <w:left w:val="single" w:sz="8" w:space="0" w:color="auto"/>
              <w:bottom w:val="single" w:sz="4" w:space="0" w:color="auto"/>
              <w:right w:val="single" w:sz="8" w:space="0" w:color="auto"/>
            </w:tcBorders>
            <w:shd w:val="clear" w:color="auto" w:fill="auto"/>
            <w:vAlign w:val="center"/>
          </w:tcPr>
          <w:p w14:paraId="27393B47" w14:textId="2E9C4D1D" w:rsidR="00136CC8" w:rsidRDefault="00136CC8" w:rsidP="00136CC8">
            <w:pPr>
              <w:jc w:val="center"/>
              <w:rPr>
                <w:color w:val="000000"/>
              </w:rPr>
            </w:pPr>
            <w:r w:rsidRPr="001218D0">
              <w:t>Bucată</w:t>
            </w:r>
          </w:p>
        </w:tc>
        <w:tc>
          <w:tcPr>
            <w:tcW w:w="944" w:type="dxa"/>
            <w:gridSpan w:val="2"/>
            <w:tcBorders>
              <w:top w:val="nil"/>
              <w:left w:val="nil"/>
              <w:bottom w:val="single" w:sz="4" w:space="0" w:color="auto"/>
              <w:right w:val="nil"/>
            </w:tcBorders>
            <w:shd w:val="clear" w:color="auto" w:fill="auto"/>
            <w:vAlign w:val="center"/>
          </w:tcPr>
          <w:p w14:paraId="59A3E909" w14:textId="6474661B" w:rsidR="00136CC8" w:rsidRDefault="00136CC8" w:rsidP="00136CC8">
            <w:pPr>
              <w:jc w:val="center"/>
              <w:rPr>
                <w:color w:val="000000"/>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2FDABC"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6E71751"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766109"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7559A2"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2FC5AA5" w14:textId="163FDB99"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462E27A9" w14:textId="77777777" w:rsidR="00136CC8" w:rsidRPr="00487D08" w:rsidRDefault="00136CC8" w:rsidP="00136CC8">
            <w:pPr>
              <w:jc w:val="center"/>
            </w:pPr>
          </w:p>
        </w:tc>
      </w:tr>
      <w:tr w:rsidR="00136CC8" w:rsidRPr="00E81B26" w14:paraId="69F0A9E5" w14:textId="77777777" w:rsidTr="00271AF5">
        <w:trPr>
          <w:trHeight w:val="1002"/>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50B8800D" w14:textId="553D43B1" w:rsidR="00136CC8" w:rsidRPr="0085385B" w:rsidRDefault="00136CC8" w:rsidP="00136CC8">
            <w:pPr>
              <w:jc w:val="center"/>
            </w:pPr>
            <w:r w:rsidRPr="008B6EED">
              <w:t>33100000-1</w:t>
            </w:r>
          </w:p>
        </w:tc>
        <w:tc>
          <w:tcPr>
            <w:tcW w:w="3209" w:type="dxa"/>
            <w:tcBorders>
              <w:top w:val="nil"/>
              <w:left w:val="nil"/>
              <w:bottom w:val="single" w:sz="4" w:space="0" w:color="auto"/>
              <w:right w:val="single" w:sz="8" w:space="0" w:color="auto"/>
            </w:tcBorders>
            <w:shd w:val="clear" w:color="auto" w:fill="auto"/>
            <w:vAlign w:val="center"/>
          </w:tcPr>
          <w:p w14:paraId="51154EE2" w14:textId="572CA299" w:rsidR="00136CC8" w:rsidRDefault="00136CC8" w:rsidP="00136CC8">
            <w:pPr>
              <w:rPr>
                <w:color w:val="000000"/>
              </w:rPr>
            </w:pPr>
            <w:r w:rsidRPr="001218D0">
              <w:rPr>
                <w:rFonts w:eastAsia="Calibri"/>
              </w:rPr>
              <w:t xml:space="preserve">Lot </w:t>
            </w:r>
            <w:r w:rsidRPr="001218D0">
              <w:rPr>
                <w:rFonts w:eastAsia="Calibri"/>
                <w:lang w:val="en-US"/>
              </w:rPr>
              <w:t>17.</w:t>
            </w:r>
            <w:r w:rsidRPr="001218D0">
              <w:rPr>
                <w:rFonts w:eastAsia="Calibri"/>
              </w:rPr>
              <w:t>63.</w:t>
            </w:r>
            <w:r w:rsidRPr="001218D0">
              <w:t xml:space="preserve"> </w:t>
            </w:r>
            <w:r w:rsidRPr="001218D0">
              <w:rPr>
                <w:rFonts w:eastAsia="Calibri"/>
              </w:rPr>
              <w:t>IgD (Polyclonal)</w:t>
            </w:r>
          </w:p>
        </w:tc>
        <w:tc>
          <w:tcPr>
            <w:tcW w:w="1096" w:type="dxa"/>
            <w:tcBorders>
              <w:top w:val="nil"/>
              <w:left w:val="single" w:sz="8" w:space="0" w:color="auto"/>
              <w:bottom w:val="single" w:sz="4" w:space="0" w:color="auto"/>
              <w:right w:val="single" w:sz="8" w:space="0" w:color="auto"/>
            </w:tcBorders>
            <w:shd w:val="clear" w:color="auto" w:fill="auto"/>
            <w:vAlign w:val="center"/>
          </w:tcPr>
          <w:p w14:paraId="39801DFA" w14:textId="3D471532" w:rsidR="00136CC8" w:rsidRDefault="00136CC8" w:rsidP="00136CC8">
            <w:pPr>
              <w:jc w:val="center"/>
              <w:rPr>
                <w:color w:val="000000"/>
              </w:rPr>
            </w:pPr>
            <w:r w:rsidRPr="001218D0">
              <w:t>Bucată</w:t>
            </w:r>
          </w:p>
        </w:tc>
        <w:tc>
          <w:tcPr>
            <w:tcW w:w="944" w:type="dxa"/>
            <w:gridSpan w:val="2"/>
            <w:tcBorders>
              <w:top w:val="nil"/>
              <w:left w:val="nil"/>
              <w:bottom w:val="single" w:sz="4" w:space="0" w:color="auto"/>
              <w:right w:val="nil"/>
            </w:tcBorders>
            <w:shd w:val="clear" w:color="auto" w:fill="auto"/>
            <w:vAlign w:val="center"/>
          </w:tcPr>
          <w:p w14:paraId="030ACC8D" w14:textId="607DF884" w:rsidR="00136CC8" w:rsidRDefault="00136CC8" w:rsidP="00136CC8">
            <w:pPr>
              <w:jc w:val="center"/>
              <w:rPr>
                <w:color w:val="000000"/>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55F0B3"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BFFD4B4"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8FC76B"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E23F64"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0A6D258" w14:textId="2AD82E7C"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5AE04CD7" w14:textId="77777777" w:rsidR="00136CC8" w:rsidRPr="00487D08" w:rsidRDefault="00136CC8" w:rsidP="00136CC8">
            <w:pPr>
              <w:jc w:val="center"/>
            </w:pPr>
          </w:p>
        </w:tc>
      </w:tr>
      <w:tr w:rsidR="00136CC8" w:rsidRPr="00E81B26" w14:paraId="66460E01" w14:textId="77777777" w:rsidTr="00271AF5">
        <w:trPr>
          <w:trHeight w:val="1002"/>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23953C38" w14:textId="774199F3" w:rsidR="00136CC8" w:rsidRPr="0085385B" w:rsidRDefault="00136CC8" w:rsidP="00136CC8">
            <w:pPr>
              <w:jc w:val="center"/>
            </w:pPr>
            <w:r w:rsidRPr="008B6EED">
              <w:t>33100000-1</w:t>
            </w:r>
          </w:p>
        </w:tc>
        <w:tc>
          <w:tcPr>
            <w:tcW w:w="3209" w:type="dxa"/>
            <w:tcBorders>
              <w:top w:val="nil"/>
              <w:left w:val="nil"/>
              <w:bottom w:val="single" w:sz="4" w:space="0" w:color="auto"/>
              <w:right w:val="single" w:sz="8" w:space="0" w:color="auto"/>
            </w:tcBorders>
            <w:shd w:val="clear" w:color="auto" w:fill="auto"/>
            <w:vAlign w:val="center"/>
          </w:tcPr>
          <w:p w14:paraId="2F33FFB2" w14:textId="66669FEC" w:rsidR="00136CC8" w:rsidRDefault="00136CC8" w:rsidP="00136CC8">
            <w:pPr>
              <w:rPr>
                <w:color w:val="000000"/>
              </w:rPr>
            </w:pPr>
            <w:r w:rsidRPr="001218D0">
              <w:rPr>
                <w:rFonts w:eastAsia="Calibri"/>
              </w:rPr>
              <w:t xml:space="preserve">Lot </w:t>
            </w:r>
            <w:r w:rsidRPr="001218D0">
              <w:rPr>
                <w:rFonts w:eastAsia="Calibri"/>
                <w:lang w:val="en-US"/>
              </w:rPr>
              <w:t>17.</w:t>
            </w:r>
            <w:r w:rsidRPr="001218D0">
              <w:rPr>
                <w:rFonts w:eastAsia="Calibri"/>
              </w:rPr>
              <w:t>64.</w:t>
            </w:r>
            <w:r w:rsidRPr="001218D0">
              <w:t xml:space="preserve"> </w:t>
            </w:r>
            <w:r w:rsidRPr="001218D0">
              <w:rPr>
                <w:rFonts w:eastAsia="Calibri"/>
              </w:rPr>
              <w:t>INI-1 MRQ-27</w:t>
            </w:r>
          </w:p>
        </w:tc>
        <w:tc>
          <w:tcPr>
            <w:tcW w:w="1096" w:type="dxa"/>
            <w:tcBorders>
              <w:top w:val="nil"/>
              <w:left w:val="single" w:sz="8" w:space="0" w:color="auto"/>
              <w:bottom w:val="single" w:sz="4" w:space="0" w:color="auto"/>
              <w:right w:val="single" w:sz="8" w:space="0" w:color="auto"/>
            </w:tcBorders>
            <w:shd w:val="clear" w:color="auto" w:fill="auto"/>
            <w:vAlign w:val="center"/>
          </w:tcPr>
          <w:p w14:paraId="78E510D9" w14:textId="6B04F9D3" w:rsidR="00136CC8" w:rsidRDefault="00136CC8" w:rsidP="00136CC8">
            <w:pPr>
              <w:jc w:val="center"/>
              <w:rPr>
                <w:color w:val="000000"/>
              </w:rPr>
            </w:pPr>
            <w:r w:rsidRPr="001218D0">
              <w:t>Bucată</w:t>
            </w:r>
          </w:p>
        </w:tc>
        <w:tc>
          <w:tcPr>
            <w:tcW w:w="944" w:type="dxa"/>
            <w:gridSpan w:val="2"/>
            <w:tcBorders>
              <w:top w:val="nil"/>
              <w:left w:val="nil"/>
              <w:bottom w:val="single" w:sz="4" w:space="0" w:color="auto"/>
              <w:right w:val="single" w:sz="4" w:space="0" w:color="auto"/>
            </w:tcBorders>
            <w:shd w:val="clear" w:color="auto" w:fill="auto"/>
            <w:vAlign w:val="center"/>
          </w:tcPr>
          <w:p w14:paraId="06C45616" w14:textId="5BB3D092" w:rsidR="00136CC8" w:rsidRDefault="00136CC8" w:rsidP="00136CC8">
            <w:pPr>
              <w:jc w:val="center"/>
              <w:rPr>
                <w:color w:val="000000"/>
              </w:rPr>
            </w:pPr>
            <w:r w:rsidRPr="001218D0">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274A35"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F56A048"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4FB981"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8C716B"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0E7CA8B" w14:textId="427C23D6"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37522AF0" w14:textId="77777777" w:rsidR="00136CC8" w:rsidRPr="00487D08" w:rsidRDefault="00136CC8" w:rsidP="00136CC8">
            <w:pPr>
              <w:jc w:val="center"/>
            </w:pPr>
          </w:p>
        </w:tc>
      </w:tr>
      <w:tr w:rsidR="00136CC8" w:rsidRPr="00E81B26" w14:paraId="4EF6B748" w14:textId="77777777" w:rsidTr="00271AF5">
        <w:trPr>
          <w:trHeight w:val="1002"/>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0AE5ECBD" w14:textId="0A8C94B1" w:rsidR="00136CC8" w:rsidRPr="0085385B" w:rsidRDefault="00136CC8" w:rsidP="00136CC8">
            <w:pPr>
              <w:jc w:val="center"/>
            </w:pPr>
            <w:r w:rsidRPr="008B6EED">
              <w:t>33100000-1</w:t>
            </w:r>
          </w:p>
        </w:tc>
        <w:tc>
          <w:tcPr>
            <w:tcW w:w="3209" w:type="dxa"/>
            <w:tcBorders>
              <w:top w:val="nil"/>
              <w:left w:val="nil"/>
              <w:bottom w:val="single" w:sz="4" w:space="0" w:color="auto"/>
              <w:right w:val="single" w:sz="8" w:space="0" w:color="auto"/>
            </w:tcBorders>
            <w:shd w:val="clear" w:color="auto" w:fill="auto"/>
            <w:vAlign w:val="center"/>
          </w:tcPr>
          <w:p w14:paraId="31B7D11F" w14:textId="0A12007F" w:rsidR="00136CC8" w:rsidRDefault="00136CC8" w:rsidP="00136CC8">
            <w:pPr>
              <w:rPr>
                <w:color w:val="000000"/>
              </w:rPr>
            </w:pPr>
            <w:r w:rsidRPr="001218D0">
              <w:rPr>
                <w:rFonts w:eastAsia="Calibri"/>
              </w:rPr>
              <w:t xml:space="preserve">Lot </w:t>
            </w:r>
            <w:r w:rsidRPr="001218D0">
              <w:rPr>
                <w:rFonts w:eastAsia="Calibri"/>
                <w:lang w:val="en-US"/>
              </w:rPr>
              <w:t>17.</w:t>
            </w:r>
            <w:r w:rsidRPr="001218D0">
              <w:rPr>
                <w:rFonts w:eastAsia="Calibri"/>
              </w:rPr>
              <w:t>65.</w:t>
            </w:r>
            <w:r w:rsidRPr="001218D0">
              <w:t xml:space="preserve"> </w:t>
            </w:r>
            <w:r w:rsidRPr="001218D0">
              <w:rPr>
                <w:rFonts w:eastAsia="Calibri"/>
              </w:rPr>
              <w:t>IMP3(Ep286)</w:t>
            </w:r>
          </w:p>
        </w:tc>
        <w:tc>
          <w:tcPr>
            <w:tcW w:w="1096" w:type="dxa"/>
            <w:tcBorders>
              <w:top w:val="nil"/>
              <w:left w:val="single" w:sz="4" w:space="0" w:color="auto"/>
              <w:bottom w:val="single" w:sz="4" w:space="0" w:color="auto"/>
              <w:right w:val="single" w:sz="4" w:space="0" w:color="auto"/>
            </w:tcBorders>
            <w:shd w:val="clear" w:color="auto" w:fill="auto"/>
            <w:vAlign w:val="center"/>
          </w:tcPr>
          <w:p w14:paraId="73DE7085" w14:textId="38F10B9D" w:rsidR="00136CC8" w:rsidRDefault="00136CC8" w:rsidP="00136CC8">
            <w:pPr>
              <w:jc w:val="center"/>
              <w:rPr>
                <w:color w:val="000000"/>
              </w:rPr>
            </w:pPr>
            <w:r w:rsidRPr="001218D0">
              <w:t>Bucata</w:t>
            </w:r>
          </w:p>
        </w:tc>
        <w:tc>
          <w:tcPr>
            <w:tcW w:w="944" w:type="dxa"/>
            <w:gridSpan w:val="2"/>
            <w:tcBorders>
              <w:top w:val="nil"/>
              <w:left w:val="nil"/>
              <w:bottom w:val="single" w:sz="4" w:space="0" w:color="auto"/>
              <w:right w:val="single" w:sz="4" w:space="0" w:color="auto"/>
            </w:tcBorders>
            <w:shd w:val="clear" w:color="auto" w:fill="auto"/>
            <w:vAlign w:val="center"/>
          </w:tcPr>
          <w:p w14:paraId="378F8B7D" w14:textId="1C554B1B" w:rsidR="00136CC8" w:rsidRDefault="00136CC8" w:rsidP="00136CC8">
            <w:pPr>
              <w:jc w:val="center"/>
              <w:rPr>
                <w:color w:val="000000"/>
              </w:rPr>
            </w:pPr>
            <w:r w:rsidRPr="001218D0">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E706EA"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20103F0"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011296"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32DCD5"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A4EB722" w14:textId="2F77ABF3"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38D498CD" w14:textId="77777777" w:rsidR="00136CC8" w:rsidRPr="00487D08" w:rsidRDefault="00136CC8" w:rsidP="00136CC8">
            <w:pPr>
              <w:jc w:val="center"/>
            </w:pPr>
          </w:p>
        </w:tc>
      </w:tr>
      <w:tr w:rsidR="00136CC8" w:rsidRPr="00E81B26" w14:paraId="49B4C6E4" w14:textId="77777777" w:rsidTr="00271AF5">
        <w:trPr>
          <w:trHeight w:val="1002"/>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4787649F" w14:textId="48147202" w:rsidR="00136CC8" w:rsidRPr="0085385B" w:rsidRDefault="00136CC8" w:rsidP="00136CC8">
            <w:pPr>
              <w:jc w:val="center"/>
            </w:pPr>
            <w:r w:rsidRPr="008B6EED">
              <w:t>33100000-1</w:t>
            </w:r>
          </w:p>
        </w:tc>
        <w:tc>
          <w:tcPr>
            <w:tcW w:w="3209" w:type="dxa"/>
            <w:tcBorders>
              <w:top w:val="nil"/>
              <w:left w:val="nil"/>
              <w:bottom w:val="single" w:sz="4" w:space="0" w:color="auto"/>
              <w:right w:val="single" w:sz="8" w:space="0" w:color="auto"/>
            </w:tcBorders>
            <w:shd w:val="clear" w:color="auto" w:fill="auto"/>
            <w:vAlign w:val="center"/>
          </w:tcPr>
          <w:p w14:paraId="302BF504" w14:textId="6FA9C0DB" w:rsidR="00136CC8" w:rsidRDefault="00136CC8" w:rsidP="00136CC8">
            <w:pPr>
              <w:rPr>
                <w:color w:val="000000"/>
              </w:rPr>
            </w:pPr>
            <w:r w:rsidRPr="001218D0">
              <w:rPr>
                <w:rFonts w:eastAsia="Calibri"/>
              </w:rPr>
              <w:t xml:space="preserve">Lot </w:t>
            </w:r>
            <w:r w:rsidRPr="001218D0">
              <w:rPr>
                <w:rFonts w:eastAsia="Calibri"/>
                <w:lang w:val="en-US"/>
              </w:rPr>
              <w:t>17.</w:t>
            </w:r>
            <w:r w:rsidRPr="001218D0">
              <w:rPr>
                <w:rFonts w:eastAsia="Calibri"/>
              </w:rPr>
              <w:t>66.</w:t>
            </w:r>
            <w:r w:rsidRPr="001218D0">
              <w:t xml:space="preserve"> </w:t>
            </w:r>
            <w:r w:rsidRPr="001218D0">
              <w:rPr>
                <w:rFonts w:eastAsia="Calibri"/>
              </w:rPr>
              <w:t>Kappa</w:t>
            </w:r>
          </w:p>
        </w:tc>
        <w:tc>
          <w:tcPr>
            <w:tcW w:w="1096" w:type="dxa"/>
            <w:tcBorders>
              <w:top w:val="nil"/>
              <w:left w:val="single" w:sz="8" w:space="0" w:color="auto"/>
              <w:bottom w:val="single" w:sz="4" w:space="0" w:color="auto"/>
              <w:right w:val="single" w:sz="8" w:space="0" w:color="auto"/>
            </w:tcBorders>
            <w:shd w:val="clear" w:color="auto" w:fill="auto"/>
            <w:vAlign w:val="center"/>
          </w:tcPr>
          <w:p w14:paraId="21635859" w14:textId="12575889" w:rsidR="00136CC8" w:rsidRDefault="00136CC8" w:rsidP="00136CC8">
            <w:pPr>
              <w:jc w:val="center"/>
              <w:rPr>
                <w:color w:val="000000"/>
              </w:rPr>
            </w:pPr>
            <w:r w:rsidRPr="001218D0">
              <w:t>Bucată</w:t>
            </w:r>
          </w:p>
        </w:tc>
        <w:tc>
          <w:tcPr>
            <w:tcW w:w="944" w:type="dxa"/>
            <w:gridSpan w:val="2"/>
            <w:tcBorders>
              <w:top w:val="nil"/>
              <w:left w:val="nil"/>
              <w:bottom w:val="single" w:sz="4" w:space="0" w:color="auto"/>
              <w:right w:val="single" w:sz="4" w:space="0" w:color="auto"/>
            </w:tcBorders>
            <w:shd w:val="clear" w:color="auto" w:fill="auto"/>
            <w:vAlign w:val="center"/>
          </w:tcPr>
          <w:p w14:paraId="7B410327" w14:textId="0F2F0B07" w:rsidR="00136CC8" w:rsidRDefault="00136CC8" w:rsidP="00136CC8">
            <w:pPr>
              <w:jc w:val="center"/>
              <w:rPr>
                <w:color w:val="000000"/>
              </w:rPr>
            </w:pPr>
            <w:r w:rsidRPr="001218D0">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22F18C"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F993D6F"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D6A04A"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D03655"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6C15A09" w14:textId="1D0C4FA3"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12A7C81D" w14:textId="77777777" w:rsidR="00136CC8" w:rsidRPr="00487D08" w:rsidRDefault="00136CC8" w:rsidP="00136CC8">
            <w:pPr>
              <w:jc w:val="center"/>
            </w:pPr>
          </w:p>
        </w:tc>
      </w:tr>
      <w:tr w:rsidR="00136CC8" w:rsidRPr="00E81B26" w14:paraId="27573A56" w14:textId="77777777" w:rsidTr="00271AF5">
        <w:trPr>
          <w:trHeight w:val="1002"/>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015A0F83" w14:textId="21CA7095" w:rsidR="00136CC8" w:rsidRPr="0085385B" w:rsidRDefault="00136CC8" w:rsidP="00136CC8">
            <w:pPr>
              <w:jc w:val="center"/>
            </w:pPr>
            <w:r w:rsidRPr="008B6EED">
              <w:t>33100000-1</w:t>
            </w:r>
          </w:p>
        </w:tc>
        <w:tc>
          <w:tcPr>
            <w:tcW w:w="3209" w:type="dxa"/>
            <w:tcBorders>
              <w:top w:val="nil"/>
              <w:left w:val="nil"/>
              <w:bottom w:val="single" w:sz="4" w:space="0" w:color="000000"/>
              <w:right w:val="single" w:sz="8" w:space="0" w:color="auto"/>
            </w:tcBorders>
            <w:shd w:val="clear" w:color="auto" w:fill="auto"/>
            <w:vAlign w:val="center"/>
          </w:tcPr>
          <w:p w14:paraId="7711B27C" w14:textId="5E587EA7" w:rsidR="00136CC8" w:rsidRDefault="00136CC8" w:rsidP="00136CC8">
            <w:pPr>
              <w:rPr>
                <w:color w:val="000000"/>
              </w:rPr>
            </w:pPr>
            <w:r w:rsidRPr="001218D0">
              <w:rPr>
                <w:rFonts w:eastAsia="Calibri"/>
                <w:lang w:val="en-US"/>
              </w:rPr>
              <w:t>Lot 17.67.</w:t>
            </w:r>
            <w:r w:rsidRPr="001218D0">
              <w:rPr>
                <w:lang w:val="en-US"/>
              </w:rPr>
              <w:t xml:space="preserve"> </w:t>
            </w:r>
            <w:r w:rsidRPr="001218D0">
              <w:rPr>
                <w:rFonts w:eastAsia="Calibri"/>
                <w:lang w:val="en-US"/>
              </w:rPr>
              <w:t>Ki-67 (30-9) Rabbit Monoclonal Primary Antibody, CONFIRM</w:t>
            </w:r>
          </w:p>
        </w:tc>
        <w:tc>
          <w:tcPr>
            <w:tcW w:w="1096" w:type="dxa"/>
            <w:tcBorders>
              <w:top w:val="nil"/>
              <w:left w:val="single" w:sz="8" w:space="0" w:color="auto"/>
              <w:bottom w:val="single" w:sz="4" w:space="0" w:color="auto"/>
              <w:right w:val="single" w:sz="8" w:space="0" w:color="auto"/>
            </w:tcBorders>
            <w:shd w:val="clear" w:color="auto" w:fill="auto"/>
            <w:vAlign w:val="center"/>
          </w:tcPr>
          <w:p w14:paraId="7CF92B17" w14:textId="3BEC32B9" w:rsidR="00136CC8" w:rsidRDefault="00136CC8" w:rsidP="00136CC8">
            <w:pPr>
              <w:jc w:val="center"/>
              <w:rPr>
                <w:color w:val="000000"/>
              </w:rPr>
            </w:pPr>
            <w:r w:rsidRPr="001218D0">
              <w:t>Bucată</w:t>
            </w:r>
          </w:p>
        </w:tc>
        <w:tc>
          <w:tcPr>
            <w:tcW w:w="944" w:type="dxa"/>
            <w:gridSpan w:val="2"/>
            <w:tcBorders>
              <w:top w:val="nil"/>
              <w:left w:val="nil"/>
              <w:bottom w:val="single" w:sz="4" w:space="0" w:color="auto"/>
              <w:right w:val="nil"/>
            </w:tcBorders>
            <w:shd w:val="clear" w:color="auto" w:fill="auto"/>
            <w:vAlign w:val="center"/>
          </w:tcPr>
          <w:p w14:paraId="7DF71A3F" w14:textId="1AC6B235" w:rsidR="00136CC8" w:rsidRDefault="00136CC8" w:rsidP="00136CC8">
            <w:pPr>
              <w:jc w:val="center"/>
              <w:rPr>
                <w:color w:val="000000"/>
              </w:rPr>
            </w:pPr>
            <w:r w:rsidRPr="001218D0">
              <w:rPr>
                <w:color w:val="000000"/>
              </w:rPr>
              <w:t>100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B6DDB3"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163C46B"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72ECAC"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EE7E58"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271BEBA" w14:textId="7C57E931"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60AEA75B" w14:textId="77777777" w:rsidR="00136CC8" w:rsidRPr="00487D08" w:rsidRDefault="00136CC8" w:rsidP="00136CC8">
            <w:pPr>
              <w:jc w:val="center"/>
            </w:pPr>
          </w:p>
        </w:tc>
      </w:tr>
      <w:tr w:rsidR="00136CC8" w:rsidRPr="00E81B26" w14:paraId="56341A05" w14:textId="77777777" w:rsidTr="00271AF5">
        <w:trPr>
          <w:trHeight w:val="1002"/>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54382562" w14:textId="37C2D8E2" w:rsidR="00136CC8" w:rsidRPr="0085385B" w:rsidRDefault="00136CC8" w:rsidP="00136CC8">
            <w:pPr>
              <w:jc w:val="center"/>
            </w:pPr>
            <w:r w:rsidRPr="008B6EED">
              <w:t>33100000-1</w:t>
            </w:r>
          </w:p>
        </w:tc>
        <w:tc>
          <w:tcPr>
            <w:tcW w:w="3209" w:type="dxa"/>
            <w:tcBorders>
              <w:top w:val="nil"/>
              <w:left w:val="nil"/>
              <w:bottom w:val="single" w:sz="4" w:space="0" w:color="000000"/>
              <w:right w:val="single" w:sz="8" w:space="0" w:color="auto"/>
            </w:tcBorders>
            <w:shd w:val="clear" w:color="auto" w:fill="auto"/>
            <w:vAlign w:val="center"/>
          </w:tcPr>
          <w:p w14:paraId="08FF0A67" w14:textId="03FFB87E" w:rsidR="00136CC8" w:rsidRDefault="00136CC8" w:rsidP="00136CC8">
            <w:pPr>
              <w:rPr>
                <w:color w:val="000000"/>
              </w:rPr>
            </w:pPr>
            <w:r w:rsidRPr="001218D0">
              <w:rPr>
                <w:rFonts w:eastAsia="Calibri"/>
                <w:lang w:val="en-US"/>
              </w:rPr>
              <w:t>Lot 17.68.</w:t>
            </w:r>
            <w:r w:rsidRPr="001218D0">
              <w:rPr>
                <w:lang w:val="en-US"/>
              </w:rPr>
              <w:t xml:space="preserve"> </w:t>
            </w:r>
            <w:r w:rsidRPr="001218D0">
              <w:rPr>
                <w:rFonts w:eastAsia="Calibri"/>
                <w:lang w:val="en-US"/>
              </w:rPr>
              <w:t>NAPSIN A, Napsin A (MRQ-60) Mouse Monoclonal Primary Antibody</w:t>
            </w:r>
          </w:p>
        </w:tc>
        <w:tc>
          <w:tcPr>
            <w:tcW w:w="1096" w:type="dxa"/>
            <w:tcBorders>
              <w:top w:val="nil"/>
              <w:left w:val="single" w:sz="8" w:space="0" w:color="auto"/>
              <w:bottom w:val="single" w:sz="4" w:space="0" w:color="auto"/>
              <w:right w:val="single" w:sz="8" w:space="0" w:color="auto"/>
            </w:tcBorders>
            <w:shd w:val="clear" w:color="auto" w:fill="auto"/>
            <w:vAlign w:val="center"/>
          </w:tcPr>
          <w:p w14:paraId="3B3ED72D" w14:textId="6F62AA76" w:rsidR="00136CC8" w:rsidRDefault="00136CC8" w:rsidP="00136CC8">
            <w:pPr>
              <w:jc w:val="center"/>
              <w:rPr>
                <w:color w:val="000000"/>
              </w:rPr>
            </w:pPr>
            <w:r w:rsidRPr="001218D0">
              <w:t>Bucată</w:t>
            </w:r>
          </w:p>
        </w:tc>
        <w:tc>
          <w:tcPr>
            <w:tcW w:w="944" w:type="dxa"/>
            <w:gridSpan w:val="2"/>
            <w:tcBorders>
              <w:top w:val="nil"/>
              <w:left w:val="nil"/>
              <w:bottom w:val="single" w:sz="4" w:space="0" w:color="auto"/>
              <w:right w:val="nil"/>
            </w:tcBorders>
            <w:shd w:val="clear" w:color="auto" w:fill="auto"/>
            <w:vAlign w:val="center"/>
          </w:tcPr>
          <w:p w14:paraId="74D1B74E" w14:textId="53AF6A9A" w:rsidR="00136CC8" w:rsidRDefault="00136CC8" w:rsidP="00136CC8">
            <w:pPr>
              <w:jc w:val="center"/>
              <w:rPr>
                <w:color w:val="000000"/>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7222FF"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1B56DA0"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3B5690"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749812"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EFAC881" w14:textId="5399F9DB"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45EAA7CC" w14:textId="77777777" w:rsidR="00136CC8" w:rsidRPr="00487D08" w:rsidRDefault="00136CC8" w:rsidP="00136CC8">
            <w:pPr>
              <w:jc w:val="center"/>
            </w:pPr>
          </w:p>
        </w:tc>
      </w:tr>
      <w:tr w:rsidR="00136CC8" w:rsidRPr="00E81B26" w14:paraId="07CFEC88" w14:textId="77777777" w:rsidTr="00271AF5">
        <w:trPr>
          <w:trHeight w:val="1002"/>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70D101AB" w14:textId="3564EF9A" w:rsidR="00136CC8" w:rsidRPr="0085385B" w:rsidRDefault="00136CC8" w:rsidP="00136CC8">
            <w:pPr>
              <w:jc w:val="center"/>
            </w:pPr>
            <w:r w:rsidRPr="008B6EED">
              <w:t>33100000-1</w:t>
            </w:r>
          </w:p>
        </w:tc>
        <w:tc>
          <w:tcPr>
            <w:tcW w:w="3209" w:type="dxa"/>
            <w:tcBorders>
              <w:top w:val="nil"/>
              <w:left w:val="nil"/>
              <w:bottom w:val="single" w:sz="4" w:space="0" w:color="auto"/>
              <w:right w:val="single" w:sz="8" w:space="0" w:color="auto"/>
            </w:tcBorders>
            <w:shd w:val="clear" w:color="000000" w:fill="FFFFFF"/>
            <w:vAlign w:val="center"/>
          </w:tcPr>
          <w:p w14:paraId="1D39E2F3" w14:textId="04557BDD" w:rsidR="00136CC8" w:rsidRDefault="00136CC8" w:rsidP="00136CC8">
            <w:pPr>
              <w:rPr>
                <w:color w:val="000000"/>
              </w:rPr>
            </w:pPr>
            <w:r w:rsidRPr="001218D0">
              <w:rPr>
                <w:rFonts w:eastAsia="Calibri"/>
                <w:lang w:val="en-US"/>
              </w:rPr>
              <w:t>Lot 17.69.</w:t>
            </w:r>
            <w:r w:rsidRPr="001218D0">
              <w:rPr>
                <w:lang w:val="en-US"/>
              </w:rPr>
              <w:t xml:space="preserve"> </w:t>
            </w:r>
            <w:r w:rsidRPr="001218D0">
              <w:rPr>
                <w:rFonts w:eastAsia="Calibri"/>
                <w:lang w:val="en-US"/>
              </w:rPr>
              <w:t>NKX3.1, NKX3.1 (EP356) Rabbit Monoclonal PAb, Cell Marque</w:t>
            </w:r>
          </w:p>
        </w:tc>
        <w:tc>
          <w:tcPr>
            <w:tcW w:w="1096" w:type="dxa"/>
            <w:tcBorders>
              <w:top w:val="nil"/>
              <w:left w:val="single" w:sz="8" w:space="0" w:color="auto"/>
              <w:bottom w:val="single" w:sz="4" w:space="0" w:color="auto"/>
              <w:right w:val="single" w:sz="8" w:space="0" w:color="auto"/>
            </w:tcBorders>
            <w:shd w:val="clear" w:color="auto" w:fill="auto"/>
            <w:vAlign w:val="center"/>
          </w:tcPr>
          <w:p w14:paraId="50C4586C" w14:textId="3732671B" w:rsidR="00136CC8" w:rsidRDefault="00136CC8" w:rsidP="00136CC8">
            <w:pPr>
              <w:jc w:val="center"/>
              <w:rPr>
                <w:color w:val="000000"/>
              </w:rPr>
            </w:pPr>
            <w:r w:rsidRPr="001218D0">
              <w:t>Bucată</w:t>
            </w:r>
          </w:p>
        </w:tc>
        <w:tc>
          <w:tcPr>
            <w:tcW w:w="944" w:type="dxa"/>
            <w:gridSpan w:val="2"/>
            <w:tcBorders>
              <w:top w:val="nil"/>
              <w:left w:val="nil"/>
              <w:bottom w:val="single" w:sz="4" w:space="0" w:color="auto"/>
              <w:right w:val="nil"/>
            </w:tcBorders>
            <w:shd w:val="clear" w:color="auto" w:fill="auto"/>
            <w:vAlign w:val="center"/>
          </w:tcPr>
          <w:p w14:paraId="17810067" w14:textId="0B997D80" w:rsidR="00136CC8" w:rsidRDefault="00136CC8" w:rsidP="00136CC8">
            <w:pPr>
              <w:jc w:val="center"/>
              <w:rPr>
                <w:color w:val="000000"/>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F928BD"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39CB2C6"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834726"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4D41E3"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EE58D6F" w14:textId="5513268A"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276FD1CA" w14:textId="77777777" w:rsidR="00136CC8" w:rsidRPr="00487D08" w:rsidRDefault="00136CC8" w:rsidP="00136CC8">
            <w:pPr>
              <w:jc w:val="center"/>
            </w:pPr>
          </w:p>
        </w:tc>
      </w:tr>
      <w:tr w:rsidR="00136CC8" w:rsidRPr="00E81B26" w14:paraId="29C125AA" w14:textId="77777777" w:rsidTr="00271AF5">
        <w:trPr>
          <w:trHeight w:val="1002"/>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467F17E2" w14:textId="0B559082" w:rsidR="00136CC8" w:rsidRPr="0085385B" w:rsidRDefault="00136CC8" w:rsidP="00136CC8">
            <w:pPr>
              <w:jc w:val="center"/>
            </w:pPr>
            <w:r w:rsidRPr="008B6EED">
              <w:t>33100000-1</w:t>
            </w:r>
          </w:p>
        </w:tc>
        <w:tc>
          <w:tcPr>
            <w:tcW w:w="3209" w:type="dxa"/>
            <w:tcBorders>
              <w:top w:val="nil"/>
              <w:left w:val="nil"/>
              <w:bottom w:val="single" w:sz="4" w:space="0" w:color="000000"/>
              <w:right w:val="single" w:sz="8" w:space="0" w:color="auto"/>
            </w:tcBorders>
            <w:shd w:val="clear" w:color="auto" w:fill="auto"/>
            <w:vAlign w:val="center"/>
          </w:tcPr>
          <w:p w14:paraId="14C402C2" w14:textId="5E7D88B4" w:rsidR="00136CC8" w:rsidRDefault="00136CC8" w:rsidP="00136CC8">
            <w:pPr>
              <w:rPr>
                <w:color w:val="000000"/>
              </w:rPr>
            </w:pPr>
            <w:r w:rsidRPr="001218D0">
              <w:rPr>
                <w:rFonts w:eastAsia="Calibri"/>
                <w:lang w:val="en-US"/>
              </w:rPr>
              <w:t>Lot 17.70.</w:t>
            </w:r>
            <w:r w:rsidRPr="001218D0">
              <w:rPr>
                <w:lang w:val="en-US"/>
              </w:rPr>
              <w:t xml:space="preserve"> </w:t>
            </w:r>
            <w:r w:rsidRPr="001218D0">
              <w:rPr>
                <w:rFonts w:eastAsia="Calibri"/>
                <w:lang w:val="en-US"/>
              </w:rPr>
              <w:t>Melan-A/Mart 1, MART-1/melan A (A103) Mouse Monoclonal Primary Antibody, CONFIRM</w:t>
            </w:r>
          </w:p>
        </w:tc>
        <w:tc>
          <w:tcPr>
            <w:tcW w:w="1096" w:type="dxa"/>
            <w:tcBorders>
              <w:top w:val="nil"/>
              <w:left w:val="single" w:sz="8" w:space="0" w:color="auto"/>
              <w:bottom w:val="single" w:sz="4" w:space="0" w:color="auto"/>
              <w:right w:val="single" w:sz="8" w:space="0" w:color="auto"/>
            </w:tcBorders>
            <w:shd w:val="clear" w:color="auto" w:fill="auto"/>
            <w:vAlign w:val="center"/>
          </w:tcPr>
          <w:p w14:paraId="3EAA9528" w14:textId="23AA4290" w:rsidR="00136CC8" w:rsidRDefault="00136CC8" w:rsidP="00136CC8">
            <w:pPr>
              <w:jc w:val="center"/>
              <w:rPr>
                <w:color w:val="000000"/>
              </w:rPr>
            </w:pPr>
            <w:r w:rsidRPr="001218D0">
              <w:t>Bucată</w:t>
            </w:r>
          </w:p>
        </w:tc>
        <w:tc>
          <w:tcPr>
            <w:tcW w:w="944" w:type="dxa"/>
            <w:gridSpan w:val="2"/>
            <w:tcBorders>
              <w:top w:val="nil"/>
              <w:left w:val="nil"/>
              <w:bottom w:val="single" w:sz="4" w:space="0" w:color="auto"/>
              <w:right w:val="nil"/>
            </w:tcBorders>
            <w:shd w:val="clear" w:color="auto" w:fill="auto"/>
            <w:vAlign w:val="center"/>
          </w:tcPr>
          <w:p w14:paraId="312900B7" w14:textId="1A704C07" w:rsidR="00136CC8" w:rsidRDefault="00136CC8" w:rsidP="00136CC8">
            <w:pPr>
              <w:jc w:val="center"/>
              <w:rPr>
                <w:color w:val="000000"/>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0D3683"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EF104C0"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500654"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0F906C"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C2432C9" w14:textId="5ABA701F"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23BD21A9" w14:textId="77777777" w:rsidR="00136CC8" w:rsidRPr="00487D08" w:rsidRDefault="00136CC8" w:rsidP="00136CC8">
            <w:pPr>
              <w:jc w:val="center"/>
            </w:pPr>
          </w:p>
        </w:tc>
      </w:tr>
      <w:tr w:rsidR="00136CC8" w:rsidRPr="00E81B26" w14:paraId="14658107" w14:textId="77777777" w:rsidTr="00271AF5">
        <w:trPr>
          <w:trHeight w:val="1002"/>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1C01B037" w14:textId="408BF5A5" w:rsidR="00136CC8" w:rsidRPr="0085385B" w:rsidRDefault="00136CC8" w:rsidP="00136CC8">
            <w:pPr>
              <w:jc w:val="center"/>
            </w:pPr>
            <w:r w:rsidRPr="008B6EED">
              <w:t>33100000-1</w:t>
            </w:r>
          </w:p>
        </w:tc>
        <w:tc>
          <w:tcPr>
            <w:tcW w:w="3209" w:type="dxa"/>
            <w:tcBorders>
              <w:top w:val="nil"/>
              <w:left w:val="nil"/>
              <w:bottom w:val="single" w:sz="4" w:space="0" w:color="000000"/>
              <w:right w:val="single" w:sz="8" w:space="0" w:color="auto"/>
            </w:tcBorders>
            <w:shd w:val="clear" w:color="auto" w:fill="auto"/>
            <w:vAlign w:val="center"/>
          </w:tcPr>
          <w:p w14:paraId="07D1F8D6" w14:textId="10F23CCE" w:rsidR="00136CC8" w:rsidRDefault="00136CC8" w:rsidP="00136CC8">
            <w:pPr>
              <w:rPr>
                <w:color w:val="000000"/>
              </w:rPr>
            </w:pPr>
            <w:r w:rsidRPr="001218D0">
              <w:rPr>
                <w:rFonts w:eastAsia="Calibri"/>
                <w:lang w:val="en-US"/>
              </w:rPr>
              <w:t>Lot 17.71.</w:t>
            </w:r>
            <w:r w:rsidRPr="001218D0">
              <w:rPr>
                <w:lang w:val="en-US"/>
              </w:rPr>
              <w:t xml:space="preserve"> </w:t>
            </w:r>
            <w:r w:rsidRPr="001218D0">
              <w:rPr>
                <w:rFonts w:eastAsia="Calibri"/>
                <w:lang w:val="en-US"/>
              </w:rPr>
              <w:t>MIOSIN(SMM), Myosin, Smooth Muscle (SMMS-1)</w:t>
            </w:r>
          </w:p>
        </w:tc>
        <w:tc>
          <w:tcPr>
            <w:tcW w:w="1096" w:type="dxa"/>
            <w:tcBorders>
              <w:top w:val="nil"/>
              <w:left w:val="single" w:sz="8" w:space="0" w:color="auto"/>
              <w:bottom w:val="single" w:sz="4" w:space="0" w:color="auto"/>
              <w:right w:val="single" w:sz="8" w:space="0" w:color="auto"/>
            </w:tcBorders>
            <w:shd w:val="clear" w:color="auto" w:fill="auto"/>
            <w:vAlign w:val="center"/>
          </w:tcPr>
          <w:p w14:paraId="1D43EED4" w14:textId="55C85A4A" w:rsidR="00136CC8" w:rsidRDefault="00136CC8" w:rsidP="00136CC8">
            <w:pPr>
              <w:jc w:val="center"/>
              <w:rPr>
                <w:color w:val="000000"/>
              </w:rPr>
            </w:pPr>
            <w:r w:rsidRPr="001218D0">
              <w:t>Bucată</w:t>
            </w:r>
          </w:p>
        </w:tc>
        <w:tc>
          <w:tcPr>
            <w:tcW w:w="944" w:type="dxa"/>
            <w:gridSpan w:val="2"/>
            <w:tcBorders>
              <w:top w:val="nil"/>
              <w:left w:val="nil"/>
              <w:bottom w:val="single" w:sz="4" w:space="0" w:color="auto"/>
              <w:right w:val="nil"/>
            </w:tcBorders>
            <w:shd w:val="clear" w:color="auto" w:fill="auto"/>
            <w:vAlign w:val="center"/>
          </w:tcPr>
          <w:p w14:paraId="522E00A0" w14:textId="612168AE" w:rsidR="00136CC8" w:rsidRDefault="00136CC8" w:rsidP="00136CC8">
            <w:pPr>
              <w:jc w:val="center"/>
              <w:rPr>
                <w:color w:val="000000"/>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DACA26"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989ED57"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632521"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944CDC"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5558716" w14:textId="3D6C35FF"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2D2C37CD" w14:textId="77777777" w:rsidR="00136CC8" w:rsidRPr="00487D08" w:rsidRDefault="00136CC8" w:rsidP="00136CC8">
            <w:pPr>
              <w:jc w:val="center"/>
            </w:pPr>
          </w:p>
        </w:tc>
      </w:tr>
      <w:tr w:rsidR="00136CC8" w:rsidRPr="00E81B26" w14:paraId="476D82F4" w14:textId="77777777" w:rsidTr="00271AF5">
        <w:trPr>
          <w:trHeight w:val="1002"/>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690198DA" w14:textId="59A97FD8" w:rsidR="00136CC8" w:rsidRPr="0085385B" w:rsidRDefault="00136CC8" w:rsidP="00136CC8">
            <w:pPr>
              <w:jc w:val="center"/>
            </w:pPr>
            <w:r w:rsidRPr="008B6EED">
              <w:t>33100000-1</w:t>
            </w:r>
          </w:p>
        </w:tc>
        <w:tc>
          <w:tcPr>
            <w:tcW w:w="3209" w:type="dxa"/>
            <w:tcBorders>
              <w:top w:val="nil"/>
              <w:left w:val="nil"/>
              <w:bottom w:val="single" w:sz="4" w:space="0" w:color="000000"/>
              <w:right w:val="single" w:sz="8" w:space="0" w:color="auto"/>
            </w:tcBorders>
            <w:shd w:val="clear" w:color="auto" w:fill="auto"/>
            <w:vAlign w:val="center"/>
          </w:tcPr>
          <w:p w14:paraId="7D51D130" w14:textId="38137564" w:rsidR="00136CC8" w:rsidRDefault="00136CC8" w:rsidP="00136CC8">
            <w:pPr>
              <w:rPr>
                <w:color w:val="000000"/>
              </w:rPr>
            </w:pPr>
            <w:r w:rsidRPr="001218D0">
              <w:rPr>
                <w:rFonts w:eastAsia="Calibri"/>
              </w:rPr>
              <w:t xml:space="preserve">Lot </w:t>
            </w:r>
            <w:r w:rsidRPr="001218D0">
              <w:rPr>
                <w:rFonts w:eastAsia="Calibri"/>
                <w:lang w:val="en-US"/>
              </w:rPr>
              <w:t>17.</w:t>
            </w:r>
            <w:r w:rsidRPr="001218D0">
              <w:rPr>
                <w:rFonts w:eastAsia="Calibri"/>
              </w:rPr>
              <w:t>72.</w:t>
            </w:r>
            <w:r w:rsidRPr="001218D0">
              <w:t xml:space="preserve"> </w:t>
            </w:r>
            <w:r w:rsidRPr="001218D0">
              <w:rPr>
                <w:rFonts w:eastAsia="Calibri"/>
              </w:rPr>
              <w:t>MSH2 (G219-1129)</w:t>
            </w:r>
          </w:p>
        </w:tc>
        <w:tc>
          <w:tcPr>
            <w:tcW w:w="1096" w:type="dxa"/>
            <w:tcBorders>
              <w:top w:val="nil"/>
              <w:left w:val="single" w:sz="8" w:space="0" w:color="auto"/>
              <w:bottom w:val="single" w:sz="4" w:space="0" w:color="auto"/>
              <w:right w:val="single" w:sz="8" w:space="0" w:color="auto"/>
            </w:tcBorders>
            <w:shd w:val="clear" w:color="auto" w:fill="auto"/>
            <w:vAlign w:val="center"/>
          </w:tcPr>
          <w:p w14:paraId="46D31127" w14:textId="023CA9C5" w:rsidR="00136CC8" w:rsidRDefault="00136CC8" w:rsidP="00136CC8">
            <w:pPr>
              <w:jc w:val="center"/>
              <w:rPr>
                <w:color w:val="000000"/>
              </w:rPr>
            </w:pPr>
            <w:r w:rsidRPr="001218D0">
              <w:t>Bucată</w:t>
            </w:r>
          </w:p>
        </w:tc>
        <w:tc>
          <w:tcPr>
            <w:tcW w:w="944" w:type="dxa"/>
            <w:gridSpan w:val="2"/>
            <w:tcBorders>
              <w:top w:val="nil"/>
              <w:left w:val="nil"/>
              <w:bottom w:val="single" w:sz="4" w:space="0" w:color="auto"/>
              <w:right w:val="nil"/>
            </w:tcBorders>
            <w:shd w:val="clear" w:color="auto" w:fill="auto"/>
            <w:vAlign w:val="center"/>
          </w:tcPr>
          <w:p w14:paraId="2A45E29B" w14:textId="59B9C7A2" w:rsidR="00136CC8" w:rsidRDefault="00136CC8" w:rsidP="00136CC8">
            <w:pPr>
              <w:jc w:val="center"/>
              <w:rPr>
                <w:color w:val="000000"/>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131B31"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606FA32"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B9305F"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818F0C"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8596D5D" w14:textId="7B603E37"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19C576DC" w14:textId="77777777" w:rsidR="00136CC8" w:rsidRPr="00487D08" w:rsidRDefault="00136CC8" w:rsidP="00136CC8">
            <w:pPr>
              <w:jc w:val="center"/>
            </w:pPr>
          </w:p>
        </w:tc>
      </w:tr>
      <w:tr w:rsidR="00136CC8" w:rsidRPr="00E81B26" w14:paraId="37D78732" w14:textId="77777777" w:rsidTr="00271AF5">
        <w:trPr>
          <w:trHeight w:val="1002"/>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09A918AC" w14:textId="7A6E7A37" w:rsidR="00136CC8" w:rsidRPr="0085385B" w:rsidRDefault="00136CC8" w:rsidP="00136CC8">
            <w:pPr>
              <w:jc w:val="center"/>
            </w:pPr>
            <w:r w:rsidRPr="008B6EED">
              <w:t>33100000-1</w:t>
            </w:r>
          </w:p>
        </w:tc>
        <w:tc>
          <w:tcPr>
            <w:tcW w:w="3209" w:type="dxa"/>
            <w:tcBorders>
              <w:top w:val="nil"/>
              <w:left w:val="nil"/>
              <w:bottom w:val="single" w:sz="4" w:space="0" w:color="000000"/>
              <w:right w:val="single" w:sz="8" w:space="0" w:color="auto"/>
            </w:tcBorders>
            <w:shd w:val="clear" w:color="auto" w:fill="auto"/>
            <w:vAlign w:val="center"/>
          </w:tcPr>
          <w:p w14:paraId="372437F5" w14:textId="5D8B4CE7" w:rsidR="00136CC8" w:rsidRDefault="00136CC8" w:rsidP="00136CC8">
            <w:pPr>
              <w:rPr>
                <w:color w:val="000000"/>
              </w:rPr>
            </w:pPr>
            <w:r w:rsidRPr="001218D0">
              <w:rPr>
                <w:rFonts w:eastAsia="Calibri"/>
                <w:lang w:val="en-US"/>
              </w:rPr>
              <w:t>Lot 17.73.</w:t>
            </w:r>
            <w:r w:rsidRPr="001218D0">
              <w:rPr>
                <w:lang w:val="en-US"/>
              </w:rPr>
              <w:t xml:space="preserve"> </w:t>
            </w:r>
            <w:r w:rsidRPr="001218D0">
              <w:rPr>
                <w:rFonts w:eastAsia="Calibri"/>
                <w:lang w:val="en-US"/>
              </w:rPr>
              <w:t>MSH 6, MSH6 (44) Mouse Monoclonal Primary Antibody, CONFIRM</w:t>
            </w:r>
          </w:p>
        </w:tc>
        <w:tc>
          <w:tcPr>
            <w:tcW w:w="1096" w:type="dxa"/>
            <w:tcBorders>
              <w:top w:val="nil"/>
              <w:left w:val="single" w:sz="8" w:space="0" w:color="auto"/>
              <w:bottom w:val="single" w:sz="4" w:space="0" w:color="auto"/>
              <w:right w:val="single" w:sz="8" w:space="0" w:color="auto"/>
            </w:tcBorders>
            <w:shd w:val="clear" w:color="auto" w:fill="auto"/>
            <w:vAlign w:val="center"/>
          </w:tcPr>
          <w:p w14:paraId="038371B2" w14:textId="6C4998B8" w:rsidR="00136CC8" w:rsidRDefault="00136CC8" w:rsidP="00136CC8">
            <w:pPr>
              <w:jc w:val="center"/>
              <w:rPr>
                <w:color w:val="000000"/>
              </w:rPr>
            </w:pPr>
            <w:r w:rsidRPr="001218D0">
              <w:t>Bucată</w:t>
            </w:r>
          </w:p>
        </w:tc>
        <w:tc>
          <w:tcPr>
            <w:tcW w:w="944" w:type="dxa"/>
            <w:gridSpan w:val="2"/>
            <w:tcBorders>
              <w:top w:val="nil"/>
              <w:left w:val="nil"/>
              <w:bottom w:val="single" w:sz="4" w:space="0" w:color="auto"/>
              <w:right w:val="nil"/>
            </w:tcBorders>
            <w:shd w:val="clear" w:color="auto" w:fill="auto"/>
            <w:vAlign w:val="center"/>
          </w:tcPr>
          <w:p w14:paraId="64AD7C46" w14:textId="472C6552" w:rsidR="00136CC8" w:rsidRDefault="00136CC8" w:rsidP="00136CC8">
            <w:pPr>
              <w:jc w:val="center"/>
              <w:rPr>
                <w:color w:val="000000"/>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8575A0"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0FE600E"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B7C657"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40B57E"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F7FA453" w14:textId="363FC83B"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6ECFE029" w14:textId="77777777" w:rsidR="00136CC8" w:rsidRPr="00487D08" w:rsidRDefault="00136CC8" w:rsidP="00136CC8">
            <w:pPr>
              <w:jc w:val="center"/>
            </w:pPr>
          </w:p>
        </w:tc>
      </w:tr>
      <w:tr w:rsidR="00136CC8" w:rsidRPr="00E81B26" w14:paraId="6BFA0A66" w14:textId="77777777" w:rsidTr="00271AF5">
        <w:trPr>
          <w:trHeight w:val="1002"/>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1BF3AA3D" w14:textId="4C14D7C2" w:rsidR="00136CC8" w:rsidRPr="0085385B" w:rsidRDefault="00136CC8" w:rsidP="00136CC8">
            <w:pPr>
              <w:jc w:val="center"/>
            </w:pPr>
            <w:r w:rsidRPr="008B6EED">
              <w:t>33100000-1</w:t>
            </w:r>
          </w:p>
        </w:tc>
        <w:tc>
          <w:tcPr>
            <w:tcW w:w="3209" w:type="dxa"/>
            <w:tcBorders>
              <w:top w:val="nil"/>
              <w:left w:val="nil"/>
              <w:bottom w:val="single" w:sz="4" w:space="0" w:color="000000"/>
              <w:right w:val="single" w:sz="8" w:space="0" w:color="auto"/>
            </w:tcBorders>
            <w:shd w:val="clear" w:color="auto" w:fill="auto"/>
            <w:vAlign w:val="center"/>
          </w:tcPr>
          <w:p w14:paraId="6DD69C08" w14:textId="44121003" w:rsidR="00136CC8" w:rsidRDefault="00136CC8" w:rsidP="00136CC8">
            <w:pPr>
              <w:rPr>
                <w:color w:val="000000"/>
              </w:rPr>
            </w:pPr>
            <w:r w:rsidRPr="001218D0">
              <w:rPr>
                <w:rFonts w:eastAsia="Calibri"/>
              </w:rPr>
              <w:t xml:space="preserve">Lot </w:t>
            </w:r>
            <w:r w:rsidRPr="001218D0">
              <w:rPr>
                <w:rFonts w:eastAsia="Calibri"/>
                <w:lang w:val="en-US"/>
              </w:rPr>
              <w:t>17.</w:t>
            </w:r>
            <w:r w:rsidRPr="001218D0">
              <w:rPr>
                <w:rFonts w:eastAsia="Calibri"/>
              </w:rPr>
              <w:t>74.</w:t>
            </w:r>
            <w:r w:rsidRPr="001218D0">
              <w:t xml:space="preserve"> </w:t>
            </w:r>
            <w:r w:rsidRPr="001218D0">
              <w:rPr>
                <w:rFonts w:eastAsia="Calibri"/>
              </w:rPr>
              <w:t>MLH1(M1)</w:t>
            </w:r>
          </w:p>
        </w:tc>
        <w:tc>
          <w:tcPr>
            <w:tcW w:w="1096" w:type="dxa"/>
            <w:tcBorders>
              <w:top w:val="nil"/>
              <w:left w:val="single" w:sz="8" w:space="0" w:color="auto"/>
              <w:bottom w:val="single" w:sz="4" w:space="0" w:color="auto"/>
              <w:right w:val="single" w:sz="8" w:space="0" w:color="auto"/>
            </w:tcBorders>
            <w:shd w:val="clear" w:color="auto" w:fill="auto"/>
            <w:vAlign w:val="center"/>
          </w:tcPr>
          <w:p w14:paraId="5D2CCFBF" w14:textId="5E74C6DA" w:rsidR="00136CC8" w:rsidRDefault="00136CC8" w:rsidP="00136CC8">
            <w:pPr>
              <w:jc w:val="center"/>
              <w:rPr>
                <w:color w:val="000000"/>
              </w:rPr>
            </w:pPr>
            <w:r w:rsidRPr="001218D0">
              <w:t>Bucată</w:t>
            </w:r>
          </w:p>
        </w:tc>
        <w:tc>
          <w:tcPr>
            <w:tcW w:w="944" w:type="dxa"/>
            <w:gridSpan w:val="2"/>
            <w:tcBorders>
              <w:top w:val="nil"/>
              <w:left w:val="nil"/>
              <w:bottom w:val="single" w:sz="4" w:space="0" w:color="auto"/>
              <w:right w:val="nil"/>
            </w:tcBorders>
            <w:shd w:val="clear" w:color="auto" w:fill="auto"/>
            <w:vAlign w:val="center"/>
          </w:tcPr>
          <w:p w14:paraId="1B2AC182" w14:textId="0D37E1F8" w:rsidR="00136CC8" w:rsidRDefault="00136CC8" w:rsidP="00136CC8">
            <w:pPr>
              <w:jc w:val="center"/>
              <w:rPr>
                <w:color w:val="000000"/>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4E5A03"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2E0115D"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06E253"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252CD8"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5363820" w14:textId="47F149D6"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3C1425C7" w14:textId="77777777" w:rsidR="00136CC8" w:rsidRPr="00487D08" w:rsidRDefault="00136CC8" w:rsidP="00136CC8">
            <w:pPr>
              <w:jc w:val="center"/>
            </w:pPr>
          </w:p>
        </w:tc>
      </w:tr>
      <w:tr w:rsidR="00136CC8" w:rsidRPr="00E81B26" w14:paraId="276CF42C" w14:textId="77777777" w:rsidTr="00271AF5">
        <w:trPr>
          <w:trHeight w:val="1002"/>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544DFA75" w14:textId="39820AF6" w:rsidR="00136CC8" w:rsidRPr="0085385B" w:rsidRDefault="00136CC8" w:rsidP="00136CC8">
            <w:pPr>
              <w:jc w:val="center"/>
            </w:pPr>
            <w:r w:rsidRPr="008B6EED">
              <w:t>33100000-1</w:t>
            </w:r>
          </w:p>
        </w:tc>
        <w:tc>
          <w:tcPr>
            <w:tcW w:w="3209" w:type="dxa"/>
            <w:tcBorders>
              <w:top w:val="nil"/>
              <w:left w:val="nil"/>
              <w:bottom w:val="single" w:sz="4" w:space="0" w:color="auto"/>
              <w:right w:val="single" w:sz="8" w:space="0" w:color="auto"/>
            </w:tcBorders>
            <w:shd w:val="clear" w:color="000000" w:fill="FFFFFF"/>
            <w:vAlign w:val="center"/>
          </w:tcPr>
          <w:p w14:paraId="4E8E4B1F" w14:textId="03FD119E" w:rsidR="00136CC8" w:rsidRDefault="00136CC8" w:rsidP="00136CC8">
            <w:pPr>
              <w:rPr>
                <w:color w:val="000000"/>
              </w:rPr>
            </w:pPr>
            <w:r w:rsidRPr="001218D0">
              <w:rPr>
                <w:rFonts w:eastAsia="Calibri"/>
                <w:lang w:val="en-US"/>
              </w:rPr>
              <w:t>Lot 17.75.</w:t>
            </w:r>
            <w:r w:rsidRPr="001218D0">
              <w:rPr>
                <w:lang w:val="en-US"/>
              </w:rPr>
              <w:t xml:space="preserve"> </w:t>
            </w:r>
            <w:r w:rsidRPr="001218D0">
              <w:rPr>
                <w:rFonts w:eastAsia="Calibri"/>
                <w:lang w:val="en-US"/>
              </w:rPr>
              <w:t>MUC1 (H23) Mouse Monoclonal Primary Antibody</w:t>
            </w:r>
          </w:p>
        </w:tc>
        <w:tc>
          <w:tcPr>
            <w:tcW w:w="1096" w:type="dxa"/>
            <w:tcBorders>
              <w:top w:val="nil"/>
              <w:left w:val="single" w:sz="8" w:space="0" w:color="auto"/>
              <w:bottom w:val="single" w:sz="4" w:space="0" w:color="auto"/>
              <w:right w:val="single" w:sz="8" w:space="0" w:color="auto"/>
            </w:tcBorders>
            <w:shd w:val="clear" w:color="auto" w:fill="auto"/>
            <w:vAlign w:val="center"/>
          </w:tcPr>
          <w:p w14:paraId="43E4BE53" w14:textId="40FD7B47" w:rsidR="00136CC8" w:rsidRDefault="00136CC8" w:rsidP="00136CC8">
            <w:pPr>
              <w:jc w:val="center"/>
              <w:rPr>
                <w:color w:val="000000"/>
              </w:rPr>
            </w:pPr>
            <w:r w:rsidRPr="001218D0">
              <w:t>Bucată</w:t>
            </w:r>
          </w:p>
        </w:tc>
        <w:tc>
          <w:tcPr>
            <w:tcW w:w="944" w:type="dxa"/>
            <w:gridSpan w:val="2"/>
            <w:tcBorders>
              <w:top w:val="nil"/>
              <w:left w:val="nil"/>
              <w:bottom w:val="single" w:sz="4" w:space="0" w:color="auto"/>
              <w:right w:val="nil"/>
            </w:tcBorders>
            <w:shd w:val="clear" w:color="auto" w:fill="auto"/>
            <w:vAlign w:val="center"/>
          </w:tcPr>
          <w:p w14:paraId="39665CBB" w14:textId="33E49F24" w:rsidR="00136CC8" w:rsidRDefault="00136CC8" w:rsidP="00136CC8">
            <w:pPr>
              <w:jc w:val="center"/>
              <w:rPr>
                <w:color w:val="000000"/>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003EF6"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F7C32B7"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B27E07"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99D3CB"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45EF940" w14:textId="0EAA7EBF"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1A8CD250" w14:textId="77777777" w:rsidR="00136CC8" w:rsidRPr="00487D08" w:rsidRDefault="00136CC8" w:rsidP="00136CC8">
            <w:pPr>
              <w:jc w:val="center"/>
            </w:pPr>
          </w:p>
        </w:tc>
      </w:tr>
      <w:tr w:rsidR="00136CC8" w:rsidRPr="00E81B26" w14:paraId="3E7312B9" w14:textId="77777777" w:rsidTr="00271AF5">
        <w:trPr>
          <w:trHeight w:val="1002"/>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6754F1B7" w14:textId="7BDB5725" w:rsidR="00136CC8" w:rsidRPr="0085385B" w:rsidRDefault="00136CC8" w:rsidP="00136CC8">
            <w:pPr>
              <w:jc w:val="center"/>
            </w:pPr>
            <w:r w:rsidRPr="008B6EED">
              <w:t>33100000-1</w:t>
            </w:r>
          </w:p>
        </w:tc>
        <w:tc>
          <w:tcPr>
            <w:tcW w:w="3209" w:type="dxa"/>
            <w:tcBorders>
              <w:top w:val="nil"/>
              <w:left w:val="nil"/>
              <w:bottom w:val="single" w:sz="4" w:space="0" w:color="auto"/>
              <w:right w:val="single" w:sz="8" w:space="0" w:color="auto"/>
            </w:tcBorders>
            <w:shd w:val="clear" w:color="000000" w:fill="FFFFFF"/>
            <w:vAlign w:val="center"/>
          </w:tcPr>
          <w:p w14:paraId="40C9E1A2" w14:textId="1E999BAA" w:rsidR="00136CC8" w:rsidRDefault="00136CC8" w:rsidP="00136CC8">
            <w:pPr>
              <w:rPr>
                <w:color w:val="000000"/>
              </w:rPr>
            </w:pPr>
            <w:r w:rsidRPr="001218D0">
              <w:rPr>
                <w:rFonts w:eastAsia="Calibri"/>
              </w:rPr>
              <w:t xml:space="preserve">Lot </w:t>
            </w:r>
            <w:r w:rsidRPr="001218D0">
              <w:rPr>
                <w:rFonts w:eastAsia="Calibri"/>
                <w:lang w:val="en-US"/>
              </w:rPr>
              <w:t>17.</w:t>
            </w:r>
            <w:r w:rsidRPr="001218D0">
              <w:rPr>
                <w:rFonts w:eastAsia="Calibri"/>
              </w:rPr>
              <w:t>76.</w:t>
            </w:r>
            <w:r w:rsidRPr="001218D0">
              <w:t xml:space="preserve"> </w:t>
            </w:r>
            <w:r w:rsidRPr="001218D0">
              <w:rPr>
                <w:rFonts w:eastAsia="Calibri"/>
              </w:rPr>
              <w:t>MUC5AC (MRQ-19)</w:t>
            </w:r>
          </w:p>
        </w:tc>
        <w:tc>
          <w:tcPr>
            <w:tcW w:w="1096" w:type="dxa"/>
            <w:tcBorders>
              <w:top w:val="nil"/>
              <w:left w:val="single" w:sz="8" w:space="0" w:color="auto"/>
              <w:bottom w:val="single" w:sz="4" w:space="0" w:color="auto"/>
              <w:right w:val="single" w:sz="8" w:space="0" w:color="auto"/>
            </w:tcBorders>
            <w:shd w:val="clear" w:color="auto" w:fill="auto"/>
            <w:vAlign w:val="center"/>
          </w:tcPr>
          <w:p w14:paraId="1BE1C9C3" w14:textId="576F23B7" w:rsidR="00136CC8" w:rsidRDefault="00136CC8" w:rsidP="00136CC8">
            <w:pPr>
              <w:jc w:val="center"/>
              <w:rPr>
                <w:color w:val="000000"/>
              </w:rPr>
            </w:pPr>
            <w:r w:rsidRPr="001218D0">
              <w:t>Bucată</w:t>
            </w:r>
          </w:p>
        </w:tc>
        <w:tc>
          <w:tcPr>
            <w:tcW w:w="944" w:type="dxa"/>
            <w:gridSpan w:val="2"/>
            <w:tcBorders>
              <w:top w:val="nil"/>
              <w:left w:val="nil"/>
              <w:bottom w:val="single" w:sz="4" w:space="0" w:color="auto"/>
              <w:right w:val="nil"/>
            </w:tcBorders>
            <w:shd w:val="clear" w:color="auto" w:fill="auto"/>
            <w:vAlign w:val="center"/>
          </w:tcPr>
          <w:p w14:paraId="40060360" w14:textId="64B9FCD2" w:rsidR="00136CC8" w:rsidRDefault="00136CC8" w:rsidP="00136CC8">
            <w:pPr>
              <w:jc w:val="center"/>
              <w:rPr>
                <w:color w:val="000000"/>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BC42EE"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E60821E"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6CBB0D"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50A8D4"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E69B551" w14:textId="3DCD1D5C"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785DB844" w14:textId="77777777" w:rsidR="00136CC8" w:rsidRPr="00487D08" w:rsidRDefault="00136CC8" w:rsidP="00136CC8">
            <w:pPr>
              <w:jc w:val="center"/>
            </w:pPr>
          </w:p>
        </w:tc>
      </w:tr>
      <w:tr w:rsidR="00136CC8" w:rsidRPr="00E81B26" w14:paraId="0B3F847E" w14:textId="77777777" w:rsidTr="00271AF5">
        <w:trPr>
          <w:trHeight w:val="1002"/>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295EA384" w14:textId="4AF042ED" w:rsidR="00136CC8" w:rsidRPr="0085385B" w:rsidRDefault="00136CC8" w:rsidP="00136CC8">
            <w:pPr>
              <w:jc w:val="center"/>
            </w:pPr>
            <w:r w:rsidRPr="008B6EED">
              <w:t>33100000-1</w:t>
            </w:r>
          </w:p>
        </w:tc>
        <w:tc>
          <w:tcPr>
            <w:tcW w:w="3209" w:type="dxa"/>
            <w:tcBorders>
              <w:top w:val="nil"/>
              <w:left w:val="nil"/>
              <w:bottom w:val="single" w:sz="4" w:space="0" w:color="000000"/>
              <w:right w:val="single" w:sz="8" w:space="0" w:color="auto"/>
            </w:tcBorders>
            <w:shd w:val="clear" w:color="auto" w:fill="auto"/>
            <w:vAlign w:val="center"/>
          </w:tcPr>
          <w:p w14:paraId="2EB3BEA5" w14:textId="05F58441" w:rsidR="00136CC8" w:rsidRDefault="00136CC8" w:rsidP="00136CC8">
            <w:pPr>
              <w:rPr>
                <w:color w:val="000000"/>
              </w:rPr>
            </w:pPr>
            <w:r w:rsidRPr="001218D0">
              <w:rPr>
                <w:rFonts w:eastAsia="Calibri"/>
              </w:rPr>
              <w:t xml:space="preserve">Lot </w:t>
            </w:r>
            <w:r w:rsidRPr="001218D0">
              <w:rPr>
                <w:rFonts w:eastAsia="Calibri"/>
                <w:lang w:val="en-US"/>
              </w:rPr>
              <w:t>17.</w:t>
            </w:r>
            <w:r w:rsidRPr="001218D0">
              <w:rPr>
                <w:rFonts w:eastAsia="Calibri"/>
              </w:rPr>
              <w:t>77.</w:t>
            </w:r>
            <w:r w:rsidRPr="001218D0">
              <w:t xml:space="preserve"> </w:t>
            </w:r>
            <w:r w:rsidRPr="001218D0">
              <w:rPr>
                <w:rFonts w:eastAsia="Calibri"/>
              </w:rPr>
              <w:t>MUC2 (MRQ-18)</w:t>
            </w:r>
          </w:p>
        </w:tc>
        <w:tc>
          <w:tcPr>
            <w:tcW w:w="1096" w:type="dxa"/>
            <w:tcBorders>
              <w:top w:val="nil"/>
              <w:left w:val="single" w:sz="8" w:space="0" w:color="auto"/>
              <w:bottom w:val="single" w:sz="4" w:space="0" w:color="auto"/>
              <w:right w:val="single" w:sz="8" w:space="0" w:color="auto"/>
            </w:tcBorders>
            <w:shd w:val="clear" w:color="auto" w:fill="auto"/>
            <w:vAlign w:val="center"/>
          </w:tcPr>
          <w:p w14:paraId="40A5828E" w14:textId="5DBA03E9" w:rsidR="00136CC8" w:rsidRDefault="00136CC8" w:rsidP="00136CC8">
            <w:pPr>
              <w:jc w:val="center"/>
              <w:rPr>
                <w:color w:val="000000"/>
              </w:rPr>
            </w:pPr>
            <w:r w:rsidRPr="001218D0">
              <w:t>Bucată</w:t>
            </w:r>
          </w:p>
        </w:tc>
        <w:tc>
          <w:tcPr>
            <w:tcW w:w="944" w:type="dxa"/>
            <w:gridSpan w:val="2"/>
            <w:tcBorders>
              <w:top w:val="nil"/>
              <w:left w:val="nil"/>
              <w:bottom w:val="single" w:sz="4" w:space="0" w:color="auto"/>
              <w:right w:val="nil"/>
            </w:tcBorders>
            <w:shd w:val="clear" w:color="auto" w:fill="auto"/>
            <w:vAlign w:val="center"/>
          </w:tcPr>
          <w:p w14:paraId="288E476C" w14:textId="4E24EED6" w:rsidR="00136CC8" w:rsidRDefault="00136CC8" w:rsidP="00136CC8">
            <w:pPr>
              <w:jc w:val="center"/>
              <w:rPr>
                <w:color w:val="000000"/>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56B8CC"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AFC5DA7"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A186BD"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BAEDE7"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F45B0AE" w14:textId="00EC2034"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4F97BD21" w14:textId="77777777" w:rsidR="00136CC8" w:rsidRPr="00487D08" w:rsidRDefault="00136CC8" w:rsidP="00136CC8">
            <w:pPr>
              <w:jc w:val="center"/>
            </w:pPr>
          </w:p>
        </w:tc>
      </w:tr>
      <w:tr w:rsidR="00136CC8" w:rsidRPr="00E81B26" w14:paraId="43B213A1" w14:textId="77777777" w:rsidTr="00271AF5">
        <w:trPr>
          <w:trHeight w:val="1002"/>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177A2176" w14:textId="20727267" w:rsidR="00136CC8" w:rsidRPr="0085385B" w:rsidRDefault="00136CC8" w:rsidP="00136CC8">
            <w:pPr>
              <w:jc w:val="center"/>
            </w:pPr>
            <w:r w:rsidRPr="008B6EED">
              <w:t>33100000-1</w:t>
            </w:r>
          </w:p>
        </w:tc>
        <w:tc>
          <w:tcPr>
            <w:tcW w:w="3209" w:type="dxa"/>
            <w:tcBorders>
              <w:top w:val="nil"/>
              <w:left w:val="nil"/>
              <w:bottom w:val="single" w:sz="4" w:space="0" w:color="auto"/>
              <w:right w:val="single" w:sz="8" w:space="0" w:color="auto"/>
            </w:tcBorders>
            <w:shd w:val="clear" w:color="auto" w:fill="auto"/>
            <w:vAlign w:val="center"/>
          </w:tcPr>
          <w:p w14:paraId="43626EA1" w14:textId="36DF6DA2" w:rsidR="00136CC8" w:rsidRDefault="00136CC8" w:rsidP="00136CC8">
            <w:pPr>
              <w:rPr>
                <w:color w:val="000000"/>
              </w:rPr>
            </w:pPr>
            <w:r w:rsidRPr="001218D0">
              <w:rPr>
                <w:rFonts w:eastAsia="Calibri"/>
              </w:rPr>
              <w:t xml:space="preserve">Lot </w:t>
            </w:r>
            <w:r w:rsidRPr="001218D0">
              <w:rPr>
                <w:rFonts w:eastAsia="Calibri"/>
                <w:lang w:val="en-US"/>
              </w:rPr>
              <w:t>17.</w:t>
            </w:r>
            <w:r w:rsidRPr="001218D0">
              <w:rPr>
                <w:rFonts w:eastAsia="Calibri"/>
              </w:rPr>
              <w:t>78.</w:t>
            </w:r>
            <w:r w:rsidRPr="001218D0">
              <w:t xml:space="preserve"> </w:t>
            </w:r>
            <w:r w:rsidRPr="001218D0">
              <w:rPr>
                <w:rFonts w:eastAsia="Calibri"/>
              </w:rPr>
              <w:t>Mammaglobin Rabbit</w:t>
            </w:r>
          </w:p>
        </w:tc>
        <w:tc>
          <w:tcPr>
            <w:tcW w:w="1096" w:type="dxa"/>
            <w:tcBorders>
              <w:top w:val="nil"/>
              <w:left w:val="single" w:sz="8" w:space="0" w:color="auto"/>
              <w:bottom w:val="single" w:sz="4" w:space="0" w:color="auto"/>
              <w:right w:val="single" w:sz="8" w:space="0" w:color="auto"/>
            </w:tcBorders>
            <w:shd w:val="clear" w:color="auto" w:fill="auto"/>
            <w:vAlign w:val="center"/>
          </w:tcPr>
          <w:p w14:paraId="323AEA42" w14:textId="4434F915" w:rsidR="00136CC8" w:rsidRDefault="00136CC8" w:rsidP="00136CC8">
            <w:pPr>
              <w:jc w:val="center"/>
              <w:rPr>
                <w:color w:val="000000"/>
              </w:rPr>
            </w:pPr>
            <w:r w:rsidRPr="001218D0">
              <w:t>Bucată</w:t>
            </w:r>
          </w:p>
        </w:tc>
        <w:tc>
          <w:tcPr>
            <w:tcW w:w="944" w:type="dxa"/>
            <w:gridSpan w:val="2"/>
            <w:tcBorders>
              <w:top w:val="nil"/>
              <w:left w:val="nil"/>
              <w:bottom w:val="single" w:sz="4" w:space="0" w:color="auto"/>
              <w:right w:val="nil"/>
            </w:tcBorders>
            <w:shd w:val="clear" w:color="auto" w:fill="auto"/>
            <w:vAlign w:val="center"/>
          </w:tcPr>
          <w:p w14:paraId="1939C2AA" w14:textId="79EB6CD1" w:rsidR="00136CC8" w:rsidRDefault="00136CC8" w:rsidP="00136CC8">
            <w:pPr>
              <w:jc w:val="center"/>
              <w:rPr>
                <w:color w:val="000000"/>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EDC1AF"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72C2CD1"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C02A63"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26F759"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0EBF3F0" w14:textId="7D9C0CD4"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06FA1987" w14:textId="77777777" w:rsidR="00136CC8" w:rsidRPr="00487D08" w:rsidRDefault="00136CC8" w:rsidP="00136CC8">
            <w:pPr>
              <w:jc w:val="center"/>
            </w:pPr>
          </w:p>
        </w:tc>
      </w:tr>
      <w:tr w:rsidR="00136CC8" w:rsidRPr="00E81B26" w14:paraId="51F09F35" w14:textId="77777777" w:rsidTr="00271AF5">
        <w:trPr>
          <w:trHeight w:val="1002"/>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2CCE9511" w14:textId="2A479E89" w:rsidR="00136CC8" w:rsidRPr="0085385B" w:rsidRDefault="00136CC8" w:rsidP="00136CC8">
            <w:pPr>
              <w:jc w:val="center"/>
            </w:pPr>
            <w:r w:rsidRPr="008B6EED">
              <w:t>33100000-1</w:t>
            </w:r>
          </w:p>
        </w:tc>
        <w:tc>
          <w:tcPr>
            <w:tcW w:w="3209" w:type="dxa"/>
            <w:tcBorders>
              <w:top w:val="nil"/>
              <w:left w:val="nil"/>
              <w:bottom w:val="single" w:sz="4" w:space="0" w:color="auto"/>
              <w:right w:val="single" w:sz="8" w:space="0" w:color="auto"/>
            </w:tcBorders>
            <w:shd w:val="clear" w:color="auto" w:fill="auto"/>
            <w:vAlign w:val="center"/>
          </w:tcPr>
          <w:p w14:paraId="0C3988E5" w14:textId="347DA649" w:rsidR="00136CC8" w:rsidRDefault="00136CC8" w:rsidP="00136CC8">
            <w:pPr>
              <w:rPr>
                <w:color w:val="000000"/>
              </w:rPr>
            </w:pPr>
            <w:r w:rsidRPr="001218D0">
              <w:rPr>
                <w:rFonts w:eastAsia="Calibri"/>
              </w:rPr>
              <w:t xml:space="preserve">Lot </w:t>
            </w:r>
            <w:r w:rsidRPr="001218D0">
              <w:rPr>
                <w:rFonts w:eastAsia="Calibri"/>
                <w:lang w:val="en-US"/>
              </w:rPr>
              <w:t>17.</w:t>
            </w:r>
            <w:r w:rsidRPr="001218D0">
              <w:rPr>
                <w:rFonts w:eastAsia="Calibri"/>
              </w:rPr>
              <w:t>79.</w:t>
            </w:r>
            <w:r w:rsidRPr="001218D0">
              <w:t xml:space="preserve"> </w:t>
            </w:r>
            <w:r w:rsidRPr="001218D0">
              <w:rPr>
                <w:rFonts w:eastAsia="Calibri"/>
              </w:rPr>
              <w:t>Myo D1(EP212)</w:t>
            </w:r>
          </w:p>
        </w:tc>
        <w:tc>
          <w:tcPr>
            <w:tcW w:w="1096" w:type="dxa"/>
            <w:tcBorders>
              <w:top w:val="nil"/>
              <w:left w:val="single" w:sz="8" w:space="0" w:color="auto"/>
              <w:bottom w:val="single" w:sz="4" w:space="0" w:color="auto"/>
              <w:right w:val="single" w:sz="8" w:space="0" w:color="auto"/>
            </w:tcBorders>
            <w:shd w:val="clear" w:color="auto" w:fill="auto"/>
            <w:vAlign w:val="center"/>
          </w:tcPr>
          <w:p w14:paraId="16455E65" w14:textId="3F4462A3" w:rsidR="00136CC8" w:rsidRDefault="00136CC8" w:rsidP="00136CC8">
            <w:pPr>
              <w:jc w:val="center"/>
              <w:rPr>
                <w:color w:val="000000"/>
              </w:rPr>
            </w:pPr>
            <w:r w:rsidRPr="001218D0">
              <w:t>Bucată</w:t>
            </w:r>
          </w:p>
        </w:tc>
        <w:tc>
          <w:tcPr>
            <w:tcW w:w="944" w:type="dxa"/>
            <w:gridSpan w:val="2"/>
            <w:tcBorders>
              <w:top w:val="nil"/>
              <w:left w:val="nil"/>
              <w:bottom w:val="single" w:sz="4" w:space="0" w:color="auto"/>
              <w:right w:val="single" w:sz="4" w:space="0" w:color="auto"/>
            </w:tcBorders>
            <w:shd w:val="clear" w:color="auto" w:fill="auto"/>
            <w:vAlign w:val="center"/>
          </w:tcPr>
          <w:p w14:paraId="7E43166D" w14:textId="57BA8F67" w:rsidR="00136CC8" w:rsidRDefault="00136CC8" w:rsidP="00136CC8">
            <w:pPr>
              <w:jc w:val="center"/>
              <w:rPr>
                <w:color w:val="000000"/>
              </w:rPr>
            </w:pPr>
            <w:r w:rsidRPr="001218D0">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C051F6"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315446C"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EEDF64"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FCD859"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60479B8" w14:textId="66A52C15"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44BE41D7" w14:textId="77777777" w:rsidR="00136CC8" w:rsidRPr="00487D08" w:rsidRDefault="00136CC8" w:rsidP="00136CC8">
            <w:pPr>
              <w:jc w:val="center"/>
            </w:pPr>
          </w:p>
        </w:tc>
      </w:tr>
      <w:tr w:rsidR="00136CC8" w:rsidRPr="00E81B26" w14:paraId="631E5B72" w14:textId="77777777" w:rsidTr="00271AF5">
        <w:trPr>
          <w:trHeight w:val="1002"/>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759A526B" w14:textId="598F36C3" w:rsidR="00136CC8" w:rsidRPr="0085385B" w:rsidRDefault="00136CC8" w:rsidP="00136CC8">
            <w:pPr>
              <w:jc w:val="center"/>
            </w:pPr>
            <w:r w:rsidRPr="008B6EED">
              <w:t>33100000-1</w:t>
            </w:r>
          </w:p>
        </w:tc>
        <w:tc>
          <w:tcPr>
            <w:tcW w:w="3209" w:type="dxa"/>
            <w:tcBorders>
              <w:top w:val="nil"/>
              <w:left w:val="nil"/>
              <w:bottom w:val="single" w:sz="4" w:space="0" w:color="auto"/>
              <w:right w:val="single" w:sz="8" w:space="0" w:color="auto"/>
            </w:tcBorders>
            <w:shd w:val="clear" w:color="auto" w:fill="auto"/>
            <w:vAlign w:val="center"/>
          </w:tcPr>
          <w:p w14:paraId="3C58DAB7" w14:textId="53610E78" w:rsidR="00136CC8" w:rsidRDefault="00136CC8" w:rsidP="00136CC8">
            <w:pPr>
              <w:rPr>
                <w:color w:val="000000"/>
              </w:rPr>
            </w:pPr>
            <w:r w:rsidRPr="001218D0">
              <w:rPr>
                <w:rFonts w:eastAsia="Calibri"/>
                <w:lang w:val="en-US"/>
              </w:rPr>
              <w:t>Lot 17.80.</w:t>
            </w:r>
            <w:r w:rsidRPr="001218D0">
              <w:rPr>
                <w:lang w:val="en-US"/>
              </w:rPr>
              <w:t xml:space="preserve"> </w:t>
            </w:r>
            <w:r w:rsidRPr="001218D0">
              <w:rPr>
                <w:rFonts w:eastAsia="Calibri"/>
                <w:lang w:val="en-US"/>
              </w:rPr>
              <w:t>Pax- 5, CONFIRM anti-PAX5 (SP34) Rabbit Monoclonal Primary Antibody</w:t>
            </w:r>
          </w:p>
        </w:tc>
        <w:tc>
          <w:tcPr>
            <w:tcW w:w="1096" w:type="dxa"/>
            <w:tcBorders>
              <w:top w:val="nil"/>
              <w:left w:val="single" w:sz="8" w:space="0" w:color="auto"/>
              <w:bottom w:val="single" w:sz="4" w:space="0" w:color="auto"/>
              <w:right w:val="single" w:sz="8" w:space="0" w:color="auto"/>
            </w:tcBorders>
            <w:shd w:val="clear" w:color="auto" w:fill="auto"/>
            <w:vAlign w:val="center"/>
          </w:tcPr>
          <w:p w14:paraId="37CB8475" w14:textId="3D88D00C" w:rsidR="00136CC8" w:rsidRDefault="00136CC8" w:rsidP="00136CC8">
            <w:pPr>
              <w:jc w:val="center"/>
              <w:rPr>
                <w:color w:val="000000"/>
              </w:rPr>
            </w:pPr>
            <w:r w:rsidRPr="001218D0">
              <w:t>Bucată</w:t>
            </w:r>
          </w:p>
        </w:tc>
        <w:tc>
          <w:tcPr>
            <w:tcW w:w="944" w:type="dxa"/>
            <w:gridSpan w:val="2"/>
            <w:tcBorders>
              <w:top w:val="nil"/>
              <w:left w:val="nil"/>
              <w:bottom w:val="single" w:sz="4" w:space="0" w:color="auto"/>
              <w:right w:val="nil"/>
            </w:tcBorders>
            <w:shd w:val="clear" w:color="auto" w:fill="auto"/>
            <w:vAlign w:val="center"/>
          </w:tcPr>
          <w:p w14:paraId="15A55E83" w14:textId="2B1C3777" w:rsidR="00136CC8" w:rsidRDefault="00136CC8" w:rsidP="00136CC8">
            <w:pPr>
              <w:jc w:val="center"/>
              <w:rPr>
                <w:color w:val="000000"/>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27918C"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D07660C"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E2D16C"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88E7D6"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E32E126" w14:textId="69990BCD"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70F43190" w14:textId="77777777" w:rsidR="00136CC8" w:rsidRPr="00487D08" w:rsidRDefault="00136CC8" w:rsidP="00136CC8">
            <w:pPr>
              <w:jc w:val="center"/>
            </w:pPr>
          </w:p>
        </w:tc>
      </w:tr>
      <w:tr w:rsidR="00136CC8" w:rsidRPr="00E81B26" w14:paraId="513DE952" w14:textId="77777777" w:rsidTr="00271AF5">
        <w:trPr>
          <w:trHeight w:val="1002"/>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21801E3A" w14:textId="1258E79F" w:rsidR="00136CC8" w:rsidRPr="0085385B" w:rsidRDefault="00136CC8" w:rsidP="00136CC8">
            <w:pPr>
              <w:jc w:val="center"/>
            </w:pPr>
            <w:r w:rsidRPr="008B6EED">
              <w:t>33100000-1</w:t>
            </w:r>
          </w:p>
        </w:tc>
        <w:tc>
          <w:tcPr>
            <w:tcW w:w="3209" w:type="dxa"/>
            <w:tcBorders>
              <w:top w:val="nil"/>
              <w:left w:val="nil"/>
              <w:bottom w:val="single" w:sz="4" w:space="0" w:color="000000"/>
              <w:right w:val="single" w:sz="8" w:space="0" w:color="auto"/>
            </w:tcBorders>
            <w:shd w:val="clear" w:color="auto" w:fill="auto"/>
            <w:vAlign w:val="center"/>
          </w:tcPr>
          <w:p w14:paraId="4B146419" w14:textId="053FAB3D" w:rsidR="00136CC8" w:rsidRDefault="00136CC8" w:rsidP="00136CC8">
            <w:pPr>
              <w:rPr>
                <w:color w:val="000000"/>
              </w:rPr>
            </w:pPr>
            <w:r w:rsidRPr="001218D0">
              <w:rPr>
                <w:rFonts w:eastAsia="Calibri"/>
                <w:lang w:val="en-US"/>
              </w:rPr>
              <w:t>Lot 17.81.</w:t>
            </w:r>
            <w:r w:rsidRPr="001218D0">
              <w:rPr>
                <w:lang w:val="en-US"/>
              </w:rPr>
              <w:t xml:space="preserve"> </w:t>
            </w:r>
            <w:r w:rsidRPr="001218D0">
              <w:rPr>
                <w:rFonts w:eastAsia="Calibri"/>
                <w:lang w:val="en-US"/>
              </w:rPr>
              <w:t>P16, CINtec® p16 Histology</w:t>
            </w:r>
          </w:p>
        </w:tc>
        <w:tc>
          <w:tcPr>
            <w:tcW w:w="1096" w:type="dxa"/>
            <w:tcBorders>
              <w:top w:val="nil"/>
              <w:left w:val="single" w:sz="8" w:space="0" w:color="auto"/>
              <w:bottom w:val="single" w:sz="4" w:space="0" w:color="auto"/>
              <w:right w:val="single" w:sz="8" w:space="0" w:color="auto"/>
            </w:tcBorders>
            <w:shd w:val="clear" w:color="auto" w:fill="auto"/>
            <w:vAlign w:val="center"/>
          </w:tcPr>
          <w:p w14:paraId="6850E26E" w14:textId="44A2251D" w:rsidR="00136CC8" w:rsidRDefault="00136CC8" w:rsidP="00136CC8">
            <w:pPr>
              <w:jc w:val="center"/>
              <w:rPr>
                <w:color w:val="000000"/>
              </w:rPr>
            </w:pPr>
            <w:r w:rsidRPr="001218D0">
              <w:t>Bucată</w:t>
            </w:r>
          </w:p>
        </w:tc>
        <w:tc>
          <w:tcPr>
            <w:tcW w:w="944" w:type="dxa"/>
            <w:gridSpan w:val="2"/>
            <w:tcBorders>
              <w:top w:val="nil"/>
              <w:left w:val="nil"/>
              <w:bottom w:val="single" w:sz="4" w:space="0" w:color="auto"/>
              <w:right w:val="nil"/>
            </w:tcBorders>
            <w:shd w:val="clear" w:color="auto" w:fill="auto"/>
            <w:vAlign w:val="center"/>
          </w:tcPr>
          <w:p w14:paraId="020B7D84" w14:textId="748889EC" w:rsidR="00136CC8" w:rsidRDefault="00136CC8" w:rsidP="00136CC8">
            <w:pPr>
              <w:jc w:val="center"/>
              <w:rPr>
                <w:color w:val="000000"/>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DAE57B"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1A25FD4"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42FEB6"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327CE2"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1EDD22E" w14:textId="2F66A013"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0BA4EDA7" w14:textId="77777777" w:rsidR="00136CC8" w:rsidRPr="00487D08" w:rsidRDefault="00136CC8" w:rsidP="00136CC8">
            <w:pPr>
              <w:jc w:val="center"/>
            </w:pPr>
          </w:p>
        </w:tc>
      </w:tr>
      <w:tr w:rsidR="00136CC8" w:rsidRPr="00E81B26" w14:paraId="3C377577" w14:textId="77777777" w:rsidTr="00271AF5">
        <w:trPr>
          <w:trHeight w:val="1002"/>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07993E03" w14:textId="48FC45F7" w:rsidR="00136CC8" w:rsidRPr="0085385B" w:rsidRDefault="00136CC8" w:rsidP="00136CC8">
            <w:pPr>
              <w:jc w:val="center"/>
            </w:pPr>
            <w:r w:rsidRPr="008B6EED">
              <w:t>33100000-1</w:t>
            </w:r>
          </w:p>
        </w:tc>
        <w:tc>
          <w:tcPr>
            <w:tcW w:w="3209" w:type="dxa"/>
            <w:tcBorders>
              <w:top w:val="nil"/>
              <w:left w:val="nil"/>
              <w:bottom w:val="single" w:sz="4" w:space="0" w:color="000000"/>
              <w:right w:val="single" w:sz="8" w:space="0" w:color="auto"/>
            </w:tcBorders>
            <w:shd w:val="clear" w:color="auto" w:fill="auto"/>
            <w:vAlign w:val="center"/>
          </w:tcPr>
          <w:p w14:paraId="1CECA321" w14:textId="7698F057" w:rsidR="00136CC8" w:rsidRDefault="00136CC8" w:rsidP="00136CC8">
            <w:pPr>
              <w:rPr>
                <w:color w:val="000000"/>
              </w:rPr>
            </w:pPr>
            <w:r w:rsidRPr="001218D0">
              <w:rPr>
                <w:rFonts w:eastAsia="Calibri"/>
                <w:lang w:val="en-US"/>
              </w:rPr>
              <w:t>Lot 17.82.</w:t>
            </w:r>
            <w:r w:rsidRPr="001218D0">
              <w:rPr>
                <w:lang w:val="en-US"/>
              </w:rPr>
              <w:t xml:space="preserve"> </w:t>
            </w:r>
            <w:r w:rsidRPr="001218D0">
              <w:rPr>
                <w:rFonts w:eastAsia="Calibri"/>
                <w:lang w:val="en-US"/>
              </w:rPr>
              <w:t>P53, ANTI-p53 (Bp53-11) PAB - Antibody)</w:t>
            </w:r>
          </w:p>
        </w:tc>
        <w:tc>
          <w:tcPr>
            <w:tcW w:w="1096" w:type="dxa"/>
            <w:tcBorders>
              <w:top w:val="nil"/>
              <w:left w:val="single" w:sz="8" w:space="0" w:color="auto"/>
              <w:bottom w:val="single" w:sz="4" w:space="0" w:color="auto"/>
              <w:right w:val="single" w:sz="8" w:space="0" w:color="auto"/>
            </w:tcBorders>
            <w:shd w:val="clear" w:color="auto" w:fill="auto"/>
            <w:vAlign w:val="center"/>
          </w:tcPr>
          <w:p w14:paraId="3D3AD8A5" w14:textId="1B76B1B0" w:rsidR="00136CC8" w:rsidRDefault="00136CC8" w:rsidP="00136CC8">
            <w:pPr>
              <w:jc w:val="center"/>
              <w:rPr>
                <w:color w:val="000000"/>
              </w:rPr>
            </w:pPr>
            <w:r w:rsidRPr="001218D0">
              <w:t>Bucată</w:t>
            </w:r>
          </w:p>
        </w:tc>
        <w:tc>
          <w:tcPr>
            <w:tcW w:w="944" w:type="dxa"/>
            <w:gridSpan w:val="2"/>
            <w:tcBorders>
              <w:top w:val="nil"/>
              <w:left w:val="nil"/>
              <w:bottom w:val="single" w:sz="4" w:space="0" w:color="auto"/>
              <w:right w:val="nil"/>
            </w:tcBorders>
            <w:shd w:val="clear" w:color="auto" w:fill="auto"/>
            <w:vAlign w:val="center"/>
          </w:tcPr>
          <w:p w14:paraId="1595F980" w14:textId="35201DB1" w:rsidR="00136CC8" w:rsidRDefault="00136CC8" w:rsidP="00136CC8">
            <w:pPr>
              <w:jc w:val="center"/>
              <w:rPr>
                <w:color w:val="000000"/>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9168E2"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6718796"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6B4507"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441EF1"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263F810" w14:textId="0F17C243"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603068F5" w14:textId="77777777" w:rsidR="00136CC8" w:rsidRPr="00487D08" w:rsidRDefault="00136CC8" w:rsidP="00136CC8">
            <w:pPr>
              <w:jc w:val="center"/>
            </w:pPr>
          </w:p>
        </w:tc>
      </w:tr>
      <w:tr w:rsidR="00136CC8" w:rsidRPr="00E81B26" w14:paraId="6E09A560" w14:textId="77777777" w:rsidTr="00271AF5">
        <w:trPr>
          <w:trHeight w:val="1002"/>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4A674D05" w14:textId="6DFC8715" w:rsidR="00136CC8" w:rsidRPr="0085385B" w:rsidRDefault="00136CC8" w:rsidP="00136CC8">
            <w:pPr>
              <w:jc w:val="center"/>
            </w:pPr>
            <w:r w:rsidRPr="008B6EED">
              <w:t>33100000-1</w:t>
            </w:r>
          </w:p>
        </w:tc>
        <w:tc>
          <w:tcPr>
            <w:tcW w:w="3209" w:type="dxa"/>
            <w:tcBorders>
              <w:top w:val="nil"/>
              <w:left w:val="nil"/>
              <w:bottom w:val="single" w:sz="4" w:space="0" w:color="000000"/>
              <w:right w:val="single" w:sz="8" w:space="0" w:color="auto"/>
            </w:tcBorders>
            <w:shd w:val="clear" w:color="auto" w:fill="auto"/>
            <w:vAlign w:val="center"/>
          </w:tcPr>
          <w:p w14:paraId="78028F5B" w14:textId="644927C0" w:rsidR="00136CC8" w:rsidRDefault="00136CC8" w:rsidP="00136CC8">
            <w:pPr>
              <w:rPr>
                <w:color w:val="000000"/>
              </w:rPr>
            </w:pPr>
            <w:r w:rsidRPr="001218D0">
              <w:rPr>
                <w:rFonts w:eastAsia="Calibri"/>
                <w:lang w:val="en-US"/>
              </w:rPr>
              <w:t>Lot 17.83.</w:t>
            </w:r>
            <w:r w:rsidRPr="001218D0">
              <w:rPr>
                <w:lang w:val="en-US"/>
              </w:rPr>
              <w:t xml:space="preserve"> </w:t>
            </w:r>
            <w:r w:rsidRPr="001218D0">
              <w:rPr>
                <w:rFonts w:eastAsia="Calibri"/>
                <w:lang w:val="en-US"/>
              </w:rPr>
              <w:t>P63, p63 (4A4) Mouse Monoclonal Primary Antibody, VENTANA</w:t>
            </w:r>
          </w:p>
        </w:tc>
        <w:tc>
          <w:tcPr>
            <w:tcW w:w="1096" w:type="dxa"/>
            <w:tcBorders>
              <w:top w:val="nil"/>
              <w:left w:val="single" w:sz="8" w:space="0" w:color="auto"/>
              <w:bottom w:val="single" w:sz="4" w:space="0" w:color="auto"/>
              <w:right w:val="single" w:sz="8" w:space="0" w:color="auto"/>
            </w:tcBorders>
            <w:shd w:val="clear" w:color="auto" w:fill="auto"/>
            <w:vAlign w:val="center"/>
          </w:tcPr>
          <w:p w14:paraId="15428E65" w14:textId="338B72D9" w:rsidR="00136CC8" w:rsidRDefault="00136CC8" w:rsidP="00136CC8">
            <w:pPr>
              <w:jc w:val="center"/>
              <w:rPr>
                <w:color w:val="000000"/>
              </w:rPr>
            </w:pPr>
            <w:r w:rsidRPr="001218D0">
              <w:t>Bucată</w:t>
            </w:r>
          </w:p>
        </w:tc>
        <w:tc>
          <w:tcPr>
            <w:tcW w:w="944" w:type="dxa"/>
            <w:gridSpan w:val="2"/>
            <w:tcBorders>
              <w:top w:val="nil"/>
              <w:left w:val="nil"/>
              <w:bottom w:val="single" w:sz="4" w:space="0" w:color="auto"/>
              <w:right w:val="nil"/>
            </w:tcBorders>
            <w:shd w:val="clear" w:color="auto" w:fill="auto"/>
            <w:vAlign w:val="center"/>
          </w:tcPr>
          <w:p w14:paraId="355D87BE" w14:textId="2C1FEBFD" w:rsidR="00136CC8" w:rsidRDefault="00136CC8" w:rsidP="00136CC8">
            <w:pPr>
              <w:jc w:val="center"/>
              <w:rPr>
                <w:color w:val="000000"/>
              </w:rPr>
            </w:pPr>
            <w:r w:rsidRPr="001218D0">
              <w:rPr>
                <w:color w:val="000000"/>
              </w:rPr>
              <w:t>100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2D4FB3"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5577166"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A63B0F"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348297"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382DA62" w14:textId="1D843126"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2E00C170" w14:textId="77777777" w:rsidR="00136CC8" w:rsidRPr="00487D08" w:rsidRDefault="00136CC8" w:rsidP="00136CC8">
            <w:pPr>
              <w:jc w:val="center"/>
            </w:pPr>
          </w:p>
        </w:tc>
      </w:tr>
      <w:tr w:rsidR="00136CC8" w:rsidRPr="00E81B26" w14:paraId="77BA6D37" w14:textId="77777777" w:rsidTr="00271AF5">
        <w:trPr>
          <w:trHeight w:val="1002"/>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37B3153A" w14:textId="59CF693F" w:rsidR="00136CC8" w:rsidRPr="0085385B" w:rsidRDefault="00136CC8" w:rsidP="00136CC8">
            <w:pPr>
              <w:jc w:val="center"/>
            </w:pPr>
            <w:r w:rsidRPr="008B6EED">
              <w:t>33100000-1</w:t>
            </w:r>
          </w:p>
        </w:tc>
        <w:tc>
          <w:tcPr>
            <w:tcW w:w="3209" w:type="dxa"/>
            <w:tcBorders>
              <w:top w:val="nil"/>
              <w:left w:val="nil"/>
              <w:bottom w:val="single" w:sz="4" w:space="0" w:color="000000"/>
              <w:right w:val="single" w:sz="8" w:space="0" w:color="auto"/>
            </w:tcBorders>
            <w:shd w:val="clear" w:color="auto" w:fill="auto"/>
            <w:vAlign w:val="center"/>
          </w:tcPr>
          <w:p w14:paraId="6C42167A" w14:textId="6586CB30" w:rsidR="00136CC8" w:rsidRDefault="00136CC8" w:rsidP="00136CC8">
            <w:pPr>
              <w:rPr>
                <w:color w:val="000000"/>
              </w:rPr>
            </w:pPr>
            <w:r w:rsidRPr="001218D0">
              <w:rPr>
                <w:rFonts w:eastAsia="Calibri"/>
                <w:lang w:val="en-US"/>
              </w:rPr>
              <w:t>Lot 17.84.</w:t>
            </w:r>
            <w:r w:rsidRPr="001218D0">
              <w:rPr>
                <w:lang w:val="en-US"/>
              </w:rPr>
              <w:t xml:space="preserve"> </w:t>
            </w:r>
            <w:r w:rsidRPr="001218D0">
              <w:rPr>
                <w:rFonts w:eastAsia="Calibri"/>
                <w:lang w:val="en-US"/>
              </w:rPr>
              <w:t>Parathyroid Hormone (PTH) (MRQ-31) Mouse Monoclonal Antibody</w:t>
            </w:r>
          </w:p>
        </w:tc>
        <w:tc>
          <w:tcPr>
            <w:tcW w:w="1096" w:type="dxa"/>
            <w:tcBorders>
              <w:top w:val="nil"/>
              <w:left w:val="single" w:sz="8" w:space="0" w:color="auto"/>
              <w:bottom w:val="single" w:sz="4" w:space="0" w:color="auto"/>
              <w:right w:val="single" w:sz="8" w:space="0" w:color="auto"/>
            </w:tcBorders>
            <w:shd w:val="clear" w:color="auto" w:fill="auto"/>
            <w:vAlign w:val="center"/>
          </w:tcPr>
          <w:p w14:paraId="3E65404E" w14:textId="07C1B45F" w:rsidR="00136CC8" w:rsidRDefault="00136CC8" w:rsidP="00136CC8">
            <w:pPr>
              <w:jc w:val="center"/>
              <w:rPr>
                <w:color w:val="000000"/>
              </w:rPr>
            </w:pPr>
            <w:r w:rsidRPr="001218D0">
              <w:t>Bucată</w:t>
            </w:r>
          </w:p>
        </w:tc>
        <w:tc>
          <w:tcPr>
            <w:tcW w:w="944" w:type="dxa"/>
            <w:gridSpan w:val="2"/>
            <w:tcBorders>
              <w:top w:val="nil"/>
              <w:left w:val="nil"/>
              <w:bottom w:val="single" w:sz="4" w:space="0" w:color="auto"/>
              <w:right w:val="nil"/>
            </w:tcBorders>
            <w:shd w:val="clear" w:color="auto" w:fill="auto"/>
            <w:vAlign w:val="center"/>
          </w:tcPr>
          <w:p w14:paraId="4D60BF16" w14:textId="5FAD16D5" w:rsidR="00136CC8" w:rsidRDefault="00136CC8" w:rsidP="00136CC8">
            <w:pPr>
              <w:jc w:val="center"/>
              <w:rPr>
                <w:color w:val="000000"/>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8F852A"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3F44B64"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FCF878"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D4F5D2"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0E77E84" w14:textId="735E4A1B"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1BED3FEF" w14:textId="77777777" w:rsidR="00136CC8" w:rsidRPr="00487D08" w:rsidRDefault="00136CC8" w:rsidP="00136CC8">
            <w:pPr>
              <w:jc w:val="center"/>
            </w:pPr>
          </w:p>
        </w:tc>
      </w:tr>
      <w:tr w:rsidR="00136CC8" w:rsidRPr="00E81B26" w14:paraId="4EF69FF6" w14:textId="77777777" w:rsidTr="00271AF5">
        <w:trPr>
          <w:trHeight w:val="1002"/>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39F59A7B" w14:textId="3C4E67BC" w:rsidR="00136CC8" w:rsidRPr="0085385B" w:rsidRDefault="00136CC8" w:rsidP="00136CC8">
            <w:pPr>
              <w:jc w:val="center"/>
            </w:pPr>
            <w:r w:rsidRPr="008B6EED">
              <w:t>33100000-1</w:t>
            </w:r>
          </w:p>
        </w:tc>
        <w:tc>
          <w:tcPr>
            <w:tcW w:w="3209" w:type="dxa"/>
            <w:tcBorders>
              <w:top w:val="nil"/>
              <w:left w:val="nil"/>
              <w:bottom w:val="single" w:sz="4" w:space="0" w:color="000000"/>
              <w:right w:val="single" w:sz="8" w:space="0" w:color="auto"/>
            </w:tcBorders>
            <w:shd w:val="clear" w:color="auto" w:fill="auto"/>
            <w:vAlign w:val="center"/>
          </w:tcPr>
          <w:p w14:paraId="1E3444A5" w14:textId="7F2DD37D" w:rsidR="00136CC8" w:rsidRDefault="00136CC8" w:rsidP="00136CC8">
            <w:pPr>
              <w:rPr>
                <w:color w:val="000000"/>
              </w:rPr>
            </w:pPr>
            <w:r w:rsidRPr="001218D0">
              <w:rPr>
                <w:rFonts w:eastAsia="Calibri"/>
              </w:rPr>
              <w:t xml:space="preserve">Lot </w:t>
            </w:r>
            <w:r w:rsidRPr="001218D0">
              <w:rPr>
                <w:rFonts w:eastAsia="Calibri"/>
                <w:lang w:val="en-US"/>
              </w:rPr>
              <w:t>17.</w:t>
            </w:r>
            <w:r w:rsidRPr="001218D0">
              <w:rPr>
                <w:rFonts w:eastAsia="Calibri"/>
              </w:rPr>
              <w:t>85.</w:t>
            </w:r>
            <w:r w:rsidRPr="001218D0">
              <w:t xml:space="preserve"> </w:t>
            </w:r>
            <w:r w:rsidRPr="001218D0">
              <w:rPr>
                <w:rFonts w:eastAsia="Calibri"/>
              </w:rPr>
              <w:t>PAX-8 (MRQ-50)</w:t>
            </w:r>
          </w:p>
        </w:tc>
        <w:tc>
          <w:tcPr>
            <w:tcW w:w="1096" w:type="dxa"/>
            <w:tcBorders>
              <w:top w:val="nil"/>
              <w:left w:val="single" w:sz="8" w:space="0" w:color="auto"/>
              <w:bottom w:val="single" w:sz="4" w:space="0" w:color="auto"/>
              <w:right w:val="single" w:sz="8" w:space="0" w:color="auto"/>
            </w:tcBorders>
            <w:shd w:val="clear" w:color="auto" w:fill="auto"/>
            <w:vAlign w:val="center"/>
          </w:tcPr>
          <w:p w14:paraId="563A1DE5" w14:textId="2D314334" w:rsidR="00136CC8" w:rsidRDefault="00136CC8" w:rsidP="00136CC8">
            <w:pPr>
              <w:jc w:val="center"/>
              <w:rPr>
                <w:color w:val="000000"/>
              </w:rPr>
            </w:pPr>
            <w:r w:rsidRPr="001218D0">
              <w:t>Bucată</w:t>
            </w:r>
          </w:p>
        </w:tc>
        <w:tc>
          <w:tcPr>
            <w:tcW w:w="944" w:type="dxa"/>
            <w:gridSpan w:val="2"/>
            <w:tcBorders>
              <w:top w:val="nil"/>
              <w:left w:val="nil"/>
              <w:bottom w:val="single" w:sz="4" w:space="0" w:color="auto"/>
              <w:right w:val="nil"/>
            </w:tcBorders>
            <w:shd w:val="clear" w:color="auto" w:fill="auto"/>
            <w:vAlign w:val="center"/>
          </w:tcPr>
          <w:p w14:paraId="0E99BDA0" w14:textId="0E51E5FD" w:rsidR="00136CC8" w:rsidRDefault="00136CC8" w:rsidP="00136CC8">
            <w:pPr>
              <w:jc w:val="center"/>
              <w:rPr>
                <w:color w:val="000000"/>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0C5806"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399C128"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9419B7"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AB3075"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A6EF46F" w14:textId="034DDCB5"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6DA430F2" w14:textId="77777777" w:rsidR="00136CC8" w:rsidRPr="00487D08" w:rsidRDefault="00136CC8" w:rsidP="00136CC8">
            <w:pPr>
              <w:jc w:val="center"/>
            </w:pPr>
          </w:p>
        </w:tc>
      </w:tr>
      <w:tr w:rsidR="00136CC8" w:rsidRPr="00E81B26" w14:paraId="04CB3C0A" w14:textId="77777777" w:rsidTr="00271AF5">
        <w:trPr>
          <w:trHeight w:val="1002"/>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5D752CF0" w14:textId="23D344C3" w:rsidR="00136CC8" w:rsidRPr="0085385B" w:rsidRDefault="00136CC8" w:rsidP="00136CC8">
            <w:pPr>
              <w:jc w:val="center"/>
            </w:pPr>
            <w:r w:rsidRPr="008B6EED">
              <w:t>33100000-1</w:t>
            </w:r>
          </w:p>
        </w:tc>
        <w:tc>
          <w:tcPr>
            <w:tcW w:w="3209" w:type="dxa"/>
            <w:tcBorders>
              <w:top w:val="nil"/>
              <w:left w:val="nil"/>
              <w:bottom w:val="single" w:sz="4" w:space="0" w:color="000000"/>
              <w:right w:val="single" w:sz="8" w:space="0" w:color="auto"/>
            </w:tcBorders>
            <w:shd w:val="clear" w:color="auto" w:fill="auto"/>
            <w:vAlign w:val="center"/>
          </w:tcPr>
          <w:p w14:paraId="7349D3C4" w14:textId="1C17678F" w:rsidR="00136CC8" w:rsidRDefault="00136CC8" w:rsidP="00136CC8">
            <w:pPr>
              <w:rPr>
                <w:color w:val="000000"/>
              </w:rPr>
            </w:pPr>
            <w:r w:rsidRPr="001218D0">
              <w:rPr>
                <w:rFonts w:eastAsia="Calibri"/>
                <w:lang w:val="en-US"/>
              </w:rPr>
              <w:t>Lot 17.86.</w:t>
            </w:r>
            <w:r w:rsidRPr="001218D0">
              <w:rPr>
                <w:lang w:val="en-US"/>
              </w:rPr>
              <w:t xml:space="preserve"> </w:t>
            </w:r>
            <w:r w:rsidRPr="001218D0">
              <w:rPr>
                <w:rFonts w:eastAsia="Calibri"/>
                <w:lang w:val="en-US"/>
              </w:rPr>
              <w:t>PR, Progesterone Receptor (PR) (1E2) Rabbit Monoclonal Primary Antibody, CONFIRM</w:t>
            </w:r>
          </w:p>
        </w:tc>
        <w:tc>
          <w:tcPr>
            <w:tcW w:w="1096" w:type="dxa"/>
            <w:tcBorders>
              <w:top w:val="nil"/>
              <w:left w:val="single" w:sz="8" w:space="0" w:color="auto"/>
              <w:bottom w:val="single" w:sz="4" w:space="0" w:color="auto"/>
              <w:right w:val="single" w:sz="8" w:space="0" w:color="auto"/>
            </w:tcBorders>
            <w:shd w:val="clear" w:color="auto" w:fill="auto"/>
            <w:vAlign w:val="center"/>
          </w:tcPr>
          <w:p w14:paraId="724E0B93" w14:textId="55EBFF8D" w:rsidR="00136CC8" w:rsidRDefault="00136CC8" w:rsidP="00136CC8">
            <w:pPr>
              <w:jc w:val="center"/>
              <w:rPr>
                <w:color w:val="000000"/>
              </w:rPr>
            </w:pPr>
            <w:r w:rsidRPr="001218D0">
              <w:t>Bucată</w:t>
            </w:r>
          </w:p>
        </w:tc>
        <w:tc>
          <w:tcPr>
            <w:tcW w:w="944" w:type="dxa"/>
            <w:gridSpan w:val="2"/>
            <w:tcBorders>
              <w:top w:val="nil"/>
              <w:left w:val="nil"/>
              <w:bottom w:val="single" w:sz="4" w:space="0" w:color="auto"/>
              <w:right w:val="nil"/>
            </w:tcBorders>
            <w:shd w:val="clear" w:color="auto" w:fill="auto"/>
            <w:vAlign w:val="center"/>
          </w:tcPr>
          <w:p w14:paraId="371EEC88" w14:textId="76F0D101" w:rsidR="00136CC8" w:rsidRDefault="00136CC8" w:rsidP="00136CC8">
            <w:pPr>
              <w:jc w:val="center"/>
              <w:rPr>
                <w:color w:val="000000"/>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64E710"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201197F"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3BD7F4"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D89C08"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1E6CA6E" w14:textId="5D18B8A2"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2DF0AA8A" w14:textId="77777777" w:rsidR="00136CC8" w:rsidRPr="00487D08" w:rsidRDefault="00136CC8" w:rsidP="00136CC8">
            <w:pPr>
              <w:jc w:val="center"/>
            </w:pPr>
          </w:p>
        </w:tc>
      </w:tr>
      <w:tr w:rsidR="00136CC8" w:rsidRPr="00E81B26" w14:paraId="532613A0" w14:textId="77777777" w:rsidTr="00271AF5">
        <w:trPr>
          <w:trHeight w:val="1002"/>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42D5ABCE" w14:textId="0913EDBB" w:rsidR="00136CC8" w:rsidRPr="0085385B" w:rsidRDefault="00136CC8" w:rsidP="00136CC8">
            <w:pPr>
              <w:jc w:val="center"/>
            </w:pPr>
            <w:r w:rsidRPr="008B6EED">
              <w:t>33100000-1</w:t>
            </w:r>
          </w:p>
        </w:tc>
        <w:tc>
          <w:tcPr>
            <w:tcW w:w="3209" w:type="dxa"/>
            <w:tcBorders>
              <w:top w:val="nil"/>
              <w:left w:val="nil"/>
              <w:bottom w:val="single" w:sz="4" w:space="0" w:color="000000"/>
              <w:right w:val="single" w:sz="8" w:space="0" w:color="auto"/>
            </w:tcBorders>
            <w:shd w:val="clear" w:color="auto" w:fill="auto"/>
            <w:vAlign w:val="center"/>
          </w:tcPr>
          <w:p w14:paraId="1A2CC95E" w14:textId="48ECAA3F" w:rsidR="00136CC8" w:rsidRDefault="00136CC8" w:rsidP="00136CC8">
            <w:pPr>
              <w:rPr>
                <w:color w:val="000000"/>
              </w:rPr>
            </w:pPr>
            <w:r w:rsidRPr="001218D0">
              <w:rPr>
                <w:rFonts w:eastAsia="Calibri"/>
                <w:lang w:val="en-US"/>
              </w:rPr>
              <w:t>Lot 17.87.</w:t>
            </w:r>
            <w:r w:rsidRPr="001218D0">
              <w:rPr>
                <w:lang w:val="en-US"/>
              </w:rPr>
              <w:t xml:space="preserve"> </w:t>
            </w:r>
            <w:r w:rsidRPr="001218D0">
              <w:rPr>
                <w:rFonts w:eastAsia="Calibri"/>
                <w:lang w:val="en-US"/>
              </w:rPr>
              <w:t>PSA, Prostate Specific Antigen (PSA) Rabbit Polyclonal Primary Antibody, CONFIRM</w:t>
            </w:r>
          </w:p>
        </w:tc>
        <w:tc>
          <w:tcPr>
            <w:tcW w:w="1096" w:type="dxa"/>
            <w:tcBorders>
              <w:top w:val="nil"/>
              <w:left w:val="single" w:sz="8" w:space="0" w:color="auto"/>
              <w:bottom w:val="single" w:sz="4" w:space="0" w:color="auto"/>
              <w:right w:val="single" w:sz="8" w:space="0" w:color="auto"/>
            </w:tcBorders>
            <w:shd w:val="clear" w:color="auto" w:fill="auto"/>
            <w:vAlign w:val="center"/>
          </w:tcPr>
          <w:p w14:paraId="4335D239" w14:textId="59B7A002" w:rsidR="00136CC8" w:rsidRDefault="00136CC8" w:rsidP="00136CC8">
            <w:pPr>
              <w:jc w:val="center"/>
              <w:rPr>
                <w:color w:val="000000"/>
              </w:rPr>
            </w:pPr>
            <w:r w:rsidRPr="001218D0">
              <w:t>Bucată</w:t>
            </w:r>
          </w:p>
        </w:tc>
        <w:tc>
          <w:tcPr>
            <w:tcW w:w="944" w:type="dxa"/>
            <w:gridSpan w:val="2"/>
            <w:tcBorders>
              <w:top w:val="nil"/>
              <w:left w:val="nil"/>
              <w:bottom w:val="single" w:sz="4" w:space="0" w:color="auto"/>
              <w:right w:val="nil"/>
            </w:tcBorders>
            <w:shd w:val="clear" w:color="auto" w:fill="auto"/>
            <w:vAlign w:val="center"/>
          </w:tcPr>
          <w:p w14:paraId="02CE9B98" w14:textId="0F8F191D" w:rsidR="00136CC8" w:rsidRDefault="00136CC8" w:rsidP="00136CC8">
            <w:pPr>
              <w:jc w:val="center"/>
              <w:rPr>
                <w:color w:val="000000"/>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33C340"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BD64E76"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8CD80B"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48C2F0"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F6B39B8" w14:textId="1870177E"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6F921B16" w14:textId="77777777" w:rsidR="00136CC8" w:rsidRPr="00487D08" w:rsidRDefault="00136CC8" w:rsidP="00136CC8">
            <w:pPr>
              <w:jc w:val="center"/>
            </w:pPr>
          </w:p>
        </w:tc>
      </w:tr>
      <w:tr w:rsidR="00136CC8" w:rsidRPr="00E81B26" w14:paraId="306F6992" w14:textId="77777777" w:rsidTr="00271AF5">
        <w:trPr>
          <w:trHeight w:val="1002"/>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2E4B912A" w14:textId="2D38609D" w:rsidR="00136CC8" w:rsidRPr="0085385B" w:rsidRDefault="00136CC8" w:rsidP="00136CC8">
            <w:pPr>
              <w:jc w:val="center"/>
            </w:pPr>
            <w:r w:rsidRPr="008B6EED">
              <w:t>33100000-1</w:t>
            </w:r>
          </w:p>
        </w:tc>
        <w:tc>
          <w:tcPr>
            <w:tcW w:w="3209" w:type="dxa"/>
            <w:tcBorders>
              <w:top w:val="nil"/>
              <w:left w:val="nil"/>
              <w:bottom w:val="single" w:sz="4" w:space="0" w:color="000000"/>
              <w:right w:val="single" w:sz="8" w:space="0" w:color="auto"/>
            </w:tcBorders>
            <w:shd w:val="clear" w:color="auto" w:fill="auto"/>
            <w:vAlign w:val="center"/>
          </w:tcPr>
          <w:p w14:paraId="240CB3AE" w14:textId="3A4C0FCC" w:rsidR="00136CC8" w:rsidRDefault="00136CC8" w:rsidP="00136CC8">
            <w:pPr>
              <w:rPr>
                <w:color w:val="000000"/>
              </w:rPr>
            </w:pPr>
            <w:r w:rsidRPr="001218D0">
              <w:rPr>
                <w:rFonts w:eastAsia="Calibri"/>
                <w:lang w:val="en-US"/>
              </w:rPr>
              <w:t>Lot 17.88.</w:t>
            </w:r>
            <w:r w:rsidRPr="001218D0">
              <w:rPr>
                <w:lang w:val="en-US"/>
              </w:rPr>
              <w:t xml:space="preserve"> </w:t>
            </w:r>
            <w:r w:rsidRPr="001218D0">
              <w:rPr>
                <w:rFonts w:eastAsia="Calibri"/>
                <w:lang w:val="en-US"/>
              </w:rPr>
              <w:t>PMS2 (A16-4), Ventana anti-PMS2(A16-4)</w:t>
            </w:r>
          </w:p>
        </w:tc>
        <w:tc>
          <w:tcPr>
            <w:tcW w:w="1096" w:type="dxa"/>
            <w:tcBorders>
              <w:top w:val="nil"/>
              <w:left w:val="single" w:sz="8" w:space="0" w:color="auto"/>
              <w:bottom w:val="single" w:sz="4" w:space="0" w:color="auto"/>
              <w:right w:val="single" w:sz="8" w:space="0" w:color="auto"/>
            </w:tcBorders>
            <w:shd w:val="clear" w:color="auto" w:fill="auto"/>
            <w:vAlign w:val="center"/>
          </w:tcPr>
          <w:p w14:paraId="1655CF43" w14:textId="74825A1E" w:rsidR="00136CC8" w:rsidRDefault="00136CC8" w:rsidP="00136CC8">
            <w:pPr>
              <w:jc w:val="center"/>
              <w:rPr>
                <w:color w:val="000000"/>
              </w:rPr>
            </w:pPr>
            <w:r w:rsidRPr="001218D0">
              <w:t>Bucată</w:t>
            </w:r>
          </w:p>
        </w:tc>
        <w:tc>
          <w:tcPr>
            <w:tcW w:w="944" w:type="dxa"/>
            <w:gridSpan w:val="2"/>
            <w:tcBorders>
              <w:top w:val="nil"/>
              <w:left w:val="nil"/>
              <w:bottom w:val="single" w:sz="4" w:space="0" w:color="auto"/>
              <w:right w:val="nil"/>
            </w:tcBorders>
            <w:shd w:val="clear" w:color="auto" w:fill="auto"/>
            <w:vAlign w:val="center"/>
          </w:tcPr>
          <w:p w14:paraId="74FD07E4" w14:textId="7FC329D9" w:rsidR="00136CC8" w:rsidRDefault="00136CC8" w:rsidP="00136CC8">
            <w:pPr>
              <w:jc w:val="center"/>
              <w:rPr>
                <w:color w:val="000000"/>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24ABC4"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BDE5472"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5A75DF"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68F1C2"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D0F8228" w14:textId="1F41F1D3"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67011AD6" w14:textId="77777777" w:rsidR="00136CC8" w:rsidRPr="00487D08" w:rsidRDefault="00136CC8" w:rsidP="00136CC8">
            <w:pPr>
              <w:jc w:val="center"/>
            </w:pPr>
          </w:p>
        </w:tc>
      </w:tr>
      <w:tr w:rsidR="00136CC8" w:rsidRPr="00E81B26" w14:paraId="38F3517D" w14:textId="77777777" w:rsidTr="00271AF5">
        <w:trPr>
          <w:trHeight w:val="1002"/>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54185856" w14:textId="19B811DE" w:rsidR="00136CC8" w:rsidRPr="0085385B" w:rsidRDefault="00136CC8" w:rsidP="00136CC8">
            <w:pPr>
              <w:jc w:val="center"/>
            </w:pPr>
            <w:r w:rsidRPr="008B6EED">
              <w:t>33100000-1</w:t>
            </w:r>
          </w:p>
        </w:tc>
        <w:tc>
          <w:tcPr>
            <w:tcW w:w="3209" w:type="dxa"/>
            <w:tcBorders>
              <w:top w:val="nil"/>
              <w:left w:val="nil"/>
              <w:bottom w:val="single" w:sz="4" w:space="0" w:color="auto"/>
              <w:right w:val="single" w:sz="8" w:space="0" w:color="auto"/>
            </w:tcBorders>
            <w:shd w:val="clear" w:color="000000" w:fill="FFFFFF"/>
            <w:vAlign w:val="center"/>
          </w:tcPr>
          <w:p w14:paraId="4501BB00" w14:textId="1306E7F1" w:rsidR="00136CC8" w:rsidRDefault="00136CC8" w:rsidP="00136CC8">
            <w:pPr>
              <w:rPr>
                <w:color w:val="000000"/>
              </w:rPr>
            </w:pPr>
            <w:r w:rsidRPr="001218D0">
              <w:rPr>
                <w:rFonts w:eastAsia="Calibri"/>
                <w:lang w:val="en-US"/>
              </w:rPr>
              <w:t>Lot 17.89.</w:t>
            </w:r>
            <w:r w:rsidRPr="001218D0">
              <w:rPr>
                <w:lang w:val="en-US"/>
              </w:rPr>
              <w:t xml:space="preserve"> </w:t>
            </w:r>
            <w:r w:rsidRPr="001218D0">
              <w:rPr>
                <w:rFonts w:eastAsia="Calibri"/>
                <w:lang w:val="en-US"/>
              </w:rPr>
              <w:t>p120 Catenin, p120 catenin (98) Mouse Monoclonal Primary Antibody, VENTANA</w:t>
            </w:r>
          </w:p>
        </w:tc>
        <w:tc>
          <w:tcPr>
            <w:tcW w:w="1096" w:type="dxa"/>
            <w:tcBorders>
              <w:top w:val="nil"/>
              <w:left w:val="single" w:sz="8" w:space="0" w:color="auto"/>
              <w:bottom w:val="single" w:sz="4" w:space="0" w:color="auto"/>
              <w:right w:val="single" w:sz="8" w:space="0" w:color="auto"/>
            </w:tcBorders>
            <w:shd w:val="clear" w:color="auto" w:fill="auto"/>
            <w:vAlign w:val="center"/>
          </w:tcPr>
          <w:p w14:paraId="6E6FCE15" w14:textId="47C83898" w:rsidR="00136CC8" w:rsidRDefault="00136CC8" w:rsidP="00136CC8">
            <w:pPr>
              <w:jc w:val="center"/>
              <w:rPr>
                <w:color w:val="000000"/>
              </w:rPr>
            </w:pPr>
            <w:r w:rsidRPr="001218D0">
              <w:t>Bucată</w:t>
            </w:r>
          </w:p>
        </w:tc>
        <w:tc>
          <w:tcPr>
            <w:tcW w:w="944" w:type="dxa"/>
            <w:gridSpan w:val="2"/>
            <w:tcBorders>
              <w:top w:val="single" w:sz="8" w:space="0" w:color="auto"/>
              <w:left w:val="nil"/>
              <w:bottom w:val="single" w:sz="4" w:space="0" w:color="auto"/>
              <w:right w:val="nil"/>
            </w:tcBorders>
            <w:shd w:val="clear" w:color="auto" w:fill="auto"/>
            <w:vAlign w:val="center"/>
          </w:tcPr>
          <w:p w14:paraId="5241E8B9" w14:textId="7D29727F" w:rsidR="00136CC8" w:rsidRDefault="00136CC8" w:rsidP="00136CC8">
            <w:pPr>
              <w:jc w:val="center"/>
              <w:rPr>
                <w:color w:val="000000"/>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89ED07"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7570DFE"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C0AB0E"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6F1380"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B4BE00E" w14:textId="3FE6F635"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48DF48A9" w14:textId="77777777" w:rsidR="00136CC8" w:rsidRPr="00487D08" w:rsidRDefault="00136CC8" w:rsidP="00136CC8">
            <w:pPr>
              <w:jc w:val="center"/>
            </w:pPr>
          </w:p>
        </w:tc>
      </w:tr>
      <w:tr w:rsidR="00136CC8" w:rsidRPr="00E81B26" w14:paraId="48A94DFD" w14:textId="77777777" w:rsidTr="00271AF5">
        <w:trPr>
          <w:trHeight w:val="1002"/>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71E568F8" w14:textId="11EF1694" w:rsidR="00136CC8" w:rsidRPr="0085385B" w:rsidRDefault="00136CC8" w:rsidP="00136CC8">
            <w:pPr>
              <w:jc w:val="center"/>
            </w:pPr>
            <w:r w:rsidRPr="008B6EED">
              <w:t>33100000-1</w:t>
            </w:r>
          </w:p>
        </w:tc>
        <w:tc>
          <w:tcPr>
            <w:tcW w:w="3209" w:type="dxa"/>
            <w:tcBorders>
              <w:top w:val="nil"/>
              <w:left w:val="nil"/>
              <w:bottom w:val="single" w:sz="4" w:space="0" w:color="auto"/>
              <w:right w:val="single" w:sz="8" w:space="0" w:color="auto"/>
            </w:tcBorders>
            <w:shd w:val="clear" w:color="000000" w:fill="FFFFFF"/>
            <w:vAlign w:val="center"/>
          </w:tcPr>
          <w:p w14:paraId="08F8E257" w14:textId="0AFCD26F" w:rsidR="00136CC8" w:rsidRDefault="00136CC8" w:rsidP="00136CC8">
            <w:pPr>
              <w:rPr>
                <w:color w:val="000000"/>
              </w:rPr>
            </w:pPr>
            <w:r w:rsidRPr="001218D0">
              <w:rPr>
                <w:rFonts w:eastAsia="Calibri"/>
              </w:rPr>
              <w:t xml:space="preserve">Lot </w:t>
            </w:r>
            <w:r w:rsidRPr="001218D0">
              <w:rPr>
                <w:rFonts w:eastAsia="Calibri"/>
                <w:lang w:val="en-US"/>
              </w:rPr>
              <w:t>17.</w:t>
            </w:r>
            <w:r w:rsidRPr="001218D0">
              <w:rPr>
                <w:rFonts w:eastAsia="Calibri"/>
              </w:rPr>
              <w:t>90.</w:t>
            </w:r>
            <w:r w:rsidRPr="001218D0">
              <w:t xml:space="preserve"> </w:t>
            </w:r>
            <w:r w:rsidRPr="001218D0">
              <w:rPr>
                <w:rFonts w:eastAsia="Calibri"/>
              </w:rPr>
              <w:t>p40 (BC28)</w:t>
            </w:r>
          </w:p>
        </w:tc>
        <w:tc>
          <w:tcPr>
            <w:tcW w:w="1096" w:type="dxa"/>
            <w:tcBorders>
              <w:top w:val="nil"/>
              <w:left w:val="single" w:sz="8" w:space="0" w:color="auto"/>
              <w:bottom w:val="single" w:sz="4" w:space="0" w:color="auto"/>
              <w:right w:val="single" w:sz="8" w:space="0" w:color="auto"/>
            </w:tcBorders>
            <w:shd w:val="clear" w:color="auto" w:fill="auto"/>
            <w:vAlign w:val="center"/>
          </w:tcPr>
          <w:p w14:paraId="4F0FDAFA" w14:textId="672FF742" w:rsidR="00136CC8" w:rsidRDefault="00136CC8" w:rsidP="00136CC8">
            <w:pPr>
              <w:jc w:val="center"/>
              <w:rPr>
                <w:color w:val="000000"/>
              </w:rPr>
            </w:pPr>
            <w:r w:rsidRPr="001218D0">
              <w:t>Bucată</w:t>
            </w:r>
          </w:p>
        </w:tc>
        <w:tc>
          <w:tcPr>
            <w:tcW w:w="944" w:type="dxa"/>
            <w:gridSpan w:val="2"/>
            <w:tcBorders>
              <w:top w:val="nil"/>
              <w:left w:val="nil"/>
              <w:bottom w:val="single" w:sz="4" w:space="0" w:color="auto"/>
              <w:right w:val="nil"/>
            </w:tcBorders>
            <w:shd w:val="clear" w:color="auto" w:fill="auto"/>
            <w:vAlign w:val="center"/>
          </w:tcPr>
          <w:p w14:paraId="2E508B94" w14:textId="3A1A7E54" w:rsidR="00136CC8" w:rsidRDefault="00136CC8" w:rsidP="00136CC8">
            <w:pPr>
              <w:jc w:val="center"/>
              <w:rPr>
                <w:color w:val="000000"/>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076FAD"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F54218E"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981908"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051694"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D402154" w14:textId="1A801ED5"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604B6D34" w14:textId="77777777" w:rsidR="00136CC8" w:rsidRPr="00487D08" w:rsidRDefault="00136CC8" w:rsidP="00136CC8">
            <w:pPr>
              <w:jc w:val="center"/>
            </w:pPr>
          </w:p>
        </w:tc>
      </w:tr>
      <w:tr w:rsidR="00136CC8" w:rsidRPr="00E81B26" w14:paraId="3832EFFA" w14:textId="77777777" w:rsidTr="00271AF5">
        <w:trPr>
          <w:trHeight w:val="1002"/>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27AC6A2A" w14:textId="2554E840" w:rsidR="00136CC8" w:rsidRPr="0085385B" w:rsidRDefault="00136CC8" w:rsidP="00136CC8">
            <w:pPr>
              <w:jc w:val="center"/>
            </w:pPr>
            <w:r w:rsidRPr="008B6EED">
              <w:t>33100000-1</w:t>
            </w:r>
          </w:p>
        </w:tc>
        <w:tc>
          <w:tcPr>
            <w:tcW w:w="3209" w:type="dxa"/>
            <w:tcBorders>
              <w:top w:val="nil"/>
              <w:left w:val="nil"/>
              <w:bottom w:val="single" w:sz="4" w:space="0" w:color="auto"/>
              <w:right w:val="single" w:sz="8" w:space="0" w:color="auto"/>
            </w:tcBorders>
            <w:shd w:val="clear" w:color="000000" w:fill="FFFFFF"/>
            <w:vAlign w:val="center"/>
          </w:tcPr>
          <w:p w14:paraId="1C718C20" w14:textId="2021A38C" w:rsidR="00136CC8" w:rsidRDefault="00136CC8" w:rsidP="00136CC8">
            <w:pPr>
              <w:rPr>
                <w:color w:val="000000"/>
              </w:rPr>
            </w:pPr>
            <w:r w:rsidRPr="001218D0">
              <w:rPr>
                <w:rFonts w:eastAsia="Calibri"/>
              </w:rPr>
              <w:t xml:space="preserve">Lot </w:t>
            </w:r>
            <w:r w:rsidRPr="001218D0">
              <w:rPr>
                <w:rFonts w:eastAsia="Calibri"/>
                <w:lang w:val="en-US"/>
              </w:rPr>
              <w:t>17.</w:t>
            </w:r>
            <w:r w:rsidRPr="001218D0">
              <w:rPr>
                <w:rFonts w:eastAsia="Calibri"/>
              </w:rPr>
              <w:t>91.</w:t>
            </w:r>
            <w:r w:rsidRPr="001218D0">
              <w:t xml:space="preserve"> </w:t>
            </w:r>
            <w:r w:rsidRPr="001218D0">
              <w:rPr>
                <w:rFonts w:eastAsia="Calibri"/>
              </w:rPr>
              <w:t>Oct-2 (MRQ-2)</w:t>
            </w:r>
          </w:p>
        </w:tc>
        <w:tc>
          <w:tcPr>
            <w:tcW w:w="1096" w:type="dxa"/>
            <w:tcBorders>
              <w:top w:val="nil"/>
              <w:left w:val="single" w:sz="8" w:space="0" w:color="auto"/>
              <w:bottom w:val="single" w:sz="4" w:space="0" w:color="auto"/>
              <w:right w:val="single" w:sz="8" w:space="0" w:color="auto"/>
            </w:tcBorders>
            <w:shd w:val="clear" w:color="auto" w:fill="auto"/>
            <w:vAlign w:val="center"/>
          </w:tcPr>
          <w:p w14:paraId="4B196A50" w14:textId="362D893A" w:rsidR="00136CC8" w:rsidRDefault="00136CC8" w:rsidP="00136CC8">
            <w:pPr>
              <w:jc w:val="center"/>
              <w:rPr>
                <w:color w:val="000000"/>
              </w:rPr>
            </w:pPr>
            <w:r w:rsidRPr="001218D0">
              <w:t>Bucată</w:t>
            </w:r>
          </w:p>
        </w:tc>
        <w:tc>
          <w:tcPr>
            <w:tcW w:w="944" w:type="dxa"/>
            <w:gridSpan w:val="2"/>
            <w:tcBorders>
              <w:top w:val="nil"/>
              <w:left w:val="nil"/>
              <w:bottom w:val="single" w:sz="4" w:space="0" w:color="auto"/>
              <w:right w:val="nil"/>
            </w:tcBorders>
            <w:shd w:val="clear" w:color="auto" w:fill="auto"/>
            <w:vAlign w:val="center"/>
          </w:tcPr>
          <w:p w14:paraId="29104BDE" w14:textId="256D30A9" w:rsidR="00136CC8" w:rsidRDefault="00136CC8" w:rsidP="00136CC8">
            <w:pPr>
              <w:jc w:val="center"/>
              <w:rPr>
                <w:color w:val="000000"/>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3B3E17"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8C9EC46"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79ECE8"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8251F3"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F8ED708" w14:textId="402B811C"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15DC1C36" w14:textId="77777777" w:rsidR="00136CC8" w:rsidRPr="00487D08" w:rsidRDefault="00136CC8" w:rsidP="00136CC8">
            <w:pPr>
              <w:jc w:val="center"/>
            </w:pPr>
          </w:p>
        </w:tc>
      </w:tr>
      <w:tr w:rsidR="00136CC8" w:rsidRPr="00E81B26" w14:paraId="1648544D" w14:textId="77777777" w:rsidTr="00271AF5">
        <w:trPr>
          <w:trHeight w:val="1002"/>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12F6EE4F" w14:textId="5B1B199E" w:rsidR="00136CC8" w:rsidRPr="0085385B" w:rsidRDefault="00136CC8" w:rsidP="00136CC8">
            <w:pPr>
              <w:jc w:val="center"/>
            </w:pPr>
            <w:r w:rsidRPr="008B6EED">
              <w:t>33100000-1</w:t>
            </w:r>
          </w:p>
        </w:tc>
        <w:tc>
          <w:tcPr>
            <w:tcW w:w="3209" w:type="dxa"/>
            <w:tcBorders>
              <w:top w:val="nil"/>
              <w:left w:val="nil"/>
              <w:bottom w:val="single" w:sz="4" w:space="0" w:color="auto"/>
              <w:right w:val="single" w:sz="8" w:space="0" w:color="auto"/>
            </w:tcBorders>
            <w:shd w:val="clear" w:color="000000" w:fill="FFFFFF"/>
            <w:vAlign w:val="center"/>
          </w:tcPr>
          <w:p w14:paraId="2620F649" w14:textId="458C06AE" w:rsidR="00136CC8" w:rsidRDefault="00136CC8" w:rsidP="00136CC8">
            <w:pPr>
              <w:rPr>
                <w:color w:val="000000"/>
              </w:rPr>
            </w:pPr>
            <w:r w:rsidRPr="001218D0">
              <w:rPr>
                <w:rFonts w:eastAsia="Calibri"/>
              </w:rPr>
              <w:t xml:space="preserve">Lot </w:t>
            </w:r>
            <w:r w:rsidRPr="001218D0">
              <w:rPr>
                <w:rFonts w:eastAsia="Calibri"/>
                <w:lang w:val="en-US"/>
              </w:rPr>
              <w:t>17.</w:t>
            </w:r>
            <w:r w:rsidRPr="001218D0">
              <w:rPr>
                <w:rFonts w:eastAsia="Calibri"/>
              </w:rPr>
              <w:t>92.</w:t>
            </w:r>
            <w:r w:rsidRPr="001218D0">
              <w:t xml:space="preserve"> </w:t>
            </w:r>
            <w:r w:rsidRPr="001218D0">
              <w:rPr>
                <w:rFonts w:eastAsia="Calibri"/>
              </w:rPr>
              <w:t>Oct-4 (MRQ-10)</w:t>
            </w:r>
          </w:p>
        </w:tc>
        <w:tc>
          <w:tcPr>
            <w:tcW w:w="1096" w:type="dxa"/>
            <w:tcBorders>
              <w:top w:val="nil"/>
              <w:left w:val="single" w:sz="8" w:space="0" w:color="auto"/>
              <w:bottom w:val="single" w:sz="4" w:space="0" w:color="auto"/>
              <w:right w:val="single" w:sz="8" w:space="0" w:color="auto"/>
            </w:tcBorders>
            <w:shd w:val="clear" w:color="auto" w:fill="auto"/>
            <w:vAlign w:val="center"/>
          </w:tcPr>
          <w:p w14:paraId="59952117" w14:textId="0BF63F47" w:rsidR="00136CC8" w:rsidRDefault="00136CC8" w:rsidP="00136CC8">
            <w:pPr>
              <w:jc w:val="center"/>
              <w:rPr>
                <w:color w:val="000000"/>
              </w:rPr>
            </w:pPr>
            <w:r w:rsidRPr="001218D0">
              <w:t>Bucată</w:t>
            </w:r>
          </w:p>
        </w:tc>
        <w:tc>
          <w:tcPr>
            <w:tcW w:w="944" w:type="dxa"/>
            <w:gridSpan w:val="2"/>
            <w:tcBorders>
              <w:top w:val="nil"/>
              <w:left w:val="nil"/>
              <w:bottom w:val="nil"/>
              <w:right w:val="nil"/>
            </w:tcBorders>
            <w:shd w:val="clear" w:color="auto" w:fill="auto"/>
            <w:vAlign w:val="center"/>
          </w:tcPr>
          <w:p w14:paraId="49234FA3" w14:textId="68F09C8F" w:rsidR="00136CC8" w:rsidRDefault="00136CC8" w:rsidP="00136CC8">
            <w:pPr>
              <w:jc w:val="center"/>
              <w:rPr>
                <w:color w:val="000000"/>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B309B6"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18881BA"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E5AB04"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DE8867"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123A9FD" w14:textId="6004DDB2"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103D2F32" w14:textId="77777777" w:rsidR="00136CC8" w:rsidRPr="00487D08" w:rsidRDefault="00136CC8" w:rsidP="00136CC8">
            <w:pPr>
              <w:jc w:val="center"/>
            </w:pPr>
          </w:p>
        </w:tc>
      </w:tr>
      <w:tr w:rsidR="00136CC8" w:rsidRPr="00E81B26" w14:paraId="5FE72AC7" w14:textId="77777777" w:rsidTr="00271AF5">
        <w:trPr>
          <w:trHeight w:val="1002"/>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0D9A7A8C" w14:textId="1476DDF5" w:rsidR="00136CC8" w:rsidRPr="0085385B" w:rsidRDefault="00136CC8" w:rsidP="00136CC8">
            <w:pPr>
              <w:jc w:val="center"/>
            </w:pPr>
            <w:r w:rsidRPr="008B6EED">
              <w:t>33100000-1</w:t>
            </w:r>
          </w:p>
        </w:tc>
        <w:tc>
          <w:tcPr>
            <w:tcW w:w="3209" w:type="dxa"/>
            <w:tcBorders>
              <w:top w:val="nil"/>
              <w:left w:val="nil"/>
              <w:bottom w:val="single" w:sz="4" w:space="0" w:color="000000"/>
              <w:right w:val="single" w:sz="8" w:space="0" w:color="auto"/>
            </w:tcBorders>
            <w:shd w:val="clear" w:color="auto" w:fill="auto"/>
            <w:vAlign w:val="center"/>
          </w:tcPr>
          <w:p w14:paraId="7A5C0893" w14:textId="27E90C5E" w:rsidR="00136CC8" w:rsidRDefault="00136CC8" w:rsidP="00136CC8">
            <w:pPr>
              <w:rPr>
                <w:color w:val="000000"/>
              </w:rPr>
            </w:pPr>
            <w:r w:rsidRPr="001218D0">
              <w:rPr>
                <w:rFonts w:eastAsia="Calibri"/>
                <w:lang w:val="en-US"/>
              </w:rPr>
              <w:t>Lot 17.93.</w:t>
            </w:r>
            <w:r w:rsidRPr="001218D0">
              <w:rPr>
                <w:lang w:val="en-US"/>
              </w:rPr>
              <w:t xml:space="preserve"> </w:t>
            </w:r>
            <w:r w:rsidRPr="001218D0">
              <w:rPr>
                <w:rFonts w:eastAsia="Calibri"/>
                <w:lang w:val="en-US"/>
              </w:rPr>
              <w:t>S100, CONFIRM anti-S100 (Polyclonal) Primary Antibody</w:t>
            </w:r>
          </w:p>
        </w:tc>
        <w:tc>
          <w:tcPr>
            <w:tcW w:w="1096" w:type="dxa"/>
            <w:tcBorders>
              <w:top w:val="nil"/>
              <w:left w:val="single" w:sz="8" w:space="0" w:color="auto"/>
              <w:bottom w:val="single" w:sz="4" w:space="0" w:color="auto"/>
              <w:right w:val="single" w:sz="8" w:space="0" w:color="auto"/>
            </w:tcBorders>
            <w:shd w:val="clear" w:color="auto" w:fill="auto"/>
            <w:vAlign w:val="center"/>
          </w:tcPr>
          <w:p w14:paraId="37C1E6B0" w14:textId="00E64C08" w:rsidR="00136CC8" w:rsidRDefault="00136CC8" w:rsidP="00136CC8">
            <w:pPr>
              <w:jc w:val="center"/>
              <w:rPr>
                <w:color w:val="000000"/>
              </w:rPr>
            </w:pPr>
            <w:r w:rsidRPr="001218D0">
              <w:t>Bucată</w:t>
            </w:r>
          </w:p>
        </w:tc>
        <w:tc>
          <w:tcPr>
            <w:tcW w:w="944" w:type="dxa"/>
            <w:gridSpan w:val="2"/>
            <w:tcBorders>
              <w:top w:val="single" w:sz="4" w:space="0" w:color="auto"/>
              <w:left w:val="nil"/>
              <w:bottom w:val="single" w:sz="4" w:space="0" w:color="auto"/>
              <w:right w:val="nil"/>
            </w:tcBorders>
            <w:shd w:val="clear" w:color="auto" w:fill="auto"/>
            <w:vAlign w:val="center"/>
          </w:tcPr>
          <w:p w14:paraId="24BBCE5F" w14:textId="71B2F9A1" w:rsidR="00136CC8" w:rsidRDefault="00136CC8" w:rsidP="00136CC8">
            <w:pPr>
              <w:jc w:val="center"/>
              <w:rPr>
                <w:color w:val="000000"/>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E8E395"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86FB980"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2C2C54"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AD81A2"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9530C00" w14:textId="35B9DD4A"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0200486D" w14:textId="77777777" w:rsidR="00136CC8" w:rsidRPr="00487D08" w:rsidRDefault="00136CC8" w:rsidP="00136CC8">
            <w:pPr>
              <w:jc w:val="center"/>
            </w:pPr>
          </w:p>
        </w:tc>
      </w:tr>
      <w:tr w:rsidR="00136CC8" w:rsidRPr="00E81B26" w14:paraId="22130627" w14:textId="77777777" w:rsidTr="00271AF5">
        <w:trPr>
          <w:trHeight w:val="1002"/>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2D1125AF" w14:textId="05F256E1" w:rsidR="00136CC8" w:rsidRPr="0085385B" w:rsidRDefault="00136CC8" w:rsidP="00136CC8">
            <w:pPr>
              <w:jc w:val="center"/>
            </w:pPr>
            <w:r w:rsidRPr="008B6EED">
              <w:t>33100000-1</w:t>
            </w:r>
          </w:p>
        </w:tc>
        <w:tc>
          <w:tcPr>
            <w:tcW w:w="3209" w:type="dxa"/>
            <w:tcBorders>
              <w:top w:val="nil"/>
              <w:left w:val="nil"/>
              <w:bottom w:val="single" w:sz="4" w:space="0" w:color="000000"/>
              <w:right w:val="single" w:sz="8" w:space="0" w:color="auto"/>
            </w:tcBorders>
            <w:shd w:val="clear" w:color="auto" w:fill="auto"/>
            <w:vAlign w:val="center"/>
          </w:tcPr>
          <w:p w14:paraId="05DF743C" w14:textId="328C2CBE" w:rsidR="00136CC8" w:rsidRDefault="00136CC8" w:rsidP="00136CC8">
            <w:pPr>
              <w:rPr>
                <w:color w:val="000000"/>
              </w:rPr>
            </w:pPr>
            <w:r w:rsidRPr="001218D0">
              <w:rPr>
                <w:rFonts w:eastAsia="Calibri"/>
                <w:lang w:val="en-US"/>
              </w:rPr>
              <w:t>Lot 17.94.</w:t>
            </w:r>
            <w:r w:rsidRPr="001218D0">
              <w:rPr>
                <w:lang w:val="en-US"/>
              </w:rPr>
              <w:t xml:space="preserve"> </w:t>
            </w:r>
            <w:r w:rsidRPr="001218D0">
              <w:rPr>
                <w:rFonts w:eastAsia="Calibri"/>
                <w:lang w:val="en-US"/>
              </w:rPr>
              <w:t>S100 protein, anti-S100P (16/f5) Mouse Monoclonal Primary Antibody</w:t>
            </w:r>
          </w:p>
        </w:tc>
        <w:tc>
          <w:tcPr>
            <w:tcW w:w="1096" w:type="dxa"/>
            <w:tcBorders>
              <w:top w:val="nil"/>
              <w:left w:val="single" w:sz="8" w:space="0" w:color="auto"/>
              <w:bottom w:val="single" w:sz="4" w:space="0" w:color="auto"/>
              <w:right w:val="single" w:sz="8" w:space="0" w:color="auto"/>
            </w:tcBorders>
            <w:shd w:val="clear" w:color="auto" w:fill="auto"/>
            <w:vAlign w:val="center"/>
          </w:tcPr>
          <w:p w14:paraId="687AC41D" w14:textId="1DFF7C17" w:rsidR="00136CC8" w:rsidRDefault="00136CC8" w:rsidP="00136CC8">
            <w:pPr>
              <w:jc w:val="center"/>
              <w:rPr>
                <w:color w:val="000000"/>
              </w:rPr>
            </w:pPr>
            <w:r w:rsidRPr="001218D0">
              <w:t>Bucată</w:t>
            </w:r>
          </w:p>
        </w:tc>
        <w:tc>
          <w:tcPr>
            <w:tcW w:w="944" w:type="dxa"/>
            <w:gridSpan w:val="2"/>
            <w:tcBorders>
              <w:top w:val="nil"/>
              <w:left w:val="nil"/>
              <w:bottom w:val="single" w:sz="4" w:space="0" w:color="auto"/>
              <w:right w:val="nil"/>
            </w:tcBorders>
            <w:shd w:val="clear" w:color="auto" w:fill="auto"/>
            <w:vAlign w:val="center"/>
          </w:tcPr>
          <w:p w14:paraId="48C26DB8" w14:textId="7A1F93F7" w:rsidR="00136CC8" w:rsidRDefault="00136CC8" w:rsidP="00136CC8">
            <w:pPr>
              <w:jc w:val="center"/>
              <w:rPr>
                <w:color w:val="000000"/>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F7F5DF"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4A05788"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4AEF59"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CCF562"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8EE9874" w14:textId="366B41BD"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645B6A89" w14:textId="77777777" w:rsidR="00136CC8" w:rsidRPr="00487D08" w:rsidRDefault="00136CC8" w:rsidP="00136CC8">
            <w:pPr>
              <w:jc w:val="center"/>
            </w:pPr>
          </w:p>
        </w:tc>
      </w:tr>
      <w:tr w:rsidR="00136CC8" w:rsidRPr="00E81B26" w14:paraId="79CB90EB" w14:textId="77777777" w:rsidTr="00271AF5">
        <w:trPr>
          <w:trHeight w:val="1002"/>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0DA0768E" w14:textId="1CE53CAC" w:rsidR="00136CC8" w:rsidRPr="0085385B" w:rsidRDefault="00136CC8" w:rsidP="00136CC8">
            <w:pPr>
              <w:jc w:val="center"/>
            </w:pPr>
            <w:r w:rsidRPr="008B6EED">
              <w:t>33100000-1</w:t>
            </w:r>
          </w:p>
        </w:tc>
        <w:tc>
          <w:tcPr>
            <w:tcW w:w="3209" w:type="dxa"/>
            <w:tcBorders>
              <w:top w:val="nil"/>
              <w:left w:val="nil"/>
              <w:bottom w:val="single" w:sz="4" w:space="0" w:color="000000"/>
              <w:right w:val="single" w:sz="8" w:space="0" w:color="auto"/>
            </w:tcBorders>
            <w:shd w:val="clear" w:color="auto" w:fill="auto"/>
            <w:vAlign w:val="center"/>
          </w:tcPr>
          <w:p w14:paraId="5FF0D2C4" w14:textId="469D5083" w:rsidR="00136CC8" w:rsidRDefault="00136CC8" w:rsidP="00136CC8">
            <w:pPr>
              <w:rPr>
                <w:color w:val="000000"/>
              </w:rPr>
            </w:pPr>
            <w:r w:rsidRPr="001218D0">
              <w:rPr>
                <w:rFonts w:eastAsia="Calibri"/>
                <w:lang w:val="en-US"/>
              </w:rPr>
              <w:t>Lot 17.95.</w:t>
            </w:r>
            <w:r w:rsidRPr="001218D0">
              <w:rPr>
                <w:lang w:val="en-US"/>
              </w:rPr>
              <w:t xml:space="preserve"> </w:t>
            </w:r>
            <w:r w:rsidRPr="001218D0">
              <w:rPr>
                <w:rFonts w:eastAsia="Calibri"/>
                <w:lang w:val="en-US"/>
              </w:rPr>
              <w:t>SMA, Actin, Smooth Muscle (1A4) Mouse Monoclonal Antibody</w:t>
            </w:r>
          </w:p>
        </w:tc>
        <w:tc>
          <w:tcPr>
            <w:tcW w:w="1096" w:type="dxa"/>
            <w:tcBorders>
              <w:top w:val="nil"/>
              <w:left w:val="single" w:sz="8" w:space="0" w:color="auto"/>
              <w:bottom w:val="single" w:sz="4" w:space="0" w:color="auto"/>
              <w:right w:val="single" w:sz="8" w:space="0" w:color="auto"/>
            </w:tcBorders>
            <w:shd w:val="clear" w:color="auto" w:fill="auto"/>
            <w:vAlign w:val="center"/>
          </w:tcPr>
          <w:p w14:paraId="34D29759" w14:textId="6D484623" w:rsidR="00136CC8" w:rsidRDefault="00136CC8" w:rsidP="00136CC8">
            <w:pPr>
              <w:jc w:val="center"/>
              <w:rPr>
                <w:color w:val="000000"/>
              </w:rPr>
            </w:pPr>
            <w:r w:rsidRPr="001218D0">
              <w:t>Bucată</w:t>
            </w:r>
          </w:p>
        </w:tc>
        <w:tc>
          <w:tcPr>
            <w:tcW w:w="944" w:type="dxa"/>
            <w:gridSpan w:val="2"/>
            <w:tcBorders>
              <w:top w:val="nil"/>
              <w:left w:val="nil"/>
              <w:bottom w:val="single" w:sz="4" w:space="0" w:color="auto"/>
              <w:right w:val="nil"/>
            </w:tcBorders>
            <w:shd w:val="clear" w:color="auto" w:fill="auto"/>
            <w:vAlign w:val="center"/>
          </w:tcPr>
          <w:p w14:paraId="0E050BA0" w14:textId="287C5BF3" w:rsidR="00136CC8" w:rsidRDefault="00136CC8" w:rsidP="00136CC8">
            <w:pPr>
              <w:jc w:val="center"/>
              <w:rPr>
                <w:color w:val="000000"/>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9BA7E1"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88449C3"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0EB4C0"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390DB4"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0CF9811" w14:textId="4BC5D20A"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6709B0AB" w14:textId="77777777" w:rsidR="00136CC8" w:rsidRPr="00487D08" w:rsidRDefault="00136CC8" w:rsidP="00136CC8">
            <w:pPr>
              <w:jc w:val="center"/>
            </w:pPr>
          </w:p>
        </w:tc>
      </w:tr>
      <w:tr w:rsidR="00136CC8" w:rsidRPr="00E81B26" w14:paraId="29BCB132" w14:textId="77777777" w:rsidTr="00271AF5">
        <w:trPr>
          <w:trHeight w:val="1002"/>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3CAE6548" w14:textId="6324151A" w:rsidR="00136CC8" w:rsidRPr="0085385B" w:rsidRDefault="00136CC8" w:rsidP="00136CC8">
            <w:pPr>
              <w:jc w:val="center"/>
            </w:pPr>
            <w:r w:rsidRPr="008B6EED">
              <w:t>33100000-1</w:t>
            </w:r>
          </w:p>
        </w:tc>
        <w:tc>
          <w:tcPr>
            <w:tcW w:w="3209" w:type="dxa"/>
            <w:tcBorders>
              <w:top w:val="nil"/>
              <w:left w:val="nil"/>
              <w:bottom w:val="single" w:sz="4" w:space="0" w:color="000000"/>
              <w:right w:val="single" w:sz="8" w:space="0" w:color="auto"/>
            </w:tcBorders>
            <w:shd w:val="clear" w:color="auto" w:fill="auto"/>
            <w:vAlign w:val="center"/>
          </w:tcPr>
          <w:p w14:paraId="09703DD9" w14:textId="1C26831D" w:rsidR="00136CC8" w:rsidRDefault="00136CC8" w:rsidP="00136CC8">
            <w:pPr>
              <w:rPr>
                <w:color w:val="000000"/>
              </w:rPr>
            </w:pPr>
            <w:r w:rsidRPr="001218D0">
              <w:rPr>
                <w:rFonts w:eastAsia="Calibri"/>
                <w:lang w:val="en-US"/>
              </w:rPr>
              <w:t xml:space="preserve"> Lot 17.96.</w:t>
            </w:r>
            <w:r w:rsidRPr="001218D0">
              <w:rPr>
                <w:lang w:val="en-US"/>
              </w:rPr>
              <w:t xml:space="preserve"> </w:t>
            </w:r>
            <w:r w:rsidRPr="001218D0">
              <w:rPr>
                <w:rFonts w:eastAsia="Calibri"/>
                <w:lang w:val="en-US"/>
              </w:rPr>
              <w:t>Synaptophysin (SP11) Rabbit Monoclonal Primary Antibody, CONFIRM</w:t>
            </w:r>
          </w:p>
        </w:tc>
        <w:tc>
          <w:tcPr>
            <w:tcW w:w="1096" w:type="dxa"/>
            <w:tcBorders>
              <w:top w:val="nil"/>
              <w:left w:val="single" w:sz="8" w:space="0" w:color="auto"/>
              <w:bottom w:val="single" w:sz="4" w:space="0" w:color="auto"/>
              <w:right w:val="single" w:sz="8" w:space="0" w:color="auto"/>
            </w:tcBorders>
            <w:shd w:val="clear" w:color="auto" w:fill="auto"/>
            <w:vAlign w:val="center"/>
          </w:tcPr>
          <w:p w14:paraId="32015445" w14:textId="08B79282" w:rsidR="00136CC8" w:rsidRDefault="00136CC8" w:rsidP="00136CC8">
            <w:pPr>
              <w:jc w:val="center"/>
              <w:rPr>
                <w:color w:val="000000"/>
              </w:rPr>
            </w:pPr>
            <w:r w:rsidRPr="001218D0">
              <w:t>Bucată</w:t>
            </w:r>
          </w:p>
        </w:tc>
        <w:tc>
          <w:tcPr>
            <w:tcW w:w="944" w:type="dxa"/>
            <w:gridSpan w:val="2"/>
            <w:tcBorders>
              <w:top w:val="nil"/>
              <w:left w:val="nil"/>
              <w:bottom w:val="single" w:sz="4" w:space="0" w:color="auto"/>
              <w:right w:val="nil"/>
            </w:tcBorders>
            <w:shd w:val="clear" w:color="auto" w:fill="auto"/>
            <w:vAlign w:val="center"/>
          </w:tcPr>
          <w:p w14:paraId="780ABBDF" w14:textId="45E03E70" w:rsidR="00136CC8" w:rsidRDefault="00136CC8" w:rsidP="00136CC8">
            <w:pPr>
              <w:jc w:val="center"/>
              <w:rPr>
                <w:color w:val="000000"/>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D64DED"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E7856F1"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AC06DC"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8FFF50"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A426E4B" w14:textId="7F17B66D"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318DD8A3" w14:textId="77777777" w:rsidR="00136CC8" w:rsidRPr="00487D08" w:rsidRDefault="00136CC8" w:rsidP="00136CC8">
            <w:pPr>
              <w:jc w:val="center"/>
            </w:pPr>
          </w:p>
        </w:tc>
      </w:tr>
      <w:tr w:rsidR="00136CC8" w:rsidRPr="00E81B26" w14:paraId="7FFE380E" w14:textId="77777777" w:rsidTr="00271AF5">
        <w:trPr>
          <w:trHeight w:val="1002"/>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134F0283" w14:textId="1439CCBA" w:rsidR="00136CC8" w:rsidRPr="0085385B" w:rsidRDefault="00136CC8" w:rsidP="00136CC8">
            <w:pPr>
              <w:jc w:val="center"/>
            </w:pPr>
            <w:r w:rsidRPr="008B6EED">
              <w:t>33100000-1</w:t>
            </w:r>
          </w:p>
        </w:tc>
        <w:tc>
          <w:tcPr>
            <w:tcW w:w="3209" w:type="dxa"/>
            <w:tcBorders>
              <w:top w:val="nil"/>
              <w:left w:val="nil"/>
              <w:bottom w:val="single" w:sz="4" w:space="0" w:color="000000"/>
              <w:right w:val="single" w:sz="8" w:space="0" w:color="auto"/>
            </w:tcBorders>
            <w:shd w:val="clear" w:color="auto" w:fill="auto"/>
            <w:vAlign w:val="center"/>
          </w:tcPr>
          <w:p w14:paraId="592029AA" w14:textId="0C80BAFE" w:rsidR="00136CC8" w:rsidRDefault="00136CC8" w:rsidP="00136CC8">
            <w:pPr>
              <w:rPr>
                <w:color w:val="000000"/>
              </w:rPr>
            </w:pPr>
            <w:r w:rsidRPr="001218D0">
              <w:rPr>
                <w:rFonts w:eastAsia="Calibri"/>
                <w:lang w:val="en-US"/>
              </w:rPr>
              <w:t xml:space="preserve"> Lot 17.97.</w:t>
            </w:r>
            <w:r w:rsidRPr="001218D0">
              <w:rPr>
                <w:lang w:val="en-US"/>
              </w:rPr>
              <w:t xml:space="preserve"> </w:t>
            </w:r>
            <w:r w:rsidRPr="001218D0">
              <w:rPr>
                <w:rFonts w:eastAsia="Calibri"/>
                <w:lang w:val="en-US"/>
              </w:rPr>
              <w:t>Synaptophysin (SP11) Rabbit Monoclonal Primary Antibody, CONFIRM</w:t>
            </w:r>
          </w:p>
        </w:tc>
        <w:tc>
          <w:tcPr>
            <w:tcW w:w="1096" w:type="dxa"/>
            <w:tcBorders>
              <w:top w:val="nil"/>
              <w:left w:val="single" w:sz="8" w:space="0" w:color="auto"/>
              <w:bottom w:val="single" w:sz="4" w:space="0" w:color="auto"/>
              <w:right w:val="single" w:sz="8" w:space="0" w:color="auto"/>
            </w:tcBorders>
            <w:shd w:val="clear" w:color="auto" w:fill="auto"/>
            <w:vAlign w:val="center"/>
          </w:tcPr>
          <w:p w14:paraId="41EB42F0" w14:textId="057C42BF" w:rsidR="00136CC8" w:rsidRDefault="00136CC8" w:rsidP="00136CC8">
            <w:pPr>
              <w:jc w:val="center"/>
              <w:rPr>
                <w:color w:val="000000"/>
              </w:rPr>
            </w:pPr>
            <w:r w:rsidRPr="001218D0">
              <w:t>Bucată</w:t>
            </w:r>
          </w:p>
        </w:tc>
        <w:tc>
          <w:tcPr>
            <w:tcW w:w="944" w:type="dxa"/>
            <w:gridSpan w:val="2"/>
            <w:tcBorders>
              <w:top w:val="nil"/>
              <w:left w:val="nil"/>
              <w:bottom w:val="single" w:sz="4" w:space="0" w:color="auto"/>
              <w:right w:val="nil"/>
            </w:tcBorders>
            <w:shd w:val="clear" w:color="auto" w:fill="auto"/>
            <w:vAlign w:val="center"/>
          </w:tcPr>
          <w:p w14:paraId="7973C567" w14:textId="46C81B44" w:rsidR="00136CC8" w:rsidRDefault="00136CC8" w:rsidP="00136CC8">
            <w:pPr>
              <w:jc w:val="center"/>
              <w:rPr>
                <w:color w:val="000000"/>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6906E9"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D3B1AA4"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7A0B66"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1431C7"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9C68472" w14:textId="4BBE69E9"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7FD3EB7E" w14:textId="77777777" w:rsidR="00136CC8" w:rsidRPr="00487D08" w:rsidRDefault="00136CC8" w:rsidP="00136CC8">
            <w:pPr>
              <w:jc w:val="center"/>
            </w:pPr>
          </w:p>
        </w:tc>
      </w:tr>
      <w:tr w:rsidR="00136CC8" w:rsidRPr="00E81B26" w14:paraId="58314A80" w14:textId="77777777" w:rsidTr="00271AF5">
        <w:trPr>
          <w:trHeight w:val="1002"/>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25977721" w14:textId="408126AF" w:rsidR="00136CC8" w:rsidRPr="0085385B" w:rsidRDefault="00136CC8" w:rsidP="00136CC8">
            <w:pPr>
              <w:jc w:val="center"/>
            </w:pPr>
            <w:r w:rsidRPr="008B6EED">
              <w:t>33100000-1</w:t>
            </w:r>
          </w:p>
        </w:tc>
        <w:tc>
          <w:tcPr>
            <w:tcW w:w="3209" w:type="dxa"/>
            <w:tcBorders>
              <w:top w:val="nil"/>
              <w:left w:val="nil"/>
              <w:bottom w:val="single" w:sz="4" w:space="0" w:color="auto"/>
              <w:right w:val="single" w:sz="8" w:space="0" w:color="auto"/>
            </w:tcBorders>
            <w:shd w:val="clear" w:color="auto" w:fill="auto"/>
            <w:vAlign w:val="center"/>
          </w:tcPr>
          <w:p w14:paraId="3EC1F213" w14:textId="41925261" w:rsidR="00136CC8" w:rsidRDefault="00136CC8" w:rsidP="00136CC8">
            <w:pPr>
              <w:rPr>
                <w:color w:val="000000"/>
              </w:rPr>
            </w:pPr>
            <w:r w:rsidRPr="001218D0">
              <w:rPr>
                <w:rFonts w:eastAsia="Calibri"/>
                <w:lang w:val="en-US"/>
              </w:rPr>
              <w:t>Lot 17.98.</w:t>
            </w:r>
            <w:r w:rsidRPr="001218D0">
              <w:rPr>
                <w:lang w:val="en-US"/>
              </w:rPr>
              <w:t xml:space="preserve"> </w:t>
            </w:r>
            <w:r w:rsidRPr="001218D0">
              <w:rPr>
                <w:rFonts w:eastAsia="Calibri"/>
                <w:lang w:val="en-US"/>
              </w:rPr>
              <w:t>Tdt (Terminal Deoxynu-cle-otidvl Transferase)</w:t>
            </w:r>
          </w:p>
        </w:tc>
        <w:tc>
          <w:tcPr>
            <w:tcW w:w="1096" w:type="dxa"/>
            <w:tcBorders>
              <w:top w:val="nil"/>
              <w:left w:val="single" w:sz="8" w:space="0" w:color="auto"/>
              <w:bottom w:val="single" w:sz="4" w:space="0" w:color="auto"/>
              <w:right w:val="single" w:sz="8" w:space="0" w:color="auto"/>
            </w:tcBorders>
            <w:shd w:val="clear" w:color="auto" w:fill="auto"/>
            <w:vAlign w:val="center"/>
          </w:tcPr>
          <w:p w14:paraId="31708883" w14:textId="0B1951BD" w:rsidR="00136CC8" w:rsidRDefault="00136CC8" w:rsidP="00136CC8">
            <w:pPr>
              <w:jc w:val="center"/>
              <w:rPr>
                <w:color w:val="000000"/>
              </w:rPr>
            </w:pPr>
            <w:r w:rsidRPr="001218D0">
              <w:t>Bucată</w:t>
            </w:r>
          </w:p>
        </w:tc>
        <w:tc>
          <w:tcPr>
            <w:tcW w:w="944" w:type="dxa"/>
            <w:gridSpan w:val="2"/>
            <w:tcBorders>
              <w:top w:val="nil"/>
              <w:left w:val="nil"/>
              <w:bottom w:val="single" w:sz="4" w:space="0" w:color="auto"/>
              <w:right w:val="single" w:sz="4" w:space="0" w:color="auto"/>
            </w:tcBorders>
            <w:shd w:val="clear" w:color="auto" w:fill="auto"/>
            <w:vAlign w:val="center"/>
          </w:tcPr>
          <w:p w14:paraId="4531D99D" w14:textId="05CACB9C" w:rsidR="00136CC8" w:rsidRDefault="00136CC8" w:rsidP="00136CC8">
            <w:pPr>
              <w:jc w:val="center"/>
              <w:rPr>
                <w:color w:val="000000"/>
              </w:rPr>
            </w:pPr>
            <w:r w:rsidRPr="001218D0">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763594"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5F22490"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719230"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02082A"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6000D1A" w14:textId="62F1E24A"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4B0349C1" w14:textId="77777777" w:rsidR="00136CC8" w:rsidRPr="00487D08" w:rsidRDefault="00136CC8" w:rsidP="00136CC8">
            <w:pPr>
              <w:jc w:val="center"/>
            </w:pPr>
          </w:p>
        </w:tc>
      </w:tr>
      <w:tr w:rsidR="00136CC8" w:rsidRPr="00E81B26" w14:paraId="70E17EAD" w14:textId="77777777" w:rsidTr="00271AF5">
        <w:trPr>
          <w:trHeight w:val="1002"/>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33E54642" w14:textId="1FDA170F" w:rsidR="00136CC8" w:rsidRPr="0085385B" w:rsidRDefault="00136CC8" w:rsidP="00136CC8">
            <w:pPr>
              <w:jc w:val="center"/>
            </w:pPr>
            <w:r w:rsidRPr="008B6EED">
              <w:t>33100000-1</w:t>
            </w:r>
          </w:p>
        </w:tc>
        <w:tc>
          <w:tcPr>
            <w:tcW w:w="3209" w:type="dxa"/>
            <w:tcBorders>
              <w:top w:val="nil"/>
              <w:left w:val="nil"/>
              <w:bottom w:val="single" w:sz="4" w:space="0" w:color="000000"/>
              <w:right w:val="single" w:sz="8" w:space="0" w:color="auto"/>
            </w:tcBorders>
            <w:shd w:val="clear" w:color="auto" w:fill="auto"/>
            <w:vAlign w:val="center"/>
          </w:tcPr>
          <w:p w14:paraId="7DC532B5" w14:textId="256F1E3E" w:rsidR="00136CC8" w:rsidRDefault="00136CC8" w:rsidP="00136CC8">
            <w:pPr>
              <w:rPr>
                <w:color w:val="000000"/>
              </w:rPr>
            </w:pPr>
            <w:r w:rsidRPr="001218D0">
              <w:rPr>
                <w:rFonts w:eastAsia="Calibri"/>
                <w:lang w:val="en-US"/>
              </w:rPr>
              <w:t>Lot 17.99.</w:t>
            </w:r>
            <w:r w:rsidRPr="001218D0">
              <w:rPr>
                <w:lang w:val="en-US"/>
              </w:rPr>
              <w:t xml:space="preserve"> </w:t>
            </w:r>
            <w:r w:rsidRPr="001218D0">
              <w:rPr>
                <w:rFonts w:eastAsia="Calibri"/>
                <w:lang w:val="en-US"/>
              </w:rPr>
              <w:t>TTF1, Thyroid Transcription Factor-1 (8G7G3/1) Mouse Monoclonal Primary Antibody, CONFIRM</w:t>
            </w:r>
          </w:p>
        </w:tc>
        <w:tc>
          <w:tcPr>
            <w:tcW w:w="1096" w:type="dxa"/>
            <w:tcBorders>
              <w:top w:val="nil"/>
              <w:left w:val="single" w:sz="8" w:space="0" w:color="auto"/>
              <w:bottom w:val="single" w:sz="4" w:space="0" w:color="auto"/>
              <w:right w:val="single" w:sz="8" w:space="0" w:color="auto"/>
            </w:tcBorders>
            <w:shd w:val="clear" w:color="auto" w:fill="auto"/>
            <w:vAlign w:val="center"/>
          </w:tcPr>
          <w:p w14:paraId="113736B4" w14:textId="6561638D" w:rsidR="00136CC8" w:rsidRDefault="00136CC8" w:rsidP="00136CC8">
            <w:pPr>
              <w:jc w:val="center"/>
              <w:rPr>
                <w:color w:val="000000"/>
              </w:rPr>
            </w:pPr>
            <w:r w:rsidRPr="001218D0">
              <w:t>Bucată</w:t>
            </w:r>
          </w:p>
        </w:tc>
        <w:tc>
          <w:tcPr>
            <w:tcW w:w="944" w:type="dxa"/>
            <w:gridSpan w:val="2"/>
            <w:tcBorders>
              <w:top w:val="nil"/>
              <w:left w:val="nil"/>
              <w:bottom w:val="single" w:sz="4" w:space="0" w:color="auto"/>
              <w:right w:val="nil"/>
            </w:tcBorders>
            <w:shd w:val="clear" w:color="auto" w:fill="auto"/>
            <w:vAlign w:val="center"/>
          </w:tcPr>
          <w:p w14:paraId="0E3A4F11" w14:textId="4FF1D339" w:rsidR="00136CC8" w:rsidRDefault="00136CC8" w:rsidP="00136CC8">
            <w:pPr>
              <w:jc w:val="center"/>
              <w:rPr>
                <w:color w:val="000000"/>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F7F113"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BE8650E"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79AD5D"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FCBC7A"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DD7592E" w14:textId="74831822"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298510C8" w14:textId="77777777" w:rsidR="00136CC8" w:rsidRPr="00487D08" w:rsidRDefault="00136CC8" w:rsidP="00136CC8">
            <w:pPr>
              <w:jc w:val="center"/>
            </w:pPr>
          </w:p>
        </w:tc>
      </w:tr>
      <w:tr w:rsidR="00136CC8" w:rsidRPr="00E81B26" w14:paraId="47244E69" w14:textId="77777777" w:rsidTr="00271AF5">
        <w:trPr>
          <w:trHeight w:val="1002"/>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5EDD7BCF" w14:textId="576ABBA1" w:rsidR="00136CC8" w:rsidRPr="0085385B" w:rsidRDefault="00136CC8" w:rsidP="00136CC8">
            <w:pPr>
              <w:jc w:val="center"/>
            </w:pPr>
            <w:r w:rsidRPr="008B6EED">
              <w:t>33100000-1</w:t>
            </w:r>
          </w:p>
        </w:tc>
        <w:tc>
          <w:tcPr>
            <w:tcW w:w="3209" w:type="dxa"/>
            <w:tcBorders>
              <w:top w:val="nil"/>
              <w:left w:val="nil"/>
              <w:bottom w:val="single" w:sz="4" w:space="0" w:color="000000"/>
              <w:right w:val="single" w:sz="8" w:space="0" w:color="auto"/>
            </w:tcBorders>
            <w:shd w:val="clear" w:color="auto" w:fill="auto"/>
            <w:vAlign w:val="center"/>
          </w:tcPr>
          <w:p w14:paraId="71E3A0C5" w14:textId="32E8038C" w:rsidR="00136CC8" w:rsidRDefault="00136CC8" w:rsidP="00136CC8">
            <w:pPr>
              <w:rPr>
                <w:color w:val="000000"/>
              </w:rPr>
            </w:pPr>
            <w:r w:rsidRPr="001218D0">
              <w:rPr>
                <w:rFonts w:eastAsia="Calibri"/>
              </w:rPr>
              <w:t xml:space="preserve">Lot </w:t>
            </w:r>
            <w:r w:rsidRPr="001218D0">
              <w:rPr>
                <w:rFonts w:eastAsia="Calibri"/>
                <w:lang w:val="en-US"/>
              </w:rPr>
              <w:t>17.</w:t>
            </w:r>
            <w:r w:rsidRPr="001218D0">
              <w:rPr>
                <w:rFonts w:eastAsia="Calibri"/>
              </w:rPr>
              <w:t>100.</w:t>
            </w:r>
            <w:r w:rsidRPr="001218D0">
              <w:t xml:space="preserve"> </w:t>
            </w:r>
            <w:r w:rsidRPr="001218D0">
              <w:rPr>
                <w:rFonts w:eastAsia="Calibri"/>
              </w:rPr>
              <w:t>Vimentin (V9)</w:t>
            </w:r>
          </w:p>
        </w:tc>
        <w:tc>
          <w:tcPr>
            <w:tcW w:w="1096" w:type="dxa"/>
            <w:tcBorders>
              <w:top w:val="nil"/>
              <w:left w:val="single" w:sz="8" w:space="0" w:color="auto"/>
              <w:bottom w:val="single" w:sz="4" w:space="0" w:color="auto"/>
              <w:right w:val="single" w:sz="8" w:space="0" w:color="auto"/>
            </w:tcBorders>
            <w:shd w:val="clear" w:color="auto" w:fill="auto"/>
            <w:vAlign w:val="center"/>
          </w:tcPr>
          <w:p w14:paraId="449B86F9" w14:textId="6434F249" w:rsidR="00136CC8" w:rsidRDefault="00136CC8" w:rsidP="00136CC8">
            <w:pPr>
              <w:jc w:val="center"/>
              <w:rPr>
                <w:color w:val="000000"/>
              </w:rPr>
            </w:pPr>
            <w:r w:rsidRPr="001218D0">
              <w:t>Bucată</w:t>
            </w:r>
          </w:p>
        </w:tc>
        <w:tc>
          <w:tcPr>
            <w:tcW w:w="944" w:type="dxa"/>
            <w:gridSpan w:val="2"/>
            <w:tcBorders>
              <w:top w:val="nil"/>
              <w:left w:val="nil"/>
              <w:bottom w:val="single" w:sz="4" w:space="0" w:color="auto"/>
              <w:right w:val="nil"/>
            </w:tcBorders>
            <w:shd w:val="clear" w:color="auto" w:fill="auto"/>
            <w:vAlign w:val="center"/>
          </w:tcPr>
          <w:p w14:paraId="1D95DD65" w14:textId="0B410A5A" w:rsidR="00136CC8" w:rsidRDefault="00136CC8" w:rsidP="00136CC8">
            <w:pPr>
              <w:jc w:val="center"/>
              <w:rPr>
                <w:color w:val="000000"/>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5B247D"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8939D1C"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FF22E0"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E9ADD7"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6BEC900" w14:textId="6441B5BA"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7031F22B" w14:textId="77777777" w:rsidR="00136CC8" w:rsidRPr="00487D08" w:rsidRDefault="00136CC8" w:rsidP="00136CC8">
            <w:pPr>
              <w:jc w:val="center"/>
            </w:pPr>
          </w:p>
        </w:tc>
      </w:tr>
      <w:tr w:rsidR="00136CC8" w:rsidRPr="00E81B26" w14:paraId="511856A6" w14:textId="77777777" w:rsidTr="00271AF5">
        <w:trPr>
          <w:trHeight w:val="1002"/>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1211FB76" w14:textId="6904473C" w:rsidR="00136CC8" w:rsidRPr="0085385B" w:rsidRDefault="00136CC8" w:rsidP="00136CC8">
            <w:pPr>
              <w:jc w:val="center"/>
            </w:pPr>
            <w:r w:rsidRPr="008B6EED">
              <w:t>33100000-1</w:t>
            </w:r>
          </w:p>
        </w:tc>
        <w:tc>
          <w:tcPr>
            <w:tcW w:w="3209" w:type="dxa"/>
            <w:tcBorders>
              <w:top w:val="nil"/>
              <w:left w:val="nil"/>
              <w:bottom w:val="single" w:sz="4" w:space="0" w:color="000000"/>
              <w:right w:val="single" w:sz="8" w:space="0" w:color="auto"/>
            </w:tcBorders>
            <w:shd w:val="clear" w:color="auto" w:fill="auto"/>
            <w:vAlign w:val="center"/>
          </w:tcPr>
          <w:p w14:paraId="56E8959D" w14:textId="09DCCF3B" w:rsidR="00136CC8" w:rsidRDefault="00136CC8" w:rsidP="00136CC8">
            <w:pPr>
              <w:rPr>
                <w:color w:val="000000"/>
              </w:rPr>
            </w:pPr>
            <w:r w:rsidRPr="001218D0">
              <w:rPr>
                <w:rFonts w:eastAsia="Calibri"/>
              </w:rPr>
              <w:t xml:space="preserve">Lot </w:t>
            </w:r>
            <w:r w:rsidRPr="001218D0">
              <w:rPr>
                <w:rFonts w:eastAsia="Calibri"/>
                <w:lang w:val="en-US"/>
              </w:rPr>
              <w:t>17.</w:t>
            </w:r>
            <w:r w:rsidRPr="001218D0">
              <w:rPr>
                <w:rFonts w:eastAsia="Calibri"/>
              </w:rPr>
              <w:t>101.</w:t>
            </w:r>
            <w:r w:rsidRPr="001218D0">
              <w:t xml:space="preserve"> </w:t>
            </w:r>
            <w:r w:rsidRPr="001218D0">
              <w:rPr>
                <w:rFonts w:eastAsia="Calibri"/>
              </w:rPr>
              <w:t>WT1 (6F-H2)</w:t>
            </w:r>
          </w:p>
        </w:tc>
        <w:tc>
          <w:tcPr>
            <w:tcW w:w="1096" w:type="dxa"/>
            <w:tcBorders>
              <w:top w:val="nil"/>
              <w:left w:val="single" w:sz="8" w:space="0" w:color="auto"/>
              <w:bottom w:val="single" w:sz="4" w:space="0" w:color="auto"/>
              <w:right w:val="single" w:sz="8" w:space="0" w:color="auto"/>
            </w:tcBorders>
            <w:shd w:val="clear" w:color="auto" w:fill="auto"/>
            <w:vAlign w:val="center"/>
          </w:tcPr>
          <w:p w14:paraId="33C08745" w14:textId="5E3FC118" w:rsidR="00136CC8" w:rsidRDefault="00136CC8" w:rsidP="00136CC8">
            <w:pPr>
              <w:jc w:val="center"/>
              <w:rPr>
                <w:color w:val="000000"/>
              </w:rPr>
            </w:pPr>
            <w:r w:rsidRPr="001218D0">
              <w:t>Bucată</w:t>
            </w:r>
          </w:p>
        </w:tc>
        <w:tc>
          <w:tcPr>
            <w:tcW w:w="944" w:type="dxa"/>
            <w:gridSpan w:val="2"/>
            <w:tcBorders>
              <w:top w:val="nil"/>
              <w:left w:val="nil"/>
              <w:bottom w:val="single" w:sz="4" w:space="0" w:color="auto"/>
              <w:right w:val="nil"/>
            </w:tcBorders>
            <w:shd w:val="clear" w:color="auto" w:fill="auto"/>
            <w:vAlign w:val="center"/>
          </w:tcPr>
          <w:p w14:paraId="7C1236BB" w14:textId="5936CD99" w:rsidR="00136CC8" w:rsidRDefault="00136CC8" w:rsidP="00136CC8">
            <w:pPr>
              <w:jc w:val="center"/>
              <w:rPr>
                <w:color w:val="000000"/>
              </w:rPr>
            </w:pPr>
            <w:r w:rsidRPr="001218D0">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CAADE0"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77D53A6"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FEE902"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3DEC89"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DA81272" w14:textId="47E597A2"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73D86E9C" w14:textId="77777777" w:rsidR="00136CC8" w:rsidRPr="00487D08" w:rsidRDefault="00136CC8" w:rsidP="00136CC8">
            <w:pPr>
              <w:jc w:val="center"/>
            </w:pPr>
          </w:p>
        </w:tc>
      </w:tr>
      <w:tr w:rsidR="00136CC8" w:rsidRPr="00E81B26" w14:paraId="7D2C5A6B" w14:textId="77777777" w:rsidTr="00271AF5">
        <w:trPr>
          <w:trHeight w:val="1002"/>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6A8869E9" w14:textId="4BC9D391" w:rsidR="00136CC8" w:rsidRPr="0085385B" w:rsidRDefault="00136CC8" w:rsidP="00136CC8">
            <w:pPr>
              <w:jc w:val="center"/>
            </w:pPr>
            <w:r w:rsidRPr="008B6EED">
              <w:t>33100000-1</w:t>
            </w:r>
          </w:p>
        </w:tc>
        <w:tc>
          <w:tcPr>
            <w:tcW w:w="3209" w:type="dxa"/>
            <w:tcBorders>
              <w:top w:val="nil"/>
              <w:left w:val="nil"/>
              <w:bottom w:val="single" w:sz="4" w:space="0" w:color="auto"/>
              <w:right w:val="single" w:sz="8" w:space="0" w:color="auto"/>
            </w:tcBorders>
            <w:shd w:val="clear" w:color="auto" w:fill="auto"/>
            <w:vAlign w:val="center"/>
          </w:tcPr>
          <w:p w14:paraId="0E540D74" w14:textId="7706B4D7" w:rsidR="00136CC8" w:rsidRDefault="00136CC8" w:rsidP="00136CC8">
            <w:pPr>
              <w:rPr>
                <w:color w:val="000000"/>
              </w:rPr>
            </w:pPr>
            <w:r w:rsidRPr="001218D0">
              <w:rPr>
                <w:rFonts w:eastAsia="Calibri"/>
              </w:rPr>
              <w:t xml:space="preserve">Lot </w:t>
            </w:r>
            <w:r w:rsidRPr="001218D0">
              <w:rPr>
                <w:rFonts w:eastAsia="Calibri"/>
                <w:lang w:val="en-US"/>
              </w:rPr>
              <w:t>17.</w:t>
            </w:r>
            <w:r w:rsidRPr="001218D0">
              <w:rPr>
                <w:rFonts w:eastAsia="Calibri"/>
              </w:rPr>
              <w:t>102.</w:t>
            </w:r>
            <w:r w:rsidRPr="001218D0">
              <w:t xml:space="preserve"> </w:t>
            </w:r>
            <w:r w:rsidRPr="001218D0">
              <w:rPr>
                <w:rFonts w:eastAsia="Calibri"/>
              </w:rPr>
              <w:t>Protease 1</w:t>
            </w:r>
          </w:p>
        </w:tc>
        <w:tc>
          <w:tcPr>
            <w:tcW w:w="1096" w:type="dxa"/>
            <w:tcBorders>
              <w:top w:val="nil"/>
              <w:left w:val="single" w:sz="8" w:space="0" w:color="auto"/>
              <w:bottom w:val="single" w:sz="4" w:space="0" w:color="auto"/>
              <w:right w:val="single" w:sz="8" w:space="0" w:color="auto"/>
            </w:tcBorders>
            <w:shd w:val="clear" w:color="auto" w:fill="auto"/>
            <w:vAlign w:val="center"/>
          </w:tcPr>
          <w:p w14:paraId="4994CDA4" w14:textId="4EDFA91C" w:rsidR="00136CC8" w:rsidRDefault="00136CC8" w:rsidP="00136CC8">
            <w:pPr>
              <w:jc w:val="center"/>
              <w:rPr>
                <w:color w:val="000000"/>
              </w:rPr>
            </w:pPr>
            <w:r w:rsidRPr="001218D0">
              <w:t>Bucată</w:t>
            </w:r>
          </w:p>
        </w:tc>
        <w:tc>
          <w:tcPr>
            <w:tcW w:w="944" w:type="dxa"/>
            <w:gridSpan w:val="2"/>
            <w:tcBorders>
              <w:top w:val="nil"/>
              <w:left w:val="nil"/>
              <w:bottom w:val="single" w:sz="4" w:space="0" w:color="auto"/>
              <w:right w:val="nil"/>
            </w:tcBorders>
            <w:shd w:val="clear" w:color="auto" w:fill="auto"/>
            <w:vAlign w:val="center"/>
          </w:tcPr>
          <w:p w14:paraId="6CA1F6C0" w14:textId="267A5B8C" w:rsidR="00136CC8" w:rsidRDefault="00136CC8" w:rsidP="00136CC8">
            <w:pPr>
              <w:jc w:val="center"/>
              <w:rPr>
                <w:color w:val="000000"/>
              </w:rPr>
            </w:pPr>
            <w:r w:rsidRPr="001218D0">
              <w:t>250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840C5A"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0DAA20E"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879FE5"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0DDF7F"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343D3AB" w14:textId="4DF6ED61"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1C1C1A5E" w14:textId="77777777" w:rsidR="00136CC8" w:rsidRPr="00487D08" w:rsidRDefault="00136CC8" w:rsidP="00136CC8">
            <w:pPr>
              <w:jc w:val="center"/>
            </w:pPr>
          </w:p>
        </w:tc>
      </w:tr>
      <w:tr w:rsidR="00136CC8" w:rsidRPr="00E81B26" w14:paraId="113B4CC2" w14:textId="77777777" w:rsidTr="00271AF5">
        <w:trPr>
          <w:trHeight w:val="1002"/>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539ECDD4" w14:textId="0A41AD78" w:rsidR="00136CC8" w:rsidRPr="0085385B" w:rsidRDefault="00136CC8" w:rsidP="00136CC8">
            <w:pPr>
              <w:jc w:val="center"/>
            </w:pPr>
            <w:r w:rsidRPr="008B6EED">
              <w:t>33100000-1</w:t>
            </w:r>
          </w:p>
        </w:tc>
        <w:tc>
          <w:tcPr>
            <w:tcW w:w="3209" w:type="dxa"/>
            <w:tcBorders>
              <w:top w:val="nil"/>
              <w:left w:val="nil"/>
              <w:bottom w:val="single" w:sz="4" w:space="0" w:color="auto"/>
              <w:right w:val="single" w:sz="8" w:space="0" w:color="auto"/>
            </w:tcBorders>
            <w:shd w:val="clear" w:color="auto" w:fill="auto"/>
            <w:vAlign w:val="center"/>
          </w:tcPr>
          <w:p w14:paraId="0E4B21D3" w14:textId="575494F7" w:rsidR="00136CC8" w:rsidRDefault="00136CC8" w:rsidP="00136CC8">
            <w:pPr>
              <w:rPr>
                <w:color w:val="000000"/>
              </w:rPr>
            </w:pPr>
            <w:r w:rsidRPr="001218D0">
              <w:rPr>
                <w:rFonts w:eastAsia="Calibri"/>
              </w:rPr>
              <w:t xml:space="preserve">Lot </w:t>
            </w:r>
            <w:r w:rsidRPr="001218D0">
              <w:rPr>
                <w:rFonts w:eastAsia="Calibri"/>
                <w:lang w:val="en-US"/>
              </w:rPr>
              <w:t>17.</w:t>
            </w:r>
            <w:r w:rsidRPr="001218D0">
              <w:rPr>
                <w:rFonts w:eastAsia="Calibri"/>
              </w:rPr>
              <w:t>103.</w:t>
            </w:r>
            <w:r w:rsidRPr="001218D0">
              <w:t xml:space="preserve"> </w:t>
            </w:r>
            <w:r w:rsidRPr="001218D0">
              <w:rPr>
                <w:rFonts w:eastAsia="Calibri"/>
              </w:rPr>
              <w:t>Protease 2</w:t>
            </w:r>
          </w:p>
        </w:tc>
        <w:tc>
          <w:tcPr>
            <w:tcW w:w="1096" w:type="dxa"/>
            <w:tcBorders>
              <w:top w:val="nil"/>
              <w:left w:val="single" w:sz="8" w:space="0" w:color="auto"/>
              <w:bottom w:val="single" w:sz="4" w:space="0" w:color="auto"/>
              <w:right w:val="single" w:sz="8" w:space="0" w:color="auto"/>
            </w:tcBorders>
            <w:shd w:val="clear" w:color="auto" w:fill="auto"/>
            <w:vAlign w:val="center"/>
          </w:tcPr>
          <w:p w14:paraId="735D4D07" w14:textId="75676685" w:rsidR="00136CC8" w:rsidRDefault="00136CC8" w:rsidP="00136CC8">
            <w:pPr>
              <w:jc w:val="center"/>
              <w:rPr>
                <w:color w:val="000000"/>
              </w:rPr>
            </w:pPr>
            <w:r w:rsidRPr="001218D0">
              <w:t>Bucată</w:t>
            </w:r>
          </w:p>
        </w:tc>
        <w:tc>
          <w:tcPr>
            <w:tcW w:w="944" w:type="dxa"/>
            <w:gridSpan w:val="2"/>
            <w:tcBorders>
              <w:top w:val="nil"/>
              <w:left w:val="nil"/>
              <w:bottom w:val="single" w:sz="4" w:space="0" w:color="auto"/>
              <w:right w:val="nil"/>
            </w:tcBorders>
            <w:shd w:val="clear" w:color="auto" w:fill="auto"/>
            <w:vAlign w:val="center"/>
          </w:tcPr>
          <w:p w14:paraId="5D60FA48" w14:textId="3F16D217" w:rsidR="00136CC8" w:rsidRDefault="00136CC8" w:rsidP="00136CC8">
            <w:pPr>
              <w:jc w:val="center"/>
              <w:rPr>
                <w:color w:val="000000"/>
              </w:rPr>
            </w:pPr>
            <w:r w:rsidRPr="001218D0">
              <w:t>250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6E75FE"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4B1894F"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ED753E"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B78152"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BE910AA" w14:textId="14FD7FAD"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5731168F" w14:textId="77777777" w:rsidR="00136CC8" w:rsidRPr="00487D08" w:rsidRDefault="00136CC8" w:rsidP="00136CC8">
            <w:pPr>
              <w:jc w:val="center"/>
            </w:pPr>
          </w:p>
        </w:tc>
      </w:tr>
      <w:tr w:rsidR="00136CC8" w:rsidRPr="00E81B26" w14:paraId="4E2B5FBC" w14:textId="77777777" w:rsidTr="00271AF5">
        <w:trPr>
          <w:trHeight w:val="1002"/>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3A499805" w14:textId="22F14FC3" w:rsidR="00136CC8" w:rsidRPr="0085385B" w:rsidRDefault="00136CC8" w:rsidP="00136CC8">
            <w:pPr>
              <w:jc w:val="center"/>
            </w:pPr>
            <w:r w:rsidRPr="008B6EED">
              <w:t>33100000-1</w:t>
            </w:r>
          </w:p>
        </w:tc>
        <w:tc>
          <w:tcPr>
            <w:tcW w:w="3209" w:type="dxa"/>
            <w:tcBorders>
              <w:top w:val="nil"/>
              <w:left w:val="nil"/>
              <w:bottom w:val="nil"/>
              <w:right w:val="single" w:sz="8" w:space="0" w:color="auto"/>
            </w:tcBorders>
            <w:shd w:val="clear" w:color="auto" w:fill="auto"/>
            <w:vAlign w:val="center"/>
          </w:tcPr>
          <w:p w14:paraId="3459C4B2" w14:textId="62E3A11E" w:rsidR="00136CC8" w:rsidRDefault="00136CC8" w:rsidP="00136CC8">
            <w:pPr>
              <w:rPr>
                <w:color w:val="000000"/>
              </w:rPr>
            </w:pPr>
            <w:r w:rsidRPr="001218D0">
              <w:rPr>
                <w:rFonts w:eastAsia="Calibri"/>
              </w:rPr>
              <w:t xml:space="preserve">Lot </w:t>
            </w:r>
            <w:r w:rsidRPr="001218D0">
              <w:rPr>
                <w:rFonts w:eastAsia="Calibri"/>
                <w:lang w:val="en-US"/>
              </w:rPr>
              <w:t>17.</w:t>
            </w:r>
            <w:r w:rsidRPr="001218D0">
              <w:rPr>
                <w:rFonts w:eastAsia="Calibri"/>
              </w:rPr>
              <w:t>104.</w:t>
            </w:r>
            <w:r w:rsidRPr="001218D0">
              <w:t xml:space="preserve"> </w:t>
            </w:r>
            <w:r w:rsidRPr="001218D0">
              <w:rPr>
                <w:rFonts w:eastAsia="Calibri"/>
              </w:rPr>
              <w:t>Protease 3</w:t>
            </w:r>
          </w:p>
        </w:tc>
        <w:tc>
          <w:tcPr>
            <w:tcW w:w="1096" w:type="dxa"/>
            <w:tcBorders>
              <w:top w:val="nil"/>
              <w:left w:val="single" w:sz="8" w:space="0" w:color="auto"/>
              <w:bottom w:val="nil"/>
              <w:right w:val="single" w:sz="8" w:space="0" w:color="auto"/>
            </w:tcBorders>
            <w:shd w:val="clear" w:color="auto" w:fill="auto"/>
            <w:vAlign w:val="center"/>
          </w:tcPr>
          <w:p w14:paraId="72DBA213" w14:textId="1AD4E3DF" w:rsidR="00136CC8" w:rsidRDefault="00136CC8" w:rsidP="00136CC8">
            <w:pPr>
              <w:jc w:val="center"/>
              <w:rPr>
                <w:color w:val="000000"/>
              </w:rPr>
            </w:pPr>
            <w:r w:rsidRPr="001218D0">
              <w:t>Bucată</w:t>
            </w:r>
          </w:p>
        </w:tc>
        <w:tc>
          <w:tcPr>
            <w:tcW w:w="944" w:type="dxa"/>
            <w:gridSpan w:val="2"/>
            <w:tcBorders>
              <w:top w:val="nil"/>
              <w:left w:val="nil"/>
              <w:bottom w:val="single" w:sz="4" w:space="0" w:color="auto"/>
              <w:right w:val="nil"/>
            </w:tcBorders>
            <w:shd w:val="clear" w:color="auto" w:fill="auto"/>
            <w:vAlign w:val="center"/>
          </w:tcPr>
          <w:p w14:paraId="6EE5A2B1" w14:textId="69869A17" w:rsidR="00136CC8" w:rsidRDefault="00136CC8" w:rsidP="00136CC8">
            <w:pPr>
              <w:jc w:val="center"/>
              <w:rPr>
                <w:color w:val="000000"/>
              </w:rPr>
            </w:pPr>
            <w:r w:rsidRPr="001218D0">
              <w:t>250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9F60CD"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F518618"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9216AC"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7C70B1"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0FC1695" w14:textId="5C17D6BA"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71FB3BA0" w14:textId="77777777" w:rsidR="00136CC8" w:rsidRPr="00487D08" w:rsidRDefault="00136CC8" w:rsidP="00136CC8">
            <w:pPr>
              <w:jc w:val="center"/>
            </w:pPr>
          </w:p>
        </w:tc>
      </w:tr>
      <w:tr w:rsidR="00136CC8" w:rsidRPr="00E81B26" w14:paraId="7EAA3375" w14:textId="77777777" w:rsidTr="00271AF5">
        <w:trPr>
          <w:trHeight w:val="1002"/>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0A4F2123" w14:textId="3C30E090" w:rsidR="00136CC8" w:rsidRPr="0085385B" w:rsidRDefault="00136CC8" w:rsidP="00136CC8">
            <w:pPr>
              <w:jc w:val="center"/>
            </w:pPr>
            <w:r w:rsidRPr="008B6EED">
              <w:t>33100000-1</w:t>
            </w:r>
          </w:p>
        </w:tc>
        <w:tc>
          <w:tcPr>
            <w:tcW w:w="3209" w:type="dxa"/>
            <w:tcBorders>
              <w:top w:val="single" w:sz="4" w:space="0" w:color="auto"/>
              <w:left w:val="nil"/>
              <w:bottom w:val="single" w:sz="4" w:space="0" w:color="auto"/>
              <w:right w:val="single" w:sz="8" w:space="0" w:color="auto"/>
            </w:tcBorders>
            <w:shd w:val="clear" w:color="000000" w:fill="FFFFFF"/>
            <w:vAlign w:val="center"/>
          </w:tcPr>
          <w:p w14:paraId="18B7012D" w14:textId="51A8F07C" w:rsidR="00136CC8" w:rsidRDefault="00136CC8" w:rsidP="00136CC8">
            <w:pPr>
              <w:rPr>
                <w:color w:val="000000"/>
              </w:rPr>
            </w:pPr>
            <w:r w:rsidRPr="001218D0">
              <w:rPr>
                <w:rFonts w:eastAsia="Calibri"/>
                <w:lang w:val="en-US"/>
              </w:rPr>
              <w:t>Lot 17.105.</w:t>
            </w:r>
            <w:r w:rsidRPr="001218D0">
              <w:rPr>
                <w:lang w:val="en-US"/>
              </w:rPr>
              <w:t xml:space="preserve"> </w:t>
            </w:r>
            <w:r w:rsidRPr="001218D0">
              <w:rPr>
                <w:rFonts w:eastAsia="Calibri"/>
                <w:lang w:val="en-US"/>
              </w:rPr>
              <w:t>10X EZ PREP SOLUTION</w:t>
            </w:r>
          </w:p>
        </w:tc>
        <w:tc>
          <w:tcPr>
            <w:tcW w:w="1096" w:type="dxa"/>
            <w:tcBorders>
              <w:top w:val="single" w:sz="4" w:space="0" w:color="auto"/>
              <w:left w:val="single" w:sz="8" w:space="0" w:color="auto"/>
              <w:bottom w:val="nil"/>
              <w:right w:val="single" w:sz="8" w:space="0" w:color="auto"/>
            </w:tcBorders>
            <w:shd w:val="clear" w:color="auto" w:fill="auto"/>
            <w:vAlign w:val="center"/>
          </w:tcPr>
          <w:p w14:paraId="3FB4DD6F" w14:textId="743696AF" w:rsidR="00136CC8" w:rsidRDefault="00136CC8" w:rsidP="00136CC8">
            <w:pPr>
              <w:jc w:val="center"/>
              <w:rPr>
                <w:color w:val="000000"/>
              </w:rPr>
            </w:pPr>
            <w:r w:rsidRPr="001218D0">
              <w:t>Bucată</w:t>
            </w:r>
          </w:p>
        </w:tc>
        <w:tc>
          <w:tcPr>
            <w:tcW w:w="944" w:type="dxa"/>
            <w:gridSpan w:val="2"/>
            <w:tcBorders>
              <w:top w:val="nil"/>
              <w:left w:val="nil"/>
              <w:bottom w:val="single" w:sz="4" w:space="0" w:color="auto"/>
              <w:right w:val="nil"/>
            </w:tcBorders>
            <w:shd w:val="clear" w:color="auto" w:fill="auto"/>
            <w:vAlign w:val="center"/>
          </w:tcPr>
          <w:p w14:paraId="189FCD1C" w14:textId="6BD2471C" w:rsidR="00136CC8" w:rsidRDefault="00136CC8" w:rsidP="00136CC8">
            <w:pPr>
              <w:jc w:val="center"/>
              <w:rPr>
                <w:color w:val="000000"/>
              </w:rPr>
            </w:pPr>
            <w:r w:rsidRPr="001218D0">
              <w:rPr>
                <w:color w:val="000000"/>
              </w:rPr>
              <w:t>40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8C6039"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5543543"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8C1AE9"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F15919"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4F4090C" w14:textId="19959755"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410BD9AA" w14:textId="77777777" w:rsidR="00136CC8" w:rsidRPr="00487D08" w:rsidRDefault="00136CC8" w:rsidP="00136CC8">
            <w:pPr>
              <w:jc w:val="center"/>
            </w:pPr>
          </w:p>
        </w:tc>
      </w:tr>
      <w:tr w:rsidR="00136CC8" w:rsidRPr="00E81B26" w14:paraId="28200DB0" w14:textId="77777777" w:rsidTr="00271AF5">
        <w:trPr>
          <w:trHeight w:val="1002"/>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321F3A42" w14:textId="076CA517" w:rsidR="00136CC8" w:rsidRPr="0085385B" w:rsidRDefault="00136CC8" w:rsidP="00136CC8">
            <w:pPr>
              <w:jc w:val="center"/>
            </w:pPr>
            <w:r w:rsidRPr="008B6EED">
              <w:t>33100000-1</w:t>
            </w:r>
          </w:p>
        </w:tc>
        <w:tc>
          <w:tcPr>
            <w:tcW w:w="3209" w:type="dxa"/>
            <w:tcBorders>
              <w:top w:val="nil"/>
              <w:left w:val="nil"/>
              <w:bottom w:val="single" w:sz="4" w:space="0" w:color="auto"/>
              <w:right w:val="single" w:sz="8" w:space="0" w:color="auto"/>
            </w:tcBorders>
            <w:shd w:val="clear" w:color="000000" w:fill="FFFFFF"/>
            <w:vAlign w:val="center"/>
          </w:tcPr>
          <w:p w14:paraId="730AC087" w14:textId="591EB729" w:rsidR="00136CC8" w:rsidRDefault="00136CC8" w:rsidP="00136CC8">
            <w:pPr>
              <w:rPr>
                <w:color w:val="000000"/>
              </w:rPr>
            </w:pPr>
            <w:r w:rsidRPr="001218D0">
              <w:rPr>
                <w:rFonts w:eastAsia="Calibri"/>
              </w:rPr>
              <w:t xml:space="preserve">Lot </w:t>
            </w:r>
            <w:r w:rsidRPr="001218D0">
              <w:rPr>
                <w:rFonts w:eastAsia="Calibri"/>
                <w:lang w:val="en-US"/>
              </w:rPr>
              <w:t>17.</w:t>
            </w:r>
            <w:r w:rsidRPr="001218D0">
              <w:rPr>
                <w:rFonts w:eastAsia="Calibri"/>
              </w:rPr>
              <w:t>106.</w:t>
            </w:r>
            <w:r w:rsidRPr="001218D0">
              <w:t xml:space="preserve"> </w:t>
            </w:r>
            <w:r w:rsidRPr="001218D0">
              <w:rPr>
                <w:rFonts w:eastAsia="Calibri"/>
              </w:rPr>
              <w:t>LCS</w:t>
            </w:r>
          </w:p>
        </w:tc>
        <w:tc>
          <w:tcPr>
            <w:tcW w:w="1096" w:type="dxa"/>
            <w:tcBorders>
              <w:top w:val="single" w:sz="4" w:space="0" w:color="auto"/>
              <w:left w:val="single" w:sz="8" w:space="0" w:color="auto"/>
              <w:bottom w:val="nil"/>
              <w:right w:val="single" w:sz="8" w:space="0" w:color="auto"/>
            </w:tcBorders>
            <w:shd w:val="clear" w:color="auto" w:fill="auto"/>
            <w:vAlign w:val="center"/>
          </w:tcPr>
          <w:p w14:paraId="7E88F0FA" w14:textId="6D3FAC03" w:rsidR="00136CC8" w:rsidRDefault="00136CC8" w:rsidP="00136CC8">
            <w:pPr>
              <w:jc w:val="center"/>
              <w:rPr>
                <w:color w:val="000000"/>
              </w:rPr>
            </w:pPr>
            <w:r w:rsidRPr="001218D0">
              <w:t>Bucată</w:t>
            </w:r>
          </w:p>
        </w:tc>
        <w:tc>
          <w:tcPr>
            <w:tcW w:w="944" w:type="dxa"/>
            <w:gridSpan w:val="2"/>
            <w:tcBorders>
              <w:top w:val="nil"/>
              <w:left w:val="nil"/>
              <w:bottom w:val="single" w:sz="4" w:space="0" w:color="auto"/>
              <w:right w:val="nil"/>
            </w:tcBorders>
            <w:shd w:val="clear" w:color="auto" w:fill="auto"/>
            <w:vAlign w:val="center"/>
          </w:tcPr>
          <w:p w14:paraId="6691A36D" w14:textId="7CFEE671" w:rsidR="00136CC8" w:rsidRDefault="00136CC8" w:rsidP="00136CC8">
            <w:pPr>
              <w:jc w:val="center"/>
              <w:rPr>
                <w:color w:val="000000"/>
              </w:rPr>
            </w:pPr>
            <w:r w:rsidRPr="001218D0">
              <w:rPr>
                <w:color w:val="000000"/>
              </w:rPr>
              <w:t>80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376921"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4C923B3"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6B8F06"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5AC2E8"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4F3FD13" w14:textId="1ADB51BA"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3F407D9F" w14:textId="77777777" w:rsidR="00136CC8" w:rsidRPr="00487D08" w:rsidRDefault="00136CC8" w:rsidP="00136CC8">
            <w:pPr>
              <w:jc w:val="center"/>
            </w:pPr>
          </w:p>
        </w:tc>
      </w:tr>
      <w:tr w:rsidR="00136CC8" w:rsidRPr="00E81B26" w14:paraId="7E93DFB5" w14:textId="77777777" w:rsidTr="00271AF5">
        <w:trPr>
          <w:trHeight w:val="1002"/>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2ECA6AD3" w14:textId="7A397FF6" w:rsidR="00136CC8" w:rsidRPr="0085385B" w:rsidRDefault="00136CC8" w:rsidP="00136CC8">
            <w:pPr>
              <w:jc w:val="center"/>
            </w:pPr>
            <w:r w:rsidRPr="008B6EED">
              <w:t>33100000-1</w:t>
            </w:r>
          </w:p>
        </w:tc>
        <w:tc>
          <w:tcPr>
            <w:tcW w:w="3209" w:type="dxa"/>
            <w:tcBorders>
              <w:top w:val="nil"/>
              <w:left w:val="nil"/>
              <w:bottom w:val="single" w:sz="4" w:space="0" w:color="auto"/>
              <w:right w:val="single" w:sz="8" w:space="0" w:color="auto"/>
            </w:tcBorders>
            <w:shd w:val="clear" w:color="000000" w:fill="FFFFFF"/>
            <w:vAlign w:val="center"/>
          </w:tcPr>
          <w:p w14:paraId="2670FF24" w14:textId="0A65923D" w:rsidR="00136CC8" w:rsidRDefault="00136CC8" w:rsidP="00136CC8">
            <w:pPr>
              <w:rPr>
                <w:color w:val="000000"/>
              </w:rPr>
            </w:pPr>
            <w:r w:rsidRPr="001218D0">
              <w:rPr>
                <w:rFonts w:eastAsia="Calibri"/>
              </w:rPr>
              <w:t xml:space="preserve">Lot </w:t>
            </w:r>
            <w:r w:rsidRPr="001218D0">
              <w:rPr>
                <w:rFonts w:eastAsia="Calibri"/>
                <w:lang w:val="en-US"/>
              </w:rPr>
              <w:t>17.</w:t>
            </w:r>
            <w:r w:rsidRPr="001218D0">
              <w:rPr>
                <w:rFonts w:eastAsia="Calibri"/>
              </w:rPr>
              <w:t>107.</w:t>
            </w:r>
            <w:r w:rsidRPr="001218D0">
              <w:t xml:space="preserve"> </w:t>
            </w:r>
            <w:r w:rsidRPr="001218D0">
              <w:rPr>
                <w:rFonts w:eastAsia="Calibri"/>
              </w:rPr>
              <w:t>10X SSC SOLUTION</w:t>
            </w:r>
          </w:p>
        </w:tc>
        <w:tc>
          <w:tcPr>
            <w:tcW w:w="1096" w:type="dxa"/>
            <w:tcBorders>
              <w:top w:val="single" w:sz="4" w:space="0" w:color="auto"/>
              <w:left w:val="single" w:sz="8" w:space="0" w:color="auto"/>
              <w:bottom w:val="nil"/>
              <w:right w:val="single" w:sz="8" w:space="0" w:color="auto"/>
            </w:tcBorders>
            <w:shd w:val="clear" w:color="auto" w:fill="auto"/>
            <w:vAlign w:val="center"/>
          </w:tcPr>
          <w:p w14:paraId="57F8BD6D" w14:textId="3EB6D36B" w:rsidR="00136CC8" w:rsidRDefault="00136CC8" w:rsidP="00136CC8">
            <w:pPr>
              <w:jc w:val="center"/>
              <w:rPr>
                <w:color w:val="000000"/>
              </w:rPr>
            </w:pPr>
            <w:r w:rsidRPr="001218D0">
              <w:t>Bucată</w:t>
            </w:r>
          </w:p>
        </w:tc>
        <w:tc>
          <w:tcPr>
            <w:tcW w:w="944" w:type="dxa"/>
            <w:gridSpan w:val="2"/>
            <w:tcBorders>
              <w:top w:val="nil"/>
              <w:left w:val="nil"/>
              <w:bottom w:val="single" w:sz="4" w:space="0" w:color="auto"/>
              <w:right w:val="nil"/>
            </w:tcBorders>
            <w:shd w:val="clear" w:color="auto" w:fill="auto"/>
            <w:vAlign w:val="center"/>
          </w:tcPr>
          <w:p w14:paraId="7C87E505" w14:textId="59DB8532" w:rsidR="00136CC8" w:rsidRDefault="00136CC8" w:rsidP="00136CC8">
            <w:pPr>
              <w:jc w:val="center"/>
              <w:rPr>
                <w:color w:val="000000"/>
              </w:rPr>
            </w:pPr>
            <w:r w:rsidRPr="001218D0">
              <w:rPr>
                <w:color w:val="000000"/>
              </w:rPr>
              <w:t>16</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69FCA3"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10DAA97"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565798"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6B3C0E"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FEBDD1E" w14:textId="6ADB08BC"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168EC7CE" w14:textId="77777777" w:rsidR="00136CC8" w:rsidRPr="00487D08" w:rsidRDefault="00136CC8" w:rsidP="00136CC8">
            <w:pPr>
              <w:jc w:val="center"/>
            </w:pPr>
          </w:p>
        </w:tc>
      </w:tr>
      <w:tr w:rsidR="00136CC8" w:rsidRPr="00E81B26" w14:paraId="0A9D4448" w14:textId="77777777" w:rsidTr="00271AF5">
        <w:trPr>
          <w:trHeight w:val="1002"/>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496BAE27" w14:textId="0E5D2E22" w:rsidR="00136CC8" w:rsidRPr="0085385B" w:rsidRDefault="00136CC8" w:rsidP="00136CC8">
            <w:pPr>
              <w:jc w:val="center"/>
            </w:pPr>
            <w:r w:rsidRPr="008B6EED">
              <w:t>33100000-1</w:t>
            </w:r>
          </w:p>
        </w:tc>
        <w:tc>
          <w:tcPr>
            <w:tcW w:w="3209" w:type="dxa"/>
            <w:tcBorders>
              <w:top w:val="nil"/>
              <w:left w:val="nil"/>
              <w:bottom w:val="single" w:sz="4" w:space="0" w:color="auto"/>
              <w:right w:val="single" w:sz="8" w:space="0" w:color="auto"/>
            </w:tcBorders>
            <w:shd w:val="clear" w:color="000000" w:fill="FFFFFF"/>
            <w:vAlign w:val="center"/>
          </w:tcPr>
          <w:p w14:paraId="4304DAD2" w14:textId="75A7E8AD" w:rsidR="00136CC8" w:rsidRDefault="00136CC8" w:rsidP="00136CC8">
            <w:pPr>
              <w:rPr>
                <w:color w:val="000000"/>
              </w:rPr>
            </w:pPr>
            <w:r w:rsidRPr="001218D0">
              <w:rPr>
                <w:rFonts w:eastAsia="Calibri"/>
                <w:lang w:val="en-US"/>
              </w:rPr>
              <w:t>Lot 17.108.</w:t>
            </w:r>
            <w:r w:rsidRPr="001218D0">
              <w:rPr>
                <w:lang w:val="en-US"/>
              </w:rPr>
              <w:t xml:space="preserve"> </w:t>
            </w:r>
            <w:r w:rsidRPr="001218D0">
              <w:rPr>
                <w:rFonts w:eastAsia="Calibri"/>
                <w:lang w:val="en-US"/>
              </w:rPr>
              <w:t>Reaction Buffer Concentrate (10X)</w:t>
            </w:r>
          </w:p>
        </w:tc>
        <w:tc>
          <w:tcPr>
            <w:tcW w:w="1096" w:type="dxa"/>
            <w:tcBorders>
              <w:top w:val="single" w:sz="4" w:space="0" w:color="auto"/>
              <w:left w:val="single" w:sz="8" w:space="0" w:color="auto"/>
              <w:bottom w:val="nil"/>
              <w:right w:val="single" w:sz="8" w:space="0" w:color="auto"/>
            </w:tcBorders>
            <w:shd w:val="clear" w:color="auto" w:fill="auto"/>
            <w:vAlign w:val="center"/>
          </w:tcPr>
          <w:p w14:paraId="2C4B7D29" w14:textId="06D9921B" w:rsidR="00136CC8" w:rsidRDefault="00136CC8" w:rsidP="00136CC8">
            <w:pPr>
              <w:jc w:val="center"/>
              <w:rPr>
                <w:color w:val="000000"/>
              </w:rPr>
            </w:pPr>
            <w:r w:rsidRPr="001218D0">
              <w:t>Bucată</w:t>
            </w:r>
          </w:p>
        </w:tc>
        <w:tc>
          <w:tcPr>
            <w:tcW w:w="944" w:type="dxa"/>
            <w:gridSpan w:val="2"/>
            <w:tcBorders>
              <w:top w:val="nil"/>
              <w:left w:val="nil"/>
              <w:bottom w:val="single" w:sz="4" w:space="0" w:color="auto"/>
              <w:right w:val="nil"/>
            </w:tcBorders>
            <w:shd w:val="clear" w:color="auto" w:fill="auto"/>
            <w:vAlign w:val="center"/>
          </w:tcPr>
          <w:p w14:paraId="670D63AF" w14:textId="5591AAA7" w:rsidR="00136CC8" w:rsidRDefault="00136CC8" w:rsidP="00136CC8">
            <w:pPr>
              <w:jc w:val="center"/>
              <w:rPr>
                <w:color w:val="000000"/>
              </w:rPr>
            </w:pPr>
            <w:r w:rsidRPr="001218D0">
              <w:rPr>
                <w:color w:val="000000"/>
              </w:rPr>
              <w:t>40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B62FF5"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35A7562"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563752"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953568"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52EB0EC" w14:textId="6FEB0F07"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3B4614EB" w14:textId="77777777" w:rsidR="00136CC8" w:rsidRPr="00487D08" w:rsidRDefault="00136CC8" w:rsidP="00136CC8">
            <w:pPr>
              <w:jc w:val="center"/>
            </w:pPr>
          </w:p>
        </w:tc>
      </w:tr>
      <w:tr w:rsidR="00136CC8" w:rsidRPr="00E81B26" w14:paraId="7B63636B" w14:textId="77777777" w:rsidTr="00271AF5">
        <w:trPr>
          <w:trHeight w:val="1002"/>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06207A22" w14:textId="7AA1FFA4" w:rsidR="00136CC8" w:rsidRPr="0085385B" w:rsidRDefault="00136CC8" w:rsidP="00136CC8">
            <w:pPr>
              <w:jc w:val="center"/>
            </w:pPr>
            <w:r w:rsidRPr="008B6EED">
              <w:t>33100000-1</w:t>
            </w:r>
          </w:p>
        </w:tc>
        <w:tc>
          <w:tcPr>
            <w:tcW w:w="3209" w:type="dxa"/>
            <w:tcBorders>
              <w:top w:val="nil"/>
              <w:left w:val="nil"/>
              <w:bottom w:val="single" w:sz="4" w:space="0" w:color="auto"/>
              <w:right w:val="single" w:sz="8" w:space="0" w:color="auto"/>
            </w:tcBorders>
            <w:shd w:val="clear" w:color="000000" w:fill="FFFFFF"/>
            <w:vAlign w:val="center"/>
          </w:tcPr>
          <w:p w14:paraId="26FA10F1" w14:textId="45962FBB" w:rsidR="00136CC8" w:rsidRDefault="00136CC8" w:rsidP="00136CC8">
            <w:pPr>
              <w:rPr>
                <w:color w:val="000000"/>
              </w:rPr>
            </w:pPr>
            <w:r w:rsidRPr="001218D0">
              <w:rPr>
                <w:rFonts w:eastAsia="Calibri"/>
                <w:lang w:val="en-US"/>
              </w:rPr>
              <w:t>Lot 17.109.</w:t>
            </w:r>
            <w:r w:rsidRPr="001218D0">
              <w:rPr>
                <w:lang w:val="en-US"/>
              </w:rPr>
              <w:t xml:space="preserve"> </w:t>
            </w:r>
            <w:r w:rsidRPr="001218D0">
              <w:rPr>
                <w:rFonts w:eastAsia="Calibri"/>
                <w:lang w:val="en-US"/>
              </w:rPr>
              <w:t>CC1, CELL CONDITIONING SOLUTION, CC1</w:t>
            </w:r>
          </w:p>
        </w:tc>
        <w:tc>
          <w:tcPr>
            <w:tcW w:w="1096" w:type="dxa"/>
            <w:tcBorders>
              <w:top w:val="single" w:sz="4" w:space="0" w:color="auto"/>
              <w:left w:val="single" w:sz="8" w:space="0" w:color="auto"/>
              <w:bottom w:val="nil"/>
              <w:right w:val="single" w:sz="8" w:space="0" w:color="auto"/>
            </w:tcBorders>
            <w:shd w:val="clear" w:color="auto" w:fill="auto"/>
            <w:vAlign w:val="center"/>
          </w:tcPr>
          <w:p w14:paraId="6268B5EE" w14:textId="63C6CE4D" w:rsidR="00136CC8" w:rsidRDefault="00136CC8" w:rsidP="00136CC8">
            <w:pPr>
              <w:jc w:val="center"/>
              <w:rPr>
                <w:color w:val="000000"/>
              </w:rPr>
            </w:pPr>
            <w:r w:rsidRPr="001218D0">
              <w:t>Bucată</w:t>
            </w:r>
          </w:p>
        </w:tc>
        <w:tc>
          <w:tcPr>
            <w:tcW w:w="944" w:type="dxa"/>
            <w:gridSpan w:val="2"/>
            <w:tcBorders>
              <w:top w:val="nil"/>
              <w:left w:val="nil"/>
              <w:bottom w:val="single" w:sz="4" w:space="0" w:color="auto"/>
              <w:right w:val="nil"/>
            </w:tcBorders>
            <w:shd w:val="clear" w:color="auto" w:fill="auto"/>
            <w:vAlign w:val="center"/>
          </w:tcPr>
          <w:p w14:paraId="66185722" w14:textId="504C9A30" w:rsidR="00136CC8" w:rsidRDefault="00136CC8" w:rsidP="00136CC8">
            <w:pPr>
              <w:jc w:val="center"/>
              <w:rPr>
                <w:color w:val="000000"/>
              </w:rPr>
            </w:pPr>
            <w:r w:rsidRPr="001218D0">
              <w:rPr>
                <w:color w:val="000000"/>
              </w:rPr>
              <w:t>20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D38DDD"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4F64150"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344E5E"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AF1761"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B20DD06" w14:textId="27AC6DC4"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26CC0187" w14:textId="77777777" w:rsidR="00136CC8" w:rsidRPr="00487D08" w:rsidRDefault="00136CC8" w:rsidP="00136CC8">
            <w:pPr>
              <w:jc w:val="center"/>
            </w:pPr>
          </w:p>
        </w:tc>
      </w:tr>
      <w:tr w:rsidR="00136CC8" w:rsidRPr="00E81B26" w14:paraId="5E0D7AB7" w14:textId="77777777" w:rsidTr="00271AF5">
        <w:trPr>
          <w:trHeight w:val="1002"/>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44C345AB" w14:textId="2B48F42C" w:rsidR="00136CC8" w:rsidRPr="0085385B" w:rsidRDefault="00136CC8" w:rsidP="00136CC8">
            <w:pPr>
              <w:jc w:val="center"/>
            </w:pPr>
            <w:r w:rsidRPr="008B6EED">
              <w:t>33100000-1</w:t>
            </w:r>
          </w:p>
        </w:tc>
        <w:tc>
          <w:tcPr>
            <w:tcW w:w="3209" w:type="dxa"/>
            <w:tcBorders>
              <w:top w:val="nil"/>
              <w:left w:val="nil"/>
              <w:bottom w:val="single" w:sz="4" w:space="0" w:color="auto"/>
              <w:right w:val="single" w:sz="8" w:space="0" w:color="auto"/>
            </w:tcBorders>
            <w:shd w:val="clear" w:color="000000" w:fill="FFFFFF"/>
            <w:vAlign w:val="center"/>
          </w:tcPr>
          <w:p w14:paraId="12547802" w14:textId="2DB1EE94" w:rsidR="00136CC8" w:rsidRDefault="00136CC8" w:rsidP="00136CC8">
            <w:pPr>
              <w:rPr>
                <w:color w:val="000000"/>
              </w:rPr>
            </w:pPr>
            <w:r w:rsidRPr="001218D0">
              <w:rPr>
                <w:rFonts w:eastAsia="Calibri"/>
              </w:rPr>
              <w:t xml:space="preserve">Lot </w:t>
            </w:r>
            <w:r w:rsidRPr="001218D0">
              <w:rPr>
                <w:rFonts w:eastAsia="Calibri"/>
                <w:lang w:val="en-US"/>
              </w:rPr>
              <w:t>17.</w:t>
            </w:r>
            <w:r w:rsidRPr="001218D0">
              <w:rPr>
                <w:rFonts w:eastAsia="Calibri"/>
              </w:rPr>
              <w:t>110.</w:t>
            </w:r>
            <w:r w:rsidRPr="001218D0">
              <w:t xml:space="preserve"> </w:t>
            </w:r>
            <w:r w:rsidRPr="001218D0">
              <w:rPr>
                <w:rFonts w:eastAsia="Calibri"/>
              </w:rPr>
              <w:t>Silver Wash II</w:t>
            </w:r>
          </w:p>
        </w:tc>
        <w:tc>
          <w:tcPr>
            <w:tcW w:w="1096" w:type="dxa"/>
            <w:tcBorders>
              <w:top w:val="single" w:sz="4" w:space="0" w:color="auto"/>
              <w:left w:val="single" w:sz="8" w:space="0" w:color="auto"/>
              <w:bottom w:val="nil"/>
              <w:right w:val="single" w:sz="8" w:space="0" w:color="auto"/>
            </w:tcBorders>
            <w:shd w:val="clear" w:color="auto" w:fill="auto"/>
            <w:vAlign w:val="center"/>
          </w:tcPr>
          <w:p w14:paraId="4D8C91C2" w14:textId="5CE55E86" w:rsidR="00136CC8" w:rsidRDefault="00136CC8" w:rsidP="00136CC8">
            <w:pPr>
              <w:jc w:val="center"/>
              <w:rPr>
                <w:color w:val="000000"/>
              </w:rPr>
            </w:pPr>
            <w:r w:rsidRPr="001218D0">
              <w:t>Bucată</w:t>
            </w:r>
          </w:p>
        </w:tc>
        <w:tc>
          <w:tcPr>
            <w:tcW w:w="944" w:type="dxa"/>
            <w:gridSpan w:val="2"/>
            <w:tcBorders>
              <w:top w:val="nil"/>
              <w:left w:val="nil"/>
              <w:bottom w:val="single" w:sz="4" w:space="0" w:color="auto"/>
              <w:right w:val="nil"/>
            </w:tcBorders>
            <w:shd w:val="clear" w:color="auto" w:fill="auto"/>
            <w:vAlign w:val="center"/>
          </w:tcPr>
          <w:p w14:paraId="24C09FB0" w14:textId="25C41541" w:rsidR="00136CC8" w:rsidRDefault="00136CC8" w:rsidP="00136CC8">
            <w:pPr>
              <w:jc w:val="center"/>
              <w:rPr>
                <w:color w:val="000000"/>
              </w:rPr>
            </w:pPr>
            <w:r w:rsidRPr="001218D0">
              <w:rPr>
                <w:color w:val="000000"/>
              </w:rPr>
              <w:t>16</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BADF1C"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80DE32D"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D1236B"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489344"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44677EA" w14:textId="1CFBB32D"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3E73082D" w14:textId="77777777" w:rsidR="00136CC8" w:rsidRPr="00487D08" w:rsidRDefault="00136CC8" w:rsidP="00136CC8">
            <w:pPr>
              <w:jc w:val="center"/>
            </w:pPr>
          </w:p>
        </w:tc>
      </w:tr>
      <w:tr w:rsidR="00136CC8" w:rsidRPr="00E81B26" w14:paraId="1C6AF3F7" w14:textId="77777777" w:rsidTr="00271AF5">
        <w:trPr>
          <w:trHeight w:val="1002"/>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77985E18" w14:textId="350158C5" w:rsidR="00136CC8" w:rsidRPr="0085385B" w:rsidRDefault="00136CC8" w:rsidP="00136CC8">
            <w:pPr>
              <w:jc w:val="center"/>
            </w:pPr>
            <w:r w:rsidRPr="008B6EED">
              <w:t>33100000-1</w:t>
            </w:r>
          </w:p>
        </w:tc>
        <w:tc>
          <w:tcPr>
            <w:tcW w:w="3209" w:type="dxa"/>
            <w:tcBorders>
              <w:top w:val="nil"/>
              <w:left w:val="nil"/>
              <w:bottom w:val="single" w:sz="4" w:space="0" w:color="auto"/>
              <w:right w:val="single" w:sz="8" w:space="0" w:color="auto"/>
            </w:tcBorders>
            <w:shd w:val="clear" w:color="000000" w:fill="FFFFFF"/>
            <w:vAlign w:val="center"/>
          </w:tcPr>
          <w:p w14:paraId="2B5EBEEC" w14:textId="1E1A6ED9" w:rsidR="00136CC8" w:rsidRDefault="00136CC8" w:rsidP="00136CC8">
            <w:pPr>
              <w:rPr>
                <w:color w:val="000000"/>
              </w:rPr>
            </w:pPr>
            <w:r w:rsidRPr="001218D0">
              <w:rPr>
                <w:rFonts w:eastAsia="Calibri"/>
              </w:rPr>
              <w:t xml:space="preserve">Lot </w:t>
            </w:r>
            <w:r w:rsidRPr="001218D0">
              <w:rPr>
                <w:rFonts w:eastAsia="Calibri"/>
                <w:lang w:val="en-US"/>
              </w:rPr>
              <w:t>17.</w:t>
            </w:r>
            <w:r w:rsidRPr="001218D0">
              <w:rPr>
                <w:rFonts w:eastAsia="Calibri"/>
              </w:rPr>
              <w:t>111.</w:t>
            </w:r>
            <w:r w:rsidRPr="001218D0">
              <w:t xml:space="preserve"> </w:t>
            </w:r>
            <w:r w:rsidRPr="001218D0">
              <w:rPr>
                <w:rFonts w:eastAsia="Calibri"/>
              </w:rPr>
              <w:t>Amplification Kit</w:t>
            </w:r>
          </w:p>
        </w:tc>
        <w:tc>
          <w:tcPr>
            <w:tcW w:w="1096" w:type="dxa"/>
            <w:tcBorders>
              <w:top w:val="single" w:sz="4" w:space="0" w:color="auto"/>
              <w:left w:val="single" w:sz="8" w:space="0" w:color="auto"/>
              <w:bottom w:val="nil"/>
              <w:right w:val="single" w:sz="8" w:space="0" w:color="auto"/>
            </w:tcBorders>
            <w:shd w:val="clear" w:color="auto" w:fill="auto"/>
            <w:vAlign w:val="center"/>
          </w:tcPr>
          <w:p w14:paraId="6CCF357B" w14:textId="666832DD" w:rsidR="00136CC8" w:rsidRDefault="00136CC8" w:rsidP="00136CC8">
            <w:pPr>
              <w:jc w:val="center"/>
              <w:rPr>
                <w:color w:val="000000"/>
              </w:rPr>
            </w:pPr>
            <w:r w:rsidRPr="001218D0">
              <w:t>Bucată</w:t>
            </w:r>
          </w:p>
        </w:tc>
        <w:tc>
          <w:tcPr>
            <w:tcW w:w="944" w:type="dxa"/>
            <w:gridSpan w:val="2"/>
            <w:tcBorders>
              <w:top w:val="nil"/>
              <w:left w:val="nil"/>
              <w:bottom w:val="single" w:sz="4" w:space="0" w:color="auto"/>
              <w:right w:val="nil"/>
            </w:tcBorders>
            <w:shd w:val="clear" w:color="auto" w:fill="auto"/>
            <w:vAlign w:val="center"/>
          </w:tcPr>
          <w:p w14:paraId="6443900A" w14:textId="6E703514" w:rsidR="00136CC8" w:rsidRDefault="00136CC8" w:rsidP="00136CC8">
            <w:pPr>
              <w:jc w:val="center"/>
              <w:rPr>
                <w:color w:val="000000"/>
              </w:rPr>
            </w:pPr>
            <w:r w:rsidRPr="001218D0">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F9C041"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E513151"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DDB0A4"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CE509A"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FF719A8" w14:textId="7F1576F2"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75A029A7" w14:textId="77777777" w:rsidR="00136CC8" w:rsidRPr="00487D08" w:rsidRDefault="00136CC8" w:rsidP="00136CC8">
            <w:pPr>
              <w:jc w:val="center"/>
            </w:pPr>
          </w:p>
        </w:tc>
      </w:tr>
      <w:tr w:rsidR="00136CC8" w:rsidRPr="00E81B26" w14:paraId="2EDC2E0F" w14:textId="77777777" w:rsidTr="00271AF5">
        <w:trPr>
          <w:trHeight w:val="1002"/>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29E567D7" w14:textId="0633F2E2" w:rsidR="00136CC8" w:rsidRPr="0085385B" w:rsidRDefault="00136CC8" w:rsidP="00136CC8">
            <w:pPr>
              <w:jc w:val="center"/>
            </w:pPr>
            <w:r w:rsidRPr="008B6EED">
              <w:t>33100000-1</w:t>
            </w:r>
          </w:p>
        </w:tc>
        <w:tc>
          <w:tcPr>
            <w:tcW w:w="3209" w:type="dxa"/>
            <w:tcBorders>
              <w:top w:val="nil"/>
              <w:left w:val="nil"/>
              <w:bottom w:val="single" w:sz="4" w:space="0" w:color="auto"/>
              <w:right w:val="single" w:sz="8" w:space="0" w:color="auto"/>
            </w:tcBorders>
            <w:shd w:val="clear" w:color="000000" w:fill="FFFFFF"/>
            <w:vAlign w:val="center"/>
          </w:tcPr>
          <w:p w14:paraId="60CD7C58" w14:textId="771B2E74" w:rsidR="00136CC8" w:rsidRDefault="00136CC8" w:rsidP="00136CC8">
            <w:pPr>
              <w:rPr>
                <w:color w:val="000000"/>
              </w:rPr>
            </w:pPr>
            <w:r w:rsidRPr="001218D0">
              <w:rPr>
                <w:rFonts w:eastAsia="Calibri"/>
              </w:rPr>
              <w:t xml:space="preserve">Lot </w:t>
            </w:r>
            <w:r w:rsidRPr="001218D0">
              <w:rPr>
                <w:rFonts w:eastAsia="Calibri"/>
                <w:lang w:val="en-US"/>
              </w:rPr>
              <w:t>17.</w:t>
            </w:r>
            <w:r w:rsidRPr="001218D0">
              <w:rPr>
                <w:rFonts w:eastAsia="Calibri"/>
              </w:rPr>
              <w:t>112.</w:t>
            </w:r>
            <w:r w:rsidRPr="001218D0">
              <w:t xml:space="preserve"> </w:t>
            </w:r>
            <w:r w:rsidRPr="001218D0">
              <w:rPr>
                <w:rFonts w:eastAsia="Calibri"/>
              </w:rPr>
              <w:t>Red Detection Kit</w:t>
            </w:r>
          </w:p>
        </w:tc>
        <w:tc>
          <w:tcPr>
            <w:tcW w:w="1096" w:type="dxa"/>
            <w:tcBorders>
              <w:top w:val="single" w:sz="4" w:space="0" w:color="auto"/>
              <w:left w:val="single" w:sz="8" w:space="0" w:color="auto"/>
              <w:bottom w:val="nil"/>
              <w:right w:val="single" w:sz="8" w:space="0" w:color="auto"/>
            </w:tcBorders>
            <w:shd w:val="clear" w:color="auto" w:fill="auto"/>
            <w:vAlign w:val="center"/>
          </w:tcPr>
          <w:p w14:paraId="4628229F" w14:textId="46742F9C" w:rsidR="00136CC8" w:rsidRDefault="00136CC8" w:rsidP="00136CC8">
            <w:pPr>
              <w:jc w:val="center"/>
              <w:rPr>
                <w:color w:val="000000"/>
              </w:rPr>
            </w:pPr>
            <w:r w:rsidRPr="001218D0">
              <w:t>Bucată</w:t>
            </w:r>
          </w:p>
        </w:tc>
        <w:tc>
          <w:tcPr>
            <w:tcW w:w="944" w:type="dxa"/>
            <w:gridSpan w:val="2"/>
            <w:tcBorders>
              <w:top w:val="nil"/>
              <w:left w:val="nil"/>
              <w:bottom w:val="single" w:sz="4" w:space="0" w:color="auto"/>
              <w:right w:val="nil"/>
            </w:tcBorders>
            <w:shd w:val="clear" w:color="auto" w:fill="auto"/>
            <w:vAlign w:val="center"/>
          </w:tcPr>
          <w:p w14:paraId="0CC501C3" w14:textId="61B131A1" w:rsidR="00136CC8" w:rsidRDefault="00136CC8" w:rsidP="00136CC8">
            <w:pPr>
              <w:jc w:val="center"/>
              <w:rPr>
                <w:color w:val="000000"/>
              </w:rPr>
            </w:pPr>
            <w:r w:rsidRPr="001218D0">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E13AB4"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795F350"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A441DD"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7FBA83"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5231DEB" w14:textId="75812B8E"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2F3F6A42" w14:textId="77777777" w:rsidR="00136CC8" w:rsidRPr="00487D08" w:rsidRDefault="00136CC8" w:rsidP="00136CC8">
            <w:pPr>
              <w:jc w:val="center"/>
            </w:pPr>
          </w:p>
        </w:tc>
      </w:tr>
      <w:tr w:rsidR="00136CC8" w:rsidRPr="00E81B26" w14:paraId="5D6B165C" w14:textId="77777777" w:rsidTr="00271AF5">
        <w:trPr>
          <w:trHeight w:val="1002"/>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4B794071" w14:textId="28E766E2" w:rsidR="00136CC8" w:rsidRPr="0085385B" w:rsidRDefault="00136CC8" w:rsidP="00136CC8">
            <w:pPr>
              <w:jc w:val="center"/>
            </w:pPr>
            <w:r w:rsidRPr="008B6EED">
              <w:t>33100000-1</w:t>
            </w:r>
          </w:p>
        </w:tc>
        <w:tc>
          <w:tcPr>
            <w:tcW w:w="3209" w:type="dxa"/>
            <w:tcBorders>
              <w:top w:val="nil"/>
              <w:left w:val="nil"/>
              <w:bottom w:val="single" w:sz="4" w:space="0" w:color="auto"/>
              <w:right w:val="single" w:sz="8" w:space="0" w:color="auto"/>
            </w:tcBorders>
            <w:shd w:val="clear" w:color="000000" w:fill="FFFFFF"/>
            <w:vAlign w:val="center"/>
          </w:tcPr>
          <w:p w14:paraId="05AA0FA3" w14:textId="68D21E1C" w:rsidR="00136CC8" w:rsidRDefault="00136CC8" w:rsidP="00136CC8">
            <w:pPr>
              <w:rPr>
                <w:color w:val="000000"/>
              </w:rPr>
            </w:pPr>
            <w:r w:rsidRPr="001218D0">
              <w:rPr>
                <w:rFonts w:eastAsia="Calibri"/>
                <w:lang w:val="en-US"/>
              </w:rPr>
              <w:t>Lot 17.113.</w:t>
            </w:r>
            <w:r w:rsidRPr="001218D0">
              <w:rPr>
                <w:lang w:val="en-US"/>
              </w:rPr>
              <w:t xml:space="preserve"> </w:t>
            </w:r>
            <w:r w:rsidRPr="001218D0">
              <w:rPr>
                <w:rFonts w:eastAsia="Calibri"/>
                <w:lang w:val="en-US"/>
              </w:rPr>
              <w:t>CC2, Cell Conditioning Solution (CC2)</w:t>
            </w:r>
          </w:p>
        </w:tc>
        <w:tc>
          <w:tcPr>
            <w:tcW w:w="1096" w:type="dxa"/>
            <w:tcBorders>
              <w:top w:val="single" w:sz="4" w:space="0" w:color="auto"/>
              <w:left w:val="single" w:sz="8" w:space="0" w:color="auto"/>
              <w:bottom w:val="nil"/>
              <w:right w:val="single" w:sz="8" w:space="0" w:color="auto"/>
            </w:tcBorders>
            <w:shd w:val="clear" w:color="auto" w:fill="auto"/>
            <w:vAlign w:val="center"/>
          </w:tcPr>
          <w:p w14:paraId="682698DC" w14:textId="72536004" w:rsidR="00136CC8" w:rsidRDefault="00136CC8" w:rsidP="00136CC8">
            <w:pPr>
              <w:jc w:val="center"/>
              <w:rPr>
                <w:color w:val="000000"/>
              </w:rPr>
            </w:pPr>
            <w:r w:rsidRPr="001218D0">
              <w:t>Bucată</w:t>
            </w:r>
          </w:p>
        </w:tc>
        <w:tc>
          <w:tcPr>
            <w:tcW w:w="944" w:type="dxa"/>
            <w:gridSpan w:val="2"/>
            <w:tcBorders>
              <w:top w:val="nil"/>
              <w:left w:val="nil"/>
              <w:bottom w:val="single" w:sz="4" w:space="0" w:color="auto"/>
              <w:right w:val="nil"/>
            </w:tcBorders>
            <w:shd w:val="clear" w:color="auto" w:fill="auto"/>
            <w:vAlign w:val="center"/>
          </w:tcPr>
          <w:p w14:paraId="2BC3160D" w14:textId="65C9E6F2" w:rsidR="00136CC8" w:rsidRDefault="00136CC8" w:rsidP="00136CC8">
            <w:pPr>
              <w:jc w:val="center"/>
              <w:rPr>
                <w:color w:val="000000"/>
              </w:rPr>
            </w:pPr>
            <w:r w:rsidRPr="001218D0">
              <w:rPr>
                <w:color w:val="000000"/>
              </w:rPr>
              <w:t>16</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31BA4D"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CC5040C"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3925BC"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69945B"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16D58F4" w14:textId="7770DA59"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2AFA3FB7" w14:textId="77777777" w:rsidR="00136CC8" w:rsidRPr="00487D08" w:rsidRDefault="00136CC8" w:rsidP="00136CC8">
            <w:pPr>
              <w:jc w:val="center"/>
            </w:pPr>
          </w:p>
        </w:tc>
      </w:tr>
      <w:tr w:rsidR="00136CC8" w:rsidRPr="00E81B26" w14:paraId="758B57EC" w14:textId="77777777" w:rsidTr="00271AF5">
        <w:trPr>
          <w:trHeight w:val="1002"/>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2720550F" w14:textId="743D0F2A" w:rsidR="00136CC8" w:rsidRPr="0085385B" w:rsidRDefault="00136CC8" w:rsidP="00136CC8">
            <w:pPr>
              <w:jc w:val="center"/>
            </w:pPr>
            <w:r w:rsidRPr="008B6EED">
              <w:t>33100000-1</w:t>
            </w:r>
          </w:p>
        </w:tc>
        <w:tc>
          <w:tcPr>
            <w:tcW w:w="3209" w:type="dxa"/>
            <w:tcBorders>
              <w:top w:val="nil"/>
              <w:left w:val="nil"/>
              <w:bottom w:val="single" w:sz="4" w:space="0" w:color="auto"/>
              <w:right w:val="single" w:sz="8" w:space="0" w:color="auto"/>
            </w:tcBorders>
            <w:shd w:val="clear" w:color="000000" w:fill="FFFFFF"/>
            <w:vAlign w:val="center"/>
          </w:tcPr>
          <w:p w14:paraId="1E6BEAB5" w14:textId="5FDA0FAE" w:rsidR="00136CC8" w:rsidRDefault="00136CC8" w:rsidP="00136CC8">
            <w:pPr>
              <w:rPr>
                <w:color w:val="000000"/>
              </w:rPr>
            </w:pPr>
            <w:r w:rsidRPr="001218D0">
              <w:rPr>
                <w:rFonts w:eastAsia="Calibri"/>
              </w:rPr>
              <w:t xml:space="preserve">Lot </w:t>
            </w:r>
            <w:r w:rsidRPr="001218D0">
              <w:rPr>
                <w:rFonts w:eastAsia="Calibri"/>
                <w:lang w:val="en-US"/>
              </w:rPr>
              <w:t>17.</w:t>
            </w:r>
            <w:r w:rsidRPr="001218D0">
              <w:rPr>
                <w:rFonts w:eastAsia="Calibri"/>
              </w:rPr>
              <w:t>114.</w:t>
            </w:r>
            <w:r w:rsidRPr="001218D0">
              <w:t xml:space="preserve"> </w:t>
            </w:r>
            <w:r w:rsidRPr="001218D0">
              <w:rPr>
                <w:rFonts w:eastAsia="Calibri"/>
              </w:rPr>
              <w:t>HEMATOXYLIN</w:t>
            </w:r>
          </w:p>
        </w:tc>
        <w:tc>
          <w:tcPr>
            <w:tcW w:w="1096" w:type="dxa"/>
            <w:tcBorders>
              <w:top w:val="single" w:sz="4" w:space="0" w:color="auto"/>
              <w:left w:val="single" w:sz="8" w:space="0" w:color="auto"/>
              <w:bottom w:val="nil"/>
              <w:right w:val="single" w:sz="8" w:space="0" w:color="auto"/>
            </w:tcBorders>
            <w:shd w:val="clear" w:color="auto" w:fill="auto"/>
            <w:vAlign w:val="center"/>
          </w:tcPr>
          <w:p w14:paraId="2D17D575" w14:textId="03976C52" w:rsidR="00136CC8" w:rsidRDefault="00136CC8" w:rsidP="00136CC8">
            <w:pPr>
              <w:jc w:val="center"/>
              <w:rPr>
                <w:color w:val="000000"/>
              </w:rPr>
            </w:pPr>
            <w:r w:rsidRPr="001218D0">
              <w:t>Bucată</w:t>
            </w:r>
          </w:p>
        </w:tc>
        <w:tc>
          <w:tcPr>
            <w:tcW w:w="944" w:type="dxa"/>
            <w:gridSpan w:val="2"/>
            <w:tcBorders>
              <w:top w:val="nil"/>
              <w:left w:val="nil"/>
              <w:bottom w:val="single" w:sz="4" w:space="0" w:color="auto"/>
              <w:right w:val="nil"/>
            </w:tcBorders>
            <w:shd w:val="clear" w:color="auto" w:fill="auto"/>
            <w:vAlign w:val="center"/>
          </w:tcPr>
          <w:p w14:paraId="0664A9B9" w14:textId="0DADBC9E" w:rsidR="00136CC8" w:rsidRDefault="00136CC8" w:rsidP="00136CC8">
            <w:pPr>
              <w:jc w:val="center"/>
              <w:rPr>
                <w:color w:val="000000"/>
              </w:rPr>
            </w:pPr>
            <w:r w:rsidRPr="001218D0">
              <w:rPr>
                <w:color w:val="000000"/>
              </w:rPr>
              <w:t>40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CFC4DE"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3C06E5C"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56A6F8"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507958"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D4C0B79" w14:textId="3F757A99"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5960E704" w14:textId="77777777" w:rsidR="00136CC8" w:rsidRPr="00487D08" w:rsidRDefault="00136CC8" w:rsidP="00136CC8">
            <w:pPr>
              <w:jc w:val="center"/>
            </w:pPr>
          </w:p>
        </w:tc>
      </w:tr>
      <w:tr w:rsidR="00136CC8" w:rsidRPr="00E81B26" w14:paraId="5D214398" w14:textId="77777777" w:rsidTr="00271AF5">
        <w:trPr>
          <w:trHeight w:val="1002"/>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0883E271" w14:textId="572CA7DA" w:rsidR="00136CC8" w:rsidRPr="0085385B" w:rsidRDefault="00136CC8" w:rsidP="00136CC8">
            <w:pPr>
              <w:jc w:val="center"/>
            </w:pPr>
            <w:r w:rsidRPr="008B6EED">
              <w:t>33100000-1</w:t>
            </w:r>
          </w:p>
        </w:tc>
        <w:tc>
          <w:tcPr>
            <w:tcW w:w="3209" w:type="dxa"/>
            <w:tcBorders>
              <w:top w:val="nil"/>
              <w:left w:val="nil"/>
              <w:bottom w:val="single" w:sz="4" w:space="0" w:color="auto"/>
              <w:right w:val="single" w:sz="8" w:space="0" w:color="auto"/>
            </w:tcBorders>
            <w:shd w:val="clear" w:color="000000" w:fill="FFFFFF"/>
            <w:vAlign w:val="center"/>
          </w:tcPr>
          <w:p w14:paraId="4692C119" w14:textId="4B987B8C" w:rsidR="00136CC8" w:rsidRDefault="00136CC8" w:rsidP="00136CC8">
            <w:pPr>
              <w:rPr>
                <w:color w:val="000000"/>
              </w:rPr>
            </w:pPr>
            <w:r w:rsidRPr="001218D0">
              <w:rPr>
                <w:rFonts w:eastAsia="Calibri"/>
              </w:rPr>
              <w:t xml:space="preserve">Lot </w:t>
            </w:r>
            <w:r w:rsidRPr="001218D0">
              <w:rPr>
                <w:rFonts w:eastAsia="Calibri"/>
                <w:lang w:val="en-US"/>
              </w:rPr>
              <w:t>17.</w:t>
            </w:r>
            <w:r w:rsidRPr="001218D0">
              <w:rPr>
                <w:rFonts w:eastAsia="Calibri"/>
              </w:rPr>
              <w:t>115.</w:t>
            </w:r>
            <w:r w:rsidRPr="001218D0">
              <w:t xml:space="preserve"> </w:t>
            </w:r>
            <w:r w:rsidRPr="001218D0">
              <w:rPr>
                <w:rFonts w:eastAsia="Calibri"/>
              </w:rPr>
              <w:t>BLUING REAGENT</w:t>
            </w:r>
          </w:p>
        </w:tc>
        <w:tc>
          <w:tcPr>
            <w:tcW w:w="1096" w:type="dxa"/>
            <w:tcBorders>
              <w:top w:val="single" w:sz="4" w:space="0" w:color="auto"/>
              <w:left w:val="single" w:sz="8" w:space="0" w:color="auto"/>
              <w:bottom w:val="nil"/>
              <w:right w:val="single" w:sz="8" w:space="0" w:color="auto"/>
            </w:tcBorders>
            <w:shd w:val="clear" w:color="auto" w:fill="auto"/>
            <w:vAlign w:val="center"/>
          </w:tcPr>
          <w:p w14:paraId="0706B0D4" w14:textId="63234ACC" w:rsidR="00136CC8" w:rsidRDefault="00136CC8" w:rsidP="00136CC8">
            <w:pPr>
              <w:jc w:val="center"/>
              <w:rPr>
                <w:color w:val="000000"/>
              </w:rPr>
            </w:pPr>
            <w:r w:rsidRPr="001218D0">
              <w:t>Bucată</w:t>
            </w:r>
          </w:p>
        </w:tc>
        <w:tc>
          <w:tcPr>
            <w:tcW w:w="944" w:type="dxa"/>
            <w:gridSpan w:val="2"/>
            <w:tcBorders>
              <w:top w:val="nil"/>
              <w:left w:val="nil"/>
              <w:bottom w:val="single" w:sz="4" w:space="0" w:color="auto"/>
              <w:right w:val="nil"/>
            </w:tcBorders>
            <w:shd w:val="clear" w:color="auto" w:fill="auto"/>
            <w:vAlign w:val="center"/>
          </w:tcPr>
          <w:p w14:paraId="26BA7934" w14:textId="5D299FAF" w:rsidR="00136CC8" w:rsidRDefault="00136CC8" w:rsidP="00136CC8">
            <w:pPr>
              <w:jc w:val="center"/>
              <w:rPr>
                <w:color w:val="000000"/>
              </w:rPr>
            </w:pPr>
            <w:r w:rsidRPr="001218D0">
              <w:rPr>
                <w:color w:val="000000"/>
              </w:rPr>
              <w:t>40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C87E9B"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8ADDB6C"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C79348"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69EADA"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16381CA" w14:textId="18ED1993"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5176FEFE" w14:textId="77777777" w:rsidR="00136CC8" w:rsidRPr="00487D08" w:rsidRDefault="00136CC8" w:rsidP="00136CC8">
            <w:pPr>
              <w:jc w:val="center"/>
            </w:pPr>
          </w:p>
        </w:tc>
      </w:tr>
      <w:tr w:rsidR="00136CC8" w:rsidRPr="00E81B26" w14:paraId="4C424296" w14:textId="77777777" w:rsidTr="00271AF5">
        <w:trPr>
          <w:trHeight w:val="1002"/>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4BA304EC" w14:textId="408425DD" w:rsidR="00136CC8" w:rsidRPr="0085385B" w:rsidRDefault="00136CC8" w:rsidP="00136CC8">
            <w:pPr>
              <w:jc w:val="center"/>
            </w:pPr>
            <w:r w:rsidRPr="008B6EED">
              <w:t>33100000-1</w:t>
            </w:r>
          </w:p>
        </w:tc>
        <w:tc>
          <w:tcPr>
            <w:tcW w:w="3209" w:type="dxa"/>
            <w:tcBorders>
              <w:top w:val="nil"/>
              <w:left w:val="nil"/>
              <w:bottom w:val="single" w:sz="4" w:space="0" w:color="auto"/>
              <w:right w:val="single" w:sz="8" w:space="0" w:color="auto"/>
            </w:tcBorders>
            <w:shd w:val="clear" w:color="000000" w:fill="FFFFFF"/>
            <w:vAlign w:val="center"/>
          </w:tcPr>
          <w:p w14:paraId="4800BEFB" w14:textId="33C894EF" w:rsidR="00136CC8" w:rsidRDefault="00136CC8" w:rsidP="00136CC8">
            <w:pPr>
              <w:rPr>
                <w:color w:val="000000"/>
              </w:rPr>
            </w:pPr>
            <w:r w:rsidRPr="001218D0">
              <w:rPr>
                <w:rFonts w:eastAsia="Calibri"/>
                <w:lang w:val="en-US"/>
              </w:rPr>
              <w:t>Lot 17.116.</w:t>
            </w:r>
            <w:r w:rsidRPr="001218D0">
              <w:rPr>
                <w:lang w:val="en-US"/>
              </w:rPr>
              <w:t xml:space="preserve"> </w:t>
            </w:r>
            <w:r w:rsidRPr="001218D0">
              <w:rPr>
                <w:rFonts w:eastAsia="Calibri"/>
                <w:lang w:val="en-US"/>
              </w:rPr>
              <w:t>KIT PACK, EBAR (US/EUROPE)</w:t>
            </w:r>
          </w:p>
        </w:tc>
        <w:tc>
          <w:tcPr>
            <w:tcW w:w="1096" w:type="dxa"/>
            <w:tcBorders>
              <w:top w:val="single" w:sz="4" w:space="0" w:color="auto"/>
              <w:left w:val="single" w:sz="8" w:space="0" w:color="auto"/>
              <w:bottom w:val="nil"/>
              <w:right w:val="single" w:sz="8" w:space="0" w:color="auto"/>
            </w:tcBorders>
            <w:shd w:val="clear" w:color="auto" w:fill="auto"/>
            <w:vAlign w:val="center"/>
          </w:tcPr>
          <w:p w14:paraId="5FAB7694" w14:textId="5BF9591D" w:rsidR="00136CC8" w:rsidRDefault="00136CC8" w:rsidP="00136CC8">
            <w:pPr>
              <w:jc w:val="center"/>
              <w:rPr>
                <w:color w:val="000000"/>
              </w:rPr>
            </w:pPr>
            <w:r w:rsidRPr="001218D0">
              <w:t>Bucată</w:t>
            </w:r>
          </w:p>
        </w:tc>
        <w:tc>
          <w:tcPr>
            <w:tcW w:w="944" w:type="dxa"/>
            <w:gridSpan w:val="2"/>
            <w:tcBorders>
              <w:top w:val="nil"/>
              <w:left w:val="nil"/>
              <w:bottom w:val="single" w:sz="4" w:space="0" w:color="auto"/>
              <w:right w:val="nil"/>
            </w:tcBorders>
            <w:shd w:val="clear" w:color="auto" w:fill="auto"/>
            <w:vAlign w:val="center"/>
          </w:tcPr>
          <w:p w14:paraId="4FF0EBF9" w14:textId="20DFF5CF" w:rsidR="00136CC8" w:rsidRDefault="00136CC8" w:rsidP="00136CC8">
            <w:pPr>
              <w:jc w:val="center"/>
              <w:rPr>
                <w:color w:val="000000"/>
              </w:rPr>
            </w:pPr>
            <w:r w:rsidRPr="001218D0">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9991FC"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6826B47"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5A70DD"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A8A19C"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C4C908C" w14:textId="5AFAD5A5"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60523182" w14:textId="77777777" w:rsidR="00136CC8" w:rsidRPr="00487D08" w:rsidRDefault="00136CC8" w:rsidP="00136CC8">
            <w:pPr>
              <w:jc w:val="center"/>
            </w:pPr>
          </w:p>
        </w:tc>
      </w:tr>
      <w:tr w:rsidR="00136CC8" w:rsidRPr="00E81B26" w14:paraId="0230E2AF" w14:textId="77777777" w:rsidTr="00271AF5">
        <w:trPr>
          <w:trHeight w:val="1002"/>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4B474586" w14:textId="1CA744D4" w:rsidR="00136CC8" w:rsidRPr="0085385B" w:rsidRDefault="00136CC8" w:rsidP="00136CC8">
            <w:pPr>
              <w:jc w:val="center"/>
            </w:pPr>
            <w:r w:rsidRPr="008B6EED">
              <w:t>33100000-1</w:t>
            </w:r>
          </w:p>
        </w:tc>
        <w:tc>
          <w:tcPr>
            <w:tcW w:w="3209" w:type="dxa"/>
            <w:tcBorders>
              <w:top w:val="nil"/>
              <w:left w:val="nil"/>
              <w:bottom w:val="single" w:sz="4" w:space="0" w:color="auto"/>
              <w:right w:val="single" w:sz="8" w:space="0" w:color="auto"/>
            </w:tcBorders>
            <w:shd w:val="clear" w:color="000000" w:fill="FFFFFF"/>
            <w:vAlign w:val="center"/>
          </w:tcPr>
          <w:p w14:paraId="0842F88E" w14:textId="31065DF5" w:rsidR="00136CC8" w:rsidRDefault="00136CC8" w:rsidP="00136CC8">
            <w:pPr>
              <w:rPr>
                <w:color w:val="000000"/>
              </w:rPr>
            </w:pPr>
            <w:r w:rsidRPr="001218D0">
              <w:rPr>
                <w:rFonts w:eastAsia="Calibri"/>
              </w:rPr>
              <w:t xml:space="preserve">Lot </w:t>
            </w:r>
            <w:r w:rsidRPr="001218D0">
              <w:rPr>
                <w:rFonts w:eastAsia="Calibri"/>
                <w:lang w:val="en-US"/>
              </w:rPr>
              <w:t>17.</w:t>
            </w:r>
            <w:r w:rsidRPr="001218D0">
              <w:rPr>
                <w:rFonts w:eastAsia="Calibri"/>
              </w:rPr>
              <w:t>117.</w:t>
            </w:r>
            <w:r w:rsidRPr="001218D0">
              <w:t xml:space="preserve"> </w:t>
            </w:r>
            <w:r w:rsidRPr="001218D0">
              <w:rPr>
                <w:rFonts w:eastAsia="Calibri"/>
              </w:rPr>
              <w:t>RIBBON, EBAR PRINTER</w:t>
            </w:r>
          </w:p>
        </w:tc>
        <w:tc>
          <w:tcPr>
            <w:tcW w:w="1096" w:type="dxa"/>
            <w:tcBorders>
              <w:top w:val="single" w:sz="4" w:space="0" w:color="auto"/>
              <w:left w:val="single" w:sz="8" w:space="0" w:color="auto"/>
              <w:bottom w:val="nil"/>
              <w:right w:val="single" w:sz="8" w:space="0" w:color="auto"/>
            </w:tcBorders>
            <w:shd w:val="clear" w:color="auto" w:fill="auto"/>
            <w:vAlign w:val="center"/>
          </w:tcPr>
          <w:p w14:paraId="0C460F05" w14:textId="07DC81AF" w:rsidR="00136CC8" w:rsidRDefault="00136CC8" w:rsidP="00136CC8">
            <w:pPr>
              <w:jc w:val="center"/>
              <w:rPr>
                <w:color w:val="000000"/>
              </w:rPr>
            </w:pPr>
            <w:r w:rsidRPr="001218D0">
              <w:t>Bucată</w:t>
            </w:r>
          </w:p>
        </w:tc>
        <w:tc>
          <w:tcPr>
            <w:tcW w:w="944" w:type="dxa"/>
            <w:gridSpan w:val="2"/>
            <w:tcBorders>
              <w:top w:val="nil"/>
              <w:left w:val="nil"/>
              <w:bottom w:val="single" w:sz="4" w:space="0" w:color="auto"/>
              <w:right w:val="nil"/>
            </w:tcBorders>
            <w:shd w:val="clear" w:color="auto" w:fill="auto"/>
            <w:vAlign w:val="center"/>
          </w:tcPr>
          <w:p w14:paraId="76BAE577" w14:textId="4AE5DBFE" w:rsidR="00136CC8" w:rsidRDefault="00136CC8" w:rsidP="00136CC8">
            <w:pPr>
              <w:jc w:val="center"/>
              <w:rPr>
                <w:color w:val="000000"/>
              </w:rPr>
            </w:pPr>
            <w:r w:rsidRPr="001218D0">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01FE56"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687300B"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4AC0C7"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D287A1"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0AA168F" w14:textId="63E31273"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48305B71" w14:textId="77777777" w:rsidR="00136CC8" w:rsidRPr="00487D08" w:rsidRDefault="00136CC8" w:rsidP="00136CC8">
            <w:pPr>
              <w:jc w:val="center"/>
            </w:pPr>
          </w:p>
        </w:tc>
      </w:tr>
      <w:tr w:rsidR="00136CC8" w:rsidRPr="00E81B26" w14:paraId="58137F9D" w14:textId="77777777" w:rsidTr="00271AF5">
        <w:trPr>
          <w:trHeight w:val="1002"/>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26AC8BE5" w14:textId="5079A316" w:rsidR="00136CC8" w:rsidRPr="0085385B" w:rsidRDefault="00136CC8" w:rsidP="00136CC8">
            <w:pPr>
              <w:jc w:val="center"/>
            </w:pPr>
            <w:r w:rsidRPr="008B6EED">
              <w:t>33100000-1</w:t>
            </w:r>
          </w:p>
        </w:tc>
        <w:tc>
          <w:tcPr>
            <w:tcW w:w="3209" w:type="dxa"/>
            <w:tcBorders>
              <w:top w:val="nil"/>
              <w:left w:val="nil"/>
              <w:bottom w:val="single" w:sz="4" w:space="0" w:color="auto"/>
              <w:right w:val="single" w:sz="8" w:space="0" w:color="auto"/>
            </w:tcBorders>
            <w:shd w:val="clear" w:color="000000" w:fill="FFFFFF"/>
            <w:vAlign w:val="center"/>
          </w:tcPr>
          <w:p w14:paraId="447F86E4" w14:textId="5C4F3E45" w:rsidR="00136CC8" w:rsidRDefault="00136CC8" w:rsidP="00136CC8">
            <w:pPr>
              <w:rPr>
                <w:color w:val="000000"/>
              </w:rPr>
            </w:pPr>
            <w:r w:rsidRPr="001218D0">
              <w:rPr>
                <w:rFonts w:eastAsia="Calibri"/>
                <w:lang w:val="en-US"/>
              </w:rPr>
              <w:t>Lot 17.118.</w:t>
            </w:r>
            <w:r w:rsidRPr="001218D0">
              <w:rPr>
                <w:lang w:val="en-US"/>
              </w:rPr>
              <w:t xml:space="preserve"> </w:t>
            </w:r>
            <w:r w:rsidRPr="001218D0">
              <w:rPr>
                <w:rFonts w:eastAsia="Calibri"/>
                <w:lang w:val="en-US"/>
              </w:rPr>
              <w:t>ASSY,Reag.Disp. Card</w:t>
            </w:r>
          </w:p>
        </w:tc>
        <w:tc>
          <w:tcPr>
            <w:tcW w:w="1096" w:type="dxa"/>
            <w:tcBorders>
              <w:top w:val="single" w:sz="4" w:space="0" w:color="auto"/>
              <w:left w:val="single" w:sz="8" w:space="0" w:color="auto"/>
              <w:bottom w:val="nil"/>
              <w:right w:val="single" w:sz="8" w:space="0" w:color="auto"/>
            </w:tcBorders>
            <w:shd w:val="clear" w:color="auto" w:fill="auto"/>
            <w:vAlign w:val="center"/>
          </w:tcPr>
          <w:p w14:paraId="6B66A33B" w14:textId="3167C960" w:rsidR="00136CC8" w:rsidRDefault="00136CC8" w:rsidP="00136CC8">
            <w:pPr>
              <w:jc w:val="center"/>
              <w:rPr>
                <w:color w:val="000000"/>
              </w:rPr>
            </w:pPr>
            <w:r w:rsidRPr="001218D0">
              <w:t>Bucată</w:t>
            </w:r>
          </w:p>
        </w:tc>
        <w:tc>
          <w:tcPr>
            <w:tcW w:w="944" w:type="dxa"/>
            <w:gridSpan w:val="2"/>
            <w:tcBorders>
              <w:top w:val="nil"/>
              <w:left w:val="nil"/>
              <w:bottom w:val="single" w:sz="4" w:space="0" w:color="auto"/>
              <w:right w:val="nil"/>
            </w:tcBorders>
            <w:shd w:val="clear" w:color="auto" w:fill="auto"/>
            <w:vAlign w:val="center"/>
          </w:tcPr>
          <w:p w14:paraId="5B90F66F" w14:textId="6F357849" w:rsidR="00136CC8" w:rsidRDefault="00136CC8" w:rsidP="00136CC8">
            <w:pPr>
              <w:jc w:val="center"/>
              <w:rPr>
                <w:color w:val="000000"/>
              </w:rPr>
            </w:pPr>
            <w:r w:rsidRPr="001218D0">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4ADEA8"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A4CC72B"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81AB49"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951A96"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629CB21" w14:textId="1947BB1E"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2C627447" w14:textId="77777777" w:rsidR="00136CC8" w:rsidRPr="00487D08" w:rsidRDefault="00136CC8" w:rsidP="00136CC8">
            <w:pPr>
              <w:jc w:val="center"/>
            </w:pPr>
          </w:p>
        </w:tc>
      </w:tr>
      <w:tr w:rsidR="00136CC8" w:rsidRPr="00E81B26" w14:paraId="19BCFC55" w14:textId="77777777" w:rsidTr="00271AF5">
        <w:trPr>
          <w:trHeight w:val="1002"/>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504D96D4" w14:textId="7031FF9B" w:rsidR="00136CC8" w:rsidRPr="0085385B" w:rsidRDefault="00136CC8" w:rsidP="00136CC8">
            <w:pPr>
              <w:jc w:val="center"/>
            </w:pPr>
            <w:r w:rsidRPr="008B6EED">
              <w:t>33100000-1</w:t>
            </w:r>
          </w:p>
        </w:tc>
        <w:tc>
          <w:tcPr>
            <w:tcW w:w="3209" w:type="dxa"/>
            <w:tcBorders>
              <w:top w:val="nil"/>
              <w:left w:val="nil"/>
              <w:bottom w:val="single" w:sz="4" w:space="0" w:color="auto"/>
              <w:right w:val="single" w:sz="8" w:space="0" w:color="auto"/>
            </w:tcBorders>
            <w:shd w:val="clear" w:color="000000" w:fill="FFFFFF"/>
            <w:vAlign w:val="center"/>
          </w:tcPr>
          <w:p w14:paraId="4BA020C0" w14:textId="6714B4BB" w:rsidR="00136CC8" w:rsidRDefault="00136CC8" w:rsidP="00136CC8">
            <w:pPr>
              <w:rPr>
                <w:color w:val="000000"/>
              </w:rPr>
            </w:pPr>
            <w:r w:rsidRPr="001218D0">
              <w:rPr>
                <w:rFonts w:eastAsia="Calibri"/>
                <w:lang w:val="en-US"/>
              </w:rPr>
              <w:t>Lot 17.119.</w:t>
            </w:r>
            <w:r w:rsidRPr="001218D0">
              <w:rPr>
                <w:lang w:val="en-US"/>
              </w:rPr>
              <w:t xml:space="preserve"> </w:t>
            </w:r>
            <w:r w:rsidRPr="001218D0">
              <w:rPr>
                <w:rFonts w:eastAsia="Calibri"/>
                <w:lang w:val="en-US"/>
              </w:rPr>
              <w:t>ASSY, Prep Kit, BM, BM XT, BM LT</w:t>
            </w:r>
          </w:p>
        </w:tc>
        <w:tc>
          <w:tcPr>
            <w:tcW w:w="1096" w:type="dxa"/>
            <w:tcBorders>
              <w:top w:val="single" w:sz="4" w:space="0" w:color="auto"/>
              <w:left w:val="single" w:sz="8" w:space="0" w:color="auto"/>
              <w:bottom w:val="nil"/>
              <w:right w:val="single" w:sz="8" w:space="0" w:color="auto"/>
            </w:tcBorders>
            <w:shd w:val="clear" w:color="auto" w:fill="auto"/>
            <w:vAlign w:val="center"/>
          </w:tcPr>
          <w:p w14:paraId="59154881" w14:textId="75A5478E" w:rsidR="00136CC8" w:rsidRDefault="00136CC8" w:rsidP="00136CC8">
            <w:pPr>
              <w:jc w:val="center"/>
              <w:rPr>
                <w:color w:val="000000"/>
              </w:rPr>
            </w:pPr>
            <w:r w:rsidRPr="001218D0">
              <w:t>Bucată</w:t>
            </w:r>
          </w:p>
        </w:tc>
        <w:tc>
          <w:tcPr>
            <w:tcW w:w="944" w:type="dxa"/>
            <w:gridSpan w:val="2"/>
            <w:tcBorders>
              <w:top w:val="nil"/>
              <w:left w:val="nil"/>
              <w:bottom w:val="single" w:sz="4" w:space="0" w:color="auto"/>
              <w:right w:val="nil"/>
            </w:tcBorders>
            <w:shd w:val="clear" w:color="auto" w:fill="auto"/>
            <w:vAlign w:val="center"/>
          </w:tcPr>
          <w:p w14:paraId="208B6624" w14:textId="715480A0" w:rsidR="00136CC8" w:rsidRDefault="00136CC8" w:rsidP="00136CC8">
            <w:pPr>
              <w:jc w:val="center"/>
              <w:rPr>
                <w:color w:val="000000"/>
              </w:rPr>
            </w:pPr>
            <w:r w:rsidRPr="001218D0">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DA2E6C"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333B9AE"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6716E2"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E5D1AA"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6A9405F" w14:textId="6FE2329B"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16175FA5" w14:textId="77777777" w:rsidR="00136CC8" w:rsidRPr="00487D08" w:rsidRDefault="00136CC8" w:rsidP="00136CC8">
            <w:pPr>
              <w:jc w:val="center"/>
            </w:pPr>
          </w:p>
        </w:tc>
      </w:tr>
      <w:tr w:rsidR="00136CC8" w:rsidRPr="00E81B26" w14:paraId="6291A170" w14:textId="77777777" w:rsidTr="00271AF5">
        <w:trPr>
          <w:trHeight w:val="1002"/>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5BE12244" w14:textId="1A4152B7" w:rsidR="00136CC8" w:rsidRPr="0085385B" w:rsidRDefault="00136CC8" w:rsidP="00136CC8">
            <w:pPr>
              <w:jc w:val="center"/>
            </w:pPr>
            <w:r w:rsidRPr="008B6EED">
              <w:t>33100000-1</w:t>
            </w:r>
          </w:p>
        </w:tc>
        <w:tc>
          <w:tcPr>
            <w:tcW w:w="3209" w:type="dxa"/>
            <w:tcBorders>
              <w:top w:val="nil"/>
              <w:left w:val="nil"/>
              <w:bottom w:val="single" w:sz="4" w:space="0" w:color="auto"/>
              <w:right w:val="single" w:sz="8" w:space="0" w:color="auto"/>
            </w:tcBorders>
            <w:shd w:val="clear" w:color="000000" w:fill="FFFFFF"/>
            <w:vAlign w:val="center"/>
          </w:tcPr>
          <w:p w14:paraId="66EC67FD" w14:textId="206657B5" w:rsidR="00136CC8" w:rsidRDefault="00136CC8" w:rsidP="00136CC8">
            <w:pPr>
              <w:rPr>
                <w:color w:val="000000"/>
              </w:rPr>
            </w:pPr>
            <w:r w:rsidRPr="001218D0">
              <w:rPr>
                <w:rFonts w:eastAsia="Calibri"/>
              </w:rPr>
              <w:t xml:space="preserve">Lot </w:t>
            </w:r>
            <w:r w:rsidRPr="001218D0">
              <w:rPr>
                <w:rFonts w:eastAsia="Calibri"/>
                <w:lang w:val="en-US"/>
              </w:rPr>
              <w:t>17.</w:t>
            </w:r>
            <w:r w:rsidRPr="001218D0">
              <w:rPr>
                <w:rFonts w:eastAsia="Calibri"/>
              </w:rPr>
              <w:t>120.</w:t>
            </w:r>
            <w:r w:rsidRPr="001218D0">
              <w:t xml:space="preserve"> </w:t>
            </w:r>
            <w:r w:rsidRPr="001218D0">
              <w:rPr>
                <w:rFonts w:eastAsia="Calibri"/>
              </w:rPr>
              <w:t>Hematoxilin II</w:t>
            </w:r>
          </w:p>
        </w:tc>
        <w:tc>
          <w:tcPr>
            <w:tcW w:w="1096" w:type="dxa"/>
            <w:tcBorders>
              <w:top w:val="single" w:sz="4" w:space="0" w:color="auto"/>
              <w:left w:val="single" w:sz="8" w:space="0" w:color="auto"/>
              <w:bottom w:val="nil"/>
              <w:right w:val="single" w:sz="8" w:space="0" w:color="auto"/>
            </w:tcBorders>
            <w:shd w:val="clear" w:color="auto" w:fill="auto"/>
            <w:vAlign w:val="center"/>
          </w:tcPr>
          <w:p w14:paraId="165E3439" w14:textId="60B71110" w:rsidR="00136CC8" w:rsidRDefault="00136CC8" w:rsidP="00136CC8">
            <w:pPr>
              <w:jc w:val="center"/>
              <w:rPr>
                <w:color w:val="000000"/>
              </w:rPr>
            </w:pPr>
            <w:r w:rsidRPr="001218D0">
              <w:t>Bucată</w:t>
            </w:r>
          </w:p>
        </w:tc>
        <w:tc>
          <w:tcPr>
            <w:tcW w:w="944" w:type="dxa"/>
            <w:gridSpan w:val="2"/>
            <w:tcBorders>
              <w:top w:val="nil"/>
              <w:left w:val="nil"/>
              <w:bottom w:val="single" w:sz="4" w:space="0" w:color="auto"/>
              <w:right w:val="nil"/>
            </w:tcBorders>
            <w:shd w:val="clear" w:color="auto" w:fill="auto"/>
            <w:vAlign w:val="center"/>
          </w:tcPr>
          <w:p w14:paraId="370623FB" w14:textId="51D780EC" w:rsidR="00136CC8" w:rsidRDefault="00136CC8" w:rsidP="00136CC8">
            <w:pPr>
              <w:jc w:val="center"/>
              <w:rPr>
                <w:color w:val="000000"/>
              </w:rPr>
            </w:pPr>
            <w:r w:rsidRPr="001218D0">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9F33A5"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38D0427"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E52362"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8B5C63"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564307C" w14:textId="53BC53CD"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2FA4DBD1" w14:textId="77777777" w:rsidR="00136CC8" w:rsidRPr="00487D08" w:rsidRDefault="00136CC8" w:rsidP="00136CC8">
            <w:pPr>
              <w:jc w:val="center"/>
            </w:pPr>
          </w:p>
        </w:tc>
      </w:tr>
      <w:tr w:rsidR="00136CC8" w:rsidRPr="00E81B26" w14:paraId="3A8C7F17" w14:textId="77777777" w:rsidTr="00271AF5">
        <w:trPr>
          <w:trHeight w:val="1002"/>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598E36D3" w14:textId="73E43A25" w:rsidR="00136CC8" w:rsidRPr="0085385B" w:rsidRDefault="00136CC8" w:rsidP="00136CC8">
            <w:pPr>
              <w:jc w:val="center"/>
            </w:pPr>
            <w:r w:rsidRPr="008B6EED">
              <w:t>33100000-1</w:t>
            </w:r>
          </w:p>
        </w:tc>
        <w:tc>
          <w:tcPr>
            <w:tcW w:w="3209" w:type="dxa"/>
            <w:tcBorders>
              <w:top w:val="nil"/>
              <w:left w:val="nil"/>
              <w:bottom w:val="single" w:sz="4" w:space="0" w:color="auto"/>
              <w:right w:val="single" w:sz="8" w:space="0" w:color="auto"/>
            </w:tcBorders>
            <w:shd w:val="clear" w:color="000000" w:fill="FFFFFF"/>
            <w:vAlign w:val="center"/>
          </w:tcPr>
          <w:p w14:paraId="3FDA337D" w14:textId="113F7234" w:rsidR="00136CC8" w:rsidRDefault="00136CC8" w:rsidP="00136CC8">
            <w:pPr>
              <w:rPr>
                <w:color w:val="000000"/>
              </w:rPr>
            </w:pPr>
            <w:r w:rsidRPr="001218D0">
              <w:rPr>
                <w:rFonts w:eastAsia="Calibri"/>
                <w:lang w:val="en-US"/>
              </w:rPr>
              <w:t>Lot 17.121.</w:t>
            </w:r>
            <w:r w:rsidRPr="001218D0">
              <w:rPr>
                <w:lang w:val="en-US"/>
              </w:rPr>
              <w:t xml:space="preserve"> </w:t>
            </w:r>
            <w:r w:rsidRPr="001218D0">
              <w:rPr>
                <w:rFonts w:eastAsia="Calibri"/>
                <w:lang w:val="en-US"/>
              </w:rPr>
              <w:t>ultraView Universal DAB Detection Kit</w:t>
            </w:r>
          </w:p>
        </w:tc>
        <w:tc>
          <w:tcPr>
            <w:tcW w:w="1096" w:type="dxa"/>
            <w:tcBorders>
              <w:top w:val="single" w:sz="4" w:space="0" w:color="auto"/>
              <w:left w:val="single" w:sz="8" w:space="0" w:color="auto"/>
              <w:bottom w:val="nil"/>
              <w:right w:val="single" w:sz="8" w:space="0" w:color="auto"/>
            </w:tcBorders>
            <w:shd w:val="clear" w:color="auto" w:fill="auto"/>
            <w:vAlign w:val="center"/>
          </w:tcPr>
          <w:p w14:paraId="30F61F66" w14:textId="6A168407" w:rsidR="00136CC8" w:rsidRDefault="00136CC8" w:rsidP="00136CC8">
            <w:pPr>
              <w:jc w:val="center"/>
              <w:rPr>
                <w:color w:val="000000"/>
              </w:rPr>
            </w:pPr>
            <w:r w:rsidRPr="001218D0">
              <w:t>Bucată</w:t>
            </w:r>
          </w:p>
        </w:tc>
        <w:tc>
          <w:tcPr>
            <w:tcW w:w="944" w:type="dxa"/>
            <w:gridSpan w:val="2"/>
            <w:tcBorders>
              <w:top w:val="nil"/>
              <w:left w:val="nil"/>
              <w:bottom w:val="single" w:sz="4" w:space="0" w:color="auto"/>
              <w:right w:val="nil"/>
            </w:tcBorders>
            <w:shd w:val="clear" w:color="auto" w:fill="auto"/>
            <w:vAlign w:val="center"/>
          </w:tcPr>
          <w:p w14:paraId="6D1F4F7D" w14:textId="5379AEE1" w:rsidR="00136CC8" w:rsidRDefault="00136CC8" w:rsidP="00136CC8">
            <w:pPr>
              <w:jc w:val="center"/>
              <w:rPr>
                <w:color w:val="000000"/>
              </w:rPr>
            </w:pPr>
            <w:r w:rsidRPr="001218D0">
              <w:rPr>
                <w:color w:val="000000"/>
              </w:rPr>
              <w:t>40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395A88"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452F170"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055451"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808038"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CC3A12F" w14:textId="7AE7C419"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080B74CD" w14:textId="77777777" w:rsidR="00136CC8" w:rsidRPr="00487D08" w:rsidRDefault="00136CC8" w:rsidP="00136CC8">
            <w:pPr>
              <w:jc w:val="center"/>
            </w:pPr>
          </w:p>
        </w:tc>
      </w:tr>
      <w:tr w:rsidR="00136CC8" w:rsidRPr="00E81B26" w14:paraId="7910BFC8" w14:textId="77777777" w:rsidTr="00271AF5">
        <w:trPr>
          <w:trHeight w:val="1002"/>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69C065C7" w14:textId="73318400" w:rsidR="00136CC8" w:rsidRPr="0085385B" w:rsidRDefault="00136CC8" w:rsidP="00136CC8">
            <w:pPr>
              <w:jc w:val="center"/>
            </w:pPr>
            <w:r w:rsidRPr="008B6EED">
              <w:t>33100000-1</w:t>
            </w:r>
          </w:p>
        </w:tc>
        <w:tc>
          <w:tcPr>
            <w:tcW w:w="3209" w:type="dxa"/>
            <w:tcBorders>
              <w:top w:val="nil"/>
              <w:left w:val="nil"/>
              <w:bottom w:val="single" w:sz="4" w:space="0" w:color="000000"/>
              <w:right w:val="single" w:sz="8" w:space="0" w:color="auto"/>
            </w:tcBorders>
            <w:shd w:val="clear" w:color="auto" w:fill="auto"/>
            <w:vAlign w:val="center"/>
          </w:tcPr>
          <w:p w14:paraId="150D8333" w14:textId="4A0CF840" w:rsidR="00136CC8" w:rsidRDefault="00136CC8" w:rsidP="00136CC8">
            <w:pPr>
              <w:rPr>
                <w:color w:val="000000"/>
              </w:rPr>
            </w:pPr>
            <w:r w:rsidRPr="001218D0">
              <w:rPr>
                <w:rFonts w:eastAsia="Calibri"/>
                <w:lang w:val="en-US"/>
              </w:rPr>
              <w:t>Lot 17.122.</w:t>
            </w:r>
            <w:r w:rsidRPr="001218D0">
              <w:rPr>
                <w:lang w:val="en-US"/>
              </w:rPr>
              <w:t xml:space="preserve"> </w:t>
            </w:r>
            <w:r w:rsidRPr="001218D0">
              <w:rPr>
                <w:rFonts w:eastAsia="Calibri"/>
                <w:lang w:val="en-US"/>
              </w:rPr>
              <w:t>Opti View Dab IHC Detection Kit</w:t>
            </w:r>
          </w:p>
        </w:tc>
        <w:tc>
          <w:tcPr>
            <w:tcW w:w="1096" w:type="dxa"/>
            <w:tcBorders>
              <w:top w:val="single" w:sz="4" w:space="0" w:color="auto"/>
              <w:left w:val="single" w:sz="8" w:space="0" w:color="auto"/>
              <w:bottom w:val="nil"/>
              <w:right w:val="single" w:sz="8" w:space="0" w:color="auto"/>
            </w:tcBorders>
            <w:shd w:val="clear" w:color="auto" w:fill="auto"/>
            <w:vAlign w:val="center"/>
          </w:tcPr>
          <w:p w14:paraId="426EF153" w14:textId="7CD3EBFD" w:rsidR="00136CC8" w:rsidRDefault="00136CC8" w:rsidP="00136CC8">
            <w:pPr>
              <w:jc w:val="center"/>
              <w:rPr>
                <w:color w:val="000000"/>
              </w:rPr>
            </w:pPr>
            <w:r w:rsidRPr="001218D0">
              <w:t>Bucată</w:t>
            </w:r>
          </w:p>
        </w:tc>
        <w:tc>
          <w:tcPr>
            <w:tcW w:w="944" w:type="dxa"/>
            <w:gridSpan w:val="2"/>
            <w:tcBorders>
              <w:top w:val="nil"/>
              <w:left w:val="nil"/>
              <w:bottom w:val="single" w:sz="4" w:space="0" w:color="auto"/>
              <w:right w:val="nil"/>
            </w:tcBorders>
            <w:shd w:val="clear" w:color="auto" w:fill="auto"/>
            <w:vAlign w:val="center"/>
          </w:tcPr>
          <w:p w14:paraId="352CE707" w14:textId="7E36E313" w:rsidR="00136CC8" w:rsidRDefault="00136CC8" w:rsidP="00136CC8">
            <w:pPr>
              <w:jc w:val="center"/>
              <w:rPr>
                <w:color w:val="000000"/>
              </w:rPr>
            </w:pPr>
            <w:r w:rsidRPr="001218D0">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A7C446"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D2164E8"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28E9F4"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A40F08"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9E17422" w14:textId="285AF11D"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4931081B" w14:textId="77777777" w:rsidR="00136CC8" w:rsidRPr="00487D08" w:rsidRDefault="00136CC8" w:rsidP="00136CC8">
            <w:pPr>
              <w:jc w:val="center"/>
            </w:pPr>
          </w:p>
        </w:tc>
      </w:tr>
      <w:tr w:rsidR="00136CC8" w:rsidRPr="00E81B26" w14:paraId="323918A1" w14:textId="77777777" w:rsidTr="00271AF5">
        <w:trPr>
          <w:trHeight w:val="1002"/>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tcPr>
          <w:p w14:paraId="239F86F2" w14:textId="57D1EFD8" w:rsidR="00136CC8" w:rsidRPr="0085385B" w:rsidRDefault="00136CC8" w:rsidP="00136CC8">
            <w:pPr>
              <w:jc w:val="center"/>
            </w:pPr>
            <w:r w:rsidRPr="008B6EED">
              <w:t>33100000-1</w:t>
            </w:r>
          </w:p>
        </w:tc>
        <w:tc>
          <w:tcPr>
            <w:tcW w:w="3209" w:type="dxa"/>
            <w:tcBorders>
              <w:top w:val="nil"/>
              <w:left w:val="nil"/>
              <w:bottom w:val="single" w:sz="8" w:space="0" w:color="auto"/>
              <w:right w:val="single" w:sz="8" w:space="0" w:color="auto"/>
            </w:tcBorders>
            <w:shd w:val="clear" w:color="auto" w:fill="auto"/>
            <w:vAlign w:val="center"/>
          </w:tcPr>
          <w:p w14:paraId="3A08C3F6" w14:textId="6E9C9467" w:rsidR="00136CC8" w:rsidRDefault="00136CC8" w:rsidP="00136CC8">
            <w:pPr>
              <w:rPr>
                <w:color w:val="000000"/>
              </w:rPr>
            </w:pPr>
            <w:r w:rsidRPr="001218D0">
              <w:rPr>
                <w:rFonts w:eastAsia="Calibri"/>
                <w:lang w:val="en-US"/>
              </w:rPr>
              <w:t>Lot 17.123.</w:t>
            </w:r>
            <w:r w:rsidRPr="001218D0">
              <w:rPr>
                <w:lang w:val="en-US"/>
              </w:rPr>
              <w:t xml:space="preserve"> Opti View Amplification Detection Kit</w:t>
            </w:r>
          </w:p>
        </w:tc>
        <w:tc>
          <w:tcPr>
            <w:tcW w:w="1096" w:type="dxa"/>
            <w:tcBorders>
              <w:top w:val="single" w:sz="4" w:space="0" w:color="auto"/>
              <w:left w:val="single" w:sz="8" w:space="0" w:color="auto"/>
              <w:bottom w:val="single" w:sz="8" w:space="0" w:color="auto"/>
              <w:right w:val="single" w:sz="8" w:space="0" w:color="auto"/>
            </w:tcBorders>
            <w:shd w:val="clear" w:color="auto" w:fill="auto"/>
            <w:vAlign w:val="center"/>
          </w:tcPr>
          <w:p w14:paraId="7D528A3B" w14:textId="691134E1" w:rsidR="00136CC8" w:rsidRDefault="00136CC8" w:rsidP="00136CC8">
            <w:pPr>
              <w:jc w:val="center"/>
              <w:rPr>
                <w:color w:val="000000"/>
              </w:rPr>
            </w:pPr>
            <w:r w:rsidRPr="001218D0">
              <w:t>Bucată</w:t>
            </w:r>
          </w:p>
        </w:tc>
        <w:tc>
          <w:tcPr>
            <w:tcW w:w="944" w:type="dxa"/>
            <w:gridSpan w:val="2"/>
            <w:tcBorders>
              <w:top w:val="nil"/>
              <w:left w:val="nil"/>
              <w:bottom w:val="single" w:sz="8" w:space="0" w:color="auto"/>
              <w:right w:val="nil"/>
            </w:tcBorders>
            <w:shd w:val="clear" w:color="auto" w:fill="auto"/>
            <w:vAlign w:val="center"/>
          </w:tcPr>
          <w:p w14:paraId="628DFFC7" w14:textId="1AB23AFA" w:rsidR="00136CC8" w:rsidRDefault="00136CC8" w:rsidP="00136CC8">
            <w:pPr>
              <w:jc w:val="center"/>
              <w:rPr>
                <w:color w:val="000000"/>
              </w:rPr>
            </w:pPr>
            <w:r w:rsidRPr="001218D0">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9A695B" w14:textId="77777777" w:rsidR="00136CC8" w:rsidRPr="00E81B26" w:rsidRDefault="00136CC8" w:rsidP="00136CC8">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AC8AFC2" w14:textId="77777777" w:rsidR="00136CC8" w:rsidRPr="00E81B26" w:rsidRDefault="00136CC8" w:rsidP="00136CC8">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0B8E4E" w14:textId="77777777" w:rsidR="00136CC8" w:rsidRPr="00E81B26" w:rsidRDefault="00136CC8" w:rsidP="00136CC8">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5EFE3C" w14:textId="77777777" w:rsidR="00136CC8" w:rsidRPr="00E81B26" w:rsidRDefault="00136CC8" w:rsidP="00136CC8">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54C0A9B" w14:textId="43E0AD17" w:rsidR="00136CC8" w:rsidRPr="00C7377D" w:rsidRDefault="00136CC8" w:rsidP="00136CC8">
            <w:pPr>
              <w:jc w:val="center"/>
              <w:rPr>
                <w:lang w:val="ro-MD"/>
              </w:rPr>
            </w:pPr>
            <w:r w:rsidRPr="00C7377D">
              <w:rPr>
                <w:lang w:val="ro-MD"/>
              </w:rPr>
              <w:t>pe parcursul an</w:t>
            </w:r>
            <w:r>
              <w:rPr>
                <w:lang w:val="ro-MD"/>
              </w:rPr>
              <w:t>ului 2026</w:t>
            </w:r>
            <w:r w:rsidRPr="00C7377D">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tcPr>
          <w:p w14:paraId="713FA8BC" w14:textId="77777777" w:rsidR="00136CC8" w:rsidRPr="00487D08" w:rsidRDefault="00136CC8" w:rsidP="00136CC8">
            <w:pPr>
              <w:jc w:val="center"/>
            </w:pPr>
          </w:p>
        </w:tc>
      </w:tr>
      <w:tr w:rsidR="00271AF5" w:rsidRPr="00E81B26" w14:paraId="0631F1D1" w14:textId="77777777" w:rsidTr="00A4622F">
        <w:trPr>
          <w:trHeight w:val="699"/>
        </w:trPr>
        <w:tc>
          <w:tcPr>
            <w:tcW w:w="6676"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22617611" w14:textId="7D532DE7" w:rsidR="00271AF5" w:rsidRPr="00E81B26" w:rsidRDefault="00271AF5" w:rsidP="00271AF5">
            <w:pPr>
              <w:jc w:val="center"/>
              <w:rPr>
                <w:noProof w:val="0"/>
                <w:color w:val="000000"/>
                <w:sz w:val="22"/>
                <w:szCs w:val="22"/>
                <w:lang w:val="en-US"/>
              </w:rPr>
            </w:pPr>
            <w:r>
              <w:rPr>
                <w:noProof w:val="0"/>
                <w:color w:val="000000"/>
                <w:sz w:val="22"/>
                <w:szCs w:val="22"/>
                <w:lang w:val="en-US"/>
              </w:rPr>
              <w:t>Total:</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242F6312" w14:textId="77777777" w:rsidR="00271AF5" w:rsidRPr="00E81B26" w:rsidRDefault="00271AF5" w:rsidP="00271AF5">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FFB2F1D" w14:textId="27DB53ED" w:rsidR="00271AF5" w:rsidRPr="00E81B26" w:rsidRDefault="00271AF5" w:rsidP="00271AF5">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4B2335" w14:textId="77777777" w:rsidR="00271AF5" w:rsidRPr="00E81B26" w:rsidRDefault="00271AF5" w:rsidP="00271AF5">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928086" w14:textId="77777777" w:rsidR="00271AF5" w:rsidRPr="00E81B26" w:rsidRDefault="00271AF5" w:rsidP="00271AF5">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A59471C" w14:textId="77777777" w:rsidR="00271AF5" w:rsidRPr="00C25C1D" w:rsidRDefault="00271AF5" w:rsidP="00271AF5">
            <w:pPr>
              <w:jc w:val="center"/>
              <w:rPr>
                <w:highlight w:val="yellow"/>
                <w:lang w:val="ro-MD"/>
              </w:rPr>
            </w:pP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E09BA03" w14:textId="77777777" w:rsidR="00271AF5" w:rsidRPr="00E81B26" w:rsidRDefault="00271AF5" w:rsidP="00271AF5">
            <w:pPr>
              <w:jc w:val="center"/>
              <w:rPr>
                <w:noProof w:val="0"/>
                <w:color w:val="000000"/>
                <w:sz w:val="22"/>
                <w:szCs w:val="22"/>
                <w:lang w:val="en-US"/>
              </w:rPr>
            </w:pPr>
          </w:p>
        </w:tc>
      </w:tr>
    </w:tbl>
    <w:p w14:paraId="6E8A0FC3" w14:textId="77777777" w:rsidR="00E81B26" w:rsidRDefault="00E81B26" w:rsidP="00B70EC2">
      <w:pPr>
        <w:jc w:val="center"/>
        <w:rPr>
          <w:b/>
          <w:noProof w:val="0"/>
          <w:lang w:val="en-US"/>
        </w:rPr>
      </w:pPr>
    </w:p>
    <w:p w14:paraId="5F33FAC8" w14:textId="77777777" w:rsidR="00864EC9" w:rsidRDefault="00864EC9" w:rsidP="00B70EC2">
      <w:pPr>
        <w:jc w:val="center"/>
        <w:rPr>
          <w:b/>
          <w:noProof w:val="0"/>
          <w:lang w:val="en-US"/>
        </w:rPr>
      </w:pPr>
    </w:p>
    <w:p w14:paraId="7EE73801" w14:textId="77777777" w:rsidR="00864EC9" w:rsidRPr="00150055" w:rsidRDefault="00864EC9" w:rsidP="00864EC9">
      <w:r w:rsidRPr="00150055">
        <w:t>Semnat:_______________ Numele, Prenumele:_____________________________ În calitate de: ________________</w:t>
      </w:r>
    </w:p>
    <w:p w14:paraId="075C8A1C" w14:textId="77777777" w:rsidR="00864EC9" w:rsidRPr="00150055" w:rsidRDefault="00864EC9" w:rsidP="00864EC9">
      <w:pPr>
        <w:rPr>
          <w:bCs/>
          <w:iCs/>
        </w:rPr>
      </w:pPr>
      <w:r w:rsidRPr="00150055">
        <w:rPr>
          <w:bCs/>
          <w:iCs/>
        </w:rPr>
        <w:t>Ofertantul: _______________________ Adresa: __________________________</w:t>
      </w:r>
    </w:p>
    <w:p w14:paraId="6828C3AA" w14:textId="77777777" w:rsidR="00864EC9" w:rsidRPr="00B70EC2" w:rsidRDefault="00864EC9" w:rsidP="00B70EC2">
      <w:pPr>
        <w:jc w:val="center"/>
        <w:rPr>
          <w:b/>
          <w:noProof w:val="0"/>
          <w:lang w:val="en-US"/>
        </w:rPr>
        <w:sectPr w:rsidR="00864EC9" w:rsidRPr="00B70EC2"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CF2B2F" w:rsidRDefault="00460653" w:rsidP="00CF2B2F">
            <w:pPr>
              <w:jc w:val="center"/>
              <w:rPr>
                <w:b/>
                <w:sz w:val="28"/>
                <w:szCs w:val="28"/>
                <w:u w:val="single"/>
              </w:rPr>
            </w:pPr>
            <w:r w:rsidRPr="00CF2B2F">
              <w:rPr>
                <w:b/>
                <w:caps/>
                <w:sz w:val="28"/>
                <w:szCs w:val="28"/>
              </w:rPr>
              <w:t>Contract</w:t>
            </w:r>
            <w:r w:rsidRPr="00CF2B2F">
              <w:rPr>
                <w:b/>
                <w:sz w:val="28"/>
                <w:szCs w:val="28"/>
              </w:rPr>
              <w:t xml:space="preserve"> Nr.</w:t>
            </w:r>
          </w:p>
          <w:p w14:paraId="25B002A2" w14:textId="114D8DA4" w:rsidR="00460653" w:rsidRPr="00E91463" w:rsidRDefault="00460653" w:rsidP="00E91463">
            <w:pPr>
              <w:jc w:val="center"/>
              <w:rPr>
                <w:i/>
              </w:rPr>
            </w:pPr>
            <w:r w:rsidRPr="00CF2B2F">
              <w:rPr>
                <w:b/>
              </w:rPr>
              <w:t>privind achiziţia</w:t>
            </w:r>
            <w:r w:rsidR="00211175">
              <w:rPr>
                <w:b/>
              </w:rPr>
              <w:t xml:space="preserve"> </w:t>
            </w:r>
            <w:r w:rsidR="00545B71" w:rsidRPr="00545B71">
              <w:rPr>
                <w:rFonts w:eastAsia="Calibri"/>
                <w:b/>
                <w:noProof w:val="0"/>
                <w:sz w:val="28"/>
                <w:szCs w:val="28"/>
              </w:rPr>
              <w:t>Reagenți și consumabile sisteme închise necesare Departamentului investigații de laborator și secției morfopatologie pentru anul 2026</w:t>
            </w: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2C9E490C" w14:textId="69679A68" w:rsidR="004D2E49" w:rsidRDefault="00E91463" w:rsidP="00B56360">
            <w:pPr>
              <w:jc w:val="both"/>
              <w:rPr>
                <w:b/>
                <w:sz w:val="26"/>
                <w:szCs w:val="26"/>
              </w:rPr>
            </w:pPr>
            <w:r w:rsidRPr="00E91463">
              <w:rPr>
                <w:i/>
              </w:rPr>
              <w:t>Obiectul achiziției</w:t>
            </w:r>
            <w:r w:rsidR="004D2E49">
              <w:rPr>
                <w:i/>
              </w:rPr>
              <w:t>:</w:t>
            </w:r>
            <w:r w:rsidR="00B56360" w:rsidRPr="00E91463">
              <w:rPr>
                <w:i/>
              </w:rPr>
              <w:t xml:space="preserve"> </w:t>
            </w:r>
            <w:r w:rsidR="00545B71" w:rsidRPr="00545B71">
              <w:rPr>
                <w:rFonts w:eastAsia="Calibri"/>
                <w:b/>
                <w:noProof w:val="0"/>
                <w:sz w:val="28"/>
                <w:szCs w:val="28"/>
              </w:rPr>
              <w:t>Reagenți și consumabile sisteme închise necesare Departamentului investigații de laborator și secției morfopatologie pentru anul 2026</w:t>
            </w:r>
          </w:p>
          <w:p w14:paraId="2FA9E817" w14:textId="266200F8" w:rsidR="00B56360" w:rsidRDefault="00B56360" w:rsidP="00B56360">
            <w:pPr>
              <w:jc w:val="both"/>
              <w:rPr>
                <w:i/>
                <w:color w:val="000000"/>
              </w:rPr>
            </w:pPr>
            <w:r w:rsidRPr="00E91463">
              <w:rPr>
                <w:i/>
              </w:rPr>
              <w:t xml:space="preserve">Cod CPV: </w:t>
            </w:r>
            <w:r w:rsidR="00277414" w:rsidRPr="00277414">
              <w:rPr>
                <w:i/>
                <w:color w:val="000000"/>
              </w:rPr>
              <w:t>33696500-0</w:t>
            </w:r>
          </w:p>
          <w:p w14:paraId="2D0837F9" w14:textId="77777777" w:rsidR="004D2E49" w:rsidRPr="00E91463" w:rsidRDefault="004D2E49" w:rsidP="00B56360">
            <w:pPr>
              <w:jc w:val="both"/>
              <w:rPr>
                <w:i/>
              </w:rPr>
            </w:pPr>
          </w:p>
          <w:p w14:paraId="4BFAA1BF" w14:textId="5D195222" w:rsidR="00B56360" w:rsidRPr="00E91463" w:rsidRDefault="00545B71" w:rsidP="009D3409">
            <w:pPr>
              <w:jc w:val="both"/>
              <w:rPr>
                <w:i/>
              </w:rPr>
            </w:pPr>
            <w:r>
              <w:rPr>
                <w:i/>
              </w:rPr>
              <w:t>“___”_________2026</w:t>
            </w:r>
            <w:r w:rsidR="00B56360" w:rsidRPr="00E91463">
              <w:rPr>
                <w:i/>
              </w:rPr>
              <w:tab/>
            </w:r>
            <w:r w:rsidR="00B41939">
              <w:rPr>
                <w:i/>
              </w:rPr>
              <w:t xml:space="preserve">                                                       </w:t>
            </w:r>
            <w:r w:rsidR="009D3409">
              <w:rPr>
                <w:i/>
              </w:rPr>
              <w:t xml:space="preserve">                            </w:t>
            </w:r>
            <w:r w:rsidR="00B41939">
              <w:rPr>
                <w:i/>
              </w:rPr>
              <w:t xml:space="preserve"> </w:t>
            </w:r>
            <w:r w:rsidR="009D3409">
              <w:rPr>
                <w:i/>
              </w:rPr>
              <w:t>mun.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40068A" w:rsidRDefault="00E91463" w:rsidP="00E91463">
                  <w:pPr>
                    <w:rPr>
                      <w:b/>
                      <w:u w:val="single"/>
                    </w:rPr>
                  </w:pPr>
                </w:p>
                <w:p w14:paraId="6B1FAE55" w14:textId="251BFAC3" w:rsidR="00E91463" w:rsidRPr="0040068A" w:rsidRDefault="0040068A" w:rsidP="00E91463">
                  <w:pPr>
                    <w:rPr>
                      <w:u w:val="single"/>
                    </w:rPr>
                  </w:pPr>
                  <w:r w:rsidRPr="0040068A">
                    <w:rPr>
                      <w:b/>
                      <w:u w:val="single"/>
                    </w:rPr>
                    <w:t>IMSP SCR „Timofei Moșneaga”</w:t>
                  </w:r>
                  <w:r w:rsidR="00E91463" w:rsidRPr="0040068A">
                    <w:rPr>
                      <w:u w:val="single"/>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0AEDD2EA" w:rsidR="00E91463" w:rsidRPr="00C00499" w:rsidRDefault="00E91463" w:rsidP="00E91463">
                  <w:r w:rsidRPr="00C00499">
                    <w:t xml:space="preserve">reprezentată prin </w:t>
                  </w:r>
                  <w:r w:rsidR="00FC4154" w:rsidRPr="00FC4154">
                    <w:rPr>
                      <w:u w:val="single"/>
                    </w:rPr>
                    <w:t>dl director Andrei UNCUȚA</w:t>
                  </w:r>
                  <w:r w:rsidRPr="00FC4154">
                    <w:rPr>
                      <w:u w:val="single"/>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4CA945D" w:rsidR="00E91463" w:rsidRPr="00C00499" w:rsidRDefault="00E91463" w:rsidP="00E91463">
                  <w:r w:rsidRPr="00C00499">
                    <w:t xml:space="preserve">care acţionează în baza </w:t>
                  </w:r>
                  <w:r w:rsidR="00206EC0" w:rsidRPr="00206EC0">
                    <w:rPr>
                      <w:u w:val="single"/>
                    </w:rPr>
                    <w:t>regulamentului</w:t>
                  </w:r>
                  <w:r w:rsidRPr="00206EC0">
                    <w:rPr>
                      <w:u w:val="single"/>
                    </w:rPr>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25F345FB" w:rsidR="00E91463" w:rsidRPr="00C00499" w:rsidRDefault="00E91463" w:rsidP="00E91463">
                  <w:pPr>
                    <w:spacing w:line="360" w:lineRule="auto"/>
                  </w:pPr>
                  <w:r w:rsidRPr="00C00499">
                    <w:t xml:space="preserve">denumit(a) în continuare </w:t>
                  </w:r>
                  <w:r>
                    <w:rPr>
                      <w:i/>
                    </w:rPr>
                    <w:t>Cumpărător</w:t>
                  </w:r>
                </w:p>
                <w:p w14:paraId="611D5E68" w14:textId="09E91D1E" w:rsidR="00E91463" w:rsidRPr="00EB2CAE" w:rsidRDefault="00EB2CAE" w:rsidP="00E91463">
                  <w:pPr>
                    <w:rPr>
                      <w:u w:val="single"/>
                    </w:rPr>
                  </w:pPr>
                  <w:r w:rsidRPr="00EB2CAE">
                    <w:rPr>
                      <w:u w:val="single"/>
                    </w:rPr>
                    <w:t>18.03.2003</w:t>
                  </w:r>
                  <w:r w:rsidR="00E91463" w:rsidRPr="00EB2CAE">
                    <w:rPr>
                      <w:u w:val="single"/>
                    </w:rPr>
                    <w:t>,</w:t>
                  </w:r>
                  <w:r>
                    <w:rPr>
                      <w:u w:val="single"/>
                    </w:rPr>
                    <w:t xml:space="preserve"> IDNO: 1003600150783 </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1C0598DA" w:rsidR="00B56360" w:rsidRPr="00746212" w:rsidRDefault="00B56360" w:rsidP="00B56360">
            <w:pPr>
              <w:jc w:val="both"/>
              <w:rPr>
                <w:iCs/>
                <w:u w:val="single"/>
              </w:rPr>
            </w:pPr>
            <w:r w:rsidRPr="00E91463">
              <w:rPr>
                <w:iCs/>
              </w:rPr>
              <w:t>a.</w:t>
            </w:r>
            <w:r w:rsidRPr="00E91463">
              <w:rPr>
                <w:iCs/>
              </w:rPr>
              <w:tab/>
              <w:t xml:space="preserve">Achiziţionarea </w:t>
            </w:r>
            <w:r w:rsidR="00545B71" w:rsidRPr="00545B71">
              <w:rPr>
                <w:rFonts w:eastAsia="Calibri"/>
                <w:b/>
                <w:noProof w:val="0"/>
                <w:sz w:val="28"/>
                <w:szCs w:val="28"/>
              </w:rPr>
              <w:t>Reagenți și consumabile sisteme închise necesare Departamentului investigații de laborator și secției morfopatologie pentru anul 2026</w:t>
            </w:r>
            <w:r w:rsidR="004D2E49">
              <w:rPr>
                <w:sz w:val="26"/>
                <w:szCs w:val="26"/>
              </w:rPr>
              <w:t>,</w:t>
            </w:r>
          </w:p>
          <w:p w14:paraId="0A4D2FEE" w14:textId="1828FDED" w:rsidR="00B56360" w:rsidRPr="000A2D22" w:rsidRDefault="00B56360" w:rsidP="002539DB">
            <w:pPr>
              <w:jc w:val="center"/>
              <w:rPr>
                <w:i/>
                <w:sz w:val="20"/>
                <w:szCs w:val="20"/>
              </w:rPr>
            </w:pPr>
            <w:r w:rsidRPr="000A2D22">
              <w:rPr>
                <w:i/>
                <w:sz w:val="20"/>
                <w:szCs w:val="20"/>
              </w:rPr>
              <w:t>(denumirea bunului)</w:t>
            </w:r>
          </w:p>
          <w:p w14:paraId="4E346566" w14:textId="14B54FBB" w:rsidR="00B56360" w:rsidRPr="00E91463" w:rsidRDefault="00B56360" w:rsidP="00B56360">
            <w:pPr>
              <w:jc w:val="both"/>
              <w:rPr>
                <w:iCs/>
              </w:rPr>
            </w:pPr>
            <w:r w:rsidRPr="00E91463">
              <w:rPr>
                <w:iCs/>
              </w:rPr>
              <w:t xml:space="preserve">denumite în continuare Bunuri, conform procedurii de achiziții publice de tip </w:t>
            </w:r>
            <w:r w:rsidR="00B634CB">
              <w:rPr>
                <w:iCs/>
              </w:rPr>
              <w:t>LD</w:t>
            </w:r>
            <w:r w:rsidRPr="00E91463">
              <w:rPr>
                <w:iCs/>
              </w:rPr>
              <w:t xml:space="preserve"> nr._______ din_________________,</w:t>
            </w:r>
          </w:p>
          <w:p w14:paraId="4B22CCC6" w14:textId="63C094D0" w:rsidR="00B56360" w:rsidRPr="00E91463" w:rsidRDefault="00B56360" w:rsidP="00B56360">
            <w:pPr>
              <w:jc w:val="both"/>
              <w:rPr>
                <w:iCs/>
              </w:rPr>
            </w:pPr>
            <w:r w:rsidRPr="00E91463">
              <w:rPr>
                <w:iCs/>
              </w:rPr>
              <w:t xml:space="preserve">în baza deciziei grupului de lucru </w:t>
            </w:r>
            <w:r w:rsidR="00CC387F">
              <w:rPr>
                <w:iCs/>
              </w:rPr>
              <w:t>al Cumpărătorului</w:t>
            </w:r>
            <w:r w:rsidR="005B1CA5">
              <w:rPr>
                <w:iCs/>
              </w:rPr>
              <w:t xml:space="preserve"> „___” ___________________</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Default="00B56360" w:rsidP="00B56360">
            <w:pPr>
              <w:jc w:val="both"/>
              <w:rPr>
                <w:iCs/>
              </w:rPr>
            </w:pPr>
            <w:r w:rsidRPr="00E91463">
              <w:rPr>
                <w:iCs/>
              </w:rPr>
              <w:t>b)</w:t>
            </w:r>
            <w:r w:rsidRPr="00E91463">
              <w:rPr>
                <w:iCs/>
              </w:rPr>
              <w:tab/>
              <w:t>Specificația de preț;</w:t>
            </w:r>
          </w:p>
          <w:p w14:paraId="20033B4D" w14:textId="22B9B113" w:rsidR="008837C7" w:rsidRPr="00E91463" w:rsidRDefault="008837C7" w:rsidP="00B56360">
            <w:pPr>
              <w:jc w:val="both"/>
              <w:rPr>
                <w:iCs/>
              </w:rPr>
            </w:pPr>
            <w:r>
              <w:rPr>
                <w:iCs/>
              </w:rPr>
              <w:t>c)         Caietul de sarcini.</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27CD54D1"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 Bunurile şi să înlăture defectele lor în conformitate cu prevederile Contractului sub toate aspectele.</w:t>
            </w:r>
          </w:p>
          <w:p w14:paraId="3A99628C" w14:textId="6F94913B"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3064B5">
              <w:rPr>
                <w:iCs/>
              </w:rPr>
              <w:t>Furnizorulu</w:t>
            </w:r>
            <w:r w:rsidR="002539DB">
              <w:rPr>
                <w:iCs/>
              </w:rPr>
              <w:t>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52A7B6FC" w:rsidR="00B56360" w:rsidRPr="00E91463" w:rsidRDefault="00B56360" w:rsidP="00B56360">
            <w:pPr>
              <w:jc w:val="both"/>
              <w:rPr>
                <w:iCs/>
              </w:rPr>
            </w:pPr>
            <w:r w:rsidRPr="00E91463">
              <w:rPr>
                <w:iCs/>
              </w:rPr>
              <w:t>1.1.</w:t>
            </w:r>
            <w:r w:rsidRPr="00E91463">
              <w:rPr>
                <w:iCs/>
              </w:rPr>
              <w:tab/>
            </w:r>
            <w:r w:rsidR="00DC2E3A">
              <w:rPr>
                <w:iCs/>
              </w:rPr>
              <w:t>Furnizorul</w:t>
            </w:r>
            <w:r w:rsidR="00CC387F">
              <w:rPr>
                <w:iCs/>
              </w:rPr>
              <w:t xml:space="preserve"> </w:t>
            </w:r>
            <w:r w:rsidRPr="00E91463">
              <w:rPr>
                <w:iCs/>
              </w:rPr>
              <w:t>îşi asumă obligaţia de a livra</w:t>
            </w:r>
            <w:r w:rsidR="00227010">
              <w:rPr>
                <w:iCs/>
              </w:rPr>
              <w:t>/presta</w:t>
            </w:r>
            <w:r w:rsidRPr="00E91463">
              <w:rPr>
                <w:iCs/>
              </w:rPr>
              <w:t xml:space="preserve"> Bunurile conform  Specificaţiei, care este parte integrantă a prezentului Contract. </w:t>
            </w:r>
          </w:p>
          <w:p w14:paraId="700E06D8" w14:textId="5E952F40" w:rsidR="00B56360" w:rsidRPr="00E91463" w:rsidRDefault="00CC387F" w:rsidP="00B56360">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DC2E3A">
              <w:rPr>
                <w:iCs/>
              </w:rPr>
              <w:t>Furnizorul</w:t>
            </w:r>
            <w:r w:rsidR="00B56360" w:rsidRPr="00E91463">
              <w:rPr>
                <w:iCs/>
              </w:rPr>
              <w:t xml:space="preserve">. </w:t>
            </w:r>
          </w:p>
          <w:p w14:paraId="79541C1A" w14:textId="77777777" w:rsidR="00227010" w:rsidRDefault="00227010" w:rsidP="00B56360">
            <w:pPr>
              <w:jc w:val="both"/>
              <w:rPr>
                <w:iCs/>
              </w:rPr>
            </w:pPr>
          </w:p>
          <w:p w14:paraId="2583807D" w14:textId="77777777" w:rsidR="008D09CF" w:rsidRPr="00E91463" w:rsidRDefault="008D09CF" w:rsidP="00B56360">
            <w:pPr>
              <w:jc w:val="both"/>
              <w:rPr>
                <w:iCs/>
              </w:rPr>
            </w:pPr>
          </w:p>
          <w:p w14:paraId="2AC70BBB" w14:textId="7975FB45" w:rsidR="00227010" w:rsidRPr="00227010" w:rsidRDefault="00B56360" w:rsidP="00B56360">
            <w:pPr>
              <w:jc w:val="both"/>
              <w:rPr>
                <w:b/>
                <w:bCs/>
                <w:iCs/>
              </w:rPr>
            </w:pPr>
            <w:r w:rsidRPr="00227010">
              <w:rPr>
                <w:b/>
                <w:bCs/>
                <w:iCs/>
              </w:rPr>
              <w:t>2.</w:t>
            </w:r>
            <w:r w:rsidRPr="00227010">
              <w:rPr>
                <w:b/>
                <w:bCs/>
                <w:iCs/>
              </w:rPr>
              <w:tab/>
              <w:t>Termeni şi condiţii de livrare</w:t>
            </w:r>
          </w:p>
          <w:p w14:paraId="3119C932" w14:textId="19FCE6C6" w:rsidR="00B56360" w:rsidRPr="00E91463" w:rsidRDefault="00B56360" w:rsidP="00B56360">
            <w:pPr>
              <w:jc w:val="both"/>
              <w:rPr>
                <w:iCs/>
              </w:rPr>
            </w:pPr>
            <w:r w:rsidRPr="00E91463">
              <w:rPr>
                <w:iCs/>
              </w:rPr>
              <w:t>2.1.</w:t>
            </w:r>
            <w:r w:rsidRPr="00E91463">
              <w:rPr>
                <w:iCs/>
              </w:rPr>
              <w:tab/>
            </w:r>
            <w:r w:rsidRPr="00A00CE9">
              <w:rPr>
                <w:iCs/>
              </w:rPr>
              <w:t xml:space="preserve">Livrarea Bunurilor se efectuează de către </w:t>
            </w:r>
            <w:r w:rsidR="00DC2E3A" w:rsidRPr="00A00CE9">
              <w:rPr>
                <w:iCs/>
              </w:rPr>
              <w:t>Furnizor</w:t>
            </w:r>
            <w:r w:rsidR="003134E0" w:rsidRPr="00A00CE9">
              <w:rPr>
                <w:iCs/>
              </w:rPr>
              <w:t xml:space="preserve"> în termen de 3</w:t>
            </w:r>
            <w:r w:rsidR="00D160AB">
              <w:rPr>
                <w:iCs/>
              </w:rPr>
              <w:t xml:space="preserve">0 </w:t>
            </w:r>
            <w:r w:rsidR="003134E0" w:rsidRPr="00A00CE9">
              <w:rPr>
                <w:iCs/>
              </w:rPr>
              <w:t>zile din data comenz</w:t>
            </w:r>
            <w:r w:rsidR="003134E0" w:rsidRPr="00D160AB">
              <w:rPr>
                <w:iCs/>
              </w:rPr>
              <w:t>ii</w:t>
            </w:r>
            <w:r w:rsidR="00CF51B1">
              <w:rPr>
                <w:iCs/>
              </w:rPr>
              <w:t>, la necesitatea Autorității Contractante.</w:t>
            </w:r>
          </w:p>
          <w:p w14:paraId="454848D9" w14:textId="023A8DD9" w:rsidR="00B56360" w:rsidRPr="00E91463" w:rsidRDefault="00B56360" w:rsidP="00B56360">
            <w:pPr>
              <w:jc w:val="both"/>
              <w:rPr>
                <w:iCs/>
              </w:rPr>
            </w:pPr>
            <w:r w:rsidRPr="00E91463">
              <w:rPr>
                <w:iCs/>
              </w:rPr>
              <w:t>2.2.</w:t>
            </w:r>
            <w:r w:rsidRPr="00E91463">
              <w:rPr>
                <w:iCs/>
              </w:rPr>
              <w:tab/>
              <w:t>Documentaţia de însoţire a Bunurilor include:</w:t>
            </w:r>
            <w:r w:rsidR="00CF51B1">
              <w:rPr>
                <w:iCs/>
              </w:rPr>
              <w:t xml:space="preserve"> </w:t>
            </w:r>
            <w:r w:rsidR="00A00CE9">
              <w:rPr>
                <w:iCs/>
              </w:rPr>
              <w:t>Certificate de conformitate sau declaratie de conformitate, instructiuni de utilizare (la caz).</w:t>
            </w:r>
          </w:p>
          <w:p w14:paraId="31110B12" w14:textId="46F6CDE9" w:rsidR="00B56360" w:rsidRDefault="00B56360" w:rsidP="00B56360">
            <w:pPr>
              <w:jc w:val="both"/>
              <w:rPr>
                <w:iCs/>
              </w:rPr>
            </w:pPr>
            <w:r w:rsidRPr="00E91463">
              <w:rPr>
                <w:iCs/>
              </w:rPr>
              <w:t>2.3.</w:t>
            </w:r>
            <w:r w:rsidRPr="00E91463">
              <w:rPr>
                <w:iCs/>
              </w:rPr>
              <w:tab/>
              <w:t>Originalele documentelor prevăzute în punctul 2.2 se vo</w:t>
            </w:r>
            <w:r w:rsidR="003134E0">
              <w:rPr>
                <w:iCs/>
              </w:rPr>
              <w:t>r prezenta Cumpărătorului cel tâ</w:t>
            </w:r>
            <w:r w:rsidRPr="00E91463">
              <w:rPr>
                <w:iCs/>
              </w:rPr>
              <w:t>rziu la momentul livrării</w:t>
            </w:r>
            <w:r w:rsidR="00227010" w:rsidRPr="00E91463">
              <w:rPr>
                <w:iCs/>
              </w:rPr>
              <w:t xml:space="preserve"> bunurilor</w:t>
            </w:r>
            <w:r w:rsidR="005E1DFE">
              <w:rPr>
                <w:iCs/>
              </w:rPr>
              <w:t xml:space="preserve"> </w:t>
            </w:r>
            <w:r w:rsidR="00227010" w:rsidRPr="00E91463">
              <w:rPr>
                <w:iCs/>
              </w:rPr>
              <w:t>la destinaţia finală</w:t>
            </w:r>
            <w:r w:rsidR="005E1DFE">
              <w:rPr>
                <w:iCs/>
              </w:rPr>
              <w:t>.</w:t>
            </w:r>
            <w:r w:rsidRPr="00E91463">
              <w:rPr>
                <w:iCs/>
              </w:rPr>
              <w:t xml:space="preserve">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6553CD7F"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D593B3A"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123041A" w14:textId="57E79EC8" w:rsidR="00B56360" w:rsidRPr="00E91463" w:rsidRDefault="00B56360" w:rsidP="00B56360">
            <w:pPr>
              <w:jc w:val="both"/>
              <w:rPr>
                <w:iCs/>
              </w:rPr>
            </w:pPr>
            <w:r w:rsidRPr="00E91463">
              <w:rPr>
                <w:iCs/>
              </w:rPr>
              <w:t>3.4.</w:t>
            </w:r>
            <w:r w:rsidRPr="00E91463">
              <w:rPr>
                <w:iCs/>
              </w:rPr>
              <w:tab/>
              <w:t xml:space="preserve">Metoda şi condiţiile de plată de către Cumpărător vor fi: </w:t>
            </w:r>
            <w:r w:rsidR="005E1DFE">
              <w:rPr>
                <w:iCs/>
              </w:rPr>
              <w:t xml:space="preserve">Achitarea în termen de 30 de zile de la data prezentării și acceptării facturii fiscale de către Cumpărător. </w:t>
            </w:r>
          </w:p>
          <w:p w14:paraId="575824EC" w14:textId="609B826F"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57CD1A3E"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w:t>
            </w:r>
            <w:r w:rsidR="00BE71B2">
              <w:rPr>
                <w:iCs/>
              </w:rPr>
              <w:t xml:space="preserve"> </w:t>
            </w:r>
            <w:r w:rsidRPr="00E91463">
              <w:rPr>
                <w:iCs/>
              </w:rPr>
              <w:t>dacă:</w:t>
            </w:r>
          </w:p>
          <w:p w14:paraId="6DD18B5E" w14:textId="7CE8ECF9"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0F5C78BC"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3074AF25"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r w:rsidR="00BE71B2">
              <w:rPr>
                <w:iCs/>
              </w:rPr>
              <w:t xml:space="preserve"> și Caietul de Sarcini</w:t>
            </w:r>
            <w:r w:rsidRPr="00E91463">
              <w:rPr>
                <w:iCs/>
              </w:rPr>
              <w:t>.</w:t>
            </w:r>
          </w:p>
          <w:p w14:paraId="0B6FF3E8" w14:textId="649A02A8"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640A9D28" w:rsidR="00B56360" w:rsidRPr="00E91463" w:rsidRDefault="00B56360" w:rsidP="00B56360">
            <w:pPr>
              <w:jc w:val="both"/>
              <w:rPr>
                <w:iCs/>
              </w:rPr>
            </w:pPr>
            <w:r w:rsidRPr="00E91463">
              <w:rPr>
                <w:iCs/>
              </w:rPr>
              <w:t>5.1.</w:t>
            </w:r>
            <w:r w:rsidRPr="00E91463">
              <w:rPr>
                <w:iCs/>
              </w:rPr>
              <w:tab/>
            </w:r>
            <w:r w:rsidR="00C15FED">
              <w:rPr>
                <w:iCs/>
              </w:rPr>
              <w:t>Bunurile</w:t>
            </w:r>
            <w:r w:rsidRPr="00E91463">
              <w:rPr>
                <w:iCs/>
              </w:rPr>
              <w:t xml:space="preserve"> furnizate în baza contractului vor respecta standardele prezentate de către furnizor în propunerea sa tehnică.</w:t>
            </w:r>
          </w:p>
          <w:p w14:paraId="2FE6E84E" w14:textId="2A0F0A5F"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4D4133">
              <w:rPr>
                <w:iCs/>
              </w:rPr>
              <w:t>Bunurilor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1DA6A7EA"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21901219"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12170131"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4D4133">
              <w:rPr>
                <w:iCs/>
              </w:rPr>
              <w:t xml:space="preserve">5 </w:t>
            </w:r>
            <w:r w:rsidRPr="00E91463">
              <w:rPr>
                <w:iCs/>
              </w:rPr>
              <w:t xml:space="preserve">zile calendaristice, prin telefon/fax sau </w:t>
            </w:r>
            <w:r w:rsidR="00764871">
              <w:rPr>
                <w:iCs/>
              </w:rPr>
              <w:t>mijloace electronice</w:t>
            </w:r>
            <w:r w:rsidRPr="00E91463">
              <w:rPr>
                <w:iCs/>
              </w:rPr>
              <w:t>, despre disponibilitatea livrării Bunurilor;</w:t>
            </w:r>
          </w:p>
          <w:p w14:paraId="79ED7828" w14:textId="6C8A3D7E"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w:t>
            </w:r>
            <w:r w:rsidR="004D4133">
              <w:rPr>
                <w:iCs/>
              </w:rPr>
              <w:t xml:space="preserve"> </w:t>
            </w:r>
            <w:r w:rsidRPr="00E91463">
              <w:rPr>
                <w:iCs/>
              </w:rPr>
              <w:t>în termenele stabilite, în corespundere cu cerinţele prezentului Contract;</w:t>
            </w:r>
          </w:p>
          <w:p w14:paraId="2627832E" w14:textId="0DD7995B"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4D4133">
              <w:rPr>
                <w:iCs/>
              </w:rPr>
              <w:t>.</w:t>
            </w:r>
          </w:p>
          <w:p w14:paraId="54E03DDF" w14:textId="07A759BE"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7B0F8898"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44BF4A5" w:rsidR="00B56360" w:rsidRDefault="00B56360" w:rsidP="00B56360">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AE5CA08"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de a livra Bunurile prevăzute în prezentul Contract;         </w:t>
            </w:r>
          </w:p>
          <w:p w14:paraId="63DFAD2A" w14:textId="7C3B4E58"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6188348B"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7D039E0" w:rsidR="007B6EB1" w:rsidRDefault="009E1485" w:rsidP="00B56360">
            <w:pPr>
              <w:jc w:val="both"/>
              <w:rPr>
                <w:iCs/>
              </w:rPr>
            </w:pPr>
            <w:r>
              <w:rPr>
                <w:iCs/>
              </w:rPr>
              <w:t xml:space="preserve">8.3      </w:t>
            </w:r>
            <w:r w:rsidR="00984964">
              <w:rPr>
                <w:iCs/>
              </w:rPr>
              <w:t>Cumpărătorul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880A4EA"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984964">
              <w:rPr>
                <w:iCs/>
              </w:rPr>
              <w:t>10</w:t>
            </w:r>
            <w:r w:rsidRPr="00E91463">
              <w:rPr>
                <w:iCs/>
              </w:rPr>
              <w:t xml:space="preserve"> zile lucrătoare celeilalte Părţi despre intenţiile ei printr-o scrisoare motivată.</w:t>
            </w:r>
          </w:p>
          <w:p w14:paraId="263A679F" w14:textId="777AFA06"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984964">
              <w:rPr>
                <w:iCs/>
              </w:rPr>
              <w:t>ată să răspundă în decurs de 10</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0A121B66"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58BBCFA2"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w:t>
            </w:r>
            <w:r w:rsidR="008418D0">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sidR="008418D0">
              <w:rPr>
                <w:iCs/>
              </w:rPr>
              <w:t xml:space="preserve"> sau constatarea de către persoanele responsabile a Cumpărătorului</w:t>
            </w:r>
            <w:r w:rsidRPr="00E91463">
              <w:rPr>
                <w:iCs/>
              </w:rPr>
              <w:t>.</w:t>
            </w:r>
          </w:p>
          <w:p w14:paraId="6E07D3E5" w14:textId="3727FF71" w:rsidR="00B56360" w:rsidRPr="00E91463" w:rsidRDefault="00B56360" w:rsidP="00B56360">
            <w:pPr>
              <w:jc w:val="both"/>
              <w:rPr>
                <w:iCs/>
              </w:rPr>
            </w:pPr>
            <w:r w:rsidRPr="00E91463">
              <w:rPr>
                <w:iCs/>
              </w:rPr>
              <w:t>9.3.</w:t>
            </w:r>
            <w:r w:rsidRPr="00E91463">
              <w:rPr>
                <w:iCs/>
              </w:rPr>
              <w:tab/>
            </w:r>
            <w:r w:rsidR="00023621" w:rsidRPr="00023621">
              <w:rPr>
                <w:iCs/>
              </w:rPr>
              <w:t>Furnizorul</w:t>
            </w:r>
            <w:r w:rsidR="008418D0">
              <w:rPr>
                <w:iCs/>
              </w:rPr>
              <w:t xml:space="preserve"> </w:t>
            </w:r>
            <w:r w:rsidRPr="00E91463">
              <w:rPr>
                <w:iCs/>
              </w:rPr>
              <w:t xml:space="preserve">este obligat să examineze pretenţiile înaintate în termen de </w:t>
            </w:r>
            <w:r w:rsidR="00AA4F18">
              <w:rPr>
                <w:iCs/>
              </w:rPr>
              <w:t>10</w:t>
            </w:r>
            <w:r w:rsidRPr="00E91463">
              <w:rPr>
                <w:iCs/>
              </w:rPr>
              <w:t xml:space="preserve"> zile de la data primirii acestora şi să comunice Cumpărătorului despre decizia luată.</w:t>
            </w:r>
          </w:p>
          <w:p w14:paraId="3D58FC84" w14:textId="2E7B253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AA4F18">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19DC2567" w14:textId="067BF555"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F0A2896" w:rsidR="00B56360" w:rsidRPr="00E91463" w:rsidRDefault="00B56360" w:rsidP="00B56360">
            <w:pPr>
              <w:jc w:val="both"/>
              <w:rPr>
                <w:iCs/>
              </w:rPr>
            </w:pPr>
            <w:r w:rsidRPr="00E91463">
              <w:rPr>
                <w:iCs/>
              </w:rPr>
              <w:t>10.1.</w:t>
            </w:r>
            <w:r w:rsidRPr="00E91463">
              <w:rPr>
                <w:iCs/>
              </w:rPr>
              <w:tab/>
              <w:t xml:space="preserve">Forma de garanţie de bună executare a contractului agreată de Cumpărător este </w:t>
            </w:r>
            <w:r w:rsidR="005F0068">
              <w:rPr>
                <w:iCs/>
              </w:rPr>
              <w:t>prin transfer la contul Beneficiarului</w:t>
            </w:r>
            <w:r w:rsidRPr="00E91463">
              <w:rPr>
                <w:iCs/>
              </w:rPr>
              <w:t xml:space="preserve">, în cuantum de </w:t>
            </w:r>
            <w:r w:rsidR="005F0068">
              <w:rPr>
                <w:iCs/>
              </w:rPr>
              <w:t>5</w:t>
            </w:r>
            <w:r w:rsidRPr="00E91463">
              <w:rPr>
                <w:iCs/>
              </w:rPr>
              <w:t xml:space="preserve">% din valoarea contractului. </w:t>
            </w:r>
          </w:p>
          <w:p w14:paraId="7E10286A" w14:textId="4F05C3FC"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15432A">
              <w:rPr>
                <w:iCs/>
              </w:rPr>
              <w:t xml:space="preserve"> </w:t>
            </w:r>
            <w:r w:rsidRPr="00E91463">
              <w:rPr>
                <w:iCs/>
              </w:rPr>
              <w:t xml:space="preserve">suportă o penalitate în valoare de  </w:t>
            </w:r>
            <w:r w:rsidR="0015432A">
              <w:rPr>
                <w:iCs/>
              </w:rPr>
              <w:t>5</w:t>
            </w:r>
            <w:r w:rsidRPr="00E91463">
              <w:rPr>
                <w:iCs/>
              </w:rPr>
              <w:t>% din suma totală a contractului.</w:t>
            </w:r>
          </w:p>
          <w:p w14:paraId="4CEB5FC5" w14:textId="7C12E1D8" w:rsidR="00B56360" w:rsidRPr="00E91463" w:rsidRDefault="0015432A" w:rsidP="0016683B">
            <w:pPr>
              <w:jc w:val="both"/>
              <w:rPr>
                <w:iCs/>
              </w:rPr>
            </w:pPr>
            <w:r>
              <w:rPr>
                <w:iCs/>
              </w:rPr>
              <w:t>10.3.</w:t>
            </w:r>
            <w:r>
              <w:rPr>
                <w:iCs/>
              </w:rPr>
              <w:tab/>
              <w:t>Pentru livrarea</w:t>
            </w:r>
            <w:r w:rsidR="00B56360" w:rsidRPr="00E91463">
              <w:rPr>
                <w:iCs/>
              </w:rPr>
              <w:t xml:space="preserve"> cu înt</w:t>
            </w:r>
            <w:r w:rsidR="000A2D22">
              <w:rPr>
                <w:iCs/>
              </w:rPr>
              <w:t>â</w:t>
            </w:r>
            <w:r w:rsidR="00B56360" w:rsidRPr="00E91463">
              <w:rPr>
                <w:iCs/>
              </w:rPr>
              <w:t xml:space="preserve">rziere a Bunurilor, </w:t>
            </w:r>
            <w:r w:rsidR="00023621" w:rsidRPr="00023621">
              <w:rPr>
                <w:iCs/>
              </w:rPr>
              <w:t>Furnizorul</w:t>
            </w:r>
            <w:r w:rsidR="00B56360" w:rsidRPr="00E91463">
              <w:rPr>
                <w:iCs/>
              </w:rPr>
              <w:t xml:space="preserve"> poartă </w:t>
            </w:r>
            <w:r w:rsidR="0016683B" w:rsidRPr="0016683B">
              <w:rPr>
                <w:iCs/>
              </w:rPr>
              <w:t xml:space="preserve">plata despăgubirei </w:t>
            </w:r>
            <w:r>
              <w:rPr>
                <w:iCs/>
              </w:rPr>
              <w:t>în valoare de 0,1</w:t>
            </w:r>
            <w:r w:rsidR="00B56360" w:rsidRPr="00E91463">
              <w:rPr>
                <w:iCs/>
              </w:rPr>
              <w:t>% din suma Bunurilor nelivrate, pentru fiecare zi de înt</w:t>
            </w:r>
            <w:r w:rsidR="000A2D22">
              <w:rPr>
                <w:iCs/>
              </w:rPr>
              <w:t>â</w:t>
            </w:r>
            <w:r w:rsidR="00B56360" w:rsidRPr="00E91463">
              <w:rPr>
                <w:iCs/>
              </w:rPr>
              <w:t xml:space="preserve">rziere, dar nu mai mult de </w:t>
            </w:r>
            <w:r>
              <w:rPr>
                <w:iCs/>
              </w:rPr>
              <w:t>30</w:t>
            </w:r>
            <w:r w:rsidR="00B56360" w:rsidRPr="00E91463">
              <w:rPr>
                <w:iCs/>
              </w:rPr>
              <w:t xml:space="preserve"> %   din suma totală a prezentului Contract. </w:t>
            </w:r>
            <w:r w:rsidR="0016683B">
              <w:t xml:space="preserve"> </w:t>
            </w:r>
            <w:r w:rsidR="0016683B" w:rsidRPr="0016683B">
              <w:rPr>
                <w:iCs/>
              </w:rPr>
              <w:t xml:space="preserve">În cazul în care întârzierea depășește </w:t>
            </w:r>
            <w:r>
              <w:rPr>
                <w:iCs/>
              </w:rPr>
              <w:t>30</w:t>
            </w:r>
            <w:r w:rsidR="0016683B" w:rsidRPr="0016683B">
              <w:rPr>
                <w:iCs/>
              </w:rPr>
              <w:t xml:space="preserve"> zile, Furnizorul</w:t>
            </w:r>
            <w:r>
              <w:rPr>
                <w:iCs/>
              </w:rPr>
              <w:t xml:space="preserve"> prezintă Cumpărătorului</w:t>
            </w:r>
            <w:r w:rsidR="0016683B" w:rsidRPr="0016683B">
              <w:rPr>
                <w:iCs/>
              </w:rPr>
              <w:t xml:space="preserve"> o explicație în f</w:t>
            </w:r>
            <w:r>
              <w:rPr>
                <w:iCs/>
              </w:rPr>
              <w:t>ormă scrisă. Dacă Cumpărătorul acceptă, Furnizorul</w:t>
            </w:r>
            <w:r w:rsidR="0016683B" w:rsidRPr="0016683B">
              <w:rPr>
                <w:iCs/>
              </w:rPr>
              <w:t xml:space="preserve"> prelungește termenul de valabilitate a garanției de bună executare</w:t>
            </w:r>
            <w:r>
              <w:rPr>
                <w:iCs/>
              </w:rPr>
              <w:t xml:space="preserve"> (dacă garanția era în termen de expirare)</w:t>
            </w:r>
            <w:r w:rsidR="0016683B" w:rsidRPr="0016683B">
              <w:rPr>
                <w:iCs/>
              </w:rPr>
              <w:t>, în caz contrar se consideră ca fiind refuz de a livra Bunurile prevăzute în prez</w:t>
            </w:r>
            <w:r>
              <w:rPr>
                <w:iCs/>
              </w:rPr>
              <w:t>entul Contract și Furnizorului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7F4BDAB4"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Cumpărătorulpoartă </w:t>
            </w:r>
            <w:r w:rsidR="0016683B" w:rsidRPr="0016683B">
              <w:rPr>
                <w:iCs/>
              </w:rPr>
              <w:t xml:space="preserve">plata despăgubirei </w:t>
            </w:r>
            <w:r w:rsidRPr="00E91463">
              <w:rPr>
                <w:iCs/>
              </w:rPr>
              <w:t xml:space="preserve">în valoare de </w:t>
            </w:r>
            <w:r w:rsidR="0015432A">
              <w:rPr>
                <w:iCs/>
              </w:rPr>
              <w:t xml:space="preserve">0,1 % </w:t>
            </w:r>
            <w:r w:rsidRPr="00E91463">
              <w:rPr>
                <w:iCs/>
              </w:rPr>
              <w:t>din suma Bunurilor neachitate, pentru fiecare zi de înt</w:t>
            </w:r>
            <w:r w:rsidR="000A2D22">
              <w:rPr>
                <w:iCs/>
              </w:rPr>
              <w:t>â</w:t>
            </w:r>
            <w:r w:rsidRPr="00E91463">
              <w:rPr>
                <w:iCs/>
              </w:rPr>
              <w:t xml:space="preserve">rziere, dar nu mai mult de  </w:t>
            </w:r>
            <w:r w:rsidR="0015432A">
              <w:rPr>
                <w:iCs/>
              </w:rPr>
              <w:t xml:space="preserve">15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3F9C6B3" w:rsidR="000A2D22" w:rsidRDefault="0016683B" w:rsidP="0016683B">
            <w:pPr>
              <w:jc w:val="both"/>
              <w:rPr>
                <w:iCs/>
              </w:rPr>
            </w:pPr>
            <w:r w:rsidRPr="0016683B">
              <w:rPr>
                <w:iCs/>
              </w:rPr>
              <w:t>10.6. Suma pena</w:t>
            </w:r>
            <w:r w:rsidR="00D30F5B">
              <w:rPr>
                <w:iCs/>
              </w:rPr>
              <w:t>lităţii calculate Furnizorului</w:t>
            </w:r>
            <w:r w:rsidRPr="0016683B">
              <w:rPr>
                <w:iCs/>
              </w:rPr>
              <w:t xml:space="preserve"> conform prezentului Contract poate fi dedusă (</w:t>
            </w:r>
            <w:r w:rsidR="00D30F5B">
              <w:rPr>
                <w:iCs/>
              </w:rPr>
              <w:t>reţinută) de către Cumpărător</w:t>
            </w:r>
            <w:r w:rsidRPr="0016683B">
              <w:rPr>
                <w:iCs/>
              </w:rPr>
              <w:t xml:space="preserve"> </w:t>
            </w:r>
            <w:r w:rsidR="00D30F5B">
              <w:rPr>
                <w:iCs/>
              </w:rPr>
              <w:t>din suma plăţii pentru Bunurile livrate.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62D67BE6"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5FD1964"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545B71">
              <w:rPr>
                <w:b/>
                <w:iCs/>
              </w:rPr>
              <w:t>31.12.2026</w:t>
            </w:r>
            <w:r w:rsidR="000845A7" w:rsidRPr="00045D45">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4AD1341A" w14:textId="3CF3B276" w:rsidR="00B634CB" w:rsidRPr="00F041BF" w:rsidRDefault="002875FA" w:rsidP="002875FA">
            <w:pPr>
              <w:pStyle w:val="1"/>
              <w:numPr>
                <w:ilvl w:val="0"/>
                <w:numId w:val="0"/>
              </w:numPr>
              <w:tabs>
                <w:tab w:val="left" w:pos="2295"/>
              </w:tabs>
              <w:ind w:left="709"/>
              <w:rPr>
                <w:lang w:val="it-IT"/>
              </w:rPr>
            </w:pPr>
            <w:r>
              <w:rPr>
                <w:lang w:val="it-IT"/>
              </w:rPr>
              <w:t xml:space="preserve">II. </w:t>
            </w:r>
            <w:r w:rsidR="00B634CB" w:rsidRPr="00F041BF">
              <w:rPr>
                <w:lang w:val="it-IT"/>
              </w:rPr>
              <w:t xml:space="preserve">CONDIȚIILE </w:t>
            </w:r>
          </w:p>
          <w:p w14:paraId="56C8A78E" w14:textId="77777777" w:rsidR="00B634CB" w:rsidRDefault="00B634CB" w:rsidP="00B634CB">
            <w:pPr>
              <w:pStyle w:val="a"/>
              <w:numPr>
                <w:ilvl w:val="0"/>
                <w:numId w:val="0"/>
              </w:numPr>
              <w:tabs>
                <w:tab w:val="left" w:pos="2295"/>
              </w:tabs>
              <w:ind w:left="3240"/>
              <w:rPr>
                <w:lang w:val="it-IT"/>
              </w:rPr>
            </w:pPr>
            <w:r w:rsidRPr="00F53F69">
              <w:rPr>
                <w:b/>
                <w:lang w:val="it-IT"/>
              </w:rPr>
              <w:t>SPECIALE A CONTRACTULUI</w:t>
            </w:r>
          </w:p>
          <w:p w14:paraId="6AD0D1D1" w14:textId="77777777" w:rsidR="00B634CB" w:rsidRDefault="00B634CB" w:rsidP="00B634CB">
            <w:pPr>
              <w:tabs>
                <w:tab w:val="left" w:pos="567"/>
                <w:tab w:val="left" w:pos="4005"/>
              </w:tabs>
              <w:jc w:val="both"/>
            </w:pPr>
            <w:r>
              <w:rPr>
                <w:lang w:val="it-IT"/>
              </w:rPr>
              <w:t>13.1</w:t>
            </w:r>
            <w:r>
              <w:t xml:space="preserve"> Cumpărătorul va solicita livrarea bunurile –la necesitate, în dependență de consumurile reale ale instituției și fluxul de pacienți. </w:t>
            </w:r>
          </w:p>
          <w:p w14:paraId="680E39F5" w14:textId="77777777" w:rsidR="00B634CB" w:rsidRDefault="00B634CB" w:rsidP="00B634CB">
            <w:pPr>
              <w:tabs>
                <w:tab w:val="left" w:pos="567"/>
                <w:tab w:val="left" w:pos="4005"/>
              </w:tabs>
              <w:jc w:val="both"/>
            </w:pPr>
            <w:r>
              <w:t xml:space="preserve">13.2 Cumpărătorul este în drept să nu solicite executarea Contractului în proporții de 100%. Executarea contractului este determinată de factori ce nu depind de voința Cumpărătorului precum ar fi: fluxul de pacienți, diversitatea intervențiilor/ tratamentelor, situații de urgență (ex. Covid-19) și alți factori care influențează cantitatea de bunuri utilizată în activitatea instituției.  </w:t>
            </w:r>
          </w:p>
          <w:p w14:paraId="61EAD202" w14:textId="77777777" w:rsidR="00B56360" w:rsidRPr="00E91463" w:rsidRDefault="00B56360" w:rsidP="00B56360">
            <w:pPr>
              <w:jc w:val="both"/>
              <w:rPr>
                <w:iCs/>
              </w:rPr>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5722A4E2" w14:textId="77777777" w:rsidR="006B4C7F" w:rsidRDefault="006B4C7F" w:rsidP="002B4D12">
            <w:pPr>
              <w:ind w:firstLine="567"/>
              <w:jc w:val="both"/>
              <w:rPr>
                <w:noProof w:val="0"/>
              </w:rPr>
            </w:pPr>
          </w:p>
          <w:p w14:paraId="671C49FE" w14:textId="77777777" w:rsidR="006B4C7F" w:rsidRDefault="006B4C7F" w:rsidP="002B4D12">
            <w:pPr>
              <w:ind w:firstLine="567"/>
              <w:jc w:val="both"/>
              <w:rPr>
                <w:noProof w:val="0"/>
              </w:rPr>
            </w:pPr>
          </w:p>
          <w:p w14:paraId="434F7196" w14:textId="77777777" w:rsidR="006B4C7F" w:rsidRDefault="006B4C7F" w:rsidP="002B4D12">
            <w:pPr>
              <w:ind w:firstLine="567"/>
              <w:jc w:val="both"/>
              <w:rPr>
                <w:noProof w:val="0"/>
              </w:rPr>
            </w:pPr>
          </w:p>
          <w:p w14:paraId="59C558F0" w14:textId="77777777" w:rsidR="006B4C7F" w:rsidRDefault="006B4C7F" w:rsidP="002B4D12">
            <w:pPr>
              <w:ind w:firstLine="567"/>
              <w:jc w:val="both"/>
              <w:rPr>
                <w:noProof w:val="0"/>
              </w:rPr>
            </w:pPr>
          </w:p>
          <w:p w14:paraId="02F1DA0A" w14:textId="77777777" w:rsidR="006B4C7F" w:rsidRDefault="006B4C7F" w:rsidP="002B4D12">
            <w:pPr>
              <w:ind w:firstLine="567"/>
              <w:jc w:val="both"/>
              <w:rPr>
                <w:noProof w:val="0"/>
              </w:rPr>
            </w:pPr>
          </w:p>
          <w:p w14:paraId="134665DC" w14:textId="77777777" w:rsidR="006B4C7F" w:rsidRDefault="006B4C7F" w:rsidP="002B4D12">
            <w:pPr>
              <w:ind w:firstLine="567"/>
              <w:jc w:val="both"/>
              <w:rPr>
                <w:noProof w:val="0"/>
              </w:rPr>
            </w:pPr>
          </w:p>
          <w:p w14:paraId="0EBE738E" w14:textId="77777777" w:rsidR="006B4C7F" w:rsidRDefault="006B4C7F" w:rsidP="002B4D12">
            <w:pPr>
              <w:ind w:firstLine="567"/>
              <w:jc w:val="both"/>
              <w:rPr>
                <w:noProof w:val="0"/>
              </w:rPr>
            </w:pPr>
          </w:p>
          <w:p w14:paraId="3B63D5C5" w14:textId="77777777" w:rsidR="006B4C7F" w:rsidRDefault="006B4C7F" w:rsidP="002B4D12">
            <w:pPr>
              <w:ind w:firstLine="567"/>
              <w:jc w:val="both"/>
              <w:rPr>
                <w:noProof w:val="0"/>
              </w:rPr>
            </w:pPr>
          </w:p>
          <w:p w14:paraId="000CAF7A" w14:textId="77777777" w:rsidR="006B4C7F" w:rsidRDefault="006B4C7F" w:rsidP="002B4D12">
            <w:pPr>
              <w:ind w:firstLine="567"/>
              <w:jc w:val="both"/>
              <w:rPr>
                <w:noProof w:val="0"/>
              </w:rPr>
            </w:pPr>
          </w:p>
          <w:p w14:paraId="01B484AF" w14:textId="77777777" w:rsidR="006B4C7F" w:rsidRDefault="006B4C7F" w:rsidP="002B4D12">
            <w:pPr>
              <w:ind w:firstLine="567"/>
              <w:jc w:val="both"/>
              <w:rPr>
                <w:noProof w:val="0"/>
              </w:rPr>
            </w:pPr>
          </w:p>
          <w:p w14:paraId="0552EB3F" w14:textId="77777777" w:rsidR="006B4C7F" w:rsidRDefault="006B4C7F" w:rsidP="002B4D12">
            <w:pPr>
              <w:ind w:firstLine="567"/>
              <w:jc w:val="both"/>
              <w:rPr>
                <w:noProof w:val="0"/>
              </w:rPr>
            </w:pPr>
          </w:p>
          <w:p w14:paraId="59177D76" w14:textId="77777777" w:rsidR="006B4C7F" w:rsidRDefault="006B4C7F" w:rsidP="002B4D12">
            <w:pPr>
              <w:ind w:firstLine="567"/>
              <w:jc w:val="both"/>
              <w:rPr>
                <w:noProof w:val="0"/>
              </w:rPr>
            </w:pPr>
          </w:p>
          <w:p w14:paraId="7534FAA3" w14:textId="77777777" w:rsidR="006B4C7F" w:rsidRDefault="006B4C7F" w:rsidP="002B4D12">
            <w:pPr>
              <w:ind w:firstLine="567"/>
              <w:jc w:val="both"/>
              <w:rPr>
                <w:noProof w:val="0"/>
              </w:rPr>
            </w:pPr>
          </w:p>
          <w:p w14:paraId="0C8046FD" w14:textId="77777777" w:rsidR="006B4C7F" w:rsidRDefault="006B4C7F" w:rsidP="002B4D12">
            <w:pPr>
              <w:ind w:firstLine="567"/>
              <w:jc w:val="both"/>
              <w:rPr>
                <w:noProof w:val="0"/>
              </w:rPr>
            </w:pPr>
          </w:p>
          <w:p w14:paraId="3030107B" w14:textId="77777777" w:rsidR="006B4C7F" w:rsidRDefault="006B4C7F" w:rsidP="002B4D12">
            <w:pPr>
              <w:ind w:firstLine="567"/>
              <w:jc w:val="both"/>
              <w:rPr>
                <w:noProof w:val="0"/>
              </w:rPr>
            </w:pPr>
          </w:p>
          <w:p w14:paraId="3EF51DD8" w14:textId="77777777" w:rsidR="006B4C7F" w:rsidRDefault="006B4C7F" w:rsidP="002B4D12">
            <w:pPr>
              <w:ind w:firstLine="567"/>
              <w:jc w:val="both"/>
              <w:rPr>
                <w:noProof w:val="0"/>
              </w:rPr>
            </w:pPr>
          </w:p>
          <w:p w14:paraId="5C86B52B" w14:textId="77777777" w:rsidR="006B4C7F" w:rsidRDefault="006B4C7F" w:rsidP="002B4D12">
            <w:pPr>
              <w:ind w:firstLine="567"/>
              <w:jc w:val="both"/>
              <w:rPr>
                <w:noProof w:val="0"/>
              </w:rPr>
            </w:pPr>
          </w:p>
          <w:p w14:paraId="36E11A53" w14:textId="77777777" w:rsidR="006B4C7F" w:rsidRDefault="006B4C7F" w:rsidP="002B4D12">
            <w:pPr>
              <w:ind w:firstLine="567"/>
              <w:jc w:val="both"/>
              <w:rPr>
                <w:noProof w:val="0"/>
              </w:rPr>
            </w:pPr>
          </w:p>
          <w:p w14:paraId="74BBA49C" w14:textId="77777777" w:rsidR="006B4C7F" w:rsidRDefault="006B4C7F" w:rsidP="002B4D12">
            <w:pPr>
              <w:ind w:firstLine="567"/>
              <w:jc w:val="both"/>
              <w:rPr>
                <w:noProof w:val="0"/>
              </w:rPr>
            </w:pPr>
          </w:p>
          <w:p w14:paraId="5DA6F94B" w14:textId="77777777" w:rsidR="006B4C7F" w:rsidRDefault="006B4C7F" w:rsidP="002B4D12">
            <w:pPr>
              <w:ind w:firstLine="567"/>
              <w:jc w:val="both"/>
              <w:rPr>
                <w:noProof w:val="0"/>
              </w:rPr>
            </w:pPr>
          </w:p>
          <w:p w14:paraId="69B69F90" w14:textId="77777777" w:rsidR="006B4C7F" w:rsidRDefault="006B4C7F" w:rsidP="002B4D12">
            <w:pPr>
              <w:ind w:firstLine="567"/>
              <w:jc w:val="both"/>
              <w:rPr>
                <w:noProof w:val="0"/>
              </w:rPr>
            </w:pPr>
          </w:p>
          <w:p w14:paraId="1E14580B" w14:textId="77777777" w:rsidR="006B4C7F" w:rsidRDefault="006B4C7F" w:rsidP="002B4D12">
            <w:pPr>
              <w:ind w:firstLine="567"/>
              <w:jc w:val="both"/>
              <w:rPr>
                <w:noProof w:val="0"/>
              </w:rPr>
            </w:pPr>
          </w:p>
          <w:p w14:paraId="0D8253B9" w14:textId="77777777" w:rsidR="006B4C7F" w:rsidRDefault="006B4C7F" w:rsidP="002B4D12">
            <w:pPr>
              <w:ind w:firstLine="567"/>
              <w:jc w:val="both"/>
              <w:rPr>
                <w:noProof w:val="0"/>
              </w:rPr>
            </w:pPr>
          </w:p>
          <w:p w14:paraId="5BD29CBF" w14:textId="77777777" w:rsidR="006B4C7F" w:rsidRDefault="006B4C7F"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309F8B18" w14:textId="77777777" w:rsidR="00DC35AC" w:rsidRDefault="00DC35AC" w:rsidP="006B4C7F">
            <w:pPr>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tbl>
            <w:tblPr>
              <w:tblW w:w="9924" w:type="dxa"/>
              <w:tblLayout w:type="fixed"/>
              <w:tblLook w:val="04A0" w:firstRow="1" w:lastRow="0" w:firstColumn="1" w:lastColumn="0" w:noHBand="0" w:noVBand="1"/>
            </w:tblPr>
            <w:tblGrid>
              <w:gridCol w:w="5179"/>
              <w:gridCol w:w="4745"/>
            </w:tblGrid>
            <w:tr w:rsidR="00F041BF" w:rsidRPr="00E91463" w14:paraId="0D0B4305" w14:textId="77777777" w:rsidTr="00075001">
              <w:trPr>
                <w:trHeight w:val="357"/>
              </w:trPr>
              <w:tc>
                <w:tcPr>
                  <w:tcW w:w="5179" w:type="dxa"/>
                </w:tcPr>
                <w:p w14:paraId="4E978F98" w14:textId="77777777" w:rsidR="00F041BF" w:rsidRPr="00E91463" w:rsidRDefault="00F041BF" w:rsidP="00075001">
                  <w:pPr>
                    <w:spacing w:after="160" w:line="259" w:lineRule="auto"/>
                  </w:pPr>
                </w:p>
              </w:tc>
              <w:tc>
                <w:tcPr>
                  <w:tcW w:w="4745"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0750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745" w:type="dxa"/>
                  <w:tcBorders>
                    <w:top w:val="nil"/>
                    <w:left w:val="nil"/>
                    <w:bottom w:val="nil"/>
                    <w:right w:val="nil"/>
                  </w:tcBorders>
                </w:tcPr>
                <w:p w14:paraId="7910B447" w14:textId="77777777" w:rsidR="00F041BF" w:rsidRPr="00E91463" w:rsidRDefault="00F041BF" w:rsidP="00075001">
                  <w:pPr>
                    <w:jc w:val="right"/>
                  </w:pPr>
                </w:p>
              </w:tc>
            </w:tr>
          </w:tbl>
          <w:p w14:paraId="6D152334" w14:textId="77777777" w:rsidR="00233538" w:rsidRPr="00E91463" w:rsidRDefault="00233538" w:rsidP="00196AB4">
            <w:pPr>
              <w:jc w:val="both"/>
            </w:pPr>
          </w:p>
        </w:tc>
      </w:tr>
    </w:tbl>
    <w:p w14:paraId="52BC6798" w14:textId="060DE1E1" w:rsidR="00FB14BE" w:rsidRDefault="00FB14BE" w:rsidP="006B4C7F"/>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2D3E25" w14:textId="77777777" w:rsidR="00271AF5" w:rsidRDefault="00271AF5" w:rsidP="00A20ACF">
      <w:r>
        <w:separator/>
      </w:r>
    </w:p>
  </w:endnote>
  <w:endnote w:type="continuationSeparator" w:id="0">
    <w:p w14:paraId="737B2F97" w14:textId="77777777" w:rsidR="00271AF5" w:rsidRDefault="00271AF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80866660"/>
      <w:docPartObj>
        <w:docPartGallery w:val="Page Numbers (Bottom of Page)"/>
        <w:docPartUnique/>
      </w:docPartObj>
    </w:sdtPr>
    <w:sdtEndPr/>
    <w:sdtContent>
      <w:p w14:paraId="533F2A3D" w14:textId="510E2406" w:rsidR="00271AF5" w:rsidRDefault="00271AF5">
        <w:pPr>
          <w:pStyle w:val="a5"/>
          <w:jc w:val="right"/>
        </w:pPr>
        <w:r>
          <w:fldChar w:fldCharType="begin"/>
        </w:r>
        <w:r>
          <w:instrText xml:space="preserve"> PAGE   \* MERGEFORMAT </w:instrText>
        </w:r>
        <w:r>
          <w:fldChar w:fldCharType="separate"/>
        </w:r>
        <w:r w:rsidR="00136CC8">
          <w:t>177</w:t>
        </w:r>
        <w:r>
          <w:fldChar w:fldCharType="end"/>
        </w:r>
      </w:p>
    </w:sdtContent>
  </w:sdt>
  <w:p w14:paraId="394448D7" w14:textId="77777777" w:rsidR="00271AF5" w:rsidRDefault="00271AF5">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513187" w14:textId="77777777" w:rsidR="00271AF5" w:rsidRDefault="00271AF5" w:rsidP="00A20ACF">
      <w:r>
        <w:separator/>
      </w:r>
    </w:p>
  </w:footnote>
  <w:footnote w:type="continuationSeparator" w:id="0">
    <w:p w14:paraId="723F286E" w14:textId="77777777" w:rsidR="00271AF5" w:rsidRDefault="00271AF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4"/>
  </w:num>
  <w:num w:numId="58">
    <w:abstractNumId w:val="23"/>
    <w:lvlOverride w:ilvl="0">
      <w:startOverride w:val="2"/>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283"/>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1C34"/>
    <w:rsid w:val="00002334"/>
    <w:rsid w:val="00002932"/>
    <w:rsid w:val="000047F9"/>
    <w:rsid w:val="00005268"/>
    <w:rsid w:val="0000605A"/>
    <w:rsid w:val="000061F8"/>
    <w:rsid w:val="00007454"/>
    <w:rsid w:val="00007B4F"/>
    <w:rsid w:val="00007E80"/>
    <w:rsid w:val="00010CE7"/>
    <w:rsid w:val="000136D1"/>
    <w:rsid w:val="000147B5"/>
    <w:rsid w:val="0001652E"/>
    <w:rsid w:val="0002022A"/>
    <w:rsid w:val="00021BB8"/>
    <w:rsid w:val="00022311"/>
    <w:rsid w:val="00022B73"/>
    <w:rsid w:val="00022B7E"/>
    <w:rsid w:val="00023621"/>
    <w:rsid w:val="00023EB9"/>
    <w:rsid w:val="000253EE"/>
    <w:rsid w:val="00026C78"/>
    <w:rsid w:val="00027875"/>
    <w:rsid w:val="00030A1C"/>
    <w:rsid w:val="00031FB5"/>
    <w:rsid w:val="00032137"/>
    <w:rsid w:val="000323EB"/>
    <w:rsid w:val="00032ECE"/>
    <w:rsid w:val="00034020"/>
    <w:rsid w:val="000347CA"/>
    <w:rsid w:val="000349BA"/>
    <w:rsid w:val="00034B21"/>
    <w:rsid w:val="00034C2A"/>
    <w:rsid w:val="0003591A"/>
    <w:rsid w:val="00037595"/>
    <w:rsid w:val="00037AB3"/>
    <w:rsid w:val="00040E78"/>
    <w:rsid w:val="00044C8D"/>
    <w:rsid w:val="00045D45"/>
    <w:rsid w:val="0004670D"/>
    <w:rsid w:val="00050E70"/>
    <w:rsid w:val="0005316F"/>
    <w:rsid w:val="00054AD8"/>
    <w:rsid w:val="00055A06"/>
    <w:rsid w:val="000565E9"/>
    <w:rsid w:val="00056F96"/>
    <w:rsid w:val="00057663"/>
    <w:rsid w:val="00057F3A"/>
    <w:rsid w:val="00060382"/>
    <w:rsid w:val="00063836"/>
    <w:rsid w:val="00064F1F"/>
    <w:rsid w:val="00065C50"/>
    <w:rsid w:val="00067D0D"/>
    <w:rsid w:val="0007146B"/>
    <w:rsid w:val="00071859"/>
    <w:rsid w:val="00072B53"/>
    <w:rsid w:val="00074305"/>
    <w:rsid w:val="00075001"/>
    <w:rsid w:val="0007559F"/>
    <w:rsid w:val="00077E4C"/>
    <w:rsid w:val="00080063"/>
    <w:rsid w:val="0008044B"/>
    <w:rsid w:val="00080BF7"/>
    <w:rsid w:val="0008191D"/>
    <w:rsid w:val="00081DED"/>
    <w:rsid w:val="00083D91"/>
    <w:rsid w:val="000845A7"/>
    <w:rsid w:val="000849A8"/>
    <w:rsid w:val="00087114"/>
    <w:rsid w:val="00087435"/>
    <w:rsid w:val="00087492"/>
    <w:rsid w:val="00087859"/>
    <w:rsid w:val="00090890"/>
    <w:rsid w:val="00090B4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14E8"/>
    <w:rsid w:val="000B2198"/>
    <w:rsid w:val="000B2369"/>
    <w:rsid w:val="000B3ECD"/>
    <w:rsid w:val="000B5D92"/>
    <w:rsid w:val="000B6CE5"/>
    <w:rsid w:val="000C00CF"/>
    <w:rsid w:val="000C3C74"/>
    <w:rsid w:val="000C4352"/>
    <w:rsid w:val="000C470A"/>
    <w:rsid w:val="000C4AB1"/>
    <w:rsid w:val="000C589B"/>
    <w:rsid w:val="000C5AE0"/>
    <w:rsid w:val="000C6960"/>
    <w:rsid w:val="000C7750"/>
    <w:rsid w:val="000D11C4"/>
    <w:rsid w:val="000D16DA"/>
    <w:rsid w:val="000D1C50"/>
    <w:rsid w:val="000D20B9"/>
    <w:rsid w:val="000D2665"/>
    <w:rsid w:val="000D39C2"/>
    <w:rsid w:val="000D4587"/>
    <w:rsid w:val="000D4758"/>
    <w:rsid w:val="000D5968"/>
    <w:rsid w:val="000D6289"/>
    <w:rsid w:val="000D6903"/>
    <w:rsid w:val="000D6DCD"/>
    <w:rsid w:val="000D7398"/>
    <w:rsid w:val="000E37B5"/>
    <w:rsid w:val="000E3E29"/>
    <w:rsid w:val="000E4AEA"/>
    <w:rsid w:val="000E518B"/>
    <w:rsid w:val="000E53CE"/>
    <w:rsid w:val="000E59DD"/>
    <w:rsid w:val="000E649D"/>
    <w:rsid w:val="000F0030"/>
    <w:rsid w:val="000F13FE"/>
    <w:rsid w:val="000F148A"/>
    <w:rsid w:val="000F1787"/>
    <w:rsid w:val="000F1DBF"/>
    <w:rsid w:val="000F2B1A"/>
    <w:rsid w:val="000F52DC"/>
    <w:rsid w:val="000F5439"/>
    <w:rsid w:val="000F5A5D"/>
    <w:rsid w:val="000F680C"/>
    <w:rsid w:val="000F68BC"/>
    <w:rsid w:val="000F7FA0"/>
    <w:rsid w:val="00101201"/>
    <w:rsid w:val="001034CC"/>
    <w:rsid w:val="00103A56"/>
    <w:rsid w:val="00103B2D"/>
    <w:rsid w:val="00103B7C"/>
    <w:rsid w:val="0010496F"/>
    <w:rsid w:val="00104A00"/>
    <w:rsid w:val="00104EDA"/>
    <w:rsid w:val="00106AE6"/>
    <w:rsid w:val="00107DF3"/>
    <w:rsid w:val="001103B7"/>
    <w:rsid w:val="0011134B"/>
    <w:rsid w:val="00111546"/>
    <w:rsid w:val="00111BF3"/>
    <w:rsid w:val="00112F50"/>
    <w:rsid w:val="001139F0"/>
    <w:rsid w:val="00115188"/>
    <w:rsid w:val="001161D5"/>
    <w:rsid w:val="0011719D"/>
    <w:rsid w:val="0012160C"/>
    <w:rsid w:val="00121CBA"/>
    <w:rsid w:val="001227DA"/>
    <w:rsid w:val="001233E8"/>
    <w:rsid w:val="001236F3"/>
    <w:rsid w:val="001247D1"/>
    <w:rsid w:val="001247DC"/>
    <w:rsid w:val="001252BB"/>
    <w:rsid w:val="00125D7D"/>
    <w:rsid w:val="0012676A"/>
    <w:rsid w:val="00126834"/>
    <w:rsid w:val="00126F72"/>
    <w:rsid w:val="00127766"/>
    <w:rsid w:val="0012777D"/>
    <w:rsid w:val="00127AD8"/>
    <w:rsid w:val="00127E90"/>
    <w:rsid w:val="00130123"/>
    <w:rsid w:val="00130A49"/>
    <w:rsid w:val="00130C2B"/>
    <w:rsid w:val="0013117E"/>
    <w:rsid w:val="0013155C"/>
    <w:rsid w:val="00131904"/>
    <w:rsid w:val="00132636"/>
    <w:rsid w:val="00132EB8"/>
    <w:rsid w:val="0013462B"/>
    <w:rsid w:val="001349E1"/>
    <w:rsid w:val="001358B4"/>
    <w:rsid w:val="00135A02"/>
    <w:rsid w:val="00136841"/>
    <w:rsid w:val="00136CC8"/>
    <w:rsid w:val="0013795E"/>
    <w:rsid w:val="001401CD"/>
    <w:rsid w:val="001407E8"/>
    <w:rsid w:val="00142784"/>
    <w:rsid w:val="0014385D"/>
    <w:rsid w:val="00144066"/>
    <w:rsid w:val="001442D1"/>
    <w:rsid w:val="00144AB7"/>
    <w:rsid w:val="00146734"/>
    <w:rsid w:val="001467C0"/>
    <w:rsid w:val="00147538"/>
    <w:rsid w:val="00150055"/>
    <w:rsid w:val="00150F5B"/>
    <w:rsid w:val="00151494"/>
    <w:rsid w:val="0015261D"/>
    <w:rsid w:val="001527E0"/>
    <w:rsid w:val="00153412"/>
    <w:rsid w:val="00153578"/>
    <w:rsid w:val="00153ACE"/>
    <w:rsid w:val="0015432A"/>
    <w:rsid w:val="00154B34"/>
    <w:rsid w:val="00156704"/>
    <w:rsid w:val="00156A6F"/>
    <w:rsid w:val="00160A28"/>
    <w:rsid w:val="00160DF3"/>
    <w:rsid w:val="00162392"/>
    <w:rsid w:val="0016369C"/>
    <w:rsid w:val="00164196"/>
    <w:rsid w:val="00164565"/>
    <w:rsid w:val="00165883"/>
    <w:rsid w:val="0016683B"/>
    <w:rsid w:val="00166FD4"/>
    <w:rsid w:val="001704FB"/>
    <w:rsid w:val="001706CD"/>
    <w:rsid w:val="001718AE"/>
    <w:rsid w:val="00172F6C"/>
    <w:rsid w:val="00174776"/>
    <w:rsid w:val="00174C61"/>
    <w:rsid w:val="00174E5F"/>
    <w:rsid w:val="00175A88"/>
    <w:rsid w:val="0017664F"/>
    <w:rsid w:val="00176981"/>
    <w:rsid w:val="001824B4"/>
    <w:rsid w:val="00183D79"/>
    <w:rsid w:val="00185148"/>
    <w:rsid w:val="001856BA"/>
    <w:rsid w:val="001866CB"/>
    <w:rsid w:val="00186AE9"/>
    <w:rsid w:val="00190ECC"/>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88"/>
    <w:rsid w:val="001A58C5"/>
    <w:rsid w:val="001A6043"/>
    <w:rsid w:val="001A6647"/>
    <w:rsid w:val="001A6971"/>
    <w:rsid w:val="001A78E4"/>
    <w:rsid w:val="001B1B6D"/>
    <w:rsid w:val="001B382B"/>
    <w:rsid w:val="001B630A"/>
    <w:rsid w:val="001C03B0"/>
    <w:rsid w:val="001C1C70"/>
    <w:rsid w:val="001C1F6F"/>
    <w:rsid w:val="001C435E"/>
    <w:rsid w:val="001C4B99"/>
    <w:rsid w:val="001C4DFD"/>
    <w:rsid w:val="001C5A47"/>
    <w:rsid w:val="001C6278"/>
    <w:rsid w:val="001C6D83"/>
    <w:rsid w:val="001D0242"/>
    <w:rsid w:val="001D0651"/>
    <w:rsid w:val="001D1655"/>
    <w:rsid w:val="001D3039"/>
    <w:rsid w:val="001D3985"/>
    <w:rsid w:val="001D3D9B"/>
    <w:rsid w:val="001D417A"/>
    <w:rsid w:val="001D4CBC"/>
    <w:rsid w:val="001D5966"/>
    <w:rsid w:val="001D5BBA"/>
    <w:rsid w:val="001D6823"/>
    <w:rsid w:val="001D7219"/>
    <w:rsid w:val="001D7F9E"/>
    <w:rsid w:val="001E0109"/>
    <w:rsid w:val="001E09C8"/>
    <w:rsid w:val="001E29F8"/>
    <w:rsid w:val="001E3007"/>
    <w:rsid w:val="001E7956"/>
    <w:rsid w:val="001F1E25"/>
    <w:rsid w:val="001F2101"/>
    <w:rsid w:val="001F24FD"/>
    <w:rsid w:val="001F2B15"/>
    <w:rsid w:val="001F309E"/>
    <w:rsid w:val="001F489D"/>
    <w:rsid w:val="001F5C53"/>
    <w:rsid w:val="001F6145"/>
    <w:rsid w:val="001F6E5A"/>
    <w:rsid w:val="00200047"/>
    <w:rsid w:val="00200D35"/>
    <w:rsid w:val="00201387"/>
    <w:rsid w:val="00202B93"/>
    <w:rsid w:val="00202D35"/>
    <w:rsid w:val="00202DF1"/>
    <w:rsid w:val="00203009"/>
    <w:rsid w:val="00204F07"/>
    <w:rsid w:val="00205404"/>
    <w:rsid w:val="00206EC0"/>
    <w:rsid w:val="00207416"/>
    <w:rsid w:val="002076FA"/>
    <w:rsid w:val="00207FF4"/>
    <w:rsid w:val="00211175"/>
    <w:rsid w:val="00212F8E"/>
    <w:rsid w:val="00215125"/>
    <w:rsid w:val="00216025"/>
    <w:rsid w:val="00220775"/>
    <w:rsid w:val="00220948"/>
    <w:rsid w:val="002217B0"/>
    <w:rsid w:val="002221ED"/>
    <w:rsid w:val="0022237A"/>
    <w:rsid w:val="00222F40"/>
    <w:rsid w:val="00222FD0"/>
    <w:rsid w:val="0022376E"/>
    <w:rsid w:val="00223B66"/>
    <w:rsid w:val="00223D58"/>
    <w:rsid w:val="002242A0"/>
    <w:rsid w:val="0022479E"/>
    <w:rsid w:val="002248C5"/>
    <w:rsid w:val="002253A6"/>
    <w:rsid w:val="00225DEA"/>
    <w:rsid w:val="00226535"/>
    <w:rsid w:val="00227010"/>
    <w:rsid w:val="00227207"/>
    <w:rsid w:val="00227348"/>
    <w:rsid w:val="002301B1"/>
    <w:rsid w:val="00231831"/>
    <w:rsid w:val="00232D6D"/>
    <w:rsid w:val="00233538"/>
    <w:rsid w:val="00234A81"/>
    <w:rsid w:val="0023571C"/>
    <w:rsid w:val="002359F7"/>
    <w:rsid w:val="00235D6F"/>
    <w:rsid w:val="00236137"/>
    <w:rsid w:val="00240DAC"/>
    <w:rsid w:val="00241479"/>
    <w:rsid w:val="00241B8D"/>
    <w:rsid w:val="002429ED"/>
    <w:rsid w:val="00244830"/>
    <w:rsid w:val="00244A30"/>
    <w:rsid w:val="00246C3E"/>
    <w:rsid w:val="00247486"/>
    <w:rsid w:val="002477E2"/>
    <w:rsid w:val="00247A37"/>
    <w:rsid w:val="002514C3"/>
    <w:rsid w:val="00251B8A"/>
    <w:rsid w:val="002539DB"/>
    <w:rsid w:val="00253A69"/>
    <w:rsid w:val="002544AD"/>
    <w:rsid w:val="00260B38"/>
    <w:rsid w:val="002614DE"/>
    <w:rsid w:val="00264637"/>
    <w:rsid w:val="00265B38"/>
    <w:rsid w:val="00266F98"/>
    <w:rsid w:val="00267204"/>
    <w:rsid w:val="00267E8E"/>
    <w:rsid w:val="00270136"/>
    <w:rsid w:val="00271AF5"/>
    <w:rsid w:val="002739A1"/>
    <w:rsid w:val="00273C93"/>
    <w:rsid w:val="00275D82"/>
    <w:rsid w:val="002767DE"/>
    <w:rsid w:val="00276D0B"/>
    <w:rsid w:val="00277414"/>
    <w:rsid w:val="00281B69"/>
    <w:rsid w:val="002828B9"/>
    <w:rsid w:val="00282F7C"/>
    <w:rsid w:val="002832B5"/>
    <w:rsid w:val="002838D9"/>
    <w:rsid w:val="00284314"/>
    <w:rsid w:val="002849C9"/>
    <w:rsid w:val="00284CDD"/>
    <w:rsid w:val="00284ED0"/>
    <w:rsid w:val="002854C7"/>
    <w:rsid w:val="00286020"/>
    <w:rsid w:val="00286387"/>
    <w:rsid w:val="0028702D"/>
    <w:rsid w:val="002870C3"/>
    <w:rsid w:val="002875FA"/>
    <w:rsid w:val="00290040"/>
    <w:rsid w:val="00290739"/>
    <w:rsid w:val="002909B7"/>
    <w:rsid w:val="00290AA6"/>
    <w:rsid w:val="00290D06"/>
    <w:rsid w:val="00290D28"/>
    <w:rsid w:val="002911C9"/>
    <w:rsid w:val="00291867"/>
    <w:rsid w:val="00291E27"/>
    <w:rsid w:val="00292856"/>
    <w:rsid w:val="0029594F"/>
    <w:rsid w:val="002A0072"/>
    <w:rsid w:val="002A015F"/>
    <w:rsid w:val="002A04D8"/>
    <w:rsid w:val="002A0AE5"/>
    <w:rsid w:val="002A0E2C"/>
    <w:rsid w:val="002A26B7"/>
    <w:rsid w:val="002A56B1"/>
    <w:rsid w:val="002A68CD"/>
    <w:rsid w:val="002A6E99"/>
    <w:rsid w:val="002B3E6F"/>
    <w:rsid w:val="002B41C5"/>
    <w:rsid w:val="002B4D12"/>
    <w:rsid w:val="002B4DC3"/>
    <w:rsid w:val="002B5DEF"/>
    <w:rsid w:val="002B5E43"/>
    <w:rsid w:val="002B624D"/>
    <w:rsid w:val="002B7A36"/>
    <w:rsid w:val="002C0B27"/>
    <w:rsid w:val="002C2210"/>
    <w:rsid w:val="002C2965"/>
    <w:rsid w:val="002C31A1"/>
    <w:rsid w:val="002C34B4"/>
    <w:rsid w:val="002C39D9"/>
    <w:rsid w:val="002C4354"/>
    <w:rsid w:val="002C4803"/>
    <w:rsid w:val="002C764E"/>
    <w:rsid w:val="002C7CCD"/>
    <w:rsid w:val="002D0A32"/>
    <w:rsid w:val="002D1A7E"/>
    <w:rsid w:val="002D2505"/>
    <w:rsid w:val="002D3700"/>
    <w:rsid w:val="002D66EB"/>
    <w:rsid w:val="002D6E71"/>
    <w:rsid w:val="002D7857"/>
    <w:rsid w:val="002D7D1B"/>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BEF"/>
    <w:rsid w:val="002F478C"/>
    <w:rsid w:val="002F556B"/>
    <w:rsid w:val="002F638E"/>
    <w:rsid w:val="002F650E"/>
    <w:rsid w:val="002F69CB"/>
    <w:rsid w:val="002F6FE0"/>
    <w:rsid w:val="00302287"/>
    <w:rsid w:val="003046C1"/>
    <w:rsid w:val="003064B5"/>
    <w:rsid w:val="0030652C"/>
    <w:rsid w:val="0030663C"/>
    <w:rsid w:val="00307973"/>
    <w:rsid w:val="00307ACC"/>
    <w:rsid w:val="00311239"/>
    <w:rsid w:val="0031289B"/>
    <w:rsid w:val="00312EE2"/>
    <w:rsid w:val="00313025"/>
    <w:rsid w:val="003134E0"/>
    <w:rsid w:val="00313AFE"/>
    <w:rsid w:val="00313BEC"/>
    <w:rsid w:val="00316769"/>
    <w:rsid w:val="00316C81"/>
    <w:rsid w:val="00316F2D"/>
    <w:rsid w:val="0031777A"/>
    <w:rsid w:val="00317E85"/>
    <w:rsid w:val="003207B4"/>
    <w:rsid w:val="00320AC6"/>
    <w:rsid w:val="00321728"/>
    <w:rsid w:val="003226E0"/>
    <w:rsid w:val="0032321E"/>
    <w:rsid w:val="00323BE3"/>
    <w:rsid w:val="00324443"/>
    <w:rsid w:val="00324E2A"/>
    <w:rsid w:val="00327654"/>
    <w:rsid w:val="0033109C"/>
    <w:rsid w:val="003317BE"/>
    <w:rsid w:val="00332F8E"/>
    <w:rsid w:val="003353C8"/>
    <w:rsid w:val="00340DD1"/>
    <w:rsid w:val="003411FA"/>
    <w:rsid w:val="00341210"/>
    <w:rsid w:val="00341BDF"/>
    <w:rsid w:val="00341C8C"/>
    <w:rsid w:val="0034237F"/>
    <w:rsid w:val="003427FE"/>
    <w:rsid w:val="0034315B"/>
    <w:rsid w:val="00350122"/>
    <w:rsid w:val="003506C9"/>
    <w:rsid w:val="00350BEC"/>
    <w:rsid w:val="0035258F"/>
    <w:rsid w:val="00352B05"/>
    <w:rsid w:val="00352DAF"/>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394"/>
    <w:rsid w:val="00373AF9"/>
    <w:rsid w:val="00377CE0"/>
    <w:rsid w:val="0038163C"/>
    <w:rsid w:val="00381725"/>
    <w:rsid w:val="00381EF2"/>
    <w:rsid w:val="00383FA1"/>
    <w:rsid w:val="00384120"/>
    <w:rsid w:val="00384C2A"/>
    <w:rsid w:val="003854DB"/>
    <w:rsid w:val="00387023"/>
    <w:rsid w:val="00387171"/>
    <w:rsid w:val="00392551"/>
    <w:rsid w:val="00392A36"/>
    <w:rsid w:val="003930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471"/>
    <w:rsid w:val="003B4401"/>
    <w:rsid w:val="003B4ACE"/>
    <w:rsid w:val="003B56EF"/>
    <w:rsid w:val="003B7497"/>
    <w:rsid w:val="003B7763"/>
    <w:rsid w:val="003B7FF0"/>
    <w:rsid w:val="003C027B"/>
    <w:rsid w:val="003C1106"/>
    <w:rsid w:val="003C1FF7"/>
    <w:rsid w:val="003C2EC5"/>
    <w:rsid w:val="003C3AE2"/>
    <w:rsid w:val="003C3B2C"/>
    <w:rsid w:val="003C4159"/>
    <w:rsid w:val="003C4585"/>
    <w:rsid w:val="003C7430"/>
    <w:rsid w:val="003C7886"/>
    <w:rsid w:val="003C7E86"/>
    <w:rsid w:val="003D06D0"/>
    <w:rsid w:val="003D08E8"/>
    <w:rsid w:val="003D15D9"/>
    <w:rsid w:val="003D214E"/>
    <w:rsid w:val="003D238F"/>
    <w:rsid w:val="003D2A34"/>
    <w:rsid w:val="003D2D38"/>
    <w:rsid w:val="003D2E64"/>
    <w:rsid w:val="003D312E"/>
    <w:rsid w:val="003D3631"/>
    <w:rsid w:val="003D3EF4"/>
    <w:rsid w:val="003D4085"/>
    <w:rsid w:val="003D4562"/>
    <w:rsid w:val="003D467A"/>
    <w:rsid w:val="003D58B1"/>
    <w:rsid w:val="003D5FF1"/>
    <w:rsid w:val="003D62DB"/>
    <w:rsid w:val="003E13A7"/>
    <w:rsid w:val="003E2C8C"/>
    <w:rsid w:val="003E3C2E"/>
    <w:rsid w:val="003F06E8"/>
    <w:rsid w:val="003F0C88"/>
    <w:rsid w:val="003F2E01"/>
    <w:rsid w:val="003F3D59"/>
    <w:rsid w:val="003F4185"/>
    <w:rsid w:val="003F4302"/>
    <w:rsid w:val="003F4A8F"/>
    <w:rsid w:val="003F6B9C"/>
    <w:rsid w:val="003F6EE2"/>
    <w:rsid w:val="0040068A"/>
    <w:rsid w:val="00401E90"/>
    <w:rsid w:val="00404C0D"/>
    <w:rsid w:val="00404DE0"/>
    <w:rsid w:val="004063D9"/>
    <w:rsid w:val="00406F15"/>
    <w:rsid w:val="0041210D"/>
    <w:rsid w:val="00413058"/>
    <w:rsid w:val="00413218"/>
    <w:rsid w:val="004137E9"/>
    <w:rsid w:val="00413870"/>
    <w:rsid w:val="00414D81"/>
    <w:rsid w:val="00416B3E"/>
    <w:rsid w:val="004210B8"/>
    <w:rsid w:val="004212BD"/>
    <w:rsid w:val="00422192"/>
    <w:rsid w:val="0042296C"/>
    <w:rsid w:val="00424730"/>
    <w:rsid w:val="00424AE2"/>
    <w:rsid w:val="00425938"/>
    <w:rsid w:val="00426B6F"/>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B8D"/>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3ED"/>
    <w:rsid w:val="004702B5"/>
    <w:rsid w:val="00470E50"/>
    <w:rsid w:val="004711F6"/>
    <w:rsid w:val="00473CA9"/>
    <w:rsid w:val="00474497"/>
    <w:rsid w:val="0047776F"/>
    <w:rsid w:val="00480208"/>
    <w:rsid w:val="0048300E"/>
    <w:rsid w:val="004836BE"/>
    <w:rsid w:val="00484113"/>
    <w:rsid w:val="004856C0"/>
    <w:rsid w:val="00485A35"/>
    <w:rsid w:val="0049123D"/>
    <w:rsid w:val="00491A3D"/>
    <w:rsid w:val="00494834"/>
    <w:rsid w:val="004967D7"/>
    <w:rsid w:val="00496AFA"/>
    <w:rsid w:val="004977BE"/>
    <w:rsid w:val="004A0109"/>
    <w:rsid w:val="004A1C90"/>
    <w:rsid w:val="004A230A"/>
    <w:rsid w:val="004A4AF2"/>
    <w:rsid w:val="004A582E"/>
    <w:rsid w:val="004A695A"/>
    <w:rsid w:val="004A7FEE"/>
    <w:rsid w:val="004B0051"/>
    <w:rsid w:val="004B0A1B"/>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0CB"/>
    <w:rsid w:val="004D0A33"/>
    <w:rsid w:val="004D2062"/>
    <w:rsid w:val="004D2738"/>
    <w:rsid w:val="004D28C0"/>
    <w:rsid w:val="004D2E49"/>
    <w:rsid w:val="004D3D43"/>
    <w:rsid w:val="004D4133"/>
    <w:rsid w:val="004D4156"/>
    <w:rsid w:val="004D4433"/>
    <w:rsid w:val="004D4673"/>
    <w:rsid w:val="004D6702"/>
    <w:rsid w:val="004D6DBE"/>
    <w:rsid w:val="004E1B4E"/>
    <w:rsid w:val="004E25FB"/>
    <w:rsid w:val="004E4A66"/>
    <w:rsid w:val="004E5E14"/>
    <w:rsid w:val="004E5EBB"/>
    <w:rsid w:val="004E625D"/>
    <w:rsid w:val="004E7F6B"/>
    <w:rsid w:val="004F0C98"/>
    <w:rsid w:val="004F6BE6"/>
    <w:rsid w:val="004F6D56"/>
    <w:rsid w:val="004F77F1"/>
    <w:rsid w:val="004F7800"/>
    <w:rsid w:val="004F7F09"/>
    <w:rsid w:val="004F7FF9"/>
    <w:rsid w:val="005005A8"/>
    <w:rsid w:val="005008CC"/>
    <w:rsid w:val="0050460A"/>
    <w:rsid w:val="00504BBD"/>
    <w:rsid w:val="00507348"/>
    <w:rsid w:val="005113AD"/>
    <w:rsid w:val="00511F81"/>
    <w:rsid w:val="005124FD"/>
    <w:rsid w:val="00513FDE"/>
    <w:rsid w:val="00515F31"/>
    <w:rsid w:val="00516970"/>
    <w:rsid w:val="00516A3C"/>
    <w:rsid w:val="005174D1"/>
    <w:rsid w:val="005229B2"/>
    <w:rsid w:val="00522B45"/>
    <w:rsid w:val="00523447"/>
    <w:rsid w:val="00530124"/>
    <w:rsid w:val="005309C1"/>
    <w:rsid w:val="00531712"/>
    <w:rsid w:val="0053238B"/>
    <w:rsid w:val="00532A46"/>
    <w:rsid w:val="00533BEC"/>
    <w:rsid w:val="00536C2B"/>
    <w:rsid w:val="00541B0D"/>
    <w:rsid w:val="00541DCC"/>
    <w:rsid w:val="00542BFC"/>
    <w:rsid w:val="00544071"/>
    <w:rsid w:val="005446F6"/>
    <w:rsid w:val="005459A4"/>
    <w:rsid w:val="00545B71"/>
    <w:rsid w:val="00546720"/>
    <w:rsid w:val="00546E60"/>
    <w:rsid w:val="00551783"/>
    <w:rsid w:val="0055327B"/>
    <w:rsid w:val="005537DC"/>
    <w:rsid w:val="00554651"/>
    <w:rsid w:val="00554EE7"/>
    <w:rsid w:val="00555B68"/>
    <w:rsid w:val="005568B3"/>
    <w:rsid w:val="00557CC7"/>
    <w:rsid w:val="005605BF"/>
    <w:rsid w:val="00560712"/>
    <w:rsid w:val="00561A1F"/>
    <w:rsid w:val="00563A9C"/>
    <w:rsid w:val="00563E78"/>
    <w:rsid w:val="005640A1"/>
    <w:rsid w:val="00564463"/>
    <w:rsid w:val="00567911"/>
    <w:rsid w:val="00570670"/>
    <w:rsid w:val="00571EC0"/>
    <w:rsid w:val="0057329B"/>
    <w:rsid w:val="00573A39"/>
    <w:rsid w:val="005754E4"/>
    <w:rsid w:val="00575B83"/>
    <w:rsid w:val="005827D9"/>
    <w:rsid w:val="00583B50"/>
    <w:rsid w:val="005858C8"/>
    <w:rsid w:val="00585937"/>
    <w:rsid w:val="005870A1"/>
    <w:rsid w:val="00590BCC"/>
    <w:rsid w:val="00590EDE"/>
    <w:rsid w:val="00590F43"/>
    <w:rsid w:val="00591150"/>
    <w:rsid w:val="00591FEA"/>
    <w:rsid w:val="00593281"/>
    <w:rsid w:val="00593B4C"/>
    <w:rsid w:val="00593D34"/>
    <w:rsid w:val="00594525"/>
    <w:rsid w:val="00596D3B"/>
    <w:rsid w:val="005970D4"/>
    <w:rsid w:val="00597903"/>
    <w:rsid w:val="00597AD4"/>
    <w:rsid w:val="005A0175"/>
    <w:rsid w:val="005A14A0"/>
    <w:rsid w:val="005A27BB"/>
    <w:rsid w:val="005A51E2"/>
    <w:rsid w:val="005A5532"/>
    <w:rsid w:val="005A6CBF"/>
    <w:rsid w:val="005A7062"/>
    <w:rsid w:val="005A7769"/>
    <w:rsid w:val="005B0318"/>
    <w:rsid w:val="005B047B"/>
    <w:rsid w:val="005B0E74"/>
    <w:rsid w:val="005B10F8"/>
    <w:rsid w:val="005B1CA5"/>
    <w:rsid w:val="005B235E"/>
    <w:rsid w:val="005B2586"/>
    <w:rsid w:val="005B28A3"/>
    <w:rsid w:val="005B306C"/>
    <w:rsid w:val="005B3BAD"/>
    <w:rsid w:val="005B4853"/>
    <w:rsid w:val="005B666D"/>
    <w:rsid w:val="005B7E08"/>
    <w:rsid w:val="005C0A90"/>
    <w:rsid w:val="005C2342"/>
    <w:rsid w:val="005C2640"/>
    <w:rsid w:val="005C2F44"/>
    <w:rsid w:val="005C3CA9"/>
    <w:rsid w:val="005C6739"/>
    <w:rsid w:val="005C7076"/>
    <w:rsid w:val="005C7A97"/>
    <w:rsid w:val="005D0C3F"/>
    <w:rsid w:val="005D1A21"/>
    <w:rsid w:val="005D3D45"/>
    <w:rsid w:val="005D44CE"/>
    <w:rsid w:val="005D5589"/>
    <w:rsid w:val="005D560A"/>
    <w:rsid w:val="005D5FE4"/>
    <w:rsid w:val="005D708F"/>
    <w:rsid w:val="005D756E"/>
    <w:rsid w:val="005D7A70"/>
    <w:rsid w:val="005E1DFE"/>
    <w:rsid w:val="005E3355"/>
    <w:rsid w:val="005E413D"/>
    <w:rsid w:val="005E4227"/>
    <w:rsid w:val="005E5325"/>
    <w:rsid w:val="005E57E4"/>
    <w:rsid w:val="005E5A05"/>
    <w:rsid w:val="005E5CFB"/>
    <w:rsid w:val="005E6B4A"/>
    <w:rsid w:val="005E7C99"/>
    <w:rsid w:val="005F0068"/>
    <w:rsid w:val="005F0C11"/>
    <w:rsid w:val="005F0DE9"/>
    <w:rsid w:val="005F211D"/>
    <w:rsid w:val="005F27CF"/>
    <w:rsid w:val="005F2C77"/>
    <w:rsid w:val="005F621D"/>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F5D"/>
    <w:rsid w:val="0062191B"/>
    <w:rsid w:val="00621CDF"/>
    <w:rsid w:val="00621D5A"/>
    <w:rsid w:val="006234C1"/>
    <w:rsid w:val="0062391F"/>
    <w:rsid w:val="00624185"/>
    <w:rsid w:val="0062455C"/>
    <w:rsid w:val="00624F6F"/>
    <w:rsid w:val="006264B8"/>
    <w:rsid w:val="00627CE2"/>
    <w:rsid w:val="00627D01"/>
    <w:rsid w:val="00627D19"/>
    <w:rsid w:val="00631A2C"/>
    <w:rsid w:val="00631D76"/>
    <w:rsid w:val="00632879"/>
    <w:rsid w:val="00632D64"/>
    <w:rsid w:val="00634A31"/>
    <w:rsid w:val="00634DB7"/>
    <w:rsid w:val="00634F38"/>
    <w:rsid w:val="0063773E"/>
    <w:rsid w:val="00640581"/>
    <w:rsid w:val="00641038"/>
    <w:rsid w:val="006419E0"/>
    <w:rsid w:val="00642930"/>
    <w:rsid w:val="0064384B"/>
    <w:rsid w:val="006442C1"/>
    <w:rsid w:val="00646BE6"/>
    <w:rsid w:val="00647E26"/>
    <w:rsid w:val="006504AB"/>
    <w:rsid w:val="00650510"/>
    <w:rsid w:val="00650958"/>
    <w:rsid w:val="00650E1C"/>
    <w:rsid w:val="006526E7"/>
    <w:rsid w:val="00652C78"/>
    <w:rsid w:val="006536C2"/>
    <w:rsid w:val="0065496F"/>
    <w:rsid w:val="00656670"/>
    <w:rsid w:val="00657833"/>
    <w:rsid w:val="00660111"/>
    <w:rsid w:val="006620F8"/>
    <w:rsid w:val="0066235C"/>
    <w:rsid w:val="006638BF"/>
    <w:rsid w:val="00663CEB"/>
    <w:rsid w:val="00664557"/>
    <w:rsid w:val="00664A42"/>
    <w:rsid w:val="006656CA"/>
    <w:rsid w:val="00666A9B"/>
    <w:rsid w:val="00667B1F"/>
    <w:rsid w:val="00667C91"/>
    <w:rsid w:val="006707C3"/>
    <w:rsid w:val="0067168F"/>
    <w:rsid w:val="0067204F"/>
    <w:rsid w:val="0067392B"/>
    <w:rsid w:val="00674DC5"/>
    <w:rsid w:val="00674E63"/>
    <w:rsid w:val="0067797D"/>
    <w:rsid w:val="00677C77"/>
    <w:rsid w:val="00680AC9"/>
    <w:rsid w:val="006819B2"/>
    <w:rsid w:val="0068226E"/>
    <w:rsid w:val="00683A89"/>
    <w:rsid w:val="00686CFF"/>
    <w:rsid w:val="00686D68"/>
    <w:rsid w:val="00692014"/>
    <w:rsid w:val="00693A97"/>
    <w:rsid w:val="00694A09"/>
    <w:rsid w:val="00694C64"/>
    <w:rsid w:val="00694C7B"/>
    <w:rsid w:val="00694E99"/>
    <w:rsid w:val="0069507C"/>
    <w:rsid w:val="006957AA"/>
    <w:rsid w:val="00695E11"/>
    <w:rsid w:val="00696992"/>
    <w:rsid w:val="00697048"/>
    <w:rsid w:val="006A075A"/>
    <w:rsid w:val="006A0B61"/>
    <w:rsid w:val="006A1240"/>
    <w:rsid w:val="006A1387"/>
    <w:rsid w:val="006A13D0"/>
    <w:rsid w:val="006A1B4F"/>
    <w:rsid w:val="006A5054"/>
    <w:rsid w:val="006B0248"/>
    <w:rsid w:val="006B2729"/>
    <w:rsid w:val="006B38DA"/>
    <w:rsid w:val="006B4832"/>
    <w:rsid w:val="006B4C7F"/>
    <w:rsid w:val="006B4E07"/>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027"/>
    <w:rsid w:val="006D4F02"/>
    <w:rsid w:val="006D6D11"/>
    <w:rsid w:val="006D7605"/>
    <w:rsid w:val="006D7764"/>
    <w:rsid w:val="006D7C85"/>
    <w:rsid w:val="006D7CD2"/>
    <w:rsid w:val="006E0E70"/>
    <w:rsid w:val="006E0F40"/>
    <w:rsid w:val="006E2390"/>
    <w:rsid w:val="006E301C"/>
    <w:rsid w:val="006E32AE"/>
    <w:rsid w:val="006E3A91"/>
    <w:rsid w:val="006E4105"/>
    <w:rsid w:val="006E45E3"/>
    <w:rsid w:val="006E53E5"/>
    <w:rsid w:val="006E709E"/>
    <w:rsid w:val="006F24A8"/>
    <w:rsid w:val="006F2539"/>
    <w:rsid w:val="006F2A39"/>
    <w:rsid w:val="006F3B8E"/>
    <w:rsid w:val="006F41F3"/>
    <w:rsid w:val="006F4CAD"/>
    <w:rsid w:val="006F4DC3"/>
    <w:rsid w:val="006F50DE"/>
    <w:rsid w:val="006F5FEC"/>
    <w:rsid w:val="006F7024"/>
    <w:rsid w:val="006F755C"/>
    <w:rsid w:val="006F77F2"/>
    <w:rsid w:val="006F7890"/>
    <w:rsid w:val="007001BE"/>
    <w:rsid w:val="00701029"/>
    <w:rsid w:val="00701CEF"/>
    <w:rsid w:val="00702168"/>
    <w:rsid w:val="0070236C"/>
    <w:rsid w:val="007034FD"/>
    <w:rsid w:val="007041C8"/>
    <w:rsid w:val="00704F16"/>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6212"/>
    <w:rsid w:val="00751E45"/>
    <w:rsid w:val="00752EE3"/>
    <w:rsid w:val="0075322C"/>
    <w:rsid w:val="00754F3D"/>
    <w:rsid w:val="0075524C"/>
    <w:rsid w:val="00755293"/>
    <w:rsid w:val="0075550B"/>
    <w:rsid w:val="00755979"/>
    <w:rsid w:val="00757C6B"/>
    <w:rsid w:val="00761938"/>
    <w:rsid w:val="00761F51"/>
    <w:rsid w:val="00762C66"/>
    <w:rsid w:val="00764172"/>
    <w:rsid w:val="00764871"/>
    <w:rsid w:val="0077101F"/>
    <w:rsid w:val="00771CA8"/>
    <w:rsid w:val="007721DB"/>
    <w:rsid w:val="00772553"/>
    <w:rsid w:val="0077336C"/>
    <w:rsid w:val="00773661"/>
    <w:rsid w:val="00773DC8"/>
    <w:rsid w:val="00773FE9"/>
    <w:rsid w:val="00774881"/>
    <w:rsid w:val="00776ADB"/>
    <w:rsid w:val="00777538"/>
    <w:rsid w:val="007807F4"/>
    <w:rsid w:val="00781336"/>
    <w:rsid w:val="00785E49"/>
    <w:rsid w:val="00786573"/>
    <w:rsid w:val="00792182"/>
    <w:rsid w:val="00792760"/>
    <w:rsid w:val="007939DD"/>
    <w:rsid w:val="0079540A"/>
    <w:rsid w:val="007959BF"/>
    <w:rsid w:val="007A0444"/>
    <w:rsid w:val="007A1DFA"/>
    <w:rsid w:val="007A2F41"/>
    <w:rsid w:val="007A354F"/>
    <w:rsid w:val="007A3892"/>
    <w:rsid w:val="007A3EAB"/>
    <w:rsid w:val="007A3F02"/>
    <w:rsid w:val="007A5A6E"/>
    <w:rsid w:val="007A6D74"/>
    <w:rsid w:val="007A75D0"/>
    <w:rsid w:val="007B1E26"/>
    <w:rsid w:val="007B374A"/>
    <w:rsid w:val="007B392A"/>
    <w:rsid w:val="007B53EA"/>
    <w:rsid w:val="007B66A1"/>
    <w:rsid w:val="007B6EB1"/>
    <w:rsid w:val="007C1176"/>
    <w:rsid w:val="007C12C6"/>
    <w:rsid w:val="007C3857"/>
    <w:rsid w:val="007C569E"/>
    <w:rsid w:val="007C5BE7"/>
    <w:rsid w:val="007C67E1"/>
    <w:rsid w:val="007C752D"/>
    <w:rsid w:val="007D2573"/>
    <w:rsid w:val="007D2982"/>
    <w:rsid w:val="007D5C2B"/>
    <w:rsid w:val="007D6899"/>
    <w:rsid w:val="007D766C"/>
    <w:rsid w:val="007E0CEB"/>
    <w:rsid w:val="007E146B"/>
    <w:rsid w:val="007E1C9E"/>
    <w:rsid w:val="007E3C60"/>
    <w:rsid w:val="007E3D0D"/>
    <w:rsid w:val="007E4241"/>
    <w:rsid w:val="007E44C3"/>
    <w:rsid w:val="007E45A2"/>
    <w:rsid w:val="007E533B"/>
    <w:rsid w:val="007E5578"/>
    <w:rsid w:val="007E6935"/>
    <w:rsid w:val="007E6990"/>
    <w:rsid w:val="007E79C1"/>
    <w:rsid w:val="007F137E"/>
    <w:rsid w:val="007F2870"/>
    <w:rsid w:val="007F298A"/>
    <w:rsid w:val="007F3964"/>
    <w:rsid w:val="007F3D6F"/>
    <w:rsid w:val="007F3E03"/>
    <w:rsid w:val="007F6835"/>
    <w:rsid w:val="007F6980"/>
    <w:rsid w:val="007F739F"/>
    <w:rsid w:val="008000DA"/>
    <w:rsid w:val="00800D00"/>
    <w:rsid w:val="00800DC7"/>
    <w:rsid w:val="00800E7D"/>
    <w:rsid w:val="00801345"/>
    <w:rsid w:val="00801B00"/>
    <w:rsid w:val="00802558"/>
    <w:rsid w:val="00802B76"/>
    <w:rsid w:val="0080433F"/>
    <w:rsid w:val="00805514"/>
    <w:rsid w:val="008056B7"/>
    <w:rsid w:val="008060D4"/>
    <w:rsid w:val="00806E2B"/>
    <w:rsid w:val="00810245"/>
    <w:rsid w:val="00811137"/>
    <w:rsid w:val="00811CD9"/>
    <w:rsid w:val="008124B9"/>
    <w:rsid w:val="00812A22"/>
    <w:rsid w:val="0081505C"/>
    <w:rsid w:val="00816026"/>
    <w:rsid w:val="00816BD8"/>
    <w:rsid w:val="00817031"/>
    <w:rsid w:val="00817E55"/>
    <w:rsid w:val="0082002E"/>
    <w:rsid w:val="008202F4"/>
    <w:rsid w:val="00820401"/>
    <w:rsid w:val="00820867"/>
    <w:rsid w:val="00821779"/>
    <w:rsid w:val="00821DD7"/>
    <w:rsid w:val="00823FDA"/>
    <w:rsid w:val="00825CAD"/>
    <w:rsid w:val="008260AC"/>
    <w:rsid w:val="008260DA"/>
    <w:rsid w:val="0082679F"/>
    <w:rsid w:val="0083019C"/>
    <w:rsid w:val="00831853"/>
    <w:rsid w:val="008332B1"/>
    <w:rsid w:val="00833E68"/>
    <w:rsid w:val="008373B7"/>
    <w:rsid w:val="008374FB"/>
    <w:rsid w:val="0083751B"/>
    <w:rsid w:val="00840073"/>
    <w:rsid w:val="00840F04"/>
    <w:rsid w:val="008418D0"/>
    <w:rsid w:val="00841964"/>
    <w:rsid w:val="008449C1"/>
    <w:rsid w:val="00845320"/>
    <w:rsid w:val="00845C1B"/>
    <w:rsid w:val="0084605E"/>
    <w:rsid w:val="00847B57"/>
    <w:rsid w:val="008506F1"/>
    <w:rsid w:val="00852228"/>
    <w:rsid w:val="00852DB5"/>
    <w:rsid w:val="00853139"/>
    <w:rsid w:val="00854208"/>
    <w:rsid w:val="00854AF7"/>
    <w:rsid w:val="00854D4E"/>
    <w:rsid w:val="00860828"/>
    <w:rsid w:val="008612A7"/>
    <w:rsid w:val="0086183C"/>
    <w:rsid w:val="00862B1E"/>
    <w:rsid w:val="00863AAB"/>
    <w:rsid w:val="00864A45"/>
    <w:rsid w:val="00864C4C"/>
    <w:rsid w:val="00864EC9"/>
    <w:rsid w:val="00865CCD"/>
    <w:rsid w:val="00867676"/>
    <w:rsid w:val="00867DA9"/>
    <w:rsid w:val="00871B4B"/>
    <w:rsid w:val="008726D2"/>
    <w:rsid w:val="00873EA6"/>
    <w:rsid w:val="00873FEF"/>
    <w:rsid w:val="00875CFC"/>
    <w:rsid w:val="00875FEF"/>
    <w:rsid w:val="00876326"/>
    <w:rsid w:val="0088001B"/>
    <w:rsid w:val="00881C9F"/>
    <w:rsid w:val="008823D0"/>
    <w:rsid w:val="008830AC"/>
    <w:rsid w:val="00883577"/>
    <w:rsid w:val="008837C7"/>
    <w:rsid w:val="00887BE2"/>
    <w:rsid w:val="00891872"/>
    <w:rsid w:val="00892692"/>
    <w:rsid w:val="0089355B"/>
    <w:rsid w:val="00893E7C"/>
    <w:rsid w:val="00896119"/>
    <w:rsid w:val="008A1F83"/>
    <w:rsid w:val="008A340D"/>
    <w:rsid w:val="008A42E8"/>
    <w:rsid w:val="008A4640"/>
    <w:rsid w:val="008A4C0C"/>
    <w:rsid w:val="008A54A7"/>
    <w:rsid w:val="008A613D"/>
    <w:rsid w:val="008A6462"/>
    <w:rsid w:val="008A672C"/>
    <w:rsid w:val="008A6D49"/>
    <w:rsid w:val="008A718B"/>
    <w:rsid w:val="008A77C7"/>
    <w:rsid w:val="008B0C74"/>
    <w:rsid w:val="008B13D8"/>
    <w:rsid w:val="008B15FA"/>
    <w:rsid w:val="008B330F"/>
    <w:rsid w:val="008B3387"/>
    <w:rsid w:val="008B4121"/>
    <w:rsid w:val="008B4FD8"/>
    <w:rsid w:val="008B5086"/>
    <w:rsid w:val="008B5DA7"/>
    <w:rsid w:val="008B718E"/>
    <w:rsid w:val="008B75B2"/>
    <w:rsid w:val="008B7CBD"/>
    <w:rsid w:val="008C0290"/>
    <w:rsid w:val="008C0B6E"/>
    <w:rsid w:val="008C182E"/>
    <w:rsid w:val="008C45AB"/>
    <w:rsid w:val="008C7EAE"/>
    <w:rsid w:val="008D067E"/>
    <w:rsid w:val="008D09CF"/>
    <w:rsid w:val="008D1ADB"/>
    <w:rsid w:val="008D1E68"/>
    <w:rsid w:val="008D2C5A"/>
    <w:rsid w:val="008D3CCB"/>
    <w:rsid w:val="008D3E59"/>
    <w:rsid w:val="008D4238"/>
    <w:rsid w:val="008D4C0D"/>
    <w:rsid w:val="008D5215"/>
    <w:rsid w:val="008D52DF"/>
    <w:rsid w:val="008D7109"/>
    <w:rsid w:val="008D7E25"/>
    <w:rsid w:val="008E005E"/>
    <w:rsid w:val="008E136F"/>
    <w:rsid w:val="008E20A3"/>
    <w:rsid w:val="008E2754"/>
    <w:rsid w:val="008E304B"/>
    <w:rsid w:val="008E373E"/>
    <w:rsid w:val="008E6118"/>
    <w:rsid w:val="008E672B"/>
    <w:rsid w:val="008E732D"/>
    <w:rsid w:val="008E7D0D"/>
    <w:rsid w:val="008E7F52"/>
    <w:rsid w:val="008F0E99"/>
    <w:rsid w:val="008F0FDC"/>
    <w:rsid w:val="008F2B7F"/>
    <w:rsid w:val="008F2FC3"/>
    <w:rsid w:val="008F42C5"/>
    <w:rsid w:val="008F467E"/>
    <w:rsid w:val="008F510B"/>
    <w:rsid w:val="008F5C61"/>
    <w:rsid w:val="008F5E7D"/>
    <w:rsid w:val="008F6FDF"/>
    <w:rsid w:val="009009C2"/>
    <w:rsid w:val="0090214E"/>
    <w:rsid w:val="00905255"/>
    <w:rsid w:val="009056E5"/>
    <w:rsid w:val="00905E0C"/>
    <w:rsid w:val="00906F98"/>
    <w:rsid w:val="00907166"/>
    <w:rsid w:val="00911AC8"/>
    <w:rsid w:val="00916065"/>
    <w:rsid w:val="00920A78"/>
    <w:rsid w:val="00920F84"/>
    <w:rsid w:val="00920FA9"/>
    <w:rsid w:val="0092158C"/>
    <w:rsid w:val="00922793"/>
    <w:rsid w:val="009230E9"/>
    <w:rsid w:val="009258C8"/>
    <w:rsid w:val="00925DF7"/>
    <w:rsid w:val="00926C42"/>
    <w:rsid w:val="00926CDF"/>
    <w:rsid w:val="00927EF1"/>
    <w:rsid w:val="00930177"/>
    <w:rsid w:val="00931320"/>
    <w:rsid w:val="009324DC"/>
    <w:rsid w:val="0093317B"/>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D79"/>
    <w:rsid w:val="009613A9"/>
    <w:rsid w:val="009626BA"/>
    <w:rsid w:val="009629E5"/>
    <w:rsid w:val="00962A3C"/>
    <w:rsid w:val="00962B31"/>
    <w:rsid w:val="00964B0B"/>
    <w:rsid w:val="009666F7"/>
    <w:rsid w:val="00966FD0"/>
    <w:rsid w:val="0096764C"/>
    <w:rsid w:val="009700A7"/>
    <w:rsid w:val="00970854"/>
    <w:rsid w:val="00971C18"/>
    <w:rsid w:val="009747EF"/>
    <w:rsid w:val="00974C17"/>
    <w:rsid w:val="00975E4B"/>
    <w:rsid w:val="00977D33"/>
    <w:rsid w:val="0098092C"/>
    <w:rsid w:val="00980A78"/>
    <w:rsid w:val="00981C6E"/>
    <w:rsid w:val="00983736"/>
    <w:rsid w:val="00983C29"/>
    <w:rsid w:val="00984964"/>
    <w:rsid w:val="00987772"/>
    <w:rsid w:val="00992766"/>
    <w:rsid w:val="00993D25"/>
    <w:rsid w:val="00993F1D"/>
    <w:rsid w:val="00995262"/>
    <w:rsid w:val="00995AF6"/>
    <w:rsid w:val="00995D0E"/>
    <w:rsid w:val="009960A5"/>
    <w:rsid w:val="00997198"/>
    <w:rsid w:val="009979A8"/>
    <w:rsid w:val="009A074E"/>
    <w:rsid w:val="009A30BE"/>
    <w:rsid w:val="009A3D19"/>
    <w:rsid w:val="009A42FC"/>
    <w:rsid w:val="009A4BCA"/>
    <w:rsid w:val="009A4F6C"/>
    <w:rsid w:val="009A6869"/>
    <w:rsid w:val="009A7A2D"/>
    <w:rsid w:val="009A7C84"/>
    <w:rsid w:val="009B04A2"/>
    <w:rsid w:val="009B1114"/>
    <w:rsid w:val="009B12EE"/>
    <w:rsid w:val="009B144D"/>
    <w:rsid w:val="009B287C"/>
    <w:rsid w:val="009B36B8"/>
    <w:rsid w:val="009B3B58"/>
    <w:rsid w:val="009B3F29"/>
    <w:rsid w:val="009B5EEA"/>
    <w:rsid w:val="009C1485"/>
    <w:rsid w:val="009C148D"/>
    <w:rsid w:val="009C221B"/>
    <w:rsid w:val="009C2598"/>
    <w:rsid w:val="009C2F8F"/>
    <w:rsid w:val="009C3734"/>
    <w:rsid w:val="009C4B31"/>
    <w:rsid w:val="009C6148"/>
    <w:rsid w:val="009C7694"/>
    <w:rsid w:val="009D032C"/>
    <w:rsid w:val="009D2DC3"/>
    <w:rsid w:val="009D3404"/>
    <w:rsid w:val="009D3409"/>
    <w:rsid w:val="009D3771"/>
    <w:rsid w:val="009D3792"/>
    <w:rsid w:val="009D5213"/>
    <w:rsid w:val="009D5E99"/>
    <w:rsid w:val="009D62FF"/>
    <w:rsid w:val="009E0F3F"/>
    <w:rsid w:val="009E1485"/>
    <w:rsid w:val="009E19EA"/>
    <w:rsid w:val="009E2657"/>
    <w:rsid w:val="009E3C56"/>
    <w:rsid w:val="009E3D35"/>
    <w:rsid w:val="009E3F79"/>
    <w:rsid w:val="009E4F93"/>
    <w:rsid w:val="009F0FE8"/>
    <w:rsid w:val="009F1100"/>
    <w:rsid w:val="009F1716"/>
    <w:rsid w:val="009F1E2C"/>
    <w:rsid w:val="009F3CEA"/>
    <w:rsid w:val="009F4ED0"/>
    <w:rsid w:val="009F6B02"/>
    <w:rsid w:val="009F6CFB"/>
    <w:rsid w:val="009F7ECD"/>
    <w:rsid w:val="00A00CE9"/>
    <w:rsid w:val="00A01179"/>
    <w:rsid w:val="00A013AD"/>
    <w:rsid w:val="00A01A87"/>
    <w:rsid w:val="00A02006"/>
    <w:rsid w:val="00A02360"/>
    <w:rsid w:val="00A03A65"/>
    <w:rsid w:val="00A05835"/>
    <w:rsid w:val="00A05D01"/>
    <w:rsid w:val="00A07B23"/>
    <w:rsid w:val="00A1178E"/>
    <w:rsid w:val="00A1198E"/>
    <w:rsid w:val="00A13A4D"/>
    <w:rsid w:val="00A13E08"/>
    <w:rsid w:val="00A156C0"/>
    <w:rsid w:val="00A206AC"/>
    <w:rsid w:val="00A2070E"/>
    <w:rsid w:val="00A20ACF"/>
    <w:rsid w:val="00A21061"/>
    <w:rsid w:val="00A211F8"/>
    <w:rsid w:val="00A212EB"/>
    <w:rsid w:val="00A2269D"/>
    <w:rsid w:val="00A227F2"/>
    <w:rsid w:val="00A22FD3"/>
    <w:rsid w:val="00A23A3B"/>
    <w:rsid w:val="00A249C7"/>
    <w:rsid w:val="00A25697"/>
    <w:rsid w:val="00A25985"/>
    <w:rsid w:val="00A26B23"/>
    <w:rsid w:val="00A30B67"/>
    <w:rsid w:val="00A31DB9"/>
    <w:rsid w:val="00A3296C"/>
    <w:rsid w:val="00A33F25"/>
    <w:rsid w:val="00A3540B"/>
    <w:rsid w:val="00A35EE3"/>
    <w:rsid w:val="00A36130"/>
    <w:rsid w:val="00A366B8"/>
    <w:rsid w:val="00A3681E"/>
    <w:rsid w:val="00A36BCE"/>
    <w:rsid w:val="00A404E3"/>
    <w:rsid w:val="00A43ADB"/>
    <w:rsid w:val="00A4474E"/>
    <w:rsid w:val="00A44AFE"/>
    <w:rsid w:val="00A4622F"/>
    <w:rsid w:val="00A4702B"/>
    <w:rsid w:val="00A47CAE"/>
    <w:rsid w:val="00A50B1A"/>
    <w:rsid w:val="00A50D0A"/>
    <w:rsid w:val="00A52736"/>
    <w:rsid w:val="00A53037"/>
    <w:rsid w:val="00A5345D"/>
    <w:rsid w:val="00A53CB1"/>
    <w:rsid w:val="00A53EBF"/>
    <w:rsid w:val="00A53ED5"/>
    <w:rsid w:val="00A54239"/>
    <w:rsid w:val="00A55E28"/>
    <w:rsid w:val="00A56CE6"/>
    <w:rsid w:val="00A56DD7"/>
    <w:rsid w:val="00A56E57"/>
    <w:rsid w:val="00A60292"/>
    <w:rsid w:val="00A60734"/>
    <w:rsid w:val="00A60A69"/>
    <w:rsid w:val="00A60BDD"/>
    <w:rsid w:val="00A60C23"/>
    <w:rsid w:val="00A61074"/>
    <w:rsid w:val="00A61C31"/>
    <w:rsid w:val="00A63226"/>
    <w:rsid w:val="00A6499A"/>
    <w:rsid w:val="00A65D47"/>
    <w:rsid w:val="00A65FAA"/>
    <w:rsid w:val="00A66664"/>
    <w:rsid w:val="00A66E8F"/>
    <w:rsid w:val="00A67C9F"/>
    <w:rsid w:val="00A67EEF"/>
    <w:rsid w:val="00A70EA1"/>
    <w:rsid w:val="00A72333"/>
    <w:rsid w:val="00A73BAF"/>
    <w:rsid w:val="00A75527"/>
    <w:rsid w:val="00A763EB"/>
    <w:rsid w:val="00A76842"/>
    <w:rsid w:val="00A76B48"/>
    <w:rsid w:val="00A77C4F"/>
    <w:rsid w:val="00A812E4"/>
    <w:rsid w:val="00A84B21"/>
    <w:rsid w:val="00A85592"/>
    <w:rsid w:val="00A85C06"/>
    <w:rsid w:val="00A875CF"/>
    <w:rsid w:val="00A900BE"/>
    <w:rsid w:val="00A91A7E"/>
    <w:rsid w:val="00A93C8E"/>
    <w:rsid w:val="00A946E0"/>
    <w:rsid w:val="00A953D2"/>
    <w:rsid w:val="00A96BD5"/>
    <w:rsid w:val="00A96FA9"/>
    <w:rsid w:val="00A973C8"/>
    <w:rsid w:val="00AA0555"/>
    <w:rsid w:val="00AA087F"/>
    <w:rsid w:val="00AA1372"/>
    <w:rsid w:val="00AA3E12"/>
    <w:rsid w:val="00AA4F18"/>
    <w:rsid w:val="00AA698F"/>
    <w:rsid w:val="00AA70E8"/>
    <w:rsid w:val="00AB2528"/>
    <w:rsid w:val="00AB2648"/>
    <w:rsid w:val="00AB634C"/>
    <w:rsid w:val="00AC0ABF"/>
    <w:rsid w:val="00AC1F5C"/>
    <w:rsid w:val="00AC2F1E"/>
    <w:rsid w:val="00AC4562"/>
    <w:rsid w:val="00AC4778"/>
    <w:rsid w:val="00AC4FF7"/>
    <w:rsid w:val="00AC7246"/>
    <w:rsid w:val="00AC78C9"/>
    <w:rsid w:val="00AC79E6"/>
    <w:rsid w:val="00AC7CA8"/>
    <w:rsid w:val="00AD061A"/>
    <w:rsid w:val="00AD1F10"/>
    <w:rsid w:val="00AD3778"/>
    <w:rsid w:val="00AD4A0A"/>
    <w:rsid w:val="00AD6DA1"/>
    <w:rsid w:val="00AD6DF5"/>
    <w:rsid w:val="00AE00D7"/>
    <w:rsid w:val="00AE3CA7"/>
    <w:rsid w:val="00AE3DA3"/>
    <w:rsid w:val="00AE410A"/>
    <w:rsid w:val="00AE4784"/>
    <w:rsid w:val="00AE4876"/>
    <w:rsid w:val="00AE571D"/>
    <w:rsid w:val="00AE6163"/>
    <w:rsid w:val="00AE7CFF"/>
    <w:rsid w:val="00AF036F"/>
    <w:rsid w:val="00AF0661"/>
    <w:rsid w:val="00AF0B8C"/>
    <w:rsid w:val="00AF3627"/>
    <w:rsid w:val="00AF3952"/>
    <w:rsid w:val="00AF4E2D"/>
    <w:rsid w:val="00AF5246"/>
    <w:rsid w:val="00B00190"/>
    <w:rsid w:val="00B00202"/>
    <w:rsid w:val="00B00F39"/>
    <w:rsid w:val="00B0183E"/>
    <w:rsid w:val="00B03165"/>
    <w:rsid w:val="00B06446"/>
    <w:rsid w:val="00B06D9F"/>
    <w:rsid w:val="00B07774"/>
    <w:rsid w:val="00B10024"/>
    <w:rsid w:val="00B138F6"/>
    <w:rsid w:val="00B14173"/>
    <w:rsid w:val="00B159B9"/>
    <w:rsid w:val="00B15EE1"/>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250"/>
    <w:rsid w:val="00B355C4"/>
    <w:rsid w:val="00B37048"/>
    <w:rsid w:val="00B40C4B"/>
    <w:rsid w:val="00B40F42"/>
    <w:rsid w:val="00B41939"/>
    <w:rsid w:val="00B433B3"/>
    <w:rsid w:val="00B453B6"/>
    <w:rsid w:val="00B4553F"/>
    <w:rsid w:val="00B45A33"/>
    <w:rsid w:val="00B46D92"/>
    <w:rsid w:val="00B47003"/>
    <w:rsid w:val="00B501CC"/>
    <w:rsid w:val="00B50773"/>
    <w:rsid w:val="00B51A5A"/>
    <w:rsid w:val="00B51C38"/>
    <w:rsid w:val="00B51DAA"/>
    <w:rsid w:val="00B52337"/>
    <w:rsid w:val="00B5234C"/>
    <w:rsid w:val="00B53095"/>
    <w:rsid w:val="00B5415A"/>
    <w:rsid w:val="00B541A3"/>
    <w:rsid w:val="00B54EFC"/>
    <w:rsid w:val="00B5547C"/>
    <w:rsid w:val="00B555F2"/>
    <w:rsid w:val="00B56360"/>
    <w:rsid w:val="00B618C5"/>
    <w:rsid w:val="00B61999"/>
    <w:rsid w:val="00B634CB"/>
    <w:rsid w:val="00B64CC9"/>
    <w:rsid w:val="00B65074"/>
    <w:rsid w:val="00B65C93"/>
    <w:rsid w:val="00B663FE"/>
    <w:rsid w:val="00B66557"/>
    <w:rsid w:val="00B66ECE"/>
    <w:rsid w:val="00B70EC2"/>
    <w:rsid w:val="00B720FE"/>
    <w:rsid w:val="00B73738"/>
    <w:rsid w:val="00B73964"/>
    <w:rsid w:val="00B74898"/>
    <w:rsid w:val="00B75A38"/>
    <w:rsid w:val="00B75EF5"/>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12D"/>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54D"/>
    <w:rsid w:val="00BC48B7"/>
    <w:rsid w:val="00BC59A9"/>
    <w:rsid w:val="00BC6192"/>
    <w:rsid w:val="00BC6269"/>
    <w:rsid w:val="00BC7216"/>
    <w:rsid w:val="00BD05D1"/>
    <w:rsid w:val="00BD12C3"/>
    <w:rsid w:val="00BD1516"/>
    <w:rsid w:val="00BD3082"/>
    <w:rsid w:val="00BD36A5"/>
    <w:rsid w:val="00BD4D27"/>
    <w:rsid w:val="00BD5359"/>
    <w:rsid w:val="00BD6AB8"/>
    <w:rsid w:val="00BD6E7B"/>
    <w:rsid w:val="00BE0197"/>
    <w:rsid w:val="00BE2C93"/>
    <w:rsid w:val="00BE32F4"/>
    <w:rsid w:val="00BE362C"/>
    <w:rsid w:val="00BE48D7"/>
    <w:rsid w:val="00BE5425"/>
    <w:rsid w:val="00BE56EB"/>
    <w:rsid w:val="00BE5A1E"/>
    <w:rsid w:val="00BE71B2"/>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5FED"/>
    <w:rsid w:val="00C16E1E"/>
    <w:rsid w:val="00C17D27"/>
    <w:rsid w:val="00C20F59"/>
    <w:rsid w:val="00C21039"/>
    <w:rsid w:val="00C225A6"/>
    <w:rsid w:val="00C22D5F"/>
    <w:rsid w:val="00C23B1D"/>
    <w:rsid w:val="00C24A6E"/>
    <w:rsid w:val="00C25482"/>
    <w:rsid w:val="00C25C1D"/>
    <w:rsid w:val="00C2681E"/>
    <w:rsid w:val="00C312DC"/>
    <w:rsid w:val="00C32433"/>
    <w:rsid w:val="00C325CC"/>
    <w:rsid w:val="00C32620"/>
    <w:rsid w:val="00C33218"/>
    <w:rsid w:val="00C35964"/>
    <w:rsid w:val="00C376EF"/>
    <w:rsid w:val="00C37702"/>
    <w:rsid w:val="00C415AE"/>
    <w:rsid w:val="00C41B61"/>
    <w:rsid w:val="00C41D86"/>
    <w:rsid w:val="00C432F6"/>
    <w:rsid w:val="00C44A58"/>
    <w:rsid w:val="00C44B96"/>
    <w:rsid w:val="00C45357"/>
    <w:rsid w:val="00C45975"/>
    <w:rsid w:val="00C459CA"/>
    <w:rsid w:val="00C46AA2"/>
    <w:rsid w:val="00C46E7A"/>
    <w:rsid w:val="00C47818"/>
    <w:rsid w:val="00C50A6A"/>
    <w:rsid w:val="00C51EAE"/>
    <w:rsid w:val="00C5446F"/>
    <w:rsid w:val="00C546BD"/>
    <w:rsid w:val="00C54D89"/>
    <w:rsid w:val="00C55FC5"/>
    <w:rsid w:val="00C562C2"/>
    <w:rsid w:val="00C572C7"/>
    <w:rsid w:val="00C60BA8"/>
    <w:rsid w:val="00C60F8F"/>
    <w:rsid w:val="00C61488"/>
    <w:rsid w:val="00C61BD1"/>
    <w:rsid w:val="00C642A7"/>
    <w:rsid w:val="00C670F5"/>
    <w:rsid w:val="00C6742D"/>
    <w:rsid w:val="00C6792F"/>
    <w:rsid w:val="00C67D95"/>
    <w:rsid w:val="00C7021E"/>
    <w:rsid w:val="00C706DD"/>
    <w:rsid w:val="00C70CBA"/>
    <w:rsid w:val="00C711A2"/>
    <w:rsid w:val="00C716C9"/>
    <w:rsid w:val="00C7227E"/>
    <w:rsid w:val="00C727AA"/>
    <w:rsid w:val="00C73C19"/>
    <w:rsid w:val="00C74B4C"/>
    <w:rsid w:val="00C77DF2"/>
    <w:rsid w:val="00C77E35"/>
    <w:rsid w:val="00C80AA3"/>
    <w:rsid w:val="00C810A8"/>
    <w:rsid w:val="00C823BC"/>
    <w:rsid w:val="00C84982"/>
    <w:rsid w:val="00C84FEC"/>
    <w:rsid w:val="00C86EEF"/>
    <w:rsid w:val="00C8773C"/>
    <w:rsid w:val="00C879A4"/>
    <w:rsid w:val="00C901D8"/>
    <w:rsid w:val="00C94014"/>
    <w:rsid w:val="00C94CF3"/>
    <w:rsid w:val="00C95016"/>
    <w:rsid w:val="00C96BE2"/>
    <w:rsid w:val="00C96FB8"/>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41F"/>
    <w:rsid w:val="00CC0BA8"/>
    <w:rsid w:val="00CC387F"/>
    <w:rsid w:val="00CC3A09"/>
    <w:rsid w:val="00CC4AD9"/>
    <w:rsid w:val="00CC4F21"/>
    <w:rsid w:val="00CC6514"/>
    <w:rsid w:val="00CC6536"/>
    <w:rsid w:val="00CC6697"/>
    <w:rsid w:val="00CC78C9"/>
    <w:rsid w:val="00CD1371"/>
    <w:rsid w:val="00CD1C49"/>
    <w:rsid w:val="00CD25CC"/>
    <w:rsid w:val="00CD278A"/>
    <w:rsid w:val="00CD2C95"/>
    <w:rsid w:val="00CD31E8"/>
    <w:rsid w:val="00CD5C6E"/>
    <w:rsid w:val="00CD67DE"/>
    <w:rsid w:val="00CE1075"/>
    <w:rsid w:val="00CE1192"/>
    <w:rsid w:val="00CE11D6"/>
    <w:rsid w:val="00CE32F1"/>
    <w:rsid w:val="00CE3D8F"/>
    <w:rsid w:val="00CE4974"/>
    <w:rsid w:val="00CE5D4B"/>
    <w:rsid w:val="00CF020E"/>
    <w:rsid w:val="00CF09D7"/>
    <w:rsid w:val="00CF101D"/>
    <w:rsid w:val="00CF2B2F"/>
    <w:rsid w:val="00CF39BF"/>
    <w:rsid w:val="00CF51B1"/>
    <w:rsid w:val="00CF55CA"/>
    <w:rsid w:val="00CF7F40"/>
    <w:rsid w:val="00D012A2"/>
    <w:rsid w:val="00D01642"/>
    <w:rsid w:val="00D02623"/>
    <w:rsid w:val="00D02E35"/>
    <w:rsid w:val="00D031DB"/>
    <w:rsid w:val="00D03BCF"/>
    <w:rsid w:val="00D05A94"/>
    <w:rsid w:val="00D05DE3"/>
    <w:rsid w:val="00D07C77"/>
    <w:rsid w:val="00D10AC2"/>
    <w:rsid w:val="00D11588"/>
    <w:rsid w:val="00D12FD7"/>
    <w:rsid w:val="00D13CA7"/>
    <w:rsid w:val="00D14254"/>
    <w:rsid w:val="00D15B26"/>
    <w:rsid w:val="00D15EF5"/>
    <w:rsid w:val="00D160AB"/>
    <w:rsid w:val="00D17066"/>
    <w:rsid w:val="00D175DE"/>
    <w:rsid w:val="00D208D2"/>
    <w:rsid w:val="00D209BA"/>
    <w:rsid w:val="00D20C16"/>
    <w:rsid w:val="00D20CEB"/>
    <w:rsid w:val="00D20E19"/>
    <w:rsid w:val="00D214A4"/>
    <w:rsid w:val="00D21DB2"/>
    <w:rsid w:val="00D21F85"/>
    <w:rsid w:val="00D22624"/>
    <w:rsid w:val="00D23943"/>
    <w:rsid w:val="00D24CA8"/>
    <w:rsid w:val="00D24F25"/>
    <w:rsid w:val="00D25B11"/>
    <w:rsid w:val="00D25C36"/>
    <w:rsid w:val="00D25CC1"/>
    <w:rsid w:val="00D25EE3"/>
    <w:rsid w:val="00D26F05"/>
    <w:rsid w:val="00D27093"/>
    <w:rsid w:val="00D30F5B"/>
    <w:rsid w:val="00D318EB"/>
    <w:rsid w:val="00D31E62"/>
    <w:rsid w:val="00D33322"/>
    <w:rsid w:val="00D34BFF"/>
    <w:rsid w:val="00D35633"/>
    <w:rsid w:val="00D370FE"/>
    <w:rsid w:val="00D372D7"/>
    <w:rsid w:val="00D3764E"/>
    <w:rsid w:val="00D379F6"/>
    <w:rsid w:val="00D4075B"/>
    <w:rsid w:val="00D43CA7"/>
    <w:rsid w:val="00D46D44"/>
    <w:rsid w:val="00D474D6"/>
    <w:rsid w:val="00D5036B"/>
    <w:rsid w:val="00D51EB7"/>
    <w:rsid w:val="00D53233"/>
    <w:rsid w:val="00D5400C"/>
    <w:rsid w:val="00D553E7"/>
    <w:rsid w:val="00D56452"/>
    <w:rsid w:val="00D61AFF"/>
    <w:rsid w:val="00D63592"/>
    <w:rsid w:val="00D63725"/>
    <w:rsid w:val="00D63D18"/>
    <w:rsid w:val="00D66812"/>
    <w:rsid w:val="00D67335"/>
    <w:rsid w:val="00D71EAC"/>
    <w:rsid w:val="00D742BA"/>
    <w:rsid w:val="00D74B95"/>
    <w:rsid w:val="00D7570D"/>
    <w:rsid w:val="00D75A02"/>
    <w:rsid w:val="00D76BD0"/>
    <w:rsid w:val="00D774CB"/>
    <w:rsid w:val="00D81247"/>
    <w:rsid w:val="00D822CE"/>
    <w:rsid w:val="00D82570"/>
    <w:rsid w:val="00D82E40"/>
    <w:rsid w:val="00D8371A"/>
    <w:rsid w:val="00D838B9"/>
    <w:rsid w:val="00D83E96"/>
    <w:rsid w:val="00D83EE1"/>
    <w:rsid w:val="00D84190"/>
    <w:rsid w:val="00D841C8"/>
    <w:rsid w:val="00D84750"/>
    <w:rsid w:val="00D84B6E"/>
    <w:rsid w:val="00D84B86"/>
    <w:rsid w:val="00D85869"/>
    <w:rsid w:val="00D85D5E"/>
    <w:rsid w:val="00D86156"/>
    <w:rsid w:val="00D86F67"/>
    <w:rsid w:val="00D87419"/>
    <w:rsid w:val="00D876C9"/>
    <w:rsid w:val="00D87C66"/>
    <w:rsid w:val="00D906E6"/>
    <w:rsid w:val="00D9086A"/>
    <w:rsid w:val="00D913AB"/>
    <w:rsid w:val="00D91819"/>
    <w:rsid w:val="00D925B0"/>
    <w:rsid w:val="00D93087"/>
    <w:rsid w:val="00D931D5"/>
    <w:rsid w:val="00D9356C"/>
    <w:rsid w:val="00D94681"/>
    <w:rsid w:val="00D95A83"/>
    <w:rsid w:val="00D96CFD"/>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496"/>
    <w:rsid w:val="00DB5DCF"/>
    <w:rsid w:val="00DB5FFE"/>
    <w:rsid w:val="00DB63EA"/>
    <w:rsid w:val="00DB6666"/>
    <w:rsid w:val="00DB755C"/>
    <w:rsid w:val="00DC0C09"/>
    <w:rsid w:val="00DC2E3A"/>
    <w:rsid w:val="00DC35AC"/>
    <w:rsid w:val="00DC53B0"/>
    <w:rsid w:val="00DC6A83"/>
    <w:rsid w:val="00DD155F"/>
    <w:rsid w:val="00DD1675"/>
    <w:rsid w:val="00DD2404"/>
    <w:rsid w:val="00DD4A09"/>
    <w:rsid w:val="00DD50E5"/>
    <w:rsid w:val="00DD583A"/>
    <w:rsid w:val="00DD5869"/>
    <w:rsid w:val="00DE01E7"/>
    <w:rsid w:val="00DE0FF5"/>
    <w:rsid w:val="00DE131E"/>
    <w:rsid w:val="00DE2A23"/>
    <w:rsid w:val="00DE3066"/>
    <w:rsid w:val="00DE5104"/>
    <w:rsid w:val="00DE5F51"/>
    <w:rsid w:val="00DE6940"/>
    <w:rsid w:val="00DF0A06"/>
    <w:rsid w:val="00DF0F70"/>
    <w:rsid w:val="00DF4668"/>
    <w:rsid w:val="00DF4905"/>
    <w:rsid w:val="00DF657E"/>
    <w:rsid w:val="00DF6940"/>
    <w:rsid w:val="00DF6ADE"/>
    <w:rsid w:val="00DF7FC9"/>
    <w:rsid w:val="00E000AD"/>
    <w:rsid w:val="00E0229C"/>
    <w:rsid w:val="00E02E95"/>
    <w:rsid w:val="00E03760"/>
    <w:rsid w:val="00E05E0E"/>
    <w:rsid w:val="00E061A1"/>
    <w:rsid w:val="00E06A29"/>
    <w:rsid w:val="00E076DF"/>
    <w:rsid w:val="00E10C0A"/>
    <w:rsid w:val="00E1109C"/>
    <w:rsid w:val="00E1122E"/>
    <w:rsid w:val="00E1157D"/>
    <w:rsid w:val="00E133BB"/>
    <w:rsid w:val="00E136F0"/>
    <w:rsid w:val="00E171D4"/>
    <w:rsid w:val="00E20BBF"/>
    <w:rsid w:val="00E20F59"/>
    <w:rsid w:val="00E218E2"/>
    <w:rsid w:val="00E2259B"/>
    <w:rsid w:val="00E24512"/>
    <w:rsid w:val="00E2507D"/>
    <w:rsid w:val="00E272B9"/>
    <w:rsid w:val="00E27B27"/>
    <w:rsid w:val="00E27E68"/>
    <w:rsid w:val="00E306B5"/>
    <w:rsid w:val="00E30DD8"/>
    <w:rsid w:val="00E31263"/>
    <w:rsid w:val="00E319CD"/>
    <w:rsid w:val="00E31EDF"/>
    <w:rsid w:val="00E34AA6"/>
    <w:rsid w:val="00E3512A"/>
    <w:rsid w:val="00E357B7"/>
    <w:rsid w:val="00E35B9C"/>
    <w:rsid w:val="00E36011"/>
    <w:rsid w:val="00E36039"/>
    <w:rsid w:val="00E36677"/>
    <w:rsid w:val="00E36B2C"/>
    <w:rsid w:val="00E36D38"/>
    <w:rsid w:val="00E42587"/>
    <w:rsid w:val="00E428AC"/>
    <w:rsid w:val="00E42F35"/>
    <w:rsid w:val="00E4308E"/>
    <w:rsid w:val="00E431CC"/>
    <w:rsid w:val="00E43201"/>
    <w:rsid w:val="00E4430F"/>
    <w:rsid w:val="00E4443B"/>
    <w:rsid w:val="00E44B27"/>
    <w:rsid w:val="00E44F73"/>
    <w:rsid w:val="00E45A52"/>
    <w:rsid w:val="00E47705"/>
    <w:rsid w:val="00E50026"/>
    <w:rsid w:val="00E503F9"/>
    <w:rsid w:val="00E51DAC"/>
    <w:rsid w:val="00E6012E"/>
    <w:rsid w:val="00E614FD"/>
    <w:rsid w:val="00E63A48"/>
    <w:rsid w:val="00E66C27"/>
    <w:rsid w:val="00E671F1"/>
    <w:rsid w:val="00E71268"/>
    <w:rsid w:val="00E7180A"/>
    <w:rsid w:val="00E71F7B"/>
    <w:rsid w:val="00E726CB"/>
    <w:rsid w:val="00E80759"/>
    <w:rsid w:val="00E809CF"/>
    <w:rsid w:val="00E80C5F"/>
    <w:rsid w:val="00E80D19"/>
    <w:rsid w:val="00E81B26"/>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3F93"/>
    <w:rsid w:val="00EA77C5"/>
    <w:rsid w:val="00EB080B"/>
    <w:rsid w:val="00EB13AF"/>
    <w:rsid w:val="00EB1FF8"/>
    <w:rsid w:val="00EB219D"/>
    <w:rsid w:val="00EB2CAE"/>
    <w:rsid w:val="00EB31E1"/>
    <w:rsid w:val="00EB37C1"/>
    <w:rsid w:val="00EB576E"/>
    <w:rsid w:val="00EB66BD"/>
    <w:rsid w:val="00EC0CE6"/>
    <w:rsid w:val="00EC0D58"/>
    <w:rsid w:val="00EC11AB"/>
    <w:rsid w:val="00EC1943"/>
    <w:rsid w:val="00EC4378"/>
    <w:rsid w:val="00EC51F7"/>
    <w:rsid w:val="00EC5C1B"/>
    <w:rsid w:val="00EC6723"/>
    <w:rsid w:val="00EC6A5D"/>
    <w:rsid w:val="00EC751A"/>
    <w:rsid w:val="00EC7C12"/>
    <w:rsid w:val="00EC7F38"/>
    <w:rsid w:val="00ED0E8A"/>
    <w:rsid w:val="00ED0F19"/>
    <w:rsid w:val="00ED10E0"/>
    <w:rsid w:val="00ED14CA"/>
    <w:rsid w:val="00ED1B5F"/>
    <w:rsid w:val="00ED2398"/>
    <w:rsid w:val="00ED23FA"/>
    <w:rsid w:val="00ED3247"/>
    <w:rsid w:val="00ED40A7"/>
    <w:rsid w:val="00ED593B"/>
    <w:rsid w:val="00ED61CA"/>
    <w:rsid w:val="00EE1025"/>
    <w:rsid w:val="00EE14E7"/>
    <w:rsid w:val="00EE204E"/>
    <w:rsid w:val="00EE2F3E"/>
    <w:rsid w:val="00EE4836"/>
    <w:rsid w:val="00EE489D"/>
    <w:rsid w:val="00EE76EF"/>
    <w:rsid w:val="00EF143F"/>
    <w:rsid w:val="00EF18CA"/>
    <w:rsid w:val="00EF2B11"/>
    <w:rsid w:val="00EF3B66"/>
    <w:rsid w:val="00EF40D6"/>
    <w:rsid w:val="00EF4D0E"/>
    <w:rsid w:val="00EF5406"/>
    <w:rsid w:val="00EF6B39"/>
    <w:rsid w:val="00F006DD"/>
    <w:rsid w:val="00F00D51"/>
    <w:rsid w:val="00F0107F"/>
    <w:rsid w:val="00F01F2D"/>
    <w:rsid w:val="00F023B2"/>
    <w:rsid w:val="00F02902"/>
    <w:rsid w:val="00F029BB"/>
    <w:rsid w:val="00F0331D"/>
    <w:rsid w:val="00F041BF"/>
    <w:rsid w:val="00F059B8"/>
    <w:rsid w:val="00F07587"/>
    <w:rsid w:val="00F07EDA"/>
    <w:rsid w:val="00F12593"/>
    <w:rsid w:val="00F12A2A"/>
    <w:rsid w:val="00F12FF4"/>
    <w:rsid w:val="00F133B2"/>
    <w:rsid w:val="00F13982"/>
    <w:rsid w:val="00F1442D"/>
    <w:rsid w:val="00F144A6"/>
    <w:rsid w:val="00F15324"/>
    <w:rsid w:val="00F1573D"/>
    <w:rsid w:val="00F161D5"/>
    <w:rsid w:val="00F17B3A"/>
    <w:rsid w:val="00F20EB1"/>
    <w:rsid w:val="00F226F2"/>
    <w:rsid w:val="00F2291A"/>
    <w:rsid w:val="00F26D37"/>
    <w:rsid w:val="00F329F2"/>
    <w:rsid w:val="00F32BDB"/>
    <w:rsid w:val="00F34383"/>
    <w:rsid w:val="00F34609"/>
    <w:rsid w:val="00F347A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DEA"/>
    <w:rsid w:val="00F56989"/>
    <w:rsid w:val="00F57ABF"/>
    <w:rsid w:val="00F57ACA"/>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726"/>
    <w:rsid w:val="00F81B68"/>
    <w:rsid w:val="00F8399A"/>
    <w:rsid w:val="00F85248"/>
    <w:rsid w:val="00F854EA"/>
    <w:rsid w:val="00F85D58"/>
    <w:rsid w:val="00F86700"/>
    <w:rsid w:val="00F90362"/>
    <w:rsid w:val="00F91B0A"/>
    <w:rsid w:val="00F92ACB"/>
    <w:rsid w:val="00F92DE2"/>
    <w:rsid w:val="00F945E6"/>
    <w:rsid w:val="00F94BAD"/>
    <w:rsid w:val="00F954EF"/>
    <w:rsid w:val="00F95A12"/>
    <w:rsid w:val="00F95D2A"/>
    <w:rsid w:val="00FA1DBA"/>
    <w:rsid w:val="00FA2018"/>
    <w:rsid w:val="00FA21E1"/>
    <w:rsid w:val="00FA3E26"/>
    <w:rsid w:val="00FA4A7C"/>
    <w:rsid w:val="00FA6B1F"/>
    <w:rsid w:val="00FB0E6F"/>
    <w:rsid w:val="00FB14BE"/>
    <w:rsid w:val="00FB1667"/>
    <w:rsid w:val="00FB21E6"/>
    <w:rsid w:val="00FB2F32"/>
    <w:rsid w:val="00FB2FF2"/>
    <w:rsid w:val="00FB4392"/>
    <w:rsid w:val="00FB4964"/>
    <w:rsid w:val="00FB4DDC"/>
    <w:rsid w:val="00FB6D29"/>
    <w:rsid w:val="00FC07E1"/>
    <w:rsid w:val="00FC1922"/>
    <w:rsid w:val="00FC360A"/>
    <w:rsid w:val="00FC4154"/>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4DE65F9"/>
  <w15:docId w15:val="{24A1E930-9F1B-492F-8376-1538C04FE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05288467">
      <w:bodyDiv w:val="1"/>
      <w:marLeft w:val="0"/>
      <w:marRight w:val="0"/>
      <w:marTop w:val="0"/>
      <w:marBottom w:val="0"/>
      <w:divBdr>
        <w:top w:val="none" w:sz="0" w:space="0" w:color="auto"/>
        <w:left w:val="none" w:sz="0" w:space="0" w:color="auto"/>
        <w:bottom w:val="none" w:sz="0" w:space="0" w:color="auto"/>
        <w:right w:val="none" w:sz="0" w:space="0" w:color="auto"/>
      </w:divBdr>
    </w:div>
    <w:div w:id="103180616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8573240">
      <w:bodyDiv w:val="1"/>
      <w:marLeft w:val="0"/>
      <w:marRight w:val="0"/>
      <w:marTop w:val="0"/>
      <w:marBottom w:val="0"/>
      <w:divBdr>
        <w:top w:val="none" w:sz="0" w:space="0" w:color="auto"/>
        <w:left w:val="none" w:sz="0" w:space="0" w:color="auto"/>
        <w:bottom w:val="none" w:sz="0" w:space="0" w:color="auto"/>
        <w:right w:val="none" w:sz="0" w:space="0" w:color="auto"/>
      </w:divBdr>
    </w:div>
    <w:div w:id="122055772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589500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7503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3DA77E-97B0-4013-A620-7BF94C0D40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1266</TotalTime>
  <Pages>195</Pages>
  <Words>38479</Words>
  <Characters>219331</Characters>
  <Application>Microsoft Office Word</Application>
  <DocSecurity>0</DocSecurity>
  <Lines>1827</Lines>
  <Paragraphs>514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257296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360</cp:revision>
  <cp:lastPrinted>2022-09-19T13:18:00Z</cp:lastPrinted>
  <dcterms:created xsi:type="dcterms:W3CDTF">2021-10-05T05:57:00Z</dcterms:created>
  <dcterms:modified xsi:type="dcterms:W3CDTF">2025-12-11T17:13:00Z</dcterms:modified>
</cp:coreProperties>
</file>