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4927A0" w14:textId="77777777" w:rsidR="0072177F" w:rsidRPr="0072177F" w:rsidRDefault="0072177F" w:rsidP="0072177F">
      <w:pPr>
        <w:spacing w:after="0" w:line="240" w:lineRule="auto"/>
        <w:jc w:val="right"/>
        <w:rPr>
          <w:rFonts w:ascii="Times New Roman" w:eastAsia="Times New Roman" w:hAnsi="Times New Roman" w:cs="Times New Roman"/>
          <w:lang w:val="it-IT"/>
        </w:rPr>
      </w:pPr>
      <w:r w:rsidRPr="0072177F">
        <w:rPr>
          <w:rFonts w:ascii="Times New Roman" w:eastAsia="Times New Roman" w:hAnsi="Times New Roman" w:cs="Times New Roman"/>
          <w:sz w:val="24"/>
          <w:szCs w:val="24"/>
          <w:lang w:val="it-IT"/>
        </w:rPr>
        <w:t>Anexa nr. 2</w:t>
      </w:r>
    </w:p>
    <w:p w14:paraId="578229F9" w14:textId="77777777" w:rsidR="0072177F" w:rsidRPr="0072177F" w:rsidRDefault="0072177F" w:rsidP="0072177F">
      <w:pPr>
        <w:spacing w:after="0" w:line="240" w:lineRule="auto"/>
        <w:jc w:val="right"/>
        <w:rPr>
          <w:rFonts w:ascii="Times New Roman" w:eastAsia="Times New Roman" w:hAnsi="Times New Roman" w:cs="Times New Roman"/>
          <w:sz w:val="24"/>
          <w:szCs w:val="24"/>
          <w:lang w:val="it-IT"/>
        </w:rPr>
      </w:pPr>
      <w:r w:rsidRPr="0072177F">
        <w:rPr>
          <w:rFonts w:ascii="Times New Roman" w:eastAsia="Times New Roman" w:hAnsi="Times New Roman" w:cs="Times New Roman"/>
          <w:sz w:val="24"/>
          <w:szCs w:val="24"/>
          <w:lang w:val="it-IT"/>
        </w:rPr>
        <w:t>la Documentația standard nr._____</w:t>
      </w:r>
    </w:p>
    <w:p w14:paraId="27DF6CB4" w14:textId="3A9439E7" w:rsidR="0072177F" w:rsidRPr="00AD05E9" w:rsidRDefault="0072177F" w:rsidP="00AD05E9">
      <w:pPr>
        <w:spacing w:after="0" w:line="240" w:lineRule="auto"/>
        <w:jc w:val="right"/>
        <w:rPr>
          <w:rFonts w:ascii="Times New Roman" w:eastAsia="Times New Roman" w:hAnsi="Times New Roman" w:cs="Times New Roman"/>
          <w:sz w:val="24"/>
          <w:szCs w:val="24"/>
          <w:lang w:val="it-IT"/>
        </w:rPr>
      </w:pPr>
      <w:r w:rsidRPr="0072177F">
        <w:rPr>
          <w:rFonts w:ascii="Times New Roman" w:eastAsia="Times New Roman" w:hAnsi="Times New Roman" w:cs="Times New Roman"/>
          <w:sz w:val="24"/>
          <w:szCs w:val="24"/>
          <w:lang w:val="it-IT"/>
        </w:rPr>
        <w:t>din “____” ________ 20___</w:t>
      </w:r>
    </w:p>
    <w:p w14:paraId="415A0D5B" w14:textId="32B6E38D" w:rsidR="0072177F" w:rsidRPr="0072177F" w:rsidRDefault="0072177F" w:rsidP="0072177F">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2177F">
        <w:rPr>
          <w:rFonts w:ascii="Times New Roman" w:eastAsia="Times New Roman" w:hAnsi="Times New Roman" w:cs="Times New Roman"/>
          <w:b/>
          <w:sz w:val="28"/>
          <w:szCs w:val="28"/>
          <w:lang w:val="ro-RO" w:eastAsia="ru-RU"/>
        </w:rPr>
        <w:t xml:space="preserve">ANUNȚ DE PARTICIPARE </w:t>
      </w:r>
      <w:bookmarkEnd w:id="0"/>
      <w:r w:rsidR="00487E49">
        <w:rPr>
          <w:rFonts w:ascii="Times New Roman" w:eastAsia="Times New Roman" w:hAnsi="Times New Roman" w:cs="Times New Roman"/>
          <w:b/>
          <w:sz w:val="28"/>
          <w:szCs w:val="28"/>
          <w:lang w:val="ro-RO" w:eastAsia="ru-RU"/>
        </w:rPr>
        <w:t xml:space="preserve"> </w:t>
      </w:r>
    </w:p>
    <w:p w14:paraId="36BF3F57" w14:textId="77777777" w:rsidR="0072177F" w:rsidRPr="0072177F" w:rsidRDefault="0072177F" w:rsidP="0072177F">
      <w:pPr>
        <w:spacing w:after="0" w:line="240" w:lineRule="auto"/>
        <w:rPr>
          <w:rFonts w:ascii="Times New Roman" w:eastAsia="Times New Roman" w:hAnsi="Times New Roman" w:cs="Times New Roman"/>
          <w:sz w:val="20"/>
          <w:szCs w:val="20"/>
          <w:lang w:val="it-IT" w:eastAsia="ru-RU"/>
        </w:rPr>
      </w:pPr>
    </w:p>
    <w:p w14:paraId="5F147A69" w14:textId="7D453B8F" w:rsidR="00AD05E9" w:rsidRPr="0070778C" w:rsidRDefault="0072177F" w:rsidP="0072177F">
      <w:pPr>
        <w:shd w:val="clear" w:color="auto" w:fill="FFFFFF"/>
        <w:spacing w:before="120" w:after="0" w:line="240" w:lineRule="auto"/>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b/>
          <w:sz w:val="24"/>
          <w:szCs w:val="24"/>
          <w:lang w:val="it-IT" w:eastAsia="ru-RU"/>
        </w:rPr>
        <w:t xml:space="preserve">privind achiziționarea </w:t>
      </w:r>
      <w:r w:rsidR="00CB23E2">
        <w:rPr>
          <w:rFonts w:ascii="Times New Roman" w:eastAsia="Times New Roman" w:hAnsi="Times New Roman" w:cs="Times New Roman"/>
          <w:b/>
          <w:sz w:val="24"/>
          <w:szCs w:val="24"/>
          <w:shd w:val="clear" w:color="auto" w:fill="FFFFFF"/>
          <w:lang w:val="it-IT" w:eastAsia="ru-RU"/>
        </w:rPr>
        <w:t>:</w:t>
      </w:r>
      <w:r w:rsidR="0050626F" w:rsidRPr="0050626F">
        <w:rPr>
          <w:rFonts w:ascii="Times New Roman" w:eastAsia="Times New Roman" w:hAnsi="Times New Roman" w:cs="Times New Roman"/>
          <w:b/>
          <w:sz w:val="24"/>
          <w:szCs w:val="24"/>
          <w:shd w:val="clear" w:color="auto" w:fill="FFFFFF"/>
          <w:lang w:val="it-IT" w:eastAsia="ru-RU"/>
        </w:rPr>
        <w:t xml:space="preserve"> </w:t>
      </w:r>
      <w:r w:rsidR="000B3535" w:rsidRPr="000B3535">
        <w:rPr>
          <w:rFonts w:ascii="Times New Roman" w:eastAsia="Times New Roman" w:hAnsi="Times New Roman" w:cs="Times New Roman"/>
          <w:b/>
          <w:color w:val="2F5496" w:themeColor="accent1" w:themeShade="BF"/>
          <w:sz w:val="24"/>
          <w:szCs w:val="24"/>
          <w:shd w:val="clear" w:color="auto" w:fill="FFFFFF"/>
          <w:lang w:val="it-IT" w:eastAsia="ru-RU"/>
        </w:rPr>
        <w:t>,,</w:t>
      </w:r>
      <w:r w:rsidR="001C721F" w:rsidRPr="000B3535">
        <w:rPr>
          <w:rFonts w:ascii="Times New Roman" w:eastAsia="Times New Roman" w:hAnsi="Times New Roman" w:cs="Times New Roman"/>
          <w:b/>
          <w:i/>
          <w:color w:val="2F5496" w:themeColor="accent1" w:themeShade="BF"/>
          <w:sz w:val="24"/>
          <w:szCs w:val="24"/>
          <w:shd w:val="clear" w:color="auto" w:fill="FFFFFF"/>
          <w:lang w:val="it-IT" w:eastAsia="ru-RU"/>
        </w:rPr>
        <w:t xml:space="preserve"> </w:t>
      </w:r>
      <w:r w:rsidR="0070778C" w:rsidRPr="0070778C">
        <w:rPr>
          <w:rFonts w:ascii="Times New Roman" w:eastAsia="Times New Roman" w:hAnsi="Times New Roman" w:cs="Times New Roman"/>
          <w:b/>
          <w:i/>
          <w:color w:val="2F5496" w:themeColor="accent1" w:themeShade="BF"/>
          <w:sz w:val="24"/>
          <w:szCs w:val="24"/>
          <w:shd w:val="clear" w:color="auto" w:fill="FFFFFF"/>
          <w:lang w:val="it-IT" w:eastAsia="ru-RU"/>
        </w:rPr>
        <w:t>Instalarea și montarea  a 1</w:t>
      </w:r>
      <w:r w:rsidR="00EA2432">
        <w:rPr>
          <w:rFonts w:ascii="Times New Roman" w:eastAsia="Times New Roman" w:hAnsi="Times New Roman" w:cs="Times New Roman"/>
          <w:b/>
          <w:i/>
          <w:color w:val="2F5496" w:themeColor="accent1" w:themeShade="BF"/>
          <w:sz w:val="24"/>
          <w:szCs w:val="24"/>
          <w:shd w:val="clear" w:color="auto" w:fill="FFFFFF"/>
          <w:lang w:val="it-IT" w:eastAsia="ru-RU"/>
        </w:rPr>
        <w:t>5</w:t>
      </w:r>
      <w:r w:rsidR="0070778C" w:rsidRPr="0070778C">
        <w:rPr>
          <w:rFonts w:ascii="Times New Roman" w:eastAsia="Times New Roman" w:hAnsi="Times New Roman" w:cs="Times New Roman"/>
          <w:b/>
          <w:i/>
          <w:color w:val="2F5496" w:themeColor="accent1" w:themeShade="BF"/>
          <w:sz w:val="24"/>
          <w:szCs w:val="24"/>
          <w:shd w:val="clear" w:color="auto" w:fill="FFFFFF"/>
          <w:lang w:val="it-IT" w:eastAsia="ru-RU"/>
        </w:rPr>
        <w:t xml:space="preserve">  Umidificatoare O2 si </w:t>
      </w:r>
      <w:r w:rsidR="00EA2432">
        <w:rPr>
          <w:rFonts w:ascii="Times New Roman" w:eastAsia="Times New Roman" w:hAnsi="Times New Roman" w:cs="Times New Roman"/>
          <w:b/>
          <w:i/>
          <w:color w:val="2F5496" w:themeColor="accent1" w:themeShade="BF"/>
          <w:sz w:val="24"/>
          <w:szCs w:val="24"/>
          <w:shd w:val="clear" w:color="auto" w:fill="FFFFFF"/>
          <w:lang w:val="it-IT" w:eastAsia="ru-RU"/>
        </w:rPr>
        <w:t>15</w:t>
      </w:r>
      <w:r w:rsidR="0070778C" w:rsidRPr="0070778C">
        <w:rPr>
          <w:rFonts w:ascii="Times New Roman" w:eastAsia="Times New Roman" w:hAnsi="Times New Roman" w:cs="Times New Roman"/>
          <w:b/>
          <w:i/>
          <w:color w:val="2F5496" w:themeColor="accent1" w:themeShade="BF"/>
          <w:sz w:val="24"/>
          <w:szCs w:val="24"/>
          <w:shd w:val="clear" w:color="auto" w:fill="FFFFFF"/>
          <w:lang w:val="it-IT" w:eastAsia="ru-RU"/>
        </w:rPr>
        <w:t xml:space="preserve"> prize</w:t>
      </w:r>
      <w:r w:rsidR="00750B5F" w:rsidRPr="00750B5F">
        <w:rPr>
          <w:rFonts w:ascii="Times New Roman" w:eastAsia="Times New Roman" w:hAnsi="Times New Roman" w:cs="Times New Roman"/>
          <w:b/>
          <w:i/>
          <w:color w:val="2F5496" w:themeColor="accent1" w:themeShade="BF"/>
          <w:sz w:val="24"/>
          <w:szCs w:val="24"/>
          <w:shd w:val="clear" w:color="auto" w:fill="FFFFFF"/>
          <w:lang w:val="it-IT" w:eastAsia="ru-RU"/>
        </w:rPr>
        <w:t xml:space="preserve"> </w:t>
      </w:r>
      <w:r w:rsidR="00750B5F" w:rsidRPr="00750B5F">
        <w:rPr>
          <w:rFonts w:ascii="Times New Roman" w:hAnsi="Times New Roman" w:cs="Times New Roman"/>
          <w:b/>
          <w:i/>
          <w:color w:val="2F5496" w:themeColor="accent1" w:themeShade="BF"/>
          <w:sz w:val="24"/>
          <w:szCs w:val="24"/>
          <w:lang w:val="it-IT"/>
        </w:rPr>
        <w:t>O</w:t>
      </w:r>
      <w:r w:rsidR="00750B5F" w:rsidRPr="00750B5F">
        <w:rPr>
          <w:rFonts w:ascii="Times New Roman" w:hAnsi="Times New Roman" w:cs="Times New Roman"/>
          <w:b/>
          <w:i/>
          <w:color w:val="2F5496" w:themeColor="accent1" w:themeShade="BF"/>
          <w:sz w:val="24"/>
          <w:szCs w:val="24"/>
          <w:vertAlign w:val="subscript"/>
          <w:lang w:val="it-IT"/>
        </w:rPr>
        <w:t>2</w:t>
      </w:r>
      <w:r w:rsidR="00EA2432" w:rsidRPr="00750B5F">
        <w:rPr>
          <w:rFonts w:ascii="Times New Roman" w:eastAsia="Times New Roman" w:hAnsi="Times New Roman" w:cs="Times New Roman"/>
          <w:b/>
          <w:i/>
          <w:color w:val="2F5496" w:themeColor="accent1" w:themeShade="BF"/>
          <w:sz w:val="24"/>
          <w:szCs w:val="24"/>
          <w:shd w:val="clear" w:color="auto" w:fill="FFFFFF"/>
          <w:lang w:val="it-IT" w:eastAsia="ru-RU"/>
        </w:rPr>
        <w:t xml:space="preserve"> </w:t>
      </w:r>
      <w:r w:rsidR="000D0EC9">
        <w:rPr>
          <w:rFonts w:ascii="Times New Roman" w:eastAsia="Times New Roman" w:hAnsi="Times New Roman" w:cs="Times New Roman"/>
          <w:b/>
          <w:i/>
          <w:color w:val="2F5496" w:themeColor="accent1" w:themeShade="BF"/>
          <w:sz w:val="24"/>
          <w:szCs w:val="24"/>
          <w:shd w:val="clear" w:color="auto" w:fill="FFFFFF"/>
          <w:lang w:val="it-IT" w:eastAsia="ru-RU"/>
        </w:rPr>
        <w:t>,,</w:t>
      </w:r>
    </w:p>
    <w:p w14:paraId="73E98090" w14:textId="7A19207C" w:rsidR="001C721F" w:rsidRDefault="00AD05E9" w:rsidP="0072177F">
      <w:pPr>
        <w:shd w:val="clear" w:color="auto" w:fill="FFFFFF"/>
        <w:spacing w:before="120" w:after="0" w:line="240" w:lineRule="auto"/>
        <w:rPr>
          <w:rFonts w:ascii="Times New Roman" w:eastAsia="Times New Roman" w:hAnsi="Times New Roman" w:cs="Times New Roman"/>
          <w:sz w:val="20"/>
          <w:szCs w:val="24"/>
          <w:lang w:val="it-IT" w:eastAsia="ru-RU"/>
        </w:rPr>
      </w:pPr>
      <w:r>
        <w:rPr>
          <w:rFonts w:ascii="Times New Roman" w:eastAsia="Times New Roman" w:hAnsi="Times New Roman" w:cs="Times New Roman"/>
          <w:sz w:val="20"/>
          <w:szCs w:val="24"/>
          <w:lang w:val="it-IT" w:eastAsia="ru-RU"/>
        </w:rPr>
        <w:t xml:space="preserve">                                     </w:t>
      </w:r>
      <w:r w:rsidR="0072177F" w:rsidRPr="0072177F">
        <w:rPr>
          <w:rFonts w:ascii="Times New Roman" w:eastAsia="Times New Roman" w:hAnsi="Times New Roman" w:cs="Times New Roman"/>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(se indică obiectul achiziției)</w:t>
      </w:r>
      <w:r w:rsidR="0072177F" w:rsidRPr="0072177F">
        <w:rPr>
          <w:rFonts w:ascii="Times New Roman" w:eastAsia="Times New Roman" w:hAnsi="Times New Roman" w:cs="Times New Roman"/>
          <w:b/>
          <w:sz w:val="24"/>
          <w:szCs w:val="24"/>
          <w:lang w:val="it-IT" w:eastAsia="ru-RU"/>
        </w:rPr>
        <w:b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1C721F">
        <w:rPr>
          <w:rFonts w:ascii="Times New Roman" w:eastAsia="Times New Roman" w:hAnsi="Times New Roman" w:cs="Times New Roman"/>
          <w:i/>
          <w:sz w:val="24"/>
          <w:szCs w:val="24"/>
          <w:lang w:val="it-IT" w:eastAsia="ru-RU"/>
        </w:rPr>
        <w:t xml:space="preserve"> </w:t>
      </w:r>
      <w:r w:rsidR="001C721F" w:rsidRPr="0070778C">
        <w:rPr>
          <w:rFonts w:ascii="Times New Roman" w:eastAsia="Times New Roman" w:hAnsi="Times New Roman" w:cs="Times New Roman"/>
          <w:b/>
          <w:i/>
          <w:color w:val="2F5496" w:themeColor="accent1" w:themeShade="BF"/>
          <w:sz w:val="24"/>
          <w:szCs w:val="24"/>
          <w:lang w:val="it-IT" w:eastAsia="ru-RU"/>
        </w:rPr>
        <w:t>Valoare Mica</w:t>
      </w:r>
      <w:r w:rsidR="0072177F" w:rsidRPr="0070778C">
        <w:rPr>
          <w:rFonts w:ascii="Times New Roman" w:eastAsia="Times New Roman" w:hAnsi="Times New Roman" w:cs="Times New Roman"/>
          <w:b/>
          <w:color w:val="2F5496" w:themeColor="accent1" w:themeShade="BF"/>
          <w:sz w:val="20"/>
          <w:szCs w:val="24"/>
          <w:lang w:val="it-IT" w:eastAsia="ru-RU"/>
        </w:rPr>
        <w:t xml:space="preserve">                                                                              </w:t>
      </w:r>
    </w:p>
    <w:p w14:paraId="61EDB9EE" w14:textId="7942CA0E" w:rsidR="0072177F" w:rsidRPr="00A91956" w:rsidRDefault="0072177F" w:rsidP="0072177F">
      <w:pPr>
        <w:shd w:val="clear" w:color="auto" w:fill="FFFFFF"/>
        <w:spacing w:before="120" w:after="0" w:line="240" w:lineRule="auto"/>
        <w:rPr>
          <w:rFonts w:ascii="Times New Roman" w:eastAsia="Times New Roman" w:hAnsi="Times New Roman" w:cs="Times New Roman"/>
          <w:i/>
          <w:sz w:val="24"/>
          <w:szCs w:val="24"/>
          <w:lang w:val="ro-RO" w:eastAsia="ru-RU"/>
        </w:rPr>
      </w:pPr>
      <w:r w:rsidRPr="0072177F">
        <w:rPr>
          <w:rFonts w:ascii="Times New Roman" w:eastAsia="Times New Roman" w:hAnsi="Times New Roman" w:cs="Times New Roman"/>
          <w:sz w:val="20"/>
          <w:szCs w:val="24"/>
          <w:lang w:val="it-IT" w:eastAsia="ru-RU"/>
        </w:rPr>
        <w:t xml:space="preserve"> </w:t>
      </w:r>
      <w:r w:rsidR="00AD05E9">
        <w:rPr>
          <w:rFonts w:ascii="Times New Roman" w:eastAsia="Times New Roman" w:hAnsi="Times New Roman" w:cs="Times New Roman"/>
          <w:sz w:val="20"/>
          <w:szCs w:val="24"/>
          <w:lang w:val="it-IT" w:eastAsia="ru-RU"/>
        </w:rPr>
        <w:t xml:space="preserve">                            </w:t>
      </w:r>
      <w:r w:rsidRPr="0072177F">
        <w:rPr>
          <w:rFonts w:ascii="Times New Roman" w:eastAsia="Times New Roman" w:hAnsi="Times New Roman" w:cs="Times New Roman"/>
          <w:sz w:val="20"/>
          <w:szCs w:val="24"/>
          <w:lang w:val="it-IT" w:eastAsia="ru-RU"/>
        </w:rPr>
        <w:t xml:space="preserve"> </w:t>
      </w:r>
      <w:r w:rsidRPr="00450057">
        <w:rPr>
          <w:rFonts w:ascii="Times New Roman" w:eastAsia="Times New Roman" w:hAnsi="Times New Roman" w:cs="Times New Roman"/>
          <w:i/>
          <w:sz w:val="20"/>
          <w:szCs w:val="24"/>
          <w:lang w:val="it-IT" w:eastAsia="ru-RU"/>
        </w:rPr>
        <w:t>(tipul procedurii de achiziție)</w:t>
      </w:r>
    </w:p>
    <w:p w14:paraId="1E2672A5" w14:textId="77777777" w:rsidR="0072177F" w:rsidRPr="0072177F" w:rsidRDefault="0072177F" w:rsidP="0072177F">
      <w:pPr>
        <w:shd w:val="clear" w:color="auto" w:fill="FFFFFF"/>
        <w:spacing w:after="0" w:line="240" w:lineRule="auto"/>
        <w:rPr>
          <w:rFonts w:ascii="Times New Roman" w:eastAsia="Times New Roman" w:hAnsi="Times New Roman" w:cs="Times New Roman"/>
          <w:sz w:val="20"/>
          <w:szCs w:val="20"/>
          <w:lang w:val="it-IT" w:eastAsia="ru-RU"/>
        </w:rPr>
      </w:pPr>
    </w:p>
    <w:p w14:paraId="4408DA1D" w14:textId="46E0CD8B" w:rsidR="0072177F" w:rsidRPr="0070778C"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4"/>
          <w:szCs w:val="24"/>
          <w:lang w:val="it-IT" w:eastAsia="ru-RU"/>
        </w:rPr>
      </w:pPr>
      <w:r w:rsidRPr="0070778C">
        <w:rPr>
          <w:rFonts w:ascii="Times New Roman" w:eastAsia="Times New Roman" w:hAnsi="Times New Roman" w:cs="Times New Roman"/>
          <w:b/>
          <w:sz w:val="24"/>
          <w:szCs w:val="24"/>
          <w:lang w:val="it-IT" w:eastAsia="ru-RU"/>
        </w:rPr>
        <w:t>Denumirea</w:t>
      </w:r>
      <w:r w:rsidRPr="0072177F">
        <w:rPr>
          <w:rFonts w:ascii="Times New Roman" w:eastAsia="Times New Roman" w:hAnsi="Times New Roman" w:cs="Times New Roman"/>
          <w:b/>
          <w:sz w:val="24"/>
          <w:szCs w:val="24"/>
          <w:lang w:val="ro-MD" w:eastAsia="ru-RU"/>
        </w:rPr>
        <w:t xml:space="preserve"> </w:t>
      </w:r>
      <w:r w:rsidRPr="0070778C">
        <w:rPr>
          <w:rFonts w:ascii="Times New Roman" w:eastAsia="Times New Roman" w:hAnsi="Times New Roman" w:cs="Times New Roman"/>
          <w:b/>
          <w:sz w:val="24"/>
          <w:szCs w:val="24"/>
          <w:lang w:val="it-IT" w:eastAsia="ru-RU"/>
        </w:rPr>
        <w:t>autorității</w:t>
      </w:r>
      <w:r w:rsidRPr="0072177F">
        <w:rPr>
          <w:rFonts w:ascii="Times New Roman" w:eastAsia="Times New Roman" w:hAnsi="Times New Roman" w:cs="Times New Roman"/>
          <w:b/>
          <w:sz w:val="24"/>
          <w:szCs w:val="24"/>
          <w:lang w:val="ro-MD" w:eastAsia="ru-RU"/>
        </w:rPr>
        <w:t xml:space="preserve"> </w:t>
      </w:r>
      <w:r w:rsidRPr="0070778C">
        <w:rPr>
          <w:rFonts w:ascii="Times New Roman" w:eastAsia="Times New Roman" w:hAnsi="Times New Roman" w:cs="Times New Roman"/>
          <w:b/>
          <w:sz w:val="24"/>
          <w:szCs w:val="24"/>
          <w:lang w:val="it-IT" w:eastAsia="ru-RU"/>
        </w:rPr>
        <w:t>contractante:</w:t>
      </w:r>
      <w:r w:rsidR="00105D18" w:rsidRPr="0070778C">
        <w:rPr>
          <w:rFonts w:ascii="Times New Roman" w:eastAsia="Times New Roman" w:hAnsi="Times New Roman" w:cs="Times New Roman"/>
          <w:b/>
          <w:sz w:val="24"/>
          <w:szCs w:val="24"/>
          <w:lang w:val="it-IT" w:eastAsia="ru-RU"/>
        </w:rPr>
        <w:t xml:space="preserve"> </w:t>
      </w:r>
      <w:r w:rsidR="00105D18" w:rsidRPr="0070778C">
        <w:rPr>
          <w:rFonts w:ascii="Times New Roman" w:eastAsia="Times New Roman" w:hAnsi="Times New Roman" w:cs="Times New Roman"/>
          <w:b/>
          <w:i/>
          <w:color w:val="2F5496" w:themeColor="accent1" w:themeShade="BF"/>
          <w:sz w:val="24"/>
          <w:szCs w:val="24"/>
          <w:lang w:val="it-IT" w:eastAsia="ru-RU"/>
        </w:rPr>
        <w:t>IMSP Institutul de Cardiologie</w:t>
      </w:r>
      <w:r w:rsidR="00105D18" w:rsidRPr="0070778C">
        <w:rPr>
          <w:rFonts w:ascii="Times New Roman" w:eastAsia="Times New Roman" w:hAnsi="Times New Roman" w:cs="Times New Roman"/>
          <w:i/>
          <w:color w:val="2F5496" w:themeColor="accent1" w:themeShade="BF"/>
          <w:sz w:val="24"/>
          <w:szCs w:val="24"/>
          <w:lang w:val="it-IT" w:eastAsia="ru-RU"/>
        </w:rPr>
        <w:t xml:space="preserve"> </w:t>
      </w:r>
    </w:p>
    <w:p w14:paraId="22A470E4" w14:textId="3304693E" w:rsidR="0072177F" w:rsidRPr="00473353"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sz w:val="24"/>
          <w:szCs w:val="24"/>
          <w:lang w:val="ru-RU" w:eastAsia="ru-RU"/>
        </w:rPr>
      </w:pPr>
      <w:r w:rsidRPr="0072177F">
        <w:rPr>
          <w:rFonts w:ascii="Times New Roman" w:eastAsia="Times New Roman" w:hAnsi="Times New Roman" w:cs="Times New Roman"/>
          <w:b/>
          <w:sz w:val="24"/>
          <w:szCs w:val="24"/>
          <w:lang w:val="ru-RU" w:eastAsia="ru-RU"/>
        </w:rPr>
        <w:t>IDNO:</w:t>
      </w:r>
      <w:r w:rsidR="00105D18">
        <w:rPr>
          <w:rFonts w:ascii="Times New Roman" w:eastAsia="Times New Roman" w:hAnsi="Times New Roman" w:cs="Times New Roman"/>
          <w:b/>
          <w:sz w:val="24"/>
          <w:szCs w:val="24"/>
          <w:shd w:val="clear" w:color="auto" w:fill="FFFFFF"/>
          <w:lang w:eastAsia="ru-RU"/>
        </w:rPr>
        <w:t xml:space="preserve"> </w:t>
      </w:r>
      <w:r w:rsidR="00B54E4F" w:rsidRPr="0070778C">
        <w:rPr>
          <w:rFonts w:ascii="Times New Roman" w:eastAsia="Times New Roman" w:hAnsi="Times New Roman" w:cs="Times New Roman"/>
          <w:b/>
          <w:i/>
          <w:color w:val="2F5496" w:themeColor="accent1" w:themeShade="BF"/>
          <w:sz w:val="24"/>
          <w:szCs w:val="24"/>
          <w:shd w:val="clear" w:color="auto" w:fill="FFFFFF"/>
          <w:lang w:eastAsia="ru-RU"/>
        </w:rPr>
        <w:t>100360015061</w:t>
      </w:r>
    </w:p>
    <w:p w14:paraId="78273197" w14:textId="546FDBF3" w:rsidR="00473353" w:rsidRPr="007409C7" w:rsidRDefault="0072177F" w:rsidP="007409C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u-RU" w:eastAsia="ru-RU"/>
        </w:rPr>
      </w:pPr>
      <w:proofErr w:type="spellStart"/>
      <w:r w:rsidRPr="0072177F">
        <w:rPr>
          <w:rFonts w:ascii="Times New Roman" w:eastAsia="Times New Roman" w:hAnsi="Times New Roman" w:cs="Times New Roman"/>
          <w:b/>
          <w:sz w:val="24"/>
          <w:szCs w:val="24"/>
          <w:lang w:val="ru-RU" w:eastAsia="ru-RU"/>
        </w:rPr>
        <w:t>Adresa</w:t>
      </w:r>
      <w:proofErr w:type="spellEnd"/>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proofErr w:type="spellStart"/>
      <w:r w:rsidR="00B54E4F" w:rsidRPr="0070778C">
        <w:rPr>
          <w:rFonts w:ascii="Times New Roman" w:eastAsia="Times New Roman" w:hAnsi="Times New Roman" w:cs="Times New Roman"/>
          <w:b/>
          <w:i/>
          <w:color w:val="2F5496" w:themeColor="accent1" w:themeShade="BF"/>
          <w:sz w:val="24"/>
          <w:szCs w:val="24"/>
          <w:shd w:val="clear" w:color="auto" w:fill="FFFFFF"/>
          <w:lang w:eastAsia="ru-RU"/>
        </w:rPr>
        <w:t>Testemitanu</w:t>
      </w:r>
      <w:proofErr w:type="spellEnd"/>
      <w:r w:rsidR="00B54E4F" w:rsidRPr="0070778C">
        <w:rPr>
          <w:rFonts w:ascii="Times New Roman" w:eastAsia="Times New Roman" w:hAnsi="Times New Roman" w:cs="Times New Roman"/>
          <w:b/>
          <w:i/>
          <w:color w:val="2F5496" w:themeColor="accent1" w:themeShade="BF"/>
          <w:sz w:val="24"/>
          <w:szCs w:val="24"/>
          <w:shd w:val="clear" w:color="auto" w:fill="FFFFFF"/>
          <w:lang w:eastAsia="ru-RU"/>
        </w:rPr>
        <w:t xml:space="preserve"> 29/1</w:t>
      </w:r>
    </w:p>
    <w:p w14:paraId="1A914FFE" w14:textId="591832E5" w:rsidR="0072177F" w:rsidRPr="00473E3F" w:rsidRDefault="0072177F" w:rsidP="00473E3F">
      <w:pPr>
        <w:pStyle w:val="a4"/>
        <w:numPr>
          <w:ilvl w:val="0"/>
          <w:numId w:val="1"/>
        </w:numPr>
        <w:rPr>
          <w:rFonts w:ascii="Times New Roman" w:eastAsia="Times New Roman" w:hAnsi="Times New Roman" w:cs="Times New Roman"/>
          <w:i/>
          <w:sz w:val="24"/>
          <w:szCs w:val="24"/>
          <w:lang w:val="ru-RU" w:eastAsia="ru-RU"/>
        </w:rPr>
      </w:pPr>
      <w:proofErr w:type="spellStart"/>
      <w:r w:rsidRPr="00BC6E55">
        <w:rPr>
          <w:rFonts w:ascii="Times New Roman" w:eastAsia="Times New Roman" w:hAnsi="Times New Roman" w:cs="Times New Roman"/>
          <w:b/>
          <w:sz w:val="24"/>
          <w:szCs w:val="24"/>
          <w:lang w:val="ru-RU" w:eastAsia="ru-RU"/>
        </w:rPr>
        <w:t>Numărul</w:t>
      </w:r>
      <w:proofErr w:type="spellEnd"/>
      <w:r w:rsidRPr="00BC6E55">
        <w:rPr>
          <w:rFonts w:ascii="Times New Roman" w:eastAsia="Times New Roman" w:hAnsi="Times New Roman" w:cs="Times New Roman"/>
          <w:b/>
          <w:sz w:val="24"/>
          <w:szCs w:val="24"/>
          <w:lang w:val="ro-MD" w:eastAsia="ru-RU"/>
        </w:rPr>
        <w:t xml:space="preserve"> </w:t>
      </w:r>
      <w:proofErr w:type="spellStart"/>
      <w:r w:rsidRPr="00BC6E55">
        <w:rPr>
          <w:rFonts w:ascii="Times New Roman" w:eastAsia="Times New Roman" w:hAnsi="Times New Roman" w:cs="Times New Roman"/>
          <w:b/>
          <w:sz w:val="24"/>
          <w:szCs w:val="24"/>
          <w:lang w:val="ru-RU" w:eastAsia="ru-RU"/>
        </w:rPr>
        <w:t>de</w:t>
      </w:r>
      <w:proofErr w:type="spellEnd"/>
      <w:r w:rsidRPr="00BC6E55">
        <w:rPr>
          <w:rFonts w:ascii="Times New Roman" w:eastAsia="Times New Roman" w:hAnsi="Times New Roman" w:cs="Times New Roman"/>
          <w:b/>
          <w:sz w:val="24"/>
          <w:szCs w:val="24"/>
          <w:lang w:val="ro-MD" w:eastAsia="ru-RU"/>
        </w:rPr>
        <w:t xml:space="preserve"> </w:t>
      </w:r>
      <w:proofErr w:type="spellStart"/>
      <w:r w:rsidR="0070778C">
        <w:rPr>
          <w:rFonts w:ascii="Times New Roman" w:eastAsia="Times New Roman" w:hAnsi="Times New Roman" w:cs="Times New Roman"/>
          <w:b/>
          <w:sz w:val="24"/>
          <w:szCs w:val="24"/>
          <w:lang w:val="ru-RU" w:eastAsia="ru-RU"/>
        </w:rPr>
        <w:t>telefon</w:t>
      </w:r>
      <w:proofErr w:type="spellEnd"/>
      <w:r w:rsidR="0070778C">
        <w:rPr>
          <w:rFonts w:ascii="Times New Roman" w:eastAsia="Times New Roman" w:hAnsi="Times New Roman" w:cs="Times New Roman"/>
          <w:b/>
          <w:sz w:val="24"/>
          <w:szCs w:val="24"/>
          <w:lang w:val="ru-RU" w:eastAsia="ru-RU"/>
        </w:rPr>
        <w:t>/</w:t>
      </w:r>
      <w:proofErr w:type="spellStart"/>
      <w:r w:rsidR="0070778C">
        <w:rPr>
          <w:rFonts w:ascii="Times New Roman" w:eastAsia="Times New Roman" w:hAnsi="Times New Roman" w:cs="Times New Roman"/>
          <w:b/>
          <w:sz w:val="24"/>
          <w:szCs w:val="24"/>
          <w:lang w:val="ru-RU" w:eastAsia="ru-RU"/>
        </w:rPr>
        <w:t>fax</w:t>
      </w:r>
      <w:proofErr w:type="spellEnd"/>
      <w:r w:rsidR="0070778C">
        <w:rPr>
          <w:rFonts w:ascii="Times New Roman" w:hAnsi="Times New Roman" w:cs="Times New Roman"/>
          <w:i/>
          <w:sz w:val="24"/>
          <w:szCs w:val="24"/>
        </w:rPr>
        <w:t xml:space="preserve"> ,</w:t>
      </w:r>
      <w:r w:rsidR="00BC6E55" w:rsidRPr="0070778C">
        <w:rPr>
          <w:rFonts w:ascii="Times New Roman" w:eastAsia="Times New Roman" w:hAnsi="Times New Roman" w:cs="Times New Roman"/>
          <w:b/>
          <w:i/>
          <w:color w:val="2F5496" w:themeColor="accent1" w:themeShade="BF"/>
          <w:sz w:val="24"/>
          <w:szCs w:val="24"/>
          <w:lang w:val="ru-RU" w:eastAsia="ru-RU"/>
        </w:rPr>
        <w:t>022 256-125</w:t>
      </w:r>
    </w:p>
    <w:p w14:paraId="53B68356" w14:textId="5BB87DDD" w:rsidR="0072177F" w:rsidRPr="00473353"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BC6E55" w:rsidRPr="001B3DBA">
        <w:rPr>
          <w:rFonts w:ascii="Times New Roman" w:eastAsia="Times New Roman" w:hAnsi="Times New Roman" w:cs="Times New Roman"/>
          <w:b/>
          <w:i/>
          <w:color w:val="2F5496" w:themeColor="accent1" w:themeShade="BF"/>
          <w:sz w:val="24"/>
          <w:szCs w:val="24"/>
          <w:lang w:val="it-IT" w:eastAsia="ru-RU"/>
        </w:rPr>
        <w:t>icachizitii@gmail.com</w:t>
      </w:r>
    </w:p>
    <w:p w14:paraId="1BD95FB3" w14:textId="77777777"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78C">
        <w:rPr>
          <w:rFonts w:ascii="Times New Roman" w:eastAsia="Times New Roman" w:hAnsi="Times New Roman" w:cs="Times New Roman"/>
          <w:b/>
          <w:i/>
          <w:color w:val="2F5496" w:themeColor="accent1" w:themeShade="BF"/>
          <w:sz w:val="24"/>
          <w:szCs w:val="24"/>
          <w:lang w:val="it-IT" w:eastAsia="ru-RU"/>
        </w:rPr>
        <w:t>documentația de atribuire este anexată în cadrul procedurii în SIA RSAP</w:t>
      </w:r>
    </w:p>
    <w:p w14:paraId="7D390740" w14:textId="5D082524"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70778C">
        <w:rPr>
          <w:rFonts w:ascii="Times New Roman" w:eastAsia="Times New Roman" w:hAnsi="Times New Roman" w:cs="Times New Roman"/>
          <w:b/>
          <w:i/>
          <w:color w:val="2F5496" w:themeColor="accent1" w:themeShade="BF"/>
          <w:sz w:val="24"/>
          <w:szCs w:val="24"/>
          <w:lang w:val="it-IT" w:eastAsia="ru-RU"/>
        </w:rPr>
        <w:t>Institutie Medico Sanitara Publica</w:t>
      </w:r>
    </w:p>
    <w:p w14:paraId="0FD82F6B" w14:textId="5F389A0E" w:rsidR="0072177F"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14:paraId="197AF064" w14:textId="1C64F5FC" w:rsidR="00876966" w:rsidRDefault="00876966" w:rsidP="00876966">
      <w:pPr>
        <w:shd w:val="clear" w:color="auto" w:fill="FFFFFF"/>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p>
    <w:tbl>
      <w:tblPr>
        <w:tblStyle w:val="a3"/>
        <w:tblW w:w="10746" w:type="dxa"/>
        <w:tblInd w:w="-289" w:type="dxa"/>
        <w:tblLayout w:type="fixed"/>
        <w:tblLook w:val="04A0" w:firstRow="1" w:lastRow="0" w:firstColumn="1" w:lastColumn="0" w:noHBand="0" w:noVBand="1"/>
      </w:tblPr>
      <w:tblGrid>
        <w:gridCol w:w="568"/>
        <w:gridCol w:w="992"/>
        <w:gridCol w:w="1418"/>
        <w:gridCol w:w="1134"/>
        <w:gridCol w:w="1261"/>
        <w:gridCol w:w="3842"/>
        <w:gridCol w:w="1531"/>
      </w:tblGrid>
      <w:tr w:rsidR="00B25655" w:rsidRPr="0070778C" w14:paraId="5A12577D" w14:textId="77777777" w:rsidTr="000B3535">
        <w:tc>
          <w:tcPr>
            <w:tcW w:w="568" w:type="dxa"/>
            <w:shd w:val="clear" w:color="auto" w:fill="D9D9D9" w:themeFill="background1" w:themeFillShade="D9"/>
          </w:tcPr>
          <w:p w14:paraId="25887116" w14:textId="77777777" w:rsidR="00081034" w:rsidRPr="00604C27" w:rsidRDefault="00081034" w:rsidP="00DF485A">
            <w:pPr>
              <w:rPr>
                <w:rFonts w:ascii="Times New Roman" w:hAnsi="Times New Roman" w:cs="Times New Roman"/>
                <w:b/>
              </w:rPr>
            </w:pPr>
            <w:r w:rsidRPr="00604C27">
              <w:rPr>
                <w:rFonts w:ascii="Times New Roman" w:hAnsi="Times New Roman" w:cs="Times New Roman"/>
                <w:b/>
              </w:rPr>
              <w:t>Nr</w:t>
            </w:r>
          </w:p>
        </w:tc>
        <w:tc>
          <w:tcPr>
            <w:tcW w:w="992" w:type="dxa"/>
            <w:shd w:val="clear" w:color="auto" w:fill="D9D9D9" w:themeFill="background1" w:themeFillShade="D9"/>
          </w:tcPr>
          <w:p w14:paraId="1F59EB37" w14:textId="3942B809" w:rsidR="00081034" w:rsidRPr="00604C27" w:rsidRDefault="00081034" w:rsidP="00604C27">
            <w:pPr>
              <w:rPr>
                <w:rFonts w:ascii="Times New Roman" w:hAnsi="Times New Roman" w:cs="Times New Roman"/>
                <w:b/>
                <w:sz w:val="20"/>
                <w:szCs w:val="20"/>
              </w:rPr>
            </w:pPr>
            <w:r w:rsidRPr="00604C27">
              <w:rPr>
                <w:rFonts w:ascii="Times New Roman" w:hAnsi="Times New Roman" w:cs="Times New Roman"/>
                <w:b/>
                <w:sz w:val="20"/>
                <w:szCs w:val="20"/>
              </w:rPr>
              <w:t>Cod CPV</w:t>
            </w:r>
          </w:p>
        </w:tc>
        <w:tc>
          <w:tcPr>
            <w:tcW w:w="1418" w:type="dxa"/>
            <w:shd w:val="clear" w:color="auto" w:fill="D9D9D9" w:themeFill="background1" w:themeFillShade="D9"/>
          </w:tcPr>
          <w:p w14:paraId="7E670C8A" w14:textId="25FABE0E" w:rsidR="00081034" w:rsidRPr="00604C27" w:rsidRDefault="00081034" w:rsidP="00604C27">
            <w:pPr>
              <w:rPr>
                <w:rFonts w:ascii="Times New Roman" w:hAnsi="Times New Roman" w:cs="Times New Roman"/>
                <w:b/>
                <w:sz w:val="20"/>
                <w:szCs w:val="20"/>
              </w:rPr>
            </w:pPr>
            <w:proofErr w:type="spellStart"/>
            <w:r w:rsidRPr="00604C27">
              <w:rPr>
                <w:rFonts w:ascii="Times New Roman" w:hAnsi="Times New Roman" w:cs="Times New Roman"/>
                <w:b/>
                <w:sz w:val="20"/>
                <w:szCs w:val="20"/>
              </w:rPr>
              <w:t>Denumirea</w:t>
            </w:r>
            <w:proofErr w:type="spellEnd"/>
            <w:r w:rsidRPr="00604C27">
              <w:rPr>
                <w:rFonts w:ascii="Times New Roman" w:hAnsi="Times New Roman" w:cs="Times New Roman"/>
                <w:b/>
                <w:sz w:val="20"/>
                <w:szCs w:val="20"/>
              </w:rPr>
              <w:t xml:space="preserve"> </w:t>
            </w:r>
            <w:proofErr w:type="spellStart"/>
            <w:r w:rsidRPr="00604C27">
              <w:rPr>
                <w:rFonts w:ascii="Times New Roman" w:hAnsi="Times New Roman" w:cs="Times New Roman"/>
                <w:b/>
                <w:sz w:val="20"/>
                <w:szCs w:val="20"/>
              </w:rPr>
              <w:t>serviciilor</w:t>
            </w:r>
            <w:proofErr w:type="spellEnd"/>
          </w:p>
        </w:tc>
        <w:tc>
          <w:tcPr>
            <w:tcW w:w="1134" w:type="dxa"/>
            <w:shd w:val="clear" w:color="auto" w:fill="D9D9D9" w:themeFill="background1" w:themeFillShade="D9"/>
          </w:tcPr>
          <w:p w14:paraId="52590923" w14:textId="484AABD2" w:rsidR="00081034" w:rsidRPr="00604C27" w:rsidRDefault="00604C27" w:rsidP="00604C27">
            <w:pPr>
              <w:rPr>
                <w:rFonts w:ascii="Times New Roman" w:hAnsi="Times New Roman" w:cs="Times New Roman"/>
                <w:b/>
                <w:sz w:val="20"/>
                <w:szCs w:val="20"/>
              </w:rPr>
            </w:pPr>
            <w:proofErr w:type="spellStart"/>
            <w:r w:rsidRPr="00604C27">
              <w:rPr>
                <w:rFonts w:ascii="Times New Roman" w:hAnsi="Times New Roman" w:cs="Times New Roman"/>
                <w:b/>
                <w:sz w:val="20"/>
                <w:szCs w:val="20"/>
              </w:rPr>
              <w:t>Unitatea</w:t>
            </w:r>
            <w:proofErr w:type="spellEnd"/>
            <w:r w:rsidRPr="00604C27">
              <w:rPr>
                <w:rFonts w:ascii="Times New Roman" w:hAnsi="Times New Roman" w:cs="Times New Roman"/>
                <w:b/>
                <w:sz w:val="20"/>
                <w:szCs w:val="20"/>
              </w:rPr>
              <w:t xml:space="preserve"> de </w:t>
            </w:r>
            <w:proofErr w:type="spellStart"/>
            <w:r w:rsidRPr="00604C27">
              <w:rPr>
                <w:rFonts w:ascii="Times New Roman" w:hAnsi="Times New Roman" w:cs="Times New Roman"/>
                <w:b/>
                <w:sz w:val="20"/>
                <w:szCs w:val="20"/>
              </w:rPr>
              <w:t>măsură</w:t>
            </w:r>
            <w:proofErr w:type="spellEnd"/>
          </w:p>
        </w:tc>
        <w:tc>
          <w:tcPr>
            <w:tcW w:w="1261" w:type="dxa"/>
            <w:shd w:val="clear" w:color="auto" w:fill="D9D9D9" w:themeFill="background1" w:themeFillShade="D9"/>
          </w:tcPr>
          <w:p w14:paraId="3CC0590F" w14:textId="77777777" w:rsidR="00081034" w:rsidRPr="00604C27" w:rsidRDefault="00081034" w:rsidP="00604C27">
            <w:pPr>
              <w:rPr>
                <w:rFonts w:ascii="Times New Roman" w:hAnsi="Times New Roman" w:cs="Times New Roman"/>
                <w:b/>
                <w:sz w:val="20"/>
                <w:szCs w:val="20"/>
              </w:rPr>
            </w:pPr>
            <w:proofErr w:type="spellStart"/>
            <w:r w:rsidRPr="00604C27">
              <w:rPr>
                <w:rFonts w:ascii="Times New Roman" w:hAnsi="Times New Roman" w:cs="Times New Roman"/>
                <w:b/>
                <w:sz w:val="20"/>
                <w:szCs w:val="20"/>
              </w:rPr>
              <w:t>Cantitatea</w:t>
            </w:r>
            <w:proofErr w:type="spellEnd"/>
          </w:p>
        </w:tc>
        <w:tc>
          <w:tcPr>
            <w:tcW w:w="3842" w:type="dxa"/>
            <w:shd w:val="clear" w:color="auto" w:fill="D9D9D9" w:themeFill="background1" w:themeFillShade="D9"/>
          </w:tcPr>
          <w:p w14:paraId="0D59C41B" w14:textId="1758958B" w:rsidR="00081034" w:rsidRPr="0070778C" w:rsidRDefault="00081034" w:rsidP="00604C27">
            <w:pPr>
              <w:rPr>
                <w:rFonts w:ascii="Times New Roman" w:hAnsi="Times New Roman" w:cs="Times New Roman"/>
                <w:b/>
                <w:sz w:val="20"/>
                <w:szCs w:val="20"/>
                <w:lang w:val="it-IT"/>
              </w:rPr>
            </w:pPr>
            <w:r w:rsidRPr="0070778C">
              <w:rPr>
                <w:rFonts w:ascii="Times New Roman" w:hAnsi="Times New Roman" w:cs="Times New Roman"/>
                <w:b/>
                <w:sz w:val="20"/>
                <w:szCs w:val="20"/>
                <w:lang w:val="it-IT"/>
              </w:rPr>
              <w:t>Specificația și țara de origine a piesei de schimb</w:t>
            </w:r>
          </w:p>
        </w:tc>
        <w:tc>
          <w:tcPr>
            <w:tcW w:w="1531" w:type="dxa"/>
            <w:shd w:val="clear" w:color="auto" w:fill="D9D9D9" w:themeFill="background1" w:themeFillShade="D9"/>
          </w:tcPr>
          <w:p w14:paraId="36FDF100" w14:textId="245CFD0F" w:rsidR="00081034" w:rsidRPr="0070778C" w:rsidRDefault="00081034" w:rsidP="00604C27">
            <w:pPr>
              <w:rPr>
                <w:rFonts w:ascii="Times New Roman" w:hAnsi="Times New Roman" w:cs="Times New Roman"/>
                <w:b/>
                <w:sz w:val="20"/>
                <w:szCs w:val="20"/>
                <w:lang w:val="it-IT"/>
              </w:rPr>
            </w:pPr>
            <w:r w:rsidRPr="0070778C">
              <w:rPr>
                <w:rFonts w:ascii="Times New Roman" w:hAnsi="Times New Roman" w:cs="Times New Roman"/>
                <w:b/>
                <w:sz w:val="20"/>
                <w:szCs w:val="20"/>
                <w:lang w:val="it-IT"/>
              </w:rPr>
              <w:t>Valoarea estimată</w:t>
            </w:r>
          </w:p>
          <w:p w14:paraId="486105ED" w14:textId="47135037" w:rsidR="00081034" w:rsidRPr="0070778C" w:rsidRDefault="00081034" w:rsidP="00604C27">
            <w:pPr>
              <w:rPr>
                <w:rFonts w:ascii="Times New Roman" w:hAnsi="Times New Roman" w:cs="Times New Roman"/>
                <w:b/>
                <w:sz w:val="20"/>
                <w:szCs w:val="20"/>
                <w:lang w:val="it-IT"/>
              </w:rPr>
            </w:pPr>
            <w:r w:rsidRPr="0070778C">
              <w:rPr>
                <w:rFonts w:ascii="Times New Roman" w:hAnsi="Times New Roman" w:cs="Times New Roman"/>
                <w:b/>
                <w:sz w:val="20"/>
                <w:szCs w:val="20"/>
                <w:lang w:val="it-IT"/>
              </w:rPr>
              <w:t>(se va indica pentru fiecare lot în parte)</w:t>
            </w:r>
          </w:p>
        </w:tc>
      </w:tr>
      <w:tr w:rsidR="005D0FDC" w:rsidRPr="0070778C" w14:paraId="012E8D0A" w14:textId="77777777" w:rsidTr="000B3535">
        <w:tc>
          <w:tcPr>
            <w:tcW w:w="568" w:type="dxa"/>
          </w:tcPr>
          <w:p w14:paraId="6CE21D03" w14:textId="3DF0E15A" w:rsidR="005D0FDC" w:rsidRDefault="005D0FDC" w:rsidP="00DF485A">
            <w:r>
              <w:t>1</w:t>
            </w:r>
          </w:p>
        </w:tc>
        <w:tc>
          <w:tcPr>
            <w:tcW w:w="992" w:type="dxa"/>
          </w:tcPr>
          <w:p w14:paraId="397FEE6E" w14:textId="464F8EDD" w:rsidR="005D0FDC" w:rsidRDefault="000B3535" w:rsidP="00DF485A">
            <w:r>
              <w:t>24111500-0</w:t>
            </w:r>
          </w:p>
        </w:tc>
        <w:tc>
          <w:tcPr>
            <w:tcW w:w="3813" w:type="dxa"/>
            <w:gridSpan w:val="3"/>
          </w:tcPr>
          <w:p w14:paraId="01456609" w14:textId="7BC06E17" w:rsidR="005D0FDC" w:rsidRPr="005D0FDC" w:rsidRDefault="005D0FDC" w:rsidP="00DF485A">
            <w:pPr>
              <w:rPr>
                <w:rFonts w:ascii="Times New Roman" w:hAnsi="Times New Roman" w:cs="Times New Roman"/>
                <w:b/>
                <w:i/>
                <w:sz w:val="24"/>
                <w:szCs w:val="24"/>
                <w:lang w:val="it-IT"/>
              </w:rPr>
            </w:pPr>
            <w:r>
              <w:rPr>
                <w:rFonts w:ascii="Times New Roman" w:hAnsi="Times New Roman" w:cs="Times New Roman"/>
                <w:i/>
                <w:sz w:val="24"/>
                <w:szCs w:val="24"/>
                <w:lang w:val="it-IT"/>
              </w:rPr>
              <w:t xml:space="preserve">                    </w:t>
            </w:r>
            <w:r w:rsidRPr="005D0FDC">
              <w:rPr>
                <w:rFonts w:ascii="Times New Roman" w:hAnsi="Times New Roman" w:cs="Times New Roman"/>
                <w:b/>
                <w:i/>
                <w:sz w:val="24"/>
                <w:szCs w:val="24"/>
                <w:lang w:val="it-IT"/>
              </w:rPr>
              <w:t xml:space="preserve">Lotul 1. </w:t>
            </w:r>
          </w:p>
          <w:p w14:paraId="62FF9F7C" w14:textId="709BE731" w:rsidR="005D0FDC" w:rsidRPr="0070778C" w:rsidRDefault="005D0FDC" w:rsidP="00EA2432">
            <w:pPr>
              <w:rPr>
                <w:rFonts w:ascii="Times New Roman" w:hAnsi="Times New Roman" w:cs="Times New Roman"/>
                <w:sz w:val="24"/>
                <w:szCs w:val="24"/>
                <w:lang w:val="it-IT"/>
              </w:rPr>
            </w:pPr>
            <w:r w:rsidRPr="0070778C">
              <w:rPr>
                <w:rFonts w:ascii="Times New Roman" w:hAnsi="Times New Roman" w:cs="Times New Roman"/>
                <w:i/>
                <w:sz w:val="24"/>
                <w:szCs w:val="24"/>
                <w:lang w:val="it-IT"/>
              </w:rPr>
              <w:t>Instalarea și montarea  a 1</w:t>
            </w:r>
            <w:r w:rsidR="00EA2432">
              <w:rPr>
                <w:rFonts w:ascii="Times New Roman" w:hAnsi="Times New Roman" w:cs="Times New Roman"/>
                <w:i/>
                <w:sz w:val="24"/>
                <w:szCs w:val="24"/>
                <w:lang w:val="it-IT"/>
              </w:rPr>
              <w:t>5</w:t>
            </w:r>
            <w:r w:rsidRPr="0070778C">
              <w:rPr>
                <w:rFonts w:ascii="Times New Roman" w:hAnsi="Times New Roman" w:cs="Times New Roman"/>
                <w:i/>
                <w:sz w:val="24"/>
                <w:szCs w:val="24"/>
                <w:lang w:val="it-IT"/>
              </w:rPr>
              <w:t xml:space="preserve">   Umidificatoare O2 si 1</w:t>
            </w:r>
            <w:r w:rsidR="00EA2432">
              <w:rPr>
                <w:rFonts w:ascii="Times New Roman" w:hAnsi="Times New Roman" w:cs="Times New Roman"/>
                <w:i/>
                <w:sz w:val="24"/>
                <w:szCs w:val="24"/>
                <w:lang w:val="it-IT"/>
              </w:rPr>
              <w:t>5</w:t>
            </w:r>
            <w:r w:rsidRPr="0070778C">
              <w:rPr>
                <w:rFonts w:ascii="Times New Roman" w:hAnsi="Times New Roman" w:cs="Times New Roman"/>
                <w:i/>
                <w:sz w:val="24"/>
                <w:szCs w:val="24"/>
                <w:lang w:val="it-IT"/>
              </w:rPr>
              <w:t xml:space="preserve"> prize</w:t>
            </w:r>
            <w:r w:rsidR="00EA2432">
              <w:rPr>
                <w:rFonts w:ascii="Times New Roman" w:hAnsi="Times New Roman" w:cs="Times New Roman"/>
                <w:i/>
                <w:sz w:val="24"/>
                <w:szCs w:val="24"/>
                <w:lang w:val="it-IT"/>
              </w:rPr>
              <w:t xml:space="preserve"> </w:t>
            </w:r>
            <w:r w:rsidR="00750B5F">
              <w:rPr>
                <w:rFonts w:ascii="Times New Roman" w:hAnsi="Times New Roman" w:cs="Times New Roman"/>
                <w:i/>
                <w:sz w:val="24"/>
                <w:szCs w:val="24"/>
                <w:lang w:val="it-IT"/>
              </w:rPr>
              <w:t>O</w:t>
            </w:r>
            <w:r w:rsidR="00750B5F" w:rsidRPr="00750B5F">
              <w:rPr>
                <w:rFonts w:ascii="Times New Roman" w:hAnsi="Times New Roman" w:cs="Times New Roman"/>
                <w:i/>
                <w:sz w:val="24"/>
                <w:szCs w:val="24"/>
                <w:vertAlign w:val="subscript"/>
                <w:lang w:val="it-IT"/>
              </w:rPr>
              <w:t>2</w:t>
            </w:r>
            <w:r w:rsidR="00750B5F">
              <w:rPr>
                <w:rFonts w:ascii="Times New Roman" w:hAnsi="Times New Roman" w:cs="Times New Roman"/>
                <w:i/>
                <w:sz w:val="24"/>
                <w:szCs w:val="24"/>
                <w:vertAlign w:val="subscript"/>
                <w:lang w:val="it-IT"/>
              </w:rPr>
              <w:t xml:space="preserve"> </w:t>
            </w:r>
            <w:r w:rsidR="00EA2432" w:rsidRPr="00750B5F">
              <w:rPr>
                <w:rFonts w:ascii="Times New Roman" w:hAnsi="Times New Roman" w:cs="Times New Roman"/>
                <w:i/>
                <w:sz w:val="24"/>
                <w:szCs w:val="24"/>
                <w:vertAlign w:val="subscript"/>
                <w:lang w:val="it-IT"/>
              </w:rPr>
              <w:t>care</w:t>
            </w:r>
            <w:r w:rsidR="00EA2432">
              <w:rPr>
                <w:rFonts w:ascii="Times New Roman" w:hAnsi="Times New Roman" w:cs="Times New Roman"/>
                <w:i/>
                <w:sz w:val="24"/>
                <w:szCs w:val="24"/>
                <w:lang w:val="it-IT"/>
              </w:rPr>
              <w:t xml:space="preserve"> aparțin Beneficiarului</w:t>
            </w:r>
          </w:p>
        </w:tc>
        <w:tc>
          <w:tcPr>
            <w:tcW w:w="3842" w:type="dxa"/>
          </w:tcPr>
          <w:p w14:paraId="54E74BF6" w14:textId="2261558D" w:rsidR="002E5C85" w:rsidRPr="002E5C85" w:rsidRDefault="002E5C85" w:rsidP="002E5C85">
            <w:pPr>
              <w:rPr>
                <w:rFonts w:ascii="Times New Roman" w:hAnsi="Times New Roman" w:cs="Times New Roman"/>
                <w:sz w:val="18"/>
                <w:szCs w:val="18"/>
                <w:lang w:val="it-IT"/>
              </w:rPr>
            </w:pPr>
            <w:r>
              <w:rPr>
                <w:rFonts w:ascii="Times New Roman" w:hAnsi="Times New Roman" w:cs="Times New Roman"/>
                <w:sz w:val="24"/>
                <w:szCs w:val="24"/>
                <w:lang w:val="it-IT"/>
              </w:rPr>
              <w:t xml:space="preserve"> </w:t>
            </w:r>
            <w:r w:rsidRPr="002E5C85">
              <w:rPr>
                <w:rFonts w:ascii="Times New Roman" w:hAnsi="Times New Roman" w:cs="Times New Roman"/>
                <w:sz w:val="18"/>
                <w:szCs w:val="18"/>
                <w:lang w:val="it-IT"/>
              </w:rPr>
              <w:t>Operatorul Economic(OE) va prezenta oferta ce va include în preț manopera și consumabilele necesare pentru  instalarea și montarea a 1</w:t>
            </w:r>
            <w:r w:rsidR="00EA2432">
              <w:rPr>
                <w:rFonts w:ascii="Times New Roman" w:hAnsi="Times New Roman" w:cs="Times New Roman"/>
                <w:sz w:val="18"/>
                <w:szCs w:val="18"/>
                <w:lang w:val="it-IT"/>
              </w:rPr>
              <w:t>5</w:t>
            </w:r>
            <w:r w:rsidRPr="002E5C85">
              <w:rPr>
                <w:rFonts w:ascii="Times New Roman" w:hAnsi="Times New Roman" w:cs="Times New Roman"/>
                <w:sz w:val="18"/>
                <w:szCs w:val="18"/>
                <w:lang w:val="it-IT"/>
              </w:rPr>
              <w:t xml:space="preserve"> Umidificatoare O2 și 1</w:t>
            </w:r>
            <w:r w:rsidR="00EA2432">
              <w:rPr>
                <w:rFonts w:ascii="Times New Roman" w:hAnsi="Times New Roman" w:cs="Times New Roman"/>
                <w:sz w:val="18"/>
                <w:szCs w:val="18"/>
                <w:lang w:val="it-IT"/>
              </w:rPr>
              <w:t>5 prize</w:t>
            </w:r>
            <w:r w:rsidR="00630C95">
              <w:rPr>
                <w:rFonts w:ascii="Times New Roman" w:hAnsi="Times New Roman" w:cs="Times New Roman"/>
                <w:sz w:val="18"/>
                <w:szCs w:val="18"/>
                <w:lang w:val="it-IT"/>
              </w:rPr>
              <w:t xml:space="preserve"> </w:t>
            </w:r>
            <w:r w:rsidR="00630C95">
              <w:rPr>
                <w:rFonts w:ascii="Times New Roman" w:hAnsi="Times New Roman" w:cs="Times New Roman"/>
                <w:i/>
                <w:sz w:val="24"/>
                <w:szCs w:val="24"/>
                <w:lang w:val="it-IT"/>
              </w:rPr>
              <w:t>O</w:t>
            </w:r>
            <w:r w:rsidR="00630C95" w:rsidRPr="00750B5F">
              <w:rPr>
                <w:rFonts w:ascii="Times New Roman" w:hAnsi="Times New Roman" w:cs="Times New Roman"/>
                <w:i/>
                <w:sz w:val="24"/>
                <w:szCs w:val="24"/>
                <w:vertAlign w:val="subscript"/>
                <w:lang w:val="it-IT"/>
              </w:rPr>
              <w:t>2</w:t>
            </w:r>
            <w:r w:rsidR="00EA2432">
              <w:rPr>
                <w:rFonts w:ascii="Times New Roman" w:hAnsi="Times New Roman" w:cs="Times New Roman"/>
                <w:sz w:val="18"/>
                <w:szCs w:val="18"/>
                <w:lang w:val="it-IT"/>
              </w:rPr>
              <w:t xml:space="preserve"> necesare pentru secțiile Clinicii</w:t>
            </w:r>
            <w:r w:rsidRPr="002E5C85">
              <w:rPr>
                <w:rFonts w:ascii="Times New Roman" w:hAnsi="Times New Roman" w:cs="Times New Roman"/>
                <w:sz w:val="18"/>
                <w:szCs w:val="18"/>
                <w:lang w:val="it-IT"/>
              </w:rPr>
              <w:t xml:space="preserve"> de Cardiologie.</w:t>
            </w:r>
            <w:bookmarkStart w:id="1" w:name="_GoBack"/>
            <w:bookmarkEnd w:id="1"/>
          </w:p>
          <w:p w14:paraId="485A0711" w14:textId="46FF9647" w:rsidR="002E5C85" w:rsidRPr="002E5C85" w:rsidRDefault="002E5C85" w:rsidP="002E5C85">
            <w:pPr>
              <w:rPr>
                <w:rFonts w:ascii="Times New Roman" w:hAnsi="Times New Roman" w:cs="Times New Roman"/>
                <w:sz w:val="18"/>
                <w:szCs w:val="18"/>
                <w:lang w:val="it-IT"/>
              </w:rPr>
            </w:pPr>
            <w:r w:rsidRPr="002E5C85">
              <w:rPr>
                <w:rFonts w:ascii="Times New Roman" w:hAnsi="Times New Roman" w:cs="Times New Roman"/>
                <w:sz w:val="18"/>
                <w:szCs w:val="18"/>
                <w:lang w:val="it-IT"/>
              </w:rPr>
              <w:t xml:space="preserve"> Estimativ au fost calculate necesitatea de țeavă din cupru  d=10x1,0 mm aproximativ  </w:t>
            </w:r>
            <w:r w:rsidR="00EA2432">
              <w:rPr>
                <w:rFonts w:ascii="Times New Roman" w:hAnsi="Times New Roman" w:cs="Times New Roman"/>
                <w:sz w:val="18"/>
                <w:szCs w:val="18"/>
                <w:lang w:val="it-IT"/>
              </w:rPr>
              <w:t>10</w:t>
            </w:r>
            <w:r w:rsidRPr="002E5C85">
              <w:rPr>
                <w:rFonts w:ascii="Times New Roman" w:hAnsi="Times New Roman" w:cs="Times New Roman"/>
                <w:sz w:val="18"/>
                <w:szCs w:val="18"/>
                <w:lang w:val="it-IT"/>
              </w:rPr>
              <w:t>0 metri.</w:t>
            </w:r>
          </w:p>
          <w:p w14:paraId="40CDE3D4" w14:textId="77777777" w:rsidR="002E5C85" w:rsidRPr="002E5C85" w:rsidRDefault="002E5C85" w:rsidP="002E5C85">
            <w:pPr>
              <w:rPr>
                <w:rFonts w:ascii="Times New Roman" w:hAnsi="Times New Roman" w:cs="Times New Roman"/>
                <w:sz w:val="18"/>
                <w:szCs w:val="18"/>
                <w:lang w:val="it-IT"/>
              </w:rPr>
            </w:pPr>
            <w:r w:rsidRPr="002E5C85">
              <w:rPr>
                <w:rFonts w:ascii="Times New Roman" w:hAnsi="Times New Roman" w:cs="Times New Roman"/>
                <w:sz w:val="18"/>
                <w:szCs w:val="18"/>
                <w:lang w:val="it-IT"/>
              </w:rPr>
              <w:t>Totodată OE va include în preț si toate consumabilile ce vor fi necesare pentru bunurile ofertate. Orice  OE este liber sa vina la fata locului sa examineze desinestatator necesitățile de traseu și consumabilele necesare pentru montarea prizelor  și  Umidificatoare O2 solicitate în caietul de sarcini .</w:t>
            </w:r>
          </w:p>
          <w:p w14:paraId="35AA0EE3" w14:textId="77777777" w:rsidR="002E5C85" w:rsidRPr="00EA2432" w:rsidRDefault="002E5C85" w:rsidP="002E5C85">
            <w:pPr>
              <w:rPr>
                <w:rFonts w:ascii="Times New Roman" w:hAnsi="Times New Roman" w:cs="Times New Roman"/>
                <w:sz w:val="18"/>
                <w:szCs w:val="18"/>
              </w:rPr>
            </w:pPr>
            <w:r w:rsidRPr="002E5C85">
              <w:rPr>
                <w:rFonts w:ascii="Times New Roman" w:hAnsi="Times New Roman" w:cs="Times New Roman"/>
                <w:sz w:val="18"/>
                <w:szCs w:val="18"/>
                <w:lang w:val="it-IT"/>
              </w:rPr>
              <w:t>Pot fi discutate și aprobate diverse soluții ce satisfac cerințelor Beneficiarului.</w:t>
            </w:r>
          </w:p>
          <w:p w14:paraId="6B8D73FB" w14:textId="6FEAD8EE" w:rsidR="000B3535" w:rsidRPr="0070778C" w:rsidRDefault="000B3535" w:rsidP="000B3535">
            <w:pPr>
              <w:rPr>
                <w:rFonts w:ascii="Times New Roman" w:hAnsi="Times New Roman" w:cs="Times New Roman"/>
                <w:sz w:val="24"/>
                <w:szCs w:val="24"/>
                <w:lang w:val="it-IT"/>
              </w:rPr>
            </w:pPr>
          </w:p>
        </w:tc>
        <w:tc>
          <w:tcPr>
            <w:tcW w:w="1531" w:type="dxa"/>
          </w:tcPr>
          <w:p w14:paraId="3404A323" w14:textId="76815C5C" w:rsidR="005D0FDC" w:rsidRPr="0070778C" w:rsidRDefault="005D0FDC" w:rsidP="00DF485A">
            <w:pPr>
              <w:rPr>
                <w:rFonts w:ascii="Times New Roman" w:hAnsi="Times New Roman" w:cs="Times New Roman"/>
                <w:sz w:val="28"/>
                <w:szCs w:val="28"/>
                <w:lang w:val="it-IT"/>
              </w:rPr>
            </w:pPr>
          </w:p>
        </w:tc>
      </w:tr>
      <w:tr w:rsidR="00B25655" w:rsidRPr="005D0FDC" w14:paraId="374F38F0" w14:textId="77777777" w:rsidTr="001B3DBA">
        <w:tc>
          <w:tcPr>
            <w:tcW w:w="9215" w:type="dxa"/>
            <w:gridSpan w:val="6"/>
          </w:tcPr>
          <w:p w14:paraId="25C21223" w14:textId="699556C1" w:rsidR="00081034" w:rsidRPr="005D0FDC" w:rsidRDefault="00FE2C57" w:rsidP="00DF485A">
            <w:pPr>
              <w:rPr>
                <w:rFonts w:ascii="Times New Roman" w:hAnsi="Times New Roman" w:cs="Times New Roman"/>
                <w:b/>
                <w:sz w:val="28"/>
                <w:szCs w:val="28"/>
                <w:lang w:val="it-IT"/>
              </w:rPr>
            </w:pPr>
            <w:r w:rsidRPr="005D0FDC">
              <w:rPr>
                <w:rFonts w:ascii="Times New Roman" w:hAnsi="Times New Roman" w:cs="Times New Roman"/>
                <w:b/>
                <w:sz w:val="28"/>
                <w:szCs w:val="28"/>
                <w:lang w:val="it-IT"/>
              </w:rPr>
              <w:t>Valoarea estimativă totală:</w:t>
            </w:r>
          </w:p>
        </w:tc>
        <w:tc>
          <w:tcPr>
            <w:tcW w:w="1531" w:type="dxa"/>
          </w:tcPr>
          <w:p w14:paraId="3A0E9031" w14:textId="630ECB85" w:rsidR="00081034" w:rsidRPr="005D0FDC" w:rsidRDefault="006E3AB1" w:rsidP="00EA2432">
            <w:pPr>
              <w:rPr>
                <w:rFonts w:ascii="Times New Roman" w:hAnsi="Times New Roman" w:cs="Times New Roman"/>
                <w:sz w:val="28"/>
                <w:szCs w:val="28"/>
                <w:lang w:val="it-IT"/>
              </w:rPr>
            </w:pPr>
            <w:r w:rsidRPr="005D0FDC">
              <w:rPr>
                <w:rFonts w:ascii="Times New Roman" w:hAnsi="Times New Roman" w:cs="Times New Roman"/>
                <w:sz w:val="28"/>
                <w:szCs w:val="28"/>
                <w:lang w:val="it-IT"/>
              </w:rPr>
              <w:t xml:space="preserve"> </w:t>
            </w:r>
            <w:r w:rsidR="0070778C" w:rsidRPr="005D0FDC">
              <w:rPr>
                <w:rFonts w:ascii="Times New Roman" w:hAnsi="Times New Roman" w:cs="Times New Roman"/>
                <w:sz w:val="28"/>
                <w:szCs w:val="28"/>
                <w:lang w:val="it-IT"/>
              </w:rPr>
              <w:t xml:space="preserve"> </w:t>
            </w:r>
            <w:r w:rsidR="00EA2432">
              <w:rPr>
                <w:rFonts w:ascii="Times New Roman" w:hAnsi="Times New Roman" w:cs="Times New Roman"/>
                <w:sz w:val="28"/>
                <w:szCs w:val="28"/>
                <w:lang w:val="it-IT"/>
              </w:rPr>
              <w:t>4</w:t>
            </w:r>
            <w:r w:rsidR="0070778C" w:rsidRPr="005D0FDC">
              <w:rPr>
                <w:rFonts w:ascii="Times New Roman" w:hAnsi="Times New Roman" w:cs="Times New Roman"/>
                <w:sz w:val="28"/>
                <w:szCs w:val="28"/>
                <w:lang w:val="it-IT"/>
              </w:rPr>
              <w:t>0</w:t>
            </w:r>
            <w:r w:rsidR="00EA2432">
              <w:rPr>
                <w:rFonts w:ascii="Times New Roman" w:hAnsi="Times New Roman" w:cs="Times New Roman"/>
                <w:sz w:val="28"/>
                <w:szCs w:val="28"/>
                <w:lang w:val="it-IT"/>
              </w:rPr>
              <w:t xml:space="preserve"> </w:t>
            </w:r>
            <w:r w:rsidR="0070778C" w:rsidRPr="005D0FDC">
              <w:rPr>
                <w:rFonts w:ascii="Times New Roman" w:hAnsi="Times New Roman" w:cs="Times New Roman"/>
                <w:sz w:val="28"/>
                <w:szCs w:val="28"/>
                <w:lang w:val="it-IT"/>
              </w:rPr>
              <w:t>000,00</w:t>
            </w:r>
          </w:p>
        </w:tc>
      </w:tr>
    </w:tbl>
    <w:p w14:paraId="220546A5" w14:textId="77777777" w:rsidR="00876966" w:rsidRPr="0072177F" w:rsidRDefault="00876966" w:rsidP="00876966">
      <w:pPr>
        <w:shd w:val="clear" w:color="auto" w:fill="FFFFFF"/>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p>
    <w:p w14:paraId="7719185A" w14:textId="19D9CF60"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72177F">
        <w:rPr>
          <w:rFonts w:ascii="Times New Roman" w:eastAsia="Times New Roman" w:hAnsi="Times New Roman" w:cs="Times New Roman"/>
          <w:b/>
          <w:sz w:val="24"/>
          <w:szCs w:val="24"/>
          <w:lang w:val="ro-RO" w:eastAsia="ru-RU"/>
        </w:rPr>
        <w:lastRenderedPageBreak/>
        <w:t xml:space="preserve">În cazul procedurilor de preselecție se indică numărul minim al </w:t>
      </w:r>
      <w:r w:rsidR="001B3DBA" w:rsidRPr="0072177F">
        <w:rPr>
          <w:rFonts w:ascii="Times New Roman" w:eastAsia="Times New Roman" w:hAnsi="Times New Roman" w:cs="Times New Roman"/>
          <w:b/>
          <w:sz w:val="24"/>
          <w:szCs w:val="24"/>
          <w:lang w:val="ro-RO" w:eastAsia="ru-RU"/>
        </w:rPr>
        <w:t>candidaților</w:t>
      </w:r>
      <w:r w:rsidRPr="0072177F">
        <w:rPr>
          <w:rFonts w:ascii="Times New Roman" w:eastAsia="Times New Roman" w:hAnsi="Times New Roman" w:cs="Times New Roman"/>
          <w:b/>
          <w:sz w:val="24"/>
          <w:szCs w:val="24"/>
          <w:lang w:val="ro-RO" w:eastAsia="ru-RU"/>
        </w:rPr>
        <w:t xml:space="preserve"> </w:t>
      </w:r>
      <w:proofErr w:type="spellStart"/>
      <w:r w:rsidRPr="0072177F">
        <w:rPr>
          <w:rFonts w:ascii="Times New Roman" w:eastAsia="Times New Roman" w:hAnsi="Times New Roman" w:cs="Times New Roman"/>
          <w:b/>
          <w:sz w:val="24"/>
          <w:szCs w:val="24"/>
          <w:lang w:val="ro-RO" w:eastAsia="ru-RU"/>
        </w:rPr>
        <w:t>şi</w:t>
      </w:r>
      <w:proofErr w:type="spellEnd"/>
      <w:r w:rsidRPr="0072177F">
        <w:rPr>
          <w:rFonts w:ascii="Times New Roman" w:eastAsia="Times New Roman" w:hAnsi="Times New Roman" w:cs="Times New Roman"/>
          <w:b/>
          <w:sz w:val="24"/>
          <w:szCs w:val="24"/>
          <w:lang w:val="ro-RO" w:eastAsia="ru-RU"/>
        </w:rPr>
        <w:t>, 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71726A">
        <w:rPr>
          <w:rFonts w:ascii="Times New Roman" w:eastAsia="Times New Roman" w:hAnsi="Times New Roman" w:cs="Times New Roman"/>
          <w:b/>
          <w:i/>
          <w:color w:val="2F5496" w:themeColor="accent1" w:themeShade="BF"/>
          <w:sz w:val="24"/>
          <w:szCs w:val="24"/>
          <w:lang w:val="ro-RO" w:eastAsia="ru-RU"/>
        </w:rPr>
        <w:t>Nu se aplica</w:t>
      </w:r>
    </w:p>
    <w:p w14:paraId="18C83919" w14:textId="77777777"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59EC25B9" w14:textId="77777777" w:rsidR="0071726A" w:rsidRPr="00EA2432" w:rsidRDefault="0071726A" w:rsidP="0071726A">
      <w:pPr>
        <w:shd w:val="clear" w:color="auto" w:fill="FFFFFF"/>
        <w:tabs>
          <w:tab w:val="right" w:pos="426"/>
        </w:tabs>
        <w:spacing w:after="0" w:line="240" w:lineRule="auto"/>
        <w:ind w:left="720"/>
        <w:rPr>
          <w:rFonts w:ascii="Times New Roman" w:eastAsia="Times New Roman" w:hAnsi="Times New Roman" w:cs="Times New Roman"/>
          <w:b/>
          <w:sz w:val="24"/>
          <w:szCs w:val="24"/>
          <w:lang w:val="it-IT" w:eastAsia="ru-RU"/>
        </w:rPr>
      </w:pPr>
      <w:r>
        <w:rPr>
          <w:rFonts w:ascii="Times New Roman" w:eastAsia="Times New Roman" w:hAnsi="Times New Roman" w:cs="Times New Roman"/>
          <w:sz w:val="24"/>
          <w:szCs w:val="24"/>
          <w:lang w:val="it-IT" w:eastAsia="ru-RU"/>
        </w:rPr>
        <w:t xml:space="preserve"> </w:t>
      </w:r>
      <w:r w:rsidRPr="00EA2432">
        <w:rPr>
          <w:rFonts w:ascii="Times New Roman" w:eastAsia="Times New Roman" w:hAnsi="Times New Roman" w:cs="Times New Roman"/>
          <w:b/>
          <w:sz w:val="24"/>
          <w:szCs w:val="24"/>
          <w:lang w:val="it-IT" w:eastAsia="ru-RU"/>
        </w:rPr>
        <w:t>Pentru un singur lot;</w:t>
      </w:r>
    </w:p>
    <w:p w14:paraId="537011C2" w14:textId="77777777" w:rsidR="0071726A" w:rsidRPr="0071726A" w:rsidRDefault="0071726A" w:rsidP="0071726A">
      <w:pPr>
        <w:shd w:val="clear" w:color="auto" w:fill="FFFFFF"/>
        <w:tabs>
          <w:tab w:val="right" w:pos="426"/>
        </w:tabs>
        <w:spacing w:after="0" w:line="240" w:lineRule="auto"/>
        <w:ind w:left="720"/>
        <w:rPr>
          <w:rFonts w:ascii="Times New Roman" w:eastAsia="Times New Roman" w:hAnsi="Times New Roman" w:cs="Times New Roman"/>
          <w:sz w:val="24"/>
          <w:szCs w:val="24"/>
          <w:lang w:val="it-IT" w:eastAsia="ru-RU"/>
        </w:rPr>
      </w:pPr>
      <w:r w:rsidRPr="0071726A">
        <w:rPr>
          <w:rFonts w:ascii="Times New Roman" w:eastAsia="Times New Roman" w:hAnsi="Times New Roman" w:cs="Times New Roman"/>
          <w:sz w:val="24"/>
          <w:szCs w:val="24"/>
          <w:lang w:val="it-IT" w:eastAsia="ru-RU"/>
        </w:rPr>
        <w:t>Pentru mai multe loturi;</w:t>
      </w:r>
    </w:p>
    <w:p w14:paraId="0D661A5E" w14:textId="1CB71C31" w:rsidR="0071726A" w:rsidRPr="00EA2432" w:rsidRDefault="00EA2432" w:rsidP="00EA2432">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Pr>
          <w:rFonts w:ascii="Times New Roman" w:eastAsia="Times New Roman" w:hAnsi="Times New Roman" w:cs="Times New Roman"/>
          <w:sz w:val="24"/>
          <w:szCs w:val="24"/>
          <w:lang w:val="it-IT" w:eastAsia="ru-RU"/>
        </w:rPr>
        <w:t xml:space="preserve">            </w:t>
      </w:r>
      <w:r w:rsidR="0071726A" w:rsidRPr="00EA2432">
        <w:rPr>
          <w:rFonts w:ascii="Times New Roman" w:eastAsia="Times New Roman" w:hAnsi="Times New Roman" w:cs="Times New Roman"/>
          <w:sz w:val="24"/>
          <w:szCs w:val="24"/>
          <w:lang w:val="it-IT" w:eastAsia="ru-RU"/>
        </w:rPr>
        <w:t>Pentru toate loturile;</w:t>
      </w:r>
    </w:p>
    <w:p w14:paraId="210E484A" w14:textId="77777777" w:rsidR="0071726A" w:rsidRPr="0071726A" w:rsidRDefault="0071726A" w:rsidP="0071726A">
      <w:pPr>
        <w:shd w:val="clear" w:color="auto" w:fill="FFFFFF"/>
        <w:tabs>
          <w:tab w:val="right" w:pos="426"/>
        </w:tabs>
        <w:spacing w:after="0" w:line="240" w:lineRule="auto"/>
        <w:ind w:left="720"/>
        <w:rPr>
          <w:rFonts w:ascii="Times New Roman" w:eastAsia="Times New Roman" w:hAnsi="Times New Roman" w:cs="Times New Roman"/>
          <w:sz w:val="24"/>
          <w:szCs w:val="24"/>
          <w:lang w:val="it-IT" w:eastAsia="ru-RU"/>
        </w:rPr>
      </w:pPr>
      <w:r w:rsidRPr="0071726A">
        <w:rPr>
          <w:rFonts w:ascii="Times New Roman" w:eastAsia="Times New Roman" w:hAnsi="Times New Roman" w:cs="Times New Roman"/>
          <w:sz w:val="24"/>
          <w:szCs w:val="24"/>
          <w:lang w:val="it-IT" w:eastAsia="ru-RU"/>
        </w:rPr>
        <w:t>Alte limitări privind numărul de loturi care pot fi atribuite aceluiași ofertant___________</w:t>
      </w:r>
    </w:p>
    <w:p w14:paraId="0CE15011" w14:textId="79F9C947" w:rsidR="0072177F" w:rsidRPr="0071726A" w:rsidRDefault="0072177F" w:rsidP="0071726A">
      <w:pPr>
        <w:shd w:val="clear" w:color="auto" w:fill="FFFFFF"/>
        <w:tabs>
          <w:tab w:val="right" w:pos="426"/>
        </w:tabs>
        <w:spacing w:after="0" w:line="240" w:lineRule="auto"/>
        <w:ind w:left="720"/>
        <w:rPr>
          <w:rFonts w:ascii="Times New Roman" w:eastAsia="Times New Roman" w:hAnsi="Times New Roman" w:cs="Times New Roman"/>
          <w:sz w:val="24"/>
          <w:szCs w:val="24"/>
          <w:lang w:val="it-IT" w:eastAsia="ru-RU"/>
        </w:rPr>
      </w:pPr>
    </w:p>
    <w:p w14:paraId="3AC95E57" w14:textId="1098387A" w:rsidR="0072177F" w:rsidRPr="0071726A" w:rsidRDefault="0072177F" w:rsidP="0071726A">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color w:val="2F5496" w:themeColor="accent1" w:themeShade="BF"/>
          <w:sz w:val="24"/>
          <w:szCs w:val="24"/>
          <w:lang w:eastAsia="ru-RU"/>
        </w:rPr>
      </w:pPr>
      <w:proofErr w:type="spellStart"/>
      <w:r w:rsidRPr="0072177F">
        <w:rPr>
          <w:rFonts w:ascii="Times New Roman" w:eastAsia="Times New Roman" w:hAnsi="Times New Roman" w:cs="Times New Roman"/>
          <w:b/>
          <w:sz w:val="24"/>
          <w:szCs w:val="24"/>
          <w:lang w:eastAsia="ru-RU"/>
        </w:rPr>
        <w:t>Admiterea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sau</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interzicerea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ofertelor</w:t>
      </w:r>
      <w:proofErr w:type="spellEnd"/>
      <w:r w:rsidRPr="0072177F">
        <w:rPr>
          <w:rFonts w:ascii="Times New Roman" w:eastAsia="Times New Roman" w:hAnsi="Times New Roman" w:cs="Times New Roman"/>
          <w:b/>
          <w:sz w:val="24"/>
          <w:szCs w:val="24"/>
          <w:lang w:eastAsia="ru-RU"/>
        </w:rPr>
        <w:t xml:space="preserve"> alternative: </w:t>
      </w:r>
      <w:r w:rsidR="00BC6E55" w:rsidRPr="0071726A">
        <w:rPr>
          <w:rFonts w:ascii="Times New Roman" w:eastAsia="Times New Roman" w:hAnsi="Times New Roman" w:cs="Times New Roman"/>
          <w:b/>
          <w:i/>
          <w:color w:val="2F5496" w:themeColor="accent1" w:themeShade="BF"/>
          <w:sz w:val="24"/>
          <w:szCs w:val="24"/>
          <w:lang w:eastAsia="ru-RU"/>
        </w:rPr>
        <w:t xml:space="preserve">Nu se </w:t>
      </w:r>
      <w:proofErr w:type="spellStart"/>
      <w:r w:rsidR="00BC6E55" w:rsidRPr="0071726A">
        <w:rPr>
          <w:rFonts w:ascii="Times New Roman" w:eastAsia="Times New Roman" w:hAnsi="Times New Roman" w:cs="Times New Roman"/>
          <w:b/>
          <w:i/>
          <w:color w:val="2F5496" w:themeColor="accent1" w:themeShade="BF"/>
          <w:sz w:val="24"/>
          <w:szCs w:val="24"/>
          <w:lang w:eastAsia="ru-RU"/>
        </w:rPr>
        <w:t>admite</w:t>
      </w:r>
      <w:proofErr w:type="spellEnd"/>
    </w:p>
    <w:p w14:paraId="5A34F1FE" w14:textId="77777777"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indicați</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sau</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nu</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w:t>
      </w:r>
    </w:p>
    <w:p w14:paraId="3C347491" w14:textId="2F5E4DC6" w:rsidR="0072177F" w:rsidRPr="00473353" w:rsidRDefault="0072177F" w:rsidP="002E5C85">
      <w:pPr>
        <w:numPr>
          <w:ilvl w:val="0"/>
          <w:numId w:val="1"/>
        </w:numPr>
        <w:shd w:val="clear" w:color="auto" w:fill="FFFFFF"/>
        <w:tabs>
          <w:tab w:val="left" w:pos="0"/>
          <w:tab w:val="left" w:pos="284"/>
          <w:tab w:val="left" w:pos="426"/>
        </w:tabs>
        <w:spacing w:before="120" w:after="0" w:line="240" w:lineRule="auto"/>
        <w:ind w:hanging="64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Termenii și condițiile de livrare/</w:t>
      </w:r>
      <w:r w:rsidRPr="0071726A">
        <w:rPr>
          <w:rFonts w:ascii="Times New Roman" w:eastAsia="Times New Roman" w:hAnsi="Times New Roman" w:cs="Times New Roman"/>
          <w:b/>
          <w:sz w:val="24"/>
          <w:szCs w:val="24"/>
          <w:u w:val="single"/>
          <w:lang w:val="it-IT" w:eastAsia="ru-RU"/>
        </w:rPr>
        <w:t>prestare</w:t>
      </w:r>
      <w:r w:rsidRPr="0072177F">
        <w:rPr>
          <w:rFonts w:ascii="Times New Roman" w:eastAsia="Times New Roman" w:hAnsi="Times New Roman" w:cs="Times New Roman"/>
          <w:b/>
          <w:sz w:val="24"/>
          <w:szCs w:val="24"/>
          <w:lang w:val="it-IT" w:eastAsia="ru-RU"/>
        </w:rPr>
        <w:t xml:space="preserve"> solicitați: </w:t>
      </w:r>
      <w:r w:rsidR="002E5C85">
        <w:rPr>
          <w:rFonts w:ascii="Times New Roman" w:eastAsia="Times New Roman" w:hAnsi="Times New Roman" w:cs="Times New Roman"/>
          <w:b/>
          <w:i/>
          <w:color w:val="2F5496" w:themeColor="accent1" w:themeShade="BF"/>
          <w:sz w:val="24"/>
          <w:szCs w:val="24"/>
          <w:lang w:val="it-IT" w:eastAsia="ru-RU"/>
        </w:rPr>
        <w:t>executarea î</w:t>
      </w:r>
      <w:r w:rsidR="002E5C85" w:rsidRPr="002E5C85">
        <w:rPr>
          <w:rFonts w:ascii="Times New Roman" w:eastAsia="Times New Roman" w:hAnsi="Times New Roman" w:cs="Times New Roman"/>
          <w:b/>
          <w:i/>
          <w:color w:val="2F5496" w:themeColor="accent1" w:themeShade="BF"/>
          <w:sz w:val="24"/>
          <w:szCs w:val="24"/>
          <w:lang w:val="it-IT" w:eastAsia="ru-RU"/>
        </w:rPr>
        <w:t xml:space="preserve">n termen de </w:t>
      </w:r>
      <w:r w:rsidR="0071726A" w:rsidRPr="002E5C85">
        <w:rPr>
          <w:rFonts w:ascii="Times New Roman" w:eastAsia="Times New Roman" w:hAnsi="Times New Roman" w:cs="Times New Roman"/>
          <w:b/>
          <w:i/>
          <w:color w:val="2F5496" w:themeColor="accent1" w:themeShade="BF"/>
          <w:sz w:val="24"/>
          <w:szCs w:val="24"/>
          <w:lang w:val="it-IT" w:eastAsia="ru-RU"/>
        </w:rPr>
        <w:t>30 zile de la  solicitare</w:t>
      </w:r>
      <w:r w:rsidR="00A738A3" w:rsidRPr="002E5C85">
        <w:rPr>
          <w:rFonts w:ascii="Times New Roman" w:eastAsia="Times New Roman" w:hAnsi="Times New Roman" w:cs="Times New Roman"/>
          <w:i/>
          <w:color w:val="2F5496" w:themeColor="accent1" w:themeShade="BF"/>
          <w:sz w:val="24"/>
          <w:szCs w:val="24"/>
          <w:lang w:val="it-IT" w:eastAsia="ru-RU"/>
        </w:rPr>
        <w:t xml:space="preserve"> </w:t>
      </w:r>
      <w:r w:rsidR="0071726A" w:rsidRPr="002E5C85">
        <w:rPr>
          <w:rFonts w:ascii="Times New Roman" w:eastAsia="Times New Roman" w:hAnsi="Times New Roman" w:cs="Times New Roman"/>
          <w:i/>
          <w:color w:val="2F5496" w:themeColor="accent1" w:themeShade="BF"/>
          <w:sz w:val="24"/>
          <w:szCs w:val="24"/>
          <w:lang w:val="it-IT" w:eastAsia="ru-RU"/>
        </w:rPr>
        <w:t xml:space="preserve">  </w:t>
      </w:r>
    </w:p>
    <w:p w14:paraId="4368A99B" w14:textId="66E04837"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71726A">
        <w:rPr>
          <w:rFonts w:ascii="Times New Roman" w:eastAsia="Times New Roman" w:hAnsi="Times New Roman" w:cs="Times New Roman"/>
          <w:b/>
          <w:i/>
          <w:color w:val="2F5496" w:themeColor="accent1" w:themeShade="BF"/>
          <w:sz w:val="24"/>
          <w:szCs w:val="24"/>
          <w:lang w:val="ro-RO" w:eastAsia="ru-RU"/>
        </w:rPr>
        <w:t xml:space="preserve">pe </w:t>
      </w:r>
      <w:r w:rsidR="001C721F" w:rsidRPr="0071726A">
        <w:rPr>
          <w:rFonts w:ascii="Times New Roman" w:eastAsia="Times New Roman" w:hAnsi="Times New Roman" w:cs="Times New Roman"/>
          <w:b/>
          <w:i/>
          <w:color w:val="2F5496" w:themeColor="accent1" w:themeShade="BF"/>
          <w:sz w:val="24"/>
          <w:szCs w:val="24"/>
          <w:lang w:val="ro-RO" w:eastAsia="ru-RU"/>
        </w:rPr>
        <w:t>31.</w:t>
      </w:r>
      <w:r w:rsidR="00A91956" w:rsidRPr="0071726A">
        <w:rPr>
          <w:rFonts w:ascii="Times New Roman" w:eastAsia="Times New Roman" w:hAnsi="Times New Roman" w:cs="Times New Roman"/>
          <w:b/>
          <w:i/>
          <w:color w:val="2F5496" w:themeColor="accent1" w:themeShade="BF"/>
          <w:sz w:val="24"/>
          <w:szCs w:val="24"/>
          <w:lang w:val="ro-RO" w:eastAsia="ru-RU"/>
        </w:rPr>
        <w:t>12</w:t>
      </w:r>
      <w:r w:rsidR="001C721F" w:rsidRPr="0071726A">
        <w:rPr>
          <w:rFonts w:ascii="Times New Roman" w:eastAsia="Times New Roman" w:hAnsi="Times New Roman" w:cs="Times New Roman"/>
          <w:b/>
          <w:i/>
          <w:color w:val="2F5496" w:themeColor="accent1" w:themeShade="BF"/>
          <w:sz w:val="24"/>
          <w:szCs w:val="24"/>
          <w:lang w:val="ro-RO" w:eastAsia="ru-RU"/>
        </w:rPr>
        <w:t>.202</w:t>
      </w:r>
      <w:r w:rsidR="007409C7" w:rsidRPr="0071726A">
        <w:rPr>
          <w:rFonts w:ascii="Times New Roman" w:eastAsia="Times New Roman" w:hAnsi="Times New Roman" w:cs="Times New Roman"/>
          <w:b/>
          <w:i/>
          <w:color w:val="2F5496" w:themeColor="accent1" w:themeShade="BF"/>
          <w:sz w:val="24"/>
          <w:szCs w:val="24"/>
          <w:lang w:val="ro-RO" w:eastAsia="ru-RU"/>
        </w:rPr>
        <w:t>3</w:t>
      </w:r>
      <w:r w:rsidR="00BC6E55" w:rsidRPr="00473353">
        <w:rPr>
          <w:rFonts w:ascii="Times New Roman" w:eastAsia="Times New Roman" w:hAnsi="Times New Roman" w:cs="Times New Roman"/>
          <w:i/>
          <w:sz w:val="24"/>
          <w:szCs w:val="24"/>
          <w:lang w:val="ro-RO" w:eastAsia="ru-RU"/>
        </w:rPr>
        <w:t>.</w:t>
      </w:r>
    </w:p>
    <w:p w14:paraId="213F6B5D" w14:textId="53F3BE3A" w:rsidR="0072177F" w:rsidRPr="0072177F"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71726A">
        <w:rPr>
          <w:rFonts w:ascii="Times New Roman" w:eastAsia="Times New Roman" w:hAnsi="Times New Roman" w:cs="Times New Roman"/>
          <w:b/>
          <w:i/>
          <w:color w:val="2F5496" w:themeColor="accent1" w:themeShade="BF"/>
          <w:sz w:val="24"/>
          <w:szCs w:val="24"/>
          <w:lang w:val="it-IT" w:eastAsia="ru-RU"/>
        </w:rPr>
        <w:t>Nu</w:t>
      </w:r>
    </w:p>
    <w:p w14:paraId="19069046" w14:textId="77777777" w:rsidR="0072177F" w:rsidRPr="0072177F" w:rsidRDefault="0072177F" w:rsidP="0072177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w:t>
      </w:r>
      <w:proofErr w:type="spellStart"/>
      <w:r w:rsidRPr="0072177F">
        <w:rPr>
          <w:rFonts w:ascii="Times New Roman" w:eastAsia="Times New Roman" w:hAnsi="Times New Roman" w:cs="Times New Roman"/>
          <w:sz w:val="20"/>
          <w:szCs w:val="24"/>
          <w:lang w:val="ru-RU" w:eastAsia="ru-RU"/>
        </w:rPr>
        <w:t>indicați</w:t>
      </w:r>
      <w:proofErr w:type="spellEnd"/>
      <w:r w:rsidRPr="0072177F">
        <w:rPr>
          <w:rFonts w:ascii="Times New Roman" w:eastAsia="Times New Roman" w:hAnsi="Times New Roman" w:cs="Times New Roman"/>
          <w:sz w:val="20"/>
          <w:szCs w:val="24"/>
          <w:lang w:val="ro-MD" w:eastAsia="ru-RU"/>
        </w:rPr>
        <w:t xml:space="preserve"> </w:t>
      </w:r>
      <w:proofErr w:type="spellStart"/>
      <w:r w:rsidRPr="0072177F">
        <w:rPr>
          <w:rFonts w:ascii="Times New Roman" w:eastAsia="Times New Roman" w:hAnsi="Times New Roman" w:cs="Times New Roman"/>
          <w:sz w:val="20"/>
          <w:szCs w:val="24"/>
          <w:lang w:val="ru-RU" w:eastAsia="ru-RU"/>
        </w:rPr>
        <w:t>da</w:t>
      </w:r>
      <w:proofErr w:type="spellEnd"/>
      <w:r w:rsidRPr="0072177F">
        <w:rPr>
          <w:rFonts w:ascii="Times New Roman" w:eastAsia="Times New Roman" w:hAnsi="Times New Roman" w:cs="Times New Roman"/>
          <w:sz w:val="20"/>
          <w:szCs w:val="24"/>
          <w:lang w:val="ro-MD" w:eastAsia="ru-RU"/>
        </w:rPr>
        <w:t xml:space="preserve"> </w:t>
      </w:r>
      <w:proofErr w:type="spellStart"/>
      <w:r w:rsidRPr="0072177F">
        <w:rPr>
          <w:rFonts w:ascii="Times New Roman" w:eastAsia="Times New Roman" w:hAnsi="Times New Roman" w:cs="Times New Roman"/>
          <w:sz w:val="20"/>
          <w:szCs w:val="24"/>
          <w:lang w:val="ru-RU" w:eastAsia="ru-RU"/>
        </w:rPr>
        <w:t>sau</w:t>
      </w:r>
      <w:proofErr w:type="spellEnd"/>
      <w:r w:rsidRPr="0072177F">
        <w:rPr>
          <w:rFonts w:ascii="Times New Roman" w:eastAsia="Times New Roman" w:hAnsi="Times New Roman" w:cs="Times New Roman"/>
          <w:sz w:val="20"/>
          <w:szCs w:val="24"/>
          <w:lang w:val="ro-MD" w:eastAsia="ru-RU"/>
        </w:rPr>
        <w:t xml:space="preserve"> </w:t>
      </w:r>
      <w:proofErr w:type="spellStart"/>
      <w:r w:rsidRPr="0072177F">
        <w:rPr>
          <w:rFonts w:ascii="Times New Roman" w:eastAsia="Times New Roman" w:hAnsi="Times New Roman" w:cs="Times New Roman"/>
          <w:sz w:val="20"/>
          <w:szCs w:val="24"/>
          <w:lang w:val="ru-RU" w:eastAsia="ru-RU"/>
        </w:rPr>
        <w:t>nu</w:t>
      </w:r>
      <w:proofErr w:type="spellEnd"/>
      <w:r w:rsidRPr="0072177F">
        <w:rPr>
          <w:rFonts w:ascii="Times New Roman" w:eastAsia="Times New Roman" w:hAnsi="Times New Roman" w:cs="Times New Roman"/>
          <w:sz w:val="20"/>
          <w:szCs w:val="24"/>
          <w:lang w:val="ru-RU" w:eastAsia="ru-RU"/>
        </w:rPr>
        <w:t>)</w:t>
      </w:r>
    </w:p>
    <w:p w14:paraId="2BD99DD4" w14:textId="48D5A18B"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BC6E55">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b/>
          <w:sz w:val="24"/>
          <w:szCs w:val="24"/>
          <w:lang w:val="it-IT" w:eastAsia="ru-RU"/>
        </w:rPr>
        <w:t>_____________________________________________________________________</w:t>
      </w:r>
    </w:p>
    <w:p w14:paraId="5688A408" w14:textId="77777777" w:rsidR="0072177F" w:rsidRPr="0072177F"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(se </w:t>
      </w:r>
      <w:proofErr w:type="spellStart"/>
      <w:r w:rsidRPr="0072177F">
        <w:rPr>
          <w:rFonts w:ascii="Times New Roman" w:eastAsia="Times New Roman" w:hAnsi="Times New Roman" w:cs="Times New Roman"/>
          <w:sz w:val="20"/>
          <w:szCs w:val="24"/>
          <w:lang w:eastAsia="ru-RU"/>
        </w:rPr>
        <w:t>menționează</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respectivele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cu </w:t>
      </w:r>
      <w:proofErr w:type="spellStart"/>
      <w:r w:rsidRPr="0072177F">
        <w:rPr>
          <w:rFonts w:ascii="Times New Roman" w:eastAsia="Times New Roman" w:hAnsi="Times New Roman" w:cs="Times New Roman"/>
          <w:sz w:val="20"/>
          <w:szCs w:val="24"/>
          <w:lang w:eastAsia="ru-RU"/>
        </w:rPr>
        <w:t>putere</w:t>
      </w:r>
      <w:proofErr w:type="spellEnd"/>
      <w:r w:rsidRPr="0072177F">
        <w:rPr>
          <w:rFonts w:ascii="Times New Roman" w:eastAsia="Times New Roman" w:hAnsi="Times New Roman" w:cs="Times New Roman"/>
          <w:sz w:val="20"/>
          <w:szCs w:val="24"/>
          <w:lang w:eastAsia="ru-RU"/>
        </w:rPr>
        <w:t xml:space="preserve"> de </w:t>
      </w:r>
      <w:proofErr w:type="spellStart"/>
      <w:r w:rsidRPr="0072177F">
        <w:rPr>
          <w:rFonts w:ascii="Times New Roman" w:eastAsia="Times New Roman" w:hAnsi="Times New Roman" w:cs="Times New Roman"/>
          <w:sz w:val="20"/>
          <w:szCs w:val="24"/>
          <w:lang w:eastAsia="ru-RU"/>
        </w:rPr>
        <w:t>lege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și</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administrative)</w:t>
      </w:r>
    </w:p>
    <w:p w14:paraId="5309B4D3"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72177F" w:rsidRPr="0072177F" w14:paraId="2B53144B" w14:textId="77777777" w:rsidTr="006260AD">
        <w:tc>
          <w:tcPr>
            <w:tcW w:w="560" w:type="dxa"/>
            <w:shd w:val="clear" w:color="auto" w:fill="auto"/>
          </w:tcPr>
          <w:p w14:paraId="366AEE66" w14:textId="77777777" w:rsidR="0072177F" w:rsidRPr="0072177F" w:rsidRDefault="0072177F" w:rsidP="0072177F">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72177F">
              <w:rPr>
                <w:rFonts w:ascii="Times New Roman" w:eastAsia="Times New Roman" w:hAnsi="Times New Roman" w:cs="Times New Roman"/>
                <w:b/>
                <w:iCs/>
                <w:sz w:val="20"/>
                <w:szCs w:val="20"/>
                <w:lang w:val="ru-RU" w:eastAsia="ru-RU"/>
              </w:rPr>
              <w:t>Nr</w:t>
            </w:r>
            <w:proofErr w:type="spellEnd"/>
            <w:r w:rsidRPr="0072177F">
              <w:rPr>
                <w:rFonts w:ascii="Times New Roman" w:eastAsia="Times New Roman" w:hAnsi="Times New Roman" w:cs="Times New Roman"/>
                <w:b/>
                <w:iCs/>
                <w:sz w:val="20"/>
                <w:szCs w:val="20"/>
                <w:lang w:val="ru-RU" w:eastAsia="ru-RU"/>
              </w:rPr>
              <w:t>. d/o</w:t>
            </w:r>
          </w:p>
        </w:tc>
        <w:tc>
          <w:tcPr>
            <w:tcW w:w="3391" w:type="dxa"/>
            <w:shd w:val="clear" w:color="auto" w:fill="auto"/>
          </w:tcPr>
          <w:p w14:paraId="3F48A089"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2177F">
              <w:rPr>
                <w:rFonts w:ascii="Times New Roman" w:eastAsia="Times New Roman" w:hAnsi="Times New Roman" w:cs="Times New Roman"/>
                <w:b/>
                <w:iCs/>
                <w:sz w:val="20"/>
                <w:szCs w:val="20"/>
                <w:lang w:val="ro-MD" w:eastAsia="ru-RU"/>
              </w:rPr>
              <w:t>Criteriile de calificare și de selecție</w:t>
            </w:r>
          </w:p>
          <w:p w14:paraId="60438DAC"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Descrierea</w:t>
            </w:r>
            <w:proofErr w:type="spellEnd"/>
            <w:r w:rsidRPr="0072177F">
              <w:rPr>
                <w:rFonts w:ascii="Times New Roman" w:eastAsia="Times New Roman" w:hAnsi="Times New Roman" w:cs="Times New Roman"/>
                <w:b/>
                <w:iCs/>
                <w:sz w:val="20"/>
                <w:szCs w:val="20"/>
                <w:lang w:val="ro-MD" w:eastAsia="ru-RU"/>
              </w:rPr>
              <w:t xml:space="preserve"> </w:t>
            </w:r>
            <w:proofErr w:type="spellStart"/>
            <w:r w:rsidRPr="0072177F">
              <w:rPr>
                <w:rFonts w:ascii="Times New Roman" w:eastAsia="Times New Roman" w:hAnsi="Times New Roman" w:cs="Times New Roman"/>
                <w:b/>
                <w:iCs/>
                <w:sz w:val="20"/>
                <w:szCs w:val="20"/>
                <w:lang w:val="en-GB" w:eastAsia="ru-RU"/>
              </w:rPr>
              <w:t>criteriului</w:t>
            </w:r>
            <w:proofErr w:type="spellEnd"/>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cerinței</w:t>
            </w:r>
            <w:proofErr w:type="spellEnd"/>
            <w:r w:rsidRPr="0072177F">
              <w:rPr>
                <w:rFonts w:ascii="Times New Roman" w:eastAsia="Times New Roman" w:hAnsi="Times New Roman" w:cs="Times New Roman"/>
                <w:b/>
                <w:iCs/>
                <w:sz w:val="20"/>
                <w:szCs w:val="20"/>
                <w:lang w:val="en-GB" w:eastAsia="ru-RU"/>
              </w:rPr>
              <w:t>)</w:t>
            </w:r>
          </w:p>
        </w:tc>
        <w:tc>
          <w:tcPr>
            <w:tcW w:w="4549" w:type="dxa"/>
            <w:shd w:val="clear" w:color="auto" w:fill="auto"/>
          </w:tcPr>
          <w:p w14:paraId="1A9EDA86"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72177F">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14:paraId="5B3214C1" w14:textId="77777777" w:rsidR="0072177F" w:rsidRPr="0072177F" w:rsidRDefault="0072177F" w:rsidP="0072177F">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72177F">
              <w:rPr>
                <w:rFonts w:ascii="Times New Roman" w:eastAsia="Times New Roman" w:hAnsi="Times New Roman" w:cs="Times New Roman"/>
                <w:b/>
                <w:iCs/>
                <w:sz w:val="20"/>
                <w:szCs w:val="20"/>
                <w:lang w:val="ru-RU" w:eastAsia="ru-RU"/>
              </w:rPr>
              <w:t>Nivelul</w:t>
            </w:r>
            <w:proofErr w:type="spellEnd"/>
            <w:r w:rsidRPr="0072177F">
              <w:rPr>
                <w:rFonts w:ascii="Times New Roman" w:eastAsia="Times New Roman" w:hAnsi="Times New Roman" w:cs="Times New Roman"/>
                <w:b/>
                <w:iCs/>
                <w:sz w:val="20"/>
                <w:szCs w:val="20"/>
                <w:lang w:val="ro-MD" w:eastAsia="ru-RU"/>
              </w:rPr>
              <w:t xml:space="preserve"> </w:t>
            </w:r>
            <w:proofErr w:type="spellStart"/>
            <w:r w:rsidRPr="0072177F">
              <w:rPr>
                <w:rFonts w:ascii="Times New Roman" w:eastAsia="Times New Roman" w:hAnsi="Times New Roman" w:cs="Times New Roman"/>
                <w:b/>
                <w:iCs/>
                <w:sz w:val="20"/>
                <w:szCs w:val="20"/>
                <w:lang w:val="ru-RU" w:eastAsia="ru-RU"/>
              </w:rPr>
              <w:t>minim</w:t>
            </w:r>
            <w:proofErr w:type="spellEnd"/>
            <w:r w:rsidRPr="0072177F">
              <w:rPr>
                <w:rFonts w:ascii="Times New Roman" w:eastAsia="Times New Roman" w:hAnsi="Times New Roman" w:cs="Times New Roman"/>
                <w:b/>
                <w:iCs/>
                <w:sz w:val="20"/>
                <w:szCs w:val="20"/>
                <w:lang w:val="ru-RU" w:eastAsia="ru-RU"/>
              </w:rPr>
              <w:t>/</w:t>
            </w:r>
            <w:r w:rsidRPr="0072177F">
              <w:rPr>
                <w:rFonts w:ascii="Times New Roman" w:eastAsia="Times New Roman" w:hAnsi="Times New Roman" w:cs="Times New Roman"/>
                <w:b/>
                <w:iCs/>
                <w:sz w:val="20"/>
                <w:szCs w:val="20"/>
                <w:lang w:val="ru-RU" w:eastAsia="ru-RU"/>
              </w:rPr>
              <w:br/>
            </w:r>
            <w:proofErr w:type="spellStart"/>
            <w:r w:rsidRPr="0072177F">
              <w:rPr>
                <w:rFonts w:ascii="Times New Roman" w:eastAsia="Times New Roman" w:hAnsi="Times New Roman" w:cs="Times New Roman"/>
                <w:b/>
                <w:iCs/>
                <w:sz w:val="20"/>
                <w:szCs w:val="20"/>
                <w:lang w:val="ru-RU" w:eastAsia="ru-RU"/>
              </w:rPr>
              <w:t>Obligativitatea</w:t>
            </w:r>
            <w:proofErr w:type="spellEnd"/>
          </w:p>
        </w:tc>
      </w:tr>
      <w:tr w:rsidR="00B67268" w:rsidRPr="0072177F" w14:paraId="537224EE" w14:textId="77777777" w:rsidTr="006260AD">
        <w:tc>
          <w:tcPr>
            <w:tcW w:w="560" w:type="dxa"/>
            <w:shd w:val="clear" w:color="auto" w:fill="auto"/>
          </w:tcPr>
          <w:p w14:paraId="5FE4E4A4" w14:textId="77E245A9" w:rsidR="00B67268" w:rsidRPr="00CB23E2" w:rsidRDefault="001C721F"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3391" w:type="dxa"/>
            <w:shd w:val="clear" w:color="auto" w:fill="auto"/>
          </w:tcPr>
          <w:p w14:paraId="6B244C6E" w14:textId="270843BD" w:rsidR="00B67268" w:rsidRPr="00301CE2" w:rsidRDefault="00B67268"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301CE2">
              <w:rPr>
                <w:rFonts w:ascii="Times New Roman" w:hAnsi="Times New Roman" w:cs="Times New Roman"/>
                <w:sz w:val="20"/>
                <w:szCs w:val="20"/>
              </w:rPr>
              <w:t xml:space="preserve"> Specificații tehnice</w:t>
            </w:r>
          </w:p>
        </w:tc>
        <w:tc>
          <w:tcPr>
            <w:tcW w:w="4549" w:type="dxa"/>
            <w:shd w:val="clear" w:color="auto" w:fill="auto"/>
          </w:tcPr>
          <w:p w14:paraId="6A951B88" w14:textId="73F2AB92" w:rsidR="00B67268" w:rsidRPr="00301CE2" w:rsidRDefault="00B67268"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301CE2">
              <w:rPr>
                <w:rFonts w:ascii="Times New Roman" w:hAnsi="Times New Roman" w:cs="Times New Roman"/>
                <w:sz w:val="20"/>
                <w:szCs w:val="20"/>
              </w:rPr>
              <w:t xml:space="preserve"> Conform anexei nr.22 la </w:t>
            </w:r>
            <w:proofErr w:type="spellStart"/>
            <w:r w:rsidRPr="00301CE2">
              <w:rPr>
                <w:rFonts w:ascii="Times New Roman" w:hAnsi="Times New Roman" w:cs="Times New Roman"/>
                <w:sz w:val="20"/>
                <w:szCs w:val="20"/>
              </w:rPr>
              <w:t>Documentafia</w:t>
            </w:r>
            <w:proofErr w:type="spellEnd"/>
            <w:r w:rsidRPr="00301CE2">
              <w:rPr>
                <w:rFonts w:ascii="Times New Roman" w:hAnsi="Times New Roman" w:cs="Times New Roman"/>
                <w:sz w:val="20"/>
                <w:szCs w:val="20"/>
              </w:rPr>
              <w:t xml:space="preserve"> standard nr.115 din ool5" 09.2021, semnat electronic</w:t>
            </w:r>
          </w:p>
        </w:tc>
        <w:tc>
          <w:tcPr>
            <w:tcW w:w="1560" w:type="dxa"/>
            <w:shd w:val="clear" w:color="auto" w:fill="auto"/>
          </w:tcPr>
          <w:p w14:paraId="754E2F1B" w14:textId="5B48CEDB" w:rsidR="00B67268" w:rsidRPr="001B3DBA" w:rsidRDefault="00B67268" w:rsidP="00B67268">
            <w:pPr>
              <w:shd w:val="clear" w:color="auto" w:fill="FFFFFF"/>
              <w:tabs>
                <w:tab w:val="left" w:pos="612"/>
              </w:tabs>
              <w:spacing w:before="120" w:after="120"/>
              <w:rPr>
                <w:rFonts w:ascii="Times New Roman" w:eastAsia="Times New Roman" w:hAnsi="Times New Roman" w:cs="Times New Roman"/>
                <w:i/>
                <w:iCs/>
                <w:sz w:val="20"/>
                <w:szCs w:val="20"/>
                <w:lang w:eastAsia="ru-RU"/>
              </w:rPr>
            </w:pPr>
            <w:r w:rsidRPr="001B3DBA">
              <w:rPr>
                <w:rFonts w:ascii="Times New Roman" w:hAnsi="Times New Roman" w:cs="Times New Roman"/>
                <w:i/>
                <w:sz w:val="20"/>
                <w:szCs w:val="20"/>
              </w:rPr>
              <w:t>Obligatoriu</w:t>
            </w:r>
          </w:p>
        </w:tc>
      </w:tr>
      <w:tr w:rsidR="00B67268" w:rsidRPr="0072177F" w14:paraId="3330264B" w14:textId="77777777" w:rsidTr="006260AD">
        <w:tc>
          <w:tcPr>
            <w:tcW w:w="560" w:type="dxa"/>
            <w:shd w:val="clear" w:color="auto" w:fill="auto"/>
          </w:tcPr>
          <w:p w14:paraId="28A33321" w14:textId="3E974AE6" w:rsidR="00B67268" w:rsidRPr="00CB23E2" w:rsidRDefault="001C721F"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3391" w:type="dxa"/>
            <w:shd w:val="clear" w:color="auto" w:fill="auto"/>
          </w:tcPr>
          <w:p w14:paraId="17ED518E" w14:textId="031B63F5" w:rsidR="00B67268" w:rsidRPr="00301CE2" w:rsidRDefault="00B67268"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301CE2">
              <w:rPr>
                <w:rFonts w:ascii="Times New Roman" w:hAnsi="Times New Roman" w:cs="Times New Roman"/>
                <w:sz w:val="20"/>
                <w:szCs w:val="20"/>
              </w:rPr>
              <w:t>Specificații de preț</w:t>
            </w:r>
          </w:p>
        </w:tc>
        <w:tc>
          <w:tcPr>
            <w:tcW w:w="4549" w:type="dxa"/>
            <w:shd w:val="clear" w:color="auto" w:fill="auto"/>
          </w:tcPr>
          <w:p w14:paraId="065E82E4" w14:textId="3FACECAF" w:rsidR="00B67268" w:rsidRPr="00301CE2" w:rsidRDefault="00B67268"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301CE2">
              <w:rPr>
                <w:rFonts w:ascii="Times New Roman" w:hAnsi="Times New Roman" w:cs="Times New Roman"/>
                <w:sz w:val="20"/>
                <w:szCs w:val="20"/>
              </w:rPr>
              <w:t xml:space="preserve">Conform anexei nr.23 la </w:t>
            </w:r>
            <w:proofErr w:type="spellStart"/>
            <w:r w:rsidRPr="00301CE2">
              <w:rPr>
                <w:rFonts w:ascii="Times New Roman" w:hAnsi="Times New Roman" w:cs="Times New Roman"/>
                <w:sz w:val="20"/>
                <w:szCs w:val="20"/>
              </w:rPr>
              <w:t>Documentafia</w:t>
            </w:r>
            <w:proofErr w:type="spellEnd"/>
            <w:r w:rsidRPr="00301CE2">
              <w:rPr>
                <w:rFonts w:ascii="Times New Roman" w:hAnsi="Times New Roman" w:cs="Times New Roman"/>
                <w:sz w:val="20"/>
                <w:szCs w:val="20"/>
              </w:rPr>
              <w:t xml:space="preserve"> standard nr.115 din "15" 09.2021,  semnat electronic</w:t>
            </w:r>
          </w:p>
        </w:tc>
        <w:tc>
          <w:tcPr>
            <w:tcW w:w="1560" w:type="dxa"/>
            <w:shd w:val="clear" w:color="auto" w:fill="auto"/>
          </w:tcPr>
          <w:p w14:paraId="72D0112F" w14:textId="13349302" w:rsidR="00B67268" w:rsidRPr="001B3DBA" w:rsidRDefault="00B67268" w:rsidP="00B67268">
            <w:pPr>
              <w:shd w:val="clear" w:color="auto" w:fill="FFFFFF"/>
              <w:tabs>
                <w:tab w:val="left" w:pos="612"/>
              </w:tabs>
              <w:spacing w:before="120" w:after="120"/>
              <w:rPr>
                <w:rFonts w:ascii="Times New Roman" w:eastAsia="Times New Roman" w:hAnsi="Times New Roman" w:cs="Times New Roman"/>
                <w:i/>
                <w:iCs/>
                <w:sz w:val="20"/>
                <w:szCs w:val="20"/>
                <w:lang w:eastAsia="ru-RU"/>
              </w:rPr>
            </w:pPr>
            <w:r w:rsidRPr="001B3DBA">
              <w:rPr>
                <w:rFonts w:ascii="Times New Roman" w:hAnsi="Times New Roman" w:cs="Times New Roman"/>
                <w:i/>
                <w:sz w:val="20"/>
                <w:szCs w:val="20"/>
              </w:rPr>
              <w:t>Obligatoriu</w:t>
            </w:r>
          </w:p>
        </w:tc>
      </w:tr>
      <w:tr w:rsidR="00B67268" w:rsidRPr="0072177F" w14:paraId="7CAC037F" w14:textId="77777777" w:rsidTr="006260AD">
        <w:tc>
          <w:tcPr>
            <w:tcW w:w="560" w:type="dxa"/>
            <w:shd w:val="clear" w:color="auto" w:fill="auto"/>
          </w:tcPr>
          <w:p w14:paraId="40C1827B" w14:textId="642B3882" w:rsidR="00B67268" w:rsidRPr="00CB23E2" w:rsidRDefault="00A91956"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391" w:type="dxa"/>
            <w:shd w:val="clear" w:color="auto" w:fill="auto"/>
          </w:tcPr>
          <w:p w14:paraId="5AB76F0A" w14:textId="7704342F" w:rsidR="00B67268" w:rsidRPr="00301CE2" w:rsidRDefault="00B67268" w:rsidP="00B67268">
            <w:pPr>
              <w:shd w:val="clear" w:color="auto" w:fill="FFFFFF"/>
              <w:tabs>
                <w:tab w:val="left" w:pos="612"/>
              </w:tabs>
              <w:spacing w:before="120" w:after="120"/>
              <w:rPr>
                <w:rFonts w:ascii="Times New Roman" w:hAnsi="Times New Roman" w:cs="Times New Roman"/>
                <w:sz w:val="20"/>
                <w:szCs w:val="20"/>
              </w:rPr>
            </w:pPr>
            <w:r w:rsidRPr="00301CE2">
              <w:rPr>
                <w:rFonts w:ascii="Times New Roman" w:hAnsi="Times New Roman" w:cs="Times New Roman"/>
                <w:sz w:val="20"/>
                <w:szCs w:val="20"/>
              </w:rPr>
              <w:t>Cerere de participare</w:t>
            </w:r>
          </w:p>
        </w:tc>
        <w:tc>
          <w:tcPr>
            <w:tcW w:w="4549" w:type="dxa"/>
            <w:shd w:val="clear" w:color="auto" w:fill="auto"/>
          </w:tcPr>
          <w:p w14:paraId="4A2BC1FA" w14:textId="21C06FDC" w:rsidR="00B67268" w:rsidRPr="00301CE2" w:rsidRDefault="00B67268" w:rsidP="00B67268">
            <w:pPr>
              <w:shd w:val="clear" w:color="auto" w:fill="FFFFFF"/>
              <w:tabs>
                <w:tab w:val="left" w:pos="612"/>
              </w:tabs>
              <w:spacing w:before="120" w:after="120"/>
              <w:rPr>
                <w:rFonts w:ascii="Times New Roman" w:hAnsi="Times New Roman" w:cs="Times New Roman"/>
                <w:sz w:val="20"/>
                <w:szCs w:val="20"/>
              </w:rPr>
            </w:pPr>
            <w:r w:rsidRPr="00301CE2">
              <w:rPr>
                <w:rFonts w:ascii="Times New Roman" w:hAnsi="Times New Roman" w:cs="Times New Roman"/>
                <w:sz w:val="20"/>
                <w:szCs w:val="20"/>
              </w:rPr>
              <w:t xml:space="preserve">Anexa nr.7 la </w:t>
            </w:r>
            <w:proofErr w:type="spellStart"/>
            <w:r w:rsidRPr="00301CE2">
              <w:rPr>
                <w:rFonts w:ascii="Times New Roman" w:hAnsi="Times New Roman" w:cs="Times New Roman"/>
                <w:sz w:val="20"/>
                <w:szCs w:val="20"/>
              </w:rPr>
              <w:t>Documentalia</w:t>
            </w:r>
            <w:proofErr w:type="spellEnd"/>
            <w:r w:rsidRPr="00301CE2">
              <w:rPr>
                <w:rFonts w:ascii="Times New Roman" w:hAnsi="Times New Roman" w:cs="Times New Roman"/>
                <w:sz w:val="20"/>
                <w:szCs w:val="20"/>
              </w:rPr>
              <w:t xml:space="preserve"> standard nr.115 din "15" 09. 2021, </w:t>
            </w:r>
            <w:proofErr w:type="spellStart"/>
            <w:r w:rsidRPr="00301CE2">
              <w:rPr>
                <w:rFonts w:ascii="Times New Roman" w:hAnsi="Times New Roman" w:cs="Times New Roman"/>
                <w:sz w:val="20"/>
                <w:szCs w:val="20"/>
              </w:rPr>
              <w:t>confirmatd</w:t>
            </w:r>
            <w:proofErr w:type="spellEnd"/>
            <w:r w:rsidRPr="00301CE2">
              <w:rPr>
                <w:rFonts w:ascii="Times New Roman" w:hAnsi="Times New Roman" w:cs="Times New Roman"/>
                <w:sz w:val="20"/>
                <w:szCs w:val="20"/>
              </w:rPr>
              <w:t xml:space="preserve"> prin </w:t>
            </w:r>
            <w:proofErr w:type="spellStart"/>
            <w:r w:rsidRPr="00301CE2">
              <w:rPr>
                <w:rFonts w:ascii="Times New Roman" w:hAnsi="Times New Roman" w:cs="Times New Roman"/>
                <w:sz w:val="20"/>
                <w:szCs w:val="20"/>
              </w:rPr>
              <w:t>semndtura</w:t>
            </w:r>
            <w:proofErr w:type="spellEnd"/>
            <w:r w:rsidRPr="00301CE2">
              <w:rPr>
                <w:rFonts w:ascii="Times New Roman" w:hAnsi="Times New Roman" w:cs="Times New Roman"/>
                <w:sz w:val="20"/>
                <w:szCs w:val="20"/>
              </w:rPr>
              <w:t xml:space="preserve"> </w:t>
            </w:r>
            <w:proofErr w:type="spellStart"/>
            <w:r w:rsidRPr="00301CE2">
              <w:rPr>
                <w:rFonts w:ascii="Times New Roman" w:hAnsi="Times New Roman" w:cs="Times New Roman"/>
                <w:sz w:val="20"/>
                <w:szCs w:val="20"/>
              </w:rPr>
              <w:t>electronicd</w:t>
            </w:r>
            <w:proofErr w:type="spellEnd"/>
          </w:p>
        </w:tc>
        <w:tc>
          <w:tcPr>
            <w:tcW w:w="1560" w:type="dxa"/>
            <w:shd w:val="clear" w:color="auto" w:fill="auto"/>
          </w:tcPr>
          <w:p w14:paraId="0BBD6A84" w14:textId="19A852A2" w:rsidR="00B67268" w:rsidRPr="001B3DBA" w:rsidRDefault="00B67268" w:rsidP="00B67268">
            <w:pPr>
              <w:shd w:val="clear" w:color="auto" w:fill="FFFFFF"/>
              <w:tabs>
                <w:tab w:val="left" w:pos="612"/>
              </w:tabs>
              <w:spacing w:before="120" w:after="120"/>
              <w:rPr>
                <w:rFonts w:ascii="Times New Roman" w:eastAsia="Times New Roman" w:hAnsi="Times New Roman" w:cs="Times New Roman"/>
                <w:i/>
                <w:iCs/>
                <w:sz w:val="20"/>
                <w:szCs w:val="20"/>
                <w:lang w:eastAsia="ru-RU"/>
              </w:rPr>
            </w:pPr>
            <w:r w:rsidRPr="001B3DBA">
              <w:rPr>
                <w:rFonts w:ascii="Times New Roman" w:hAnsi="Times New Roman" w:cs="Times New Roman"/>
                <w:i/>
                <w:sz w:val="20"/>
                <w:szCs w:val="20"/>
              </w:rPr>
              <w:t>Obligatoriu</w:t>
            </w:r>
          </w:p>
        </w:tc>
      </w:tr>
      <w:tr w:rsidR="00B67268" w:rsidRPr="0072177F" w14:paraId="3B40DE89" w14:textId="77777777" w:rsidTr="006260AD">
        <w:tc>
          <w:tcPr>
            <w:tcW w:w="560" w:type="dxa"/>
            <w:shd w:val="clear" w:color="auto" w:fill="auto"/>
          </w:tcPr>
          <w:p w14:paraId="0AF25DFA" w14:textId="1DFA3A11" w:rsidR="00B67268" w:rsidRPr="00CB23E2" w:rsidRDefault="00A91956"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391" w:type="dxa"/>
            <w:shd w:val="clear" w:color="auto" w:fill="auto"/>
          </w:tcPr>
          <w:p w14:paraId="0F0BFA1E" w14:textId="6EF23938" w:rsidR="00B67268" w:rsidRPr="00301CE2" w:rsidRDefault="00B67268"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301CE2">
              <w:rPr>
                <w:rFonts w:ascii="Times New Roman" w:eastAsia="Times New Roman" w:hAnsi="Times New Roman" w:cs="Times New Roman"/>
                <w:iCs/>
                <w:sz w:val="20"/>
                <w:szCs w:val="20"/>
                <w:lang w:eastAsia="ru-RU"/>
              </w:rPr>
              <w:t xml:space="preserve"> Certificat/decizie de înregistrare a întreprinderii, Extras din Registrul de stat al persoanelor juridice</w:t>
            </w:r>
          </w:p>
        </w:tc>
        <w:tc>
          <w:tcPr>
            <w:tcW w:w="4549" w:type="dxa"/>
            <w:shd w:val="clear" w:color="auto" w:fill="auto"/>
          </w:tcPr>
          <w:p w14:paraId="59871083" w14:textId="5ED44972" w:rsidR="00B67268" w:rsidRPr="00301CE2" w:rsidRDefault="00B67268"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301CE2">
              <w:rPr>
                <w:rFonts w:ascii="Times New Roman" w:eastAsia="Times New Roman" w:hAnsi="Times New Roman" w:cs="Times New Roman"/>
                <w:iCs/>
                <w:sz w:val="20"/>
                <w:szCs w:val="20"/>
                <w:lang w:eastAsia="ru-RU"/>
              </w:rPr>
              <w:t>Copie, confirmat prin aplicarea ștampilei și semnăturii Participantului</w:t>
            </w:r>
            <w:r w:rsidRPr="00301CE2">
              <w:rPr>
                <w:sz w:val="20"/>
                <w:szCs w:val="20"/>
              </w:rPr>
              <w:t xml:space="preserve"> </w:t>
            </w:r>
            <w:r w:rsidRPr="00301CE2">
              <w:rPr>
                <w:rFonts w:ascii="Times New Roman" w:eastAsia="Times New Roman" w:hAnsi="Times New Roman" w:cs="Times New Roman"/>
                <w:iCs/>
                <w:sz w:val="20"/>
                <w:szCs w:val="20"/>
                <w:lang w:eastAsia="ru-RU"/>
              </w:rPr>
              <w:t>semnat electronic</w:t>
            </w:r>
          </w:p>
        </w:tc>
        <w:tc>
          <w:tcPr>
            <w:tcW w:w="1560" w:type="dxa"/>
            <w:shd w:val="clear" w:color="auto" w:fill="auto"/>
          </w:tcPr>
          <w:p w14:paraId="2D915399" w14:textId="69B9CF40" w:rsidR="00B67268" w:rsidRPr="001B3DBA" w:rsidRDefault="00B67268" w:rsidP="00B67268">
            <w:pPr>
              <w:shd w:val="clear" w:color="auto" w:fill="FFFFFF"/>
              <w:tabs>
                <w:tab w:val="left" w:pos="612"/>
              </w:tabs>
              <w:spacing w:before="120" w:after="120"/>
              <w:rPr>
                <w:rFonts w:ascii="Times New Roman" w:eastAsia="Times New Roman" w:hAnsi="Times New Roman" w:cs="Times New Roman"/>
                <w:i/>
                <w:iCs/>
                <w:sz w:val="20"/>
                <w:szCs w:val="20"/>
                <w:lang w:eastAsia="ru-RU"/>
              </w:rPr>
            </w:pPr>
            <w:r w:rsidRPr="001B3DBA">
              <w:rPr>
                <w:rFonts w:ascii="Times New Roman" w:hAnsi="Times New Roman" w:cs="Times New Roman"/>
                <w:i/>
                <w:sz w:val="20"/>
                <w:szCs w:val="20"/>
              </w:rPr>
              <w:t>Obligatoriu</w:t>
            </w:r>
          </w:p>
        </w:tc>
      </w:tr>
      <w:tr w:rsidR="00301CE2" w:rsidRPr="00301CE2" w14:paraId="4BEEBDAD" w14:textId="77777777" w:rsidTr="006260AD">
        <w:tc>
          <w:tcPr>
            <w:tcW w:w="560" w:type="dxa"/>
            <w:shd w:val="clear" w:color="auto" w:fill="auto"/>
          </w:tcPr>
          <w:p w14:paraId="611F5487" w14:textId="650A4FCA" w:rsidR="00301CE2" w:rsidRDefault="00301CE2"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3391" w:type="dxa"/>
            <w:shd w:val="clear" w:color="auto" w:fill="auto"/>
          </w:tcPr>
          <w:p w14:paraId="61F96F03" w14:textId="5C336822" w:rsidR="00301CE2" w:rsidRPr="00301CE2" w:rsidRDefault="00301CE2" w:rsidP="00301CE2">
            <w:pPr>
              <w:shd w:val="clear" w:color="auto" w:fill="FFFFFF"/>
              <w:tabs>
                <w:tab w:val="left" w:pos="612"/>
              </w:tabs>
              <w:spacing w:line="259" w:lineRule="auto"/>
              <w:rPr>
                <w:rFonts w:ascii="Times New Roman" w:eastAsia="Calibri" w:hAnsi="Times New Roman" w:cs="Times New Roman"/>
                <w:iCs/>
                <w:sz w:val="20"/>
                <w:szCs w:val="20"/>
                <w:lang w:val="it-IT" w:eastAsia="ru-RU"/>
              </w:rPr>
            </w:pPr>
            <w:r w:rsidRPr="00301CE2">
              <w:rPr>
                <w:rFonts w:ascii="Times New Roman" w:eastAsia="Calibri" w:hAnsi="Times New Roman" w:cs="Times New Roman"/>
                <w:iCs/>
                <w:sz w:val="20"/>
                <w:szCs w:val="20"/>
                <w:lang w:val="it-IT" w:eastAsia="ru-RU"/>
              </w:rPr>
              <w:t xml:space="preserve">Demonstrarea accesului la personalul necesar pentru îndeplinirea </w:t>
            </w:r>
            <w:r w:rsidRPr="00301CE2">
              <w:rPr>
                <w:rFonts w:ascii="Times New Roman" w:eastAsia="Calibri" w:hAnsi="Times New Roman" w:cs="Times New Roman"/>
                <w:sz w:val="20"/>
                <w:szCs w:val="20"/>
                <w:lang w:val="it-IT" w:eastAsia="ru-RU"/>
              </w:rPr>
              <w:t>corespunzătoare</w:t>
            </w:r>
            <w:r>
              <w:rPr>
                <w:rFonts w:ascii="Times New Roman" w:eastAsia="Calibri" w:hAnsi="Times New Roman" w:cs="Times New Roman"/>
                <w:sz w:val="20"/>
                <w:szCs w:val="20"/>
                <w:lang w:val="it-IT" w:eastAsia="ru-RU"/>
              </w:rPr>
              <w:t xml:space="preserve"> a lucrarilor de montare si instalate</w:t>
            </w:r>
          </w:p>
          <w:p w14:paraId="09FAA6BF" w14:textId="0E55B130" w:rsidR="00301CE2" w:rsidRPr="00301CE2" w:rsidRDefault="00301CE2" w:rsidP="00301CE2">
            <w:pPr>
              <w:shd w:val="clear" w:color="auto" w:fill="FFFFFF"/>
              <w:tabs>
                <w:tab w:val="left" w:pos="612"/>
              </w:tabs>
              <w:spacing w:line="259" w:lineRule="auto"/>
              <w:rPr>
                <w:rFonts w:ascii="Times New Roman" w:eastAsia="Calibri" w:hAnsi="Times New Roman" w:cs="Times New Roman"/>
                <w:sz w:val="20"/>
                <w:szCs w:val="20"/>
                <w:lang w:val="it-IT" w:eastAsia="ru-RU"/>
              </w:rPr>
            </w:pPr>
            <w:r>
              <w:rPr>
                <w:rFonts w:ascii="Times New Roman" w:eastAsia="Calibri" w:hAnsi="Times New Roman" w:cs="Times New Roman"/>
                <w:sz w:val="20"/>
                <w:szCs w:val="20"/>
                <w:lang w:val="it-IT" w:eastAsia="ru-RU"/>
              </w:rPr>
              <w:t xml:space="preserve"> </w:t>
            </w:r>
            <w:r w:rsidRPr="00301CE2">
              <w:rPr>
                <w:rFonts w:ascii="Times New Roman" w:eastAsia="Calibri" w:hAnsi="Times New Roman" w:cs="Times New Roman"/>
                <w:sz w:val="20"/>
                <w:szCs w:val="20"/>
                <w:lang w:val="it-IT" w:eastAsia="ru-RU"/>
              </w:rPr>
              <w:t>(</w:t>
            </w:r>
            <w:r w:rsidRPr="00301CE2">
              <w:rPr>
                <w:rFonts w:ascii="Times New Roman" w:eastAsia="Calibri" w:hAnsi="Times New Roman" w:cs="Times New Roman"/>
                <w:iCs/>
                <w:sz w:val="20"/>
                <w:szCs w:val="20"/>
                <w:lang w:val="it-IT" w:eastAsia="ru-RU"/>
              </w:rPr>
              <w:t>personalul de specialitate care</w:t>
            </w:r>
            <w:r w:rsidRPr="00301CE2">
              <w:rPr>
                <w:rFonts w:ascii="Times New Roman" w:eastAsia="Calibri" w:hAnsi="Times New Roman" w:cs="Times New Roman"/>
                <w:sz w:val="20"/>
                <w:szCs w:val="20"/>
                <w:lang w:val="it-IT" w:eastAsia="ru-RU"/>
              </w:rPr>
              <w:t xml:space="preserve"> </w:t>
            </w:r>
            <w:r w:rsidRPr="00301CE2">
              <w:rPr>
                <w:rFonts w:ascii="Times New Roman" w:eastAsia="Calibri" w:hAnsi="Times New Roman" w:cs="Times New Roman"/>
                <w:iCs/>
                <w:sz w:val="20"/>
                <w:szCs w:val="20"/>
                <w:lang w:val="it-IT" w:eastAsia="ru-RU"/>
              </w:rPr>
              <w:t>va avea un rol esențial in îndeplinirea acestuia)</w:t>
            </w:r>
          </w:p>
        </w:tc>
        <w:tc>
          <w:tcPr>
            <w:tcW w:w="4549" w:type="dxa"/>
            <w:shd w:val="clear" w:color="auto" w:fill="auto"/>
          </w:tcPr>
          <w:p w14:paraId="6FDBAFD8" w14:textId="40AD904D" w:rsidR="00301CE2" w:rsidRPr="00301CE2" w:rsidRDefault="00301CE2"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S</w:t>
            </w:r>
            <w:r w:rsidRPr="00301CE2">
              <w:rPr>
                <w:rFonts w:ascii="Times New Roman" w:eastAsia="Times New Roman" w:hAnsi="Times New Roman" w:cs="Times New Roman"/>
                <w:iCs/>
                <w:sz w:val="20"/>
                <w:szCs w:val="20"/>
                <w:lang w:eastAsia="ru-RU"/>
              </w:rPr>
              <w:t>emnătura electronică</w:t>
            </w:r>
          </w:p>
        </w:tc>
        <w:tc>
          <w:tcPr>
            <w:tcW w:w="1560" w:type="dxa"/>
            <w:shd w:val="clear" w:color="auto" w:fill="auto"/>
          </w:tcPr>
          <w:p w14:paraId="59F5F617" w14:textId="3C246509" w:rsidR="00301CE2" w:rsidRPr="001B3DBA" w:rsidRDefault="00301CE2" w:rsidP="00B67268">
            <w:pPr>
              <w:shd w:val="clear" w:color="auto" w:fill="FFFFFF"/>
              <w:tabs>
                <w:tab w:val="left" w:pos="612"/>
              </w:tabs>
              <w:spacing w:before="120" w:after="120"/>
              <w:rPr>
                <w:rFonts w:ascii="Times New Roman" w:hAnsi="Times New Roman" w:cs="Times New Roman"/>
                <w:i/>
                <w:sz w:val="20"/>
                <w:szCs w:val="20"/>
              </w:rPr>
            </w:pPr>
            <w:r w:rsidRPr="001B3DBA">
              <w:rPr>
                <w:rFonts w:ascii="Times New Roman" w:hAnsi="Times New Roman" w:cs="Times New Roman"/>
                <w:i/>
                <w:sz w:val="20"/>
                <w:szCs w:val="20"/>
              </w:rPr>
              <w:t>Obligatoriu</w:t>
            </w:r>
          </w:p>
        </w:tc>
      </w:tr>
      <w:tr w:rsidR="00301CE2" w:rsidRPr="001B3DBA" w14:paraId="16DBC53D" w14:textId="77777777" w:rsidTr="006260AD">
        <w:tc>
          <w:tcPr>
            <w:tcW w:w="560" w:type="dxa"/>
            <w:shd w:val="clear" w:color="auto" w:fill="auto"/>
          </w:tcPr>
          <w:p w14:paraId="0FD23D6E" w14:textId="540DCEF1" w:rsidR="00301CE2" w:rsidRDefault="001B3DBA" w:rsidP="00B67268">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3391" w:type="dxa"/>
            <w:shd w:val="clear" w:color="auto" w:fill="auto"/>
          </w:tcPr>
          <w:p w14:paraId="0F8B524C" w14:textId="236DBC23" w:rsidR="00301CE2" w:rsidRPr="00301CE2" w:rsidRDefault="00301CE2" w:rsidP="00301CE2">
            <w:pPr>
              <w:shd w:val="clear" w:color="auto" w:fill="FFFFFF"/>
              <w:tabs>
                <w:tab w:val="left" w:pos="612"/>
              </w:tabs>
              <w:rPr>
                <w:rFonts w:ascii="Times New Roman" w:eastAsia="Calibri" w:hAnsi="Times New Roman" w:cs="Times New Roman"/>
                <w:iCs/>
                <w:sz w:val="20"/>
                <w:szCs w:val="20"/>
                <w:lang w:val="it-IT" w:eastAsia="ru-RU"/>
              </w:rPr>
            </w:pPr>
            <w:r>
              <w:rPr>
                <w:rFonts w:ascii="Times New Roman" w:eastAsia="Calibri" w:hAnsi="Times New Roman" w:cs="Times New Roman"/>
                <w:iCs/>
                <w:sz w:val="20"/>
                <w:szCs w:val="20"/>
                <w:lang w:val="it-IT" w:eastAsia="ru-RU"/>
              </w:rPr>
              <w:t>Certificat CE</w:t>
            </w:r>
            <w:r w:rsidR="001B3DBA">
              <w:rPr>
                <w:rFonts w:ascii="Times New Roman" w:eastAsia="Calibri" w:hAnsi="Times New Roman" w:cs="Times New Roman"/>
                <w:iCs/>
                <w:sz w:val="20"/>
                <w:szCs w:val="20"/>
                <w:lang w:val="it-IT" w:eastAsia="ru-RU"/>
              </w:rPr>
              <w:t xml:space="preserve"> pentrul </w:t>
            </w:r>
            <w:r w:rsidR="001B3DBA" w:rsidRPr="001B3DBA">
              <w:rPr>
                <w:rFonts w:ascii="Times New Roman" w:eastAsia="Calibri" w:hAnsi="Times New Roman" w:cs="Times New Roman"/>
                <w:iCs/>
                <w:sz w:val="20"/>
                <w:szCs w:val="20"/>
                <w:lang w:val="it-IT" w:eastAsia="ru-RU"/>
              </w:rPr>
              <w:t>Umidificat</w:t>
            </w:r>
          </w:p>
        </w:tc>
        <w:tc>
          <w:tcPr>
            <w:tcW w:w="4549" w:type="dxa"/>
            <w:shd w:val="clear" w:color="auto" w:fill="auto"/>
          </w:tcPr>
          <w:p w14:paraId="6EE0DCF6" w14:textId="3DFAA80D" w:rsidR="00301CE2" w:rsidRDefault="00301CE2" w:rsidP="00B67268">
            <w:pPr>
              <w:shd w:val="clear" w:color="auto" w:fill="FFFFFF"/>
              <w:tabs>
                <w:tab w:val="left" w:pos="612"/>
              </w:tabs>
              <w:spacing w:before="120" w:after="120"/>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Original semnat electronic</w:t>
            </w:r>
          </w:p>
        </w:tc>
        <w:tc>
          <w:tcPr>
            <w:tcW w:w="1560" w:type="dxa"/>
            <w:shd w:val="clear" w:color="auto" w:fill="auto"/>
          </w:tcPr>
          <w:p w14:paraId="4389C1C7" w14:textId="7864489A" w:rsidR="00301CE2" w:rsidRPr="001B3DBA" w:rsidRDefault="001B3DBA" w:rsidP="00B67268">
            <w:pPr>
              <w:shd w:val="clear" w:color="auto" w:fill="FFFFFF"/>
              <w:tabs>
                <w:tab w:val="left" w:pos="612"/>
              </w:tabs>
              <w:spacing w:before="120" w:after="120"/>
              <w:rPr>
                <w:rFonts w:ascii="Times New Roman" w:hAnsi="Times New Roman" w:cs="Times New Roman"/>
                <w:i/>
                <w:sz w:val="20"/>
                <w:szCs w:val="20"/>
              </w:rPr>
            </w:pPr>
            <w:r w:rsidRPr="001B3DBA">
              <w:rPr>
                <w:rFonts w:ascii="Times New Roman" w:hAnsi="Times New Roman" w:cs="Times New Roman"/>
                <w:i/>
                <w:sz w:val="20"/>
                <w:szCs w:val="20"/>
              </w:rPr>
              <w:t>Obligatoriu</w:t>
            </w:r>
          </w:p>
        </w:tc>
      </w:tr>
    </w:tbl>
    <w:p w14:paraId="71687830" w14:textId="455C4611" w:rsidR="00D46E2C" w:rsidRPr="00AD05E9" w:rsidRDefault="0072177F" w:rsidP="001C721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Garanția pentru ofertă, după caz</w:t>
      </w:r>
      <w:r w:rsidR="006260AD">
        <w:rPr>
          <w:rFonts w:ascii="Times New Roman" w:eastAsia="Times New Roman" w:hAnsi="Times New Roman" w:cs="Times New Roman"/>
          <w:b/>
          <w:sz w:val="24"/>
          <w:szCs w:val="24"/>
          <w:lang w:val="it-IT" w:eastAsia="ru-RU"/>
        </w:rPr>
        <w:t xml:space="preserve"> </w:t>
      </w:r>
      <w:r w:rsidRPr="0072177F">
        <w:rPr>
          <w:rFonts w:ascii="Times New Roman" w:eastAsia="Times New Roman" w:hAnsi="Times New Roman" w:cs="Times New Roman"/>
          <w:noProof/>
          <w:sz w:val="24"/>
          <w:szCs w:val="24"/>
          <w:lang w:val="ro-RO"/>
        </w:rPr>
        <w:t xml:space="preserve">, </w:t>
      </w:r>
      <w:r w:rsidR="001C721F">
        <w:rPr>
          <w:rFonts w:ascii="Times New Roman" w:eastAsia="Times New Roman" w:hAnsi="Times New Roman" w:cs="Times New Roman"/>
          <w:b/>
          <w:sz w:val="24"/>
          <w:szCs w:val="24"/>
          <w:lang w:val="it-IT" w:eastAsia="ru-RU"/>
        </w:rPr>
        <w:t xml:space="preserve"> </w:t>
      </w:r>
      <w:r w:rsidR="001C721F" w:rsidRPr="0071726A">
        <w:rPr>
          <w:rFonts w:ascii="Times New Roman" w:eastAsia="Times New Roman" w:hAnsi="Times New Roman" w:cs="Times New Roman"/>
          <w:b/>
          <w:i/>
          <w:color w:val="2F5496" w:themeColor="accent1" w:themeShade="BF"/>
          <w:sz w:val="24"/>
          <w:szCs w:val="24"/>
          <w:lang w:val="it-IT" w:eastAsia="ru-RU"/>
        </w:rPr>
        <w:t>Nu se aplica</w:t>
      </w:r>
    </w:p>
    <w:p w14:paraId="1CDC756A" w14:textId="7FF8C866" w:rsidR="00D46E2C" w:rsidRPr="00473353" w:rsidRDefault="001C721F" w:rsidP="00D46E2C">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70778C">
        <w:rPr>
          <w:rFonts w:ascii="Times New Roman" w:eastAsia="Times New Roman" w:hAnsi="Times New Roman" w:cs="Times New Roman"/>
          <w:sz w:val="24"/>
          <w:szCs w:val="24"/>
          <w:lang w:val="it-IT" w:eastAsia="ru-RU"/>
        </w:rPr>
        <w:lastRenderedPageBreak/>
        <w:t xml:space="preserve"> </w:t>
      </w:r>
    </w:p>
    <w:p w14:paraId="701C7A90" w14:textId="12447BEC" w:rsidR="00C2235A" w:rsidRDefault="0072177F" w:rsidP="001C721F">
      <w:pPr>
        <w:numPr>
          <w:ilvl w:val="0"/>
          <w:numId w:val="1"/>
        </w:numPr>
        <w:tabs>
          <w:tab w:val="left" w:pos="1134"/>
        </w:tabs>
        <w:spacing w:after="0" w:line="240" w:lineRule="auto"/>
        <w:ind w:left="426" w:hanging="426"/>
        <w:jc w:val="both"/>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 xml:space="preserve">Garanția de bună execuție a contractului, </w:t>
      </w:r>
      <w:r w:rsidR="001C721F">
        <w:rPr>
          <w:rFonts w:ascii="Times New Roman" w:eastAsia="Times New Roman" w:hAnsi="Times New Roman" w:cs="Times New Roman"/>
          <w:i/>
          <w:sz w:val="24"/>
          <w:szCs w:val="24"/>
          <w:lang w:val="it-IT" w:eastAsia="ru-RU"/>
        </w:rPr>
        <w:t xml:space="preserve"> </w:t>
      </w:r>
      <w:r w:rsidR="001C721F" w:rsidRPr="0071726A">
        <w:rPr>
          <w:rFonts w:ascii="Times New Roman" w:eastAsia="Times New Roman" w:hAnsi="Times New Roman" w:cs="Times New Roman"/>
          <w:b/>
          <w:i/>
          <w:color w:val="2F5496" w:themeColor="accent1" w:themeShade="BF"/>
          <w:sz w:val="24"/>
          <w:szCs w:val="24"/>
          <w:lang w:val="it-IT" w:eastAsia="ru-RU"/>
        </w:rPr>
        <w:t>Nu se aplica</w:t>
      </w:r>
    </w:p>
    <w:p w14:paraId="0F012AB5" w14:textId="77777777" w:rsidR="00C2235A" w:rsidRPr="00473353"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p>
    <w:p w14:paraId="001B1F25" w14:textId="27E88052"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71726A">
        <w:rPr>
          <w:rFonts w:ascii="Times New Roman" w:eastAsia="Times New Roman" w:hAnsi="Times New Roman" w:cs="Times New Roman"/>
          <w:b/>
          <w:i/>
          <w:color w:val="2F5496" w:themeColor="accent1" w:themeShade="BF"/>
          <w:sz w:val="24"/>
          <w:szCs w:val="24"/>
          <w:lang w:val="it-IT" w:eastAsia="ru-RU"/>
        </w:rPr>
        <w:t>Nu se aplica</w:t>
      </w:r>
    </w:p>
    <w:p w14:paraId="2B866E23" w14:textId="04CED175"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70778C">
        <w:rPr>
          <w:lang w:val="it-IT"/>
        </w:rPr>
        <w:t xml:space="preserve"> </w:t>
      </w:r>
      <w:r w:rsidR="00B67268" w:rsidRPr="0071726A">
        <w:rPr>
          <w:rFonts w:ascii="Times New Roman" w:eastAsia="Times New Roman" w:hAnsi="Times New Roman" w:cs="Times New Roman"/>
          <w:b/>
          <w:i/>
          <w:color w:val="2F5496" w:themeColor="accent1" w:themeShade="BF"/>
          <w:sz w:val="24"/>
          <w:szCs w:val="24"/>
          <w:lang w:val="it-IT" w:eastAsia="ru-RU"/>
        </w:rPr>
        <w:t>Nu se aplica</w:t>
      </w:r>
    </w:p>
    <w:p w14:paraId="5F3C082F" w14:textId="44CACB51" w:rsidR="0072177F" w:rsidRPr="00B67268" w:rsidRDefault="0072177F" w:rsidP="0071726A">
      <w:pPr>
        <w:numPr>
          <w:ilvl w:val="0"/>
          <w:numId w:val="1"/>
        </w:numPr>
        <w:tabs>
          <w:tab w:val="righ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71726A">
        <w:rPr>
          <w:rFonts w:ascii="Times New Roman" w:eastAsia="Times New Roman" w:hAnsi="Times New Roman" w:cs="Times New Roman"/>
          <w:b/>
          <w:i/>
          <w:color w:val="2F5496" w:themeColor="accent1" w:themeShade="BF"/>
          <w:sz w:val="24"/>
          <w:szCs w:val="24"/>
          <w:lang w:val="it-IT" w:eastAsia="ru-RU"/>
        </w:rPr>
        <w:t>Nu sunt</w:t>
      </w:r>
      <w:r w:rsidR="00B67268" w:rsidRPr="0071726A">
        <w:rPr>
          <w:rFonts w:ascii="Times New Roman" w:eastAsia="Times New Roman" w:hAnsi="Times New Roman" w:cs="Times New Roman"/>
          <w:i/>
          <w:color w:val="2F5496" w:themeColor="accent1" w:themeShade="BF"/>
          <w:sz w:val="24"/>
          <w:szCs w:val="24"/>
          <w:lang w:val="it-IT" w:eastAsia="ru-RU"/>
        </w:rPr>
        <w:t xml:space="preserve"> </w:t>
      </w:r>
    </w:p>
    <w:p w14:paraId="1D12E8A4" w14:textId="004BF4BB" w:rsidR="0072177F" w:rsidRPr="0071726A" w:rsidRDefault="0072177F" w:rsidP="0071726A">
      <w:pPr>
        <w:numPr>
          <w:ilvl w:val="0"/>
          <w:numId w:val="1"/>
        </w:numPr>
        <w:spacing w:before="120" w:after="0" w:line="240" w:lineRule="auto"/>
        <w:ind w:hanging="502"/>
        <w:rPr>
          <w:rFonts w:ascii="Times New Roman" w:eastAsia="Times New Roman" w:hAnsi="Times New Roman" w:cs="Times New Roman"/>
          <w:b/>
          <w:i/>
          <w:sz w:val="24"/>
          <w:szCs w:val="24"/>
          <w:lang w:val="it-IT" w:eastAsia="ru-RU"/>
        </w:rPr>
      </w:pPr>
      <w:bookmarkStart w:id="2" w:name="_Hlk71621175"/>
      <w:r w:rsidRPr="0072177F">
        <w:rPr>
          <w:rFonts w:ascii="Times New Roman" w:eastAsia="Times New Roman" w:hAnsi="Times New Roman" w:cs="Times New Roman"/>
          <w:b/>
          <w:sz w:val="24"/>
          <w:szCs w:val="24"/>
          <w:lang w:val="it-IT" w:eastAsia="ru-RU"/>
        </w:rPr>
        <w:t>Ofertele se prezintă în valuta</w:t>
      </w:r>
      <w:bookmarkEnd w:id="2"/>
      <w:r w:rsidR="00B67268">
        <w:rPr>
          <w:rFonts w:ascii="Times New Roman" w:eastAsia="Times New Roman" w:hAnsi="Times New Roman" w:cs="Times New Roman"/>
          <w:b/>
          <w:sz w:val="24"/>
          <w:szCs w:val="24"/>
          <w:lang w:val="it-IT" w:eastAsia="ru-RU"/>
        </w:rPr>
        <w:t xml:space="preserve"> : </w:t>
      </w:r>
      <w:r w:rsidR="00B67268" w:rsidRPr="0071726A">
        <w:rPr>
          <w:rFonts w:ascii="Times New Roman" w:eastAsia="Times New Roman" w:hAnsi="Times New Roman" w:cs="Times New Roman"/>
          <w:b/>
          <w:i/>
          <w:color w:val="2F5496" w:themeColor="accent1" w:themeShade="BF"/>
          <w:sz w:val="24"/>
          <w:szCs w:val="24"/>
          <w:lang w:val="it-IT" w:eastAsia="ru-RU"/>
        </w:rPr>
        <w:t>MD</w:t>
      </w:r>
    </w:p>
    <w:p w14:paraId="44AE3084" w14:textId="64ACE03C" w:rsidR="00B67268" w:rsidRPr="00B67268" w:rsidRDefault="0072177F" w:rsidP="0071726A">
      <w:pPr>
        <w:numPr>
          <w:ilvl w:val="0"/>
          <w:numId w:val="1"/>
        </w:numPr>
        <w:spacing w:before="120" w:after="0" w:line="240" w:lineRule="auto"/>
        <w:ind w:hanging="502"/>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71726A">
        <w:rPr>
          <w:rFonts w:ascii="Times New Roman" w:eastAsia="Times New Roman" w:hAnsi="Times New Roman" w:cs="Times New Roman"/>
          <w:b/>
          <w:i/>
          <w:color w:val="2F5496" w:themeColor="accent1" w:themeShade="BF"/>
          <w:sz w:val="24"/>
          <w:szCs w:val="24"/>
          <w:lang w:val="it-IT" w:eastAsia="ru-RU"/>
        </w:rPr>
        <w:t>C</w:t>
      </w:r>
      <w:r w:rsidR="00B67268" w:rsidRPr="0071726A">
        <w:rPr>
          <w:rFonts w:ascii="Times New Roman" w:eastAsia="Times New Roman" w:hAnsi="Times New Roman" w:cs="Times New Roman"/>
          <w:b/>
          <w:i/>
          <w:color w:val="2F5496" w:themeColor="accent1" w:themeShade="BF"/>
          <w:sz w:val="24"/>
          <w:szCs w:val="24"/>
          <w:lang w:val="it-IT" w:eastAsia="ru-RU"/>
        </w:rPr>
        <w:t>el mai mic preț fără</w:t>
      </w:r>
    </w:p>
    <w:p w14:paraId="79738ED3" w14:textId="4BFA8E64" w:rsidR="0072177F" w:rsidRPr="00B67268" w:rsidRDefault="00B67268" w:rsidP="00B67268">
      <w:pPr>
        <w:tabs>
          <w:tab w:val="right" w:pos="426"/>
        </w:tabs>
        <w:spacing w:before="120" w:after="0" w:line="240" w:lineRule="auto"/>
        <w:ind w:left="644"/>
        <w:rPr>
          <w:rFonts w:ascii="Times New Roman" w:eastAsia="Times New Roman" w:hAnsi="Times New Roman" w:cs="Times New Roman"/>
          <w:i/>
          <w:sz w:val="24"/>
          <w:szCs w:val="24"/>
          <w:lang w:val="it-IT" w:eastAsia="ru-RU"/>
        </w:rPr>
      </w:pPr>
      <w:r w:rsidRPr="0071726A">
        <w:rPr>
          <w:rFonts w:ascii="Times New Roman" w:eastAsia="Times New Roman" w:hAnsi="Times New Roman" w:cs="Times New Roman"/>
          <w:b/>
          <w:i/>
          <w:color w:val="2F5496" w:themeColor="accent1" w:themeShade="BF"/>
          <w:sz w:val="24"/>
          <w:szCs w:val="24"/>
          <w:lang w:val="it-IT" w:eastAsia="ru-RU"/>
        </w:rPr>
        <w:t>TVA, c</w:t>
      </w:r>
      <w:r w:rsidR="001C721F" w:rsidRPr="0071726A">
        <w:rPr>
          <w:rFonts w:ascii="Times New Roman" w:eastAsia="Times New Roman" w:hAnsi="Times New Roman" w:cs="Times New Roman"/>
          <w:b/>
          <w:i/>
          <w:color w:val="2F5496" w:themeColor="accent1" w:themeShade="BF"/>
          <w:sz w:val="24"/>
          <w:szCs w:val="24"/>
          <w:lang w:val="it-IT" w:eastAsia="ru-RU"/>
        </w:rPr>
        <w:t>u</w:t>
      </w:r>
      <w:r w:rsidRPr="0071726A">
        <w:rPr>
          <w:rFonts w:ascii="Times New Roman" w:eastAsia="Times New Roman" w:hAnsi="Times New Roman" w:cs="Times New Roman"/>
          <w:b/>
          <w:i/>
          <w:color w:val="2F5496" w:themeColor="accent1" w:themeShade="BF"/>
          <w:sz w:val="24"/>
          <w:szCs w:val="24"/>
          <w:lang w:val="it-IT" w:eastAsia="ru-RU"/>
        </w:rPr>
        <w:t xml:space="preserve"> corespunderea tuturor cerințelor</w:t>
      </w:r>
      <w:r w:rsidRPr="00B67268">
        <w:rPr>
          <w:rFonts w:ascii="Times New Roman" w:eastAsia="Times New Roman" w:hAnsi="Times New Roman" w:cs="Times New Roman"/>
          <w:i/>
          <w:sz w:val="24"/>
          <w:szCs w:val="24"/>
          <w:lang w:val="it-IT" w:eastAsia="ru-RU"/>
        </w:rPr>
        <w:t>.</w:t>
      </w:r>
    </w:p>
    <w:p w14:paraId="613B3E25" w14:textId="5D8FD951" w:rsidR="0072177F" w:rsidRPr="0071726A" w:rsidRDefault="0072177F" w:rsidP="0071726A">
      <w:pPr>
        <w:numPr>
          <w:ilvl w:val="0"/>
          <w:numId w:val="1"/>
        </w:numPr>
        <w:tabs>
          <w:tab w:val="right" w:pos="426"/>
        </w:tabs>
        <w:spacing w:before="120" w:after="0" w:line="240" w:lineRule="auto"/>
        <w:ind w:hanging="502"/>
        <w:jc w:val="both"/>
        <w:rPr>
          <w:rFonts w:ascii="Times New Roman" w:eastAsia="Times New Roman" w:hAnsi="Times New Roman" w:cs="Times New Roman"/>
          <w:b/>
          <w:i/>
          <w:color w:val="2F5496" w:themeColor="accent1" w:themeShade="BF"/>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71726A" w:rsidRPr="0071726A">
        <w:rPr>
          <w:rFonts w:ascii="Times New Roman" w:eastAsia="Times New Roman" w:hAnsi="Times New Roman" w:cs="Times New Roman"/>
          <w:b/>
          <w:i/>
          <w:color w:val="2F5496" w:themeColor="accent1" w:themeShade="BF"/>
          <w:sz w:val="24"/>
          <w:szCs w:val="24"/>
          <w:lang w:val="it-IT" w:eastAsia="ru-RU"/>
        </w:rPr>
        <w:t>N</w:t>
      </w:r>
      <w:r w:rsidR="00B67268" w:rsidRPr="0071726A">
        <w:rPr>
          <w:rFonts w:ascii="Times New Roman" w:eastAsia="Times New Roman" w:hAnsi="Times New Roman" w:cs="Times New Roman"/>
          <w:b/>
          <w:i/>
          <w:color w:val="2F5496" w:themeColor="accent1" w:themeShade="BF"/>
          <w:sz w:val="24"/>
          <w:szCs w:val="24"/>
          <w:lang w:val="it-IT" w:eastAsia="ru-RU"/>
        </w:rPr>
        <w:t>u se aplica</w:t>
      </w:r>
    </w:p>
    <w:p w14:paraId="38CBF745" w14:textId="77777777" w:rsidR="0072177F" w:rsidRPr="0072177F" w:rsidRDefault="0072177F" w:rsidP="0072177F">
      <w:pPr>
        <w:tabs>
          <w:tab w:val="right" w:pos="426"/>
        </w:tabs>
        <w:spacing w:before="120" w:after="0" w:line="240" w:lineRule="auto"/>
        <w:ind w:left="360"/>
        <w:rPr>
          <w:rFonts w:ascii="Times New Roman" w:eastAsia="Times New Roman" w:hAnsi="Times New Roman" w:cs="Times New Roman"/>
          <w:b/>
          <w:sz w:val="24"/>
          <w:szCs w:val="24"/>
          <w:lang w:val="it-IT" w:eastAsia="ru-RU"/>
        </w:rPr>
      </w:pPr>
    </w:p>
    <w:p w14:paraId="0F7C892D" w14:textId="77777777" w:rsidR="0072177F" w:rsidRPr="0072177F" w:rsidRDefault="0072177F" w:rsidP="0071726A">
      <w:pPr>
        <w:numPr>
          <w:ilvl w:val="0"/>
          <w:numId w:val="1"/>
        </w:numPr>
        <w:shd w:val="clear" w:color="auto" w:fill="FFFFFF"/>
        <w:tabs>
          <w:tab w:val="right" w:pos="426"/>
        </w:tabs>
        <w:spacing w:before="120" w:after="0" w:line="240" w:lineRule="auto"/>
        <w:ind w:hanging="502"/>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14:paraId="37A74D61" w14:textId="2F39B4AA" w:rsidR="0072177F" w:rsidRPr="0070778C"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ro-MD" w:eastAsia="ru-RU"/>
        </w:rPr>
        <w:t>conform SIA RSAP /p</w:t>
      </w:r>
      <w:r w:rsidRPr="0070778C">
        <w:rPr>
          <w:rFonts w:ascii="Times New Roman" w:eastAsia="Times New Roman" w:hAnsi="Times New Roman" w:cs="Times New Roman"/>
          <w:b/>
          <w:sz w:val="24"/>
          <w:szCs w:val="24"/>
          <w:lang w:val="it-IT" w:eastAsia="ru-RU"/>
        </w:rPr>
        <w:t>ână</w:t>
      </w:r>
      <w:r w:rsidRPr="0072177F">
        <w:rPr>
          <w:rFonts w:ascii="Times New Roman" w:eastAsia="Times New Roman" w:hAnsi="Times New Roman" w:cs="Times New Roman"/>
          <w:b/>
          <w:sz w:val="24"/>
          <w:szCs w:val="24"/>
          <w:lang w:val="ro-MD" w:eastAsia="ru-RU"/>
        </w:rPr>
        <w:t xml:space="preserve"> </w:t>
      </w:r>
      <w:r w:rsidRPr="0070778C">
        <w:rPr>
          <w:rFonts w:ascii="Times New Roman" w:eastAsia="Times New Roman" w:hAnsi="Times New Roman" w:cs="Times New Roman"/>
          <w:b/>
          <w:sz w:val="24"/>
          <w:szCs w:val="24"/>
          <w:lang w:val="it-IT" w:eastAsia="ru-RU"/>
        </w:rPr>
        <w:t xml:space="preserve">la: </w:t>
      </w:r>
      <w:r w:rsidR="00B67268" w:rsidRPr="0071726A">
        <w:rPr>
          <w:rFonts w:ascii="Times New Roman" w:eastAsia="Times New Roman" w:hAnsi="Times New Roman" w:cs="Times New Roman"/>
          <w:b/>
          <w:i/>
          <w:color w:val="2F5496" w:themeColor="accent1" w:themeShade="BF"/>
          <w:sz w:val="24"/>
          <w:szCs w:val="24"/>
          <w:lang w:val="it-IT" w:eastAsia="ru-RU"/>
        </w:rPr>
        <w:t>conform SIA RSAP MTender</w:t>
      </w:r>
    </w:p>
    <w:p w14:paraId="28504766" w14:textId="5F901925" w:rsidR="0072177F" w:rsidRPr="0070778C"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0778C">
        <w:rPr>
          <w:rFonts w:ascii="Times New Roman" w:eastAsia="Times New Roman" w:hAnsi="Times New Roman" w:cs="Times New Roman"/>
          <w:b/>
          <w:sz w:val="24"/>
          <w:szCs w:val="24"/>
          <w:lang w:val="it-IT" w:eastAsia="ru-RU"/>
        </w:rPr>
        <w:t xml:space="preserve">pe: </w:t>
      </w:r>
      <w:r w:rsidRPr="0070778C">
        <w:rPr>
          <w:rFonts w:ascii="Times New Roman" w:eastAsia="Times New Roman" w:hAnsi="Times New Roman" w:cs="Times New Roman"/>
          <w:b/>
          <w:i/>
          <w:sz w:val="24"/>
          <w:szCs w:val="24"/>
          <w:lang w:val="it-IT" w:eastAsia="ru-RU"/>
        </w:rPr>
        <w:t>[data]</w:t>
      </w:r>
      <w:r w:rsidR="00B67268" w:rsidRPr="0070778C">
        <w:rPr>
          <w:lang w:val="it-IT"/>
        </w:rPr>
        <w:t xml:space="preserve"> </w:t>
      </w:r>
      <w:r w:rsidR="00B67268" w:rsidRPr="0071726A">
        <w:rPr>
          <w:rFonts w:ascii="Times New Roman" w:eastAsia="Times New Roman" w:hAnsi="Times New Roman" w:cs="Times New Roman"/>
          <w:b/>
          <w:i/>
          <w:color w:val="2F5496" w:themeColor="accent1" w:themeShade="BF"/>
          <w:sz w:val="24"/>
          <w:szCs w:val="24"/>
          <w:lang w:val="it-IT" w:eastAsia="ru-RU"/>
        </w:rPr>
        <w:t>conform SIA RSAP MTender</w:t>
      </w:r>
    </w:p>
    <w:p w14:paraId="2ACFE0A2" w14:textId="77777777" w:rsidR="0072177F" w:rsidRPr="0072177F" w:rsidRDefault="0072177F" w:rsidP="0071726A">
      <w:pPr>
        <w:numPr>
          <w:ilvl w:val="0"/>
          <w:numId w:val="1"/>
        </w:numPr>
        <w:shd w:val="clear" w:color="auto" w:fill="FFFFFF"/>
        <w:tabs>
          <w:tab w:val="right" w:pos="426"/>
        </w:tabs>
        <w:spacing w:before="120" w:after="0" w:line="240" w:lineRule="auto"/>
        <w:ind w:hanging="502"/>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la care trebuie transmise ofertele sau cererile de participare: </w:t>
      </w:r>
    </w:p>
    <w:p w14:paraId="03E972C2" w14:textId="77777777"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14:paraId="2DE43007" w14:textId="541E2FC9" w:rsidR="0072177F" w:rsidRPr="00B67268" w:rsidRDefault="0072177F" w:rsidP="0071726A">
      <w:pPr>
        <w:numPr>
          <w:ilvl w:val="0"/>
          <w:numId w:val="1"/>
        </w:numPr>
        <w:tabs>
          <w:tab w:val="right" w:pos="426"/>
        </w:tabs>
        <w:spacing w:before="120" w:after="0" w:line="240" w:lineRule="auto"/>
        <w:ind w:hanging="502"/>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EA2432">
        <w:rPr>
          <w:rFonts w:ascii="Times New Roman" w:eastAsia="Times New Roman" w:hAnsi="Times New Roman" w:cs="Times New Roman"/>
          <w:b/>
          <w:i/>
          <w:color w:val="2F5496" w:themeColor="accent1" w:themeShade="BF"/>
          <w:sz w:val="24"/>
          <w:szCs w:val="24"/>
          <w:lang w:val="it-IT" w:eastAsia="ru-RU"/>
        </w:rPr>
        <w:t>30</w:t>
      </w:r>
      <w:r w:rsidR="00822D12" w:rsidRPr="0071726A">
        <w:rPr>
          <w:rFonts w:ascii="Times New Roman" w:eastAsia="Times New Roman" w:hAnsi="Times New Roman" w:cs="Times New Roman"/>
          <w:b/>
          <w:i/>
          <w:color w:val="2F5496" w:themeColor="accent1" w:themeShade="BF"/>
          <w:sz w:val="24"/>
          <w:szCs w:val="24"/>
          <w:lang w:val="it-IT" w:eastAsia="ru-RU"/>
        </w:rPr>
        <w:t xml:space="preserve"> </w:t>
      </w:r>
      <w:r w:rsidR="00B67268" w:rsidRPr="0071726A">
        <w:rPr>
          <w:rFonts w:ascii="Times New Roman" w:eastAsia="Times New Roman" w:hAnsi="Times New Roman" w:cs="Times New Roman"/>
          <w:b/>
          <w:i/>
          <w:color w:val="2F5496" w:themeColor="accent1" w:themeShade="BF"/>
          <w:sz w:val="24"/>
          <w:szCs w:val="24"/>
          <w:lang w:val="it-IT" w:eastAsia="ru-RU"/>
        </w:rPr>
        <w:t>zile</w:t>
      </w:r>
    </w:p>
    <w:p w14:paraId="2613552F" w14:textId="0AE2FD04" w:rsidR="0072177F" w:rsidRPr="00B67268" w:rsidRDefault="0072177F" w:rsidP="0071726A">
      <w:pPr>
        <w:numPr>
          <w:ilvl w:val="0"/>
          <w:numId w:val="1"/>
        </w:numPr>
        <w:tabs>
          <w:tab w:val="right" w:pos="426"/>
        </w:tabs>
        <w:spacing w:before="120" w:after="0" w:line="240" w:lineRule="auto"/>
        <w:ind w:hanging="502"/>
        <w:rPr>
          <w:rFonts w:ascii="Times New Roman" w:eastAsia="Times New Roman" w:hAnsi="Times New Roman" w:cs="Times New Roman"/>
          <w:i/>
          <w:sz w:val="24"/>
          <w:szCs w:val="24"/>
          <w:lang w:val="ru-RU" w:eastAsia="ru-RU"/>
        </w:rPr>
      </w:pPr>
      <w:proofErr w:type="spellStart"/>
      <w:r w:rsidRPr="0072177F">
        <w:rPr>
          <w:rFonts w:ascii="Times New Roman" w:eastAsia="Times New Roman" w:hAnsi="Times New Roman" w:cs="Times New Roman"/>
          <w:b/>
          <w:sz w:val="24"/>
          <w:szCs w:val="24"/>
          <w:lang w:val="ru-RU" w:eastAsia="ru-RU"/>
        </w:rPr>
        <w:t>Locul</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deschiderii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ofertelor</w:t>
      </w:r>
      <w:proofErr w:type="spellEnd"/>
      <w:r w:rsidRPr="0072177F">
        <w:rPr>
          <w:rFonts w:ascii="Times New Roman" w:eastAsia="Times New Roman" w:hAnsi="Times New Roman" w:cs="Times New Roman"/>
          <w:b/>
          <w:sz w:val="24"/>
          <w:szCs w:val="24"/>
          <w:lang w:val="ru-RU" w:eastAsia="ru-RU"/>
        </w:rPr>
        <w:t>: _</w:t>
      </w:r>
      <w:r w:rsidR="00B67268" w:rsidRPr="00B67268">
        <w:t xml:space="preserve"> </w:t>
      </w:r>
      <w:r w:rsidR="00B67268" w:rsidRPr="0071726A">
        <w:rPr>
          <w:rFonts w:ascii="Times New Roman" w:eastAsia="Times New Roman" w:hAnsi="Times New Roman" w:cs="Times New Roman"/>
          <w:b/>
          <w:i/>
          <w:color w:val="2F5496" w:themeColor="accent1" w:themeShade="BF"/>
          <w:sz w:val="24"/>
          <w:szCs w:val="24"/>
          <w:lang w:val="ru-RU" w:eastAsia="ru-RU"/>
        </w:rPr>
        <w:t>SIA RSAP</w:t>
      </w:r>
    </w:p>
    <w:p w14:paraId="4EB7C158" w14:textId="77777777"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14:paraId="7A811B91" w14:textId="77777777"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14:paraId="460B7845" w14:textId="77777777" w:rsidR="0072177F" w:rsidRPr="0072177F" w:rsidRDefault="0072177F" w:rsidP="00CC05F2">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14:paraId="4111CCCD" w14:textId="25F05A75" w:rsidR="0072177F" w:rsidRPr="0072177F"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473353">
        <w:rPr>
          <w:rFonts w:ascii="Times New Roman" w:eastAsia="Times New Roman" w:hAnsi="Times New Roman" w:cs="Times New Roman"/>
          <w:i/>
          <w:sz w:val="24"/>
          <w:szCs w:val="24"/>
          <w:lang w:val="it-IT" w:eastAsia="ru-RU"/>
        </w:rPr>
        <w:t>de stat</w:t>
      </w:r>
    </w:p>
    <w:p w14:paraId="62EAB73A" w14:textId="7BF54CCE"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71726A" w:rsidRPr="0071726A">
        <w:rPr>
          <w:rFonts w:ascii="Times New Roman" w:eastAsia="Times New Roman" w:hAnsi="Times New Roman" w:cs="Times New Roman"/>
          <w:b/>
          <w:i/>
          <w:color w:val="2F5496" w:themeColor="accent1" w:themeShade="BF"/>
          <w:sz w:val="24"/>
          <w:szCs w:val="24"/>
          <w:lang w:val="it-IT" w:eastAsia="ru-RU"/>
        </w:rPr>
        <w:t>N</w:t>
      </w:r>
      <w:r w:rsidR="00473353" w:rsidRPr="0071726A">
        <w:rPr>
          <w:rFonts w:ascii="Times New Roman" w:eastAsia="Times New Roman" w:hAnsi="Times New Roman" w:cs="Times New Roman"/>
          <w:b/>
          <w:i/>
          <w:color w:val="2F5496" w:themeColor="accent1" w:themeShade="BF"/>
          <w:sz w:val="24"/>
          <w:szCs w:val="24"/>
          <w:lang w:val="it-IT" w:eastAsia="ru-RU"/>
        </w:rPr>
        <w:t>u se aplica</w:t>
      </w:r>
    </w:p>
    <w:p w14:paraId="61841558" w14:textId="77777777"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denumirea proiectului și/sau programului)</w:t>
      </w:r>
    </w:p>
    <w:p w14:paraId="2333B2A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15A6B4C"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Agenția Națională pentru Soluționarea Contestațiilor</w:t>
      </w:r>
    </w:p>
    <w:p w14:paraId="54D2EAEB"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14:paraId="3A8B2EEF"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t>Tel/Fax/email:022-820 652, 022 820-651, contestatii@ansc.md</w:t>
      </w:r>
    </w:p>
    <w:p w14:paraId="08946071" w14:textId="1BC3D8A4" w:rsidR="0072177F" w:rsidRPr="0070778C"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eastAsia="ru-RU"/>
        </w:rPr>
      </w:pPr>
      <w:r w:rsidRPr="0070778C">
        <w:rPr>
          <w:rFonts w:ascii="Times New Roman" w:eastAsia="Times New Roman" w:hAnsi="Times New Roman" w:cs="Times New Roman"/>
          <w:b/>
          <w:sz w:val="24"/>
          <w:szCs w:val="24"/>
          <w:lang w:eastAsia="ru-RU"/>
        </w:rPr>
        <w:t>Data (</w:t>
      </w:r>
      <w:proofErr w:type="spellStart"/>
      <w:r w:rsidRPr="0070778C">
        <w:rPr>
          <w:rFonts w:ascii="Times New Roman" w:eastAsia="Times New Roman" w:hAnsi="Times New Roman" w:cs="Times New Roman"/>
          <w:b/>
          <w:sz w:val="24"/>
          <w:szCs w:val="24"/>
          <w:lang w:eastAsia="ru-RU"/>
        </w:rPr>
        <w:t>datele</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și</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referința</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referințele</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publicărilor</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anterioare</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în</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Jurnalul</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Oficial</w:t>
      </w:r>
      <w:proofErr w:type="spellEnd"/>
      <w:r w:rsidRPr="0070778C">
        <w:rPr>
          <w:rFonts w:ascii="Times New Roman" w:eastAsia="Times New Roman" w:hAnsi="Times New Roman" w:cs="Times New Roman"/>
          <w:b/>
          <w:sz w:val="24"/>
          <w:szCs w:val="24"/>
          <w:lang w:eastAsia="ru-RU"/>
        </w:rPr>
        <w:t xml:space="preserve"> al </w:t>
      </w:r>
      <w:proofErr w:type="spellStart"/>
      <w:r w:rsidRPr="0070778C">
        <w:rPr>
          <w:rFonts w:ascii="Times New Roman" w:eastAsia="Times New Roman" w:hAnsi="Times New Roman" w:cs="Times New Roman"/>
          <w:b/>
          <w:sz w:val="24"/>
          <w:szCs w:val="24"/>
          <w:lang w:eastAsia="ru-RU"/>
        </w:rPr>
        <w:t>Uniunii</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Europene</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privind</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contractul</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contractele</w:t>
      </w:r>
      <w:proofErr w:type="spellEnd"/>
      <w:r w:rsidRPr="0070778C">
        <w:rPr>
          <w:rFonts w:ascii="Times New Roman" w:eastAsia="Times New Roman" w:hAnsi="Times New Roman" w:cs="Times New Roman"/>
          <w:b/>
          <w:sz w:val="24"/>
          <w:szCs w:val="24"/>
          <w:lang w:eastAsia="ru-RU"/>
        </w:rPr>
        <w:t xml:space="preserve">) la care se </w:t>
      </w:r>
      <w:proofErr w:type="spellStart"/>
      <w:r w:rsidRPr="0070778C">
        <w:rPr>
          <w:rFonts w:ascii="Times New Roman" w:eastAsia="Times New Roman" w:hAnsi="Times New Roman" w:cs="Times New Roman"/>
          <w:b/>
          <w:sz w:val="24"/>
          <w:szCs w:val="24"/>
          <w:lang w:eastAsia="ru-RU"/>
        </w:rPr>
        <w:t>referă</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anunțul</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respectiv</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dacă</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este</w:t>
      </w:r>
      <w:proofErr w:type="spellEnd"/>
      <w:r w:rsidRPr="0070778C">
        <w:rPr>
          <w:rFonts w:ascii="Times New Roman" w:eastAsia="Times New Roman" w:hAnsi="Times New Roman" w:cs="Times New Roman"/>
          <w:b/>
          <w:sz w:val="24"/>
          <w:szCs w:val="24"/>
          <w:lang w:eastAsia="ru-RU"/>
        </w:rPr>
        <w:t xml:space="preserve"> </w:t>
      </w:r>
      <w:proofErr w:type="spellStart"/>
      <w:r w:rsidRPr="0070778C">
        <w:rPr>
          <w:rFonts w:ascii="Times New Roman" w:eastAsia="Times New Roman" w:hAnsi="Times New Roman" w:cs="Times New Roman"/>
          <w:b/>
          <w:sz w:val="24"/>
          <w:szCs w:val="24"/>
          <w:lang w:eastAsia="ru-RU"/>
        </w:rPr>
        <w:t>cazul</w:t>
      </w:r>
      <w:proofErr w:type="spellEnd"/>
      <w:r w:rsidRPr="0070778C">
        <w:rPr>
          <w:rFonts w:ascii="Times New Roman" w:eastAsia="Times New Roman" w:hAnsi="Times New Roman" w:cs="Times New Roman"/>
          <w:b/>
          <w:sz w:val="24"/>
          <w:szCs w:val="24"/>
          <w:lang w:eastAsia="ru-RU"/>
        </w:rPr>
        <w:t>):</w:t>
      </w:r>
    </w:p>
    <w:p w14:paraId="3F448BD1" w14:textId="1F45AA8B"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14:paraId="43B4B6AE"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anunţ:______________________________________________________</w:t>
      </w:r>
    </w:p>
    <w:p w14:paraId="06D0FE51" w14:textId="251C01E5"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0071726A">
        <w:rPr>
          <w:rFonts w:ascii="Times New Roman" w:eastAsia="Times New Roman" w:hAnsi="Times New Roman" w:cs="Times New Roman"/>
          <w:b/>
          <w:sz w:val="24"/>
          <w:szCs w:val="24"/>
          <w:shd w:val="clear" w:color="auto" w:fill="FFFFFF"/>
          <w:lang w:val="it-IT" w:eastAsia="ru-RU"/>
        </w:rPr>
        <w:t xml:space="preserve">e: </w:t>
      </w:r>
    </w:p>
    <w:p w14:paraId="1AB91962" w14:textId="2196FB40"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lastRenderedPageBreak/>
        <w:t>În cadrul procedurii de achiziție publică se va utiliza/accepta:</w:t>
      </w:r>
    </w:p>
    <w:p w14:paraId="38318C02" w14:textId="77777777" w:rsidR="00473353" w:rsidRPr="0072177F"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72177F" w:rsidRPr="0070778C" w14:paraId="05C18A96" w14:textId="77777777" w:rsidTr="0072177F">
        <w:tc>
          <w:tcPr>
            <w:tcW w:w="5305" w:type="dxa"/>
            <w:shd w:val="clear" w:color="auto" w:fill="FFFFFF"/>
          </w:tcPr>
          <w:p w14:paraId="4A0F81AB"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72177F">
              <w:rPr>
                <w:rFonts w:ascii="Times New Roman" w:eastAsia="Times New Roman" w:hAnsi="Times New Roman" w:cs="Times New Roman"/>
                <w:b/>
                <w:sz w:val="24"/>
                <w:szCs w:val="24"/>
                <w:lang w:val="ru-RU" w:eastAsia="ru-RU"/>
              </w:rPr>
              <w:t>Denumirea</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instrumentului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val="ru-RU" w:eastAsia="ru-RU"/>
              </w:rPr>
              <w:t>electronic</w:t>
            </w:r>
            <w:proofErr w:type="spellEnd"/>
          </w:p>
        </w:tc>
        <w:tc>
          <w:tcPr>
            <w:tcW w:w="3785" w:type="dxa"/>
            <w:shd w:val="clear" w:color="auto" w:fill="FFFFFF"/>
          </w:tcPr>
          <w:p w14:paraId="4FEE5862"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14:paraId="2E96439F" w14:textId="77777777" w:rsidTr="0072177F">
        <w:tc>
          <w:tcPr>
            <w:tcW w:w="5305" w:type="dxa"/>
            <w:shd w:val="clear" w:color="auto" w:fill="FFFFFF"/>
          </w:tcPr>
          <w:p w14:paraId="6CEE4DF1"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0D311243" w14:textId="4322E12E"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14:paraId="6BC95F53" w14:textId="77777777" w:rsidTr="0072177F">
        <w:tc>
          <w:tcPr>
            <w:tcW w:w="5305" w:type="dxa"/>
            <w:shd w:val="clear" w:color="auto" w:fill="FFFFFF"/>
          </w:tcPr>
          <w:p w14:paraId="55ACF5D7"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Sistemul</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de</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comenzi</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14:paraId="67601318" w14:textId="27BD8400" w:rsidR="0072177F" w:rsidRPr="00473353" w:rsidRDefault="001E1B6F"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Nu</w:t>
            </w:r>
          </w:p>
        </w:tc>
      </w:tr>
      <w:tr w:rsidR="0072177F" w:rsidRPr="0072177F" w14:paraId="41E7B2E1" w14:textId="77777777" w:rsidTr="0072177F">
        <w:tc>
          <w:tcPr>
            <w:tcW w:w="5305" w:type="dxa"/>
            <w:shd w:val="clear" w:color="auto" w:fill="FFFFFF"/>
          </w:tcPr>
          <w:p w14:paraId="275AEAAA"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Facturarea</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electronică</w:t>
            </w:r>
            <w:proofErr w:type="spellEnd"/>
          </w:p>
        </w:tc>
        <w:tc>
          <w:tcPr>
            <w:tcW w:w="3785" w:type="dxa"/>
            <w:shd w:val="clear" w:color="auto" w:fill="FFFFFF"/>
          </w:tcPr>
          <w:p w14:paraId="65E94ACE" w14:textId="54247599"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14:paraId="526A9A79" w14:textId="77777777" w:rsidTr="0072177F">
        <w:trPr>
          <w:trHeight w:val="77"/>
        </w:trPr>
        <w:tc>
          <w:tcPr>
            <w:tcW w:w="5305" w:type="dxa"/>
            <w:shd w:val="clear" w:color="auto" w:fill="FFFFFF"/>
          </w:tcPr>
          <w:p w14:paraId="70C626BF"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72177F">
              <w:rPr>
                <w:rFonts w:ascii="Times New Roman" w:eastAsia="Times New Roman" w:hAnsi="Times New Roman" w:cs="Times New Roman"/>
                <w:sz w:val="24"/>
                <w:szCs w:val="24"/>
                <w:lang w:val="ru-RU" w:eastAsia="ru-RU"/>
              </w:rPr>
              <w:t>Plățile</w:t>
            </w:r>
            <w:proofErr w:type="spellEnd"/>
            <w:r w:rsidRPr="0072177F">
              <w:rPr>
                <w:rFonts w:ascii="Times New Roman" w:eastAsia="Times New Roman" w:hAnsi="Times New Roman" w:cs="Times New Roman"/>
                <w:sz w:val="24"/>
                <w:szCs w:val="24"/>
                <w:lang w:val="ro-MD" w:eastAsia="ru-RU"/>
              </w:rPr>
              <w:t xml:space="preserve"> </w:t>
            </w:r>
            <w:proofErr w:type="spellStart"/>
            <w:r w:rsidRPr="0072177F">
              <w:rPr>
                <w:rFonts w:ascii="Times New Roman" w:eastAsia="Times New Roman" w:hAnsi="Times New Roman" w:cs="Times New Roman"/>
                <w:sz w:val="24"/>
                <w:szCs w:val="24"/>
                <w:lang w:val="ru-RU" w:eastAsia="ru-RU"/>
              </w:rPr>
              <w:t>electronice</w:t>
            </w:r>
            <w:proofErr w:type="spellEnd"/>
          </w:p>
        </w:tc>
        <w:tc>
          <w:tcPr>
            <w:tcW w:w="3785" w:type="dxa"/>
            <w:shd w:val="clear" w:color="auto" w:fill="FFFFFF"/>
          </w:tcPr>
          <w:p w14:paraId="7CC95263" w14:textId="5337284B"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14:paraId="5DFC7DD0" w14:textId="203EACA6" w:rsidR="0072177F" w:rsidRPr="001C721F" w:rsidRDefault="0072177F" w:rsidP="001C721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1C721F">
        <w:rPr>
          <w:rFonts w:ascii="Times New Roman" w:eastAsia="Times New Roman" w:hAnsi="Times New Roman" w:cs="Times New Roman"/>
          <w:b/>
          <w:sz w:val="24"/>
          <w:szCs w:val="24"/>
          <w:lang w:val="ro-RO" w:eastAsia="ru-RU"/>
        </w:rPr>
        <w:t xml:space="preserve">Nu </w:t>
      </w:r>
    </w:p>
    <w:p w14:paraId="3A738EEC" w14:textId="218ABA84" w:rsidR="0072177F" w:rsidRPr="001B3DA5"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i/>
          <w:sz w:val="24"/>
          <w:szCs w:val="24"/>
          <w:lang w:eastAsia="ru-RU"/>
        </w:rPr>
      </w:pPr>
      <w:proofErr w:type="spellStart"/>
      <w:r w:rsidRPr="00AD05E9">
        <w:rPr>
          <w:rFonts w:ascii="Times New Roman" w:eastAsia="Times New Roman" w:hAnsi="Times New Roman" w:cs="Times New Roman"/>
          <w:b/>
          <w:sz w:val="24"/>
          <w:szCs w:val="24"/>
          <w:lang w:eastAsia="ru-RU"/>
        </w:rPr>
        <w:t>Alte</w:t>
      </w:r>
      <w:proofErr w:type="spellEnd"/>
      <w:r w:rsidRPr="0072177F">
        <w:rPr>
          <w:rFonts w:ascii="Times New Roman" w:eastAsia="Times New Roman" w:hAnsi="Times New Roman" w:cs="Times New Roman"/>
          <w:b/>
          <w:sz w:val="24"/>
          <w:szCs w:val="24"/>
          <w:lang w:val="ro-MD" w:eastAsia="ru-RU"/>
        </w:rPr>
        <w:t xml:space="preserve"> </w:t>
      </w:r>
      <w:proofErr w:type="spellStart"/>
      <w:r w:rsidRPr="00AD05E9">
        <w:rPr>
          <w:rFonts w:ascii="Times New Roman" w:eastAsia="Times New Roman" w:hAnsi="Times New Roman" w:cs="Times New Roman"/>
          <w:b/>
          <w:sz w:val="24"/>
          <w:szCs w:val="24"/>
          <w:lang w:eastAsia="ru-RU"/>
        </w:rPr>
        <w:t>informații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AD05E9">
        <w:rPr>
          <w:rFonts w:ascii="Times New Roman" w:eastAsia="Times New Roman" w:hAnsi="Times New Roman" w:cs="Times New Roman"/>
          <w:b/>
          <w:sz w:val="24"/>
          <w:szCs w:val="24"/>
          <w:lang w:eastAsia="ru-RU"/>
        </w:rPr>
        <w:t>relevante</w:t>
      </w:r>
      <w:proofErr w:type="spellEnd"/>
      <w:r w:rsidRPr="00AD05E9">
        <w:rPr>
          <w:rFonts w:ascii="Times New Roman" w:eastAsia="Times New Roman" w:hAnsi="Times New Roman" w:cs="Times New Roman"/>
          <w:b/>
          <w:sz w:val="24"/>
          <w:szCs w:val="24"/>
          <w:lang w:eastAsia="ru-RU"/>
        </w:rPr>
        <w:t xml:space="preserve">: </w:t>
      </w:r>
      <w:r w:rsidR="00AD05E9" w:rsidRPr="0071726A">
        <w:rPr>
          <w:rFonts w:ascii="Times New Roman" w:eastAsia="Times New Roman" w:hAnsi="Times New Roman" w:cs="Times New Roman"/>
          <w:b/>
          <w:i/>
          <w:color w:val="2F5496" w:themeColor="accent1" w:themeShade="BF"/>
          <w:sz w:val="24"/>
          <w:szCs w:val="24"/>
          <w:shd w:val="clear" w:color="auto" w:fill="FFFFFF"/>
          <w:lang w:eastAsia="ru-RU"/>
        </w:rPr>
        <w:t xml:space="preserve">Nu </w:t>
      </w:r>
      <w:proofErr w:type="spellStart"/>
      <w:r w:rsidR="00AD05E9" w:rsidRPr="0071726A">
        <w:rPr>
          <w:rFonts w:ascii="Times New Roman" w:eastAsia="Times New Roman" w:hAnsi="Times New Roman" w:cs="Times New Roman"/>
          <w:b/>
          <w:i/>
          <w:color w:val="2F5496" w:themeColor="accent1" w:themeShade="BF"/>
          <w:sz w:val="24"/>
          <w:szCs w:val="24"/>
          <w:shd w:val="clear" w:color="auto" w:fill="FFFFFF"/>
          <w:lang w:eastAsia="ru-RU"/>
        </w:rPr>
        <w:t>sunt</w:t>
      </w:r>
      <w:proofErr w:type="spellEnd"/>
    </w:p>
    <w:p w14:paraId="7E3EBEF5" w14:textId="77777777" w:rsidR="0072177F" w:rsidRPr="00AD05E9" w:rsidRDefault="0072177F" w:rsidP="0072177F">
      <w:pPr>
        <w:shd w:val="clear" w:color="auto" w:fill="FFFFFF"/>
        <w:spacing w:before="120" w:after="120" w:line="240" w:lineRule="auto"/>
        <w:rPr>
          <w:rFonts w:ascii="Times New Roman" w:eastAsia="Times New Roman" w:hAnsi="Times New Roman" w:cs="Times New Roman"/>
          <w:b/>
          <w:sz w:val="24"/>
          <w:szCs w:val="24"/>
          <w:lang w:eastAsia="ru-RU"/>
        </w:rPr>
      </w:pPr>
    </w:p>
    <w:p w14:paraId="7669D0DA" w14:textId="3905AF96" w:rsidR="00822D12" w:rsidRPr="00CC05F2" w:rsidRDefault="0072177F" w:rsidP="00CC05F2">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72177F">
        <w:rPr>
          <w:rFonts w:ascii="Times New Roman" w:eastAsia="Times New Roman" w:hAnsi="Times New Roman" w:cs="Times New Roman"/>
          <w:b/>
          <w:sz w:val="24"/>
          <w:szCs w:val="24"/>
          <w:lang w:val="it-IT" w:eastAsia="ru-RU"/>
        </w:rPr>
        <w:t>C</w:t>
      </w:r>
      <w:r w:rsidR="001B3DBA">
        <w:rPr>
          <w:rFonts w:ascii="Times New Roman" w:eastAsia="Times New Roman" w:hAnsi="Times New Roman" w:cs="Times New Roman"/>
          <w:b/>
          <w:sz w:val="24"/>
          <w:szCs w:val="24"/>
          <w:lang w:val="it-IT" w:eastAsia="ru-RU"/>
        </w:rPr>
        <w:t xml:space="preserve">onducătorul grupului de lucru: </w:t>
      </w:r>
      <w:r w:rsidR="00A91956">
        <w:rPr>
          <w:rFonts w:ascii="Times New Roman" w:eastAsia="Times New Roman" w:hAnsi="Times New Roman" w:cs="Times New Roman"/>
          <w:b/>
          <w:sz w:val="24"/>
          <w:szCs w:val="24"/>
          <w:shd w:val="clear" w:color="auto" w:fill="FFFFFF"/>
          <w:lang w:val="it-IT" w:eastAsia="ru-RU"/>
        </w:rPr>
        <w:t xml:space="preserve"> Mărgineanu Gh</w:t>
      </w:r>
      <w:r w:rsidR="00CC05F2">
        <w:rPr>
          <w:rFonts w:ascii="Times New Roman" w:eastAsia="Times New Roman" w:hAnsi="Times New Roman" w:cs="Times New Roman"/>
          <w:b/>
          <w:sz w:val="24"/>
          <w:szCs w:val="24"/>
          <w:shd w:val="clear" w:color="auto" w:fill="FFFFFF"/>
          <w:lang w:val="it-IT" w:eastAsia="ru-RU"/>
        </w:rPr>
        <w:t>.</w:t>
      </w:r>
      <w:r w:rsidR="001C721F">
        <w:rPr>
          <w:rFonts w:ascii="Times New Roman" w:eastAsia="Times New Roman" w:hAnsi="Times New Roman" w:cs="Times New Roman"/>
          <w:b/>
          <w:sz w:val="24"/>
          <w:szCs w:val="24"/>
          <w:shd w:val="clear" w:color="auto" w:fill="FFFFFF"/>
          <w:lang w:val="it-IT" w:eastAsia="ru-RU"/>
        </w:rPr>
        <w:t xml:space="preserve"> </w:t>
      </w:r>
      <w:r w:rsidR="003F4042">
        <w:rPr>
          <w:rFonts w:ascii="Times New Roman" w:eastAsia="Times New Roman" w:hAnsi="Times New Roman" w:cs="Times New Roman"/>
          <w:b/>
          <w:sz w:val="24"/>
          <w:szCs w:val="24"/>
          <w:shd w:val="clear" w:color="auto" w:fill="FFFFFF"/>
          <w:lang w:val="it-IT" w:eastAsia="ru-RU"/>
        </w:rPr>
        <w:t>_______________________</w:t>
      </w:r>
      <w:r w:rsidR="00822D12">
        <w:rPr>
          <w:rFonts w:ascii="Times New Roman" w:eastAsia="Times New Roman" w:hAnsi="Times New Roman" w:cs="Times New Roman"/>
          <w:b/>
          <w:bCs/>
          <w:noProof/>
          <w:color w:val="000000"/>
          <w:sz w:val="24"/>
          <w:szCs w:val="24"/>
          <w:lang w:val="ro-RO"/>
        </w:rPr>
        <w:t xml:space="preserve">                                                                                                                                                                                                                                                       </w:t>
      </w:r>
    </w:p>
    <w:p w14:paraId="1F06059D" w14:textId="4015BEB8" w:rsidR="0035477D" w:rsidRDefault="0035477D">
      <w:pPr>
        <w:rPr>
          <w:lang w:val="it-IT"/>
        </w:rPr>
      </w:pPr>
    </w:p>
    <w:p w14:paraId="1D425FF4" w14:textId="1667D595" w:rsidR="00604C27" w:rsidRDefault="00604C27">
      <w:pPr>
        <w:rPr>
          <w:lang w:val="it-IT"/>
        </w:rPr>
      </w:pPr>
    </w:p>
    <w:p w14:paraId="77E937AD" w14:textId="1C0CBE57" w:rsidR="00604C27" w:rsidRPr="001B3DBA" w:rsidRDefault="00604C27" w:rsidP="00604C27">
      <w:pPr>
        <w:spacing w:after="27" w:line="271" w:lineRule="auto"/>
        <w:ind w:right="307"/>
        <w:jc w:val="both"/>
        <w:rPr>
          <w:rFonts w:ascii="Times New Roman" w:eastAsia="Times New Roman" w:hAnsi="Times New Roman" w:cs="Times New Roman"/>
          <w:color w:val="000000"/>
          <w:sz w:val="24"/>
          <w:lang w:val="it-IT"/>
        </w:rPr>
      </w:pPr>
    </w:p>
    <w:p w14:paraId="1DAAC28A" w14:textId="77777777" w:rsidR="006E3AB1" w:rsidRPr="001B3DBA" w:rsidRDefault="006E3AB1" w:rsidP="006E3AB1">
      <w:pPr>
        <w:autoSpaceDE w:val="0"/>
        <w:autoSpaceDN w:val="0"/>
        <w:adjustRightInd w:val="0"/>
        <w:spacing w:after="0" w:line="240" w:lineRule="auto"/>
        <w:rPr>
          <w:rFonts w:ascii="Georgia" w:hAnsi="Georgia" w:cs="Georgia"/>
          <w:b/>
          <w:bCs/>
          <w:i/>
          <w:iCs/>
          <w:color w:val="000000"/>
          <w:sz w:val="44"/>
          <w:szCs w:val="44"/>
          <w:lang w:val="it-IT"/>
        </w:rPr>
      </w:pPr>
    </w:p>
    <w:p w14:paraId="31B1E871" w14:textId="77777777" w:rsidR="006E3AB1" w:rsidRPr="001B3DBA" w:rsidRDefault="006E3AB1" w:rsidP="006E3AB1">
      <w:pPr>
        <w:autoSpaceDE w:val="0"/>
        <w:autoSpaceDN w:val="0"/>
        <w:adjustRightInd w:val="0"/>
        <w:spacing w:after="0" w:line="240" w:lineRule="auto"/>
        <w:rPr>
          <w:rFonts w:ascii="Georgia" w:hAnsi="Georgia" w:cs="Georgia"/>
          <w:b/>
          <w:bCs/>
          <w:i/>
          <w:iCs/>
          <w:color w:val="000000"/>
          <w:sz w:val="44"/>
          <w:szCs w:val="44"/>
          <w:lang w:val="it-IT"/>
        </w:rPr>
      </w:pPr>
    </w:p>
    <w:p w14:paraId="29AD6F0A" w14:textId="77777777" w:rsidR="006E3AB1" w:rsidRPr="001B3DBA" w:rsidRDefault="006E3AB1" w:rsidP="006E3AB1">
      <w:pPr>
        <w:autoSpaceDE w:val="0"/>
        <w:autoSpaceDN w:val="0"/>
        <w:adjustRightInd w:val="0"/>
        <w:spacing w:after="0" w:line="240" w:lineRule="auto"/>
        <w:rPr>
          <w:rFonts w:ascii="Georgia" w:hAnsi="Georgia" w:cs="Georgia"/>
          <w:b/>
          <w:bCs/>
          <w:i/>
          <w:iCs/>
          <w:color w:val="000000"/>
          <w:sz w:val="44"/>
          <w:szCs w:val="44"/>
          <w:lang w:val="it-IT"/>
        </w:rPr>
      </w:pPr>
    </w:p>
    <w:p w14:paraId="7CD96823" w14:textId="77777777" w:rsidR="006E3AB1" w:rsidRPr="001B3DBA" w:rsidRDefault="006E3AB1" w:rsidP="006E3AB1">
      <w:pPr>
        <w:autoSpaceDE w:val="0"/>
        <w:autoSpaceDN w:val="0"/>
        <w:adjustRightInd w:val="0"/>
        <w:spacing w:after="0" w:line="240" w:lineRule="auto"/>
        <w:rPr>
          <w:rFonts w:ascii="Georgia" w:hAnsi="Georgia" w:cs="Georgia"/>
          <w:b/>
          <w:bCs/>
          <w:i/>
          <w:iCs/>
          <w:color w:val="000000"/>
          <w:sz w:val="44"/>
          <w:szCs w:val="44"/>
          <w:lang w:val="it-IT"/>
        </w:rPr>
      </w:pPr>
    </w:p>
    <w:p w14:paraId="0230D5FD" w14:textId="77777777" w:rsidR="00604C27" w:rsidRPr="00822D12" w:rsidRDefault="00604C27" w:rsidP="00604C27">
      <w:pPr>
        <w:rPr>
          <w:lang w:val="it-IT"/>
        </w:rPr>
      </w:pPr>
    </w:p>
    <w:sectPr w:rsidR="00604C27" w:rsidRPr="00822D12" w:rsidSect="00822D12">
      <w:pgSz w:w="12240" w:h="15840"/>
      <w:pgMar w:top="567" w:right="333"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 id="_x0000_i1047" style="width:13.75pt;height:14.4pt" coordsize="" o:spt="100" o:bullet="t" adj="0,,0" path="" stroked="f">
        <v:stroke joinstyle="miter"/>
        <v:imagedata r:id="rId1" o:title="image23"/>
        <v:formulas/>
        <v:path o:connecttype="segments"/>
      </v:shape>
    </w:pict>
  </w:numPicBullet>
  <w:numPicBullet w:numPicBulletId="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0.05pt;height:3.75pt;visibility:visible;mso-wrap-style:square" o:bullet="t">
        <v:imagedata r:id="rId2" o:title=""/>
      </v:shape>
    </w:pict>
  </w:numPicBullet>
  <w:numPicBullet w:numPicBulletId="2">
    <w:pict>
      <v:shape id="_x0000_i1049" type="#_x0000_t75" style="width:20.65pt;height:5pt;visibility:visible;mso-wrap-style:square" o:bullet="t">
        <v:imagedata r:id="rId3" o:title=""/>
      </v:shape>
    </w:pict>
  </w:numPicBullet>
  <w:abstractNum w:abstractNumId="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13720B"/>
    <w:multiLevelType w:val="hybridMultilevel"/>
    <w:tmpl w:val="6276D9A4"/>
    <w:lvl w:ilvl="0" w:tplc="FCB2E936">
      <w:start w:val="1"/>
      <w:numFmt w:val="decimal"/>
      <w:lvlText w:val="%1."/>
      <w:lvlJc w:val="left"/>
      <w:pPr>
        <w:ind w:left="1440" w:hanging="360"/>
      </w:pPr>
      <w:rPr>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nsid w:val="140D7E1F"/>
    <w:multiLevelType w:val="hybridMultilevel"/>
    <w:tmpl w:val="6D4679B4"/>
    <w:lvl w:ilvl="0" w:tplc="F4F63688">
      <w:start w:val="1"/>
      <w:numFmt w:val="bullet"/>
      <w:lvlText w:val=""/>
      <w:lvlJc w:val="left"/>
      <w:pPr>
        <w:ind w:left="1171" w:hanging="360"/>
      </w:pPr>
      <w:rPr>
        <w:rFonts w:ascii="Symbol" w:hAnsi="Symbol" w:hint="default"/>
        <w:color w:val="auto"/>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3">
    <w:nsid w:val="24CD74C6"/>
    <w:multiLevelType w:val="hybridMultilevel"/>
    <w:tmpl w:val="A0F679DE"/>
    <w:lvl w:ilvl="0" w:tplc="80D02A1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3A37EF"/>
    <w:multiLevelType w:val="hybridMultilevel"/>
    <w:tmpl w:val="A726F5EE"/>
    <w:lvl w:ilvl="0" w:tplc="B66E49B2">
      <w:start w:val="80"/>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8B8CF4B2"/>
    <w:lvl w:ilvl="0" w:tplc="F86843BE">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734B92"/>
    <w:multiLevelType w:val="hybridMultilevel"/>
    <w:tmpl w:val="B026179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B9A47D2"/>
    <w:multiLevelType w:val="multilevel"/>
    <w:tmpl w:val="E84C492A"/>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67A0807"/>
    <w:multiLevelType w:val="hybridMultilevel"/>
    <w:tmpl w:val="6622B992"/>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23490C"/>
    <w:multiLevelType w:val="hybridMultilevel"/>
    <w:tmpl w:val="D04A5D9E"/>
    <w:lvl w:ilvl="0" w:tplc="2A00A528">
      <w:start w:val="5"/>
      <w:numFmt w:val="bullet"/>
      <w:lvlText w:val="-"/>
      <w:lvlJc w:val="left"/>
      <w:pPr>
        <w:ind w:left="825"/>
      </w:pPr>
      <w:rPr>
        <w:rFonts w:ascii="Times New Roman" w:eastAsia="Times New Roman" w:hAnsi="Times New Roman" w:cs="Times New Roman" w:hint="default"/>
        <w:b w:val="0"/>
        <w:i/>
        <w:strike w:val="0"/>
        <w:dstrike w:val="0"/>
        <w:color w:val="auto"/>
        <w:sz w:val="24"/>
        <w:szCs w:val="24"/>
        <w:u w:val="none" w:color="000000"/>
        <w:bdr w:val="none" w:sz="0" w:space="0" w:color="auto"/>
        <w:shd w:val="clear" w:color="auto" w:fill="auto"/>
        <w:vertAlign w:val="baseline"/>
      </w:rPr>
    </w:lvl>
    <w:lvl w:ilvl="1" w:tplc="65888A9E">
      <w:start w:val="1"/>
      <w:numFmt w:val="bullet"/>
      <w:lvlText w:val="o"/>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26DD04">
      <w:start w:val="1"/>
      <w:numFmt w:val="bullet"/>
      <w:lvlText w:val="▪"/>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0AA764">
      <w:start w:val="1"/>
      <w:numFmt w:val="bullet"/>
      <w:lvlText w:val="•"/>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FC9A90">
      <w:start w:val="1"/>
      <w:numFmt w:val="bullet"/>
      <w:lvlText w:val="o"/>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F46ADC">
      <w:start w:val="1"/>
      <w:numFmt w:val="bullet"/>
      <w:lvlText w:val="▪"/>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E684F8">
      <w:start w:val="1"/>
      <w:numFmt w:val="bullet"/>
      <w:lvlText w:val="•"/>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B2D4BC">
      <w:start w:val="1"/>
      <w:numFmt w:val="bullet"/>
      <w:lvlText w:val="o"/>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92942E">
      <w:start w:val="1"/>
      <w:numFmt w:val="bullet"/>
      <w:lvlText w:val="▪"/>
      <w:lvlJc w:val="left"/>
      <w:pPr>
        <w:ind w:left="6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5"/>
  </w:num>
  <w:num w:numId="3">
    <w:abstractNumId w:val="8"/>
  </w:num>
  <w:num w:numId="4">
    <w:abstractNumId w:val="0"/>
  </w:num>
  <w:num w:numId="5">
    <w:abstractNumId w:val="1"/>
  </w:num>
  <w:num w:numId="6">
    <w:abstractNumId w:val="9"/>
  </w:num>
  <w:num w:numId="7">
    <w:abstractNumId w:val="11"/>
  </w:num>
  <w:num w:numId="8">
    <w:abstractNumId w:val="2"/>
  </w:num>
  <w:num w:numId="9">
    <w:abstractNumId w:val="10"/>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2A5"/>
    <w:rsid w:val="00081034"/>
    <w:rsid w:val="000976FF"/>
    <w:rsid w:val="000B3535"/>
    <w:rsid w:val="000D0EC9"/>
    <w:rsid w:val="000E1DF1"/>
    <w:rsid w:val="00105D18"/>
    <w:rsid w:val="001162A5"/>
    <w:rsid w:val="00131956"/>
    <w:rsid w:val="001B094A"/>
    <w:rsid w:val="001B2F06"/>
    <w:rsid w:val="001B3DA5"/>
    <w:rsid w:val="001B3DBA"/>
    <w:rsid w:val="001C0489"/>
    <w:rsid w:val="001C721F"/>
    <w:rsid w:val="001E1B6F"/>
    <w:rsid w:val="00206546"/>
    <w:rsid w:val="002E5C85"/>
    <w:rsid w:val="00301CE2"/>
    <w:rsid w:val="003153C1"/>
    <w:rsid w:val="00332793"/>
    <w:rsid w:val="00336341"/>
    <w:rsid w:val="0035477D"/>
    <w:rsid w:val="00386A03"/>
    <w:rsid w:val="003C4CB0"/>
    <w:rsid w:val="003E6B4D"/>
    <w:rsid w:val="003F37FE"/>
    <w:rsid w:val="003F4042"/>
    <w:rsid w:val="00450057"/>
    <w:rsid w:val="00466B16"/>
    <w:rsid w:val="00467614"/>
    <w:rsid w:val="00473353"/>
    <w:rsid w:val="00473E3F"/>
    <w:rsid w:val="00487E49"/>
    <w:rsid w:val="004A1001"/>
    <w:rsid w:val="004B489A"/>
    <w:rsid w:val="0050626F"/>
    <w:rsid w:val="00525CCA"/>
    <w:rsid w:val="00533201"/>
    <w:rsid w:val="00567174"/>
    <w:rsid w:val="005A55DE"/>
    <w:rsid w:val="005D0FDC"/>
    <w:rsid w:val="00604C27"/>
    <w:rsid w:val="00615FB0"/>
    <w:rsid w:val="006260AD"/>
    <w:rsid w:val="00630C95"/>
    <w:rsid w:val="00656CE1"/>
    <w:rsid w:val="00665A10"/>
    <w:rsid w:val="00674F2F"/>
    <w:rsid w:val="006910B1"/>
    <w:rsid w:val="00691E99"/>
    <w:rsid w:val="006E3AB1"/>
    <w:rsid w:val="0070778C"/>
    <w:rsid w:val="0071726A"/>
    <w:rsid w:val="0072177F"/>
    <w:rsid w:val="007409C7"/>
    <w:rsid w:val="00750B5F"/>
    <w:rsid w:val="00790884"/>
    <w:rsid w:val="007E0825"/>
    <w:rsid w:val="00822D12"/>
    <w:rsid w:val="00876966"/>
    <w:rsid w:val="0088176A"/>
    <w:rsid w:val="00885B13"/>
    <w:rsid w:val="009101DE"/>
    <w:rsid w:val="009571FD"/>
    <w:rsid w:val="00997C67"/>
    <w:rsid w:val="009A1ED3"/>
    <w:rsid w:val="009F6776"/>
    <w:rsid w:val="00A46AB1"/>
    <w:rsid w:val="00A738A3"/>
    <w:rsid w:val="00A91956"/>
    <w:rsid w:val="00AD05E9"/>
    <w:rsid w:val="00AF3B46"/>
    <w:rsid w:val="00B25655"/>
    <w:rsid w:val="00B3476A"/>
    <w:rsid w:val="00B54E4F"/>
    <w:rsid w:val="00B67268"/>
    <w:rsid w:val="00BC14C7"/>
    <w:rsid w:val="00BC6E55"/>
    <w:rsid w:val="00BD316C"/>
    <w:rsid w:val="00C2235A"/>
    <w:rsid w:val="00C240DF"/>
    <w:rsid w:val="00C95ADF"/>
    <w:rsid w:val="00CB23E2"/>
    <w:rsid w:val="00CC05F2"/>
    <w:rsid w:val="00CF2D5C"/>
    <w:rsid w:val="00D46E2C"/>
    <w:rsid w:val="00D96F5A"/>
    <w:rsid w:val="00DF485A"/>
    <w:rsid w:val="00DF5EE5"/>
    <w:rsid w:val="00E924F7"/>
    <w:rsid w:val="00EA2432"/>
    <w:rsid w:val="00ED057E"/>
    <w:rsid w:val="00F63E26"/>
    <w:rsid w:val="00FC6A91"/>
    <w:rsid w:val="00FD337E"/>
    <w:rsid w:val="00FE2C57"/>
    <w:rsid w:val="00FF6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7535"/>
  <w15:chartTrackingRefBased/>
  <w15:docId w15:val="{2C10E5C8-4A60-42D7-A980-B410F9F2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23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72177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7217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C6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808881">
      <w:bodyDiv w:val="1"/>
      <w:marLeft w:val="0"/>
      <w:marRight w:val="0"/>
      <w:marTop w:val="0"/>
      <w:marBottom w:val="0"/>
      <w:divBdr>
        <w:top w:val="none" w:sz="0" w:space="0" w:color="auto"/>
        <w:left w:val="none" w:sz="0" w:space="0" w:color="auto"/>
        <w:bottom w:val="none" w:sz="0" w:space="0" w:color="auto"/>
        <w:right w:val="none" w:sz="0" w:space="0" w:color="auto"/>
      </w:divBdr>
    </w:div>
    <w:div w:id="829755413">
      <w:bodyDiv w:val="1"/>
      <w:marLeft w:val="0"/>
      <w:marRight w:val="0"/>
      <w:marTop w:val="0"/>
      <w:marBottom w:val="0"/>
      <w:divBdr>
        <w:top w:val="none" w:sz="0" w:space="0" w:color="auto"/>
        <w:left w:val="none" w:sz="0" w:space="0" w:color="auto"/>
        <w:bottom w:val="none" w:sz="0" w:space="0" w:color="auto"/>
        <w:right w:val="none" w:sz="0" w:space="0" w:color="auto"/>
      </w:divBdr>
      <w:divsChild>
        <w:div w:id="933512778">
          <w:marLeft w:val="0"/>
          <w:marRight w:val="0"/>
          <w:marTop w:val="0"/>
          <w:marBottom w:val="0"/>
          <w:divBdr>
            <w:top w:val="none" w:sz="0" w:space="0" w:color="auto"/>
            <w:left w:val="none" w:sz="0" w:space="0" w:color="auto"/>
            <w:bottom w:val="none" w:sz="0" w:space="0" w:color="auto"/>
            <w:right w:val="none" w:sz="0" w:space="0" w:color="auto"/>
          </w:divBdr>
          <w:divsChild>
            <w:div w:id="91914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B38C-147A-4623-81D1-D419CD809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1264</Words>
  <Characters>7207</Characters>
  <Application>Microsoft Office Word</Application>
  <DocSecurity>0</DocSecurity>
  <Lines>60</Lines>
  <Paragraphs>16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Inna</cp:lastModifiedBy>
  <cp:revision>5</cp:revision>
  <dcterms:created xsi:type="dcterms:W3CDTF">2023-09-05T13:23:00Z</dcterms:created>
  <dcterms:modified xsi:type="dcterms:W3CDTF">2023-09-05T13:24:00Z</dcterms:modified>
</cp:coreProperties>
</file>