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9E04E" w14:textId="6C59C9D3" w:rsidR="00834432" w:rsidRPr="00554763" w:rsidRDefault="00834432" w:rsidP="00554763">
      <w:pPr>
        <w:pStyle w:val="1"/>
        <w:spacing w:before="120"/>
        <w:rPr>
          <w:sz w:val="22"/>
          <w:szCs w:val="22"/>
        </w:rPr>
      </w:pPr>
      <w:r w:rsidRPr="00720679">
        <w:rPr>
          <w:sz w:val="22"/>
          <w:szCs w:val="22"/>
        </w:rPr>
        <w:t>ANUNȚ DE PARTICIPARE</w:t>
      </w:r>
    </w:p>
    <w:p w14:paraId="5DEF02FA" w14:textId="77777777" w:rsidR="00834432" w:rsidRPr="00720679" w:rsidRDefault="00834432" w:rsidP="00834432">
      <w:pPr>
        <w:jc w:val="center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privind achiziționarea</w:t>
      </w:r>
    </w:p>
    <w:p w14:paraId="35520737" w14:textId="4FBB89AF" w:rsidR="00834432" w:rsidRPr="006D46FF" w:rsidRDefault="00834432" w:rsidP="00834432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BE7181">
        <w:rPr>
          <w:b/>
          <w:i/>
          <w:iCs/>
          <w:sz w:val="22"/>
          <w:szCs w:val="22"/>
          <w:u w:val="single"/>
          <w:lang w:val="fr-FR"/>
        </w:rPr>
        <w:t>„</w:t>
      </w:r>
      <w:r w:rsidR="00191154">
        <w:rPr>
          <w:b/>
          <w:i/>
          <w:iCs/>
          <w:color w:val="000000" w:themeColor="text1"/>
          <w:sz w:val="26"/>
          <w:szCs w:val="26"/>
          <w:u w:val="single"/>
          <w:lang w:val="ro-MD"/>
        </w:rPr>
        <w:t>Echipament de semnalizare</w:t>
      </w:r>
      <w:r w:rsidRPr="00BE7181">
        <w:rPr>
          <w:b/>
          <w:i/>
          <w:iCs/>
          <w:sz w:val="22"/>
          <w:szCs w:val="22"/>
          <w:u w:val="single"/>
          <w:lang w:val="fr-FR"/>
        </w:rPr>
        <w:t>”</w:t>
      </w:r>
      <w:r w:rsidRPr="00720679">
        <w:rPr>
          <w:b/>
          <w:sz w:val="22"/>
          <w:szCs w:val="22"/>
          <w:lang w:val="ro-RO"/>
        </w:rPr>
        <w:br/>
        <w:t xml:space="preserve">prin procedura de </w:t>
      </w:r>
      <w:r w:rsidRPr="006D46FF">
        <w:rPr>
          <w:b/>
          <w:sz w:val="22"/>
          <w:szCs w:val="22"/>
          <w:lang w:val="ro-RO"/>
        </w:rPr>
        <w:t>achiziție publică de valoare mică</w:t>
      </w:r>
    </w:p>
    <w:p w14:paraId="26EB8D04" w14:textId="77777777" w:rsidR="00834432" w:rsidRPr="00720679" w:rsidRDefault="00834432" w:rsidP="00834432">
      <w:pPr>
        <w:rPr>
          <w:sz w:val="22"/>
          <w:szCs w:val="22"/>
          <w:lang w:val="ro-RO"/>
        </w:rPr>
      </w:pPr>
    </w:p>
    <w:p w14:paraId="358DA998" w14:textId="4AF773F0" w:rsidR="00834432" w:rsidRPr="00720679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Denumirea autorității contractante: </w:t>
      </w:r>
      <w:r w:rsidRPr="00720679">
        <w:rPr>
          <w:sz w:val="22"/>
          <w:szCs w:val="22"/>
          <w:lang w:val="ro-RO"/>
        </w:rPr>
        <w:t>Administrația Națională a Penitenciarelor</w:t>
      </w:r>
      <w:r w:rsidR="00BC7F8B">
        <w:rPr>
          <w:b/>
          <w:sz w:val="22"/>
          <w:szCs w:val="22"/>
          <w:lang w:val="ro-RO"/>
        </w:rPr>
        <w:t>.</w:t>
      </w:r>
    </w:p>
    <w:p w14:paraId="16B00F94" w14:textId="12278D51" w:rsidR="00834432" w:rsidRPr="00720679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IDNO: </w:t>
      </w:r>
      <w:r w:rsidRPr="00720679">
        <w:rPr>
          <w:sz w:val="22"/>
          <w:szCs w:val="22"/>
          <w:lang w:val="ro-RO"/>
        </w:rPr>
        <w:t>1006601001012</w:t>
      </w:r>
      <w:r w:rsidR="00BC7F8B">
        <w:rPr>
          <w:sz w:val="22"/>
          <w:szCs w:val="22"/>
          <w:lang w:val="ro-RO"/>
        </w:rPr>
        <w:t>.</w:t>
      </w:r>
    </w:p>
    <w:p w14:paraId="7B524EB2" w14:textId="126508B6" w:rsidR="00834432" w:rsidRPr="00720679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Adresa: </w:t>
      </w:r>
      <w:r w:rsidRPr="00720679">
        <w:rPr>
          <w:sz w:val="22"/>
          <w:szCs w:val="22"/>
          <w:lang w:val="ro-RO"/>
        </w:rPr>
        <w:t>mun. Chișinău, str. N. Titulescu</w:t>
      </w:r>
      <w:r w:rsidR="002B0E81">
        <w:rPr>
          <w:sz w:val="22"/>
          <w:szCs w:val="22"/>
          <w:lang w:val="ro-RO"/>
        </w:rPr>
        <w:t>,</w:t>
      </w:r>
      <w:r w:rsidRPr="00720679">
        <w:rPr>
          <w:sz w:val="22"/>
          <w:szCs w:val="22"/>
          <w:lang w:val="ro-RO"/>
        </w:rPr>
        <w:t xml:space="preserve"> 35</w:t>
      </w:r>
      <w:r w:rsidR="00BC7F8B">
        <w:rPr>
          <w:sz w:val="22"/>
          <w:szCs w:val="22"/>
          <w:lang w:val="ro-RO"/>
        </w:rPr>
        <w:t>.</w:t>
      </w:r>
    </w:p>
    <w:p w14:paraId="1FA1E9C5" w14:textId="5959EFA5" w:rsidR="00834432" w:rsidRPr="00720679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Numărul de telefon/fax:</w:t>
      </w:r>
      <w:r w:rsidRPr="00720679">
        <w:rPr>
          <w:sz w:val="22"/>
          <w:szCs w:val="22"/>
          <w:lang w:val="ro-RO"/>
        </w:rPr>
        <w:t xml:space="preserve"> 022 - 409 </w:t>
      </w:r>
      <w:r w:rsidR="00BC7F8B">
        <w:rPr>
          <w:sz w:val="22"/>
          <w:szCs w:val="22"/>
          <w:lang w:val="ro-RO"/>
        </w:rPr>
        <w:t>–</w:t>
      </w:r>
      <w:r w:rsidR="00181456">
        <w:rPr>
          <w:sz w:val="22"/>
          <w:szCs w:val="22"/>
          <w:lang w:val="ro-RO"/>
        </w:rPr>
        <w:t xml:space="preserve"> </w:t>
      </w:r>
      <w:r w:rsidRPr="00720679">
        <w:rPr>
          <w:sz w:val="22"/>
          <w:szCs w:val="22"/>
          <w:lang w:val="ro-RO"/>
        </w:rPr>
        <w:t>7</w:t>
      </w:r>
      <w:r w:rsidR="00FE3247">
        <w:rPr>
          <w:sz w:val="22"/>
          <w:szCs w:val="22"/>
          <w:lang w:val="en-US"/>
        </w:rPr>
        <w:t>75</w:t>
      </w:r>
      <w:r w:rsidR="00BC7F8B">
        <w:rPr>
          <w:sz w:val="22"/>
          <w:szCs w:val="22"/>
          <w:lang w:val="en-US"/>
        </w:rPr>
        <w:t>.</w:t>
      </w:r>
    </w:p>
    <w:p w14:paraId="2191DBA6" w14:textId="6A4B77DD" w:rsidR="00834432" w:rsidRPr="00720679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 de e-mail și de internet a autorității contractante: </w:t>
      </w:r>
      <w:hyperlink r:id="rId8" w:history="1">
        <w:r w:rsidRPr="00A63D19">
          <w:rPr>
            <w:rStyle w:val="a4"/>
            <w:color w:val="auto"/>
            <w:sz w:val="22"/>
            <w:szCs w:val="22"/>
            <w:lang w:val="ro-RO"/>
          </w:rPr>
          <w:t>anp@anp.gov.md</w:t>
        </w:r>
      </w:hyperlink>
      <w:r w:rsidRPr="00A63D19">
        <w:rPr>
          <w:rStyle w:val="a4"/>
          <w:color w:val="auto"/>
          <w:sz w:val="22"/>
          <w:szCs w:val="22"/>
          <w:lang w:val="ro-RO"/>
        </w:rPr>
        <w:t xml:space="preserve"> / </w:t>
      </w:r>
      <w:hyperlink r:id="rId9" w:history="1">
        <w:r w:rsidRPr="00A63D19">
          <w:rPr>
            <w:rStyle w:val="a4"/>
            <w:color w:val="auto"/>
            <w:sz w:val="22"/>
            <w:szCs w:val="22"/>
            <w:lang w:val="ro-RO"/>
          </w:rPr>
          <w:t>http://anp.gov.md</w:t>
        </w:r>
      </w:hyperlink>
      <w:r w:rsidR="00BC7F8B">
        <w:rPr>
          <w:lang w:val="ro-RO"/>
        </w:rPr>
        <w:t>.</w:t>
      </w:r>
    </w:p>
    <w:p w14:paraId="73A421CE" w14:textId="6C423AD7" w:rsidR="00834432" w:rsidRPr="00720679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720679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Pr="00720679">
        <w:rPr>
          <w:b/>
          <w:sz w:val="22"/>
          <w:szCs w:val="22"/>
          <w:lang w:val="ro-RO"/>
        </w:rPr>
        <w:t xml:space="preserve"> – </w:t>
      </w:r>
      <w:hyperlink r:id="rId10" w:history="1">
        <w:r w:rsidR="007C0F7B" w:rsidRPr="00A63D19">
          <w:rPr>
            <w:rStyle w:val="a4"/>
            <w:color w:val="auto"/>
            <w:sz w:val="22"/>
            <w:szCs w:val="22"/>
            <w:lang w:val="fr-FR"/>
          </w:rPr>
          <w:t>tatiana.gutium</w:t>
        </w:r>
        <w:r w:rsidR="007C0F7B" w:rsidRPr="00A63D19">
          <w:rPr>
            <w:rStyle w:val="a4"/>
            <w:color w:val="auto"/>
            <w:sz w:val="22"/>
            <w:szCs w:val="22"/>
            <w:lang w:val="ro-RO"/>
          </w:rPr>
          <w:t>@anp.gov.md</w:t>
        </w:r>
      </w:hyperlink>
      <w:r w:rsidR="00BC7F8B">
        <w:rPr>
          <w:lang w:val="ro-RO"/>
        </w:rPr>
        <w:t>.</w:t>
      </w:r>
    </w:p>
    <w:p w14:paraId="7AB1C602" w14:textId="43D836FA" w:rsidR="00834432" w:rsidRPr="00720679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20679">
        <w:rPr>
          <w:sz w:val="22"/>
          <w:szCs w:val="22"/>
          <w:lang w:val="ro-RO"/>
        </w:rPr>
        <w:t>Instituție de stat cu statut special</w:t>
      </w:r>
      <w:r w:rsidR="00BC7F8B">
        <w:rPr>
          <w:sz w:val="22"/>
          <w:szCs w:val="22"/>
          <w:lang w:val="ro-RO"/>
        </w:rPr>
        <w:t>.</w:t>
      </w:r>
    </w:p>
    <w:p w14:paraId="11062368" w14:textId="58C1EBD0" w:rsidR="00834432" w:rsidRPr="00720679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Procedura a fost inclusă în planul de achiziții publice a autorității contractante: </w:t>
      </w:r>
      <w:r w:rsidRPr="00720679">
        <w:rPr>
          <w:sz w:val="22"/>
          <w:szCs w:val="22"/>
          <w:lang w:val="ro-RO"/>
        </w:rPr>
        <w:t>Da</w:t>
      </w:r>
      <w:r w:rsidR="00BC7F8B">
        <w:rPr>
          <w:sz w:val="22"/>
          <w:szCs w:val="22"/>
          <w:lang w:val="ro-RO"/>
        </w:rPr>
        <w:t>.</w:t>
      </w:r>
    </w:p>
    <w:p w14:paraId="3388F6D1" w14:textId="77777777" w:rsidR="00834432" w:rsidRPr="00720679" w:rsidRDefault="00834432" w:rsidP="00834432">
      <w:pPr>
        <w:tabs>
          <w:tab w:val="left" w:pos="0"/>
          <w:tab w:val="lef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     Link-ul către planul de achiziții publice publicat:  </w:t>
      </w:r>
    </w:p>
    <w:p w14:paraId="35323359" w14:textId="22805FFC" w:rsidR="0004062E" w:rsidRDefault="00834432" w:rsidP="00834432">
      <w:pPr>
        <w:tabs>
          <w:tab w:val="left" w:pos="0"/>
          <w:tab w:val="left" w:pos="567"/>
        </w:tabs>
        <w:ind w:firstLine="284"/>
        <w:jc w:val="both"/>
        <w:rPr>
          <w:sz w:val="22"/>
          <w:szCs w:val="22"/>
          <w:u w:val="single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     </w:t>
      </w:r>
      <w:hyperlink r:id="rId11" w:history="1">
        <w:r w:rsidR="0048034C" w:rsidRPr="007C0F7B">
          <w:rPr>
            <w:rStyle w:val="a4"/>
            <w:color w:val="auto"/>
            <w:sz w:val="22"/>
            <w:szCs w:val="22"/>
            <w:lang w:val="ro-RO"/>
          </w:rPr>
          <w:t>https://drive.google.com/drive/folders/</w:t>
        </w:r>
      </w:hyperlink>
      <w:r w:rsidR="007C0F7B" w:rsidRPr="007C0F7B">
        <w:rPr>
          <w:sz w:val="22"/>
          <w:szCs w:val="22"/>
          <w:u w:val="single"/>
          <w:lang w:val="ro-RO"/>
        </w:rPr>
        <w:t>1xrLz17wzy9mhEu9hFvs9iT8Dj8znWMyn</w:t>
      </w:r>
      <w:r w:rsidR="00BC7F8B">
        <w:rPr>
          <w:sz w:val="22"/>
          <w:szCs w:val="22"/>
          <w:u w:val="single"/>
          <w:lang w:val="ro-RO"/>
        </w:rPr>
        <w:t>.</w:t>
      </w:r>
      <w:r w:rsidR="0048034C" w:rsidRPr="007C0F7B">
        <w:rPr>
          <w:sz w:val="22"/>
          <w:szCs w:val="22"/>
          <w:u w:val="single"/>
          <w:lang w:val="ro-RO"/>
        </w:rPr>
        <w:t xml:space="preserve"> </w:t>
      </w:r>
    </w:p>
    <w:p w14:paraId="68F07528" w14:textId="355EC441" w:rsidR="0004062E" w:rsidRPr="0004062E" w:rsidRDefault="0004062E" w:rsidP="0004062E">
      <w:pPr>
        <w:tabs>
          <w:tab w:val="left" w:pos="-142"/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  <w:r w:rsidRPr="0004062E">
        <w:rPr>
          <w:b/>
          <w:bCs/>
          <w:sz w:val="22"/>
          <w:szCs w:val="22"/>
          <w:lang w:val="ro-RO"/>
        </w:rPr>
        <w:t>9.</w:t>
      </w:r>
      <w:r w:rsidRPr="0004062E">
        <w:rPr>
          <w:b/>
          <w:sz w:val="22"/>
          <w:szCs w:val="22"/>
          <w:lang w:val="ro-RO"/>
        </w:rPr>
        <w:t xml:space="preserve"> Cumpărătorul invită operatorii economici interesați, care îi pot satisface necesitățile, să participe la</w:t>
      </w:r>
    </w:p>
    <w:p w14:paraId="287185F2" w14:textId="049230CE" w:rsidR="00834432" w:rsidRDefault="0004062E" w:rsidP="0004062E">
      <w:pPr>
        <w:tabs>
          <w:tab w:val="left" w:pos="-142"/>
          <w:tab w:val="right" w:pos="567"/>
        </w:tabs>
        <w:jc w:val="both"/>
        <w:rPr>
          <w:b/>
          <w:sz w:val="22"/>
          <w:szCs w:val="22"/>
          <w:lang w:val="ro-RO"/>
        </w:rPr>
      </w:pPr>
      <w:r w:rsidRPr="00C53E99">
        <w:rPr>
          <w:b/>
          <w:sz w:val="22"/>
          <w:szCs w:val="22"/>
          <w:lang w:val="ro-RO"/>
        </w:rPr>
        <w:t>procedura de achiziție privind livrarea următoarelor bunuri: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9"/>
        <w:gridCol w:w="461"/>
        <w:gridCol w:w="1402"/>
        <w:gridCol w:w="736"/>
        <w:gridCol w:w="1206"/>
        <w:gridCol w:w="4324"/>
        <w:gridCol w:w="1254"/>
      </w:tblGrid>
      <w:tr w:rsidR="005A5D57" w14:paraId="4B5F6BEA" w14:textId="77777777" w:rsidTr="00B912F4">
        <w:tc>
          <w:tcPr>
            <w:tcW w:w="669" w:type="dxa"/>
            <w:vAlign w:val="center"/>
          </w:tcPr>
          <w:p w14:paraId="5FCBC61A" w14:textId="4463EDD2" w:rsidR="00CD5E22" w:rsidRDefault="00CD5E22" w:rsidP="0004062E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461" w:type="dxa"/>
            <w:vAlign w:val="center"/>
          </w:tcPr>
          <w:p w14:paraId="1727CB92" w14:textId="77777777" w:rsidR="00CD5E22" w:rsidRPr="00C53E99" w:rsidRDefault="00CD5E22" w:rsidP="00CD5E22">
            <w:pPr>
              <w:ind w:left="-108"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C53E99">
              <w:rPr>
                <w:b/>
                <w:sz w:val="22"/>
                <w:szCs w:val="22"/>
                <w:lang w:val="ro-RO"/>
              </w:rPr>
              <w:t>Nr.</w:t>
            </w:r>
          </w:p>
          <w:p w14:paraId="277BC078" w14:textId="6CB95B02" w:rsidR="00CD5E22" w:rsidRDefault="00CD5E22" w:rsidP="00CD5E22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C53E99">
              <w:rPr>
                <w:b/>
                <w:sz w:val="22"/>
                <w:szCs w:val="22"/>
                <w:lang w:val="ro-RO"/>
              </w:rPr>
              <w:t>lot</w:t>
            </w:r>
          </w:p>
        </w:tc>
        <w:tc>
          <w:tcPr>
            <w:tcW w:w="1402" w:type="dxa"/>
            <w:vAlign w:val="center"/>
          </w:tcPr>
          <w:p w14:paraId="131AFFCE" w14:textId="77777777" w:rsidR="00CD5E22" w:rsidRPr="00C53E99" w:rsidRDefault="00CD5E22" w:rsidP="00CD5E22">
            <w:pPr>
              <w:ind w:left="-110"/>
              <w:jc w:val="center"/>
              <w:rPr>
                <w:b/>
                <w:sz w:val="22"/>
                <w:szCs w:val="22"/>
                <w:lang w:val="ro-RO"/>
              </w:rPr>
            </w:pPr>
            <w:r w:rsidRPr="00C53E99">
              <w:rPr>
                <w:b/>
                <w:sz w:val="22"/>
                <w:szCs w:val="22"/>
                <w:lang w:val="ro-RO"/>
              </w:rPr>
              <w:t>Denumirea</w:t>
            </w:r>
          </w:p>
          <w:p w14:paraId="51937A15" w14:textId="445CD958" w:rsidR="00CD5E22" w:rsidRDefault="00CD5E22" w:rsidP="00CD5E22">
            <w:pPr>
              <w:tabs>
                <w:tab w:val="left" w:pos="-142"/>
                <w:tab w:val="right" w:pos="567"/>
              </w:tabs>
              <w:ind w:left="-110"/>
              <w:jc w:val="center"/>
              <w:rPr>
                <w:b/>
                <w:sz w:val="22"/>
                <w:szCs w:val="22"/>
                <w:lang w:val="ro-RO"/>
              </w:rPr>
            </w:pPr>
            <w:r w:rsidRPr="00C53E99">
              <w:rPr>
                <w:b/>
                <w:sz w:val="22"/>
                <w:szCs w:val="22"/>
                <w:lang w:val="ro-RO"/>
              </w:rPr>
              <w:t>bunurilor solicitate</w:t>
            </w:r>
          </w:p>
        </w:tc>
        <w:tc>
          <w:tcPr>
            <w:tcW w:w="736" w:type="dxa"/>
            <w:vAlign w:val="center"/>
          </w:tcPr>
          <w:p w14:paraId="21BF6434" w14:textId="0930A542" w:rsidR="00CD5E22" w:rsidRDefault="005A5D57" w:rsidP="00CD5E22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Un.m</w:t>
            </w:r>
          </w:p>
        </w:tc>
        <w:tc>
          <w:tcPr>
            <w:tcW w:w="1206" w:type="dxa"/>
            <w:vAlign w:val="center"/>
          </w:tcPr>
          <w:p w14:paraId="4673D9EF" w14:textId="74F1B73B" w:rsidR="00CD5E22" w:rsidRDefault="00CD5E22" w:rsidP="0004062E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C53E99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4324" w:type="dxa"/>
            <w:vAlign w:val="center"/>
          </w:tcPr>
          <w:p w14:paraId="657C84C2" w14:textId="30F2AD37" w:rsidR="00CD5E22" w:rsidRDefault="00CD5E22" w:rsidP="00CD5E22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E1EED">
              <w:rPr>
                <w:b/>
                <w:bCs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254" w:type="dxa"/>
          </w:tcPr>
          <w:p w14:paraId="678B8E33" w14:textId="77777777" w:rsidR="00456D04" w:rsidRDefault="00CD5E22" w:rsidP="005B729B">
            <w:pPr>
              <w:tabs>
                <w:tab w:val="left" w:pos="-142"/>
                <w:tab w:val="left" w:pos="-105"/>
                <w:tab w:val="right" w:pos="567"/>
              </w:tabs>
              <w:ind w:right="-119" w:hanging="105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Valoarea</w:t>
            </w:r>
          </w:p>
          <w:p w14:paraId="02634511" w14:textId="62FB8E36" w:rsidR="00CD5E22" w:rsidRDefault="00CD5E22" w:rsidP="005B729B">
            <w:pPr>
              <w:tabs>
                <w:tab w:val="left" w:pos="-142"/>
                <w:tab w:val="left" w:pos="-105"/>
                <w:tab w:val="right" w:pos="567"/>
              </w:tabs>
              <w:ind w:right="-119" w:hanging="105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estimată </w:t>
            </w:r>
            <w:r w:rsidRPr="00C53E99">
              <w:rPr>
                <w:b/>
                <w:sz w:val="22"/>
                <w:szCs w:val="22"/>
                <w:lang w:val="en-US"/>
              </w:rPr>
              <w:t>lei</w:t>
            </w:r>
            <w:r>
              <w:rPr>
                <w:b/>
                <w:sz w:val="22"/>
                <w:szCs w:val="22"/>
                <w:lang w:val="en-US"/>
              </w:rPr>
              <w:t>,</w:t>
            </w:r>
            <w:r w:rsidRPr="00C53E99">
              <w:rPr>
                <w:b/>
                <w:sz w:val="22"/>
                <w:szCs w:val="22"/>
                <w:lang w:val="ro-RO"/>
              </w:rPr>
              <w:t xml:space="preserve"> fără TVA</w:t>
            </w:r>
          </w:p>
          <w:p w14:paraId="6849BE57" w14:textId="77777777" w:rsidR="00456D04" w:rsidRDefault="00CD5E22" w:rsidP="005B729B">
            <w:pPr>
              <w:tabs>
                <w:tab w:val="left" w:pos="-142"/>
                <w:tab w:val="left" w:pos="-105"/>
                <w:tab w:val="right" w:pos="567"/>
              </w:tabs>
              <w:ind w:right="-119" w:hanging="105"/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>
              <w:rPr>
                <w:b/>
                <w:i/>
                <w:iCs/>
                <w:sz w:val="16"/>
                <w:szCs w:val="16"/>
                <w:lang w:val="ro-RO"/>
              </w:rPr>
              <w:t>(p</w:t>
            </w:r>
            <w:r w:rsidRPr="00CD5E22">
              <w:rPr>
                <w:b/>
                <w:i/>
                <w:iCs/>
                <w:sz w:val="16"/>
                <w:szCs w:val="16"/>
                <w:lang w:val="ro-RO"/>
              </w:rPr>
              <w:t>entru fiecare</w:t>
            </w:r>
          </w:p>
          <w:p w14:paraId="74FDE5A2" w14:textId="04BD2BE6" w:rsidR="00CD5E22" w:rsidRPr="00CD5E22" w:rsidRDefault="00CD5E22" w:rsidP="005B729B">
            <w:pPr>
              <w:tabs>
                <w:tab w:val="left" w:pos="-142"/>
                <w:tab w:val="left" w:pos="-105"/>
                <w:tab w:val="right" w:pos="567"/>
              </w:tabs>
              <w:ind w:right="-119" w:hanging="105"/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 w:rsidRPr="00CD5E22">
              <w:rPr>
                <w:b/>
                <w:i/>
                <w:iCs/>
                <w:sz w:val="16"/>
                <w:szCs w:val="16"/>
                <w:lang w:val="ro-RO"/>
              </w:rPr>
              <w:t xml:space="preserve"> lot în parte</w:t>
            </w:r>
            <w:r>
              <w:rPr>
                <w:b/>
                <w:i/>
                <w:iCs/>
                <w:sz w:val="16"/>
                <w:szCs w:val="16"/>
                <w:lang w:val="ro-RO"/>
              </w:rPr>
              <w:t>)</w:t>
            </w:r>
          </w:p>
        </w:tc>
      </w:tr>
      <w:tr w:rsidR="005A5D57" w:rsidRPr="00B912F4" w14:paraId="318556E8" w14:textId="77777777" w:rsidTr="00B912F4">
        <w:trPr>
          <w:cantSplit/>
          <w:trHeight w:val="1134"/>
        </w:trPr>
        <w:tc>
          <w:tcPr>
            <w:tcW w:w="669" w:type="dxa"/>
            <w:textDirection w:val="btLr"/>
            <w:vAlign w:val="center"/>
          </w:tcPr>
          <w:p w14:paraId="26BBD7C9" w14:textId="313D29E7" w:rsidR="00CD5E22" w:rsidRPr="005A5D57" w:rsidRDefault="00B41D87" w:rsidP="005A5D57">
            <w:pPr>
              <w:tabs>
                <w:tab w:val="left" w:pos="-142"/>
                <w:tab w:val="right" w:pos="567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35121700-5</w:t>
            </w:r>
          </w:p>
        </w:tc>
        <w:tc>
          <w:tcPr>
            <w:tcW w:w="461" w:type="dxa"/>
            <w:vAlign w:val="center"/>
          </w:tcPr>
          <w:p w14:paraId="0F520374" w14:textId="0E12FE63" w:rsidR="00CD5E22" w:rsidRPr="005A5D57" w:rsidRDefault="005A5D57" w:rsidP="0004062E">
            <w:pPr>
              <w:tabs>
                <w:tab w:val="left" w:pos="-142"/>
                <w:tab w:val="right" w:pos="567"/>
              </w:tabs>
              <w:jc w:val="both"/>
              <w:rPr>
                <w:bCs/>
                <w:sz w:val="22"/>
                <w:szCs w:val="22"/>
                <w:lang w:val="ro-RO"/>
              </w:rPr>
            </w:pPr>
            <w:r w:rsidRPr="005A5D57">
              <w:rPr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1402" w:type="dxa"/>
            <w:vAlign w:val="center"/>
          </w:tcPr>
          <w:p w14:paraId="585B2CEA" w14:textId="33122B57" w:rsidR="00CD5E22" w:rsidRDefault="00BC2DF5" w:rsidP="005B729B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Centrală alarmă ince</w:t>
            </w:r>
            <w:r w:rsidR="00317F20">
              <w:rPr>
                <w:b/>
                <w:sz w:val="22"/>
                <w:szCs w:val="22"/>
                <w:lang w:val="ro-RO"/>
              </w:rPr>
              <w:t>n</w:t>
            </w:r>
            <w:r>
              <w:rPr>
                <w:b/>
                <w:sz w:val="22"/>
                <w:szCs w:val="22"/>
                <w:lang w:val="ro-RO"/>
              </w:rPr>
              <w:t>diu</w:t>
            </w:r>
          </w:p>
        </w:tc>
        <w:tc>
          <w:tcPr>
            <w:tcW w:w="736" w:type="dxa"/>
            <w:vAlign w:val="center"/>
          </w:tcPr>
          <w:p w14:paraId="3CD6FA8E" w14:textId="7325C1E2" w:rsidR="00CD5E22" w:rsidRPr="005A5D57" w:rsidRDefault="005A5D57" w:rsidP="005B729B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5A5D57">
              <w:rPr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206" w:type="dxa"/>
            <w:vAlign w:val="center"/>
          </w:tcPr>
          <w:p w14:paraId="1E56E27E" w14:textId="16C4E53B" w:rsidR="00CD5E22" w:rsidRPr="005A5D57" w:rsidRDefault="00BC2DF5" w:rsidP="005B729B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15</w:t>
            </w:r>
          </w:p>
        </w:tc>
        <w:tc>
          <w:tcPr>
            <w:tcW w:w="4324" w:type="dxa"/>
          </w:tcPr>
          <w:p w14:paraId="263AB2D6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eastAsia="zh-CN"/>
              </w:rPr>
              <w:t>tip: adresabilă;</w:t>
            </w:r>
          </w:p>
          <w:p w14:paraId="34EB73CA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eastAsia="zh-CN"/>
              </w:rPr>
              <w:t>echivalentă modelului Satel ACSP-402;</w:t>
            </w:r>
          </w:p>
          <w:p w14:paraId="47C5E120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val="en-US" w:eastAsia="zh-CN"/>
              </w:rPr>
              <w:t>interconectare/ compatibilitate cu modulul Satel ACSP-ETH;</w:t>
            </w:r>
          </w:p>
          <w:p w14:paraId="0D5A732D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sz w:val="22"/>
                <w:szCs w:val="22"/>
                <w:lang w:val="en-US"/>
              </w:rPr>
              <w:t>posibilitate de extindere a sistemului de până la 256 zone (128 pe fiecare buclă);</w:t>
            </w:r>
          </w:p>
          <w:p w14:paraId="62014410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sz w:val="22"/>
                <w:szCs w:val="22"/>
                <w:lang w:val="en-US"/>
              </w:rPr>
              <w:t>posibilitate de divizare a sistemului de până la 32 grupe;</w:t>
            </w:r>
          </w:p>
          <w:p w14:paraId="659CF4EC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sz w:val="22"/>
                <w:szCs w:val="22"/>
                <w:lang w:val="en-US"/>
              </w:rPr>
              <w:t>tip circuite de detectare: buclă (până la 2 circuite), linie radială (până la 4 circuite) și buclă cu linie radială;</w:t>
            </w:r>
          </w:p>
          <w:p w14:paraId="516CFD24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sz w:val="22"/>
                <w:szCs w:val="22"/>
                <w:lang w:val="en-US"/>
              </w:rPr>
              <w:t>intrări pe placa de bază: 4, programabile;</w:t>
            </w:r>
          </w:p>
          <w:p w14:paraId="5D382E22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eastAsia="zh-CN"/>
              </w:rPr>
            </w:pPr>
            <w:r w:rsidRPr="00B912F4">
              <w:rPr>
                <w:sz w:val="22"/>
                <w:szCs w:val="22"/>
              </w:rPr>
              <w:t>ieșiri pentru sirene convenționale: 2;</w:t>
            </w:r>
          </w:p>
          <w:p w14:paraId="4F4EC94F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eastAsia="zh-CN"/>
              </w:rPr>
            </w:pPr>
            <w:r w:rsidRPr="00B912F4">
              <w:rPr>
                <w:sz w:val="22"/>
                <w:szCs w:val="22"/>
              </w:rPr>
              <w:t>ieșiri releu: 8, programabile;</w:t>
            </w:r>
          </w:p>
          <w:p w14:paraId="1C8DB850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sz w:val="22"/>
                <w:szCs w:val="22"/>
                <w:lang w:val="en-US"/>
              </w:rPr>
              <w:t>ieșire pentru sursa de alimentare de 24V DC;</w:t>
            </w:r>
          </w:p>
          <w:p w14:paraId="03E49C06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sz w:val="22"/>
                <w:szCs w:val="22"/>
                <w:lang w:val="en-US"/>
              </w:rPr>
              <w:t>ieșire de alimentare dedicată pentru modulul ACSP-ETH;</w:t>
            </w:r>
          </w:p>
          <w:p w14:paraId="7442462D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sz w:val="22"/>
                <w:szCs w:val="22"/>
                <w:lang w:val="en-US"/>
              </w:rPr>
              <w:t>porturi de magistrale pentru conectare prin interfața RS-485: 2;</w:t>
            </w:r>
          </w:p>
          <w:p w14:paraId="2D8B2ECD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sz w:val="22"/>
                <w:szCs w:val="22"/>
                <w:lang w:val="en-US"/>
              </w:rPr>
              <w:t>posibilitate de notificare prin e-mail despre evenimentele produse în sistem;</w:t>
            </w:r>
          </w:p>
          <w:p w14:paraId="4F8F2B17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val="en-US" w:eastAsia="zh-CN"/>
              </w:rPr>
              <w:t>configurare: prin tastele panoului frontal; prin PC (soft gratuit) – portul USB tip B;</w:t>
            </w:r>
          </w:p>
          <w:p w14:paraId="4274E92C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val="en-US" w:eastAsia="zh-CN"/>
              </w:rPr>
              <w:t>capacitate memorie: cel puțin 8000 evenimente;</w:t>
            </w:r>
          </w:p>
          <w:p w14:paraId="1A221255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val="en-US" w:eastAsia="zh-CN"/>
              </w:rPr>
              <w:t>ecran LED pentru: configurare, prezentare informație despre alarme, testare, vizualizare defecțiuni și jurnalizare istoric alarme/ evenimente;</w:t>
            </w:r>
          </w:p>
          <w:p w14:paraId="048FD291" w14:textId="77777777" w:rsidR="00CD5E22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val="en-US" w:eastAsia="zh-CN"/>
              </w:rPr>
              <w:t>sursă de alimentare cu protecție la scurt circuit și supracurent;</w:t>
            </w:r>
          </w:p>
          <w:p w14:paraId="012C77B7" w14:textId="77777777" w:rsidR="00AF3714" w:rsidRDefault="00AF3714" w:rsidP="00AF371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val="en-US" w:eastAsia="zh-CN"/>
              </w:rPr>
              <w:t>comutare automată la alimentarea de rezervă în cazul defectării sursei principale;</w:t>
            </w:r>
          </w:p>
          <w:p w14:paraId="063BCB80" w14:textId="7BD810BA" w:rsidR="00AF3714" w:rsidRPr="00AF3714" w:rsidRDefault="00AF3714" w:rsidP="00AF371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AF3714">
              <w:rPr>
                <w:rFonts w:eastAsia="PMingLiU"/>
                <w:bCs/>
                <w:sz w:val="22"/>
                <w:szCs w:val="22"/>
                <w:lang w:val="en-US" w:eastAsia="zh-CN"/>
              </w:rPr>
              <w:t>tensiune de alimentare: 230 V AC, 50-60 Hz</w:t>
            </w:r>
            <w:r>
              <w:rPr>
                <w:rFonts w:eastAsia="PMingLiU"/>
                <w:bCs/>
                <w:sz w:val="22"/>
                <w:szCs w:val="22"/>
                <w:lang w:val="en-US" w:eastAsia="zh-CN"/>
              </w:rPr>
              <w:t>;</w:t>
            </w:r>
          </w:p>
        </w:tc>
        <w:tc>
          <w:tcPr>
            <w:tcW w:w="1254" w:type="dxa"/>
            <w:vAlign w:val="center"/>
          </w:tcPr>
          <w:p w14:paraId="3EFAAB2B" w14:textId="61784FD1" w:rsidR="00CD5E22" w:rsidRDefault="00606FA2" w:rsidP="005A5D57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229 500,00</w:t>
            </w:r>
          </w:p>
        </w:tc>
      </w:tr>
      <w:tr w:rsidR="00B912F4" w:rsidRPr="007903C2" w14:paraId="3D8EDFA2" w14:textId="77777777" w:rsidTr="00AF3714">
        <w:trPr>
          <w:cantSplit/>
          <w:trHeight w:val="1246"/>
        </w:trPr>
        <w:tc>
          <w:tcPr>
            <w:tcW w:w="669" w:type="dxa"/>
            <w:textDirection w:val="btLr"/>
            <w:vAlign w:val="center"/>
          </w:tcPr>
          <w:p w14:paraId="0939EA7B" w14:textId="77777777" w:rsidR="00B912F4" w:rsidRPr="005A5D57" w:rsidRDefault="00B912F4" w:rsidP="005A5D57">
            <w:pPr>
              <w:tabs>
                <w:tab w:val="left" w:pos="-142"/>
                <w:tab w:val="right" w:pos="567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461" w:type="dxa"/>
            <w:vAlign w:val="center"/>
          </w:tcPr>
          <w:p w14:paraId="0DE523DD" w14:textId="77777777" w:rsidR="00B912F4" w:rsidRPr="005A5D57" w:rsidRDefault="00B912F4" w:rsidP="0004062E">
            <w:pPr>
              <w:tabs>
                <w:tab w:val="left" w:pos="-142"/>
                <w:tab w:val="right" w:pos="567"/>
              </w:tabs>
              <w:jc w:val="both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402" w:type="dxa"/>
            <w:vAlign w:val="center"/>
          </w:tcPr>
          <w:p w14:paraId="2A9D8B16" w14:textId="77777777" w:rsidR="00B912F4" w:rsidRDefault="00B912F4" w:rsidP="005B729B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736" w:type="dxa"/>
            <w:vAlign w:val="center"/>
          </w:tcPr>
          <w:p w14:paraId="78ED8E80" w14:textId="77777777" w:rsidR="00B912F4" w:rsidRPr="005A5D57" w:rsidRDefault="00B912F4" w:rsidP="005B729B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206" w:type="dxa"/>
            <w:vAlign w:val="center"/>
          </w:tcPr>
          <w:p w14:paraId="4C80B797" w14:textId="77777777" w:rsidR="00B912F4" w:rsidRDefault="00B912F4" w:rsidP="005B729B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4324" w:type="dxa"/>
          </w:tcPr>
          <w:p w14:paraId="27F3C326" w14:textId="2171225F" w:rsidR="00B912F4" w:rsidRPr="00B912F4" w:rsidRDefault="00B912F4" w:rsidP="00AF3714">
            <w:pPr>
              <w:pStyle w:val="aa"/>
              <w:numPr>
                <w:ilvl w:val="0"/>
                <w:numId w:val="4"/>
              </w:numPr>
              <w:ind w:left="231" w:hanging="284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val="en-US" w:eastAsia="zh-CN"/>
              </w:rPr>
              <w:t>tensiune sursă de alimentare de rezervă: 12 V, 17 Ah (sursa de alimentare va fi inclusă de asemenea în set);</w:t>
            </w:r>
          </w:p>
          <w:p w14:paraId="4D92413A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eastAsia="zh-CN"/>
              </w:rPr>
              <w:t>curent maxim consumat: 300 mA;</w:t>
            </w:r>
          </w:p>
          <w:p w14:paraId="7EDD1F4A" w14:textId="77777777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eastAsia="zh-CN"/>
              </w:rPr>
              <w:t>temperatură de lucru: - 5 + 40ºC;</w:t>
            </w:r>
          </w:p>
          <w:p w14:paraId="010FF5B3" w14:textId="04065631" w:rsidR="00B912F4" w:rsidRPr="00B912F4" w:rsidRDefault="00B912F4" w:rsidP="00B912F4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rFonts w:eastAsia="PMingLiU"/>
                <w:bCs/>
                <w:i/>
                <w:iCs/>
                <w:sz w:val="22"/>
                <w:szCs w:val="22"/>
                <w:lang w:val="en-US" w:eastAsia="zh-CN"/>
              </w:rPr>
              <w:t>termen de garanție: de cel puțin 12 luni</w:t>
            </w:r>
            <w:r w:rsidRPr="00B912F4">
              <w:rPr>
                <w:rFonts w:eastAsia="PMingLiU"/>
                <w:bCs/>
                <w:sz w:val="22"/>
                <w:szCs w:val="22"/>
                <w:lang w:val="en-US" w:eastAsia="zh-CN"/>
              </w:rPr>
              <w:t>.</w:t>
            </w:r>
            <w:r w:rsidRPr="00B912F4">
              <w:rPr>
                <w:rFonts w:eastAsia="PMingLiU"/>
                <w:bCs/>
                <w:lang w:val="en-US" w:eastAsia="zh-CN"/>
              </w:rPr>
              <w:t xml:space="preserve">  </w:t>
            </w:r>
          </w:p>
        </w:tc>
        <w:tc>
          <w:tcPr>
            <w:tcW w:w="1254" w:type="dxa"/>
            <w:vAlign w:val="center"/>
          </w:tcPr>
          <w:p w14:paraId="5C517F56" w14:textId="77777777" w:rsidR="00B912F4" w:rsidRDefault="00B912F4" w:rsidP="005A5D57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A5D57" w:rsidRPr="00C93C11" w14:paraId="21AE9FCF" w14:textId="77777777" w:rsidTr="00B912F4">
        <w:trPr>
          <w:cantSplit/>
          <w:trHeight w:val="1134"/>
        </w:trPr>
        <w:tc>
          <w:tcPr>
            <w:tcW w:w="669" w:type="dxa"/>
            <w:textDirection w:val="btLr"/>
            <w:vAlign w:val="center"/>
          </w:tcPr>
          <w:p w14:paraId="6363C44B" w14:textId="65BFB907" w:rsidR="00CD5E22" w:rsidRPr="008476BE" w:rsidRDefault="00905DF3" w:rsidP="00490567">
            <w:pPr>
              <w:tabs>
                <w:tab w:val="left" w:pos="-142"/>
                <w:tab w:val="right" w:pos="567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31711000-3</w:t>
            </w:r>
          </w:p>
        </w:tc>
        <w:tc>
          <w:tcPr>
            <w:tcW w:w="461" w:type="dxa"/>
            <w:vAlign w:val="center"/>
          </w:tcPr>
          <w:p w14:paraId="056E4C10" w14:textId="3F6FCA6C" w:rsidR="00CD5E22" w:rsidRPr="005B729B" w:rsidRDefault="005B729B" w:rsidP="0004062E">
            <w:pPr>
              <w:tabs>
                <w:tab w:val="left" w:pos="-142"/>
                <w:tab w:val="right" w:pos="567"/>
              </w:tabs>
              <w:jc w:val="both"/>
              <w:rPr>
                <w:bCs/>
                <w:sz w:val="22"/>
                <w:szCs w:val="22"/>
                <w:lang w:val="ro-RO"/>
              </w:rPr>
            </w:pPr>
            <w:r w:rsidRPr="005B729B">
              <w:rPr>
                <w:bCs/>
                <w:sz w:val="22"/>
                <w:szCs w:val="22"/>
                <w:lang w:val="ro-RO"/>
              </w:rPr>
              <w:t>2</w:t>
            </w:r>
          </w:p>
        </w:tc>
        <w:tc>
          <w:tcPr>
            <w:tcW w:w="1402" w:type="dxa"/>
            <w:vAlign w:val="center"/>
          </w:tcPr>
          <w:p w14:paraId="7368BAFB" w14:textId="116F7983" w:rsidR="00CD5E22" w:rsidRDefault="00BC2DF5" w:rsidP="005B729B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Modul conexiune panou virtual</w:t>
            </w:r>
          </w:p>
        </w:tc>
        <w:tc>
          <w:tcPr>
            <w:tcW w:w="736" w:type="dxa"/>
            <w:vAlign w:val="center"/>
          </w:tcPr>
          <w:p w14:paraId="13DA1FBB" w14:textId="0A8BF756" w:rsidR="00CD5E22" w:rsidRPr="005B729B" w:rsidRDefault="005B729B" w:rsidP="005B729B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5B729B">
              <w:rPr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206" w:type="dxa"/>
            <w:vAlign w:val="center"/>
          </w:tcPr>
          <w:p w14:paraId="31FFF5D1" w14:textId="3CB4B07D" w:rsidR="00CD5E22" w:rsidRPr="005B729B" w:rsidRDefault="005B729B" w:rsidP="005B729B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5B729B">
              <w:rPr>
                <w:bCs/>
                <w:sz w:val="22"/>
                <w:szCs w:val="22"/>
                <w:lang w:val="ro-RO"/>
              </w:rPr>
              <w:t>1</w:t>
            </w:r>
            <w:r w:rsidR="00BC2DF5">
              <w:rPr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4324" w:type="dxa"/>
          </w:tcPr>
          <w:p w14:paraId="09964651" w14:textId="77777777" w:rsidR="00C93C11" w:rsidRPr="00C93C11" w:rsidRDefault="00C93C11" w:rsidP="00C93C11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C93C11">
              <w:rPr>
                <w:sz w:val="22"/>
                <w:szCs w:val="22"/>
                <w:lang w:val="en-US"/>
              </w:rPr>
              <w:t>pentru monitorizarea distantă, de pe ecranul computerului, a stării centralei alarmă adresabilă de model Satel ACSP-402;</w:t>
            </w:r>
          </w:p>
          <w:p w14:paraId="651449FF" w14:textId="77777777" w:rsidR="00C93C11" w:rsidRPr="00C93C11" w:rsidRDefault="00C93C11" w:rsidP="00C93C11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</w:rPr>
            </w:pPr>
            <w:r w:rsidRPr="00C93C11">
              <w:rPr>
                <w:sz w:val="22"/>
                <w:szCs w:val="22"/>
              </w:rPr>
              <w:t>echivalent modelului ACSP-ETH;</w:t>
            </w:r>
          </w:p>
          <w:p w14:paraId="56679ACB" w14:textId="77777777" w:rsidR="00C93C11" w:rsidRPr="00C93C11" w:rsidRDefault="00C93C11" w:rsidP="00C93C11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</w:rPr>
            </w:pPr>
            <w:r w:rsidRPr="00C93C11">
              <w:rPr>
                <w:sz w:val="22"/>
                <w:szCs w:val="22"/>
              </w:rPr>
              <w:t>conexiune prin ethernet;</w:t>
            </w:r>
          </w:p>
          <w:p w14:paraId="5FAA51CF" w14:textId="77777777" w:rsidR="00C93C11" w:rsidRPr="00C93C11" w:rsidRDefault="00C93C11" w:rsidP="00C93C11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C93C11">
              <w:rPr>
                <w:sz w:val="22"/>
                <w:szCs w:val="22"/>
                <w:lang w:val="en-US"/>
              </w:rPr>
              <w:t>porturi/ interfețe disponibile pentru conectare cu centrala alarmă: RS-485;</w:t>
            </w:r>
          </w:p>
          <w:p w14:paraId="0773FCC7" w14:textId="77777777" w:rsidR="00C93C11" w:rsidRPr="00C93C11" w:rsidRDefault="00C93C11" w:rsidP="00C93C11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</w:rPr>
            </w:pPr>
            <w:r w:rsidRPr="00C93C11">
              <w:rPr>
                <w:sz w:val="22"/>
                <w:szCs w:val="22"/>
              </w:rPr>
              <w:t>alimentare: 12-18 V DC;</w:t>
            </w:r>
          </w:p>
          <w:p w14:paraId="43862532" w14:textId="38329467" w:rsidR="005B729B" w:rsidRPr="00C93C11" w:rsidRDefault="00C93C11" w:rsidP="00C93C11">
            <w:pPr>
              <w:pStyle w:val="aa"/>
              <w:numPr>
                <w:ilvl w:val="0"/>
                <w:numId w:val="4"/>
              </w:numPr>
              <w:ind w:left="231" w:hanging="284"/>
              <w:rPr>
                <w:lang w:val="en-US"/>
              </w:rPr>
            </w:pPr>
            <w:r w:rsidRPr="00C93C11">
              <w:rPr>
                <w:i/>
                <w:iCs/>
                <w:sz w:val="22"/>
                <w:szCs w:val="22"/>
                <w:shd w:val="clear" w:color="auto" w:fill="FFFFFF"/>
                <w:lang w:val="en-US"/>
              </w:rPr>
              <w:t>termen de garanție: de cel puțin 12 luni</w:t>
            </w:r>
            <w:r w:rsidRPr="00C93C11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254" w:type="dxa"/>
            <w:vAlign w:val="center"/>
          </w:tcPr>
          <w:p w14:paraId="0C4DD9F1" w14:textId="05F15165" w:rsidR="00CD5E22" w:rsidRDefault="00606FA2" w:rsidP="005B729B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34 500,00</w:t>
            </w:r>
          </w:p>
        </w:tc>
      </w:tr>
      <w:tr w:rsidR="00191154" w:rsidRPr="00E05A0C" w14:paraId="79E404D6" w14:textId="77777777" w:rsidTr="00B912F4">
        <w:trPr>
          <w:cantSplit/>
          <w:trHeight w:val="1134"/>
        </w:trPr>
        <w:tc>
          <w:tcPr>
            <w:tcW w:w="669" w:type="dxa"/>
            <w:textDirection w:val="btLr"/>
            <w:vAlign w:val="center"/>
          </w:tcPr>
          <w:p w14:paraId="4D77CBBE" w14:textId="716FAB70" w:rsidR="00191154" w:rsidRPr="008476BE" w:rsidRDefault="00E07235" w:rsidP="00490567">
            <w:pPr>
              <w:tabs>
                <w:tab w:val="left" w:pos="-142"/>
                <w:tab w:val="right" w:pos="567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35125100-7</w:t>
            </w:r>
          </w:p>
        </w:tc>
        <w:tc>
          <w:tcPr>
            <w:tcW w:w="461" w:type="dxa"/>
            <w:vAlign w:val="center"/>
          </w:tcPr>
          <w:p w14:paraId="07D00AC0" w14:textId="298B7B3C" w:rsidR="00191154" w:rsidRPr="005B729B" w:rsidRDefault="00191154" w:rsidP="0004062E">
            <w:pPr>
              <w:tabs>
                <w:tab w:val="left" w:pos="-142"/>
                <w:tab w:val="right" w:pos="567"/>
              </w:tabs>
              <w:jc w:val="both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1402" w:type="dxa"/>
            <w:vAlign w:val="center"/>
          </w:tcPr>
          <w:p w14:paraId="32E327C5" w14:textId="77777777" w:rsidR="00BC2DF5" w:rsidRDefault="00BC2DF5" w:rsidP="005B729B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Senzor fum/</w:t>
            </w:r>
          </w:p>
          <w:p w14:paraId="533914B5" w14:textId="298D758B" w:rsidR="00191154" w:rsidRDefault="00BC2DF5" w:rsidP="005B729B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temperatură</w:t>
            </w:r>
          </w:p>
        </w:tc>
        <w:tc>
          <w:tcPr>
            <w:tcW w:w="736" w:type="dxa"/>
            <w:vAlign w:val="center"/>
          </w:tcPr>
          <w:p w14:paraId="4FDC3CFE" w14:textId="369C5803" w:rsidR="00191154" w:rsidRPr="005B729B" w:rsidRDefault="00BC2DF5" w:rsidP="005B729B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206" w:type="dxa"/>
            <w:vAlign w:val="center"/>
          </w:tcPr>
          <w:p w14:paraId="4F1CC2ED" w14:textId="071F670B" w:rsidR="00191154" w:rsidRPr="005B729B" w:rsidRDefault="00BC2DF5" w:rsidP="005B729B">
            <w:pPr>
              <w:tabs>
                <w:tab w:val="left" w:pos="-142"/>
                <w:tab w:val="right" w:pos="567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35</w:t>
            </w:r>
          </w:p>
        </w:tc>
        <w:tc>
          <w:tcPr>
            <w:tcW w:w="4324" w:type="dxa"/>
          </w:tcPr>
          <w:p w14:paraId="06761BB0" w14:textId="77777777" w:rsidR="00E05A0C" w:rsidRPr="00E05A0C" w:rsidRDefault="00E05A0C" w:rsidP="00A16CA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</w:rPr>
            </w:pPr>
            <w:r w:rsidRPr="00E05A0C">
              <w:rPr>
                <w:sz w:val="22"/>
                <w:szCs w:val="22"/>
              </w:rPr>
              <w:t>tip: adresabil;</w:t>
            </w:r>
          </w:p>
          <w:p w14:paraId="7C10DF0A" w14:textId="77777777" w:rsidR="00E05A0C" w:rsidRPr="00E05A0C" w:rsidRDefault="00E05A0C" w:rsidP="00A16CA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sz w:val="22"/>
                <w:szCs w:val="22"/>
                <w:lang w:val="en-US"/>
              </w:rPr>
              <w:t>pentru detectarea fumului și temperaturii;</w:t>
            </w:r>
          </w:p>
          <w:p w14:paraId="2E497400" w14:textId="77777777" w:rsidR="00E05A0C" w:rsidRPr="00E05A0C" w:rsidRDefault="00E05A0C" w:rsidP="00A16CA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sz w:val="22"/>
                <w:szCs w:val="22"/>
                <w:lang w:val="en-US"/>
              </w:rPr>
              <w:t>compatibilitate cu centrala alarmă de model ACSP-402;</w:t>
            </w:r>
          </w:p>
          <w:p w14:paraId="52F3F718" w14:textId="77777777" w:rsidR="00E05A0C" w:rsidRPr="00E05A0C" w:rsidRDefault="00E05A0C" w:rsidP="00A16CA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</w:rPr>
            </w:pPr>
            <w:r w:rsidRPr="00E05A0C">
              <w:rPr>
                <w:sz w:val="22"/>
                <w:szCs w:val="22"/>
              </w:rPr>
              <w:t>echivalent modelului Satel DMP-400;</w:t>
            </w:r>
          </w:p>
          <w:p w14:paraId="745B3E6A" w14:textId="77777777" w:rsidR="00E05A0C" w:rsidRPr="00E05A0C" w:rsidRDefault="00E05A0C" w:rsidP="00A16CA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sz w:val="22"/>
                <w:szCs w:val="22"/>
                <w:lang w:val="en-US"/>
              </w:rPr>
              <w:t>în set cu suport pentru instalare DB-400;</w:t>
            </w:r>
          </w:p>
          <w:p w14:paraId="6B765B85" w14:textId="77777777" w:rsidR="00E05A0C" w:rsidRPr="00E05A0C" w:rsidRDefault="00E05A0C" w:rsidP="00A16CA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sz w:val="22"/>
                <w:szCs w:val="22"/>
                <w:lang w:val="en-US"/>
              </w:rPr>
              <w:t xml:space="preserve">opțiune de detectare a acumulărilor de praf; </w:t>
            </w:r>
          </w:p>
          <w:p w14:paraId="36A1F6A0" w14:textId="77777777" w:rsidR="00E05A0C" w:rsidRPr="00E05A0C" w:rsidRDefault="00E05A0C" w:rsidP="00A16CA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sz w:val="22"/>
                <w:szCs w:val="22"/>
                <w:lang w:val="en-US"/>
              </w:rPr>
              <w:t>indicator LED pentru informare despre: alarmă incendiu, detector defectat, detector în regim testare, supervizare detector;</w:t>
            </w:r>
          </w:p>
          <w:p w14:paraId="7E7F34F5" w14:textId="77777777" w:rsidR="00E05A0C" w:rsidRPr="00E05A0C" w:rsidRDefault="00E05A0C" w:rsidP="00A16CA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sz w:val="22"/>
                <w:szCs w:val="22"/>
                <w:lang w:val="en-US"/>
              </w:rPr>
              <w:t>alimentare: de la magistrala de bază;</w:t>
            </w:r>
          </w:p>
          <w:p w14:paraId="711F9D3A" w14:textId="77777777" w:rsidR="00E05A0C" w:rsidRPr="00E05A0C" w:rsidRDefault="00E05A0C" w:rsidP="00A16CA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sz w:val="22"/>
                <w:szCs w:val="22"/>
                <w:lang w:val="en-US"/>
              </w:rPr>
              <w:t>temperatură minimală pentru declanșare: 54</w:t>
            </w:r>
            <w:r w:rsidRPr="00E05A0C">
              <w:rPr>
                <w:rFonts w:eastAsia="Calibri"/>
                <w:sz w:val="22"/>
                <w:szCs w:val="22"/>
                <w:lang w:val="en-US"/>
              </w:rPr>
              <w:t>°C;</w:t>
            </w:r>
          </w:p>
          <w:p w14:paraId="64DFAE95" w14:textId="77777777" w:rsidR="00E05A0C" w:rsidRPr="00E05A0C" w:rsidRDefault="00E05A0C" w:rsidP="00A16CA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sz w:val="22"/>
                <w:szCs w:val="22"/>
                <w:lang w:val="en-US"/>
              </w:rPr>
              <w:t>temperatură maximală pentru declanșare: 65</w:t>
            </w:r>
            <w:r w:rsidRPr="00E05A0C">
              <w:rPr>
                <w:rFonts w:eastAsia="Calibri"/>
                <w:sz w:val="22"/>
                <w:szCs w:val="22"/>
                <w:lang w:val="en-US"/>
              </w:rPr>
              <w:t>°C;</w:t>
            </w:r>
          </w:p>
          <w:p w14:paraId="74397559" w14:textId="77777777" w:rsidR="00E05A0C" w:rsidRPr="00E05A0C" w:rsidRDefault="00E05A0C" w:rsidP="00A16CA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</w:rPr>
            </w:pPr>
            <w:r w:rsidRPr="00E05A0C">
              <w:rPr>
                <w:rFonts w:eastAsia="Calibri"/>
                <w:sz w:val="22"/>
                <w:szCs w:val="22"/>
              </w:rPr>
              <w:t>temperatură de lucru: - 25 + 50°C;</w:t>
            </w:r>
          </w:p>
          <w:p w14:paraId="536400D3" w14:textId="77777777" w:rsidR="00A16CAE" w:rsidRPr="00A16CAE" w:rsidRDefault="00E05A0C" w:rsidP="00A16CA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rFonts w:eastAsia="Calibri"/>
                <w:sz w:val="22"/>
                <w:szCs w:val="22"/>
                <w:lang w:val="en-US"/>
              </w:rPr>
              <w:t>tensiune de alimentare: 18-26 V DC;</w:t>
            </w:r>
          </w:p>
          <w:p w14:paraId="1D6ED218" w14:textId="03579E63" w:rsidR="00191154" w:rsidRPr="00A16CAE" w:rsidRDefault="00E05A0C" w:rsidP="00A16CA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49625C">
              <w:rPr>
                <w:i/>
                <w:iCs/>
                <w:sz w:val="22"/>
                <w:szCs w:val="22"/>
                <w:shd w:val="clear" w:color="auto" w:fill="FFFFFF"/>
                <w:lang w:val="en-US"/>
              </w:rPr>
              <w:t>termen de garanție: de cel puțin 12 luni</w:t>
            </w:r>
            <w:r w:rsidRPr="00A16CAE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254" w:type="dxa"/>
            <w:vAlign w:val="center"/>
          </w:tcPr>
          <w:p w14:paraId="3F7EADF2" w14:textId="529CC8B3" w:rsidR="00191154" w:rsidRDefault="00606FA2" w:rsidP="005B729B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31 500,00</w:t>
            </w:r>
          </w:p>
        </w:tc>
      </w:tr>
      <w:tr w:rsidR="0075232D" w:rsidRPr="00191154" w14:paraId="2AEB4CD9" w14:textId="77777777" w:rsidTr="00726109">
        <w:tc>
          <w:tcPr>
            <w:tcW w:w="10052" w:type="dxa"/>
            <w:gridSpan w:val="7"/>
          </w:tcPr>
          <w:p w14:paraId="523734A4" w14:textId="5F4AFACD" w:rsidR="0075232D" w:rsidRPr="00CD171B" w:rsidRDefault="00CD171B" w:rsidP="0004062E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E07235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Livrarea: </w:t>
            </w:r>
            <w:r w:rsidR="00191154" w:rsidRPr="00E07235">
              <w:rPr>
                <w:b/>
                <w:bCs/>
                <w:i/>
                <w:iCs/>
                <w:sz w:val="22"/>
                <w:szCs w:val="22"/>
                <w:lang w:val="en-US"/>
              </w:rPr>
              <w:t>Administrația Națională a Penitenciarelor</w:t>
            </w:r>
            <w:r w:rsidRPr="00E07235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 - mun. Chișinău str. </w:t>
            </w:r>
            <w:r w:rsidR="00191154" w:rsidRPr="00E07235">
              <w:rPr>
                <w:b/>
                <w:bCs/>
                <w:i/>
                <w:iCs/>
                <w:sz w:val="22"/>
                <w:szCs w:val="22"/>
                <w:lang w:val="en-US"/>
              </w:rPr>
              <w:t>N. Titulescu</w:t>
            </w:r>
            <w:r w:rsidRPr="00E07235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, </w:t>
            </w:r>
            <w:r w:rsidR="00191154" w:rsidRPr="00E07235">
              <w:rPr>
                <w:b/>
                <w:bCs/>
                <w:i/>
                <w:iCs/>
                <w:sz w:val="22"/>
                <w:szCs w:val="22"/>
                <w:lang w:val="en-US"/>
              </w:rPr>
              <w:t>35</w:t>
            </w:r>
            <w:r w:rsidRPr="00191154">
              <w:rPr>
                <w:sz w:val="22"/>
                <w:szCs w:val="22"/>
                <w:lang w:val="en-US"/>
              </w:rPr>
              <w:t>.</w:t>
            </w:r>
          </w:p>
        </w:tc>
      </w:tr>
      <w:tr w:rsidR="00177350" w14:paraId="3B17709C" w14:textId="77777777" w:rsidTr="00B912F4">
        <w:tc>
          <w:tcPr>
            <w:tcW w:w="8798" w:type="dxa"/>
            <w:gridSpan w:val="6"/>
          </w:tcPr>
          <w:p w14:paraId="0A89C88E" w14:textId="5550F1F5" w:rsidR="00177350" w:rsidRDefault="00177350" w:rsidP="00177350">
            <w:pPr>
              <w:tabs>
                <w:tab w:val="left" w:pos="-142"/>
                <w:tab w:val="right" w:pos="567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Total</w:t>
            </w:r>
          </w:p>
        </w:tc>
        <w:tc>
          <w:tcPr>
            <w:tcW w:w="1254" w:type="dxa"/>
          </w:tcPr>
          <w:p w14:paraId="62DFB45E" w14:textId="55917FAD" w:rsidR="00177350" w:rsidRDefault="00606FA2" w:rsidP="0004062E">
            <w:pPr>
              <w:tabs>
                <w:tab w:val="left" w:pos="-142"/>
                <w:tab w:val="right" w:pos="567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295 500,00</w:t>
            </w:r>
          </w:p>
        </w:tc>
      </w:tr>
    </w:tbl>
    <w:p w14:paraId="1307BCD0" w14:textId="77777777" w:rsidR="00141C77" w:rsidRDefault="00141C77" w:rsidP="00414B5C">
      <w:pPr>
        <w:tabs>
          <w:tab w:val="left" w:pos="-142"/>
          <w:tab w:val="right" w:pos="142"/>
          <w:tab w:val="right" w:pos="567"/>
        </w:tabs>
        <w:jc w:val="both"/>
        <w:rPr>
          <w:b/>
          <w:sz w:val="22"/>
          <w:szCs w:val="22"/>
          <w:lang w:val="ro-RO"/>
        </w:rPr>
      </w:pPr>
    </w:p>
    <w:p w14:paraId="13DB2F3F" w14:textId="153FA851" w:rsidR="00834432" w:rsidRPr="00720679" w:rsidRDefault="00141C77" w:rsidP="00141C77">
      <w:pPr>
        <w:tabs>
          <w:tab w:val="left" w:pos="-142"/>
          <w:tab w:val="right" w:pos="142"/>
          <w:tab w:val="right" w:pos="567"/>
        </w:tabs>
        <w:jc w:val="both"/>
        <w:rPr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  10.</w:t>
      </w:r>
      <w:r w:rsidR="00834432" w:rsidRPr="00720679">
        <w:rPr>
          <w:b/>
          <w:sz w:val="22"/>
          <w:szCs w:val="22"/>
          <w:lang w:val="ro-RO"/>
        </w:rPr>
        <w:t xml:space="preserve">În cazul în care contractul este împărțit pe loturi un operator economic poate depune oferta (se va selecta):   </w:t>
      </w:r>
      <w:r w:rsidR="00834432" w:rsidRPr="005E7462">
        <w:rPr>
          <w:sz w:val="22"/>
          <w:szCs w:val="22"/>
          <w:u w:val="single"/>
          <w:lang w:val="ro-RO"/>
        </w:rPr>
        <w:t xml:space="preserve">Pentru </w:t>
      </w:r>
      <w:r w:rsidR="005E7462" w:rsidRPr="005E7462">
        <w:rPr>
          <w:sz w:val="22"/>
          <w:szCs w:val="22"/>
          <w:u w:val="single"/>
          <w:lang w:val="ro-RO"/>
        </w:rPr>
        <w:t>mai multe loturi</w:t>
      </w:r>
      <w:r w:rsidR="00BB6CB1">
        <w:rPr>
          <w:sz w:val="22"/>
          <w:szCs w:val="22"/>
          <w:u w:val="single"/>
          <w:lang w:val="ro-RO"/>
        </w:rPr>
        <w:t>.</w:t>
      </w:r>
    </w:p>
    <w:p w14:paraId="5AB0506D" w14:textId="4628F621" w:rsidR="00834432" w:rsidRPr="00720679" w:rsidRDefault="00834432" w:rsidP="00141C77">
      <w:pPr>
        <w:numPr>
          <w:ilvl w:val="0"/>
          <w:numId w:val="3"/>
        </w:numPr>
        <w:tabs>
          <w:tab w:val="left" w:pos="-142"/>
          <w:tab w:val="right" w:pos="567"/>
        </w:tabs>
        <w:ind w:left="567" w:hanging="283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Admiterea sau interzicerea ofertelor alternative: </w:t>
      </w:r>
      <w:r w:rsidRPr="00720679">
        <w:rPr>
          <w:sz w:val="22"/>
          <w:szCs w:val="22"/>
          <w:lang w:val="ro-RO"/>
        </w:rPr>
        <w:t>Nu se admite</w:t>
      </w:r>
      <w:r w:rsidR="00BB6CB1">
        <w:rPr>
          <w:sz w:val="22"/>
          <w:szCs w:val="22"/>
          <w:lang w:val="ro-RO"/>
        </w:rPr>
        <w:t>.</w:t>
      </w:r>
    </w:p>
    <w:p w14:paraId="390A4133" w14:textId="0F64CBB0" w:rsidR="00834432" w:rsidRPr="00067599" w:rsidRDefault="00834432" w:rsidP="00141C77">
      <w:pPr>
        <w:numPr>
          <w:ilvl w:val="0"/>
          <w:numId w:val="3"/>
        </w:numPr>
        <w:tabs>
          <w:tab w:val="left" w:pos="-142"/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Termenii și condițiile de livrare solicitați:</w:t>
      </w:r>
      <w:r w:rsidRPr="00720679">
        <w:rPr>
          <w:sz w:val="22"/>
          <w:szCs w:val="22"/>
          <w:lang w:val="ro-RO"/>
        </w:rPr>
        <w:t xml:space="preserve"> </w:t>
      </w:r>
      <w:bookmarkStart w:id="0" w:name="_Hlk164341069"/>
      <w:r w:rsidR="00554763" w:rsidRPr="00554763">
        <w:rPr>
          <w:b/>
          <w:bCs/>
          <w:i/>
          <w:iCs/>
          <w:sz w:val="22"/>
          <w:szCs w:val="22"/>
          <w:lang w:val="ro-RO"/>
        </w:rPr>
        <w:t>până la 19.12.2025</w:t>
      </w:r>
      <w:r w:rsidR="000F0D35">
        <w:rPr>
          <w:sz w:val="22"/>
          <w:szCs w:val="22"/>
          <w:lang w:val="ro-RO"/>
        </w:rPr>
        <w:t xml:space="preserve">. Locul livrării: </w:t>
      </w:r>
      <w:r w:rsidR="00554763">
        <w:rPr>
          <w:b/>
          <w:bCs/>
          <w:i/>
          <w:iCs/>
          <w:sz w:val="22"/>
          <w:szCs w:val="22"/>
          <w:lang w:val="ro-RO"/>
        </w:rPr>
        <w:t>ANP</w:t>
      </w:r>
      <w:r w:rsidR="000F0D35" w:rsidRPr="00BC7F8B">
        <w:rPr>
          <w:b/>
          <w:bCs/>
          <w:i/>
          <w:iCs/>
          <w:sz w:val="22"/>
          <w:szCs w:val="22"/>
          <w:lang w:val="ro-RO"/>
        </w:rPr>
        <w:t xml:space="preserve">, mun. Chișinău, str. </w:t>
      </w:r>
      <w:r w:rsidR="00554763">
        <w:rPr>
          <w:b/>
          <w:bCs/>
          <w:i/>
          <w:iCs/>
          <w:sz w:val="22"/>
          <w:szCs w:val="22"/>
          <w:lang w:val="ro-RO"/>
        </w:rPr>
        <w:t>N. Titulescu</w:t>
      </w:r>
      <w:r w:rsidR="000F0D35" w:rsidRPr="00BC7F8B">
        <w:rPr>
          <w:b/>
          <w:bCs/>
          <w:i/>
          <w:iCs/>
          <w:sz w:val="22"/>
          <w:szCs w:val="22"/>
          <w:lang w:val="ro-RO"/>
        </w:rPr>
        <w:t xml:space="preserve">, </w:t>
      </w:r>
      <w:r w:rsidR="00554763">
        <w:rPr>
          <w:b/>
          <w:bCs/>
          <w:i/>
          <w:iCs/>
          <w:sz w:val="22"/>
          <w:szCs w:val="22"/>
          <w:lang w:val="ro-RO"/>
        </w:rPr>
        <w:t>35</w:t>
      </w:r>
      <w:r w:rsidR="000F0D35">
        <w:rPr>
          <w:sz w:val="22"/>
          <w:szCs w:val="22"/>
          <w:lang w:val="ro-RO"/>
        </w:rPr>
        <w:t>. Livrarea se va efectua din contul ofertantului</w:t>
      </w:r>
      <w:r w:rsidR="00BC7F8B">
        <w:rPr>
          <w:sz w:val="22"/>
          <w:szCs w:val="22"/>
          <w:lang w:val="ro-RO"/>
        </w:rPr>
        <w:t>.</w:t>
      </w:r>
    </w:p>
    <w:bookmarkEnd w:id="0"/>
    <w:p w14:paraId="59740A5B" w14:textId="43E09273" w:rsidR="00834432" w:rsidRPr="00720679" w:rsidRDefault="00834432" w:rsidP="00141C77">
      <w:pPr>
        <w:numPr>
          <w:ilvl w:val="0"/>
          <w:numId w:val="3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Termenul de valabilitate a contractului: </w:t>
      </w:r>
      <w:r w:rsidRPr="005F3BE3">
        <w:rPr>
          <w:sz w:val="22"/>
          <w:szCs w:val="22"/>
          <w:u w:val="single"/>
          <w:lang w:val="ro-RO"/>
        </w:rPr>
        <w:t>31.12.202</w:t>
      </w:r>
      <w:r w:rsidR="00816671" w:rsidRPr="005F3BE3">
        <w:rPr>
          <w:sz w:val="22"/>
          <w:szCs w:val="22"/>
          <w:u w:val="single"/>
          <w:lang w:val="ro-RO"/>
        </w:rPr>
        <w:t>5</w:t>
      </w:r>
      <w:r w:rsidR="00BC7F8B">
        <w:rPr>
          <w:sz w:val="22"/>
          <w:szCs w:val="22"/>
          <w:u w:val="single"/>
          <w:lang w:val="ro-RO"/>
        </w:rPr>
        <w:t>.</w:t>
      </w:r>
    </w:p>
    <w:p w14:paraId="53BE342D" w14:textId="195F2F34" w:rsidR="00834432" w:rsidRPr="00720679" w:rsidRDefault="00834432" w:rsidP="00141C77">
      <w:pPr>
        <w:numPr>
          <w:ilvl w:val="0"/>
          <w:numId w:val="3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720679">
        <w:rPr>
          <w:sz w:val="22"/>
          <w:szCs w:val="22"/>
          <w:lang w:val="ro-RO"/>
        </w:rPr>
        <w:t>Nu</w:t>
      </w:r>
      <w:r w:rsidR="00BC7F8B">
        <w:rPr>
          <w:sz w:val="22"/>
          <w:szCs w:val="22"/>
          <w:lang w:val="ro-RO"/>
        </w:rPr>
        <w:t>.</w:t>
      </w:r>
    </w:p>
    <w:p w14:paraId="42E48A80" w14:textId="73A2A72B" w:rsidR="00834432" w:rsidRPr="00720679" w:rsidRDefault="00834432" w:rsidP="00141C77">
      <w:pPr>
        <w:numPr>
          <w:ilvl w:val="0"/>
          <w:numId w:val="3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Prestarea serviciului este rezervată unei anumite profesii în temeiul unor acte cu putere de lege sau al unor acte administrative (după caz): </w:t>
      </w:r>
      <w:r w:rsidRPr="00720679">
        <w:rPr>
          <w:sz w:val="22"/>
          <w:szCs w:val="22"/>
          <w:lang w:val="ro-RO"/>
        </w:rPr>
        <w:t>Nu</w:t>
      </w:r>
      <w:r w:rsidR="00BC7F8B">
        <w:rPr>
          <w:sz w:val="22"/>
          <w:szCs w:val="22"/>
          <w:lang w:val="ro-RO"/>
        </w:rPr>
        <w:t>.</w:t>
      </w:r>
    </w:p>
    <w:p w14:paraId="54A21668" w14:textId="77777777" w:rsidR="00834432" w:rsidRPr="00720679" w:rsidRDefault="00834432" w:rsidP="00141C77">
      <w:pPr>
        <w:numPr>
          <w:ilvl w:val="0"/>
          <w:numId w:val="3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936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8"/>
        <w:gridCol w:w="3250"/>
        <w:gridCol w:w="4640"/>
        <w:gridCol w:w="1608"/>
      </w:tblGrid>
      <w:tr w:rsidR="00CA6561" w:rsidRPr="00720679" w14:paraId="3B82EE98" w14:textId="77777777" w:rsidTr="00411C20">
        <w:trPr>
          <w:trHeight w:val="701"/>
        </w:trPr>
        <w:tc>
          <w:tcPr>
            <w:tcW w:w="438" w:type="dxa"/>
            <w:shd w:val="clear" w:color="auto" w:fill="D9D9D9"/>
          </w:tcPr>
          <w:p w14:paraId="114B5F72" w14:textId="77777777" w:rsidR="00CA6561" w:rsidRPr="00720679" w:rsidRDefault="00CA6561" w:rsidP="00411C20">
            <w:pPr>
              <w:tabs>
                <w:tab w:val="left" w:pos="612"/>
              </w:tabs>
              <w:ind w:left="-98" w:right="-102"/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3250" w:type="dxa"/>
            <w:shd w:val="clear" w:color="auto" w:fill="D9D9D9"/>
            <w:vAlign w:val="center"/>
          </w:tcPr>
          <w:p w14:paraId="13995A81" w14:textId="77777777" w:rsidR="00CA6561" w:rsidRPr="00720679" w:rsidRDefault="00CA6561" w:rsidP="00EE481D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Denumirea documentului/cerinţei</w:t>
            </w:r>
          </w:p>
        </w:tc>
        <w:tc>
          <w:tcPr>
            <w:tcW w:w="4640" w:type="dxa"/>
            <w:shd w:val="clear" w:color="auto" w:fill="D9D9D9"/>
            <w:vAlign w:val="center"/>
          </w:tcPr>
          <w:p w14:paraId="7D31C247" w14:textId="77777777" w:rsidR="00CA6561" w:rsidRPr="00720679" w:rsidRDefault="00CA6561" w:rsidP="00EE481D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Cerinţe suplimentare faţă de document</w:t>
            </w:r>
          </w:p>
        </w:tc>
        <w:tc>
          <w:tcPr>
            <w:tcW w:w="1608" w:type="dxa"/>
            <w:shd w:val="clear" w:color="auto" w:fill="D9D9D9"/>
            <w:vAlign w:val="center"/>
          </w:tcPr>
          <w:p w14:paraId="78F71F91" w14:textId="77777777" w:rsidR="00CA6561" w:rsidRPr="00720679" w:rsidRDefault="00CA6561" w:rsidP="002847E6">
            <w:pPr>
              <w:tabs>
                <w:tab w:val="left" w:pos="612"/>
              </w:tabs>
              <w:ind w:left="-60"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rFonts w:eastAsia="Calibri"/>
                <w:b/>
                <w:sz w:val="22"/>
                <w:szCs w:val="22"/>
                <w:lang w:val="ro-RO" w:eastAsia="en-US"/>
              </w:rPr>
              <w:t>Obligativitatea</w:t>
            </w:r>
          </w:p>
        </w:tc>
      </w:tr>
      <w:tr w:rsidR="00CA6561" w:rsidRPr="00720679" w14:paraId="4FA6C69D" w14:textId="77777777" w:rsidTr="00411C20">
        <w:trPr>
          <w:trHeight w:val="439"/>
        </w:trPr>
        <w:tc>
          <w:tcPr>
            <w:tcW w:w="438" w:type="dxa"/>
            <w:vAlign w:val="center"/>
          </w:tcPr>
          <w:p w14:paraId="29080CDF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1.</w:t>
            </w:r>
          </w:p>
        </w:tc>
        <w:tc>
          <w:tcPr>
            <w:tcW w:w="3250" w:type="dxa"/>
            <w:vAlign w:val="center"/>
          </w:tcPr>
          <w:p w14:paraId="34E27DB6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iCs/>
                <w:sz w:val="22"/>
                <w:szCs w:val="22"/>
                <w:lang w:val="en-US"/>
              </w:rPr>
              <w:t>Cerere de participare</w:t>
            </w:r>
          </w:p>
        </w:tc>
        <w:tc>
          <w:tcPr>
            <w:tcW w:w="4640" w:type="dxa"/>
            <w:vAlign w:val="center"/>
          </w:tcPr>
          <w:p w14:paraId="6FFD7985" w14:textId="3FB5716A" w:rsidR="00CA6561" w:rsidRPr="00720679" w:rsidRDefault="00CA6561" w:rsidP="005F3BE3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fr-FR"/>
              </w:rPr>
            </w:pP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Completat în conformitate cu </w:t>
            </w:r>
            <w:r w:rsidRPr="00B977B4">
              <w:rPr>
                <w:rFonts w:eastAsia="Calibri"/>
                <w:b/>
                <w:bCs/>
                <w:i/>
                <w:iCs/>
                <w:sz w:val="22"/>
                <w:szCs w:val="22"/>
                <w:lang w:val="fr-FR" w:eastAsia="zh-CN"/>
              </w:rPr>
              <w:t>Anexa nr. 7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din Documentația standard </w:t>
            </w:r>
            <w:r w:rsidR="005F3BE3">
              <w:rPr>
                <w:rFonts w:eastAsia="Calibri"/>
                <w:sz w:val="22"/>
                <w:szCs w:val="22"/>
                <w:lang w:val="fr-FR" w:eastAsia="zh-CN"/>
              </w:rPr>
              <w:t xml:space="preserve">-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A171D5">
              <w:rPr>
                <w:bCs/>
                <w:sz w:val="22"/>
                <w:szCs w:val="22"/>
                <w:lang w:val="fr-FR"/>
              </w:rPr>
              <w:t> ;</w:t>
            </w:r>
          </w:p>
        </w:tc>
        <w:tc>
          <w:tcPr>
            <w:tcW w:w="1608" w:type="dxa"/>
            <w:vAlign w:val="center"/>
          </w:tcPr>
          <w:p w14:paraId="6A2BCB51" w14:textId="77777777" w:rsidR="00CA6561" w:rsidRPr="00720679" w:rsidRDefault="00CA6561" w:rsidP="00EE481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720679">
              <w:rPr>
                <w:b/>
                <w:sz w:val="22"/>
                <w:szCs w:val="22"/>
              </w:rPr>
              <w:t>Obligatoriu</w:t>
            </w:r>
          </w:p>
          <w:p w14:paraId="2D23C0C3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A6561" w:rsidRPr="00720679" w14:paraId="32A9E21D" w14:textId="77777777" w:rsidTr="00411C20">
        <w:trPr>
          <w:trHeight w:val="439"/>
        </w:trPr>
        <w:tc>
          <w:tcPr>
            <w:tcW w:w="438" w:type="dxa"/>
            <w:vAlign w:val="center"/>
          </w:tcPr>
          <w:p w14:paraId="4C1E63B4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2.</w:t>
            </w:r>
          </w:p>
        </w:tc>
        <w:tc>
          <w:tcPr>
            <w:tcW w:w="3250" w:type="dxa"/>
            <w:vAlign w:val="center"/>
          </w:tcPr>
          <w:p w14:paraId="44E3D518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iCs/>
                <w:sz w:val="22"/>
                <w:szCs w:val="22"/>
              </w:rPr>
              <w:t>Declarație privind valabilitatea ofertei</w:t>
            </w:r>
          </w:p>
        </w:tc>
        <w:tc>
          <w:tcPr>
            <w:tcW w:w="4640" w:type="dxa"/>
            <w:vAlign w:val="center"/>
          </w:tcPr>
          <w:p w14:paraId="7372D85A" w14:textId="01D14652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Completat  </w:t>
            </w:r>
            <w:r w:rsidRPr="00720679">
              <w:rPr>
                <w:sz w:val="22"/>
                <w:szCs w:val="22"/>
                <w:lang w:val="fr-FR"/>
              </w:rPr>
              <w:t xml:space="preserve">în conformitate cu </w:t>
            </w:r>
            <w:r w:rsidRPr="00B977B4">
              <w:rPr>
                <w:b/>
                <w:bCs/>
                <w:i/>
                <w:iCs/>
                <w:sz w:val="22"/>
                <w:szCs w:val="22"/>
                <w:lang w:val="fr-FR"/>
              </w:rPr>
              <w:t>A</w:t>
            </w:r>
            <w:r w:rsidRPr="00B977B4">
              <w:rPr>
                <w:b/>
                <w:i/>
                <w:iCs/>
                <w:sz w:val="22"/>
                <w:szCs w:val="22"/>
                <w:lang w:val="fr-FR"/>
              </w:rPr>
              <w:t>nexa nr. 8</w:t>
            </w:r>
            <w:r w:rsidRPr="00720679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bCs/>
                <w:iCs/>
                <w:sz w:val="22"/>
                <w:szCs w:val="22"/>
                <w:lang w:val="fr-FR"/>
              </w:rPr>
              <w:t>din</w:t>
            </w:r>
            <w:r w:rsidRPr="00720679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Documentația standard</w:t>
            </w:r>
            <w:r w:rsidR="005F3BE3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r w:rsidRPr="00720679">
              <w:rPr>
                <w:sz w:val="22"/>
                <w:szCs w:val="22"/>
                <w:lang w:val="fr-FR"/>
              </w:rPr>
              <w:t>-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r w:rsidR="005F3BE3">
              <w:rPr>
                <w:rFonts w:eastAsia="Calibri"/>
                <w:sz w:val="22"/>
                <w:szCs w:val="22"/>
                <w:lang w:val="fr-FR" w:eastAsia="zh-CN"/>
              </w:rPr>
              <w:t xml:space="preserve">termenul de valabilitate </w:t>
            </w:r>
            <w:r w:rsidR="002E6D52">
              <w:rPr>
                <w:rFonts w:eastAsia="Calibri"/>
                <w:b/>
                <w:i/>
                <w:iCs/>
                <w:sz w:val="22"/>
                <w:szCs w:val="22"/>
                <w:lang w:val="fr-FR" w:eastAsia="zh-CN"/>
              </w:rPr>
              <w:t>3</w:t>
            </w:r>
            <w:r w:rsidR="005F3BE3" w:rsidRPr="00615F10">
              <w:rPr>
                <w:rFonts w:eastAsia="Calibri"/>
                <w:b/>
                <w:i/>
                <w:iCs/>
                <w:sz w:val="22"/>
                <w:szCs w:val="22"/>
                <w:lang w:val="fr-FR" w:eastAsia="zh-CN"/>
              </w:rPr>
              <w:t>0 zile</w:t>
            </w:r>
            <w:r w:rsidR="005F3BE3">
              <w:rPr>
                <w:rFonts w:eastAsia="Calibri"/>
                <w:sz w:val="22"/>
                <w:szCs w:val="22"/>
                <w:lang w:val="fr-FR" w:eastAsia="zh-CN"/>
              </w:rPr>
              <w:t xml:space="preserve"> din data limită de depunere a ofertelor -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A171D5">
              <w:rPr>
                <w:bCs/>
                <w:sz w:val="22"/>
                <w:szCs w:val="22"/>
                <w:lang w:val="fr-FR"/>
              </w:rPr>
              <w:t>;</w:t>
            </w:r>
          </w:p>
        </w:tc>
        <w:tc>
          <w:tcPr>
            <w:tcW w:w="1608" w:type="dxa"/>
            <w:vAlign w:val="center"/>
          </w:tcPr>
          <w:p w14:paraId="17E2DE59" w14:textId="77777777" w:rsidR="00CA6561" w:rsidRPr="00720679" w:rsidRDefault="00CA6561" w:rsidP="00EE481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720679">
              <w:rPr>
                <w:b/>
                <w:sz w:val="22"/>
                <w:szCs w:val="22"/>
              </w:rPr>
              <w:t>Obligatoriu</w:t>
            </w:r>
          </w:p>
          <w:p w14:paraId="7578B44D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A6561" w:rsidRPr="00720679" w14:paraId="72108795" w14:textId="77777777" w:rsidTr="00411C20">
        <w:trPr>
          <w:trHeight w:val="439"/>
        </w:trPr>
        <w:tc>
          <w:tcPr>
            <w:tcW w:w="438" w:type="dxa"/>
            <w:vAlign w:val="center"/>
          </w:tcPr>
          <w:p w14:paraId="3A543AFE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lastRenderedPageBreak/>
              <w:t>3.</w:t>
            </w:r>
          </w:p>
        </w:tc>
        <w:tc>
          <w:tcPr>
            <w:tcW w:w="3250" w:type="dxa"/>
            <w:vAlign w:val="center"/>
          </w:tcPr>
          <w:p w14:paraId="4C67EE8D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  <w:r w:rsidRPr="00720679">
              <w:rPr>
                <w:b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640" w:type="dxa"/>
          </w:tcPr>
          <w:p w14:paraId="4A376D9D" w14:textId="3AF9E8BD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rFonts w:eastAsia="Calibri"/>
                <w:sz w:val="22"/>
                <w:szCs w:val="22"/>
                <w:lang w:val="fr-FR" w:eastAsia="zh-CN"/>
              </w:rPr>
            </w:pPr>
            <w:r w:rsidRPr="00720679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720679">
              <w:rPr>
                <w:bCs/>
                <w:sz w:val="22"/>
                <w:szCs w:val="22"/>
                <w:lang w:val="fr-FR"/>
              </w:rPr>
              <w:t>cu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615F10">
              <w:rPr>
                <w:b/>
                <w:i/>
                <w:iCs/>
                <w:sz w:val="22"/>
                <w:szCs w:val="22"/>
                <w:lang w:val="fr-FR"/>
              </w:rPr>
              <w:t>Anexa nr. 22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Documentația standard </w:t>
            </w:r>
            <w:r w:rsidRPr="00720679">
              <w:rPr>
                <w:sz w:val="22"/>
                <w:szCs w:val="22"/>
                <w:lang w:val="fr-FR"/>
              </w:rPr>
              <w:t xml:space="preserve">-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A171D5">
              <w:rPr>
                <w:bCs/>
                <w:sz w:val="22"/>
                <w:szCs w:val="22"/>
                <w:lang w:val="fr-FR"/>
              </w:rPr>
              <w:t> ;</w:t>
            </w:r>
          </w:p>
        </w:tc>
        <w:tc>
          <w:tcPr>
            <w:tcW w:w="1608" w:type="dxa"/>
            <w:vAlign w:val="center"/>
          </w:tcPr>
          <w:p w14:paraId="4B750A6F" w14:textId="77777777" w:rsidR="00CA6561" w:rsidRPr="00720679" w:rsidRDefault="00CA6561" w:rsidP="00EE481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720679">
              <w:rPr>
                <w:b/>
                <w:sz w:val="22"/>
                <w:szCs w:val="22"/>
              </w:rPr>
              <w:t>Obligatoriu</w:t>
            </w:r>
          </w:p>
          <w:p w14:paraId="641E1B77" w14:textId="77777777" w:rsidR="00CA6561" w:rsidRPr="00720679" w:rsidRDefault="00CA6561" w:rsidP="00EE481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CA6561" w:rsidRPr="00720679" w14:paraId="709C4121" w14:textId="77777777" w:rsidTr="00411C20">
        <w:trPr>
          <w:trHeight w:val="439"/>
        </w:trPr>
        <w:tc>
          <w:tcPr>
            <w:tcW w:w="438" w:type="dxa"/>
            <w:vAlign w:val="center"/>
          </w:tcPr>
          <w:p w14:paraId="7F2E59C8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4.</w:t>
            </w:r>
          </w:p>
        </w:tc>
        <w:tc>
          <w:tcPr>
            <w:tcW w:w="3250" w:type="dxa"/>
            <w:vAlign w:val="center"/>
          </w:tcPr>
          <w:p w14:paraId="30375B32" w14:textId="77777777" w:rsidR="00CA6561" w:rsidRPr="00720679" w:rsidRDefault="00CA6561" w:rsidP="00EE481D">
            <w:pPr>
              <w:rPr>
                <w:bCs/>
                <w:sz w:val="22"/>
                <w:szCs w:val="22"/>
                <w:lang w:val="ro-MD"/>
              </w:rPr>
            </w:pPr>
            <w:r w:rsidRPr="00720679">
              <w:rPr>
                <w:bCs/>
                <w:sz w:val="22"/>
                <w:szCs w:val="22"/>
                <w:lang w:val="ro-MD"/>
              </w:rPr>
              <w:t>Specificații de preț</w:t>
            </w:r>
          </w:p>
          <w:p w14:paraId="56B26BA6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640" w:type="dxa"/>
          </w:tcPr>
          <w:p w14:paraId="5DE19FCC" w14:textId="77777777" w:rsidR="00691792" w:rsidRDefault="00CA6561" w:rsidP="00EE481D">
            <w:pPr>
              <w:tabs>
                <w:tab w:val="left" w:pos="612"/>
              </w:tabs>
              <w:ind w:left="-41"/>
              <w:rPr>
                <w:bCs/>
                <w:sz w:val="22"/>
                <w:szCs w:val="22"/>
                <w:lang w:val="fr-FR"/>
              </w:rPr>
            </w:pPr>
            <w:r w:rsidRPr="00720679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720679">
              <w:rPr>
                <w:bCs/>
                <w:sz w:val="22"/>
                <w:szCs w:val="22"/>
                <w:lang w:val="fr-FR"/>
              </w:rPr>
              <w:t>cu</w:t>
            </w:r>
            <w:r w:rsidR="00214599">
              <w:rPr>
                <w:b/>
                <w:sz w:val="22"/>
                <w:szCs w:val="22"/>
                <w:lang w:val="fr-FR"/>
              </w:rPr>
              <w:t xml:space="preserve"> </w:t>
            </w:r>
            <w:r w:rsidR="00214599" w:rsidRPr="00E33F0A">
              <w:rPr>
                <w:b/>
                <w:i/>
                <w:iCs/>
                <w:sz w:val="22"/>
                <w:szCs w:val="22"/>
                <w:lang w:val="fr-FR"/>
              </w:rPr>
              <w:t>Anexa</w:t>
            </w:r>
            <w:r w:rsidRPr="00E33F0A">
              <w:rPr>
                <w:b/>
                <w:i/>
                <w:iCs/>
                <w:sz w:val="22"/>
                <w:szCs w:val="22"/>
                <w:lang w:val="fr-FR"/>
              </w:rPr>
              <w:t xml:space="preserve"> nr. 23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Documentația standard </w:t>
            </w:r>
            <w:r w:rsidRPr="00720679">
              <w:rPr>
                <w:sz w:val="22"/>
                <w:szCs w:val="22"/>
                <w:lang w:val="fr-FR"/>
              </w:rPr>
              <w:t xml:space="preserve">-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</w:t>
            </w:r>
          </w:p>
          <w:p w14:paraId="15D89B05" w14:textId="78FB5B11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bCs/>
                <w:sz w:val="22"/>
                <w:szCs w:val="22"/>
                <w:lang w:val="fr-FR"/>
              </w:rPr>
            </w:pPr>
            <w:r w:rsidRPr="00720679">
              <w:rPr>
                <w:bCs/>
                <w:sz w:val="22"/>
                <w:szCs w:val="22"/>
                <w:lang w:val="fr-FR"/>
              </w:rPr>
              <w:t>și semnătura participantului sau semnătură electronică</w:t>
            </w:r>
            <w:r w:rsidR="00A171D5">
              <w:rPr>
                <w:bCs/>
                <w:sz w:val="22"/>
                <w:szCs w:val="22"/>
                <w:lang w:val="fr-FR"/>
              </w:rPr>
              <w:t>;</w:t>
            </w:r>
          </w:p>
          <w:p w14:paraId="31BFCEE2" w14:textId="338266C6" w:rsidR="00CA6561" w:rsidRPr="00AE5572" w:rsidRDefault="00CA6561" w:rsidP="00854D5C">
            <w:pPr>
              <w:tabs>
                <w:tab w:val="left" w:pos="612"/>
              </w:tabs>
              <w:ind w:left="-41"/>
              <w:jc w:val="both"/>
              <w:rPr>
                <w:rFonts w:eastAsia="Calibri"/>
                <w:b/>
                <w:bCs/>
                <w:i/>
                <w:sz w:val="22"/>
                <w:szCs w:val="22"/>
                <w:u w:val="single"/>
                <w:lang w:val="fr-FR" w:eastAsia="zh-CN"/>
              </w:rPr>
            </w:pPr>
            <w:r w:rsidRPr="00AE5572">
              <w:rPr>
                <w:b/>
                <w:bCs/>
                <w:i/>
                <w:sz w:val="22"/>
                <w:szCs w:val="22"/>
                <w:u w:val="single"/>
                <w:lang w:val="ro-MD"/>
              </w:rPr>
              <w:t>După finisarea licitației electronice</w:t>
            </w:r>
            <w:r w:rsidRPr="00AE5572">
              <w:rPr>
                <w:b/>
                <w:bCs/>
                <w:i/>
                <w:sz w:val="22"/>
                <w:szCs w:val="22"/>
                <w:u w:val="single"/>
                <w:lang w:val="fr-FR"/>
              </w:rPr>
              <w:t xml:space="preserve"> „Specificația de preț”  va fi actualizată în termen de 1 </w:t>
            </w:r>
            <w:r w:rsidRPr="00AE5572">
              <w:rPr>
                <w:b/>
                <w:bCs/>
                <w:i/>
                <w:sz w:val="22"/>
                <w:szCs w:val="22"/>
                <w:u w:val="single"/>
                <w:lang w:val="ro-MD"/>
              </w:rPr>
              <w:t>zile calendaristice.</w:t>
            </w:r>
          </w:p>
        </w:tc>
        <w:tc>
          <w:tcPr>
            <w:tcW w:w="1608" w:type="dxa"/>
            <w:vAlign w:val="center"/>
          </w:tcPr>
          <w:p w14:paraId="42FFF664" w14:textId="33BC426E" w:rsidR="00CA6561" w:rsidRPr="00691792" w:rsidRDefault="00CA6561" w:rsidP="0069179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</w:rPr>
              <w:t>Obligatoriu</w:t>
            </w:r>
          </w:p>
        </w:tc>
      </w:tr>
      <w:tr w:rsidR="00CA6561" w:rsidRPr="00720679" w14:paraId="1ED18D56" w14:textId="77777777" w:rsidTr="00411C20">
        <w:trPr>
          <w:trHeight w:val="439"/>
        </w:trPr>
        <w:tc>
          <w:tcPr>
            <w:tcW w:w="438" w:type="dxa"/>
            <w:vAlign w:val="center"/>
          </w:tcPr>
          <w:p w14:paraId="2774C289" w14:textId="578E53A0" w:rsidR="00CA6561" w:rsidRPr="00720679" w:rsidRDefault="007903C2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</w:t>
            </w:r>
            <w:r w:rsidR="00CA6561" w:rsidRPr="00720679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4557D889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>Dovada înregistrării de stat</w:t>
            </w:r>
          </w:p>
        </w:tc>
        <w:tc>
          <w:tcPr>
            <w:tcW w:w="4640" w:type="dxa"/>
            <w:vAlign w:val="center"/>
          </w:tcPr>
          <w:p w14:paraId="561AE6A5" w14:textId="03C5EEA0" w:rsidR="00CA6561" w:rsidRPr="00720679" w:rsidRDefault="00214599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fr-FR"/>
              </w:rPr>
              <w:t xml:space="preserve">Emis de organul abilitat </w:t>
            </w:r>
            <w:r w:rsidR="00780B38">
              <w:rPr>
                <w:rFonts w:eastAsia="Calibri"/>
                <w:sz w:val="22"/>
                <w:szCs w:val="22"/>
                <w:lang w:val="fr-FR"/>
              </w:rPr>
              <w:t>–</w:t>
            </w:r>
            <w:r w:rsidR="00CA6561" w:rsidRPr="00720679">
              <w:rPr>
                <w:rFonts w:eastAsia="Calibri"/>
                <w:sz w:val="22"/>
                <w:szCs w:val="22"/>
                <w:lang w:val="fr-FR"/>
              </w:rPr>
              <w:t xml:space="preserve"> </w:t>
            </w:r>
            <w:r w:rsidR="00780B38">
              <w:rPr>
                <w:rFonts w:eastAsia="Calibri"/>
                <w:sz w:val="22"/>
                <w:szCs w:val="22"/>
                <w:lang w:val="fr-FR"/>
              </w:rPr>
              <w:t xml:space="preserve">copie </w:t>
            </w:r>
            <w:r w:rsidR="00CA6561" w:rsidRPr="00720679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r w:rsidR="00780B38">
              <w:rPr>
                <w:rFonts w:eastAsia="Calibri"/>
                <w:sz w:val="22"/>
                <w:szCs w:val="22"/>
                <w:lang w:val="fr-FR" w:eastAsia="zh-CN"/>
              </w:rPr>
              <w:t>ă</w:t>
            </w:r>
            <w:r w:rsidR="00CA6561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prin </w:t>
            </w:r>
            <w:r w:rsidR="00CA6561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>
              <w:rPr>
                <w:bCs/>
                <w:sz w:val="22"/>
                <w:szCs w:val="22"/>
                <w:lang w:val="fr-FR"/>
              </w:rPr>
              <w:t>;</w:t>
            </w:r>
          </w:p>
        </w:tc>
        <w:tc>
          <w:tcPr>
            <w:tcW w:w="1608" w:type="dxa"/>
            <w:vAlign w:val="center"/>
          </w:tcPr>
          <w:p w14:paraId="610F30D7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20679">
              <w:rPr>
                <w:b/>
                <w:sz w:val="22"/>
                <w:szCs w:val="22"/>
              </w:rPr>
              <w:t>Obligatoriu</w:t>
            </w:r>
          </w:p>
        </w:tc>
      </w:tr>
      <w:tr w:rsidR="00CA6561" w:rsidRPr="00720679" w14:paraId="01F2B3D4" w14:textId="77777777" w:rsidTr="00411C20">
        <w:trPr>
          <w:trHeight w:val="70"/>
        </w:trPr>
        <w:tc>
          <w:tcPr>
            <w:tcW w:w="438" w:type="dxa"/>
            <w:vAlign w:val="center"/>
          </w:tcPr>
          <w:p w14:paraId="6827DEED" w14:textId="2DCB08D4" w:rsidR="00CA6561" w:rsidRPr="00720679" w:rsidRDefault="007903C2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6</w:t>
            </w:r>
            <w:r w:rsidR="00CA6561" w:rsidRPr="00720679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5CA01D43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Certificat de atribuire al contului bancar</w:t>
            </w:r>
          </w:p>
        </w:tc>
        <w:tc>
          <w:tcPr>
            <w:tcW w:w="4640" w:type="dxa"/>
            <w:vAlign w:val="center"/>
          </w:tcPr>
          <w:p w14:paraId="058F7427" w14:textId="053BF60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Eliberat de banca deținătoare de cont </w:t>
            </w:r>
            <w:r w:rsidR="00780B38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>–</w:t>
            </w:r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 </w:t>
            </w:r>
            <w:r w:rsidR="00780B38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copie </w:t>
            </w:r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>confirmat</w:t>
            </w:r>
            <w:r w:rsidR="00780B38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>ă</w:t>
            </w:r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 xml:space="preserve">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2A14D2">
              <w:rPr>
                <w:bCs/>
                <w:sz w:val="22"/>
                <w:szCs w:val="22"/>
                <w:lang w:val="fr-FR"/>
              </w:rPr>
              <w:t>;</w:t>
            </w:r>
          </w:p>
        </w:tc>
        <w:tc>
          <w:tcPr>
            <w:tcW w:w="1608" w:type="dxa"/>
            <w:vAlign w:val="center"/>
          </w:tcPr>
          <w:p w14:paraId="6B67A35A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</w:rPr>
              <w:t>Obligatoriu</w:t>
            </w:r>
          </w:p>
        </w:tc>
      </w:tr>
      <w:tr w:rsidR="00CA6561" w:rsidRPr="00720679" w14:paraId="16C9D134" w14:textId="77777777" w:rsidTr="00411C20">
        <w:trPr>
          <w:trHeight w:val="70"/>
        </w:trPr>
        <w:tc>
          <w:tcPr>
            <w:tcW w:w="438" w:type="dxa"/>
            <w:vAlign w:val="center"/>
          </w:tcPr>
          <w:p w14:paraId="56E97081" w14:textId="6662A831" w:rsidR="00CA6561" w:rsidRPr="00720679" w:rsidRDefault="007903C2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</w:t>
            </w:r>
            <w:r w:rsidR="00CA6561" w:rsidRPr="00720679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548DF050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4640" w:type="dxa"/>
            <w:vAlign w:val="center"/>
          </w:tcPr>
          <w:p w14:paraId="644909AC" w14:textId="7B0F1191" w:rsidR="00CA6561" w:rsidRPr="00720679" w:rsidRDefault="00CA6561" w:rsidP="00EE481D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Completată conform anexei nr. 2 la Regulamentul cu privire la achizițiile publice de valoare mică - </w:t>
            </w:r>
            <w:r w:rsidR="00827479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827479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827479">
              <w:rPr>
                <w:bCs/>
                <w:sz w:val="22"/>
                <w:szCs w:val="22"/>
                <w:lang w:val="fr-FR"/>
              </w:rPr>
              <w:t>;</w:t>
            </w:r>
          </w:p>
        </w:tc>
        <w:tc>
          <w:tcPr>
            <w:tcW w:w="1608" w:type="dxa"/>
            <w:vAlign w:val="center"/>
          </w:tcPr>
          <w:p w14:paraId="6104F8CE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720679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A6561" w:rsidRPr="00720679" w14:paraId="68D30582" w14:textId="77777777" w:rsidTr="00411C20">
        <w:trPr>
          <w:trHeight w:val="70"/>
        </w:trPr>
        <w:tc>
          <w:tcPr>
            <w:tcW w:w="438" w:type="dxa"/>
            <w:vAlign w:val="center"/>
          </w:tcPr>
          <w:p w14:paraId="576B6D9D" w14:textId="05F0CFB5" w:rsidR="00CA6561" w:rsidRPr="00720679" w:rsidRDefault="007903C2" w:rsidP="00EE481D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8</w:t>
            </w:r>
            <w:r w:rsidR="00CA6561" w:rsidRPr="00720679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089850C6" w14:textId="77777777" w:rsidR="00411C20" w:rsidRDefault="002E6D52" w:rsidP="00EE481D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Caracteristici tehnice depline/</w:t>
            </w:r>
          </w:p>
          <w:p w14:paraId="4F5902F1" w14:textId="58A239E5" w:rsidR="00CA6561" w:rsidRPr="00720679" w:rsidRDefault="00411C20" w:rsidP="00EE481D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manuale/instrucțiuni de instalare/</w:t>
            </w:r>
            <w:r w:rsidR="00D9143B">
              <w:rPr>
                <w:bCs/>
                <w:color w:val="000000"/>
                <w:sz w:val="22"/>
                <w:szCs w:val="22"/>
                <w:lang w:val="ro-RO"/>
              </w:rPr>
              <w:t xml:space="preserve"> setare/exploatare conform site-ului oficial al producătorului (se va indica site-ul oficial al producătorului)</w:t>
            </w:r>
          </w:p>
        </w:tc>
        <w:tc>
          <w:tcPr>
            <w:tcW w:w="4640" w:type="dxa"/>
            <w:vAlign w:val="center"/>
          </w:tcPr>
          <w:p w14:paraId="24D2A867" w14:textId="253A020D" w:rsidR="00CA6561" w:rsidRPr="00214599" w:rsidRDefault="00E33F0A" w:rsidP="00EE481D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 w:eastAsia="en-US"/>
              </w:rPr>
            </w:pPr>
            <w:r w:rsidRPr="00FE6D69">
              <w:rPr>
                <w:bCs/>
                <w:sz w:val="22"/>
                <w:szCs w:val="22"/>
                <w:lang w:val="ro-RO" w:eastAsia="en-US"/>
              </w:rPr>
              <w:t>C</w:t>
            </w:r>
            <w:r w:rsidR="00961828" w:rsidRPr="00FE6D69">
              <w:rPr>
                <w:bCs/>
                <w:sz w:val="22"/>
                <w:szCs w:val="22"/>
                <w:lang w:val="ro-RO" w:eastAsia="en-US"/>
              </w:rPr>
              <w:t>onfirmate</w:t>
            </w:r>
            <w:r w:rsidRPr="00FE6D69">
              <w:rPr>
                <w:rFonts w:eastAsia="Calibri"/>
                <w:sz w:val="22"/>
                <w:szCs w:val="22"/>
                <w:lang w:val="fr-FR" w:eastAsia="zh-CN"/>
              </w:rPr>
              <w:t xml:space="preserve"> prin </w:t>
            </w:r>
            <w:r w:rsidRPr="00FE6D69">
              <w:rPr>
                <w:bCs/>
                <w:sz w:val="22"/>
                <w:szCs w:val="22"/>
                <w:lang w:val="fr-FR"/>
              </w:rPr>
              <w:t>ștampila și semnătura participantului sau semnătură electronică;</w:t>
            </w:r>
          </w:p>
        </w:tc>
        <w:tc>
          <w:tcPr>
            <w:tcW w:w="1608" w:type="dxa"/>
            <w:vAlign w:val="center"/>
          </w:tcPr>
          <w:p w14:paraId="40932A85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b/>
                <w:sz w:val="22"/>
                <w:szCs w:val="22"/>
              </w:rPr>
            </w:pPr>
            <w:r w:rsidRPr="00720679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A6561" w:rsidRPr="00720679" w14:paraId="6E100022" w14:textId="77777777" w:rsidTr="00411C20">
        <w:trPr>
          <w:trHeight w:val="70"/>
        </w:trPr>
        <w:tc>
          <w:tcPr>
            <w:tcW w:w="438" w:type="dxa"/>
            <w:vAlign w:val="center"/>
          </w:tcPr>
          <w:p w14:paraId="02873A3A" w14:textId="43BF6E62" w:rsidR="00CA6561" w:rsidRPr="00720679" w:rsidRDefault="007903C2" w:rsidP="00D9143B">
            <w:pPr>
              <w:tabs>
                <w:tab w:val="left" w:pos="612"/>
              </w:tabs>
              <w:ind w:left="-105" w:right="-102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9</w:t>
            </w:r>
            <w:r w:rsidR="00CA6561" w:rsidRPr="00720679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18D16910" w14:textId="2AB0A2B7" w:rsidR="00CA6561" w:rsidRPr="00DD2062" w:rsidRDefault="00DD2062" w:rsidP="00EE481D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DD2062">
              <w:rPr>
                <w:sz w:val="22"/>
                <w:szCs w:val="22"/>
                <w:lang w:val="en-US"/>
              </w:rPr>
              <w:t>Confirmare privind înregistrarea operatorului economic în Lista producătorilor de produse supuse reglementărilor de responsabilitate extinsă a producătorului (categoria echipamente electrice și electronice)</w:t>
            </w:r>
          </w:p>
        </w:tc>
        <w:tc>
          <w:tcPr>
            <w:tcW w:w="4640" w:type="dxa"/>
            <w:vAlign w:val="center"/>
          </w:tcPr>
          <w:p w14:paraId="34B841D0" w14:textId="6EFF97FE" w:rsidR="005664CD" w:rsidRPr="007E6C2E" w:rsidRDefault="007E6C2E" w:rsidP="007E6C2E">
            <w:pPr>
              <w:tabs>
                <w:tab w:val="left" w:pos="612"/>
              </w:tabs>
              <w:ind w:left="-41"/>
              <w:rPr>
                <w:iCs/>
                <w:color w:val="000000"/>
                <w:sz w:val="22"/>
                <w:szCs w:val="22"/>
                <w:lang w:val="ro-MD" w:eastAsia="en-US"/>
              </w:rPr>
            </w:pPr>
            <w:r w:rsidRPr="007E6C2E">
              <w:rPr>
                <w:iCs/>
                <w:color w:val="000000"/>
                <w:sz w:val="22"/>
                <w:szCs w:val="22"/>
                <w:lang w:val="ro-MD" w:eastAsia="en-US"/>
              </w:rPr>
              <w:t>Confirmat prin ștampila și semnătura</w:t>
            </w:r>
            <w:r>
              <w:rPr>
                <w:iCs/>
                <w:color w:val="000000"/>
                <w:sz w:val="22"/>
                <w:szCs w:val="22"/>
                <w:lang w:val="ro-MD" w:eastAsia="en-US"/>
              </w:rPr>
              <w:t xml:space="preserve"> </w:t>
            </w:r>
            <w:r w:rsidRPr="007E6C2E">
              <w:rPr>
                <w:iCs/>
                <w:color w:val="000000"/>
                <w:sz w:val="22"/>
                <w:szCs w:val="22"/>
                <w:lang w:val="ro-MD" w:eastAsia="en-US"/>
              </w:rPr>
              <w:t>participantului sau semnat electronic</w:t>
            </w:r>
            <w:r>
              <w:rPr>
                <w:iCs/>
                <w:color w:val="000000"/>
                <w:sz w:val="22"/>
                <w:szCs w:val="22"/>
                <w:lang w:val="ro-MD" w:eastAsia="en-US"/>
              </w:rPr>
              <w:t>;</w:t>
            </w:r>
          </w:p>
        </w:tc>
        <w:tc>
          <w:tcPr>
            <w:tcW w:w="1608" w:type="dxa"/>
            <w:vAlign w:val="center"/>
          </w:tcPr>
          <w:p w14:paraId="1BC19F7B" w14:textId="77777777" w:rsidR="00CA6561" w:rsidRPr="00720679" w:rsidRDefault="00CA6561" w:rsidP="00EE481D">
            <w:pPr>
              <w:tabs>
                <w:tab w:val="left" w:pos="612"/>
              </w:tabs>
              <w:ind w:left="-41"/>
              <w:jc w:val="center"/>
              <w:rPr>
                <w:b/>
                <w:sz w:val="22"/>
                <w:szCs w:val="22"/>
                <w:lang w:val="ro-MD"/>
              </w:rPr>
            </w:pPr>
            <w:r w:rsidRPr="00720679">
              <w:rPr>
                <w:b/>
                <w:sz w:val="22"/>
                <w:szCs w:val="22"/>
              </w:rPr>
              <w:t>Obligatoriu</w:t>
            </w:r>
          </w:p>
        </w:tc>
      </w:tr>
      <w:tr w:rsidR="00FB3CED" w:rsidRPr="00FB3CED" w14:paraId="50CC663E" w14:textId="77777777" w:rsidTr="00411C20">
        <w:trPr>
          <w:trHeight w:val="70"/>
        </w:trPr>
        <w:tc>
          <w:tcPr>
            <w:tcW w:w="438" w:type="dxa"/>
            <w:vAlign w:val="center"/>
          </w:tcPr>
          <w:p w14:paraId="6D1E8C3E" w14:textId="23D52542" w:rsidR="00FB3CED" w:rsidRPr="00720679" w:rsidRDefault="00FB3CED" w:rsidP="00D9143B">
            <w:pPr>
              <w:tabs>
                <w:tab w:val="left" w:pos="612"/>
              </w:tabs>
              <w:ind w:left="-105" w:right="-102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  <w:r w:rsidR="007903C2">
              <w:rPr>
                <w:color w:val="000000"/>
                <w:sz w:val="22"/>
                <w:szCs w:val="22"/>
                <w:lang w:val="ro-RO"/>
              </w:rPr>
              <w:t>0</w:t>
            </w:r>
            <w:r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47F7206E" w14:textId="3EE72126" w:rsidR="00FB3CED" w:rsidRPr="00DD2062" w:rsidRDefault="00DD2062" w:rsidP="00DD2062">
            <w:pPr>
              <w:pStyle w:val="aa"/>
              <w:rPr>
                <w:color w:val="000000" w:themeColor="text1"/>
                <w:sz w:val="22"/>
                <w:szCs w:val="22"/>
                <w:lang w:val="en-US"/>
              </w:rPr>
            </w:pPr>
            <w:r w:rsidRPr="00DD2062">
              <w:rPr>
                <w:color w:val="000000" w:themeColor="text1"/>
                <w:sz w:val="22"/>
                <w:szCs w:val="22"/>
                <w:lang w:val="en-US"/>
              </w:rPr>
              <w:t xml:space="preserve">Certificate/ declarații de conformitate. Se vor accepta inclusiv cele emise de organismele abilitate ale țărilor de origine a bunurilor propuse. </w:t>
            </w:r>
          </w:p>
        </w:tc>
        <w:tc>
          <w:tcPr>
            <w:tcW w:w="4640" w:type="dxa"/>
            <w:vAlign w:val="center"/>
          </w:tcPr>
          <w:p w14:paraId="6EA40A2E" w14:textId="3F579A19" w:rsidR="00FB3CED" w:rsidRPr="00FE6D69" w:rsidRDefault="00FE6D69" w:rsidP="00FE6D69">
            <w:pPr>
              <w:tabs>
                <w:tab w:val="left" w:pos="612"/>
              </w:tabs>
              <w:ind w:left="-41"/>
              <w:jc w:val="both"/>
              <w:rPr>
                <w:sz w:val="22"/>
                <w:szCs w:val="22"/>
                <w:lang w:val="ro-MD" w:eastAsia="zh-CN"/>
              </w:rPr>
            </w:pPr>
            <w:r w:rsidRPr="00FE6D69">
              <w:rPr>
                <w:sz w:val="22"/>
                <w:szCs w:val="22"/>
                <w:lang w:val="ro-MD" w:eastAsia="zh-CN"/>
              </w:rPr>
              <w:t>Copie confirmată prin stampilă și semnătura participantului sau</w:t>
            </w:r>
            <w:r>
              <w:rPr>
                <w:sz w:val="22"/>
                <w:szCs w:val="22"/>
                <w:lang w:val="ro-MD" w:eastAsia="zh-CN"/>
              </w:rPr>
              <w:t xml:space="preserve"> </w:t>
            </w:r>
            <w:r w:rsidRPr="00FE6D69">
              <w:rPr>
                <w:sz w:val="22"/>
                <w:szCs w:val="22"/>
                <w:lang w:val="ro-MD" w:eastAsia="zh-CN"/>
              </w:rPr>
              <w:t>semnat electronic.</w:t>
            </w:r>
          </w:p>
        </w:tc>
        <w:tc>
          <w:tcPr>
            <w:tcW w:w="1608" w:type="dxa"/>
            <w:vAlign w:val="center"/>
          </w:tcPr>
          <w:p w14:paraId="262767F8" w14:textId="0F17AA4E" w:rsidR="00FB3CED" w:rsidRPr="00FB3CED" w:rsidRDefault="00F876C9" w:rsidP="00EE481D">
            <w:pPr>
              <w:tabs>
                <w:tab w:val="left" w:pos="612"/>
              </w:tabs>
              <w:ind w:left="-41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Obligatoriu</w:t>
            </w:r>
          </w:p>
        </w:tc>
      </w:tr>
    </w:tbl>
    <w:p w14:paraId="5A249FD1" w14:textId="77777777" w:rsidR="00CA6561" w:rsidRPr="00720679" w:rsidRDefault="00CA6561" w:rsidP="00CA6561">
      <w:pPr>
        <w:tabs>
          <w:tab w:val="left" w:pos="-142"/>
          <w:tab w:val="right" w:pos="567"/>
        </w:tabs>
        <w:jc w:val="both"/>
        <w:rPr>
          <w:b/>
          <w:sz w:val="22"/>
          <w:szCs w:val="22"/>
          <w:lang w:val="ro-RO"/>
        </w:rPr>
      </w:pPr>
    </w:p>
    <w:p w14:paraId="7981E58F" w14:textId="01CF7415" w:rsidR="00CA6561" w:rsidRPr="00720679" w:rsidRDefault="00F12A0C" w:rsidP="00CA6561">
      <w:pPr>
        <w:tabs>
          <w:tab w:val="right" w:pos="-284"/>
        </w:tabs>
        <w:spacing w:before="120" w:line="276" w:lineRule="auto"/>
        <w:ind w:right="-3" w:firstLine="284"/>
        <w:jc w:val="both"/>
        <w:rPr>
          <w:b/>
          <w:i/>
          <w:sz w:val="22"/>
          <w:szCs w:val="22"/>
          <w:lang w:val="ro-MD"/>
        </w:rPr>
      </w:pPr>
      <w:r>
        <w:rPr>
          <w:b/>
          <w:i/>
          <w:sz w:val="22"/>
          <w:szCs w:val="22"/>
          <w:u w:val="single"/>
          <w:lang w:val="ro-MD"/>
        </w:rPr>
        <w:t xml:space="preserve">Preturile pentru bunurile </w:t>
      </w:r>
      <w:r w:rsidR="00CA6561" w:rsidRPr="00720679">
        <w:rPr>
          <w:b/>
          <w:i/>
          <w:sz w:val="22"/>
          <w:szCs w:val="22"/>
          <w:u w:val="single"/>
          <w:lang w:val="ro-MD"/>
        </w:rPr>
        <w:t xml:space="preserve"> solicitate se </w:t>
      </w:r>
      <w:r w:rsidR="00CA6561" w:rsidRPr="00563F4F">
        <w:rPr>
          <w:b/>
          <w:i/>
          <w:sz w:val="22"/>
          <w:szCs w:val="22"/>
          <w:u w:val="single"/>
          <w:lang w:val="ro-MD"/>
        </w:rPr>
        <w:t>indică în lei moldovenești, cu</w:t>
      </w:r>
      <w:r w:rsidR="00CA6561" w:rsidRPr="00720679">
        <w:rPr>
          <w:b/>
          <w:i/>
          <w:sz w:val="22"/>
          <w:szCs w:val="22"/>
          <w:u w:val="single"/>
          <w:lang w:val="ro-MD"/>
        </w:rPr>
        <w:t xml:space="preserve"> două cifre după virgulă</w:t>
      </w:r>
      <w:r w:rsidR="00CA6561" w:rsidRPr="00720679">
        <w:rPr>
          <w:b/>
          <w:i/>
          <w:sz w:val="22"/>
          <w:szCs w:val="22"/>
          <w:lang w:val="ro-MD"/>
        </w:rPr>
        <w:t xml:space="preserve">. </w:t>
      </w:r>
    </w:p>
    <w:p w14:paraId="0750A30D" w14:textId="77777777" w:rsidR="00CA6561" w:rsidRPr="00720679" w:rsidRDefault="00CA6561" w:rsidP="00CA6561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 w:rsidRPr="00720679">
        <w:rPr>
          <w:i/>
          <w:sz w:val="22"/>
          <w:szCs w:val="22"/>
          <w:lang w:val="ro-MD"/>
        </w:rPr>
        <w:t xml:space="preserve">În situația identificării de către ANP a </w:t>
      </w:r>
      <w:r w:rsidRPr="00720679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720679">
        <w:rPr>
          <w:i/>
          <w:sz w:val="22"/>
          <w:szCs w:val="22"/>
          <w:lang w:val="ro-MD"/>
        </w:rPr>
        <w:t xml:space="preserve">, urmează </w:t>
      </w:r>
      <w:r w:rsidRPr="00720679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720679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3B8BE631" w14:textId="77777777" w:rsidR="00CA6561" w:rsidRPr="00720679" w:rsidRDefault="00CA6561" w:rsidP="00CA6561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 w:rsidRPr="00720679">
        <w:rPr>
          <w:i/>
          <w:sz w:val="22"/>
          <w:szCs w:val="22"/>
          <w:lang w:val="ro-MD"/>
        </w:rPr>
        <w:t xml:space="preserve">În temeiul art. 19 alin. 3  lit. d) din   Legea nr. 131/ 2015, privind achizițiile publice, ANP va exclude din procedura de atribuire a contractului de achiziții publice orice ofertant </w:t>
      </w:r>
      <w:r w:rsidRPr="00720679"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ANP</w:t>
      </w:r>
      <w:r w:rsidRPr="00720679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154947B2" w14:textId="77777777" w:rsidR="00834432" w:rsidRPr="00720679" w:rsidRDefault="00834432" w:rsidP="00834432">
      <w:pPr>
        <w:pStyle w:val="a8"/>
        <w:tabs>
          <w:tab w:val="right" w:pos="-284"/>
        </w:tabs>
        <w:ind w:left="0" w:right="-2" w:firstLine="709"/>
        <w:jc w:val="both"/>
        <w:rPr>
          <w:i/>
          <w:sz w:val="22"/>
          <w:szCs w:val="22"/>
          <w:lang w:val="ro-MD"/>
        </w:rPr>
      </w:pPr>
    </w:p>
    <w:p w14:paraId="37504225" w14:textId="65293914" w:rsidR="00834432" w:rsidRPr="00720679" w:rsidRDefault="00834432" w:rsidP="00141C77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720679">
        <w:rPr>
          <w:sz w:val="22"/>
          <w:szCs w:val="22"/>
          <w:u w:val="single"/>
          <w:lang w:val="ro-RO"/>
        </w:rPr>
        <w:t>licitație electronică în 3 runde cu pasul minim 1%</w:t>
      </w:r>
      <w:r w:rsidR="003176C1">
        <w:rPr>
          <w:sz w:val="22"/>
          <w:szCs w:val="22"/>
          <w:u w:val="single"/>
          <w:lang w:val="ro-RO"/>
        </w:rPr>
        <w:t>.</w:t>
      </w:r>
    </w:p>
    <w:p w14:paraId="1D064E0D" w14:textId="77777777" w:rsidR="00834432" w:rsidRPr="00720679" w:rsidRDefault="00834432" w:rsidP="00141C77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Condiții speciale de care depinde îndeplinirea contractului (</w:t>
      </w:r>
      <w:r w:rsidRPr="00720679">
        <w:rPr>
          <w:sz w:val="22"/>
          <w:szCs w:val="22"/>
          <w:lang w:val="ro-RO"/>
        </w:rPr>
        <w:t>indicați după caz</w:t>
      </w:r>
      <w:r w:rsidRPr="00720679">
        <w:rPr>
          <w:b/>
          <w:sz w:val="22"/>
          <w:szCs w:val="22"/>
          <w:lang w:val="ro-RO"/>
        </w:rPr>
        <w:t>): -</w:t>
      </w:r>
    </w:p>
    <w:p w14:paraId="15ECFC93" w14:textId="1A8115AC" w:rsidR="00834432" w:rsidRPr="00720679" w:rsidRDefault="00834432" w:rsidP="00141C77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Criteriul de evaluare aplicat pentru adjudecarea contractului: </w:t>
      </w:r>
      <w:r w:rsidRPr="00720679">
        <w:rPr>
          <w:sz w:val="22"/>
          <w:szCs w:val="22"/>
          <w:u w:val="single"/>
          <w:lang w:val="ro-RO"/>
        </w:rPr>
        <w:t>cel mai mic preț fără TVA și corespunderea specificației tehnice solicitate</w:t>
      </w:r>
      <w:r w:rsidR="003176C1">
        <w:rPr>
          <w:sz w:val="22"/>
          <w:szCs w:val="22"/>
          <w:u w:val="single"/>
          <w:lang w:val="ro-RO"/>
        </w:rPr>
        <w:t>.</w:t>
      </w:r>
    </w:p>
    <w:p w14:paraId="3FA2618E" w14:textId="77777777" w:rsidR="00834432" w:rsidRPr="00720679" w:rsidRDefault="00834432" w:rsidP="00141C77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9923" w:type="dxa"/>
        <w:tblInd w:w="137" w:type="dxa"/>
        <w:tblLook w:val="04A0" w:firstRow="1" w:lastRow="0" w:firstColumn="1" w:lastColumn="0" w:noHBand="0" w:noVBand="1"/>
      </w:tblPr>
      <w:tblGrid>
        <w:gridCol w:w="528"/>
        <w:gridCol w:w="7172"/>
        <w:gridCol w:w="2223"/>
      </w:tblGrid>
      <w:tr w:rsidR="00834432" w:rsidRPr="00720679" w14:paraId="7AA032C0" w14:textId="77777777" w:rsidTr="006633A0">
        <w:tc>
          <w:tcPr>
            <w:tcW w:w="528" w:type="dxa"/>
            <w:shd w:val="clear" w:color="auto" w:fill="D9D9D9" w:themeFill="background1" w:themeFillShade="D9"/>
          </w:tcPr>
          <w:p w14:paraId="5385495F" w14:textId="77777777" w:rsidR="00834432" w:rsidRPr="00720679" w:rsidRDefault="00834432" w:rsidP="00415651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lastRenderedPageBreak/>
              <w:t>Nr. d/o</w:t>
            </w:r>
          </w:p>
        </w:tc>
        <w:tc>
          <w:tcPr>
            <w:tcW w:w="7172" w:type="dxa"/>
            <w:shd w:val="clear" w:color="auto" w:fill="D9D9D9" w:themeFill="background1" w:themeFillShade="D9"/>
          </w:tcPr>
          <w:p w14:paraId="3B5C919C" w14:textId="77777777" w:rsidR="00834432" w:rsidRPr="00720679" w:rsidRDefault="00834432" w:rsidP="00415651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2223" w:type="dxa"/>
            <w:shd w:val="clear" w:color="auto" w:fill="D9D9D9" w:themeFill="background1" w:themeFillShade="D9"/>
          </w:tcPr>
          <w:p w14:paraId="694AEE2D" w14:textId="77777777" w:rsidR="00834432" w:rsidRPr="00720679" w:rsidRDefault="00834432" w:rsidP="00415651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Ponderea%</w:t>
            </w:r>
          </w:p>
        </w:tc>
      </w:tr>
      <w:tr w:rsidR="00834432" w:rsidRPr="00720679" w14:paraId="7FDF739B" w14:textId="77777777" w:rsidTr="006633A0">
        <w:tc>
          <w:tcPr>
            <w:tcW w:w="528" w:type="dxa"/>
          </w:tcPr>
          <w:p w14:paraId="6EC7D9FF" w14:textId="77777777" w:rsidR="00834432" w:rsidRPr="00720679" w:rsidRDefault="00834432" w:rsidP="00415651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7172" w:type="dxa"/>
          </w:tcPr>
          <w:p w14:paraId="0402FB5C" w14:textId="77777777" w:rsidR="00834432" w:rsidRPr="00720679" w:rsidRDefault="00834432" w:rsidP="00415651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2223" w:type="dxa"/>
          </w:tcPr>
          <w:p w14:paraId="0171A54F" w14:textId="77777777" w:rsidR="00834432" w:rsidRPr="00720679" w:rsidRDefault="00834432" w:rsidP="00415651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</w:tr>
    </w:tbl>
    <w:p w14:paraId="0007C0DE" w14:textId="797FAD0C" w:rsidR="00834432" w:rsidRPr="003176C1" w:rsidRDefault="00834432" w:rsidP="003176C1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Termenul limită de depunere/deschidere a ofertelor: </w:t>
      </w:r>
      <w:r w:rsidRPr="003176C1">
        <w:rPr>
          <w:sz w:val="22"/>
          <w:szCs w:val="22"/>
          <w:lang w:val="ro-RO"/>
        </w:rPr>
        <w:t>conform</w:t>
      </w:r>
      <w:r w:rsidRPr="003176C1">
        <w:rPr>
          <w:b/>
          <w:sz w:val="22"/>
          <w:szCs w:val="22"/>
          <w:lang w:val="ro-RO"/>
        </w:rPr>
        <w:t xml:space="preserve"> </w:t>
      </w:r>
      <w:r w:rsidRPr="003176C1">
        <w:rPr>
          <w:sz w:val="22"/>
          <w:szCs w:val="22"/>
          <w:lang w:val="ro-RO"/>
        </w:rPr>
        <w:t>SIA RSAP MTender (https://mtender.md/)</w:t>
      </w:r>
      <w:r w:rsidR="003176C1">
        <w:rPr>
          <w:sz w:val="22"/>
          <w:szCs w:val="22"/>
          <w:lang w:val="ro-RO"/>
        </w:rPr>
        <w:t>.</w:t>
      </w:r>
    </w:p>
    <w:p w14:paraId="447EB2F4" w14:textId="77777777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14:paraId="7228412D" w14:textId="321E9E12" w:rsidR="00834432" w:rsidRPr="00F12A0C" w:rsidRDefault="00834432" w:rsidP="00F12A0C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Ofertele sau cererile de participare vor fi depuse electronic prin intermediul SIA RSAP</w:t>
      </w:r>
      <w:r w:rsidR="003176C1">
        <w:rPr>
          <w:i/>
          <w:sz w:val="22"/>
          <w:szCs w:val="22"/>
          <w:lang w:val="ro-RO"/>
        </w:rPr>
        <w:t>.</w:t>
      </w:r>
    </w:p>
    <w:p w14:paraId="0D595EB3" w14:textId="05A218CD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Termenul de valabilitate a ofertelor: </w:t>
      </w:r>
      <w:r w:rsidR="00180164">
        <w:rPr>
          <w:b/>
          <w:bCs/>
          <w:i/>
          <w:iCs/>
          <w:sz w:val="22"/>
          <w:szCs w:val="22"/>
          <w:lang w:val="ro-RO"/>
        </w:rPr>
        <w:t>3</w:t>
      </w:r>
      <w:r w:rsidR="00434006" w:rsidRPr="003176C1">
        <w:rPr>
          <w:b/>
          <w:bCs/>
          <w:i/>
          <w:iCs/>
          <w:sz w:val="22"/>
          <w:szCs w:val="22"/>
          <w:lang w:val="ro-RO"/>
        </w:rPr>
        <w:t>0</w:t>
      </w:r>
      <w:r w:rsidRPr="003176C1">
        <w:rPr>
          <w:b/>
          <w:bCs/>
          <w:i/>
          <w:iCs/>
          <w:sz w:val="22"/>
          <w:szCs w:val="22"/>
          <w:lang w:val="ro-RO"/>
        </w:rPr>
        <w:t xml:space="preserve"> zile</w:t>
      </w:r>
      <w:r w:rsidRPr="00720679">
        <w:rPr>
          <w:sz w:val="22"/>
          <w:szCs w:val="22"/>
          <w:lang w:val="ro-RO"/>
        </w:rPr>
        <w:t xml:space="preserve"> din data limi</w:t>
      </w:r>
      <w:r w:rsidRPr="00720679">
        <w:rPr>
          <w:sz w:val="22"/>
          <w:szCs w:val="22"/>
          <w:lang w:val="ro-MD"/>
        </w:rPr>
        <w:t>tă de depunere a</w:t>
      </w:r>
      <w:r w:rsidRPr="00720679">
        <w:rPr>
          <w:sz w:val="22"/>
          <w:szCs w:val="22"/>
          <w:lang w:val="ro-RO"/>
        </w:rPr>
        <w:t xml:space="preserve"> ofertelor</w:t>
      </w:r>
      <w:r w:rsidR="003176C1">
        <w:rPr>
          <w:sz w:val="22"/>
          <w:szCs w:val="22"/>
          <w:lang w:val="ro-RO"/>
        </w:rPr>
        <w:t>.</w:t>
      </w:r>
      <w:r w:rsidRPr="00720679">
        <w:rPr>
          <w:b/>
          <w:sz w:val="22"/>
          <w:szCs w:val="22"/>
          <w:lang w:val="ro-RO"/>
        </w:rPr>
        <w:t xml:space="preserve">  </w:t>
      </w:r>
    </w:p>
    <w:p w14:paraId="7057C6DB" w14:textId="13115DBE" w:rsidR="00834432" w:rsidRPr="00F12A0C" w:rsidRDefault="00834432" w:rsidP="00F12A0C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Locul deschiderii ofertelor: </w:t>
      </w:r>
      <w:r w:rsidRPr="00720679">
        <w:rPr>
          <w:sz w:val="22"/>
          <w:szCs w:val="22"/>
          <w:lang w:val="ro-RO"/>
        </w:rPr>
        <w:t>SIA RSAP</w:t>
      </w:r>
      <w:r w:rsidR="003176C1">
        <w:rPr>
          <w:sz w:val="22"/>
          <w:szCs w:val="22"/>
          <w:lang w:val="ro-RO"/>
        </w:rPr>
        <w:t>.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7274BFC2" w14:textId="77777777" w:rsidR="00834432" w:rsidRPr="00720679" w:rsidRDefault="00834432" w:rsidP="00834432">
      <w:pPr>
        <w:pStyle w:val="a8"/>
        <w:tabs>
          <w:tab w:val="left" w:pos="360"/>
          <w:tab w:val="right" w:pos="567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2"/>
          <w:szCs w:val="22"/>
          <w:lang w:val="ro-RO"/>
        </w:rPr>
      </w:pPr>
      <w:r w:rsidRPr="00F12A0C">
        <w:rPr>
          <w:b/>
          <w:i/>
          <w:sz w:val="22"/>
          <w:szCs w:val="22"/>
          <w:u w:val="single"/>
          <w:lang w:val="ro-RO"/>
        </w:rPr>
        <w:t>Ofertele întârziate vor fi respinse</w:t>
      </w:r>
      <w:r w:rsidRPr="00720679">
        <w:rPr>
          <w:b/>
          <w:i/>
          <w:sz w:val="22"/>
          <w:szCs w:val="22"/>
          <w:lang w:val="ro-RO"/>
        </w:rPr>
        <w:t xml:space="preserve">. </w:t>
      </w:r>
    </w:p>
    <w:p w14:paraId="03ED6D97" w14:textId="77777777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Persoanele autorizate să asiste la deschiderea ofertelor: </w:t>
      </w:r>
    </w:p>
    <w:p w14:paraId="4691F3ED" w14:textId="77777777" w:rsidR="00834432" w:rsidRPr="00720679" w:rsidRDefault="00834432" w:rsidP="00834432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720679">
        <w:rPr>
          <w:sz w:val="22"/>
          <w:szCs w:val="22"/>
          <w:lang w:val="ro-RO"/>
        </w:rPr>
        <w:t>.</w:t>
      </w:r>
    </w:p>
    <w:p w14:paraId="68479C2B" w14:textId="1C460D07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Pr="00720679">
        <w:rPr>
          <w:sz w:val="22"/>
          <w:szCs w:val="22"/>
          <w:lang w:val="ro-RO"/>
        </w:rPr>
        <w:t>română</w:t>
      </w:r>
      <w:r w:rsidR="003176C1">
        <w:rPr>
          <w:sz w:val="22"/>
          <w:szCs w:val="22"/>
          <w:lang w:val="ro-RO"/>
        </w:rPr>
        <w:t>.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1E3F0BFE" w14:textId="466E9890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Respectivul contract se referă la un proiect și/sau program finanțat din fonduri ale Uniunii Europene: </w:t>
      </w:r>
      <w:r w:rsidRPr="00720679">
        <w:rPr>
          <w:sz w:val="22"/>
          <w:szCs w:val="22"/>
          <w:lang w:val="ro-RO"/>
        </w:rPr>
        <w:t>nu</w:t>
      </w:r>
      <w:r w:rsidR="003176C1">
        <w:rPr>
          <w:sz w:val="22"/>
          <w:szCs w:val="22"/>
          <w:lang w:val="ro-RO"/>
        </w:rPr>
        <w:t>.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73BBD81A" w14:textId="77777777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14:paraId="085E4C91" w14:textId="1BDFB00B" w:rsidR="00834432" w:rsidRPr="00720679" w:rsidRDefault="00834432" w:rsidP="00834432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Agenția Națională pentru Soluționarea Contestațiilor</w:t>
      </w:r>
      <w:r w:rsidR="003176C1">
        <w:rPr>
          <w:i/>
          <w:sz w:val="22"/>
          <w:szCs w:val="22"/>
          <w:lang w:val="ro-RO"/>
        </w:rPr>
        <w:t>;</w:t>
      </w:r>
    </w:p>
    <w:p w14:paraId="24AC188A" w14:textId="77777777" w:rsidR="00834432" w:rsidRPr="00720679" w:rsidRDefault="00834432" w:rsidP="00834432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Adresa: mun. Chișinău, bd. Ștefan cel Mare și Sfânt nr.124 (et.4), MD 2001;</w:t>
      </w:r>
    </w:p>
    <w:p w14:paraId="79363302" w14:textId="6F7166C4" w:rsidR="00834432" w:rsidRPr="00720679" w:rsidRDefault="00834432" w:rsidP="00834432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Tel/Fax/email:</w:t>
      </w:r>
      <w:r w:rsidRPr="00720679">
        <w:rPr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720679">
        <w:rPr>
          <w:i/>
          <w:sz w:val="22"/>
          <w:szCs w:val="22"/>
          <w:lang w:val="ro-RO"/>
        </w:rPr>
        <w:t>022-820 652, 022 820-651, contestatii@ansc.md</w:t>
      </w:r>
      <w:r w:rsidR="003176C1">
        <w:rPr>
          <w:i/>
          <w:sz w:val="22"/>
          <w:szCs w:val="22"/>
          <w:lang w:val="ro-RO"/>
        </w:rPr>
        <w:t>.</w:t>
      </w:r>
    </w:p>
    <w:p w14:paraId="2F4FBB81" w14:textId="77777777" w:rsidR="00834432" w:rsidRPr="00720679" w:rsidRDefault="00834432" w:rsidP="00141C77">
      <w:pPr>
        <w:numPr>
          <w:ilvl w:val="0"/>
          <w:numId w:val="3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):  </w:t>
      </w:r>
      <w:r w:rsidRPr="00720679">
        <w:rPr>
          <w:sz w:val="22"/>
          <w:szCs w:val="22"/>
          <w:shd w:val="clear" w:color="auto" w:fill="FFFFFF" w:themeFill="background1"/>
          <w:lang w:val="ro-RO"/>
        </w:rPr>
        <w:t>nu</w:t>
      </w:r>
    </w:p>
    <w:p w14:paraId="20D90D5F" w14:textId="708929F5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În cazul achizițiilor periodice, calendarul estimat pentru publicarea anunțurilor viitoare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F12A0C">
        <w:rPr>
          <w:sz w:val="22"/>
          <w:szCs w:val="22"/>
          <w:u w:val="single"/>
          <w:shd w:val="clear" w:color="auto" w:fill="FFFFFF" w:themeFill="background1"/>
          <w:lang w:val="ro-RO"/>
        </w:rPr>
        <w:t>anul 202</w:t>
      </w:r>
      <w:r w:rsidR="00422D0A" w:rsidRPr="00F12A0C">
        <w:rPr>
          <w:sz w:val="22"/>
          <w:szCs w:val="22"/>
          <w:u w:val="single"/>
          <w:shd w:val="clear" w:color="auto" w:fill="FFFFFF" w:themeFill="background1"/>
          <w:lang w:val="ro-RO"/>
        </w:rPr>
        <w:t>5</w:t>
      </w:r>
      <w:r w:rsidR="0071401E" w:rsidRPr="00720679">
        <w:rPr>
          <w:sz w:val="22"/>
          <w:szCs w:val="22"/>
          <w:shd w:val="clear" w:color="auto" w:fill="FFFFFF" w:themeFill="background1"/>
          <w:lang w:val="ro-RO"/>
        </w:rPr>
        <w:t>.</w:t>
      </w:r>
    </w:p>
    <w:p w14:paraId="41E2B041" w14:textId="6CEEFD30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publicării anunțului de intenție sau, după caz, precizarea că nu a fost publicat un astfel de anunț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F12A0C">
        <w:rPr>
          <w:sz w:val="22"/>
          <w:szCs w:val="22"/>
          <w:u w:val="single"/>
          <w:shd w:val="clear" w:color="auto" w:fill="FFFFFF" w:themeFill="background1"/>
          <w:lang w:val="ro-RO"/>
        </w:rPr>
        <w:t>nu a fost publicat</w:t>
      </w:r>
      <w:r w:rsidR="00F12A0C">
        <w:rPr>
          <w:b/>
          <w:sz w:val="22"/>
          <w:szCs w:val="22"/>
          <w:shd w:val="clear" w:color="auto" w:fill="FFFFFF" w:themeFill="background1"/>
          <w:lang w:val="ro-RO"/>
        </w:rPr>
        <w:t>.</w:t>
      </w:r>
    </w:p>
    <w:p w14:paraId="3090970A" w14:textId="620D3A2D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color w:val="FF0000"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transmiterii spre publicare a anunțului de participare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>:</w:t>
      </w:r>
      <w:r w:rsidRPr="00720679">
        <w:rPr>
          <w:b/>
          <w:color w:val="FF0000"/>
          <w:sz w:val="22"/>
          <w:szCs w:val="22"/>
          <w:shd w:val="clear" w:color="auto" w:fill="FFFFFF" w:themeFill="background1"/>
          <w:lang w:val="ro-RO"/>
        </w:rPr>
        <w:t xml:space="preserve"> </w:t>
      </w:r>
      <w:r w:rsidRPr="00720679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 xml:space="preserve"> </w:t>
      </w:r>
      <w:r w:rsidR="00A345F5">
        <w:rPr>
          <w:bCs/>
          <w:color w:val="000000" w:themeColor="text1"/>
          <w:sz w:val="22"/>
          <w:szCs w:val="22"/>
          <w:u w:val="single"/>
          <w:shd w:val="clear" w:color="auto" w:fill="FFFFFF" w:themeFill="background1"/>
          <w:lang w:val="ro-RO"/>
        </w:rPr>
        <w:t>29</w:t>
      </w:r>
      <w:r w:rsidRPr="00F12A0C">
        <w:rPr>
          <w:bCs/>
          <w:color w:val="000000" w:themeColor="text1"/>
          <w:sz w:val="22"/>
          <w:szCs w:val="22"/>
          <w:u w:val="single"/>
          <w:shd w:val="clear" w:color="auto" w:fill="FFFFFF" w:themeFill="background1"/>
          <w:lang w:val="ro-RO"/>
        </w:rPr>
        <w:t>.</w:t>
      </w:r>
      <w:r w:rsidR="00A345F5">
        <w:rPr>
          <w:bCs/>
          <w:color w:val="000000" w:themeColor="text1"/>
          <w:sz w:val="22"/>
          <w:szCs w:val="22"/>
          <w:u w:val="single"/>
          <w:shd w:val="clear" w:color="auto" w:fill="FFFFFF" w:themeFill="background1"/>
          <w:lang w:val="ro-RO"/>
        </w:rPr>
        <w:t>1</w:t>
      </w:r>
      <w:r w:rsidRPr="00F12A0C">
        <w:rPr>
          <w:color w:val="000000" w:themeColor="text1"/>
          <w:sz w:val="22"/>
          <w:szCs w:val="22"/>
          <w:u w:val="single"/>
          <w:shd w:val="clear" w:color="auto" w:fill="FFFFFF" w:themeFill="background1"/>
          <w:lang w:val="en-US"/>
        </w:rPr>
        <w:t>0</w:t>
      </w:r>
      <w:r w:rsidRPr="00F12A0C">
        <w:rPr>
          <w:color w:val="000000" w:themeColor="text1"/>
          <w:sz w:val="22"/>
          <w:szCs w:val="22"/>
          <w:u w:val="single"/>
          <w:shd w:val="clear" w:color="auto" w:fill="FFFFFF" w:themeFill="background1"/>
          <w:lang w:val="ro-RO"/>
        </w:rPr>
        <w:t>.202</w:t>
      </w:r>
      <w:r w:rsidR="00422D0A" w:rsidRPr="00F12A0C">
        <w:rPr>
          <w:color w:val="000000" w:themeColor="text1"/>
          <w:sz w:val="22"/>
          <w:szCs w:val="22"/>
          <w:u w:val="single"/>
          <w:shd w:val="clear" w:color="auto" w:fill="FFFFFF" w:themeFill="background1"/>
          <w:lang w:val="ro-RO"/>
        </w:rPr>
        <w:t>5</w:t>
      </w:r>
      <w:r w:rsidR="003176C1">
        <w:rPr>
          <w:color w:val="000000" w:themeColor="text1"/>
          <w:sz w:val="22"/>
          <w:szCs w:val="22"/>
          <w:u w:val="single"/>
          <w:shd w:val="clear" w:color="auto" w:fill="FFFFFF" w:themeFill="background1"/>
          <w:lang w:val="ro-RO"/>
        </w:rPr>
        <w:t>.</w:t>
      </w:r>
    </w:p>
    <w:p w14:paraId="35FF23EA" w14:textId="77777777" w:rsidR="00834432" w:rsidRPr="00720679" w:rsidRDefault="00834432" w:rsidP="00141C77">
      <w:pPr>
        <w:numPr>
          <w:ilvl w:val="0"/>
          <w:numId w:val="3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Style w:val="a7"/>
        <w:tblW w:w="9923" w:type="dxa"/>
        <w:tblInd w:w="137" w:type="dxa"/>
        <w:tblLook w:val="04A0" w:firstRow="1" w:lastRow="0" w:firstColumn="1" w:lastColumn="0" w:noHBand="0" w:noVBand="1"/>
      </w:tblPr>
      <w:tblGrid>
        <w:gridCol w:w="5613"/>
        <w:gridCol w:w="4310"/>
      </w:tblGrid>
      <w:tr w:rsidR="00834432" w:rsidRPr="007903C2" w14:paraId="58018D27" w14:textId="77777777" w:rsidTr="006633A0">
        <w:tc>
          <w:tcPr>
            <w:tcW w:w="5613" w:type="dxa"/>
            <w:shd w:val="clear" w:color="auto" w:fill="E7E6E6" w:themeFill="background2"/>
          </w:tcPr>
          <w:p w14:paraId="18119436" w14:textId="77777777" w:rsidR="00834432" w:rsidRPr="00720679" w:rsidRDefault="00834432" w:rsidP="00415651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4310" w:type="dxa"/>
            <w:shd w:val="clear" w:color="auto" w:fill="E7E6E6" w:themeFill="background2"/>
          </w:tcPr>
          <w:p w14:paraId="756FAB0A" w14:textId="77777777" w:rsidR="00834432" w:rsidRPr="00720679" w:rsidRDefault="00834432" w:rsidP="00415651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834432" w:rsidRPr="00720679" w14:paraId="289AFFD2" w14:textId="77777777" w:rsidTr="006633A0">
        <w:tc>
          <w:tcPr>
            <w:tcW w:w="5613" w:type="dxa"/>
          </w:tcPr>
          <w:p w14:paraId="4E90E802" w14:textId="77777777" w:rsidR="00834432" w:rsidRPr="00720679" w:rsidRDefault="00834432" w:rsidP="0041565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28218293" w14:textId="77777777" w:rsidR="00834432" w:rsidRPr="00720679" w:rsidRDefault="00834432" w:rsidP="0041565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da</w:t>
            </w:r>
          </w:p>
        </w:tc>
      </w:tr>
      <w:tr w:rsidR="00834432" w:rsidRPr="00720679" w14:paraId="737C8999" w14:textId="77777777" w:rsidTr="006633A0">
        <w:tc>
          <w:tcPr>
            <w:tcW w:w="5613" w:type="dxa"/>
          </w:tcPr>
          <w:p w14:paraId="5D54DA87" w14:textId="77777777" w:rsidR="00834432" w:rsidRPr="00720679" w:rsidRDefault="00834432" w:rsidP="0041565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4310" w:type="dxa"/>
            <w:shd w:val="clear" w:color="auto" w:fill="FFFFFF" w:themeFill="background1"/>
          </w:tcPr>
          <w:p w14:paraId="1B505293" w14:textId="77777777" w:rsidR="00834432" w:rsidRPr="00720679" w:rsidRDefault="00834432" w:rsidP="0041565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  <w:tr w:rsidR="00834432" w:rsidRPr="00720679" w14:paraId="40A938A4" w14:textId="77777777" w:rsidTr="006633A0">
        <w:tc>
          <w:tcPr>
            <w:tcW w:w="5613" w:type="dxa"/>
          </w:tcPr>
          <w:p w14:paraId="0BB79544" w14:textId="77777777" w:rsidR="00834432" w:rsidRPr="00720679" w:rsidRDefault="00834432" w:rsidP="0041565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4310" w:type="dxa"/>
            <w:shd w:val="clear" w:color="auto" w:fill="FFFFFF" w:themeFill="background1"/>
          </w:tcPr>
          <w:p w14:paraId="1CE60DB9" w14:textId="77777777" w:rsidR="00834432" w:rsidRPr="00720679" w:rsidRDefault="00834432" w:rsidP="0041565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  <w:tr w:rsidR="00834432" w:rsidRPr="00720679" w14:paraId="4493F351" w14:textId="77777777" w:rsidTr="006633A0">
        <w:tc>
          <w:tcPr>
            <w:tcW w:w="5613" w:type="dxa"/>
          </w:tcPr>
          <w:p w14:paraId="36EEBB87" w14:textId="77777777" w:rsidR="00834432" w:rsidRPr="00720679" w:rsidRDefault="00834432" w:rsidP="0041565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4310" w:type="dxa"/>
            <w:shd w:val="clear" w:color="auto" w:fill="FFFFFF" w:themeFill="background1"/>
          </w:tcPr>
          <w:p w14:paraId="7F9CFC9C" w14:textId="77777777" w:rsidR="00834432" w:rsidRPr="00720679" w:rsidRDefault="00834432" w:rsidP="0041565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</w:tbl>
    <w:p w14:paraId="7AEA53FF" w14:textId="289A5BC8" w:rsidR="00834432" w:rsidRPr="00720679" w:rsidRDefault="00834432" w:rsidP="00141C77">
      <w:pPr>
        <w:numPr>
          <w:ilvl w:val="0"/>
          <w:numId w:val="3"/>
        </w:numPr>
        <w:tabs>
          <w:tab w:val="right" w:pos="0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20679">
        <w:rPr>
          <w:sz w:val="22"/>
          <w:szCs w:val="22"/>
          <w:lang w:val="ro-RO"/>
        </w:rPr>
        <w:t>nu</w:t>
      </w:r>
      <w:r w:rsidR="00DA4CAC">
        <w:rPr>
          <w:sz w:val="22"/>
          <w:szCs w:val="22"/>
          <w:lang w:val="ro-RO"/>
        </w:rPr>
        <w:t>.</w:t>
      </w:r>
    </w:p>
    <w:p w14:paraId="0AA55B38" w14:textId="0C01C770" w:rsidR="00834432" w:rsidRPr="00720679" w:rsidRDefault="00834432" w:rsidP="00141C77">
      <w:pPr>
        <w:numPr>
          <w:ilvl w:val="0"/>
          <w:numId w:val="3"/>
        </w:numPr>
        <w:tabs>
          <w:tab w:val="right" w:pos="0"/>
        </w:tabs>
        <w:ind w:left="0" w:firstLine="284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Alte informații relevante: </w:t>
      </w:r>
      <w:r w:rsidRPr="00720679">
        <w:rPr>
          <w:sz w:val="22"/>
          <w:szCs w:val="22"/>
          <w:lang w:val="ro-RO"/>
        </w:rPr>
        <w:t>nu sunt</w:t>
      </w:r>
      <w:r w:rsidR="00DA4CAC" w:rsidRPr="00DA4CAC">
        <w:rPr>
          <w:bCs/>
          <w:sz w:val="22"/>
          <w:szCs w:val="22"/>
          <w:lang w:val="ro-RO"/>
        </w:rPr>
        <w:t>.</w:t>
      </w:r>
    </w:p>
    <w:p w14:paraId="04A9374F" w14:textId="77777777" w:rsidR="00834432" w:rsidRPr="00720679" w:rsidRDefault="00834432" w:rsidP="00834432">
      <w:pPr>
        <w:rPr>
          <w:b/>
          <w:sz w:val="22"/>
          <w:szCs w:val="22"/>
          <w:lang w:val="ro-RO"/>
        </w:rPr>
      </w:pPr>
    </w:p>
    <w:p w14:paraId="6ABB7B82" w14:textId="77777777" w:rsidR="00834432" w:rsidRDefault="00834432" w:rsidP="00834432">
      <w:pPr>
        <w:rPr>
          <w:b/>
          <w:sz w:val="22"/>
          <w:szCs w:val="22"/>
          <w:lang w:val="ro-RO"/>
        </w:rPr>
      </w:pPr>
    </w:p>
    <w:p w14:paraId="7F5D6E7D" w14:textId="77777777" w:rsidR="00F12A0C" w:rsidRDefault="00F12A0C" w:rsidP="00834432">
      <w:pPr>
        <w:rPr>
          <w:b/>
          <w:sz w:val="22"/>
          <w:szCs w:val="22"/>
          <w:lang w:val="ro-RO"/>
        </w:rPr>
      </w:pPr>
    </w:p>
    <w:p w14:paraId="3E649AFC" w14:textId="77777777" w:rsidR="00F12A0C" w:rsidRPr="00720679" w:rsidRDefault="00F12A0C" w:rsidP="00834432">
      <w:pPr>
        <w:rPr>
          <w:b/>
          <w:sz w:val="22"/>
          <w:szCs w:val="22"/>
          <w:lang w:val="ro-RO"/>
        </w:rPr>
      </w:pPr>
    </w:p>
    <w:p w14:paraId="7F357017" w14:textId="4FE3ADC6" w:rsidR="00864D55" w:rsidRPr="00864D55" w:rsidRDefault="008C7D6A" w:rsidP="00834432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</w:t>
      </w:r>
      <w:r w:rsidR="00834432" w:rsidRPr="00864D55">
        <w:rPr>
          <w:b/>
          <w:sz w:val="24"/>
          <w:szCs w:val="24"/>
          <w:lang w:val="ro-RO"/>
        </w:rPr>
        <w:t xml:space="preserve">Conducătorul grupului de lucru: </w:t>
      </w:r>
    </w:p>
    <w:p w14:paraId="46FA0AB2" w14:textId="77777777" w:rsidR="00864D55" w:rsidRDefault="00864D55" w:rsidP="00834432">
      <w:pPr>
        <w:rPr>
          <w:b/>
          <w:sz w:val="24"/>
          <w:szCs w:val="24"/>
          <w:lang w:val="ro-RO"/>
        </w:rPr>
      </w:pPr>
    </w:p>
    <w:p w14:paraId="65AE3280" w14:textId="77777777" w:rsidR="00C35FDA" w:rsidRPr="00864D55" w:rsidRDefault="00C35FDA" w:rsidP="00834432">
      <w:pPr>
        <w:rPr>
          <w:b/>
          <w:sz w:val="24"/>
          <w:szCs w:val="24"/>
          <w:lang w:val="ro-RO"/>
        </w:rPr>
      </w:pPr>
    </w:p>
    <w:p w14:paraId="1E6761CF" w14:textId="77777777" w:rsidR="00864D55" w:rsidRPr="00864D55" w:rsidRDefault="00864D55" w:rsidP="00834432">
      <w:pPr>
        <w:rPr>
          <w:b/>
          <w:sz w:val="24"/>
          <w:szCs w:val="24"/>
          <w:lang w:val="ro-RO"/>
        </w:rPr>
      </w:pPr>
    </w:p>
    <w:p w14:paraId="08182B6A" w14:textId="77777777" w:rsidR="00864D55" w:rsidRPr="00864D55" w:rsidRDefault="00864D55" w:rsidP="00834432">
      <w:pPr>
        <w:rPr>
          <w:b/>
          <w:sz w:val="24"/>
          <w:szCs w:val="24"/>
          <w:lang w:val="ro-RO"/>
        </w:rPr>
      </w:pPr>
    </w:p>
    <w:p w14:paraId="357E11B4" w14:textId="4E1517A0" w:rsidR="00834432" w:rsidRPr="00864D55" w:rsidRDefault="008C7D6A" w:rsidP="00834432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</w:t>
      </w:r>
      <w:r w:rsidR="00864D55" w:rsidRPr="00864D55">
        <w:rPr>
          <w:b/>
          <w:sz w:val="24"/>
          <w:szCs w:val="24"/>
          <w:lang w:val="ro-RO"/>
        </w:rPr>
        <w:t>Miroslav ȘENDREA</w:t>
      </w:r>
      <w:r w:rsidR="00834432" w:rsidRPr="00864D55">
        <w:rPr>
          <w:b/>
          <w:sz w:val="24"/>
          <w:szCs w:val="24"/>
          <w:lang w:val="ro-RO"/>
        </w:rPr>
        <w:t xml:space="preserve">      </w:t>
      </w:r>
      <w:r w:rsidR="00834432" w:rsidRPr="00864D55">
        <w:rPr>
          <w:b/>
          <w:sz w:val="24"/>
          <w:szCs w:val="24"/>
          <w:lang w:val="en-US"/>
        </w:rPr>
        <w:t xml:space="preserve">                                </w:t>
      </w:r>
      <w:r w:rsidR="00834432" w:rsidRPr="00864D55">
        <w:rPr>
          <w:b/>
          <w:sz w:val="24"/>
          <w:szCs w:val="24"/>
          <w:lang w:val="ro-RO"/>
        </w:rPr>
        <w:t xml:space="preserve">  </w:t>
      </w:r>
      <w:r w:rsidR="00864D55" w:rsidRPr="00864D55">
        <w:rPr>
          <w:b/>
          <w:sz w:val="24"/>
          <w:szCs w:val="24"/>
          <w:lang w:val="ro-RO"/>
        </w:rPr>
        <w:t xml:space="preserve">                  </w:t>
      </w:r>
      <w:r w:rsidR="00834432" w:rsidRPr="00864D55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</w:t>
      </w:r>
      <w:r w:rsidR="00834432" w:rsidRPr="00864D55">
        <w:rPr>
          <w:b/>
          <w:sz w:val="24"/>
          <w:szCs w:val="24"/>
          <w:lang w:val="ro-RO"/>
        </w:rPr>
        <w:t xml:space="preserve">                </w:t>
      </w:r>
    </w:p>
    <w:p w14:paraId="6F46DB5E" w14:textId="77777777" w:rsidR="00864D55" w:rsidRPr="00864D55" w:rsidRDefault="00834432" w:rsidP="008C7D6A">
      <w:pPr>
        <w:rPr>
          <w:b/>
          <w:sz w:val="24"/>
          <w:szCs w:val="24"/>
          <w:lang w:val="ro-RO"/>
        </w:rPr>
      </w:pPr>
      <w:r w:rsidRPr="00864D55">
        <w:rPr>
          <w:b/>
          <w:sz w:val="24"/>
          <w:szCs w:val="24"/>
          <w:lang w:val="ro-RO"/>
        </w:rPr>
        <w:t xml:space="preserve">                                                                                           </w:t>
      </w:r>
      <w:r w:rsidR="00864D55" w:rsidRPr="00864D55">
        <w:rPr>
          <w:b/>
          <w:sz w:val="24"/>
          <w:szCs w:val="24"/>
          <w:lang w:val="ro-RO"/>
        </w:rPr>
        <w:t xml:space="preserve">                                                                  </w:t>
      </w:r>
    </w:p>
    <w:p w14:paraId="07B51700" w14:textId="77777777" w:rsidR="00864D55" w:rsidRDefault="00864D55" w:rsidP="00834432">
      <w:pPr>
        <w:jc w:val="center"/>
        <w:rPr>
          <w:b/>
          <w:sz w:val="22"/>
          <w:szCs w:val="22"/>
          <w:lang w:val="ro-RO"/>
        </w:rPr>
      </w:pPr>
    </w:p>
    <w:p w14:paraId="4079FA50" w14:textId="536A3279" w:rsidR="00834432" w:rsidRPr="00864D55" w:rsidRDefault="00864D55" w:rsidP="00864D55">
      <w:pPr>
        <w:jc w:val="center"/>
        <w:rPr>
          <w:bCs/>
          <w:sz w:val="22"/>
          <w:szCs w:val="22"/>
          <w:lang w:val="ro-RO"/>
        </w:rPr>
      </w:pPr>
      <w:r w:rsidRPr="00864D55">
        <w:rPr>
          <w:bCs/>
          <w:sz w:val="22"/>
          <w:szCs w:val="22"/>
          <w:lang w:val="ro-RO"/>
        </w:rPr>
        <w:t xml:space="preserve">      </w:t>
      </w:r>
      <w:r>
        <w:rPr>
          <w:bCs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    </w:t>
      </w:r>
      <w:r w:rsidR="008C7D6A">
        <w:rPr>
          <w:bCs/>
          <w:sz w:val="22"/>
          <w:szCs w:val="22"/>
          <w:lang w:val="ro-RO"/>
        </w:rPr>
        <w:t xml:space="preserve">       </w:t>
      </w:r>
      <w:r>
        <w:rPr>
          <w:bCs/>
          <w:sz w:val="22"/>
          <w:szCs w:val="22"/>
          <w:lang w:val="ro-RO"/>
        </w:rPr>
        <w:t xml:space="preserve">    </w:t>
      </w:r>
      <w:r w:rsidR="00834432" w:rsidRPr="00864D55">
        <w:rPr>
          <w:bCs/>
          <w:sz w:val="22"/>
          <w:szCs w:val="22"/>
          <w:lang w:val="ro-RO"/>
        </w:rPr>
        <w:t>L.Ș.</w:t>
      </w:r>
    </w:p>
    <w:p w14:paraId="22849353" w14:textId="77777777" w:rsidR="00834432" w:rsidRPr="00720679" w:rsidRDefault="00834432" w:rsidP="00834432">
      <w:pPr>
        <w:jc w:val="center"/>
        <w:rPr>
          <w:b/>
          <w:sz w:val="22"/>
          <w:szCs w:val="22"/>
          <w:lang w:val="ro-RO"/>
        </w:rPr>
      </w:pPr>
    </w:p>
    <w:p w14:paraId="53149CD6" w14:textId="77777777" w:rsidR="00834432" w:rsidRPr="00720679" w:rsidRDefault="00834432" w:rsidP="00834432">
      <w:pPr>
        <w:jc w:val="center"/>
        <w:rPr>
          <w:b/>
          <w:sz w:val="22"/>
          <w:szCs w:val="22"/>
          <w:lang w:val="ro-RO"/>
        </w:rPr>
      </w:pPr>
    </w:p>
    <w:p w14:paraId="58D194BC" w14:textId="77777777" w:rsidR="00834432" w:rsidRPr="00720679" w:rsidRDefault="00834432" w:rsidP="00834432">
      <w:pPr>
        <w:jc w:val="center"/>
        <w:rPr>
          <w:b/>
          <w:sz w:val="22"/>
          <w:szCs w:val="22"/>
          <w:lang w:val="ro-RO"/>
        </w:rPr>
      </w:pPr>
    </w:p>
    <w:p w14:paraId="7B43C5B6" w14:textId="77777777" w:rsidR="00834432" w:rsidRPr="00720679" w:rsidRDefault="00834432" w:rsidP="00834432">
      <w:pPr>
        <w:jc w:val="center"/>
        <w:rPr>
          <w:b/>
          <w:sz w:val="22"/>
          <w:szCs w:val="22"/>
          <w:lang w:val="ro-RO"/>
        </w:rPr>
      </w:pPr>
    </w:p>
    <w:p w14:paraId="7204DA04" w14:textId="77777777" w:rsidR="00834432" w:rsidRPr="00720679" w:rsidRDefault="00834432" w:rsidP="00834432">
      <w:pPr>
        <w:jc w:val="center"/>
        <w:rPr>
          <w:b/>
          <w:sz w:val="22"/>
          <w:szCs w:val="22"/>
          <w:lang w:val="ro-RO"/>
        </w:rPr>
      </w:pPr>
    </w:p>
    <w:p w14:paraId="3F2CB1E1" w14:textId="77777777" w:rsidR="00834432" w:rsidRPr="00720679" w:rsidRDefault="00834432" w:rsidP="00834432">
      <w:pPr>
        <w:jc w:val="center"/>
        <w:rPr>
          <w:b/>
          <w:sz w:val="22"/>
          <w:szCs w:val="22"/>
          <w:lang w:val="ro-RO"/>
        </w:rPr>
      </w:pPr>
    </w:p>
    <w:p w14:paraId="30B0EA44" w14:textId="77777777" w:rsidR="00834432" w:rsidRPr="00720679" w:rsidRDefault="00834432" w:rsidP="00834432">
      <w:pPr>
        <w:framePr w:w="9139" w:h="15124" w:hRule="exact" w:wrap="auto" w:hAnchor="text" w:x="1843"/>
        <w:spacing w:before="120" w:after="120"/>
        <w:rPr>
          <w:sz w:val="22"/>
          <w:szCs w:val="22"/>
          <w:lang w:val="ro-RO"/>
        </w:rPr>
        <w:sectPr w:rsidR="00834432" w:rsidRPr="00720679" w:rsidSect="00AF3714">
          <w:headerReference w:type="default" r:id="rId12"/>
          <w:pgSz w:w="11906" w:h="16838"/>
          <w:pgMar w:top="0" w:right="851" w:bottom="568" w:left="993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-318" w:tblpY="-1329"/>
        <w:tblOverlap w:val="never"/>
        <w:tblW w:w="15871" w:type="dxa"/>
        <w:tblLayout w:type="fixed"/>
        <w:tblLook w:val="04A0" w:firstRow="1" w:lastRow="0" w:firstColumn="1" w:lastColumn="0" w:noHBand="0" w:noVBand="1"/>
      </w:tblPr>
      <w:tblGrid>
        <w:gridCol w:w="562"/>
        <w:gridCol w:w="425"/>
        <w:gridCol w:w="1276"/>
        <w:gridCol w:w="993"/>
        <w:gridCol w:w="850"/>
        <w:gridCol w:w="851"/>
        <w:gridCol w:w="708"/>
        <w:gridCol w:w="851"/>
        <w:gridCol w:w="3969"/>
        <w:gridCol w:w="3118"/>
        <w:gridCol w:w="1134"/>
        <w:gridCol w:w="1134"/>
      </w:tblGrid>
      <w:tr w:rsidR="00705F4D" w:rsidRPr="00720679" w14:paraId="3AE7B265" w14:textId="77777777" w:rsidTr="00705F4D">
        <w:trPr>
          <w:cantSplit/>
          <w:trHeight w:val="1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0E181144" w14:textId="77777777" w:rsidR="00834432" w:rsidRPr="00705F4D" w:rsidRDefault="00834432" w:rsidP="00705F4D">
            <w:pPr>
              <w:ind w:left="113" w:right="113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lastRenderedPageBreak/>
              <w:t>Cod CPV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347BBA" w14:textId="77777777" w:rsidR="00705F4D" w:rsidRPr="00705F4D" w:rsidRDefault="00705F4D" w:rsidP="00705F4D">
            <w:pPr>
              <w:ind w:hanging="108"/>
              <w:jc w:val="center"/>
              <w:rPr>
                <w:b/>
                <w:lang w:val="ro-RO" w:eastAsia="en-US"/>
              </w:rPr>
            </w:pPr>
          </w:p>
          <w:p w14:paraId="3582C563" w14:textId="727B743F" w:rsidR="00834432" w:rsidRPr="00705F4D" w:rsidRDefault="00705F4D" w:rsidP="00705F4D">
            <w:pPr>
              <w:ind w:left="-108" w:right="-109" w:hanging="108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 xml:space="preserve"> Nr.</w:t>
            </w:r>
          </w:p>
          <w:p w14:paraId="4C5B1A05" w14:textId="19C236FA" w:rsidR="00705F4D" w:rsidRPr="00705F4D" w:rsidRDefault="00705F4D" w:rsidP="00705F4D">
            <w:pPr>
              <w:ind w:hanging="108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lot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02141F" w14:textId="77777777" w:rsidR="00834432" w:rsidRPr="00705F4D" w:rsidRDefault="00834432" w:rsidP="00C55FC8">
            <w:pPr>
              <w:ind w:hanging="108"/>
              <w:jc w:val="center"/>
              <w:rPr>
                <w:b/>
                <w:lang w:val="ro-RO" w:eastAsia="en-US"/>
              </w:rPr>
            </w:pPr>
          </w:p>
          <w:p w14:paraId="57835AFF" w14:textId="77777777" w:rsidR="00705F4D" w:rsidRPr="00705F4D" w:rsidRDefault="00834432" w:rsidP="00705F4D">
            <w:pPr>
              <w:ind w:hanging="108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 xml:space="preserve">Denumirea </w:t>
            </w:r>
          </w:p>
          <w:p w14:paraId="10CACF18" w14:textId="6546C28C" w:rsidR="00834432" w:rsidRPr="00705F4D" w:rsidRDefault="00834432" w:rsidP="00705F4D">
            <w:pPr>
              <w:ind w:hanging="108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 xml:space="preserve"> </w:t>
            </w:r>
            <w:r w:rsidR="00705F4D" w:rsidRPr="00705F4D">
              <w:rPr>
                <w:b/>
                <w:lang w:val="ro-RO" w:eastAsia="en-US"/>
              </w:rPr>
              <w:t>bunului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A7D356" w14:textId="77777777" w:rsidR="000B60B8" w:rsidRDefault="000B60B8" w:rsidP="00C55FC8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RO" w:eastAsia="en-US"/>
              </w:rPr>
            </w:pPr>
          </w:p>
          <w:p w14:paraId="12BF7897" w14:textId="623404C5" w:rsidR="00834432" w:rsidRDefault="00834432" w:rsidP="00C55FC8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Cantitatea</w:t>
            </w:r>
          </w:p>
          <w:p w14:paraId="4F77796D" w14:textId="236B3098" w:rsidR="000B60B8" w:rsidRPr="00705F4D" w:rsidRDefault="000B60B8" w:rsidP="00C55FC8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Un.m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5B7C3C" w14:textId="77777777" w:rsidR="00705F4D" w:rsidRDefault="00834432" w:rsidP="00705F4D">
            <w:pPr>
              <w:ind w:left="-108" w:right="-108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Preţ unitar</w:t>
            </w:r>
          </w:p>
          <w:p w14:paraId="357A1CCC" w14:textId="38B9B089" w:rsidR="00834432" w:rsidRPr="00705F4D" w:rsidRDefault="00834432" w:rsidP="00705F4D">
            <w:pPr>
              <w:ind w:left="-108" w:right="-108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 xml:space="preserve">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3343D1" w14:textId="54AA0FCA" w:rsidR="00705F4D" w:rsidRDefault="00834432" w:rsidP="00705F4D">
            <w:pPr>
              <w:ind w:left="-153" w:right="-66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Preţ unitar</w:t>
            </w:r>
          </w:p>
          <w:p w14:paraId="28AF7B8D" w14:textId="1B2CA9AD" w:rsidR="00834432" w:rsidRPr="00705F4D" w:rsidRDefault="00834432" w:rsidP="00705F4D">
            <w:pPr>
              <w:ind w:left="-153" w:right="-66"/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(cu TVA)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23A7F6" w14:textId="77777777" w:rsidR="00834432" w:rsidRPr="00705F4D" w:rsidRDefault="00834432" w:rsidP="00C55FC8">
            <w:pPr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Suma</w:t>
            </w:r>
          </w:p>
          <w:p w14:paraId="45EF7D1B" w14:textId="77777777" w:rsidR="00834432" w:rsidRPr="00705F4D" w:rsidRDefault="00834432" w:rsidP="00C55FC8">
            <w:pPr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fără</w:t>
            </w:r>
          </w:p>
          <w:p w14:paraId="0F9F4EA7" w14:textId="77777777" w:rsidR="00834432" w:rsidRPr="00705F4D" w:rsidRDefault="00834432" w:rsidP="00C55FC8">
            <w:pPr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907F9" w14:textId="77777777" w:rsidR="00834432" w:rsidRPr="00705F4D" w:rsidRDefault="00834432" w:rsidP="00C55FC8">
            <w:pPr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Suma</w:t>
            </w:r>
          </w:p>
          <w:p w14:paraId="22D3DB36" w14:textId="77777777" w:rsidR="00834432" w:rsidRPr="00705F4D" w:rsidRDefault="00834432" w:rsidP="00C55FC8">
            <w:pPr>
              <w:jc w:val="center"/>
              <w:rPr>
                <w:b/>
                <w:lang w:val="ro-RO" w:eastAsia="en-US"/>
              </w:rPr>
            </w:pPr>
            <w:r w:rsidRPr="00705F4D">
              <w:rPr>
                <w:b/>
                <w:lang w:val="ro-RO" w:eastAsia="en-US"/>
              </w:rPr>
              <w:t>cu TVA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8D74EB" w14:textId="77777777" w:rsidR="00834432" w:rsidRPr="00705F4D" w:rsidRDefault="00834432" w:rsidP="00C55FC8">
            <w:pPr>
              <w:jc w:val="center"/>
              <w:rPr>
                <w:b/>
                <w:lang w:val="fr-FR" w:eastAsia="en-US"/>
              </w:rPr>
            </w:pPr>
            <w:r w:rsidRPr="00705F4D">
              <w:rPr>
                <w:b/>
                <w:lang w:val="fr-FR" w:eastAsia="en-US"/>
              </w:rPr>
              <w:t>Specificația</w:t>
            </w:r>
            <w:r w:rsidRPr="00705F4D">
              <w:rPr>
                <w:b/>
                <w:lang w:val="ro-RO" w:eastAsia="en-US"/>
              </w:rPr>
              <w:t xml:space="preserve"> tehnică </w:t>
            </w:r>
            <w:r w:rsidRPr="00705F4D">
              <w:rPr>
                <w:b/>
                <w:lang w:val="fr-FR" w:eastAsia="en-US"/>
              </w:rPr>
              <w:t>solicitată de către autoritatea contractantă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CB2E18" w14:textId="77777777" w:rsidR="00834432" w:rsidRPr="00705F4D" w:rsidRDefault="00834432" w:rsidP="00C55FC8">
            <w:pPr>
              <w:jc w:val="center"/>
              <w:rPr>
                <w:b/>
                <w:lang w:val="fr-FR" w:eastAsia="en-US"/>
              </w:rPr>
            </w:pPr>
            <w:r w:rsidRPr="00705F4D">
              <w:rPr>
                <w:b/>
                <w:lang w:val="fr-FR" w:eastAsia="en-US"/>
              </w:rPr>
              <w:t>Specificația</w:t>
            </w:r>
            <w:r w:rsidRPr="00705F4D">
              <w:rPr>
                <w:b/>
                <w:lang w:val="ro-RO" w:eastAsia="en-US"/>
              </w:rPr>
              <w:t xml:space="preserve"> tehnică deplină propusă de ofertant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412196" w14:textId="77777777" w:rsidR="009510C3" w:rsidRPr="00705F4D" w:rsidRDefault="00834432" w:rsidP="00C55FC8">
            <w:pPr>
              <w:jc w:val="center"/>
              <w:rPr>
                <w:b/>
                <w:lang w:val="en-US" w:eastAsia="en-US"/>
              </w:rPr>
            </w:pPr>
            <w:r w:rsidRPr="00705F4D">
              <w:rPr>
                <w:b/>
                <w:lang w:val="en-US" w:eastAsia="en-US"/>
              </w:rPr>
              <w:t>Termenul/</w:t>
            </w:r>
          </w:p>
          <w:p w14:paraId="5AB41693" w14:textId="126BE51C" w:rsidR="00834432" w:rsidRPr="00705F4D" w:rsidRDefault="00834432" w:rsidP="00C55FC8">
            <w:pPr>
              <w:jc w:val="center"/>
              <w:rPr>
                <w:b/>
                <w:lang w:val="en-US" w:eastAsia="en-US"/>
              </w:rPr>
            </w:pPr>
            <w:r w:rsidRPr="00705F4D">
              <w:rPr>
                <w:b/>
                <w:lang w:val="en-US" w:eastAsia="en-US"/>
              </w:rPr>
              <w:t>locul de livrare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D2E6A9" w14:textId="77777777" w:rsidR="00834432" w:rsidRPr="00705F4D" w:rsidRDefault="00834432" w:rsidP="00705F4D">
            <w:pPr>
              <w:ind w:leftChars="-54" w:left="-107" w:rightChars="-54" w:right="-108" w:hanging="1"/>
              <w:jc w:val="center"/>
              <w:rPr>
                <w:b/>
                <w:lang w:val="en-US" w:eastAsia="en-US"/>
              </w:rPr>
            </w:pPr>
            <w:r w:rsidRPr="00705F4D">
              <w:rPr>
                <w:b/>
                <w:lang w:val="ro-RO"/>
              </w:rPr>
              <w:t>Clasificație bugetară (IBAN)</w:t>
            </w:r>
          </w:p>
        </w:tc>
      </w:tr>
      <w:tr w:rsidR="00737891" w:rsidRPr="00F73A6D" w14:paraId="124A0B6C" w14:textId="77777777" w:rsidTr="00792C73">
        <w:trPr>
          <w:cantSplit/>
          <w:trHeight w:val="1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B38DBA" w14:textId="67D910BE" w:rsidR="00737891" w:rsidRPr="00973AC1" w:rsidRDefault="00973AC1" w:rsidP="00C55FC8">
            <w:pPr>
              <w:ind w:left="-57" w:right="-57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35121700-5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10BE3" w14:textId="77777777" w:rsidR="00737891" w:rsidRPr="00720679" w:rsidRDefault="00737891" w:rsidP="00C55FC8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72067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CBD9" w14:textId="50D62494" w:rsidR="00737891" w:rsidRPr="00705F4D" w:rsidRDefault="00ED7DE1" w:rsidP="000B60B8">
            <w:pPr>
              <w:ind w:left="-118" w:right="-108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ro-RO"/>
              </w:rPr>
              <w:t>Centrală alarmă incendiu</w:t>
            </w:r>
            <w:r>
              <w:rPr>
                <w:b/>
                <w:sz w:val="22"/>
                <w:szCs w:val="22"/>
                <w:lang w:val="ro-MD"/>
              </w:rPr>
              <w:t xml:space="preserve"> </w:t>
            </w:r>
            <w:r w:rsidR="00737891">
              <w:rPr>
                <w:b/>
                <w:sz w:val="22"/>
                <w:szCs w:val="22"/>
                <w:lang w:val="ro-MD"/>
              </w:rPr>
              <w:t xml:space="preserve">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60925" w14:textId="3397FFF3" w:rsidR="00737891" w:rsidRPr="00720679" w:rsidRDefault="00737891" w:rsidP="00C55FC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 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98498" w14:textId="77777777" w:rsidR="00737891" w:rsidRPr="00720679" w:rsidRDefault="00737891" w:rsidP="00C55FC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07EE2" w14:textId="77777777" w:rsidR="00737891" w:rsidRPr="00720679" w:rsidRDefault="00737891" w:rsidP="00C55FC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5867" w14:textId="77777777" w:rsidR="00737891" w:rsidRPr="00720679" w:rsidRDefault="00737891" w:rsidP="00C55FC8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C3904" w14:textId="77777777" w:rsidR="00737891" w:rsidRPr="00720679" w:rsidRDefault="00737891" w:rsidP="00C55FC8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4B5DC" w14:textId="77777777" w:rsidR="00ED7DE1" w:rsidRPr="00B912F4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eastAsia="zh-CN"/>
              </w:rPr>
              <w:t>tip: adresabilă;</w:t>
            </w:r>
          </w:p>
          <w:p w14:paraId="718168F3" w14:textId="77777777" w:rsidR="00ED7DE1" w:rsidRPr="00B912F4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eastAsia="zh-CN"/>
              </w:rPr>
              <w:t>echivalentă modelului Satel ACSP-402;</w:t>
            </w:r>
          </w:p>
          <w:p w14:paraId="0CA41CAE" w14:textId="77777777" w:rsidR="00ED7DE1" w:rsidRPr="00B912F4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val="en-US" w:eastAsia="zh-CN"/>
              </w:rPr>
              <w:t>interconectare/ compatibilitate cu modulul Satel ACSP-ETH;</w:t>
            </w:r>
          </w:p>
          <w:p w14:paraId="0EECEFFE" w14:textId="77777777" w:rsidR="00ED7DE1" w:rsidRPr="00B912F4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sz w:val="22"/>
                <w:szCs w:val="22"/>
                <w:lang w:val="en-US"/>
              </w:rPr>
              <w:t>posibilitate de extindere a sistemului de până la 256 zone (128 pe fiecare buclă);</w:t>
            </w:r>
          </w:p>
          <w:p w14:paraId="32BFA044" w14:textId="77777777" w:rsidR="00ED7DE1" w:rsidRPr="00B912F4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sz w:val="22"/>
                <w:szCs w:val="22"/>
                <w:lang w:val="en-US"/>
              </w:rPr>
              <w:t>posibilitate de divizare a sistemului de până la 32 grupe;</w:t>
            </w:r>
          </w:p>
          <w:p w14:paraId="7C7424FE" w14:textId="77777777" w:rsidR="00ED7DE1" w:rsidRPr="00B912F4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sz w:val="22"/>
                <w:szCs w:val="22"/>
                <w:lang w:val="en-US"/>
              </w:rPr>
              <w:t>tip circuite de detectare: buclă (până la 2 circuite), linie radială (până la 4 circuite) și buclă cu linie radială;</w:t>
            </w:r>
          </w:p>
          <w:p w14:paraId="0EBC31BE" w14:textId="77777777" w:rsidR="00ED7DE1" w:rsidRPr="00B912F4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sz w:val="22"/>
                <w:szCs w:val="22"/>
                <w:lang w:val="en-US"/>
              </w:rPr>
              <w:t>intrări pe placa de bază: 4, programabile;</w:t>
            </w:r>
          </w:p>
          <w:p w14:paraId="64CCF719" w14:textId="77777777" w:rsidR="00ED7DE1" w:rsidRPr="00B912F4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eastAsia="zh-CN"/>
              </w:rPr>
            </w:pPr>
            <w:r w:rsidRPr="00B912F4">
              <w:rPr>
                <w:sz w:val="22"/>
                <w:szCs w:val="22"/>
              </w:rPr>
              <w:t>ieșiri pentru sirene convenționale: 2;</w:t>
            </w:r>
          </w:p>
          <w:p w14:paraId="26307950" w14:textId="77777777" w:rsidR="00ED7DE1" w:rsidRPr="00B912F4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eastAsia="zh-CN"/>
              </w:rPr>
            </w:pPr>
            <w:r w:rsidRPr="00B912F4">
              <w:rPr>
                <w:sz w:val="22"/>
                <w:szCs w:val="22"/>
              </w:rPr>
              <w:t>ieșiri releu: 8, programabile;</w:t>
            </w:r>
          </w:p>
          <w:p w14:paraId="2CAAB5E0" w14:textId="77777777" w:rsidR="00ED7DE1" w:rsidRPr="00B912F4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sz w:val="22"/>
                <w:szCs w:val="22"/>
                <w:lang w:val="en-US"/>
              </w:rPr>
              <w:t>ieșire pentru sursa de alimentare de 24V DC;</w:t>
            </w:r>
          </w:p>
          <w:p w14:paraId="2C10149D" w14:textId="77777777" w:rsidR="00ED7DE1" w:rsidRPr="00B912F4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sz w:val="22"/>
                <w:szCs w:val="22"/>
                <w:lang w:val="en-US"/>
              </w:rPr>
              <w:t>ieșire de alimentare dedicată pentru modulul ACSP-ETH;</w:t>
            </w:r>
          </w:p>
          <w:p w14:paraId="7FF39463" w14:textId="77777777" w:rsidR="00ED7DE1" w:rsidRPr="00B912F4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sz w:val="22"/>
                <w:szCs w:val="22"/>
                <w:lang w:val="en-US"/>
              </w:rPr>
              <w:t>porturi de magistrale pentru conectare prin interfața RS-485: 2;</w:t>
            </w:r>
          </w:p>
          <w:p w14:paraId="3E909380" w14:textId="77777777" w:rsidR="00ED7DE1" w:rsidRPr="00B912F4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sz w:val="22"/>
                <w:szCs w:val="22"/>
                <w:lang w:val="en-US"/>
              </w:rPr>
              <w:t>posibilitate de notificare prin e-mail despre evenimentele produse în sistem;</w:t>
            </w:r>
          </w:p>
          <w:p w14:paraId="4B7760F4" w14:textId="77777777" w:rsidR="00ED7DE1" w:rsidRPr="00B912F4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val="en-US" w:eastAsia="zh-CN"/>
              </w:rPr>
              <w:t>configurare: prin tastele panoului frontal; prin PC (soft gratuit) – portul USB tip B;</w:t>
            </w:r>
          </w:p>
          <w:p w14:paraId="3DCF471C" w14:textId="77777777" w:rsidR="00ED7DE1" w:rsidRPr="00B912F4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val="en-US" w:eastAsia="zh-CN"/>
              </w:rPr>
              <w:t>capacitate memorie: cel puțin 8000 evenimente;</w:t>
            </w:r>
          </w:p>
          <w:p w14:paraId="53E7C82D" w14:textId="77777777" w:rsidR="00ED7DE1" w:rsidRPr="00B912F4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val="en-US" w:eastAsia="zh-CN"/>
              </w:rPr>
              <w:t>ecran LED pentru: configurare, prezentare informație despre alarme, testare, vizualizare defecțiuni și jurnalizare istoric alarme/ evenimente;</w:t>
            </w:r>
          </w:p>
          <w:p w14:paraId="7DF7395D" w14:textId="77777777" w:rsidR="00ED7DE1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val="en-US" w:eastAsia="zh-CN"/>
              </w:rPr>
              <w:lastRenderedPageBreak/>
              <w:t>sursă de alimentare cu protecție la scurt circuit și supracurent;</w:t>
            </w:r>
          </w:p>
          <w:p w14:paraId="375B9644" w14:textId="77777777" w:rsidR="00ED7DE1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val="en-US" w:eastAsia="zh-CN"/>
              </w:rPr>
              <w:t>comutare automată la alimentarea de rezervă în cazul defectării sursei principale;</w:t>
            </w:r>
          </w:p>
          <w:p w14:paraId="22A890A3" w14:textId="77777777" w:rsidR="00737891" w:rsidRDefault="00ED7DE1" w:rsidP="00ED7DE1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ED7DE1">
              <w:rPr>
                <w:rFonts w:eastAsia="PMingLiU"/>
                <w:bCs/>
                <w:sz w:val="22"/>
                <w:szCs w:val="22"/>
                <w:lang w:val="en-US" w:eastAsia="zh-CN"/>
              </w:rPr>
              <w:t>tensiune de alimentare: 230 V AC, 50-60 Hz;</w:t>
            </w:r>
          </w:p>
          <w:p w14:paraId="37C18B5E" w14:textId="77777777" w:rsidR="007F6119" w:rsidRPr="00B912F4" w:rsidRDefault="007F6119" w:rsidP="007F6119">
            <w:pPr>
              <w:pStyle w:val="aa"/>
              <w:numPr>
                <w:ilvl w:val="0"/>
                <w:numId w:val="4"/>
              </w:numPr>
              <w:ind w:left="231" w:hanging="284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val="en-US" w:eastAsia="zh-CN"/>
              </w:rPr>
              <w:t>tensiune sursă de alimentare de rezervă: 12 V, 17 Ah (sursa de alimentare va fi inclusă de asemenea în set);</w:t>
            </w:r>
          </w:p>
          <w:p w14:paraId="170C59EF" w14:textId="77777777" w:rsidR="007F6119" w:rsidRPr="00B912F4" w:rsidRDefault="007F6119" w:rsidP="007F6119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eastAsia="zh-CN"/>
              </w:rPr>
              <w:t>curent maxim consumat: 300 mA;</w:t>
            </w:r>
          </w:p>
          <w:p w14:paraId="4FE2F5EC" w14:textId="77777777" w:rsidR="007F6119" w:rsidRPr="00B912F4" w:rsidRDefault="007F6119" w:rsidP="007F6119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eastAsia="zh-CN"/>
              </w:rPr>
            </w:pPr>
            <w:r w:rsidRPr="00B912F4">
              <w:rPr>
                <w:rFonts w:eastAsia="PMingLiU"/>
                <w:bCs/>
                <w:sz w:val="22"/>
                <w:szCs w:val="22"/>
                <w:lang w:eastAsia="zh-CN"/>
              </w:rPr>
              <w:t>temperatură de lucru: - 5 + 40ºC;</w:t>
            </w:r>
          </w:p>
          <w:p w14:paraId="55B420E0" w14:textId="51013F3E" w:rsidR="007F6119" w:rsidRPr="00ED7DE1" w:rsidRDefault="007F6119" w:rsidP="007F6119">
            <w:pPr>
              <w:pStyle w:val="aa"/>
              <w:numPr>
                <w:ilvl w:val="0"/>
                <w:numId w:val="4"/>
              </w:numPr>
              <w:ind w:left="234" w:hanging="283"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B912F4">
              <w:rPr>
                <w:rFonts w:eastAsia="PMingLiU"/>
                <w:bCs/>
                <w:i/>
                <w:iCs/>
                <w:sz w:val="22"/>
                <w:szCs w:val="22"/>
                <w:lang w:val="en-US" w:eastAsia="zh-CN"/>
              </w:rPr>
              <w:t>termen de garanție: de cel puțin 12 luni</w:t>
            </w:r>
            <w:r w:rsidRPr="00B912F4">
              <w:rPr>
                <w:rFonts w:eastAsia="PMingLiU"/>
                <w:bCs/>
                <w:sz w:val="22"/>
                <w:szCs w:val="22"/>
                <w:lang w:val="en-US" w:eastAsia="zh-CN"/>
              </w:rPr>
              <w:t>.</w:t>
            </w:r>
            <w:r w:rsidRPr="00B912F4">
              <w:rPr>
                <w:rFonts w:eastAsia="PMingLiU"/>
                <w:bCs/>
                <w:lang w:val="en-US" w:eastAsia="zh-CN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E03B8" w14:textId="77777777" w:rsidR="00737891" w:rsidRPr="00720679" w:rsidRDefault="00737891" w:rsidP="00C55FC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5FAF2F" w14:textId="32130C2C" w:rsidR="00737891" w:rsidRPr="00F73A6D" w:rsidRDefault="00737891" w:rsidP="00830207">
            <w:pPr>
              <w:tabs>
                <w:tab w:val="right" w:pos="426"/>
              </w:tabs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F73A6D">
              <w:rPr>
                <w:color w:val="000000"/>
                <w:sz w:val="22"/>
                <w:szCs w:val="22"/>
                <w:lang w:val="ro-MD"/>
              </w:rPr>
              <w:t>Până la 19.12.2025</w:t>
            </w:r>
            <w:r w:rsidR="0092490E" w:rsidRPr="00F73A6D">
              <w:rPr>
                <w:color w:val="000000"/>
                <w:sz w:val="22"/>
                <w:szCs w:val="22"/>
                <w:lang w:val="ro-MD"/>
              </w:rPr>
              <w:t>,</w:t>
            </w:r>
          </w:p>
          <w:p w14:paraId="27885833" w14:textId="2F7B73E0" w:rsidR="0092490E" w:rsidRPr="00F73A6D" w:rsidRDefault="00F73A6D" w:rsidP="00F73A6D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ro-MD"/>
              </w:rPr>
            </w:pPr>
            <w:r w:rsidRPr="00F73A6D">
              <w:rPr>
                <w:color w:val="000000"/>
                <w:sz w:val="22"/>
                <w:szCs w:val="22"/>
                <w:lang w:val="ro-MD"/>
              </w:rPr>
              <w:t>mun. Chișinău, str. N. Titulescu, 35</w:t>
            </w:r>
            <w:r>
              <w:rPr>
                <w:color w:val="000000"/>
                <w:sz w:val="22"/>
                <w:szCs w:val="22"/>
                <w:lang w:val="ro-MD"/>
              </w:rPr>
              <w:t>,</w:t>
            </w:r>
          </w:p>
          <w:p w14:paraId="3B51D724" w14:textId="52DAC6D5" w:rsidR="00737891" w:rsidRPr="00720679" w:rsidRDefault="00F73A6D" w:rsidP="00705F4D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fr-FR"/>
              </w:rPr>
            </w:pPr>
            <w:r w:rsidRPr="00F73A6D">
              <w:rPr>
                <w:sz w:val="22"/>
                <w:szCs w:val="22"/>
                <w:lang w:val="fr-FR"/>
              </w:rPr>
              <w:t>luni</w:t>
            </w:r>
            <w:r>
              <w:rPr>
                <w:sz w:val="22"/>
                <w:szCs w:val="22"/>
                <w:lang w:val="fr-FR"/>
              </w:rPr>
              <w:t xml:space="preserve"> </w:t>
            </w:r>
            <w:r w:rsidRPr="00F73A6D">
              <w:rPr>
                <w:sz w:val="22"/>
                <w:szCs w:val="22"/>
                <w:lang w:val="fr-FR"/>
              </w:rPr>
              <w:t>-</w:t>
            </w:r>
            <w:r>
              <w:rPr>
                <w:sz w:val="22"/>
                <w:szCs w:val="22"/>
                <w:lang w:val="fr-FR"/>
              </w:rPr>
              <w:t xml:space="preserve"> </w:t>
            </w:r>
            <w:r w:rsidRPr="00F73A6D">
              <w:rPr>
                <w:sz w:val="22"/>
                <w:szCs w:val="22"/>
                <w:lang w:val="fr-FR"/>
              </w:rPr>
              <w:t>vineri, orele : 08</w:t>
            </w:r>
            <w:r>
              <w:rPr>
                <w:sz w:val="22"/>
                <w:szCs w:val="22"/>
                <w:lang w:val="fr-FR"/>
              </w:rPr>
              <w:t>:</w:t>
            </w:r>
            <w:r w:rsidRPr="00F73A6D">
              <w:rPr>
                <w:sz w:val="22"/>
                <w:szCs w:val="22"/>
                <w:lang w:val="fr-FR"/>
              </w:rPr>
              <w:t>00</w:t>
            </w:r>
            <w:r>
              <w:rPr>
                <w:sz w:val="22"/>
                <w:szCs w:val="22"/>
                <w:lang w:val="fr-FR"/>
              </w:rPr>
              <w:t xml:space="preserve"> </w:t>
            </w:r>
            <w:r w:rsidRPr="00F73A6D">
              <w:rPr>
                <w:sz w:val="22"/>
                <w:szCs w:val="22"/>
                <w:lang w:val="fr-FR"/>
              </w:rPr>
              <w:t>-</w:t>
            </w:r>
            <w:r>
              <w:rPr>
                <w:sz w:val="22"/>
                <w:szCs w:val="22"/>
                <w:lang w:val="fr-FR"/>
              </w:rPr>
              <w:t xml:space="preserve"> </w:t>
            </w:r>
            <w:r w:rsidRPr="00F73A6D">
              <w:rPr>
                <w:sz w:val="22"/>
                <w:szCs w:val="22"/>
                <w:lang w:val="fr-FR"/>
              </w:rPr>
              <w:t>16:00</w:t>
            </w:r>
            <w:r>
              <w:rPr>
                <w:sz w:val="22"/>
                <w:szCs w:val="22"/>
                <w:lang w:val="fr-FR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84E74C6" w14:textId="77777777" w:rsidR="00737891" w:rsidRDefault="00737891" w:rsidP="00C55FC8">
            <w:pPr>
              <w:spacing w:after="160" w:line="259" w:lineRule="auto"/>
              <w:ind w:left="113" w:right="113"/>
              <w:rPr>
                <w:sz w:val="22"/>
                <w:szCs w:val="22"/>
                <w:lang w:val="fr-FR"/>
              </w:rPr>
            </w:pPr>
          </w:p>
          <w:p w14:paraId="4274DC91" w14:textId="77777777" w:rsidR="00737891" w:rsidRDefault="00737891" w:rsidP="00C55FC8">
            <w:pPr>
              <w:spacing w:after="160" w:line="259" w:lineRule="auto"/>
              <w:ind w:left="113" w:right="113"/>
              <w:rPr>
                <w:sz w:val="22"/>
                <w:szCs w:val="22"/>
                <w:lang w:val="fr-FR"/>
              </w:rPr>
            </w:pPr>
          </w:p>
          <w:p w14:paraId="183E8038" w14:textId="77777777" w:rsidR="00737891" w:rsidRDefault="00737891" w:rsidP="00C55FC8">
            <w:pPr>
              <w:spacing w:after="160" w:line="259" w:lineRule="auto"/>
              <w:ind w:left="113" w:right="113"/>
              <w:rPr>
                <w:sz w:val="22"/>
                <w:szCs w:val="22"/>
                <w:lang w:val="fr-FR"/>
              </w:rPr>
            </w:pPr>
          </w:p>
          <w:p w14:paraId="30C99A25" w14:textId="77777777" w:rsidR="00737891" w:rsidRDefault="00737891" w:rsidP="00C55FC8">
            <w:pPr>
              <w:spacing w:after="160" w:line="259" w:lineRule="auto"/>
              <w:ind w:left="113" w:right="113"/>
              <w:rPr>
                <w:sz w:val="22"/>
                <w:szCs w:val="22"/>
                <w:lang w:val="fr-FR"/>
              </w:rPr>
            </w:pPr>
          </w:p>
          <w:p w14:paraId="412B40F4" w14:textId="77777777" w:rsidR="00737891" w:rsidRDefault="00737891" w:rsidP="00C55FC8">
            <w:pPr>
              <w:spacing w:after="160" w:line="259" w:lineRule="auto"/>
              <w:ind w:left="113" w:right="113"/>
              <w:rPr>
                <w:sz w:val="22"/>
                <w:szCs w:val="22"/>
                <w:lang w:val="fr-FR"/>
              </w:rPr>
            </w:pPr>
          </w:p>
          <w:p w14:paraId="28D86FE9" w14:textId="77777777" w:rsidR="00737891" w:rsidRPr="00720679" w:rsidRDefault="00737891" w:rsidP="00C55FC8">
            <w:pPr>
              <w:shd w:val="clear" w:color="auto" w:fill="FFFFFF"/>
              <w:jc w:val="center"/>
              <w:textAlignment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</w:tr>
      <w:tr w:rsidR="00737891" w:rsidRPr="007903C2" w14:paraId="1E73E534" w14:textId="77777777" w:rsidTr="00792C73">
        <w:trPr>
          <w:cantSplit/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3F0049" w14:textId="14C884FA" w:rsidR="00737891" w:rsidRPr="00720679" w:rsidRDefault="00973AC1" w:rsidP="00973AC1">
            <w:pPr>
              <w:ind w:left="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973AC1">
              <w:rPr>
                <w:bCs/>
                <w:sz w:val="22"/>
                <w:szCs w:val="22"/>
                <w:lang w:val="ro-RO"/>
              </w:rPr>
              <w:t>31711000-3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BE72" w14:textId="4C2EA9A9" w:rsidR="00737891" w:rsidRPr="00720679" w:rsidRDefault="00737891" w:rsidP="00C55FC8">
            <w:pPr>
              <w:jc w:val="center"/>
              <w:rPr>
                <w:sz w:val="22"/>
                <w:szCs w:val="22"/>
                <w:lang w:val="en-US"/>
              </w:rPr>
            </w:pPr>
            <w:r w:rsidRPr="0072067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8F1A8" w14:textId="050BDF64" w:rsidR="00737891" w:rsidRPr="00293006" w:rsidRDefault="00362F5A" w:rsidP="00954B50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Modul conexiune panou virtual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B967F" w14:textId="633A0B26" w:rsidR="00737891" w:rsidRPr="00720679" w:rsidRDefault="00737891" w:rsidP="00C55FC8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15 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93F29" w14:textId="77777777" w:rsidR="00737891" w:rsidRPr="00720679" w:rsidRDefault="00737891" w:rsidP="00C55FC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C423" w14:textId="77777777" w:rsidR="00737891" w:rsidRPr="00720679" w:rsidRDefault="00737891" w:rsidP="00C55FC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4E0E" w14:textId="77777777" w:rsidR="00737891" w:rsidRPr="00720679" w:rsidRDefault="00737891" w:rsidP="00C55FC8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32AC" w14:textId="77777777" w:rsidR="00737891" w:rsidRPr="00720679" w:rsidRDefault="00737891" w:rsidP="00C55FC8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CC19" w14:textId="77777777" w:rsidR="00362F5A" w:rsidRPr="00C93C11" w:rsidRDefault="00362F5A" w:rsidP="00362F5A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C93C11">
              <w:rPr>
                <w:sz w:val="22"/>
                <w:szCs w:val="22"/>
                <w:lang w:val="en-US"/>
              </w:rPr>
              <w:t>pentru monitorizarea distantă, de pe ecranul computerului, a stării centralei alarmă adresabilă de model Satel ACSP-402;</w:t>
            </w:r>
          </w:p>
          <w:p w14:paraId="73F2D12B" w14:textId="77777777" w:rsidR="00362F5A" w:rsidRPr="00C93C11" w:rsidRDefault="00362F5A" w:rsidP="00362F5A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</w:rPr>
            </w:pPr>
            <w:r w:rsidRPr="00C93C11">
              <w:rPr>
                <w:sz w:val="22"/>
                <w:szCs w:val="22"/>
              </w:rPr>
              <w:t>echivalent modelului ACSP-ETH;</w:t>
            </w:r>
          </w:p>
          <w:p w14:paraId="454F42A6" w14:textId="77777777" w:rsidR="00362F5A" w:rsidRPr="00C93C11" w:rsidRDefault="00362F5A" w:rsidP="00362F5A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</w:rPr>
            </w:pPr>
            <w:r w:rsidRPr="00C93C11">
              <w:rPr>
                <w:sz w:val="22"/>
                <w:szCs w:val="22"/>
              </w:rPr>
              <w:t>conexiune prin ethernet;</w:t>
            </w:r>
          </w:p>
          <w:p w14:paraId="0CBCC707" w14:textId="77777777" w:rsidR="00362F5A" w:rsidRPr="00C93C11" w:rsidRDefault="00362F5A" w:rsidP="00362F5A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C93C11">
              <w:rPr>
                <w:sz w:val="22"/>
                <w:szCs w:val="22"/>
                <w:lang w:val="en-US"/>
              </w:rPr>
              <w:t>porturi/ interfețe disponibile pentru conectare cu centrala alarmă: RS-485;</w:t>
            </w:r>
          </w:p>
          <w:p w14:paraId="728FAB7B" w14:textId="77777777" w:rsidR="00362F5A" w:rsidRPr="00362F5A" w:rsidRDefault="00362F5A" w:rsidP="00362F5A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</w:rPr>
            </w:pPr>
            <w:r w:rsidRPr="00C93C11">
              <w:rPr>
                <w:sz w:val="22"/>
                <w:szCs w:val="22"/>
              </w:rPr>
              <w:t>alimentare: 12-18 V DC;</w:t>
            </w:r>
          </w:p>
          <w:p w14:paraId="3A38C42E" w14:textId="404A0431" w:rsidR="00737891" w:rsidRPr="00362F5A" w:rsidRDefault="00362F5A" w:rsidP="00362F5A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362F5A">
              <w:rPr>
                <w:i/>
                <w:iCs/>
                <w:sz w:val="22"/>
                <w:szCs w:val="22"/>
                <w:shd w:val="clear" w:color="auto" w:fill="FFFFFF"/>
                <w:lang w:val="en-US"/>
              </w:rPr>
              <w:t>termen de garanție: de cel puțin 12 luni</w:t>
            </w:r>
            <w:r w:rsidRPr="00362F5A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EE6E" w14:textId="77777777" w:rsidR="00737891" w:rsidRPr="00720679" w:rsidRDefault="00737891" w:rsidP="00C55FC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29C402" w14:textId="77777777" w:rsidR="00737891" w:rsidRPr="00720679" w:rsidRDefault="00737891" w:rsidP="00C55FC8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515698" w14:textId="77777777" w:rsidR="00737891" w:rsidRPr="00720679" w:rsidRDefault="00737891" w:rsidP="00C55FC8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737891" w:rsidRPr="007903C2" w14:paraId="33F0347E" w14:textId="77777777" w:rsidTr="00792C73">
        <w:trPr>
          <w:cantSplit/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323E87" w14:textId="355D4DAA" w:rsidR="00737891" w:rsidRPr="00973AC1" w:rsidRDefault="00973AC1" w:rsidP="00973AC1">
            <w:pPr>
              <w:ind w:left="113" w:right="-57"/>
              <w:jc w:val="center"/>
              <w:rPr>
                <w:bCs/>
                <w:sz w:val="22"/>
                <w:szCs w:val="22"/>
                <w:lang w:val="ro-RO"/>
              </w:rPr>
            </w:pPr>
            <w:r w:rsidRPr="00973AC1">
              <w:rPr>
                <w:bCs/>
                <w:sz w:val="22"/>
                <w:szCs w:val="22"/>
                <w:lang w:val="ro-RO"/>
              </w:rPr>
              <w:t>35125100-7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5B2DB" w14:textId="47B898ED" w:rsidR="00737891" w:rsidRPr="00720679" w:rsidRDefault="00B76764" w:rsidP="00C55FC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93C31" w14:textId="77777777" w:rsidR="0092490E" w:rsidRDefault="0092490E" w:rsidP="0092490E">
            <w:pPr>
              <w:ind w:left="-101" w:right="-108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Senzor fum/</w:t>
            </w:r>
          </w:p>
          <w:p w14:paraId="44FB7864" w14:textId="0D8FB1EB" w:rsidR="00737891" w:rsidRPr="00293006" w:rsidRDefault="0092490E" w:rsidP="0092490E">
            <w:pPr>
              <w:ind w:left="-101" w:right="-108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temperatură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65F7A" w14:textId="457D30AD" w:rsidR="00737891" w:rsidRDefault="00815E39" w:rsidP="00C55FC8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35 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9D2A3" w14:textId="77777777" w:rsidR="00737891" w:rsidRPr="00720679" w:rsidRDefault="00737891" w:rsidP="00C55FC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2B938" w14:textId="77777777" w:rsidR="00737891" w:rsidRPr="00720679" w:rsidRDefault="00737891" w:rsidP="00C55FC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85284" w14:textId="77777777" w:rsidR="00737891" w:rsidRPr="00720679" w:rsidRDefault="00737891" w:rsidP="00C55FC8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25C22" w14:textId="77777777" w:rsidR="00737891" w:rsidRPr="00720679" w:rsidRDefault="00737891" w:rsidP="00C55FC8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750B" w14:textId="77777777" w:rsidR="0092490E" w:rsidRPr="00E05A0C" w:rsidRDefault="0092490E" w:rsidP="0092490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</w:rPr>
            </w:pPr>
            <w:r w:rsidRPr="00E05A0C">
              <w:rPr>
                <w:sz w:val="22"/>
                <w:szCs w:val="22"/>
              </w:rPr>
              <w:t>tip: adresabil;</w:t>
            </w:r>
          </w:p>
          <w:p w14:paraId="5B4D0C13" w14:textId="77777777" w:rsidR="0092490E" w:rsidRPr="00E05A0C" w:rsidRDefault="0092490E" w:rsidP="0092490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sz w:val="22"/>
                <w:szCs w:val="22"/>
                <w:lang w:val="en-US"/>
              </w:rPr>
              <w:t>pentru detectarea fumului și temperaturii;</w:t>
            </w:r>
          </w:p>
          <w:p w14:paraId="35D51004" w14:textId="77777777" w:rsidR="0092490E" w:rsidRPr="00E05A0C" w:rsidRDefault="0092490E" w:rsidP="0092490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sz w:val="22"/>
                <w:szCs w:val="22"/>
                <w:lang w:val="en-US"/>
              </w:rPr>
              <w:t>compatibilitate cu centrala alarmă de model ACSP-402;</w:t>
            </w:r>
          </w:p>
          <w:p w14:paraId="49D43E7F" w14:textId="77777777" w:rsidR="0092490E" w:rsidRPr="00E05A0C" w:rsidRDefault="0092490E" w:rsidP="0092490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</w:rPr>
            </w:pPr>
            <w:r w:rsidRPr="00E05A0C">
              <w:rPr>
                <w:sz w:val="22"/>
                <w:szCs w:val="22"/>
              </w:rPr>
              <w:t>echivalent modelului Satel DMP-400;</w:t>
            </w:r>
          </w:p>
          <w:p w14:paraId="6E6E6E31" w14:textId="77777777" w:rsidR="0092490E" w:rsidRPr="00E05A0C" w:rsidRDefault="0092490E" w:rsidP="0092490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sz w:val="22"/>
                <w:szCs w:val="22"/>
                <w:lang w:val="en-US"/>
              </w:rPr>
              <w:t>în set cu suport pentru instalare DB-400;</w:t>
            </w:r>
          </w:p>
          <w:p w14:paraId="1D8648C3" w14:textId="77777777" w:rsidR="0092490E" w:rsidRPr="00E05A0C" w:rsidRDefault="0092490E" w:rsidP="0092490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sz w:val="22"/>
                <w:szCs w:val="22"/>
                <w:lang w:val="en-US"/>
              </w:rPr>
              <w:lastRenderedPageBreak/>
              <w:t xml:space="preserve">opțiune de detectare a acumulărilor de praf; </w:t>
            </w:r>
          </w:p>
          <w:p w14:paraId="43A2172A" w14:textId="77777777" w:rsidR="0092490E" w:rsidRPr="00E05A0C" w:rsidRDefault="0092490E" w:rsidP="0092490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sz w:val="22"/>
                <w:szCs w:val="22"/>
                <w:lang w:val="en-US"/>
              </w:rPr>
              <w:t>indicator LED pentru informare despre: alarmă incendiu, detector defectat, detector în regim testare, supervizare detector;</w:t>
            </w:r>
          </w:p>
          <w:p w14:paraId="3C5F742F" w14:textId="77777777" w:rsidR="0092490E" w:rsidRPr="00E05A0C" w:rsidRDefault="0092490E" w:rsidP="0092490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sz w:val="22"/>
                <w:szCs w:val="22"/>
                <w:lang w:val="en-US"/>
              </w:rPr>
              <w:t>alimentare: de la magistrala de bază;</w:t>
            </w:r>
          </w:p>
          <w:p w14:paraId="34F90551" w14:textId="77777777" w:rsidR="0092490E" w:rsidRPr="00E05A0C" w:rsidRDefault="0092490E" w:rsidP="0092490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sz w:val="22"/>
                <w:szCs w:val="22"/>
                <w:lang w:val="en-US"/>
              </w:rPr>
              <w:t>temperatură minimală pentru declanșare: 54</w:t>
            </w:r>
            <w:r w:rsidRPr="00E05A0C">
              <w:rPr>
                <w:rFonts w:eastAsia="Calibri"/>
                <w:sz w:val="22"/>
                <w:szCs w:val="22"/>
                <w:lang w:val="en-US"/>
              </w:rPr>
              <w:t>°C;</w:t>
            </w:r>
          </w:p>
          <w:p w14:paraId="504DD0E3" w14:textId="77777777" w:rsidR="0092490E" w:rsidRPr="00E05A0C" w:rsidRDefault="0092490E" w:rsidP="0092490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sz w:val="22"/>
                <w:szCs w:val="22"/>
                <w:lang w:val="en-US"/>
              </w:rPr>
              <w:t>temperatură maximală pentru declanșare: 65</w:t>
            </w:r>
            <w:r w:rsidRPr="00E05A0C">
              <w:rPr>
                <w:rFonts w:eastAsia="Calibri"/>
                <w:sz w:val="22"/>
                <w:szCs w:val="22"/>
                <w:lang w:val="en-US"/>
              </w:rPr>
              <w:t>°C;</w:t>
            </w:r>
          </w:p>
          <w:p w14:paraId="545373D9" w14:textId="77777777" w:rsidR="0092490E" w:rsidRPr="00E05A0C" w:rsidRDefault="0092490E" w:rsidP="0092490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</w:rPr>
            </w:pPr>
            <w:r w:rsidRPr="00E05A0C">
              <w:rPr>
                <w:rFonts w:eastAsia="Calibri"/>
                <w:sz w:val="22"/>
                <w:szCs w:val="22"/>
              </w:rPr>
              <w:t>temperatură de lucru: - 25 + 50°C;</w:t>
            </w:r>
          </w:p>
          <w:p w14:paraId="3C946849" w14:textId="77777777" w:rsidR="0092490E" w:rsidRPr="0092490E" w:rsidRDefault="0092490E" w:rsidP="0092490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E05A0C">
              <w:rPr>
                <w:rFonts w:eastAsia="Calibri"/>
                <w:sz w:val="22"/>
                <w:szCs w:val="22"/>
                <w:lang w:val="en-US"/>
              </w:rPr>
              <w:t>tensiune de alimentare: 18-26 V DC;</w:t>
            </w:r>
          </w:p>
          <w:p w14:paraId="50455772" w14:textId="09988E36" w:rsidR="00737891" w:rsidRPr="0092490E" w:rsidRDefault="0092490E" w:rsidP="0092490E">
            <w:pPr>
              <w:pStyle w:val="aa"/>
              <w:numPr>
                <w:ilvl w:val="0"/>
                <w:numId w:val="4"/>
              </w:numPr>
              <w:ind w:left="231" w:hanging="284"/>
              <w:rPr>
                <w:sz w:val="22"/>
                <w:szCs w:val="22"/>
                <w:lang w:val="en-US"/>
              </w:rPr>
            </w:pPr>
            <w:r w:rsidRPr="0092490E">
              <w:rPr>
                <w:i/>
                <w:iCs/>
                <w:sz w:val="22"/>
                <w:szCs w:val="22"/>
                <w:shd w:val="clear" w:color="auto" w:fill="FFFFFF"/>
                <w:lang w:val="en-US"/>
              </w:rPr>
              <w:t>termen de garanție: de cel puțin 12 luni</w:t>
            </w:r>
            <w:r w:rsidRPr="0092490E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89B1E" w14:textId="77777777" w:rsidR="00737891" w:rsidRPr="00720679" w:rsidRDefault="00737891" w:rsidP="00C55FC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37431" w14:textId="77777777" w:rsidR="00737891" w:rsidRPr="00720679" w:rsidRDefault="00737891" w:rsidP="00C55FC8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AD284F" w14:textId="77777777" w:rsidR="00737891" w:rsidRPr="00720679" w:rsidRDefault="00737891" w:rsidP="00C55FC8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</w:tbl>
    <w:p w14:paraId="6F63F3FF" w14:textId="77777777" w:rsidR="00705F4D" w:rsidRDefault="00705F4D" w:rsidP="00834432">
      <w:pPr>
        <w:ind w:firstLine="284"/>
        <w:rPr>
          <w:sz w:val="22"/>
          <w:szCs w:val="22"/>
          <w:lang w:val="fr-FR"/>
        </w:rPr>
      </w:pPr>
    </w:p>
    <w:p w14:paraId="6ED02E6E" w14:textId="77777777" w:rsidR="00982A02" w:rsidRDefault="00982A02" w:rsidP="00834432">
      <w:pPr>
        <w:ind w:firstLine="284"/>
        <w:rPr>
          <w:sz w:val="22"/>
          <w:szCs w:val="22"/>
          <w:lang w:val="fr-FR"/>
        </w:rPr>
      </w:pPr>
    </w:p>
    <w:p w14:paraId="0F0F2FB1" w14:textId="77777777" w:rsidR="00834432" w:rsidRDefault="00834432" w:rsidP="00834432">
      <w:pPr>
        <w:ind w:firstLine="284"/>
        <w:rPr>
          <w:sz w:val="22"/>
          <w:szCs w:val="22"/>
          <w:lang w:val="fr-FR"/>
        </w:rPr>
      </w:pPr>
      <w:r w:rsidRPr="00720679">
        <w:rPr>
          <w:sz w:val="22"/>
          <w:szCs w:val="22"/>
          <w:lang w:val="fr-FR"/>
        </w:rPr>
        <w:t>Semnat:______________ Numele, Prenumele:________________________ În calitate de: _______________________</w:t>
      </w:r>
    </w:p>
    <w:p w14:paraId="26B8E9AA" w14:textId="77777777" w:rsidR="00C36344" w:rsidRPr="00720679" w:rsidRDefault="00C36344" w:rsidP="00834432">
      <w:pPr>
        <w:ind w:firstLine="284"/>
        <w:rPr>
          <w:sz w:val="22"/>
          <w:szCs w:val="22"/>
          <w:lang w:val="fr-FR"/>
        </w:rPr>
      </w:pPr>
    </w:p>
    <w:p w14:paraId="54A553AB" w14:textId="77777777" w:rsidR="00834432" w:rsidRPr="00720679" w:rsidRDefault="00834432" w:rsidP="00834432">
      <w:pPr>
        <w:ind w:firstLine="284"/>
        <w:rPr>
          <w:sz w:val="22"/>
          <w:szCs w:val="22"/>
          <w:lang w:val="ro-MD"/>
        </w:rPr>
      </w:pPr>
      <w:r w:rsidRPr="00705F4D">
        <w:rPr>
          <w:bCs/>
          <w:iCs/>
          <w:sz w:val="22"/>
          <w:szCs w:val="22"/>
          <w:lang w:val="en-US"/>
        </w:rPr>
        <w:t>Ofertantul: _______________________ Adresa:</w:t>
      </w:r>
      <w:r w:rsidRPr="00720679">
        <w:rPr>
          <w:bCs/>
          <w:iCs/>
          <w:sz w:val="22"/>
          <w:szCs w:val="22"/>
          <w:lang w:val="ro-MD"/>
        </w:rPr>
        <w:t>_________________________________________________________</w:t>
      </w:r>
    </w:p>
    <w:p w14:paraId="70FFB568" w14:textId="77777777" w:rsidR="00DF3BFE" w:rsidRPr="00705F4D" w:rsidRDefault="00DF3BFE" w:rsidP="00834432">
      <w:pPr>
        <w:ind w:right="1811"/>
        <w:rPr>
          <w:sz w:val="22"/>
          <w:szCs w:val="22"/>
          <w:lang w:val="en-US"/>
        </w:rPr>
      </w:pPr>
    </w:p>
    <w:sectPr w:rsidR="00DF3BFE" w:rsidRPr="00705F4D" w:rsidSect="00DE0267">
      <w:pgSz w:w="16838" w:h="11906" w:orient="landscape"/>
      <w:pgMar w:top="2052" w:right="851" w:bottom="1417" w:left="851" w:header="283" w:footer="22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865D4" w14:textId="77777777" w:rsidR="00F15ED9" w:rsidRDefault="00F15ED9">
      <w:r>
        <w:separator/>
      </w:r>
    </w:p>
  </w:endnote>
  <w:endnote w:type="continuationSeparator" w:id="0">
    <w:p w14:paraId="25ECD9AF" w14:textId="77777777" w:rsidR="00F15ED9" w:rsidRDefault="00F15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515B6" w14:textId="77777777" w:rsidR="00F15ED9" w:rsidRDefault="00F15ED9">
      <w:r>
        <w:separator/>
      </w:r>
    </w:p>
  </w:footnote>
  <w:footnote w:type="continuationSeparator" w:id="0">
    <w:p w14:paraId="201531BF" w14:textId="77777777" w:rsidR="00F15ED9" w:rsidRDefault="00F15E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7B411" w14:textId="77777777" w:rsidR="008B2ECA" w:rsidRPr="00C2126D" w:rsidRDefault="008B2ECA" w:rsidP="00D5604F">
    <w:pPr>
      <w:pStyle w:val="a5"/>
      <w:ind w:firstLineChars="3200" w:firstLine="7710"/>
      <w:rPr>
        <w:b/>
        <w:bCs/>
        <w:sz w:val="24"/>
        <w:szCs w:val="24"/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B43D4"/>
    <w:multiLevelType w:val="multilevel"/>
    <w:tmpl w:val="C040F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72209E"/>
    <w:multiLevelType w:val="hybridMultilevel"/>
    <w:tmpl w:val="550AB97A"/>
    <w:lvl w:ilvl="0" w:tplc="F2600EA2">
      <w:start w:val="1"/>
      <w:numFmt w:val="decimal"/>
      <w:lvlText w:val="%1."/>
      <w:lvlJc w:val="center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5606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8815F9"/>
    <w:multiLevelType w:val="hybridMultilevel"/>
    <w:tmpl w:val="473061FA"/>
    <w:lvl w:ilvl="0" w:tplc="0F06C1E2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strike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4" w15:restartNumberingAfterBreak="0">
    <w:nsid w:val="77DF764C"/>
    <w:multiLevelType w:val="multilevel"/>
    <w:tmpl w:val="C92A072E"/>
    <w:lvl w:ilvl="0">
      <w:start w:val="11"/>
      <w:numFmt w:val="decimal"/>
      <w:lvlText w:val="%1."/>
      <w:lvlJc w:val="left"/>
      <w:pPr>
        <w:ind w:left="5606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7E1371A6"/>
    <w:multiLevelType w:val="hybridMultilevel"/>
    <w:tmpl w:val="EAB0FC34"/>
    <w:lvl w:ilvl="0" w:tplc="A2121CE6">
      <w:start w:val="5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0323134">
    <w:abstractNumId w:val="2"/>
  </w:num>
  <w:num w:numId="2" w16cid:durableId="2082940611">
    <w:abstractNumId w:val="5"/>
  </w:num>
  <w:num w:numId="3" w16cid:durableId="798500012">
    <w:abstractNumId w:val="4"/>
  </w:num>
  <w:num w:numId="4" w16cid:durableId="1150831326">
    <w:abstractNumId w:val="3"/>
  </w:num>
  <w:num w:numId="5" w16cid:durableId="1889337589">
    <w:abstractNumId w:val="0"/>
  </w:num>
  <w:num w:numId="6" w16cid:durableId="950355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BFE"/>
    <w:rsid w:val="00012D6F"/>
    <w:rsid w:val="0004062E"/>
    <w:rsid w:val="0004555B"/>
    <w:rsid w:val="00067599"/>
    <w:rsid w:val="000970D9"/>
    <w:rsid w:val="000B60B8"/>
    <w:rsid w:val="000F0D35"/>
    <w:rsid w:val="000F4E9B"/>
    <w:rsid w:val="0010744B"/>
    <w:rsid w:val="0013179E"/>
    <w:rsid w:val="00141C77"/>
    <w:rsid w:val="001665D0"/>
    <w:rsid w:val="00177350"/>
    <w:rsid w:val="00180164"/>
    <w:rsid w:val="00181456"/>
    <w:rsid w:val="00191154"/>
    <w:rsid w:val="00192260"/>
    <w:rsid w:val="0019451F"/>
    <w:rsid w:val="001D0F75"/>
    <w:rsid w:val="001D571E"/>
    <w:rsid w:val="001F36B1"/>
    <w:rsid w:val="00214599"/>
    <w:rsid w:val="00223C5D"/>
    <w:rsid w:val="0026750D"/>
    <w:rsid w:val="00282084"/>
    <w:rsid w:val="002847E6"/>
    <w:rsid w:val="0028610F"/>
    <w:rsid w:val="00293006"/>
    <w:rsid w:val="0029415D"/>
    <w:rsid w:val="002A14D2"/>
    <w:rsid w:val="002B0E81"/>
    <w:rsid w:val="002B458F"/>
    <w:rsid w:val="002C103A"/>
    <w:rsid w:val="002D4990"/>
    <w:rsid w:val="002E0218"/>
    <w:rsid w:val="002E6D52"/>
    <w:rsid w:val="003176C1"/>
    <w:rsid w:val="00317F20"/>
    <w:rsid w:val="003251AD"/>
    <w:rsid w:val="00333F04"/>
    <w:rsid w:val="00362F5A"/>
    <w:rsid w:val="00371A80"/>
    <w:rsid w:val="00371D5B"/>
    <w:rsid w:val="00382404"/>
    <w:rsid w:val="00385458"/>
    <w:rsid w:val="003910C1"/>
    <w:rsid w:val="003B3504"/>
    <w:rsid w:val="003C127E"/>
    <w:rsid w:val="003D1019"/>
    <w:rsid w:val="003F45FA"/>
    <w:rsid w:val="00411C20"/>
    <w:rsid w:val="00414B5C"/>
    <w:rsid w:val="00422D0A"/>
    <w:rsid w:val="00434006"/>
    <w:rsid w:val="004341C5"/>
    <w:rsid w:val="00456D04"/>
    <w:rsid w:val="0048034C"/>
    <w:rsid w:val="004844F3"/>
    <w:rsid w:val="00490567"/>
    <w:rsid w:val="0049625C"/>
    <w:rsid w:val="004A1839"/>
    <w:rsid w:val="004B7392"/>
    <w:rsid w:val="004D1552"/>
    <w:rsid w:val="00506732"/>
    <w:rsid w:val="00533DDC"/>
    <w:rsid w:val="00554763"/>
    <w:rsid w:val="00563F4F"/>
    <w:rsid w:val="005664CD"/>
    <w:rsid w:val="00580427"/>
    <w:rsid w:val="00582EBF"/>
    <w:rsid w:val="005A4032"/>
    <w:rsid w:val="005A5D57"/>
    <w:rsid w:val="005B21A7"/>
    <w:rsid w:val="005B729B"/>
    <w:rsid w:val="005D6A00"/>
    <w:rsid w:val="005E7462"/>
    <w:rsid w:val="005F3BE3"/>
    <w:rsid w:val="00606FA2"/>
    <w:rsid w:val="00615F10"/>
    <w:rsid w:val="006260ED"/>
    <w:rsid w:val="006633A0"/>
    <w:rsid w:val="00691792"/>
    <w:rsid w:val="006D46FF"/>
    <w:rsid w:val="00705F4D"/>
    <w:rsid w:val="0071401E"/>
    <w:rsid w:val="00720679"/>
    <w:rsid w:val="00737891"/>
    <w:rsid w:val="007472BC"/>
    <w:rsid w:val="0075232D"/>
    <w:rsid w:val="00780B38"/>
    <w:rsid w:val="007903C2"/>
    <w:rsid w:val="007A1413"/>
    <w:rsid w:val="007A2921"/>
    <w:rsid w:val="007C0F7B"/>
    <w:rsid w:val="007C3C8C"/>
    <w:rsid w:val="007E2B6B"/>
    <w:rsid w:val="007E6C2E"/>
    <w:rsid w:val="007F0601"/>
    <w:rsid w:val="007F6119"/>
    <w:rsid w:val="007F6F57"/>
    <w:rsid w:val="00812E0C"/>
    <w:rsid w:val="00815E39"/>
    <w:rsid w:val="00816671"/>
    <w:rsid w:val="0082069A"/>
    <w:rsid w:val="00827479"/>
    <w:rsid w:val="00830207"/>
    <w:rsid w:val="00834432"/>
    <w:rsid w:val="008451A8"/>
    <w:rsid w:val="00846269"/>
    <w:rsid w:val="008476BE"/>
    <w:rsid w:val="00854D5C"/>
    <w:rsid w:val="00864D55"/>
    <w:rsid w:val="0088541E"/>
    <w:rsid w:val="008977F8"/>
    <w:rsid w:val="008A1C7B"/>
    <w:rsid w:val="008B2ECA"/>
    <w:rsid w:val="008C3438"/>
    <w:rsid w:val="008C7D6A"/>
    <w:rsid w:val="008D6DC4"/>
    <w:rsid w:val="00905DF3"/>
    <w:rsid w:val="0092490E"/>
    <w:rsid w:val="00940789"/>
    <w:rsid w:val="00945016"/>
    <w:rsid w:val="00947C0A"/>
    <w:rsid w:val="009510C3"/>
    <w:rsid w:val="00954B50"/>
    <w:rsid w:val="00955346"/>
    <w:rsid w:val="00961828"/>
    <w:rsid w:val="00973AC1"/>
    <w:rsid w:val="00982A02"/>
    <w:rsid w:val="00996564"/>
    <w:rsid w:val="009A14D4"/>
    <w:rsid w:val="009C2D98"/>
    <w:rsid w:val="00A07DAD"/>
    <w:rsid w:val="00A16CAE"/>
    <w:rsid w:val="00A171D5"/>
    <w:rsid w:val="00A345F5"/>
    <w:rsid w:val="00A47175"/>
    <w:rsid w:val="00A51733"/>
    <w:rsid w:val="00A56D52"/>
    <w:rsid w:val="00A63D19"/>
    <w:rsid w:val="00A80D7F"/>
    <w:rsid w:val="00AE5572"/>
    <w:rsid w:val="00AF3714"/>
    <w:rsid w:val="00B11CF9"/>
    <w:rsid w:val="00B24FAB"/>
    <w:rsid w:val="00B41D87"/>
    <w:rsid w:val="00B76764"/>
    <w:rsid w:val="00B80050"/>
    <w:rsid w:val="00B850B3"/>
    <w:rsid w:val="00B912F4"/>
    <w:rsid w:val="00B94428"/>
    <w:rsid w:val="00B95A13"/>
    <w:rsid w:val="00B977B4"/>
    <w:rsid w:val="00BB6CB1"/>
    <w:rsid w:val="00BC2DF5"/>
    <w:rsid w:val="00BC4FCC"/>
    <w:rsid w:val="00BC7F8B"/>
    <w:rsid w:val="00BE7181"/>
    <w:rsid w:val="00BF12DA"/>
    <w:rsid w:val="00BF137A"/>
    <w:rsid w:val="00C14FA4"/>
    <w:rsid w:val="00C2126D"/>
    <w:rsid w:val="00C34905"/>
    <w:rsid w:val="00C35FDA"/>
    <w:rsid w:val="00C36344"/>
    <w:rsid w:val="00C53E99"/>
    <w:rsid w:val="00C55FC8"/>
    <w:rsid w:val="00C60808"/>
    <w:rsid w:val="00C76C30"/>
    <w:rsid w:val="00C937A7"/>
    <w:rsid w:val="00C93C11"/>
    <w:rsid w:val="00CA6561"/>
    <w:rsid w:val="00CB37A2"/>
    <w:rsid w:val="00CC49A7"/>
    <w:rsid w:val="00CD171B"/>
    <w:rsid w:val="00CD5E22"/>
    <w:rsid w:val="00CE1EED"/>
    <w:rsid w:val="00CE4D58"/>
    <w:rsid w:val="00D23B99"/>
    <w:rsid w:val="00D23C01"/>
    <w:rsid w:val="00D41362"/>
    <w:rsid w:val="00D9143B"/>
    <w:rsid w:val="00D944B3"/>
    <w:rsid w:val="00DA4CAC"/>
    <w:rsid w:val="00DD069A"/>
    <w:rsid w:val="00DD2062"/>
    <w:rsid w:val="00DE0267"/>
    <w:rsid w:val="00DF3BFE"/>
    <w:rsid w:val="00E05A0C"/>
    <w:rsid w:val="00E07235"/>
    <w:rsid w:val="00E31A9F"/>
    <w:rsid w:val="00E33F0A"/>
    <w:rsid w:val="00E96900"/>
    <w:rsid w:val="00E96FA4"/>
    <w:rsid w:val="00EB6935"/>
    <w:rsid w:val="00ED05A4"/>
    <w:rsid w:val="00ED7DE1"/>
    <w:rsid w:val="00F015BA"/>
    <w:rsid w:val="00F01C0B"/>
    <w:rsid w:val="00F01D17"/>
    <w:rsid w:val="00F12A0C"/>
    <w:rsid w:val="00F15ED9"/>
    <w:rsid w:val="00F5749C"/>
    <w:rsid w:val="00F73A6D"/>
    <w:rsid w:val="00F77005"/>
    <w:rsid w:val="00F876C9"/>
    <w:rsid w:val="00F87A3C"/>
    <w:rsid w:val="00FB3CED"/>
    <w:rsid w:val="00FE208C"/>
    <w:rsid w:val="00FE3247"/>
    <w:rsid w:val="00FE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6A8E4"/>
  <w15:chartTrackingRefBased/>
  <w15:docId w15:val="{06D3FA02-B850-4C00-AF53-AA3AD53C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443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0"/>
    <w:next w:val="a"/>
    <w:link w:val="10"/>
    <w:qFormat/>
    <w:rsid w:val="00834432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834432"/>
    <w:rPr>
      <w:rFonts w:ascii="Times New Roman" w:eastAsia="Times New Roman" w:hAnsi="Times New Roman" w:cs="Times New Roman"/>
      <w:b/>
      <w:kern w:val="0"/>
      <w:sz w:val="32"/>
      <w:szCs w:val="32"/>
      <w:lang w:val="ro-RO" w:eastAsia="ru-RU"/>
      <w14:ligatures w14:val="none"/>
    </w:rPr>
  </w:style>
  <w:style w:type="character" w:styleId="a4">
    <w:name w:val="Hyperlink"/>
    <w:basedOn w:val="a1"/>
    <w:uiPriority w:val="99"/>
    <w:unhideWhenUsed/>
    <w:qFormat/>
    <w:rsid w:val="00834432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qFormat/>
    <w:rsid w:val="00834432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83443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table" w:styleId="a7">
    <w:name w:val="Table Grid"/>
    <w:basedOn w:val="a2"/>
    <w:uiPriority w:val="39"/>
    <w:qFormat/>
    <w:rsid w:val="00834432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34432"/>
    <w:pPr>
      <w:ind w:left="720"/>
      <w:contextualSpacing/>
    </w:pPr>
  </w:style>
  <w:style w:type="paragraph" w:styleId="a0">
    <w:name w:val="Body Text"/>
    <w:basedOn w:val="a"/>
    <w:link w:val="a9"/>
    <w:uiPriority w:val="99"/>
    <w:unhideWhenUsed/>
    <w:rsid w:val="00834432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rsid w:val="0083443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MeniuneNerezolvat1">
    <w:name w:val="Mențiune Nerezolvat1"/>
    <w:basedOn w:val="a1"/>
    <w:uiPriority w:val="99"/>
    <w:semiHidden/>
    <w:unhideWhenUsed/>
    <w:rsid w:val="0048034C"/>
    <w:rPr>
      <w:color w:val="605E5C"/>
      <w:shd w:val="clear" w:color="auto" w:fill="E1DFDD"/>
    </w:rPr>
  </w:style>
  <w:style w:type="paragraph" w:styleId="aa">
    <w:name w:val="No Spacing"/>
    <w:uiPriority w:val="1"/>
    <w:qFormat/>
    <w:rsid w:val="000970D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b">
    <w:name w:val="footer"/>
    <w:basedOn w:val="a"/>
    <w:link w:val="ac"/>
    <w:uiPriority w:val="99"/>
    <w:unhideWhenUsed/>
    <w:rsid w:val="00C2126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C2126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d">
    <w:name w:val="Title"/>
    <w:basedOn w:val="a"/>
    <w:next w:val="a"/>
    <w:link w:val="ae"/>
    <w:uiPriority w:val="10"/>
    <w:qFormat/>
    <w:rsid w:val="00B912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 w:eastAsia="en-US"/>
      <w14:ligatures w14:val="standardContextual"/>
    </w:rPr>
  </w:style>
  <w:style w:type="character" w:customStyle="1" w:styleId="ae">
    <w:name w:val="Заголовок Знак"/>
    <w:basedOn w:val="a1"/>
    <w:link w:val="ad"/>
    <w:uiPriority w:val="10"/>
    <w:rsid w:val="00B912F4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p@anp.gov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drive/folders/1yrW99JsNGpAvU6ojsaaygW4mn1hN58u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atiana.gutium@an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np.gov.md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0A269-FA4B-469F-A90B-5A887DCE5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7</Pages>
  <Words>2230</Words>
  <Characters>12712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Penitenciare</dc:creator>
  <cp:keywords/>
  <dc:description/>
  <cp:lastModifiedBy>tatiana gutium</cp:lastModifiedBy>
  <cp:revision>524</cp:revision>
  <cp:lastPrinted>2025-09-19T07:53:00Z</cp:lastPrinted>
  <dcterms:created xsi:type="dcterms:W3CDTF">2025-06-05T05:56:00Z</dcterms:created>
  <dcterms:modified xsi:type="dcterms:W3CDTF">2025-10-29T08:57:00Z</dcterms:modified>
</cp:coreProperties>
</file>