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7E1A7F89" w:rsidR="000D3D83" w:rsidRPr="00217AD5" w:rsidRDefault="000D3D83" w:rsidP="00217AD5">
      <w:pPr>
        <w:spacing w:before="120"/>
        <w:jc w:val="center"/>
        <w:rPr>
          <w:b/>
          <w:shd w:val="clear" w:color="auto" w:fill="FFFFFF"/>
        </w:rPr>
      </w:pPr>
      <w:r w:rsidRPr="00217AD5">
        <w:rPr>
          <w:b/>
        </w:rPr>
        <w:t xml:space="preserve">privind achiziționarea </w:t>
      </w:r>
      <w:r w:rsidR="00512957">
        <w:rPr>
          <w:b/>
          <w:shd w:val="clear" w:color="auto" w:fill="FFFFFF"/>
        </w:rPr>
        <w:t>fructe</w:t>
      </w:r>
      <w:r w:rsidR="00194E03">
        <w:rPr>
          <w:b/>
          <w:shd w:val="clear" w:color="auto" w:fill="FFFFFF"/>
        </w:rPr>
        <w:t>lor</w:t>
      </w:r>
      <w:r w:rsidR="00512957">
        <w:rPr>
          <w:b/>
          <w:shd w:val="clear" w:color="auto" w:fill="FFFFFF"/>
        </w:rPr>
        <w:t xml:space="preserve"> și legume pentru trimestrul II</w:t>
      </w:r>
      <w:r w:rsidR="00194E03">
        <w:rPr>
          <w:b/>
          <w:shd w:val="clear" w:color="auto" w:fill="FFFFFF"/>
        </w:rPr>
        <w:t>, pască</w:t>
      </w:r>
      <w:r w:rsidR="0095316E">
        <w:rPr>
          <w:b/>
          <w:shd w:val="clear" w:color="auto" w:fill="FFFFFF"/>
        </w:rPr>
        <w:t>, crupe</w:t>
      </w:r>
      <w:r w:rsidR="00194E03">
        <w:rPr>
          <w:b/>
          <w:shd w:val="clear" w:color="auto" w:fill="FFFFFF"/>
        </w:rPr>
        <w:t xml:space="preserve"> și carne de curcan</w:t>
      </w:r>
    </w:p>
    <w:p w14:paraId="377B7B76" w14:textId="18ACB307" w:rsidR="000D3D83" w:rsidRPr="003916E4" w:rsidRDefault="000D3D83" w:rsidP="00217AD5">
      <w:pPr>
        <w:spacing w:before="120"/>
        <w:jc w:val="center"/>
        <w:rPr>
          <w:b/>
          <w:noProof w:val="0"/>
          <w:sz w:val="32"/>
          <w:szCs w:val="32"/>
          <w:lang w:eastAsia="ru-RU"/>
        </w:rPr>
      </w:pPr>
      <w:r w:rsidRPr="00217AD5">
        <w:rPr>
          <w:b/>
        </w:rPr>
        <w:t>prin procedura de achiziție</w:t>
      </w:r>
      <w:r w:rsidR="00657705">
        <w:rPr>
          <w:b/>
          <w:shd w:val="clear" w:color="auto" w:fill="FFFFFF"/>
        </w:rPr>
        <w:t xml:space="preserve"> 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95316E"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95316E">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95316E">
        <w:rPr>
          <w:b/>
        </w:rPr>
        <w:t>Adresa de e-mail sau de internet de la care se va putea obține accesul la documentația</w:t>
      </w:r>
      <w:r w:rsidRPr="00052EFD">
        <w:rPr>
          <w:b/>
        </w:rPr>
        <w:t xml:space="preserve">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3EFFF14D"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209" w:type="dxa"/>
        <w:tblInd w:w="113" w:type="dxa"/>
        <w:tblLook w:val="04A0" w:firstRow="1" w:lastRow="0" w:firstColumn="1" w:lastColumn="0" w:noHBand="0" w:noVBand="1"/>
      </w:tblPr>
      <w:tblGrid>
        <w:gridCol w:w="520"/>
        <w:gridCol w:w="1780"/>
        <w:gridCol w:w="3932"/>
        <w:gridCol w:w="850"/>
        <w:gridCol w:w="960"/>
        <w:gridCol w:w="1167"/>
      </w:tblGrid>
      <w:tr w:rsidR="008B1091" w:rsidRPr="008B1091" w14:paraId="0A07882E" w14:textId="77777777" w:rsidTr="008B1091">
        <w:trPr>
          <w:trHeight w:val="510"/>
        </w:trPr>
        <w:tc>
          <w:tcPr>
            <w:tcW w:w="520" w:type="dxa"/>
            <w:tcBorders>
              <w:top w:val="single" w:sz="4" w:space="0" w:color="auto"/>
              <w:left w:val="single" w:sz="4" w:space="0" w:color="auto"/>
              <w:bottom w:val="single" w:sz="4" w:space="0" w:color="auto"/>
              <w:right w:val="single" w:sz="4" w:space="0" w:color="auto"/>
            </w:tcBorders>
            <w:vAlign w:val="center"/>
            <w:hideMark/>
          </w:tcPr>
          <w:p w14:paraId="06376F8E" w14:textId="77777777" w:rsidR="008B1091" w:rsidRPr="008B1091" w:rsidRDefault="008B1091" w:rsidP="008B1091">
            <w:pPr>
              <w:jc w:val="center"/>
              <w:rPr>
                <w:b/>
                <w:bCs/>
                <w:noProof w:val="0"/>
                <w:color w:val="000000"/>
                <w:sz w:val="20"/>
                <w:szCs w:val="20"/>
                <w:lang w:val="ro-MD" w:eastAsia="ru-RU"/>
              </w:rPr>
            </w:pPr>
            <w:r w:rsidRPr="008B1091">
              <w:rPr>
                <w:b/>
                <w:bCs/>
                <w:noProof w:val="0"/>
                <w:color w:val="000000"/>
                <w:sz w:val="20"/>
                <w:szCs w:val="20"/>
                <w:lang w:val="ro-MD" w:eastAsia="ru-RU"/>
              </w:rPr>
              <w:t>Nr. lot</w:t>
            </w:r>
          </w:p>
        </w:tc>
        <w:tc>
          <w:tcPr>
            <w:tcW w:w="1780" w:type="dxa"/>
            <w:tcBorders>
              <w:top w:val="single" w:sz="4" w:space="0" w:color="auto"/>
              <w:left w:val="nil"/>
              <w:bottom w:val="single" w:sz="4" w:space="0" w:color="auto"/>
              <w:right w:val="single" w:sz="4" w:space="0" w:color="auto"/>
            </w:tcBorders>
            <w:vAlign w:val="center"/>
            <w:hideMark/>
          </w:tcPr>
          <w:p w14:paraId="17BF5362" w14:textId="77777777" w:rsidR="008B1091" w:rsidRPr="008B1091" w:rsidRDefault="008B1091" w:rsidP="008B1091">
            <w:pPr>
              <w:rPr>
                <w:b/>
                <w:bCs/>
                <w:noProof w:val="0"/>
                <w:color w:val="000000"/>
                <w:sz w:val="20"/>
                <w:szCs w:val="20"/>
                <w:lang w:val="ro-MD" w:eastAsia="ru-RU"/>
              </w:rPr>
            </w:pPr>
            <w:r w:rsidRPr="008B1091">
              <w:rPr>
                <w:b/>
                <w:bCs/>
                <w:noProof w:val="0"/>
                <w:color w:val="000000"/>
                <w:sz w:val="20"/>
                <w:szCs w:val="20"/>
                <w:lang w:val="ro-MD" w:eastAsia="ru-RU"/>
              </w:rPr>
              <w:t>Denumirea lotului</w:t>
            </w:r>
          </w:p>
        </w:tc>
        <w:tc>
          <w:tcPr>
            <w:tcW w:w="3932" w:type="dxa"/>
            <w:tcBorders>
              <w:top w:val="single" w:sz="4" w:space="0" w:color="auto"/>
              <w:left w:val="nil"/>
              <w:bottom w:val="single" w:sz="4" w:space="0" w:color="auto"/>
              <w:right w:val="single" w:sz="4" w:space="0" w:color="auto"/>
            </w:tcBorders>
            <w:vAlign w:val="center"/>
            <w:hideMark/>
          </w:tcPr>
          <w:p w14:paraId="21EEA44E" w14:textId="77777777" w:rsidR="008B1091" w:rsidRPr="008B1091" w:rsidRDefault="008B1091" w:rsidP="008B1091">
            <w:pPr>
              <w:rPr>
                <w:b/>
                <w:bCs/>
                <w:noProof w:val="0"/>
                <w:color w:val="000000"/>
                <w:sz w:val="20"/>
                <w:szCs w:val="20"/>
                <w:lang w:val="ro-MD" w:eastAsia="ru-RU"/>
              </w:rPr>
            </w:pPr>
            <w:r w:rsidRPr="008B1091">
              <w:rPr>
                <w:b/>
                <w:bCs/>
                <w:noProof w:val="0"/>
                <w:color w:val="000000"/>
                <w:sz w:val="20"/>
                <w:szCs w:val="20"/>
                <w:lang w:val="ro-MD" w:eastAsia="ru-RU"/>
              </w:rPr>
              <w:t>Denumirea bunurilor</w:t>
            </w:r>
          </w:p>
        </w:tc>
        <w:tc>
          <w:tcPr>
            <w:tcW w:w="850" w:type="dxa"/>
            <w:tcBorders>
              <w:top w:val="single" w:sz="4" w:space="0" w:color="auto"/>
              <w:left w:val="nil"/>
              <w:bottom w:val="single" w:sz="4" w:space="0" w:color="auto"/>
              <w:right w:val="single" w:sz="4" w:space="0" w:color="auto"/>
            </w:tcBorders>
            <w:vAlign w:val="center"/>
            <w:hideMark/>
          </w:tcPr>
          <w:p w14:paraId="5B2205AC" w14:textId="77777777" w:rsidR="008B1091" w:rsidRPr="008B1091" w:rsidRDefault="008B1091" w:rsidP="008B1091">
            <w:pPr>
              <w:jc w:val="center"/>
              <w:rPr>
                <w:b/>
                <w:bCs/>
                <w:noProof w:val="0"/>
                <w:color w:val="000000"/>
                <w:sz w:val="20"/>
                <w:szCs w:val="20"/>
                <w:lang w:val="ro-MD" w:eastAsia="ru-RU"/>
              </w:rPr>
            </w:pPr>
            <w:r w:rsidRPr="008B1091">
              <w:rPr>
                <w:b/>
                <w:bCs/>
                <w:noProof w:val="0"/>
                <w:color w:val="000000"/>
                <w:sz w:val="20"/>
                <w:szCs w:val="20"/>
                <w:lang w:val="ro-MD" w:eastAsia="ru-RU"/>
              </w:rPr>
              <w:t>Cant.</w:t>
            </w:r>
          </w:p>
        </w:tc>
        <w:tc>
          <w:tcPr>
            <w:tcW w:w="960" w:type="dxa"/>
            <w:tcBorders>
              <w:top w:val="single" w:sz="4" w:space="0" w:color="auto"/>
              <w:left w:val="nil"/>
              <w:bottom w:val="single" w:sz="4" w:space="0" w:color="auto"/>
              <w:right w:val="single" w:sz="4" w:space="0" w:color="auto"/>
            </w:tcBorders>
            <w:vAlign w:val="center"/>
            <w:hideMark/>
          </w:tcPr>
          <w:p w14:paraId="4340804F" w14:textId="77777777" w:rsidR="008B1091" w:rsidRPr="008B1091" w:rsidRDefault="008B1091" w:rsidP="008B1091">
            <w:pPr>
              <w:jc w:val="center"/>
              <w:rPr>
                <w:b/>
                <w:bCs/>
                <w:noProof w:val="0"/>
                <w:color w:val="000000"/>
                <w:sz w:val="20"/>
                <w:szCs w:val="20"/>
                <w:lang w:val="ro-MD" w:eastAsia="ru-RU"/>
              </w:rPr>
            </w:pPr>
            <w:r w:rsidRPr="008B1091">
              <w:rPr>
                <w:b/>
                <w:bCs/>
                <w:noProof w:val="0"/>
                <w:color w:val="000000"/>
                <w:sz w:val="20"/>
                <w:szCs w:val="20"/>
                <w:lang w:val="ro-MD" w:eastAsia="ru-RU"/>
              </w:rPr>
              <w:t>U/M</w:t>
            </w:r>
          </w:p>
        </w:tc>
        <w:tc>
          <w:tcPr>
            <w:tcW w:w="1167" w:type="dxa"/>
            <w:tcBorders>
              <w:top w:val="single" w:sz="4" w:space="0" w:color="auto"/>
              <w:left w:val="nil"/>
              <w:bottom w:val="single" w:sz="4" w:space="0" w:color="auto"/>
              <w:right w:val="single" w:sz="4" w:space="0" w:color="auto"/>
            </w:tcBorders>
            <w:vAlign w:val="center"/>
            <w:hideMark/>
          </w:tcPr>
          <w:p w14:paraId="1C8734F6" w14:textId="77777777" w:rsidR="008B1091" w:rsidRPr="008B1091" w:rsidRDefault="008B1091" w:rsidP="008B1091">
            <w:pPr>
              <w:jc w:val="center"/>
              <w:rPr>
                <w:b/>
                <w:bCs/>
                <w:noProof w:val="0"/>
                <w:color w:val="000000"/>
                <w:sz w:val="20"/>
                <w:szCs w:val="20"/>
                <w:lang w:val="ro-MD" w:eastAsia="ru-RU"/>
              </w:rPr>
            </w:pPr>
            <w:r w:rsidRPr="008B1091">
              <w:rPr>
                <w:b/>
                <w:bCs/>
                <w:noProof w:val="0"/>
                <w:color w:val="000000"/>
                <w:sz w:val="20"/>
                <w:szCs w:val="20"/>
                <w:lang w:val="ro-MD" w:eastAsia="ru-RU"/>
              </w:rPr>
              <w:t>Suma fără TVA</w:t>
            </w:r>
          </w:p>
        </w:tc>
      </w:tr>
      <w:tr w:rsidR="008B1091" w:rsidRPr="008B1091" w14:paraId="2367B14A" w14:textId="77777777" w:rsidTr="008B1091">
        <w:trPr>
          <w:trHeight w:val="765"/>
        </w:trPr>
        <w:tc>
          <w:tcPr>
            <w:tcW w:w="520" w:type="dxa"/>
            <w:tcBorders>
              <w:top w:val="nil"/>
              <w:left w:val="single" w:sz="4" w:space="0" w:color="auto"/>
              <w:bottom w:val="single" w:sz="4" w:space="0" w:color="auto"/>
              <w:right w:val="single" w:sz="4" w:space="0" w:color="auto"/>
            </w:tcBorders>
            <w:noWrap/>
            <w:vAlign w:val="center"/>
            <w:hideMark/>
          </w:tcPr>
          <w:p w14:paraId="5DFFF2C6"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w:t>
            </w:r>
          </w:p>
        </w:tc>
        <w:tc>
          <w:tcPr>
            <w:tcW w:w="1780" w:type="dxa"/>
            <w:tcBorders>
              <w:top w:val="nil"/>
              <w:left w:val="nil"/>
              <w:bottom w:val="single" w:sz="4" w:space="0" w:color="auto"/>
              <w:right w:val="single" w:sz="4" w:space="0" w:color="auto"/>
            </w:tcBorders>
            <w:vAlign w:val="center"/>
            <w:hideMark/>
          </w:tcPr>
          <w:p w14:paraId="3F117A42"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1/ Legume</w:t>
            </w:r>
          </w:p>
        </w:tc>
        <w:tc>
          <w:tcPr>
            <w:tcW w:w="3932" w:type="dxa"/>
            <w:tcBorders>
              <w:top w:val="nil"/>
              <w:left w:val="nil"/>
              <w:bottom w:val="single" w:sz="4" w:space="0" w:color="auto"/>
              <w:right w:val="single" w:sz="4" w:space="0" w:color="auto"/>
            </w:tcBorders>
            <w:vAlign w:val="center"/>
            <w:hideMark/>
          </w:tcPr>
          <w:p w14:paraId="1C8C1823"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Cartofi albi și roșii, diametru &gt;6 cm, fără semne de alterare. Grafic de livrare - 1/7 zile. Ambalaj: saci 20 kg. HG RM nr.929 din 31.12.2009</w:t>
            </w:r>
          </w:p>
        </w:tc>
        <w:tc>
          <w:tcPr>
            <w:tcW w:w="850" w:type="dxa"/>
            <w:tcBorders>
              <w:top w:val="nil"/>
              <w:left w:val="nil"/>
              <w:bottom w:val="single" w:sz="4" w:space="0" w:color="auto"/>
              <w:right w:val="single" w:sz="4" w:space="0" w:color="auto"/>
            </w:tcBorders>
            <w:vAlign w:val="center"/>
            <w:hideMark/>
          </w:tcPr>
          <w:p w14:paraId="4586A83E"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16500</w:t>
            </w:r>
          </w:p>
        </w:tc>
        <w:tc>
          <w:tcPr>
            <w:tcW w:w="960" w:type="dxa"/>
            <w:tcBorders>
              <w:top w:val="nil"/>
              <w:left w:val="nil"/>
              <w:bottom w:val="single" w:sz="4" w:space="0" w:color="auto"/>
              <w:right w:val="single" w:sz="4" w:space="0" w:color="auto"/>
            </w:tcBorders>
            <w:noWrap/>
            <w:vAlign w:val="center"/>
            <w:hideMark/>
          </w:tcPr>
          <w:p w14:paraId="59F12ED5"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val="restart"/>
            <w:tcBorders>
              <w:top w:val="nil"/>
              <w:left w:val="single" w:sz="4" w:space="0" w:color="auto"/>
              <w:bottom w:val="single" w:sz="4" w:space="0" w:color="000000"/>
              <w:right w:val="single" w:sz="4" w:space="0" w:color="auto"/>
            </w:tcBorders>
            <w:noWrap/>
            <w:vAlign w:val="center"/>
            <w:hideMark/>
          </w:tcPr>
          <w:p w14:paraId="149E9931"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194589</w:t>
            </w:r>
          </w:p>
        </w:tc>
      </w:tr>
      <w:tr w:rsidR="008B1091" w:rsidRPr="008B1091" w14:paraId="4D4F71A5" w14:textId="77777777" w:rsidTr="008B1091">
        <w:trPr>
          <w:trHeight w:val="765"/>
        </w:trPr>
        <w:tc>
          <w:tcPr>
            <w:tcW w:w="520" w:type="dxa"/>
            <w:tcBorders>
              <w:top w:val="nil"/>
              <w:left w:val="single" w:sz="4" w:space="0" w:color="auto"/>
              <w:bottom w:val="single" w:sz="4" w:space="0" w:color="auto"/>
              <w:right w:val="single" w:sz="4" w:space="0" w:color="auto"/>
            </w:tcBorders>
            <w:noWrap/>
            <w:vAlign w:val="center"/>
            <w:hideMark/>
          </w:tcPr>
          <w:p w14:paraId="5C09181B"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w:t>
            </w:r>
          </w:p>
        </w:tc>
        <w:tc>
          <w:tcPr>
            <w:tcW w:w="1780" w:type="dxa"/>
            <w:tcBorders>
              <w:top w:val="nil"/>
              <w:left w:val="nil"/>
              <w:bottom w:val="single" w:sz="4" w:space="0" w:color="auto"/>
              <w:right w:val="single" w:sz="4" w:space="0" w:color="auto"/>
            </w:tcBorders>
            <w:vAlign w:val="center"/>
            <w:hideMark/>
          </w:tcPr>
          <w:p w14:paraId="63EEB4CC"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1/ Legume</w:t>
            </w:r>
          </w:p>
        </w:tc>
        <w:tc>
          <w:tcPr>
            <w:tcW w:w="3932" w:type="dxa"/>
            <w:tcBorders>
              <w:top w:val="nil"/>
              <w:left w:val="nil"/>
              <w:bottom w:val="single" w:sz="4" w:space="0" w:color="auto"/>
              <w:right w:val="single" w:sz="4" w:space="0" w:color="auto"/>
            </w:tcBorders>
            <w:vAlign w:val="center"/>
            <w:hideMark/>
          </w:tcPr>
          <w:p w14:paraId="579AF304"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Ceapă uscată, diametru &gt;5 cm, fără semne de alterare. Grafic de livrare - 1/7 zile. Ambalaj: saci 20 kg. HG RM nr.929 din 31.12.2009</w:t>
            </w:r>
          </w:p>
        </w:tc>
        <w:tc>
          <w:tcPr>
            <w:tcW w:w="850" w:type="dxa"/>
            <w:tcBorders>
              <w:top w:val="nil"/>
              <w:left w:val="nil"/>
              <w:bottom w:val="single" w:sz="4" w:space="0" w:color="auto"/>
              <w:right w:val="single" w:sz="4" w:space="0" w:color="auto"/>
            </w:tcBorders>
            <w:vAlign w:val="center"/>
            <w:hideMark/>
          </w:tcPr>
          <w:p w14:paraId="6E69B26C"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2050</w:t>
            </w:r>
          </w:p>
        </w:tc>
        <w:tc>
          <w:tcPr>
            <w:tcW w:w="960" w:type="dxa"/>
            <w:tcBorders>
              <w:top w:val="nil"/>
              <w:left w:val="nil"/>
              <w:bottom w:val="single" w:sz="4" w:space="0" w:color="auto"/>
              <w:right w:val="single" w:sz="4" w:space="0" w:color="auto"/>
            </w:tcBorders>
            <w:noWrap/>
            <w:vAlign w:val="center"/>
            <w:hideMark/>
          </w:tcPr>
          <w:p w14:paraId="67EECE7F"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4F74C251" w14:textId="77777777" w:rsidR="008B1091" w:rsidRPr="008B1091" w:rsidRDefault="008B1091" w:rsidP="008B1091">
            <w:pPr>
              <w:rPr>
                <w:noProof w:val="0"/>
                <w:color w:val="000000"/>
                <w:sz w:val="20"/>
                <w:szCs w:val="20"/>
                <w:lang w:val="ro-MD" w:eastAsia="ru-RU"/>
              </w:rPr>
            </w:pPr>
          </w:p>
        </w:tc>
      </w:tr>
      <w:tr w:rsidR="008B1091" w:rsidRPr="008B1091" w14:paraId="2979CB46" w14:textId="77777777" w:rsidTr="008B1091">
        <w:trPr>
          <w:trHeight w:val="765"/>
        </w:trPr>
        <w:tc>
          <w:tcPr>
            <w:tcW w:w="520" w:type="dxa"/>
            <w:tcBorders>
              <w:top w:val="nil"/>
              <w:left w:val="single" w:sz="4" w:space="0" w:color="auto"/>
              <w:bottom w:val="single" w:sz="4" w:space="0" w:color="auto"/>
              <w:right w:val="single" w:sz="4" w:space="0" w:color="auto"/>
            </w:tcBorders>
            <w:noWrap/>
            <w:vAlign w:val="center"/>
            <w:hideMark/>
          </w:tcPr>
          <w:p w14:paraId="7BC7A712"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w:t>
            </w:r>
          </w:p>
        </w:tc>
        <w:tc>
          <w:tcPr>
            <w:tcW w:w="1780" w:type="dxa"/>
            <w:tcBorders>
              <w:top w:val="nil"/>
              <w:left w:val="nil"/>
              <w:bottom w:val="single" w:sz="4" w:space="0" w:color="auto"/>
              <w:right w:val="single" w:sz="4" w:space="0" w:color="auto"/>
            </w:tcBorders>
            <w:vAlign w:val="center"/>
            <w:hideMark/>
          </w:tcPr>
          <w:p w14:paraId="35615F77"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1 Legume</w:t>
            </w:r>
          </w:p>
        </w:tc>
        <w:tc>
          <w:tcPr>
            <w:tcW w:w="3932" w:type="dxa"/>
            <w:tcBorders>
              <w:top w:val="nil"/>
              <w:left w:val="nil"/>
              <w:bottom w:val="single" w:sz="4" w:space="0" w:color="auto"/>
              <w:right w:val="single" w:sz="4" w:space="0" w:color="auto"/>
            </w:tcBorders>
            <w:vAlign w:val="center"/>
            <w:hideMark/>
          </w:tcPr>
          <w:p w14:paraId="739830DE" w14:textId="77777777" w:rsidR="008B1091" w:rsidRPr="008B1091" w:rsidRDefault="008B1091" w:rsidP="008B1091">
            <w:pPr>
              <w:ind w:right="-31"/>
              <w:rPr>
                <w:noProof w:val="0"/>
                <w:color w:val="000000"/>
                <w:sz w:val="20"/>
                <w:szCs w:val="20"/>
                <w:lang w:val="ro-MD" w:eastAsia="ru-RU"/>
              </w:rPr>
            </w:pPr>
            <w:r w:rsidRPr="008B1091">
              <w:rPr>
                <w:noProof w:val="0"/>
                <w:color w:val="000000"/>
                <w:sz w:val="20"/>
                <w:szCs w:val="20"/>
                <w:lang w:val="ro-MD" w:eastAsia="ru-RU"/>
              </w:rPr>
              <w:t>Morcov, diametru &gt;5 cm,  fără semne de alterare. Grafic de livrare - 1/7 zile. Ambalaj: saci 20 kg. HG RM nr.929 din 31.12.2009</w:t>
            </w:r>
          </w:p>
        </w:tc>
        <w:tc>
          <w:tcPr>
            <w:tcW w:w="850" w:type="dxa"/>
            <w:tcBorders>
              <w:top w:val="nil"/>
              <w:left w:val="nil"/>
              <w:bottom w:val="single" w:sz="4" w:space="0" w:color="auto"/>
              <w:right w:val="single" w:sz="4" w:space="0" w:color="auto"/>
            </w:tcBorders>
            <w:vAlign w:val="center"/>
            <w:hideMark/>
          </w:tcPr>
          <w:p w14:paraId="3097B048"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2350</w:t>
            </w:r>
          </w:p>
        </w:tc>
        <w:tc>
          <w:tcPr>
            <w:tcW w:w="960" w:type="dxa"/>
            <w:tcBorders>
              <w:top w:val="nil"/>
              <w:left w:val="nil"/>
              <w:bottom w:val="single" w:sz="4" w:space="0" w:color="auto"/>
              <w:right w:val="single" w:sz="4" w:space="0" w:color="auto"/>
            </w:tcBorders>
            <w:noWrap/>
            <w:vAlign w:val="center"/>
            <w:hideMark/>
          </w:tcPr>
          <w:p w14:paraId="465288E8"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675B0272" w14:textId="77777777" w:rsidR="008B1091" w:rsidRPr="008B1091" w:rsidRDefault="008B1091" w:rsidP="008B1091">
            <w:pPr>
              <w:rPr>
                <w:noProof w:val="0"/>
                <w:color w:val="000000"/>
                <w:sz w:val="20"/>
                <w:szCs w:val="20"/>
                <w:lang w:val="ro-MD" w:eastAsia="ru-RU"/>
              </w:rPr>
            </w:pPr>
          </w:p>
        </w:tc>
      </w:tr>
      <w:tr w:rsidR="008B1091" w:rsidRPr="008B1091" w14:paraId="7372C9D3" w14:textId="77777777" w:rsidTr="008B1091">
        <w:trPr>
          <w:trHeight w:val="765"/>
        </w:trPr>
        <w:tc>
          <w:tcPr>
            <w:tcW w:w="520" w:type="dxa"/>
            <w:tcBorders>
              <w:top w:val="nil"/>
              <w:left w:val="single" w:sz="4" w:space="0" w:color="auto"/>
              <w:bottom w:val="single" w:sz="4" w:space="0" w:color="auto"/>
              <w:right w:val="single" w:sz="4" w:space="0" w:color="auto"/>
            </w:tcBorders>
            <w:noWrap/>
            <w:vAlign w:val="center"/>
            <w:hideMark/>
          </w:tcPr>
          <w:p w14:paraId="4077F992"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w:t>
            </w:r>
          </w:p>
        </w:tc>
        <w:tc>
          <w:tcPr>
            <w:tcW w:w="1780" w:type="dxa"/>
            <w:tcBorders>
              <w:top w:val="nil"/>
              <w:left w:val="nil"/>
              <w:bottom w:val="single" w:sz="4" w:space="0" w:color="auto"/>
              <w:right w:val="single" w:sz="4" w:space="0" w:color="auto"/>
            </w:tcBorders>
            <w:vAlign w:val="center"/>
            <w:hideMark/>
          </w:tcPr>
          <w:p w14:paraId="55AE3845"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1/Legume</w:t>
            </w:r>
          </w:p>
        </w:tc>
        <w:tc>
          <w:tcPr>
            <w:tcW w:w="3932" w:type="dxa"/>
            <w:tcBorders>
              <w:top w:val="nil"/>
              <w:left w:val="nil"/>
              <w:bottom w:val="single" w:sz="4" w:space="0" w:color="auto"/>
              <w:right w:val="single" w:sz="4" w:space="0" w:color="auto"/>
            </w:tcBorders>
            <w:vAlign w:val="center"/>
            <w:hideMark/>
          </w:tcPr>
          <w:p w14:paraId="17B18DEE"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Sfeclă roșie &gt;300g, fără semne de alterare, culoare roșie închis. Grafic de livrare - 1/7 zile. Ambalaj: saci 20 kg. HG RM nr.929 din 31.12.2009</w:t>
            </w:r>
          </w:p>
        </w:tc>
        <w:tc>
          <w:tcPr>
            <w:tcW w:w="850" w:type="dxa"/>
            <w:tcBorders>
              <w:top w:val="nil"/>
              <w:left w:val="nil"/>
              <w:bottom w:val="single" w:sz="4" w:space="0" w:color="auto"/>
              <w:right w:val="single" w:sz="4" w:space="0" w:color="auto"/>
            </w:tcBorders>
            <w:vAlign w:val="center"/>
            <w:hideMark/>
          </w:tcPr>
          <w:p w14:paraId="119E954B"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1700</w:t>
            </w:r>
          </w:p>
        </w:tc>
        <w:tc>
          <w:tcPr>
            <w:tcW w:w="960" w:type="dxa"/>
            <w:tcBorders>
              <w:top w:val="nil"/>
              <w:left w:val="nil"/>
              <w:bottom w:val="single" w:sz="4" w:space="0" w:color="auto"/>
              <w:right w:val="single" w:sz="4" w:space="0" w:color="auto"/>
            </w:tcBorders>
            <w:noWrap/>
            <w:vAlign w:val="center"/>
            <w:hideMark/>
          </w:tcPr>
          <w:p w14:paraId="0BD209B5"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13CB25B8" w14:textId="77777777" w:rsidR="008B1091" w:rsidRPr="008B1091" w:rsidRDefault="008B1091" w:rsidP="008B1091">
            <w:pPr>
              <w:rPr>
                <w:noProof w:val="0"/>
                <w:color w:val="000000"/>
                <w:sz w:val="20"/>
                <w:szCs w:val="20"/>
                <w:lang w:val="ro-MD" w:eastAsia="ru-RU"/>
              </w:rPr>
            </w:pPr>
          </w:p>
        </w:tc>
      </w:tr>
      <w:tr w:rsidR="008B1091" w:rsidRPr="008B1091" w14:paraId="3871A00C" w14:textId="77777777" w:rsidTr="008B1091">
        <w:trPr>
          <w:trHeight w:val="510"/>
        </w:trPr>
        <w:tc>
          <w:tcPr>
            <w:tcW w:w="520" w:type="dxa"/>
            <w:tcBorders>
              <w:top w:val="nil"/>
              <w:left w:val="single" w:sz="4" w:space="0" w:color="auto"/>
              <w:bottom w:val="single" w:sz="4" w:space="0" w:color="auto"/>
              <w:right w:val="single" w:sz="4" w:space="0" w:color="auto"/>
            </w:tcBorders>
            <w:noWrap/>
            <w:vAlign w:val="center"/>
            <w:hideMark/>
          </w:tcPr>
          <w:p w14:paraId="15B59685"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w:t>
            </w:r>
          </w:p>
        </w:tc>
        <w:tc>
          <w:tcPr>
            <w:tcW w:w="1780" w:type="dxa"/>
            <w:tcBorders>
              <w:top w:val="nil"/>
              <w:left w:val="nil"/>
              <w:bottom w:val="single" w:sz="4" w:space="0" w:color="auto"/>
              <w:right w:val="single" w:sz="4" w:space="0" w:color="auto"/>
            </w:tcBorders>
            <w:vAlign w:val="center"/>
            <w:hideMark/>
          </w:tcPr>
          <w:p w14:paraId="725C3153"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1/Legume</w:t>
            </w:r>
          </w:p>
        </w:tc>
        <w:tc>
          <w:tcPr>
            <w:tcW w:w="3932" w:type="dxa"/>
            <w:tcBorders>
              <w:top w:val="nil"/>
              <w:left w:val="nil"/>
              <w:bottom w:val="single" w:sz="4" w:space="0" w:color="auto"/>
              <w:right w:val="single" w:sz="4" w:space="0" w:color="auto"/>
            </w:tcBorders>
            <w:vAlign w:val="center"/>
            <w:hideMark/>
          </w:tcPr>
          <w:p w14:paraId="55DD2228"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Varză poaspătă &gt;1 kg, fără semne de alterare. Grafic de livrare - 1/7 zile.  HG RM nr.929 din 31.12.2009</w:t>
            </w:r>
          </w:p>
        </w:tc>
        <w:tc>
          <w:tcPr>
            <w:tcW w:w="850" w:type="dxa"/>
            <w:tcBorders>
              <w:top w:val="nil"/>
              <w:left w:val="nil"/>
              <w:bottom w:val="single" w:sz="4" w:space="0" w:color="auto"/>
              <w:right w:val="single" w:sz="4" w:space="0" w:color="auto"/>
            </w:tcBorders>
            <w:vAlign w:val="center"/>
            <w:hideMark/>
          </w:tcPr>
          <w:p w14:paraId="1F742CAE"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2000</w:t>
            </w:r>
          </w:p>
        </w:tc>
        <w:tc>
          <w:tcPr>
            <w:tcW w:w="960" w:type="dxa"/>
            <w:tcBorders>
              <w:top w:val="nil"/>
              <w:left w:val="nil"/>
              <w:bottom w:val="single" w:sz="4" w:space="0" w:color="auto"/>
              <w:right w:val="single" w:sz="4" w:space="0" w:color="auto"/>
            </w:tcBorders>
            <w:noWrap/>
            <w:vAlign w:val="center"/>
            <w:hideMark/>
          </w:tcPr>
          <w:p w14:paraId="46E2C203"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0439CCC7" w14:textId="77777777" w:rsidR="008B1091" w:rsidRPr="008B1091" w:rsidRDefault="008B1091" w:rsidP="008B1091">
            <w:pPr>
              <w:rPr>
                <w:noProof w:val="0"/>
                <w:color w:val="000000"/>
                <w:sz w:val="20"/>
                <w:szCs w:val="20"/>
                <w:lang w:val="ro-MD" w:eastAsia="ru-RU"/>
              </w:rPr>
            </w:pPr>
          </w:p>
        </w:tc>
      </w:tr>
      <w:tr w:rsidR="008B1091" w:rsidRPr="008B1091" w14:paraId="271436DB" w14:textId="77777777" w:rsidTr="008B1091">
        <w:trPr>
          <w:trHeight w:val="765"/>
        </w:trPr>
        <w:tc>
          <w:tcPr>
            <w:tcW w:w="520" w:type="dxa"/>
            <w:tcBorders>
              <w:top w:val="nil"/>
              <w:left w:val="single" w:sz="4" w:space="0" w:color="auto"/>
              <w:bottom w:val="single" w:sz="4" w:space="0" w:color="auto"/>
              <w:right w:val="single" w:sz="4" w:space="0" w:color="auto"/>
            </w:tcBorders>
            <w:noWrap/>
            <w:vAlign w:val="center"/>
            <w:hideMark/>
          </w:tcPr>
          <w:p w14:paraId="7A15B736"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w:t>
            </w:r>
          </w:p>
        </w:tc>
        <w:tc>
          <w:tcPr>
            <w:tcW w:w="1780" w:type="dxa"/>
            <w:tcBorders>
              <w:top w:val="nil"/>
              <w:left w:val="nil"/>
              <w:bottom w:val="single" w:sz="4" w:space="0" w:color="auto"/>
              <w:right w:val="single" w:sz="4" w:space="0" w:color="auto"/>
            </w:tcBorders>
            <w:vAlign w:val="center"/>
            <w:hideMark/>
          </w:tcPr>
          <w:p w14:paraId="2E227E11"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1/Legume</w:t>
            </w:r>
          </w:p>
        </w:tc>
        <w:tc>
          <w:tcPr>
            <w:tcW w:w="3932" w:type="dxa"/>
            <w:tcBorders>
              <w:top w:val="nil"/>
              <w:left w:val="nil"/>
              <w:bottom w:val="single" w:sz="4" w:space="0" w:color="auto"/>
              <w:right w:val="single" w:sz="4" w:space="0" w:color="auto"/>
            </w:tcBorders>
            <w:vAlign w:val="center"/>
            <w:hideMark/>
          </w:tcPr>
          <w:p w14:paraId="7C4B17EE"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Verdeață (marar, pătrunjel), proaspătă, fără semne de alterare. Grafic de livrare - 1/3 zile. HG RM nr.929 din 31.12.2009</w:t>
            </w:r>
          </w:p>
        </w:tc>
        <w:tc>
          <w:tcPr>
            <w:tcW w:w="850" w:type="dxa"/>
            <w:tcBorders>
              <w:top w:val="nil"/>
              <w:left w:val="nil"/>
              <w:bottom w:val="single" w:sz="4" w:space="0" w:color="auto"/>
              <w:right w:val="single" w:sz="4" w:space="0" w:color="auto"/>
            </w:tcBorders>
            <w:vAlign w:val="center"/>
            <w:hideMark/>
          </w:tcPr>
          <w:p w14:paraId="67E209C8"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315</w:t>
            </w:r>
          </w:p>
        </w:tc>
        <w:tc>
          <w:tcPr>
            <w:tcW w:w="960" w:type="dxa"/>
            <w:tcBorders>
              <w:top w:val="nil"/>
              <w:left w:val="nil"/>
              <w:bottom w:val="single" w:sz="4" w:space="0" w:color="auto"/>
              <w:right w:val="single" w:sz="4" w:space="0" w:color="auto"/>
            </w:tcBorders>
            <w:noWrap/>
            <w:vAlign w:val="center"/>
            <w:hideMark/>
          </w:tcPr>
          <w:p w14:paraId="659E3577"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01760115" w14:textId="77777777" w:rsidR="008B1091" w:rsidRPr="008B1091" w:rsidRDefault="008B1091" w:rsidP="008B1091">
            <w:pPr>
              <w:rPr>
                <w:noProof w:val="0"/>
                <w:color w:val="000000"/>
                <w:sz w:val="20"/>
                <w:szCs w:val="20"/>
                <w:lang w:val="ro-MD" w:eastAsia="ru-RU"/>
              </w:rPr>
            </w:pPr>
          </w:p>
        </w:tc>
      </w:tr>
      <w:tr w:rsidR="008B1091" w:rsidRPr="008B1091" w14:paraId="07093DAE" w14:textId="77777777" w:rsidTr="008B1091">
        <w:trPr>
          <w:trHeight w:val="765"/>
        </w:trPr>
        <w:tc>
          <w:tcPr>
            <w:tcW w:w="520" w:type="dxa"/>
            <w:tcBorders>
              <w:top w:val="nil"/>
              <w:left w:val="single" w:sz="4" w:space="0" w:color="auto"/>
              <w:bottom w:val="single" w:sz="4" w:space="0" w:color="auto"/>
              <w:right w:val="single" w:sz="4" w:space="0" w:color="auto"/>
            </w:tcBorders>
            <w:noWrap/>
            <w:vAlign w:val="center"/>
            <w:hideMark/>
          </w:tcPr>
          <w:p w14:paraId="4D893A30"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2</w:t>
            </w:r>
          </w:p>
        </w:tc>
        <w:tc>
          <w:tcPr>
            <w:tcW w:w="1780" w:type="dxa"/>
            <w:tcBorders>
              <w:top w:val="nil"/>
              <w:left w:val="nil"/>
              <w:bottom w:val="single" w:sz="4" w:space="0" w:color="auto"/>
              <w:right w:val="single" w:sz="4" w:space="0" w:color="auto"/>
            </w:tcBorders>
            <w:vAlign w:val="center"/>
            <w:hideMark/>
          </w:tcPr>
          <w:p w14:paraId="248A257C"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2/Legume diverse</w:t>
            </w:r>
          </w:p>
        </w:tc>
        <w:tc>
          <w:tcPr>
            <w:tcW w:w="3932" w:type="dxa"/>
            <w:tcBorders>
              <w:top w:val="nil"/>
              <w:left w:val="nil"/>
              <w:bottom w:val="single" w:sz="4" w:space="0" w:color="auto"/>
              <w:right w:val="single" w:sz="4" w:space="0" w:color="auto"/>
            </w:tcBorders>
            <w:vAlign w:val="center"/>
            <w:hideMark/>
          </w:tcPr>
          <w:p w14:paraId="62CCC057"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Rădăcini de țelină, cu forma rotundă, netedă, fără pământ &lt;200g, fără semne de alterare. Grafic de livrare 1/7 zile.</w:t>
            </w:r>
          </w:p>
        </w:tc>
        <w:tc>
          <w:tcPr>
            <w:tcW w:w="850" w:type="dxa"/>
            <w:tcBorders>
              <w:top w:val="nil"/>
              <w:left w:val="nil"/>
              <w:bottom w:val="single" w:sz="4" w:space="0" w:color="auto"/>
              <w:right w:val="single" w:sz="4" w:space="0" w:color="auto"/>
            </w:tcBorders>
            <w:vAlign w:val="center"/>
            <w:hideMark/>
          </w:tcPr>
          <w:p w14:paraId="63FBAF95"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50</w:t>
            </w:r>
          </w:p>
        </w:tc>
        <w:tc>
          <w:tcPr>
            <w:tcW w:w="960" w:type="dxa"/>
            <w:tcBorders>
              <w:top w:val="nil"/>
              <w:left w:val="nil"/>
              <w:bottom w:val="single" w:sz="4" w:space="0" w:color="auto"/>
              <w:right w:val="single" w:sz="4" w:space="0" w:color="auto"/>
            </w:tcBorders>
            <w:noWrap/>
            <w:vAlign w:val="center"/>
            <w:hideMark/>
          </w:tcPr>
          <w:p w14:paraId="498BC923"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val="restart"/>
            <w:tcBorders>
              <w:top w:val="nil"/>
              <w:left w:val="single" w:sz="4" w:space="0" w:color="auto"/>
              <w:bottom w:val="single" w:sz="4" w:space="0" w:color="000000"/>
              <w:right w:val="single" w:sz="4" w:space="0" w:color="auto"/>
            </w:tcBorders>
            <w:noWrap/>
            <w:vAlign w:val="center"/>
            <w:hideMark/>
          </w:tcPr>
          <w:p w14:paraId="12B00DAC"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7412</w:t>
            </w:r>
          </w:p>
        </w:tc>
      </w:tr>
      <w:tr w:rsidR="008B1091" w:rsidRPr="008B1091" w14:paraId="132CDD98" w14:textId="77777777" w:rsidTr="008B1091">
        <w:trPr>
          <w:trHeight w:val="765"/>
        </w:trPr>
        <w:tc>
          <w:tcPr>
            <w:tcW w:w="520" w:type="dxa"/>
            <w:tcBorders>
              <w:top w:val="nil"/>
              <w:left w:val="single" w:sz="4" w:space="0" w:color="auto"/>
              <w:bottom w:val="single" w:sz="4" w:space="0" w:color="auto"/>
              <w:right w:val="single" w:sz="4" w:space="0" w:color="auto"/>
            </w:tcBorders>
            <w:noWrap/>
            <w:vAlign w:val="center"/>
            <w:hideMark/>
          </w:tcPr>
          <w:p w14:paraId="088FE68D"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2</w:t>
            </w:r>
          </w:p>
        </w:tc>
        <w:tc>
          <w:tcPr>
            <w:tcW w:w="1780" w:type="dxa"/>
            <w:tcBorders>
              <w:top w:val="nil"/>
              <w:left w:val="nil"/>
              <w:bottom w:val="single" w:sz="4" w:space="0" w:color="auto"/>
              <w:right w:val="single" w:sz="4" w:space="0" w:color="auto"/>
            </w:tcBorders>
            <w:vAlign w:val="center"/>
            <w:hideMark/>
          </w:tcPr>
          <w:p w14:paraId="138C5464"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2/Legume diverse</w:t>
            </w:r>
          </w:p>
        </w:tc>
        <w:tc>
          <w:tcPr>
            <w:tcW w:w="3932" w:type="dxa"/>
            <w:tcBorders>
              <w:top w:val="nil"/>
              <w:left w:val="nil"/>
              <w:bottom w:val="single" w:sz="4" w:space="0" w:color="auto"/>
              <w:right w:val="single" w:sz="4" w:space="0" w:color="auto"/>
            </w:tcBorders>
            <w:vAlign w:val="center"/>
            <w:hideMark/>
          </w:tcPr>
          <w:p w14:paraId="098E3767"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Roșii proaspete, calibrate, greutatea  80-100g, fără semne de alterare. Ambalaj: lăzi 20 kg. Graficul de livrare 1/3 zile. HG RM nr. 198 din 27.03.2014</w:t>
            </w:r>
          </w:p>
        </w:tc>
        <w:tc>
          <w:tcPr>
            <w:tcW w:w="850" w:type="dxa"/>
            <w:tcBorders>
              <w:top w:val="nil"/>
              <w:left w:val="nil"/>
              <w:bottom w:val="single" w:sz="4" w:space="0" w:color="auto"/>
              <w:right w:val="single" w:sz="4" w:space="0" w:color="auto"/>
            </w:tcBorders>
            <w:vAlign w:val="center"/>
            <w:hideMark/>
          </w:tcPr>
          <w:p w14:paraId="2FF0314D"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50</w:t>
            </w:r>
          </w:p>
        </w:tc>
        <w:tc>
          <w:tcPr>
            <w:tcW w:w="960" w:type="dxa"/>
            <w:tcBorders>
              <w:top w:val="nil"/>
              <w:left w:val="nil"/>
              <w:bottom w:val="single" w:sz="4" w:space="0" w:color="auto"/>
              <w:right w:val="single" w:sz="4" w:space="0" w:color="auto"/>
            </w:tcBorders>
            <w:noWrap/>
            <w:vAlign w:val="center"/>
            <w:hideMark/>
          </w:tcPr>
          <w:p w14:paraId="2CA02A5F"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1786385C" w14:textId="77777777" w:rsidR="008B1091" w:rsidRPr="008B1091" w:rsidRDefault="008B1091" w:rsidP="008B1091">
            <w:pPr>
              <w:rPr>
                <w:noProof w:val="0"/>
                <w:color w:val="000000"/>
                <w:sz w:val="20"/>
                <w:szCs w:val="20"/>
                <w:lang w:val="ro-MD" w:eastAsia="ru-RU"/>
              </w:rPr>
            </w:pPr>
          </w:p>
        </w:tc>
      </w:tr>
      <w:tr w:rsidR="008B1091" w:rsidRPr="008B1091" w14:paraId="7CB44330" w14:textId="77777777" w:rsidTr="008B1091">
        <w:trPr>
          <w:trHeight w:val="510"/>
        </w:trPr>
        <w:tc>
          <w:tcPr>
            <w:tcW w:w="520" w:type="dxa"/>
            <w:tcBorders>
              <w:top w:val="single" w:sz="4" w:space="0" w:color="auto"/>
              <w:left w:val="single" w:sz="4" w:space="0" w:color="auto"/>
              <w:bottom w:val="single" w:sz="4" w:space="0" w:color="auto"/>
              <w:right w:val="single" w:sz="4" w:space="0" w:color="auto"/>
            </w:tcBorders>
            <w:noWrap/>
            <w:vAlign w:val="center"/>
            <w:hideMark/>
          </w:tcPr>
          <w:p w14:paraId="3B3DBE3A"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lastRenderedPageBreak/>
              <w:t>2</w:t>
            </w:r>
          </w:p>
        </w:tc>
        <w:tc>
          <w:tcPr>
            <w:tcW w:w="1780" w:type="dxa"/>
            <w:tcBorders>
              <w:top w:val="single" w:sz="4" w:space="0" w:color="auto"/>
              <w:left w:val="single" w:sz="4" w:space="0" w:color="auto"/>
              <w:bottom w:val="single" w:sz="4" w:space="0" w:color="auto"/>
              <w:right w:val="single" w:sz="4" w:space="0" w:color="auto"/>
            </w:tcBorders>
            <w:vAlign w:val="center"/>
            <w:hideMark/>
          </w:tcPr>
          <w:p w14:paraId="4AB77EC7"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2/Legume diverse</w:t>
            </w:r>
          </w:p>
        </w:tc>
        <w:tc>
          <w:tcPr>
            <w:tcW w:w="3932" w:type="dxa"/>
            <w:tcBorders>
              <w:top w:val="single" w:sz="4" w:space="0" w:color="auto"/>
              <w:left w:val="single" w:sz="4" w:space="0" w:color="auto"/>
              <w:bottom w:val="single" w:sz="4" w:space="0" w:color="auto"/>
              <w:right w:val="single" w:sz="4" w:space="0" w:color="auto"/>
            </w:tcBorders>
            <w:vAlign w:val="center"/>
            <w:hideMark/>
          </w:tcPr>
          <w:p w14:paraId="7C876B9C"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Dovlecei proaspeți, 300- 400g, fără sene de alterare. Graficul de livrare 1/7 zile. HG RM nr. 198 din 31.12.2009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383F46"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50</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72E04727"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2116A492" w14:textId="77777777" w:rsidR="008B1091" w:rsidRPr="008B1091" w:rsidRDefault="008B1091" w:rsidP="008B1091">
            <w:pPr>
              <w:rPr>
                <w:noProof w:val="0"/>
                <w:color w:val="000000"/>
                <w:sz w:val="20"/>
                <w:szCs w:val="20"/>
                <w:lang w:val="ro-MD" w:eastAsia="ru-RU"/>
              </w:rPr>
            </w:pPr>
          </w:p>
        </w:tc>
      </w:tr>
      <w:tr w:rsidR="008B1091" w:rsidRPr="008B1091" w14:paraId="05D13AAD" w14:textId="77777777" w:rsidTr="008B1091">
        <w:trPr>
          <w:trHeight w:val="1020"/>
        </w:trPr>
        <w:tc>
          <w:tcPr>
            <w:tcW w:w="520" w:type="dxa"/>
            <w:tcBorders>
              <w:top w:val="single" w:sz="4" w:space="0" w:color="auto"/>
              <w:left w:val="single" w:sz="4" w:space="0" w:color="auto"/>
              <w:bottom w:val="single" w:sz="4" w:space="0" w:color="auto"/>
              <w:right w:val="single" w:sz="4" w:space="0" w:color="auto"/>
            </w:tcBorders>
            <w:noWrap/>
            <w:vAlign w:val="center"/>
            <w:hideMark/>
          </w:tcPr>
          <w:p w14:paraId="2A827396"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2</w:t>
            </w:r>
          </w:p>
        </w:tc>
        <w:tc>
          <w:tcPr>
            <w:tcW w:w="1780" w:type="dxa"/>
            <w:tcBorders>
              <w:top w:val="single" w:sz="4" w:space="0" w:color="auto"/>
              <w:left w:val="nil"/>
              <w:bottom w:val="single" w:sz="4" w:space="0" w:color="auto"/>
              <w:right w:val="single" w:sz="4" w:space="0" w:color="auto"/>
            </w:tcBorders>
            <w:vAlign w:val="center"/>
            <w:hideMark/>
          </w:tcPr>
          <w:p w14:paraId="699911BD"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2/Legume diverse</w:t>
            </w:r>
          </w:p>
        </w:tc>
        <w:tc>
          <w:tcPr>
            <w:tcW w:w="3932" w:type="dxa"/>
            <w:tcBorders>
              <w:top w:val="single" w:sz="4" w:space="0" w:color="auto"/>
              <w:left w:val="nil"/>
              <w:bottom w:val="single" w:sz="4" w:space="0" w:color="auto"/>
              <w:right w:val="single" w:sz="4" w:space="0" w:color="auto"/>
            </w:tcBorders>
            <w:vAlign w:val="center"/>
            <w:hideMark/>
          </w:tcPr>
          <w:p w14:paraId="304A6E1B"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Ardei dulci, proaspeți, curați, fără lovituri și alterări, calibrați, 180-200g, de culoare galben verzuie. Grafic de livrare 1/7 zile. Ambalaj: lăzi 20 kg. HG RM nr. 198 din 27.03.2014</w:t>
            </w:r>
          </w:p>
        </w:tc>
        <w:tc>
          <w:tcPr>
            <w:tcW w:w="850" w:type="dxa"/>
            <w:tcBorders>
              <w:top w:val="single" w:sz="4" w:space="0" w:color="auto"/>
              <w:left w:val="nil"/>
              <w:bottom w:val="single" w:sz="4" w:space="0" w:color="auto"/>
              <w:right w:val="single" w:sz="4" w:space="0" w:color="auto"/>
            </w:tcBorders>
            <w:vAlign w:val="center"/>
            <w:hideMark/>
          </w:tcPr>
          <w:p w14:paraId="326ED19C"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50</w:t>
            </w:r>
          </w:p>
        </w:tc>
        <w:tc>
          <w:tcPr>
            <w:tcW w:w="960" w:type="dxa"/>
            <w:tcBorders>
              <w:top w:val="single" w:sz="4" w:space="0" w:color="auto"/>
              <w:left w:val="nil"/>
              <w:bottom w:val="single" w:sz="4" w:space="0" w:color="auto"/>
              <w:right w:val="single" w:sz="4" w:space="0" w:color="auto"/>
            </w:tcBorders>
            <w:noWrap/>
            <w:vAlign w:val="center"/>
            <w:hideMark/>
          </w:tcPr>
          <w:p w14:paraId="606C124E"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2D0722DD" w14:textId="77777777" w:rsidR="008B1091" w:rsidRPr="008B1091" w:rsidRDefault="008B1091" w:rsidP="008B1091">
            <w:pPr>
              <w:rPr>
                <w:noProof w:val="0"/>
                <w:color w:val="000000"/>
                <w:sz w:val="20"/>
                <w:szCs w:val="20"/>
                <w:lang w:val="ro-MD" w:eastAsia="ru-RU"/>
              </w:rPr>
            </w:pPr>
          </w:p>
        </w:tc>
      </w:tr>
      <w:tr w:rsidR="008B1091" w:rsidRPr="008B1091" w14:paraId="14BA5989" w14:textId="77777777" w:rsidTr="008B1091">
        <w:trPr>
          <w:trHeight w:val="510"/>
        </w:trPr>
        <w:tc>
          <w:tcPr>
            <w:tcW w:w="520" w:type="dxa"/>
            <w:tcBorders>
              <w:top w:val="nil"/>
              <w:left w:val="single" w:sz="4" w:space="0" w:color="auto"/>
              <w:bottom w:val="single" w:sz="4" w:space="0" w:color="auto"/>
              <w:right w:val="single" w:sz="4" w:space="0" w:color="auto"/>
            </w:tcBorders>
            <w:noWrap/>
            <w:vAlign w:val="center"/>
            <w:hideMark/>
          </w:tcPr>
          <w:p w14:paraId="46C4AFC7"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2</w:t>
            </w:r>
          </w:p>
        </w:tc>
        <w:tc>
          <w:tcPr>
            <w:tcW w:w="1780" w:type="dxa"/>
            <w:tcBorders>
              <w:top w:val="nil"/>
              <w:left w:val="nil"/>
              <w:bottom w:val="single" w:sz="4" w:space="0" w:color="auto"/>
              <w:right w:val="single" w:sz="4" w:space="0" w:color="auto"/>
            </w:tcBorders>
            <w:vAlign w:val="center"/>
            <w:hideMark/>
          </w:tcPr>
          <w:p w14:paraId="0298303A"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2/Legume diverse</w:t>
            </w:r>
          </w:p>
        </w:tc>
        <w:tc>
          <w:tcPr>
            <w:tcW w:w="3932" w:type="dxa"/>
            <w:tcBorders>
              <w:top w:val="nil"/>
              <w:left w:val="nil"/>
              <w:bottom w:val="single" w:sz="4" w:space="0" w:color="auto"/>
              <w:right w:val="single" w:sz="4" w:space="0" w:color="auto"/>
            </w:tcBorders>
            <w:vAlign w:val="center"/>
            <w:hideMark/>
          </w:tcPr>
          <w:p w14:paraId="237EC6C3"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Conopidă, fără semne de alterare. Grafic de livrare 1/7 zile. Ambalaj: lăzi 20 kg. HG RM nr. 198 din 27.03.2014</w:t>
            </w:r>
          </w:p>
        </w:tc>
        <w:tc>
          <w:tcPr>
            <w:tcW w:w="850" w:type="dxa"/>
            <w:tcBorders>
              <w:top w:val="nil"/>
              <w:left w:val="nil"/>
              <w:bottom w:val="single" w:sz="4" w:space="0" w:color="auto"/>
              <w:right w:val="single" w:sz="4" w:space="0" w:color="auto"/>
            </w:tcBorders>
            <w:vAlign w:val="center"/>
            <w:hideMark/>
          </w:tcPr>
          <w:p w14:paraId="519BE854"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70</w:t>
            </w:r>
          </w:p>
        </w:tc>
        <w:tc>
          <w:tcPr>
            <w:tcW w:w="960" w:type="dxa"/>
            <w:tcBorders>
              <w:top w:val="nil"/>
              <w:left w:val="nil"/>
              <w:bottom w:val="single" w:sz="4" w:space="0" w:color="auto"/>
              <w:right w:val="single" w:sz="4" w:space="0" w:color="auto"/>
            </w:tcBorders>
            <w:noWrap/>
            <w:vAlign w:val="center"/>
            <w:hideMark/>
          </w:tcPr>
          <w:p w14:paraId="652CC5EA"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01B19554" w14:textId="77777777" w:rsidR="008B1091" w:rsidRPr="008B1091" w:rsidRDefault="008B1091" w:rsidP="008B1091">
            <w:pPr>
              <w:rPr>
                <w:noProof w:val="0"/>
                <w:color w:val="000000"/>
                <w:sz w:val="20"/>
                <w:szCs w:val="20"/>
                <w:lang w:val="ro-MD" w:eastAsia="ru-RU"/>
              </w:rPr>
            </w:pPr>
          </w:p>
        </w:tc>
      </w:tr>
      <w:tr w:rsidR="008B1091" w:rsidRPr="008B1091" w14:paraId="30E67933" w14:textId="77777777" w:rsidTr="008B1091">
        <w:trPr>
          <w:trHeight w:val="765"/>
        </w:trPr>
        <w:tc>
          <w:tcPr>
            <w:tcW w:w="520" w:type="dxa"/>
            <w:tcBorders>
              <w:top w:val="nil"/>
              <w:left w:val="single" w:sz="4" w:space="0" w:color="auto"/>
              <w:bottom w:val="single" w:sz="4" w:space="0" w:color="auto"/>
              <w:right w:val="single" w:sz="4" w:space="0" w:color="auto"/>
            </w:tcBorders>
            <w:noWrap/>
            <w:vAlign w:val="center"/>
            <w:hideMark/>
          </w:tcPr>
          <w:p w14:paraId="4C09A215"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3</w:t>
            </w:r>
          </w:p>
        </w:tc>
        <w:tc>
          <w:tcPr>
            <w:tcW w:w="1780" w:type="dxa"/>
            <w:tcBorders>
              <w:top w:val="nil"/>
              <w:left w:val="nil"/>
              <w:bottom w:val="single" w:sz="4" w:space="0" w:color="auto"/>
              <w:right w:val="single" w:sz="4" w:space="0" w:color="auto"/>
            </w:tcBorders>
            <w:vAlign w:val="center"/>
            <w:hideMark/>
          </w:tcPr>
          <w:p w14:paraId="289BCAC9"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3/Fructe proaspete</w:t>
            </w:r>
          </w:p>
        </w:tc>
        <w:tc>
          <w:tcPr>
            <w:tcW w:w="3932" w:type="dxa"/>
            <w:tcBorders>
              <w:top w:val="nil"/>
              <w:left w:val="nil"/>
              <w:bottom w:val="single" w:sz="4" w:space="0" w:color="auto"/>
              <w:right w:val="single" w:sz="4" w:space="0" w:color="auto"/>
            </w:tcBorders>
            <w:vAlign w:val="center"/>
            <w:hideMark/>
          </w:tcPr>
          <w:p w14:paraId="7BBF3B9C"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Mere proaspete, cat extra, calibrate, 180-200g, fără semne de alterare. Graficul de livrare 1/7 zile.  HG RM nr. 198 din 27.03.2014</w:t>
            </w:r>
          </w:p>
        </w:tc>
        <w:tc>
          <w:tcPr>
            <w:tcW w:w="850" w:type="dxa"/>
            <w:tcBorders>
              <w:top w:val="nil"/>
              <w:left w:val="nil"/>
              <w:bottom w:val="single" w:sz="4" w:space="0" w:color="auto"/>
              <w:right w:val="single" w:sz="4" w:space="0" w:color="auto"/>
            </w:tcBorders>
            <w:vAlign w:val="center"/>
            <w:hideMark/>
          </w:tcPr>
          <w:p w14:paraId="725ED185"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1600</w:t>
            </w:r>
          </w:p>
        </w:tc>
        <w:tc>
          <w:tcPr>
            <w:tcW w:w="960" w:type="dxa"/>
            <w:tcBorders>
              <w:top w:val="nil"/>
              <w:left w:val="nil"/>
              <w:bottom w:val="single" w:sz="4" w:space="0" w:color="auto"/>
              <w:right w:val="single" w:sz="4" w:space="0" w:color="auto"/>
            </w:tcBorders>
            <w:noWrap/>
            <w:vAlign w:val="center"/>
            <w:hideMark/>
          </w:tcPr>
          <w:p w14:paraId="3A98D347"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val="restart"/>
            <w:tcBorders>
              <w:top w:val="nil"/>
              <w:left w:val="single" w:sz="4" w:space="0" w:color="auto"/>
              <w:bottom w:val="single" w:sz="4" w:space="0" w:color="000000"/>
              <w:right w:val="single" w:sz="4" w:space="0" w:color="auto"/>
            </w:tcBorders>
            <w:noWrap/>
            <w:vAlign w:val="center"/>
            <w:hideMark/>
          </w:tcPr>
          <w:p w14:paraId="13EE1D4B"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13000</w:t>
            </w:r>
          </w:p>
        </w:tc>
      </w:tr>
      <w:tr w:rsidR="008B1091" w:rsidRPr="008B1091" w14:paraId="6C7A861E" w14:textId="77777777" w:rsidTr="008B1091">
        <w:trPr>
          <w:trHeight w:val="510"/>
        </w:trPr>
        <w:tc>
          <w:tcPr>
            <w:tcW w:w="520" w:type="dxa"/>
            <w:tcBorders>
              <w:top w:val="nil"/>
              <w:left w:val="single" w:sz="4" w:space="0" w:color="auto"/>
              <w:bottom w:val="single" w:sz="4" w:space="0" w:color="auto"/>
              <w:right w:val="single" w:sz="4" w:space="0" w:color="auto"/>
            </w:tcBorders>
            <w:noWrap/>
            <w:vAlign w:val="center"/>
            <w:hideMark/>
          </w:tcPr>
          <w:p w14:paraId="14C460CA"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3</w:t>
            </w:r>
          </w:p>
        </w:tc>
        <w:tc>
          <w:tcPr>
            <w:tcW w:w="1780" w:type="dxa"/>
            <w:tcBorders>
              <w:top w:val="nil"/>
              <w:left w:val="nil"/>
              <w:bottom w:val="single" w:sz="4" w:space="0" w:color="auto"/>
              <w:right w:val="single" w:sz="4" w:space="0" w:color="auto"/>
            </w:tcBorders>
            <w:vAlign w:val="center"/>
            <w:hideMark/>
          </w:tcPr>
          <w:p w14:paraId="4CC1CEE5"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3/Fructe proaspete</w:t>
            </w:r>
          </w:p>
        </w:tc>
        <w:tc>
          <w:tcPr>
            <w:tcW w:w="3932" w:type="dxa"/>
            <w:tcBorders>
              <w:top w:val="nil"/>
              <w:left w:val="nil"/>
              <w:bottom w:val="single" w:sz="4" w:space="0" w:color="auto"/>
              <w:right w:val="single" w:sz="4" w:space="0" w:color="auto"/>
            </w:tcBorders>
            <w:vAlign w:val="center"/>
            <w:hideMark/>
          </w:tcPr>
          <w:p w14:paraId="422AF2CB"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Mere verzi proaspete, calit. Extra, calibrate, fără semne de alterare. Grafic de livrare 1/7 zile.</w:t>
            </w:r>
          </w:p>
        </w:tc>
        <w:tc>
          <w:tcPr>
            <w:tcW w:w="850" w:type="dxa"/>
            <w:tcBorders>
              <w:top w:val="nil"/>
              <w:left w:val="nil"/>
              <w:bottom w:val="single" w:sz="4" w:space="0" w:color="auto"/>
              <w:right w:val="single" w:sz="4" w:space="0" w:color="auto"/>
            </w:tcBorders>
            <w:vAlign w:val="center"/>
            <w:hideMark/>
          </w:tcPr>
          <w:p w14:paraId="04B13A27"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80</w:t>
            </w:r>
          </w:p>
        </w:tc>
        <w:tc>
          <w:tcPr>
            <w:tcW w:w="960" w:type="dxa"/>
            <w:tcBorders>
              <w:top w:val="nil"/>
              <w:left w:val="nil"/>
              <w:bottom w:val="single" w:sz="4" w:space="0" w:color="auto"/>
              <w:right w:val="single" w:sz="4" w:space="0" w:color="auto"/>
            </w:tcBorders>
            <w:noWrap/>
            <w:vAlign w:val="center"/>
            <w:hideMark/>
          </w:tcPr>
          <w:p w14:paraId="1E10ACEE"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00C6FA3C" w14:textId="77777777" w:rsidR="008B1091" w:rsidRPr="008B1091" w:rsidRDefault="008B1091" w:rsidP="008B1091">
            <w:pPr>
              <w:rPr>
                <w:noProof w:val="0"/>
                <w:color w:val="000000"/>
                <w:sz w:val="20"/>
                <w:szCs w:val="20"/>
                <w:lang w:val="ro-MD" w:eastAsia="ru-RU"/>
              </w:rPr>
            </w:pPr>
          </w:p>
        </w:tc>
      </w:tr>
      <w:tr w:rsidR="008B1091" w:rsidRPr="008B1091" w14:paraId="195776E5" w14:textId="77777777" w:rsidTr="008B1091">
        <w:trPr>
          <w:trHeight w:val="765"/>
        </w:trPr>
        <w:tc>
          <w:tcPr>
            <w:tcW w:w="520" w:type="dxa"/>
            <w:tcBorders>
              <w:top w:val="nil"/>
              <w:left w:val="single" w:sz="4" w:space="0" w:color="auto"/>
              <w:bottom w:val="single" w:sz="4" w:space="0" w:color="auto"/>
              <w:right w:val="single" w:sz="4" w:space="0" w:color="auto"/>
            </w:tcBorders>
            <w:noWrap/>
            <w:vAlign w:val="center"/>
            <w:hideMark/>
          </w:tcPr>
          <w:p w14:paraId="33782130"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4</w:t>
            </w:r>
          </w:p>
        </w:tc>
        <w:tc>
          <w:tcPr>
            <w:tcW w:w="1780" w:type="dxa"/>
            <w:tcBorders>
              <w:top w:val="nil"/>
              <w:left w:val="nil"/>
              <w:bottom w:val="single" w:sz="4" w:space="0" w:color="auto"/>
              <w:right w:val="single" w:sz="4" w:space="0" w:color="auto"/>
            </w:tcBorders>
            <w:vAlign w:val="center"/>
            <w:hideMark/>
          </w:tcPr>
          <w:p w14:paraId="229E1039"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4/Crupe</w:t>
            </w:r>
          </w:p>
        </w:tc>
        <w:tc>
          <w:tcPr>
            <w:tcW w:w="3932" w:type="dxa"/>
            <w:tcBorders>
              <w:top w:val="nil"/>
              <w:left w:val="nil"/>
              <w:bottom w:val="single" w:sz="4" w:space="0" w:color="auto"/>
              <w:right w:val="single" w:sz="4" w:space="0" w:color="auto"/>
            </w:tcBorders>
            <w:vAlign w:val="center"/>
            <w:hideMark/>
          </w:tcPr>
          <w:p w14:paraId="24E10FC2"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Bulgur, calitate superioară, fără corpuri străine, fără miros de mucegai, ambalaj 800-900g. Grafic de livrare 1/7 zile.</w:t>
            </w:r>
          </w:p>
        </w:tc>
        <w:tc>
          <w:tcPr>
            <w:tcW w:w="850" w:type="dxa"/>
            <w:tcBorders>
              <w:top w:val="nil"/>
              <w:left w:val="nil"/>
              <w:bottom w:val="single" w:sz="4" w:space="0" w:color="auto"/>
              <w:right w:val="single" w:sz="4" w:space="0" w:color="auto"/>
            </w:tcBorders>
            <w:vAlign w:val="center"/>
            <w:hideMark/>
          </w:tcPr>
          <w:p w14:paraId="69265007"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80</w:t>
            </w:r>
          </w:p>
        </w:tc>
        <w:tc>
          <w:tcPr>
            <w:tcW w:w="960" w:type="dxa"/>
            <w:tcBorders>
              <w:top w:val="nil"/>
              <w:left w:val="nil"/>
              <w:bottom w:val="single" w:sz="4" w:space="0" w:color="auto"/>
              <w:right w:val="single" w:sz="4" w:space="0" w:color="auto"/>
            </w:tcBorders>
            <w:noWrap/>
            <w:vAlign w:val="center"/>
            <w:hideMark/>
          </w:tcPr>
          <w:p w14:paraId="7DD9127A"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val="restart"/>
            <w:tcBorders>
              <w:top w:val="nil"/>
              <w:left w:val="single" w:sz="4" w:space="0" w:color="auto"/>
              <w:bottom w:val="single" w:sz="4" w:space="0" w:color="000000"/>
              <w:right w:val="single" w:sz="4" w:space="0" w:color="auto"/>
            </w:tcBorders>
            <w:noWrap/>
            <w:vAlign w:val="center"/>
            <w:hideMark/>
          </w:tcPr>
          <w:p w14:paraId="0BA6CEC8"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5333</w:t>
            </w:r>
          </w:p>
        </w:tc>
      </w:tr>
      <w:tr w:rsidR="008B1091" w:rsidRPr="008B1091" w14:paraId="7DAFA622" w14:textId="77777777" w:rsidTr="008B1091">
        <w:trPr>
          <w:trHeight w:val="510"/>
        </w:trPr>
        <w:tc>
          <w:tcPr>
            <w:tcW w:w="520" w:type="dxa"/>
            <w:tcBorders>
              <w:top w:val="nil"/>
              <w:left w:val="single" w:sz="4" w:space="0" w:color="auto"/>
              <w:bottom w:val="single" w:sz="4" w:space="0" w:color="auto"/>
              <w:right w:val="single" w:sz="4" w:space="0" w:color="auto"/>
            </w:tcBorders>
            <w:noWrap/>
            <w:vAlign w:val="center"/>
            <w:hideMark/>
          </w:tcPr>
          <w:p w14:paraId="4B78F76C"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4</w:t>
            </w:r>
          </w:p>
        </w:tc>
        <w:tc>
          <w:tcPr>
            <w:tcW w:w="1780" w:type="dxa"/>
            <w:tcBorders>
              <w:top w:val="nil"/>
              <w:left w:val="nil"/>
              <w:bottom w:val="single" w:sz="4" w:space="0" w:color="auto"/>
              <w:right w:val="single" w:sz="4" w:space="0" w:color="auto"/>
            </w:tcBorders>
            <w:vAlign w:val="center"/>
            <w:hideMark/>
          </w:tcPr>
          <w:p w14:paraId="7AB8C7F7"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4/Crupe</w:t>
            </w:r>
          </w:p>
        </w:tc>
        <w:tc>
          <w:tcPr>
            <w:tcW w:w="3932" w:type="dxa"/>
            <w:tcBorders>
              <w:top w:val="nil"/>
              <w:left w:val="nil"/>
              <w:bottom w:val="single" w:sz="4" w:space="0" w:color="auto"/>
              <w:right w:val="single" w:sz="4" w:space="0" w:color="auto"/>
            </w:tcBorders>
            <w:vAlign w:val="center"/>
            <w:hideMark/>
          </w:tcPr>
          <w:p w14:paraId="1DDC57DA"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Linte, calitate superioară, fără corpuri străine, fără miros de mucegai, ambalaj 800-900g. Grafic de livrare 1/7 zile.</w:t>
            </w:r>
          </w:p>
        </w:tc>
        <w:tc>
          <w:tcPr>
            <w:tcW w:w="850" w:type="dxa"/>
            <w:tcBorders>
              <w:top w:val="nil"/>
              <w:left w:val="nil"/>
              <w:bottom w:val="single" w:sz="4" w:space="0" w:color="auto"/>
              <w:right w:val="single" w:sz="4" w:space="0" w:color="auto"/>
            </w:tcBorders>
            <w:vAlign w:val="center"/>
            <w:hideMark/>
          </w:tcPr>
          <w:p w14:paraId="29230942"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80</w:t>
            </w:r>
          </w:p>
        </w:tc>
        <w:tc>
          <w:tcPr>
            <w:tcW w:w="960" w:type="dxa"/>
            <w:tcBorders>
              <w:top w:val="nil"/>
              <w:left w:val="nil"/>
              <w:bottom w:val="single" w:sz="4" w:space="0" w:color="auto"/>
              <w:right w:val="single" w:sz="4" w:space="0" w:color="auto"/>
            </w:tcBorders>
            <w:noWrap/>
            <w:vAlign w:val="center"/>
            <w:hideMark/>
          </w:tcPr>
          <w:p w14:paraId="4026F242"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31289A2E" w14:textId="77777777" w:rsidR="008B1091" w:rsidRPr="008B1091" w:rsidRDefault="008B1091" w:rsidP="008B1091">
            <w:pPr>
              <w:rPr>
                <w:noProof w:val="0"/>
                <w:color w:val="000000"/>
                <w:sz w:val="20"/>
                <w:szCs w:val="20"/>
                <w:lang w:val="ro-MD" w:eastAsia="ru-RU"/>
              </w:rPr>
            </w:pPr>
          </w:p>
        </w:tc>
      </w:tr>
      <w:tr w:rsidR="008B1091" w:rsidRPr="008B1091" w14:paraId="43388A91" w14:textId="77777777" w:rsidTr="008B1091">
        <w:trPr>
          <w:trHeight w:val="510"/>
        </w:trPr>
        <w:tc>
          <w:tcPr>
            <w:tcW w:w="520" w:type="dxa"/>
            <w:tcBorders>
              <w:top w:val="nil"/>
              <w:left w:val="single" w:sz="4" w:space="0" w:color="auto"/>
              <w:bottom w:val="single" w:sz="4" w:space="0" w:color="auto"/>
              <w:right w:val="single" w:sz="4" w:space="0" w:color="auto"/>
            </w:tcBorders>
            <w:noWrap/>
            <w:vAlign w:val="center"/>
            <w:hideMark/>
          </w:tcPr>
          <w:p w14:paraId="568554DF"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4</w:t>
            </w:r>
          </w:p>
        </w:tc>
        <w:tc>
          <w:tcPr>
            <w:tcW w:w="1780" w:type="dxa"/>
            <w:tcBorders>
              <w:top w:val="nil"/>
              <w:left w:val="nil"/>
              <w:bottom w:val="single" w:sz="4" w:space="0" w:color="auto"/>
              <w:right w:val="single" w:sz="4" w:space="0" w:color="auto"/>
            </w:tcBorders>
            <w:vAlign w:val="center"/>
            <w:hideMark/>
          </w:tcPr>
          <w:p w14:paraId="5415C5DA"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4/Crupe</w:t>
            </w:r>
          </w:p>
        </w:tc>
        <w:tc>
          <w:tcPr>
            <w:tcW w:w="3932" w:type="dxa"/>
            <w:tcBorders>
              <w:top w:val="nil"/>
              <w:left w:val="nil"/>
              <w:bottom w:val="single" w:sz="4" w:space="0" w:color="auto"/>
              <w:right w:val="single" w:sz="4" w:space="0" w:color="auto"/>
            </w:tcBorders>
            <w:vAlign w:val="center"/>
            <w:hideMark/>
          </w:tcPr>
          <w:p w14:paraId="62542A0A"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Năut, calitate superioară, fără corpuri străine, fără miros de mucegai, ambalaj 800-900g. Grafic de livrare 1/7 zile.</w:t>
            </w:r>
          </w:p>
        </w:tc>
        <w:tc>
          <w:tcPr>
            <w:tcW w:w="850" w:type="dxa"/>
            <w:tcBorders>
              <w:top w:val="nil"/>
              <w:left w:val="nil"/>
              <w:bottom w:val="single" w:sz="4" w:space="0" w:color="auto"/>
              <w:right w:val="single" w:sz="4" w:space="0" w:color="auto"/>
            </w:tcBorders>
            <w:vAlign w:val="center"/>
            <w:hideMark/>
          </w:tcPr>
          <w:p w14:paraId="51DDA669"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80</w:t>
            </w:r>
          </w:p>
        </w:tc>
        <w:tc>
          <w:tcPr>
            <w:tcW w:w="960" w:type="dxa"/>
            <w:tcBorders>
              <w:top w:val="nil"/>
              <w:left w:val="nil"/>
              <w:bottom w:val="single" w:sz="4" w:space="0" w:color="auto"/>
              <w:right w:val="single" w:sz="4" w:space="0" w:color="auto"/>
            </w:tcBorders>
            <w:noWrap/>
            <w:vAlign w:val="center"/>
            <w:hideMark/>
          </w:tcPr>
          <w:p w14:paraId="3F45EFBF"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vMerge/>
            <w:tcBorders>
              <w:top w:val="nil"/>
              <w:left w:val="single" w:sz="4" w:space="0" w:color="auto"/>
              <w:bottom w:val="single" w:sz="4" w:space="0" w:color="000000"/>
              <w:right w:val="single" w:sz="4" w:space="0" w:color="auto"/>
            </w:tcBorders>
            <w:vAlign w:val="center"/>
            <w:hideMark/>
          </w:tcPr>
          <w:p w14:paraId="790B57E9" w14:textId="77777777" w:rsidR="008B1091" w:rsidRPr="008B1091" w:rsidRDefault="008B1091" w:rsidP="008B1091">
            <w:pPr>
              <w:rPr>
                <w:noProof w:val="0"/>
                <w:color w:val="000000"/>
                <w:sz w:val="20"/>
                <w:szCs w:val="20"/>
                <w:lang w:val="ro-MD" w:eastAsia="ru-RU"/>
              </w:rPr>
            </w:pPr>
          </w:p>
        </w:tc>
      </w:tr>
      <w:tr w:rsidR="008B1091" w:rsidRPr="008B1091" w14:paraId="5534B030" w14:textId="77777777" w:rsidTr="008B1091">
        <w:trPr>
          <w:trHeight w:val="510"/>
        </w:trPr>
        <w:tc>
          <w:tcPr>
            <w:tcW w:w="520" w:type="dxa"/>
            <w:tcBorders>
              <w:top w:val="nil"/>
              <w:left w:val="single" w:sz="4" w:space="0" w:color="auto"/>
              <w:bottom w:val="single" w:sz="4" w:space="0" w:color="auto"/>
              <w:right w:val="single" w:sz="4" w:space="0" w:color="auto"/>
            </w:tcBorders>
            <w:noWrap/>
            <w:vAlign w:val="center"/>
            <w:hideMark/>
          </w:tcPr>
          <w:p w14:paraId="6B28BF81"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5</w:t>
            </w:r>
          </w:p>
        </w:tc>
        <w:tc>
          <w:tcPr>
            <w:tcW w:w="1780" w:type="dxa"/>
            <w:tcBorders>
              <w:top w:val="nil"/>
              <w:left w:val="nil"/>
              <w:bottom w:val="single" w:sz="4" w:space="0" w:color="auto"/>
              <w:right w:val="single" w:sz="4" w:space="0" w:color="auto"/>
            </w:tcBorders>
            <w:vAlign w:val="center"/>
            <w:hideMark/>
          </w:tcPr>
          <w:p w14:paraId="1547A81C"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Lotul 5/Carne de curcan</w:t>
            </w:r>
          </w:p>
        </w:tc>
        <w:tc>
          <w:tcPr>
            <w:tcW w:w="3932" w:type="dxa"/>
            <w:tcBorders>
              <w:top w:val="nil"/>
              <w:left w:val="nil"/>
              <w:bottom w:val="single" w:sz="4" w:space="0" w:color="auto"/>
              <w:right w:val="single" w:sz="4" w:space="0" w:color="auto"/>
            </w:tcBorders>
            <w:vAlign w:val="center"/>
            <w:hideMark/>
          </w:tcPr>
          <w:p w14:paraId="7908F18A"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 xml:space="preserve"> Piept de curcan congelat, calitate superioară,  fără os, ambalat 1-5 kg. Graficul de livrare-1/15 zile.</w:t>
            </w:r>
          </w:p>
        </w:tc>
        <w:tc>
          <w:tcPr>
            <w:tcW w:w="850" w:type="dxa"/>
            <w:tcBorders>
              <w:top w:val="nil"/>
              <w:left w:val="nil"/>
              <w:bottom w:val="single" w:sz="4" w:space="0" w:color="auto"/>
              <w:right w:val="single" w:sz="4" w:space="0" w:color="auto"/>
            </w:tcBorders>
            <w:vAlign w:val="center"/>
            <w:hideMark/>
          </w:tcPr>
          <w:p w14:paraId="67274440"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500</w:t>
            </w:r>
          </w:p>
        </w:tc>
        <w:tc>
          <w:tcPr>
            <w:tcW w:w="960" w:type="dxa"/>
            <w:tcBorders>
              <w:top w:val="nil"/>
              <w:left w:val="nil"/>
              <w:bottom w:val="single" w:sz="4" w:space="0" w:color="auto"/>
              <w:right w:val="single" w:sz="4" w:space="0" w:color="auto"/>
            </w:tcBorders>
            <w:noWrap/>
            <w:vAlign w:val="center"/>
            <w:hideMark/>
          </w:tcPr>
          <w:p w14:paraId="687234AC"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tcBorders>
              <w:top w:val="nil"/>
              <w:left w:val="nil"/>
              <w:bottom w:val="single" w:sz="4" w:space="0" w:color="auto"/>
              <w:right w:val="single" w:sz="4" w:space="0" w:color="auto"/>
            </w:tcBorders>
            <w:noWrap/>
            <w:vAlign w:val="center"/>
            <w:hideMark/>
          </w:tcPr>
          <w:p w14:paraId="005B9A22" w14:textId="77777777" w:rsidR="008B1091" w:rsidRPr="008B1091" w:rsidRDefault="008B1091" w:rsidP="008B1091">
            <w:pPr>
              <w:jc w:val="center"/>
              <w:rPr>
                <w:noProof w:val="0"/>
                <w:sz w:val="20"/>
                <w:szCs w:val="20"/>
                <w:lang w:val="ro-MD" w:eastAsia="ru-RU"/>
              </w:rPr>
            </w:pPr>
            <w:r w:rsidRPr="008B1091">
              <w:rPr>
                <w:noProof w:val="0"/>
                <w:sz w:val="20"/>
                <w:szCs w:val="20"/>
                <w:lang w:val="ro-MD" w:eastAsia="ru-RU"/>
              </w:rPr>
              <w:t>75000</w:t>
            </w:r>
          </w:p>
        </w:tc>
      </w:tr>
      <w:tr w:rsidR="008B1091" w:rsidRPr="008B1091" w14:paraId="6B6569D3" w14:textId="77777777" w:rsidTr="008B1091">
        <w:trPr>
          <w:trHeight w:val="510"/>
        </w:trPr>
        <w:tc>
          <w:tcPr>
            <w:tcW w:w="520" w:type="dxa"/>
            <w:tcBorders>
              <w:top w:val="nil"/>
              <w:left w:val="single" w:sz="4" w:space="0" w:color="auto"/>
              <w:bottom w:val="single" w:sz="4" w:space="0" w:color="auto"/>
              <w:right w:val="single" w:sz="4" w:space="0" w:color="auto"/>
            </w:tcBorders>
            <w:noWrap/>
            <w:vAlign w:val="center"/>
            <w:hideMark/>
          </w:tcPr>
          <w:p w14:paraId="61581739"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6</w:t>
            </w:r>
          </w:p>
        </w:tc>
        <w:tc>
          <w:tcPr>
            <w:tcW w:w="1780" w:type="dxa"/>
            <w:tcBorders>
              <w:top w:val="nil"/>
              <w:left w:val="nil"/>
              <w:bottom w:val="single" w:sz="4" w:space="0" w:color="auto"/>
              <w:right w:val="single" w:sz="4" w:space="0" w:color="auto"/>
            </w:tcBorders>
            <w:vAlign w:val="center"/>
            <w:hideMark/>
          </w:tcPr>
          <w:p w14:paraId="0B7FE29E"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Lot 6/ Pască</w:t>
            </w:r>
          </w:p>
        </w:tc>
        <w:tc>
          <w:tcPr>
            <w:tcW w:w="3932" w:type="dxa"/>
            <w:tcBorders>
              <w:top w:val="nil"/>
              <w:left w:val="nil"/>
              <w:bottom w:val="single" w:sz="4" w:space="0" w:color="auto"/>
              <w:right w:val="single" w:sz="4" w:space="0" w:color="auto"/>
            </w:tcBorders>
            <w:vAlign w:val="bottom"/>
            <w:hideMark/>
          </w:tcPr>
          <w:p w14:paraId="44257302" w14:textId="77777777" w:rsidR="008B1091" w:rsidRPr="008B1091" w:rsidRDefault="008B1091" w:rsidP="008B1091">
            <w:pPr>
              <w:rPr>
                <w:noProof w:val="0"/>
                <w:color w:val="000000"/>
                <w:sz w:val="20"/>
                <w:szCs w:val="20"/>
                <w:lang w:val="ro-MD" w:eastAsia="ru-RU"/>
              </w:rPr>
            </w:pPr>
            <w:r w:rsidRPr="008B1091">
              <w:rPr>
                <w:noProof w:val="0"/>
                <w:color w:val="000000"/>
                <w:sz w:val="20"/>
                <w:szCs w:val="20"/>
                <w:lang w:val="ro-MD" w:eastAsia="ru-RU"/>
              </w:rPr>
              <w:t>Pasca, aluat cozonac, maia naturală,cu stafide și tucate, ambalaj individual, greutate 200 -300g.</w:t>
            </w:r>
          </w:p>
        </w:tc>
        <w:tc>
          <w:tcPr>
            <w:tcW w:w="850" w:type="dxa"/>
            <w:tcBorders>
              <w:top w:val="nil"/>
              <w:left w:val="nil"/>
              <w:bottom w:val="single" w:sz="4" w:space="0" w:color="auto"/>
              <w:right w:val="single" w:sz="4" w:space="0" w:color="auto"/>
            </w:tcBorders>
            <w:vAlign w:val="center"/>
            <w:hideMark/>
          </w:tcPr>
          <w:p w14:paraId="6BB9E2A0"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150</w:t>
            </w:r>
          </w:p>
        </w:tc>
        <w:tc>
          <w:tcPr>
            <w:tcW w:w="960" w:type="dxa"/>
            <w:tcBorders>
              <w:top w:val="nil"/>
              <w:left w:val="nil"/>
              <w:bottom w:val="single" w:sz="4" w:space="0" w:color="auto"/>
              <w:right w:val="single" w:sz="4" w:space="0" w:color="auto"/>
            </w:tcBorders>
            <w:noWrap/>
            <w:vAlign w:val="center"/>
            <w:hideMark/>
          </w:tcPr>
          <w:p w14:paraId="5537F83A"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kg</w:t>
            </w:r>
          </w:p>
        </w:tc>
        <w:tc>
          <w:tcPr>
            <w:tcW w:w="1167" w:type="dxa"/>
            <w:tcBorders>
              <w:top w:val="nil"/>
              <w:left w:val="nil"/>
              <w:bottom w:val="single" w:sz="4" w:space="0" w:color="auto"/>
              <w:right w:val="single" w:sz="4" w:space="0" w:color="auto"/>
            </w:tcBorders>
            <w:noWrap/>
            <w:vAlign w:val="center"/>
            <w:hideMark/>
          </w:tcPr>
          <w:p w14:paraId="5F3ABCAF" w14:textId="77777777" w:rsidR="008B1091" w:rsidRPr="008B1091" w:rsidRDefault="008B1091" w:rsidP="008B1091">
            <w:pPr>
              <w:jc w:val="center"/>
              <w:rPr>
                <w:noProof w:val="0"/>
                <w:sz w:val="20"/>
                <w:szCs w:val="20"/>
                <w:lang w:val="ro-MD" w:eastAsia="ru-RU"/>
              </w:rPr>
            </w:pPr>
            <w:r w:rsidRPr="008B1091">
              <w:rPr>
                <w:noProof w:val="0"/>
                <w:sz w:val="20"/>
                <w:szCs w:val="20"/>
                <w:lang w:val="ro-MD" w:eastAsia="ru-RU"/>
              </w:rPr>
              <w:t>9999</w:t>
            </w:r>
          </w:p>
        </w:tc>
      </w:tr>
      <w:tr w:rsidR="008B1091" w:rsidRPr="008B1091" w14:paraId="2A9BDE52" w14:textId="77777777" w:rsidTr="008B1091">
        <w:trPr>
          <w:trHeight w:val="430"/>
        </w:trPr>
        <w:tc>
          <w:tcPr>
            <w:tcW w:w="520" w:type="dxa"/>
            <w:tcBorders>
              <w:top w:val="nil"/>
              <w:left w:val="single" w:sz="4" w:space="0" w:color="auto"/>
              <w:bottom w:val="single" w:sz="4" w:space="0" w:color="auto"/>
              <w:right w:val="single" w:sz="4" w:space="0" w:color="auto"/>
            </w:tcBorders>
            <w:noWrap/>
            <w:vAlign w:val="center"/>
            <w:hideMark/>
          </w:tcPr>
          <w:p w14:paraId="2C99C534" w14:textId="77777777" w:rsidR="008B1091" w:rsidRPr="008B1091" w:rsidRDefault="008B1091" w:rsidP="008B1091">
            <w:pPr>
              <w:jc w:val="center"/>
              <w:rPr>
                <w:noProof w:val="0"/>
                <w:color w:val="000000"/>
                <w:sz w:val="20"/>
                <w:szCs w:val="20"/>
                <w:lang w:val="ro-MD" w:eastAsia="ru-RU"/>
              </w:rPr>
            </w:pPr>
            <w:r w:rsidRPr="008B1091">
              <w:rPr>
                <w:noProof w:val="0"/>
                <w:color w:val="000000"/>
                <w:sz w:val="20"/>
                <w:szCs w:val="20"/>
                <w:lang w:val="ro-MD" w:eastAsia="ru-RU"/>
              </w:rPr>
              <w:t> </w:t>
            </w:r>
          </w:p>
        </w:tc>
        <w:tc>
          <w:tcPr>
            <w:tcW w:w="1780" w:type="dxa"/>
            <w:tcBorders>
              <w:top w:val="nil"/>
              <w:left w:val="nil"/>
              <w:bottom w:val="single" w:sz="4" w:space="0" w:color="auto"/>
              <w:right w:val="single" w:sz="4" w:space="0" w:color="auto"/>
            </w:tcBorders>
            <w:noWrap/>
            <w:vAlign w:val="center"/>
            <w:hideMark/>
          </w:tcPr>
          <w:p w14:paraId="222F37FB" w14:textId="77777777" w:rsidR="008B1091" w:rsidRPr="008B1091" w:rsidRDefault="008B1091" w:rsidP="008B1091">
            <w:pPr>
              <w:rPr>
                <w:b/>
                <w:bCs/>
                <w:noProof w:val="0"/>
                <w:color w:val="000000"/>
                <w:sz w:val="20"/>
                <w:szCs w:val="20"/>
                <w:lang w:val="ro-MD" w:eastAsia="ru-RU"/>
              </w:rPr>
            </w:pPr>
            <w:r w:rsidRPr="008B1091">
              <w:rPr>
                <w:b/>
                <w:bCs/>
                <w:noProof w:val="0"/>
                <w:color w:val="000000"/>
                <w:sz w:val="20"/>
                <w:szCs w:val="20"/>
                <w:lang w:val="ro-MD" w:eastAsia="ru-RU"/>
              </w:rPr>
              <w:t>Total</w:t>
            </w:r>
          </w:p>
        </w:tc>
        <w:tc>
          <w:tcPr>
            <w:tcW w:w="3932" w:type="dxa"/>
            <w:tcBorders>
              <w:top w:val="nil"/>
              <w:left w:val="nil"/>
              <w:bottom w:val="single" w:sz="4" w:space="0" w:color="auto"/>
              <w:right w:val="single" w:sz="4" w:space="0" w:color="auto"/>
            </w:tcBorders>
            <w:noWrap/>
            <w:vAlign w:val="bottom"/>
            <w:hideMark/>
          </w:tcPr>
          <w:p w14:paraId="088354BB" w14:textId="77777777" w:rsidR="008B1091" w:rsidRPr="008B1091" w:rsidRDefault="008B1091" w:rsidP="008B1091">
            <w:pPr>
              <w:rPr>
                <w:b/>
                <w:bCs/>
                <w:noProof w:val="0"/>
                <w:color w:val="000000"/>
                <w:sz w:val="20"/>
                <w:szCs w:val="20"/>
                <w:lang w:val="ro-MD" w:eastAsia="ru-RU"/>
              </w:rPr>
            </w:pPr>
            <w:r w:rsidRPr="008B1091">
              <w:rPr>
                <w:b/>
                <w:bCs/>
                <w:noProof w:val="0"/>
                <w:color w:val="000000"/>
                <w:sz w:val="20"/>
                <w:szCs w:val="20"/>
                <w:lang w:val="ro-MD" w:eastAsia="ru-RU"/>
              </w:rPr>
              <w:t> </w:t>
            </w:r>
          </w:p>
        </w:tc>
        <w:tc>
          <w:tcPr>
            <w:tcW w:w="850" w:type="dxa"/>
            <w:tcBorders>
              <w:top w:val="nil"/>
              <w:left w:val="nil"/>
              <w:bottom w:val="single" w:sz="4" w:space="0" w:color="auto"/>
              <w:right w:val="single" w:sz="4" w:space="0" w:color="auto"/>
            </w:tcBorders>
            <w:noWrap/>
            <w:vAlign w:val="bottom"/>
            <w:hideMark/>
          </w:tcPr>
          <w:p w14:paraId="3156346B" w14:textId="77777777" w:rsidR="008B1091" w:rsidRPr="008B1091" w:rsidRDefault="008B1091" w:rsidP="008B1091">
            <w:pPr>
              <w:rPr>
                <w:b/>
                <w:bCs/>
                <w:noProof w:val="0"/>
                <w:color w:val="000000"/>
                <w:sz w:val="20"/>
                <w:szCs w:val="20"/>
                <w:lang w:val="ro-MD" w:eastAsia="ru-RU"/>
              </w:rPr>
            </w:pPr>
            <w:r w:rsidRPr="008B1091">
              <w:rPr>
                <w:b/>
                <w:bCs/>
                <w:noProof w:val="0"/>
                <w:color w:val="000000"/>
                <w:sz w:val="20"/>
                <w:szCs w:val="20"/>
                <w:lang w:val="ro-MD" w:eastAsia="ru-RU"/>
              </w:rPr>
              <w:t> </w:t>
            </w:r>
          </w:p>
        </w:tc>
        <w:tc>
          <w:tcPr>
            <w:tcW w:w="960" w:type="dxa"/>
            <w:tcBorders>
              <w:top w:val="nil"/>
              <w:left w:val="nil"/>
              <w:bottom w:val="single" w:sz="4" w:space="0" w:color="auto"/>
              <w:right w:val="single" w:sz="4" w:space="0" w:color="auto"/>
            </w:tcBorders>
            <w:noWrap/>
            <w:vAlign w:val="bottom"/>
            <w:hideMark/>
          </w:tcPr>
          <w:p w14:paraId="5325C656" w14:textId="77777777" w:rsidR="008B1091" w:rsidRPr="008B1091" w:rsidRDefault="008B1091" w:rsidP="008B1091">
            <w:pPr>
              <w:rPr>
                <w:b/>
                <w:bCs/>
                <w:noProof w:val="0"/>
                <w:color w:val="000000"/>
                <w:sz w:val="20"/>
                <w:szCs w:val="20"/>
                <w:lang w:val="ro-MD" w:eastAsia="ru-RU"/>
              </w:rPr>
            </w:pPr>
            <w:r w:rsidRPr="008B1091">
              <w:rPr>
                <w:b/>
                <w:bCs/>
                <w:noProof w:val="0"/>
                <w:color w:val="000000"/>
                <w:sz w:val="20"/>
                <w:szCs w:val="20"/>
                <w:lang w:val="ro-MD" w:eastAsia="ru-RU"/>
              </w:rPr>
              <w:t> </w:t>
            </w:r>
          </w:p>
        </w:tc>
        <w:tc>
          <w:tcPr>
            <w:tcW w:w="1167" w:type="dxa"/>
            <w:tcBorders>
              <w:top w:val="nil"/>
              <w:left w:val="nil"/>
              <w:bottom w:val="single" w:sz="4" w:space="0" w:color="auto"/>
              <w:right w:val="single" w:sz="4" w:space="0" w:color="auto"/>
            </w:tcBorders>
            <w:noWrap/>
            <w:vAlign w:val="center"/>
            <w:hideMark/>
          </w:tcPr>
          <w:p w14:paraId="6B36A66F" w14:textId="77777777" w:rsidR="008B1091" w:rsidRPr="008B1091" w:rsidRDefault="008B1091" w:rsidP="008B1091">
            <w:pPr>
              <w:jc w:val="center"/>
              <w:rPr>
                <w:b/>
                <w:bCs/>
                <w:noProof w:val="0"/>
                <w:color w:val="000000"/>
                <w:sz w:val="20"/>
                <w:szCs w:val="20"/>
                <w:lang w:val="ro-MD" w:eastAsia="ru-RU"/>
              </w:rPr>
            </w:pPr>
            <w:r w:rsidRPr="008B1091">
              <w:rPr>
                <w:b/>
                <w:bCs/>
                <w:noProof w:val="0"/>
                <w:color w:val="000000"/>
                <w:sz w:val="20"/>
                <w:szCs w:val="20"/>
                <w:lang w:val="ro-MD" w:eastAsia="ru-RU"/>
              </w:rPr>
              <w:t>305333</w:t>
            </w:r>
          </w:p>
        </w:tc>
      </w:tr>
    </w:tbl>
    <w:p w14:paraId="29FCEDC9" w14:textId="5C1F0560"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595657" w:rsidRPr="003916E4">
        <w:rPr>
          <w:b/>
          <w:noProof w:val="0"/>
          <w:lang w:eastAsia="ru-RU"/>
        </w:rPr>
        <w:t xml:space="preserve"> </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0BC77B14" w:rsidR="000D3D83" w:rsidRPr="003916E4" w:rsidRDefault="003A2620" w:rsidP="008036C5">
      <w:pPr>
        <w:numPr>
          <w:ilvl w:val="0"/>
          <w:numId w:val="11"/>
        </w:numPr>
        <w:shd w:val="clear" w:color="auto" w:fill="FFFFFF" w:themeFill="background1"/>
        <w:tabs>
          <w:tab w:val="right" w:pos="426"/>
        </w:tabs>
        <w:rPr>
          <w:noProof w:val="0"/>
          <w:lang w:eastAsia="ru-RU"/>
        </w:rPr>
      </w:pPr>
      <w:r>
        <w:rPr>
          <w:noProof w:val="0"/>
          <w:lang w:eastAsia="ru-RU"/>
        </w:rPr>
        <w:t>Pentru unul sau mai multe loturi;</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7F3F6FB0" w:rsidR="000D3D83" w:rsidRPr="008B1091"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8B1091">
        <w:rPr>
          <w:b/>
          <w:noProof w:val="0"/>
          <w:lang w:eastAsia="ru-RU"/>
        </w:rPr>
        <w:t xml:space="preserve">Termenii și condițiile de livrare solicitați: </w:t>
      </w:r>
      <w:r w:rsidR="00A8776C" w:rsidRPr="008B1091">
        <w:rPr>
          <w:b/>
          <w:noProof w:val="0"/>
          <w:lang w:eastAsia="ru-RU"/>
        </w:rPr>
        <w:t>Graficul de livrare-</w:t>
      </w:r>
      <w:r w:rsidR="001210C6" w:rsidRPr="008B1091">
        <w:rPr>
          <w:b/>
          <w:noProof w:val="0"/>
          <w:lang w:eastAsia="ru-RU"/>
        </w:rPr>
        <w:t>conform datelor din specificația tehnică deplină solicitată</w:t>
      </w:r>
      <w:r w:rsidRPr="008B1091">
        <w:rPr>
          <w:b/>
          <w:noProof w:val="0"/>
          <w:lang w:eastAsia="ru-RU"/>
        </w:rPr>
        <w:t>.</w:t>
      </w:r>
      <w:r w:rsidR="00124764" w:rsidRPr="008B1091">
        <w:rPr>
          <w:b/>
          <w:noProof w:val="0"/>
          <w:lang w:eastAsia="ru-RU"/>
        </w:rPr>
        <w:t xml:space="preserve"> Livrările vor fi ef</w:t>
      </w:r>
      <w:r w:rsidR="000852D1" w:rsidRPr="008B1091">
        <w:rPr>
          <w:b/>
          <w:noProof w:val="0"/>
          <w:lang w:eastAsia="ru-RU"/>
        </w:rPr>
        <w:t xml:space="preserve">ectuate atît pe str. Burebista </w:t>
      </w:r>
      <w:r w:rsidR="00124764" w:rsidRPr="008B1091">
        <w:rPr>
          <w:b/>
          <w:noProof w:val="0"/>
          <w:lang w:eastAsia="ru-RU"/>
        </w:rPr>
        <w:t xml:space="preserve">93, cît și la Clinica ”Emilian </w:t>
      </w:r>
      <w:r w:rsidR="00B4022B" w:rsidRPr="008B1091">
        <w:rPr>
          <w:b/>
          <w:noProof w:val="0"/>
          <w:lang w:eastAsia="ru-RU"/>
        </w:rPr>
        <w:t>Coțaga” de pe str. V.</w:t>
      </w:r>
      <w:r w:rsidR="00194E03" w:rsidRPr="008B1091">
        <w:rPr>
          <w:b/>
          <w:noProof w:val="0"/>
          <w:lang w:eastAsia="ru-RU"/>
        </w:rPr>
        <w:t xml:space="preserve"> </w:t>
      </w:r>
      <w:r w:rsidR="00B4022B" w:rsidRPr="008B1091">
        <w:rPr>
          <w:b/>
          <w:noProof w:val="0"/>
          <w:lang w:eastAsia="ru-RU"/>
        </w:rPr>
        <w:t>Alecsandri</w:t>
      </w:r>
      <w:r w:rsidR="00124764" w:rsidRPr="008B1091">
        <w:rPr>
          <w:b/>
          <w:noProof w:val="0"/>
          <w:lang w:eastAsia="ru-RU"/>
        </w:rPr>
        <w:t xml:space="preserve"> 2. </w:t>
      </w:r>
    </w:p>
    <w:p w14:paraId="7BD13D34" w14:textId="2AD25DB2" w:rsidR="000D3D83" w:rsidRPr="003916E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E12019">
        <w:rPr>
          <w:b/>
          <w:noProof w:val="0"/>
          <w:lang w:eastAsia="ru-RU"/>
        </w:rPr>
        <w:t xml:space="preserve">Fructe și legume trim. II, pască </w:t>
      </w:r>
      <w:r w:rsidR="00A8776C">
        <w:rPr>
          <w:b/>
          <w:noProof w:val="0"/>
          <w:lang w:eastAsia="ru-RU"/>
        </w:rPr>
        <w:t xml:space="preserve">pînă la </w:t>
      </w:r>
      <w:r w:rsidR="00573F2C">
        <w:rPr>
          <w:b/>
          <w:noProof w:val="0"/>
          <w:lang w:eastAsia="ru-RU"/>
        </w:rPr>
        <w:t>30.06.202</w:t>
      </w:r>
      <w:r w:rsidR="003A2620">
        <w:rPr>
          <w:b/>
          <w:noProof w:val="0"/>
          <w:lang w:eastAsia="ru-RU"/>
        </w:rPr>
        <w:t>6</w:t>
      </w:r>
      <w:r w:rsidR="00E12019">
        <w:rPr>
          <w:b/>
          <w:noProof w:val="0"/>
          <w:lang w:eastAsia="ru-RU"/>
        </w:rPr>
        <w:t>, carne de curcan</w:t>
      </w:r>
      <w:r w:rsidR="003A2620">
        <w:rPr>
          <w:b/>
          <w:noProof w:val="0"/>
          <w:lang w:eastAsia="ru-RU"/>
        </w:rPr>
        <w:t xml:space="preserve">, crupe </w:t>
      </w:r>
      <w:r w:rsidR="00E12019">
        <w:rPr>
          <w:b/>
          <w:noProof w:val="0"/>
          <w:lang w:eastAsia="ru-RU"/>
        </w:rPr>
        <w:t>31.12.202</w:t>
      </w:r>
      <w:r w:rsidR="003A2620">
        <w:rPr>
          <w:b/>
          <w:noProof w:val="0"/>
          <w:lang w:eastAsia="ru-RU"/>
        </w:rPr>
        <w:t>6</w:t>
      </w:r>
      <w:r w:rsidR="00E12019">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541481"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C22683" w14:paraId="2C16F4D5" w14:textId="77777777" w:rsidTr="008A018D">
        <w:trPr>
          <w:trHeight w:val="713"/>
        </w:trPr>
        <w:tc>
          <w:tcPr>
            <w:tcW w:w="628" w:type="dxa"/>
            <w:shd w:val="clear" w:color="auto" w:fill="FFFFFF"/>
            <w:vAlign w:val="center"/>
          </w:tcPr>
          <w:p w14:paraId="5D96DA1B" w14:textId="77777777" w:rsidR="00195660" w:rsidRPr="00C22683" w:rsidRDefault="00195660" w:rsidP="00195660">
            <w:pPr>
              <w:shd w:val="clear" w:color="auto" w:fill="FFFFFF"/>
              <w:tabs>
                <w:tab w:val="left" w:pos="612"/>
              </w:tabs>
              <w:jc w:val="center"/>
              <w:rPr>
                <w:b/>
                <w:iCs/>
                <w:sz w:val="22"/>
                <w:szCs w:val="22"/>
              </w:rPr>
            </w:pPr>
            <w:r w:rsidRPr="00C22683">
              <w:rPr>
                <w:b/>
                <w:iCs/>
                <w:sz w:val="22"/>
                <w:szCs w:val="22"/>
              </w:rPr>
              <w:lastRenderedPageBreak/>
              <w:t>Nr. d/o</w:t>
            </w:r>
          </w:p>
        </w:tc>
        <w:tc>
          <w:tcPr>
            <w:tcW w:w="3875" w:type="dxa"/>
            <w:shd w:val="clear" w:color="auto" w:fill="FFFFFF"/>
            <w:vAlign w:val="center"/>
          </w:tcPr>
          <w:p w14:paraId="7F3A18C5" w14:textId="77777777" w:rsidR="00195660" w:rsidRPr="00C22683" w:rsidRDefault="00195660" w:rsidP="00195660">
            <w:pPr>
              <w:shd w:val="clear" w:color="auto" w:fill="FFFFFF"/>
              <w:tabs>
                <w:tab w:val="left" w:pos="612"/>
              </w:tabs>
              <w:jc w:val="center"/>
              <w:rPr>
                <w:b/>
                <w:iCs/>
                <w:sz w:val="22"/>
                <w:szCs w:val="22"/>
              </w:rPr>
            </w:pPr>
            <w:r w:rsidRPr="00C22683">
              <w:rPr>
                <w:b/>
                <w:iCs/>
                <w:sz w:val="22"/>
                <w:szCs w:val="22"/>
              </w:rPr>
              <w:t>Descrierea criteriului/cerinței</w:t>
            </w:r>
          </w:p>
        </w:tc>
        <w:tc>
          <w:tcPr>
            <w:tcW w:w="2976" w:type="dxa"/>
            <w:shd w:val="clear" w:color="auto" w:fill="FFFFFF"/>
            <w:vAlign w:val="center"/>
          </w:tcPr>
          <w:p w14:paraId="72D52B09" w14:textId="77777777" w:rsidR="00195660" w:rsidRPr="00C22683" w:rsidRDefault="00195660" w:rsidP="00C22683">
            <w:pPr>
              <w:shd w:val="clear" w:color="auto" w:fill="FFFFFF"/>
              <w:tabs>
                <w:tab w:val="left" w:pos="612"/>
              </w:tabs>
              <w:jc w:val="center"/>
              <w:rPr>
                <w:b/>
                <w:iCs/>
                <w:sz w:val="22"/>
                <w:szCs w:val="22"/>
              </w:rPr>
            </w:pPr>
            <w:r w:rsidRPr="00C22683">
              <w:rPr>
                <w:b/>
                <w:iCs/>
                <w:sz w:val="22"/>
                <w:szCs w:val="22"/>
              </w:rPr>
              <w:t>Mod de demonstrare a îndeplinirii criteriului/cerinței:</w:t>
            </w:r>
          </w:p>
        </w:tc>
        <w:tc>
          <w:tcPr>
            <w:tcW w:w="1843" w:type="dxa"/>
            <w:shd w:val="clear" w:color="auto" w:fill="FFFFFF"/>
            <w:vAlign w:val="center"/>
          </w:tcPr>
          <w:p w14:paraId="76E0E0A4" w14:textId="77777777" w:rsidR="00195660" w:rsidRPr="00C22683" w:rsidRDefault="00195660" w:rsidP="00195660">
            <w:pPr>
              <w:shd w:val="clear" w:color="auto" w:fill="FFFFFF"/>
              <w:tabs>
                <w:tab w:val="left" w:pos="612"/>
              </w:tabs>
              <w:jc w:val="center"/>
              <w:rPr>
                <w:b/>
                <w:iCs/>
                <w:sz w:val="22"/>
                <w:szCs w:val="22"/>
              </w:rPr>
            </w:pPr>
            <w:r w:rsidRPr="00C22683">
              <w:rPr>
                <w:b/>
                <w:iCs/>
                <w:sz w:val="22"/>
                <w:szCs w:val="22"/>
              </w:rPr>
              <w:t>Nivelul minim/</w:t>
            </w:r>
            <w:r w:rsidRPr="00C22683">
              <w:rPr>
                <w:b/>
                <w:iCs/>
                <w:sz w:val="22"/>
                <w:szCs w:val="22"/>
              </w:rPr>
              <w:br/>
              <w:t>Obligativitatea</w:t>
            </w:r>
          </w:p>
        </w:tc>
      </w:tr>
      <w:tr w:rsidR="00195660" w:rsidRPr="00C22683" w14:paraId="7FCB0537" w14:textId="77777777" w:rsidTr="008A018D">
        <w:trPr>
          <w:trHeight w:val="512"/>
        </w:trPr>
        <w:tc>
          <w:tcPr>
            <w:tcW w:w="628" w:type="dxa"/>
            <w:shd w:val="clear" w:color="auto" w:fill="FFFFFF"/>
            <w:vAlign w:val="center"/>
          </w:tcPr>
          <w:p w14:paraId="07BB4F9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1</w:t>
            </w:r>
          </w:p>
        </w:tc>
        <w:tc>
          <w:tcPr>
            <w:tcW w:w="3875" w:type="dxa"/>
            <w:shd w:val="clear" w:color="auto" w:fill="FFFFFF"/>
            <w:vAlign w:val="center"/>
          </w:tcPr>
          <w:p w14:paraId="37E9473F" w14:textId="77777777" w:rsidR="00195660" w:rsidRPr="00C22683" w:rsidRDefault="00195660" w:rsidP="00195660">
            <w:pPr>
              <w:shd w:val="clear" w:color="auto" w:fill="FFFFFF"/>
              <w:tabs>
                <w:tab w:val="left" w:pos="612"/>
              </w:tabs>
              <w:rPr>
                <w:iCs/>
                <w:sz w:val="22"/>
                <w:szCs w:val="22"/>
              </w:rPr>
            </w:pPr>
            <w:r w:rsidRPr="00C22683">
              <w:rPr>
                <w:iCs/>
                <w:sz w:val="22"/>
                <w:szCs w:val="22"/>
              </w:rPr>
              <w:t>DUAE</w:t>
            </w:r>
          </w:p>
        </w:tc>
        <w:tc>
          <w:tcPr>
            <w:tcW w:w="2976" w:type="dxa"/>
            <w:shd w:val="clear" w:color="auto" w:fill="FFFFFF"/>
            <w:vAlign w:val="center"/>
          </w:tcPr>
          <w:p w14:paraId="0B5F0B3D"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583EE45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3ADECA6E" w14:textId="77777777" w:rsidTr="008A018D">
        <w:trPr>
          <w:trHeight w:val="512"/>
        </w:trPr>
        <w:tc>
          <w:tcPr>
            <w:tcW w:w="628" w:type="dxa"/>
            <w:shd w:val="clear" w:color="auto" w:fill="FFFFFF"/>
            <w:vAlign w:val="center"/>
          </w:tcPr>
          <w:p w14:paraId="2A941BD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2</w:t>
            </w:r>
          </w:p>
        </w:tc>
        <w:tc>
          <w:tcPr>
            <w:tcW w:w="3875" w:type="dxa"/>
            <w:shd w:val="clear" w:color="auto" w:fill="FFFFFF"/>
            <w:vAlign w:val="center"/>
          </w:tcPr>
          <w:p w14:paraId="0EFD19E5" w14:textId="77777777" w:rsidR="00195660" w:rsidRPr="00C22683" w:rsidRDefault="00195660" w:rsidP="00195660">
            <w:pPr>
              <w:shd w:val="clear" w:color="auto" w:fill="FFFFFF"/>
              <w:tabs>
                <w:tab w:val="left" w:pos="612"/>
              </w:tabs>
              <w:rPr>
                <w:iCs/>
                <w:sz w:val="22"/>
                <w:szCs w:val="22"/>
              </w:rPr>
            </w:pPr>
            <w:r w:rsidRPr="00C22683">
              <w:rPr>
                <w:iCs/>
                <w:sz w:val="22"/>
                <w:szCs w:val="22"/>
              </w:rPr>
              <w:t>Cerere de participare, conform anexei nr.7</w:t>
            </w:r>
          </w:p>
        </w:tc>
        <w:tc>
          <w:tcPr>
            <w:tcW w:w="2976" w:type="dxa"/>
            <w:shd w:val="clear" w:color="auto" w:fill="FFFFFF"/>
            <w:vAlign w:val="center"/>
          </w:tcPr>
          <w:p w14:paraId="1ED7134D"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3C0C31C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0ECCA2F9" w14:textId="77777777" w:rsidTr="008A018D">
        <w:trPr>
          <w:trHeight w:val="512"/>
        </w:trPr>
        <w:tc>
          <w:tcPr>
            <w:tcW w:w="628" w:type="dxa"/>
            <w:shd w:val="clear" w:color="auto" w:fill="FFFFFF"/>
            <w:vAlign w:val="center"/>
          </w:tcPr>
          <w:p w14:paraId="1008B2B5"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3</w:t>
            </w:r>
          </w:p>
        </w:tc>
        <w:tc>
          <w:tcPr>
            <w:tcW w:w="3875" w:type="dxa"/>
            <w:shd w:val="clear" w:color="auto" w:fill="FFFFFF"/>
            <w:vAlign w:val="center"/>
          </w:tcPr>
          <w:p w14:paraId="38BC8DF0" w14:textId="77777777" w:rsidR="00195660" w:rsidRPr="00C22683" w:rsidRDefault="00195660" w:rsidP="00195660">
            <w:pPr>
              <w:shd w:val="clear" w:color="auto" w:fill="FFFFFF"/>
              <w:tabs>
                <w:tab w:val="left" w:pos="612"/>
              </w:tabs>
              <w:rPr>
                <w:iCs/>
                <w:sz w:val="22"/>
                <w:szCs w:val="22"/>
              </w:rPr>
            </w:pPr>
            <w:r w:rsidRPr="00C22683">
              <w:rPr>
                <w:iCs/>
                <w:sz w:val="22"/>
                <w:szCs w:val="22"/>
              </w:rPr>
              <w:t>Declarație privind valabilitatea ofertei, conform anexei nr.8</w:t>
            </w:r>
          </w:p>
        </w:tc>
        <w:tc>
          <w:tcPr>
            <w:tcW w:w="2976" w:type="dxa"/>
            <w:shd w:val="clear" w:color="auto" w:fill="FFFFFF"/>
            <w:vAlign w:val="center"/>
          </w:tcPr>
          <w:p w14:paraId="349E1544"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2FA2ACD1"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0DAE7B73" w14:textId="77777777" w:rsidTr="008A018D">
        <w:trPr>
          <w:trHeight w:val="512"/>
        </w:trPr>
        <w:tc>
          <w:tcPr>
            <w:tcW w:w="628" w:type="dxa"/>
            <w:shd w:val="clear" w:color="auto" w:fill="FFFFFF"/>
            <w:vAlign w:val="center"/>
          </w:tcPr>
          <w:p w14:paraId="5B94E427"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4</w:t>
            </w:r>
          </w:p>
        </w:tc>
        <w:tc>
          <w:tcPr>
            <w:tcW w:w="3875" w:type="dxa"/>
            <w:shd w:val="clear" w:color="auto" w:fill="FFFFFF"/>
            <w:vAlign w:val="center"/>
          </w:tcPr>
          <w:p w14:paraId="7A0180C2" w14:textId="6285747C" w:rsidR="00195660" w:rsidRPr="00C22683" w:rsidRDefault="00195660" w:rsidP="00195660">
            <w:pPr>
              <w:shd w:val="clear" w:color="auto" w:fill="FFFFFF"/>
              <w:tabs>
                <w:tab w:val="left" w:pos="612"/>
              </w:tabs>
              <w:rPr>
                <w:iCs/>
                <w:sz w:val="22"/>
                <w:szCs w:val="22"/>
              </w:rPr>
            </w:pPr>
            <w:r w:rsidRPr="00C22683">
              <w:rPr>
                <w:iCs/>
                <w:sz w:val="22"/>
                <w:szCs w:val="22"/>
              </w:rPr>
              <w:t>Garanția pentru ofertă în valoare de 1%: conform anexei nr.</w:t>
            </w:r>
            <w:r w:rsidR="000852D1" w:rsidRPr="00C22683">
              <w:rPr>
                <w:iCs/>
                <w:sz w:val="22"/>
                <w:szCs w:val="22"/>
              </w:rPr>
              <w:t xml:space="preserve"> </w:t>
            </w:r>
            <w:r w:rsidRPr="00C22683">
              <w:rPr>
                <w:iCs/>
                <w:sz w:val="22"/>
                <w:szCs w:val="22"/>
              </w:rPr>
              <w:t>9 sau ordin de plată care confirmă transferul în contul instituției</w:t>
            </w:r>
          </w:p>
        </w:tc>
        <w:tc>
          <w:tcPr>
            <w:tcW w:w="2976" w:type="dxa"/>
            <w:shd w:val="clear" w:color="auto" w:fill="FFFFFF"/>
            <w:vAlign w:val="center"/>
          </w:tcPr>
          <w:p w14:paraId="26B59574"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1F334A1A"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1D5CE5D6" w14:textId="77777777" w:rsidTr="008A018D">
        <w:trPr>
          <w:trHeight w:val="512"/>
        </w:trPr>
        <w:tc>
          <w:tcPr>
            <w:tcW w:w="628" w:type="dxa"/>
            <w:shd w:val="clear" w:color="auto" w:fill="FFFFFF"/>
            <w:vAlign w:val="center"/>
          </w:tcPr>
          <w:p w14:paraId="79C2A07F"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5</w:t>
            </w:r>
          </w:p>
        </w:tc>
        <w:tc>
          <w:tcPr>
            <w:tcW w:w="3875" w:type="dxa"/>
            <w:shd w:val="clear" w:color="auto" w:fill="FFFFFF"/>
            <w:vAlign w:val="center"/>
          </w:tcPr>
          <w:p w14:paraId="3A943168" w14:textId="77777777" w:rsidR="00195660" w:rsidRPr="00C22683" w:rsidRDefault="00195660" w:rsidP="00195660">
            <w:pPr>
              <w:shd w:val="clear" w:color="auto" w:fill="FFFFFF"/>
              <w:tabs>
                <w:tab w:val="left" w:pos="612"/>
              </w:tabs>
              <w:rPr>
                <w:iCs/>
                <w:sz w:val="22"/>
                <w:szCs w:val="22"/>
              </w:rPr>
            </w:pPr>
            <w:r w:rsidRPr="00C22683">
              <w:rPr>
                <w:iCs/>
                <w:sz w:val="22"/>
                <w:szCs w:val="22"/>
              </w:rPr>
              <w:t>Specificații tehnice, conform anexei nr. 22</w:t>
            </w:r>
          </w:p>
        </w:tc>
        <w:tc>
          <w:tcPr>
            <w:tcW w:w="2976" w:type="dxa"/>
            <w:shd w:val="clear" w:color="auto" w:fill="FFFFFF"/>
            <w:vAlign w:val="center"/>
          </w:tcPr>
          <w:p w14:paraId="623833A1"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212180F4"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5A6928AD" w14:textId="77777777" w:rsidTr="008A018D">
        <w:trPr>
          <w:trHeight w:val="512"/>
        </w:trPr>
        <w:tc>
          <w:tcPr>
            <w:tcW w:w="628" w:type="dxa"/>
            <w:shd w:val="clear" w:color="auto" w:fill="FFFFFF"/>
            <w:vAlign w:val="center"/>
          </w:tcPr>
          <w:p w14:paraId="0FEA0A60"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6</w:t>
            </w:r>
          </w:p>
        </w:tc>
        <w:tc>
          <w:tcPr>
            <w:tcW w:w="3875" w:type="dxa"/>
            <w:shd w:val="clear" w:color="auto" w:fill="FFFFFF"/>
            <w:vAlign w:val="center"/>
          </w:tcPr>
          <w:p w14:paraId="209CD13B" w14:textId="77777777" w:rsidR="00195660" w:rsidRPr="00C22683" w:rsidRDefault="00195660" w:rsidP="00195660">
            <w:pPr>
              <w:shd w:val="clear" w:color="auto" w:fill="FFFFFF"/>
              <w:tabs>
                <w:tab w:val="left" w:pos="612"/>
              </w:tabs>
              <w:rPr>
                <w:iCs/>
                <w:sz w:val="22"/>
                <w:szCs w:val="22"/>
              </w:rPr>
            </w:pPr>
            <w:r w:rsidRPr="00C22683">
              <w:rPr>
                <w:iCs/>
                <w:sz w:val="22"/>
                <w:szCs w:val="22"/>
              </w:rPr>
              <w:t>Specificații de preț, conform anexei nr. 23</w:t>
            </w:r>
          </w:p>
        </w:tc>
        <w:tc>
          <w:tcPr>
            <w:tcW w:w="2976" w:type="dxa"/>
            <w:shd w:val="clear" w:color="auto" w:fill="FFFFFF"/>
            <w:vAlign w:val="center"/>
          </w:tcPr>
          <w:p w14:paraId="3B137B6E"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7573113C"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41EAA9E8" w14:textId="77777777" w:rsidTr="008A018D">
        <w:trPr>
          <w:trHeight w:val="512"/>
        </w:trPr>
        <w:tc>
          <w:tcPr>
            <w:tcW w:w="628" w:type="dxa"/>
            <w:shd w:val="clear" w:color="auto" w:fill="FFFFFF"/>
            <w:vAlign w:val="center"/>
          </w:tcPr>
          <w:p w14:paraId="0F4A54AF"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7</w:t>
            </w:r>
          </w:p>
        </w:tc>
        <w:tc>
          <w:tcPr>
            <w:tcW w:w="3875" w:type="dxa"/>
            <w:shd w:val="clear" w:color="auto" w:fill="FFFFFF"/>
            <w:vAlign w:val="center"/>
          </w:tcPr>
          <w:p w14:paraId="319F7D44" w14:textId="222EF359" w:rsidR="00195660" w:rsidRPr="00C22683" w:rsidRDefault="00195660" w:rsidP="000852D1">
            <w:pPr>
              <w:shd w:val="clear" w:color="auto" w:fill="FFFFFF"/>
              <w:tabs>
                <w:tab w:val="left" w:pos="612"/>
              </w:tabs>
              <w:rPr>
                <w:iCs/>
                <w:sz w:val="22"/>
                <w:szCs w:val="22"/>
              </w:rPr>
            </w:pPr>
            <w:r w:rsidRPr="00C22683">
              <w:rPr>
                <w:iCs/>
                <w:sz w:val="22"/>
                <w:szCs w:val="22"/>
              </w:rPr>
              <w:t>Raportul financiar 202</w:t>
            </w:r>
            <w:r w:rsidR="003A2620" w:rsidRPr="00C22683">
              <w:rPr>
                <w:iCs/>
                <w:sz w:val="22"/>
                <w:szCs w:val="22"/>
              </w:rPr>
              <w:t>4</w:t>
            </w:r>
          </w:p>
        </w:tc>
        <w:tc>
          <w:tcPr>
            <w:tcW w:w="2976" w:type="dxa"/>
            <w:shd w:val="clear" w:color="auto" w:fill="FFFFFF"/>
            <w:vAlign w:val="center"/>
          </w:tcPr>
          <w:p w14:paraId="4E955C50"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53035542"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0E5F26A6" w14:textId="77777777" w:rsidTr="008A018D">
        <w:trPr>
          <w:trHeight w:val="512"/>
        </w:trPr>
        <w:tc>
          <w:tcPr>
            <w:tcW w:w="628" w:type="dxa"/>
            <w:shd w:val="clear" w:color="auto" w:fill="FFFFFF"/>
            <w:vAlign w:val="center"/>
          </w:tcPr>
          <w:p w14:paraId="6284F675"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8</w:t>
            </w:r>
          </w:p>
        </w:tc>
        <w:tc>
          <w:tcPr>
            <w:tcW w:w="3875" w:type="dxa"/>
            <w:shd w:val="clear" w:color="auto" w:fill="FFFFFF"/>
            <w:vAlign w:val="center"/>
          </w:tcPr>
          <w:p w14:paraId="21EFC3CB" w14:textId="77777777" w:rsidR="00195660" w:rsidRPr="00C22683" w:rsidRDefault="00195660" w:rsidP="00195660">
            <w:pPr>
              <w:shd w:val="clear" w:color="auto" w:fill="FFFFFF"/>
              <w:tabs>
                <w:tab w:val="left" w:pos="612"/>
              </w:tabs>
              <w:rPr>
                <w:iCs/>
                <w:sz w:val="22"/>
                <w:szCs w:val="22"/>
              </w:rPr>
            </w:pPr>
            <w:r w:rsidRPr="00C22683">
              <w:rPr>
                <w:sz w:val="22"/>
                <w:szCs w:val="22"/>
              </w:rPr>
              <w:t>Autorizația pentru transport</w:t>
            </w:r>
          </w:p>
        </w:tc>
        <w:tc>
          <w:tcPr>
            <w:tcW w:w="2976" w:type="dxa"/>
            <w:shd w:val="clear" w:color="auto" w:fill="FFFFFF"/>
            <w:vAlign w:val="center"/>
          </w:tcPr>
          <w:p w14:paraId="0636FBB2" w14:textId="2EC3AD54" w:rsidR="00195660" w:rsidRPr="00C22683" w:rsidRDefault="0007525A"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066290F1"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C22683" w:rsidRPr="00C22683" w14:paraId="0C313E8D" w14:textId="77777777" w:rsidTr="00C22683">
        <w:trPr>
          <w:trHeight w:val="512"/>
        </w:trPr>
        <w:tc>
          <w:tcPr>
            <w:tcW w:w="628" w:type="dxa"/>
            <w:shd w:val="clear" w:color="auto" w:fill="FFFFFF"/>
            <w:vAlign w:val="center"/>
          </w:tcPr>
          <w:p w14:paraId="22EE4158" w14:textId="6A525F00" w:rsidR="00C22683" w:rsidRPr="00C22683" w:rsidRDefault="00C22683" w:rsidP="00C22683">
            <w:pPr>
              <w:shd w:val="clear" w:color="auto" w:fill="FFFFFF"/>
              <w:tabs>
                <w:tab w:val="left" w:pos="612"/>
              </w:tabs>
              <w:jc w:val="center"/>
              <w:rPr>
                <w:iCs/>
                <w:sz w:val="22"/>
                <w:szCs w:val="22"/>
              </w:rPr>
            </w:pPr>
            <w:r>
              <w:rPr>
                <w:iCs/>
                <w:sz w:val="22"/>
                <w:szCs w:val="22"/>
              </w:rPr>
              <w:t>9</w:t>
            </w:r>
          </w:p>
        </w:tc>
        <w:tc>
          <w:tcPr>
            <w:tcW w:w="3875" w:type="dxa"/>
            <w:shd w:val="clear" w:color="auto" w:fill="FFFFFF"/>
            <w:vAlign w:val="center"/>
          </w:tcPr>
          <w:p w14:paraId="2BEAB3F9" w14:textId="77777777" w:rsidR="00C22683" w:rsidRPr="00C22683" w:rsidRDefault="00C22683" w:rsidP="00C22683">
            <w:pPr>
              <w:shd w:val="clear" w:color="auto" w:fill="FFFFFF"/>
              <w:tabs>
                <w:tab w:val="left" w:pos="612"/>
              </w:tabs>
              <w:rPr>
                <w:sz w:val="22"/>
                <w:szCs w:val="22"/>
              </w:rPr>
            </w:pPr>
            <w:r w:rsidRPr="00C22683">
              <w:rPr>
                <w:sz w:val="22"/>
                <w:szCs w:val="22"/>
              </w:rPr>
              <w:t xml:space="preserve">Autorizație pentru transport cu regim termic special </w:t>
            </w:r>
          </w:p>
          <w:p w14:paraId="294DA430" w14:textId="0BB7F97C" w:rsidR="00C22683" w:rsidRPr="00C22683" w:rsidRDefault="00C22683" w:rsidP="00C22683">
            <w:pPr>
              <w:shd w:val="clear" w:color="auto" w:fill="FFFFFF"/>
              <w:tabs>
                <w:tab w:val="left" w:pos="612"/>
              </w:tabs>
              <w:rPr>
                <w:b/>
                <w:bCs/>
                <w:sz w:val="22"/>
                <w:szCs w:val="22"/>
              </w:rPr>
            </w:pPr>
            <w:r w:rsidRPr="00C22683">
              <w:rPr>
                <w:b/>
                <w:bCs/>
                <w:color w:val="EE0000"/>
                <w:sz w:val="22"/>
                <w:szCs w:val="22"/>
              </w:rPr>
              <w:t>(pentru carnea de curcan)</w:t>
            </w:r>
          </w:p>
        </w:tc>
        <w:tc>
          <w:tcPr>
            <w:tcW w:w="2976" w:type="dxa"/>
            <w:shd w:val="clear" w:color="auto" w:fill="FFFFFF"/>
            <w:vAlign w:val="center"/>
          </w:tcPr>
          <w:p w14:paraId="22A08966" w14:textId="23DD3F9E" w:rsidR="00C22683" w:rsidRPr="00C22683" w:rsidRDefault="00C22683"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03C3DE3B" w14:textId="4DA1541F" w:rsidR="00C22683" w:rsidRPr="00C22683" w:rsidRDefault="00C22683" w:rsidP="00C22683">
            <w:pPr>
              <w:shd w:val="clear" w:color="auto" w:fill="FFFFFF"/>
              <w:tabs>
                <w:tab w:val="left" w:pos="612"/>
              </w:tabs>
              <w:jc w:val="center"/>
              <w:rPr>
                <w:iCs/>
                <w:sz w:val="22"/>
                <w:szCs w:val="22"/>
              </w:rPr>
            </w:pPr>
            <w:r w:rsidRPr="00C22683">
              <w:rPr>
                <w:iCs/>
                <w:sz w:val="22"/>
                <w:szCs w:val="22"/>
              </w:rPr>
              <w:t>Obligatoriu</w:t>
            </w:r>
          </w:p>
        </w:tc>
      </w:tr>
      <w:tr w:rsidR="00C22683" w:rsidRPr="00C22683" w14:paraId="77692669" w14:textId="77777777" w:rsidTr="00C22683">
        <w:trPr>
          <w:trHeight w:val="512"/>
        </w:trPr>
        <w:tc>
          <w:tcPr>
            <w:tcW w:w="628" w:type="dxa"/>
            <w:shd w:val="clear" w:color="auto" w:fill="FFFFFF"/>
            <w:vAlign w:val="center"/>
          </w:tcPr>
          <w:p w14:paraId="735A7183" w14:textId="0E4066CB" w:rsidR="00C22683" w:rsidRPr="00C22683" w:rsidRDefault="00C22683" w:rsidP="00C22683">
            <w:pPr>
              <w:shd w:val="clear" w:color="auto" w:fill="FFFFFF"/>
              <w:tabs>
                <w:tab w:val="left" w:pos="612"/>
              </w:tabs>
              <w:jc w:val="center"/>
              <w:rPr>
                <w:iCs/>
                <w:sz w:val="22"/>
                <w:szCs w:val="22"/>
              </w:rPr>
            </w:pPr>
            <w:r>
              <w:rPr>
                <w:iCs/>
                <w:sz w:val="22"/>
                <w:szCs w:val="22"/>
              </w:rPr>
              <w:t>10</w:t>
            </w:r>
          </w:p>
        </w:tc>
        <w:tc>
          <w:tcPr>
            <w:tcW w:w="3875" w:type="dxa"/>
            <w:shd w:val="clear" w:color="auto" w:fill="FFFFFF"/>
            <w:vAlign w:val="center"/>
          </w:tcPr>
          <w:p w14:paraId="6FC1AC2B" w14:textId="77777777" w:rsidR="00C22683" w:rsidRPr="00C22683" w:rsidRDefault="00C22683" w:rsidP="00C22683">
            <w:pPr>
              <w:shd w:val="clear" w:color="auto" w:fill="FFFFFF"/>
              <w:tabs>
                <w:tab w:val="left" w:pos="612"/>
              </w:tabs>
              <w:rPr>
                <w:iCs/>
                <w:sz w:val="22"/>
                <w:szCs w:val="22"/>
              </w:rPr>
            </w:pPr>
            <w:r w:rsidRPr="00C22683">
              <w:rPr>
                <w:iCs/>
                <w:sz w:val="22"/>
                <w:szCs w:val="22"/>
              </w:rPr>
              <w:t>Lipsa datoriilor față de bugetul național</w:t>
            </w:r>
          </w:p>
        </w:tc>
        <w:tc>
          <w:tcPr>
            <w:tcW w:w="2976" w:type="dxa"/>
            <w:shd w:val="clear" w:color="auto" w:fill="FFFFFF"/>
            <w:vAlign w:val="center"/>
          </w:tcPr>
          <w:p w14:paraId="73F6D7F1" w14:textId="77777777" w:rsidR="00C22683" w:rsidRPr="00C22683" w:rsidRDefault="00C22683"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5FC72F29" w14:textId="430BF898" w:rsidR="00C22683" w:rsidRPr="00C22683" w:rsidRDefault="00C22683" w:rsidP="00C22683">
            <w:pPr>
              <w:shd w:val="clear" w:color="auto" w:fill="FFFFFF"/>
              <w:tabs>
                <w:tab w:val="left" w:pos="612"/>
              </w:tabs>
              <w:jc w:val="center"/>
              <w:rPr>
                <w:iCs/>
                <w:sz w:val="22"/>
                <w:szCs w:val="22"/>
              </w:rPr>
            </w:pPr>
            <w:r w:rsidRPr="00C22683">
              <w:rPr>
                <w:iCs/>
                <w:sz w:val="22"/>
                <w:szCs w:val="22"/>
              </w:rPr>
              <w:t>Obligatoriu</w:t>
            </w:r>
          </w:p>
        </w:tc>
      </w:tr>
      <w:tr w:rsidR="00C22683" w:rsidRPr="00C22683" w14:paraId="565830C1" w14:textId="77777777" w:rsidTr="00C22683">
        <w:trPr>
          <w:trHeight w:val="710"/>
        </w:trPr>
        <w:tc>
          <w:tcPr>
            <w:tcW w:w="628" w:type="dxa"/>
            <w:shd w:val="clear" w:color="auto" w:fill="FFFFFF"/>
            <w:vAlign w:val="center"/>
          </w:tcPr>
          <w:p w14:paraId="17F38747" w14:textId="556DD10B" w:rsidR="00C22683" w:rsidRPr="00C22683" w:rsidRDefault="00C22683" w:rsidP="00C22683">
            <w:pPr>
              <w:shd w:val="clear" w:color="auto" w:fill="FFFFFF"/>
              <w:tabs>
                <w:tab w:val="left" w:pos="612"/>
              </w:tabs>
              <w:jc w:val="center"/>
              <w:rPr>
                <w:iCs/>
                <w:sz w:val="22"/>
                <w:szCs w:val="22"/>
              </w:rPr>
            </w:pPr>
            <w:r>
              <w:rPr>
                <w:iCs/>
                <w:sz w:val="22"/>
                <w:szCs w:val="22"/>
              </w:rPr>
              <w:t>11</w:t>
            </w:r>
          </w:p>
        </w:tc>
        <w:tc>
          <w:tcPr>
            <w:tcW w:w="3875" w:type="dxa"/>
            <w:shd w:val="clear" w:color="auto" w:fill="FFFFFF"/>
            <w:vAlign w:val="center"/>
          </w:tcPr>
          <w:p w14:paraId="235D6B1E" w14:textId="77777777" w:rsidR="00C22683" w:rsidRPr="00C22683" w:rsidRDefault="00C22683" w:rsidP="00C22683">
            <w:pPr>
              <w:shd w:val="clear" w:color="auto" w:fill="FFFFFF"/>
              <w:tabs>
                <w:tab w:val="left" w:pos="612"/>
              </w:tabs>
              <w:rPr>
                <w:i/>
                <w:iCs/>
                <w:sz w:val="22"/>
                <w:szCs w:val="22"/>
              </w:rPr>
            </w:pPr>
            <w:r w:rsidRPr="00C22683">
              <w:rPr>
                <w:i/>
                <w:iCs/>
                <w:sz w:val="22"/>
                <w:szCs w:val="22"/>
              </w:rPr>
              <w:t>Certificatul sanitare veterinar</w:t>
            </w:r>
          </w:p>
          <w:p w14:paraId="74996F74" w14:textId="23056707" w:rsidR="00C22683" w:rsidRPr="00C22683" w:rsidRDefault="00C22683" w:rsidP="00C22683">
            <w:pPr>
              <w:shd w:val="clear" w:color="auto" w:fill="FFFFFF"/>
              <w:tabs>
                <w:tab w:val="left" w:pos="612"/>
              </w:tabs>
              <w:rPr>
                <w:b/>
                <w:bCs/>
                <w:iCs/>
                <w:sz w:val="22"/>
                <w:szCs w:val="22"/>
              </w:rPr>
            </w:pPr>
            <w:r w:rsidRPr="00C22683">
              <w:rPr>
                <w:b/>
                <w:bCs/>
                <w:iCs/>
                <w:color w:val="EE0000"/>
                <w:sz w:val="22"/>
                <w:szCs w:val="22"/>
              </w:rPr>
              <w:t>(pentru carnea de curcan)</w:t>
            </w:r>
          </w:p>
        </w:tc>
        <w:tc>
          <w:tcPr>
            <w:tcW w:w="2976" w:type="dxa"/>
            <w:shd w:val="clear" w:color="auto" w:fill="FFFFFF"/>
            <w:vAlign w:val="center"/>
          </w:tcPr>
          <w:p w14:paraId="1AB372F5" w14:textId="44D75B52" w:rsidR="00C22683" w:rsidRPr="00C22683" w:rsidRDefault="00C22683"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714DF260" w14:textId="419B3AAF" w:rsidR="00C22683" w:rsidRPr="00C22683" w:rsidRDefault="00C22683" w:rsidP="00C22683">
            <w:pPr>
              <w:shd w:val="clear" w:color="auto" w:fill="FFFFFF"/>
              <w:tabs>
                <w:tab w:val="left" w:pos="612"/>
              </w:tabs>
              <w:jc w:val="center"/>
              <w:rPr>
                <w:iCs/>
                <w:sz w:val="22"/>
                <w:szCs w:val="22"/>
              </w:rPr>
            </w:pPr>
            <w:r w:rsidRPr="00C22683">
              <w:rPr>
                <w:iCs/>
                <w:sz w:val="22"/>
                <w:szCs w:val="22"/>
              </w:rPr>
              <w:t>Obligatoriu</w:t>
            </w:r>
          </w:p>
        </w:tc>
      </w:tr>
      <w:tr w:rsidR="00C22683" w:rsidRPr="00C22683" w14:paraId="1EADD078" w14:textId="77777777" w:rsidTr="00C22683">
        <w:trPr>
          <w:trHeight w:val="710"/>
        </w:trPr>
        <w:tc>
          <w:tcPr>
            <w:tcW w:w="628" w:type="dxa"/>
            <w:shd w:val="clear" w:color="auto" w:fill="FFFFFF"/>
            <w:vAlign w:val="center"/>
          </w:tcPr>
          <w:p w14:paraId="38E96112" w14:textId="2DA88A35" w:rsidR="00C22683" w:rsidRPr="00C22683" w:rsidRDefault="00C22683" w:rsidP="00C22683">
            <w:pPr>
              <w:shd w:val="clear" w:color="auto" w:fill="FFFFFF"/>
              <w:tabs>
                <w:tab w:val="left" w:pos="612"/>
              </w:tabs>
              <w:jc w:val="center"/>
              <w:rPr>
                <w:iCs/>
                <w:sz w:val="22"/>
                <w:szCs w:val="22"/>
              </w:rPr>
            </w:pPr>
            <w:r>
              <w:rPr>
                <w:iCs/>
                <w:sz w:val="22"/>
                <w:szCs w:val="22"/>
              </w:rPr>
              <w:t>12</w:t>
            </w:r>
          </w:p>
        </w:tc>
        <w:tc>
          <w:tcPr>
            <w:tcW w:w="3875" w:type="dxa"/>
            <w:shd w:val="clear" w:color="auto" w:fill="FFFFFF"/>
            <w:vAlign w:val="center"/>
          </w:tcPr>
          <w:p w14:paraId="68A47603" w14:textId="77777777" w:rsidR="00C22683" w:rsidRPr="00C22683" w:rsidRDefault="00C22683" w:rsidP="00C22683">
            <w:pPr>
              <w:shd w:val="clear" w:color="auto" w:fill="FFFFFF"/>
              <w:tabs>
                <w:tab w:val="left" w:pos="612"/>
              </w:tabs>
              <w:rPr>
                <w:i/>
                <w:iCs/>
                <w:sz w:val="22"/>
                <w:szCs w:val="22"/>
              </w:rPr>
            </w:pPr>
            <w:r w:rsidRPr="00C22683">
              <w:rPr>
                <w:i/>
                <w:iCs/>
                <w:sz w:val="22"/>
                <w:szCs w:val="22"/>
              </w:rPr>
              <w:t>Certificatul de calitate</w:t>
            </w:r>
          </w:p>
          <w:p w14:paraId="6C3DC8A0" w14:textId="0850508C" w:rsidR="00C22683" w:rsidRPr="00C22683" w:rsidRDefault="00C22683" w:rsidP="00C22683">
            <w:pPr>
              <w:shd w:val="clear" w:color="auto" w:fill="FFFFFF"/>
              <w:tabs>
                <w:tab w:val="left" w:pos="612"/>
              </w:tabs>
              <w:rPr>
                <w:i/>
                <w:iCs/>
                <w:sz w:val="22"/>
                <w:szCs w:val="22"/>
              </w:rPr>
            </w:pPr>
            <w:r w:rsidRPr="00C22683">
              <w:rPr>
                <w:i/>
                <w:iCs/>
                <w:sz w:val="22"/>
                <w:szCs w:val="22"/>
              </w:rPr>
              <w:t xml:space="preserve"> ( pentru carnea de curcan, pască, crupe)</w:t>
            </w:r>
          </w:p>
        </w:tc>
        <w:tc>
          <w:tcPr>
            <w:tcW w:w="2976" w:type="dxa"/>
            <w:shd w:val="clear" w:color="auto" w:fill="FFFFFF"/>
            <w:vAlign w:val="center"/>
          </w:tcPr>
          <w:p w14:paraId="1946A135" w14:textId="14D73421" w:rsidR="00C22683" w:rsidRPr="00C22683" w:rsidRDefault="00C22683"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45A32421" w14:textId="7B272808" w:rsidR="00C22683" w:rsidRPr="00C22683" w:rsidRDefault="00C22683" w:rsidP="00C22683">
            <w:pPr>
              <w:shd w:val="clear" w:color="auto" w:fill="FFFFFF"/>
              <w:tabs>
                <w:tab w:val="left" w:pos="612"/>
              </w:tabs>
              <w:jc w:val="center"/>
              <w:rPr>
                <w:iCs/>
                <w:sz w:val="22"/>
                <w:szCs w:val="22"/>
              </w:rPr>
            </w:pPr>
            <w:r w:rsidRPr="00C22683">
              <w:rPr>
                <w:iCs/>
                <w:sz w:val="22"/>
                <w:szCs w:val="22"/>
              </w:rPr>
              <w:t>Obligatoriu</w:t>
            </w:r>
          </w:p>
        </w:tc>
      </w:tr>
      <w:tr w:rsidR="00C22683" w:rsidRPr="00C22683" w14:paraId="6CF61DF5" w14:textId="77777777" w:rsidTr="00C22683">
        <w:trPr>
          <w:trHeight w:val="710"/>
        </w:trPr>
        <w:tc>
          <w:tcPr>
            <w:tcW w:w="628" w:type="dxa"/>
            <w:shd w:val="clear" w:color="auto" w:fill="FFFFFF"/>
            <w:vAlign w:val="center"/>
          </w:tcPr>
          <w:p w14:paraId="5DCF3B9A" w14:textId="415EACC6" w:rsidR="00C22683" w:rsidRPr="00C22683" w:rsidRDefault="00C22683" w:rsidP="00C22683">
            <w:pPr>
              <w:shd w:val="clear" w:color="auto" w:fill="FFFFFF"/>
              <w:tabs>
                <w:tab w:val="left" w:pos="612"/>
              </w:tabs>
              <w:rPr>
                <w:iCs/>
                <w:sz w:val="22"/>
                <w:szCs w:val="22"/>
              </w:rPr>
            </w:pPr>
            <w:r>
              <w:rPr>
                <w:iCs/>
                <w:sz w:val="22"/>
                <w:szCs w:val="22"/>
              </w:rPr>
              <w:t>13</w:t>
            </w:r>
          </w:p>
        </w:tc>
        <w:tc>
          <w:tcPr>
            <w:tcW w:w="3875" w:type="dxa"/>
            <w:shd w:val="clear" w:color="auto" w:fill="FFFFFF"/>
            <w:vAlign w:val="center"/>
          </w:tcPr>
          <w:p w14:paraId="722E785B" w14:textId="73D5DF8F" w:rsidR="00C22683" w:rsidRPr="00C22683" w:rsidRDefault="00C22683" w:rsidP="00C22683">
            <w:pPr>
              <w:shd w:val="clear" w:color="auto" w:fill="FFFFFF"/>
              <w:tabs>
                <w:tab w:val="left" w:pos="612"/>
              </w:tabs>
              <w:rPr>
                <w:i/>
                <w:iCs/>
                <w:sz w:val="22"/>
                <w:szCs w:val="22"/>
              </w:rPr>
            </w:pPr>
            <w:r w:rsidRPr="00C22683">
              <w:rPr>
                <w:i/>
                <w:iCs/>
                <w:sz w:val="22"/>
                <w:szCs w:val="22"/>
              </w:rPr>
              <w:t>Raport de încercări</w:t>
            </w:r>
          </w:p>
        </w:tc>
        <w:tc>
          <w:tcPr>
            <w:tcW w:w="2976" w:type="dxa"/>
            <w:shd w:val="clear" w:color="auto" w:fill="FFFFFF"/>
            <w:vAlign w:val="center"/>
          </w:tcPr>
          <w:p w14:paraId="7BCC2D19" w14:textId="1EF79993" w:rsidR="00C22683" w:rsidRPr="00C22683" w:rsidRDefault="00C22683"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62EB039A" w14:textId="2837C0A8" w:rsidR="00C22683" w:rsidRPr="00C22683" w:rsidRDefault="00C22683" w:rsidP="00C22683">
            <w:pPr>
              <w:shd w:val="clear" w:color="auto" w:fill="FFFFFF"/>
              <w:tabs>
                <w:tab w:val="left" w:pos="612"/>
              </w:tabs>
              <w:jc w:val="center"/>
              <w:rPr>
                <w:iCs/>
                <w:sz w:val="22"/>
                <w:szCs w:val="22"/>
              </w:rPr>
            </w:pPr>
            <w:r w:rsidRPr="00C22683">
              <w:rPr>
                <w:iCs/>
                <w:sz w:val="22"/>
                <w:szCs w:val="22"/>
              </w:rPr>
              <w:t>Obligatoriu</w:t>
            </w:r>
          </w:p>
        </w:tc>
      </w:tr>
      <w:tr w:rsidR="00195660" w:rsidRPr="00C22683" w14:paraId="07E80336" w14:textId="77777777" w:rsidTr="008A018D">
        <w:trPr>
          <w:trHeight w:val="395"/>
        </w:trPr>
        <w:tc>
          <w:tcPr>
            <w:tcW w:w="628" w:type="dxa"/>
            <w:shd w:val="clear" w:color="auto" w:fill="FFFFFF"/>
            <w:vAlign w:val="center"/>
          </w:tcPr>
          <w:p w14:paraId="637E3D3A" w14:textId="56575136" w:rsidR="00195660" w:rsidRPr="00C22683" w:rsidRDefault="00C22683" w:rsidP="007720A5">
            <w:pPr>
              <w:shd w:val="clear" w:color="auto" w:fill="FFFFFF"/>
              <w:tabs>
                <w:tab w:val="left" w:pos="612"/>
              </w:tabs>
              <w:jc w:val="center"/>
              <w:rPr>
                <w:iCs/>
                <w:sz w:val="22"/>
                <w:szCs w:val="22"/>
              </w:rPr>
            </w:pPr>
            <w:r>
              <w:rPr>
                <w:iCs/>
                <w:sz w:val="22"/>
                <w:szCs w:val="22"/>
              </w:rPr>
              <w:t>14</w:t>
            </w:r>
          </w:p>
        </w:tc>
        <w:tc>
          <w:tcPr>
            <w:tcW w:w="3875" w:type="dxa"/>
            <w:shd w:val="clear" w:color="auto" w:fill="FFFFFF"/>
          </w:tcPr>
          <w:p w14:paraId="7CFFBE3F" w14:textId="77777777" w:rsidR="00195660" w:rsidRPr="00C22683" w:rsidRDefault="00195660" w:rsidP="00195660">
            <w:pPr>
              <w:autoSpaceDE w:val="0"/>
              <w:autoSpaceDN w:val="0"/>
              <w:adjustRightInd w:val="0"/>
              <w:rPr>
                <w:rFonts w:eastAsia="SimSun"/>
                <w:sz w:val="22"/>
                <w:szCs w:val="22"/>
              </w:rPr>
            </w:pPr>
            <w:r w:rsidRPr="00C22683">
              <w:rPr>
                <w:rFonts w:eastAsia="SimSun"/>
                <w:sz w:val="22"/>
                <w:szCs w:val="22"/>
              </w:rPr>
              <w:t>Autorizaţia sanitară veterinară de funcţionare a agentului economic participant</w:t>
            </w:r>
          </w:p>
        </w:tc>
        <w:tc>
          <w:tcPr>
            <w:tcW w:w="2976" w:type="dxa"/>
            <w:shd w:val="clear" w:color="auto" w:fill="FFFFFF"/>
            <w:vAlign w:val="center"/>
          </w:tcPr>
          <w:p w14:paraId="7A327177" w14:textId="77777777" w:rsidR="00195660" w:rsidRPr="00C22683" w:rsidRDefault="00195660" w:rsidP="00C22683">
            <w:pPr>
              <w:autoSpaceDE w:val="0"/>
              <w:autoSpaceDN w:val="0"/>
              <w:adjustRightInd w:val="0"/>
              <w:jc w:val="center"/>
              <w:rPr>
                <w:iCs/>
                <w:sz w:val="22"/>
                <w:szCs w:val="22"/>
              </w:rPr>
            </w:pPr>
            <w:r w:rsidRPr="00C22683">
              <w:rPr>
                <w:iCs/>
                <w:sz w:val="22"/>
                <w:szCs w:val="22"/>
              </w:rPr>
              <w:t>Semnat electronic</w:t>
            </w:r>
          </w:p>
        </w:tc>
        <w:tc>
          <w:tcPr>
            <w:tcW w:w="1843" w:type="dxa"/>
            <w:shd w:val="clear" w:color="auto" w:fill="FFFFFF"/>
            <w:vAlign w:val="center"/>
          </w:tcPr>
          <w:p w14:paraId="7C37E8B9"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5B50501D" w14:textId="77777777" w:rsidTr="008A018D">
        <w:trPr>
          <w:trHeight w:val="475"/>
        </w:trPr>
        <w:tc>
          <w:tcPr>
            <w:tcW w:w="628" w:type="dxa"/>
            <w:shd w:val="clear" w:color="auto" w:fill="FFFFFF"/>
            <w:vAlign w:val="center"/>
          </w:tcPr>
          <w:p w14:paraId="6ACFE7C9" w14:textId="7327E10E" w:rsidR="00195660" w:rsidRPr="00C22683" w:rsidRDefault="00C22683" w:rsidP="007720A5">
            <w:pPr>
              <w:shd w:val="clear" w:color="auto" w:fill="FFFFFF"/>
              <w:tabs>
                <w:tab w:val="left" w:pos="612"/>
              </w:tabs>
              <w:rPr>
                <w:iCs/>
                <w:sz w:val="22"/>
                <w:szCs w:val="22"/>
              </w:rPr>
            </w:pPr>
            <w:r>
              <w:rPr>
                <w:iCs/>
                <w:sz w:val="22"/>
                <w:szCs w:val="22"/>
              </w:rPr>
              <w:t>15</w:t>
            </w:r>
          </w:p>
        </w:tc>
        <w:tc>
          <w:tcPr>
            <w:tcW w:w="3875" w:type="dxa"/>
            <w:shd w:val="clear" w:color="auto" w:fill="FFFFFF"/>
            <w:vAlign w:val="center"/>
          </w:tcPr>
          <w:p w14:paraId="44FBFA90" w14:textId="77777777" w:rsidR="00195660" w:rsidRPr="00C22683" w:rsidRDefault="00195660" w:rsidP="00195660">
            <w:pPr>
              <w:shd w:val="clear" w:color="auto" w:fill="FFFFFF"/>
              <w:tabs>
                <w:tab w:val="left" w:pos="612"/>
              </w:tabs>
              <w:rPr>
                <w:iCs/>
                <w:sz w:val="22"/>
                <w:szCs w:val="22"/>
              </w:rPr>
            </w:pPr>
            <w:r w:rsidRPr="00C22683">
              <w:rPr>
                <w:iCs/>
                <w:sz w:val="22"/>
                <w:szCs w:val="22"/>
              </w:rPr>
              <w:t>Garanția de bună execuție în valoare de 5%: conform anexei nr.10 sau ordin de plată care confirmă transferul în contul instituției</w:t>
            </w:r>
          </w:p>
        </w:tc>
        <w:tc>
          <w:tcPr>
            <w:tcW w:w="2976" w:type="dxa"/>
            <w:shd w:val="clear" w:color="auto" w:fill="FFFFFF"/>
            <w:vAlign w:val="center"/>
          </w:tcPr>
          <w:p w14:paraId="11C83990" w14:textId="77777777" w:rsidR="00195660" w:rsidRPr="00C22683" w:rsidRDefault="00195660" w:rsidP="00C22683">
            <w:pPr>
              <w:shd w:val="clear" w:color="auto" w:fill="FFFFFF"/>
              <w:tabs>
                <w:tab w:val="left" w:pos="612"/>
              </w:tabs>
              <w:jc w:val="center"/>
              <w:rPr>
                <w:iCs/>
                <w:sz w:val="22"/>
                <w:szCs w:val="22"/>
              </w:rPr>
            </w:pPr>
            <w:r w:rsidRPr="00C22683">
              <w:rPr>
                <w:iCs/>
                <w:sz w:val="22"/>
                <w:szCs w:val="22"/>
              </w:rPr>
              <w:t>Semnat electronic</w:t>
            </w:r>
          </w:p>
        </w:tc>
        <w:tc>
          <w:tcPr>
            <w:tcW w:w="1843" w:type="dxa"/>
            <w:shd w:val="clear" w:color="auto" w:fill="FFFFFF"/>
            <w:vAlign w:val="center"/>
          </w:tcPr>
          <w:p w14:paraId="4954F538"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20460860" w14:textId="77777777" w:rsidTr="008A018D">
        <w:trPr>
          <w:trHeight w:val="56"/>
        </w:trPr>
        <w:tc>
          <w:tcPr>
            <w:tcW w:w="628" w:type="dxa"/>
            <w:shd w:val="clear" w:color="auto" w:fill="FFFFFF"/>
            <w:vAlign w:val="center"/>
          </w:tcPr>
          <w:p w14:paraId="331E6285" w14:textId="7D495FEA" w:rsidR="00195660" w:rsidRPr="00C22683" w:rsidRDefault="00C22683" w:rsidP="007720A5">
            <w:pPr>
              <w:shd w:val="clear" w:color="auto" w:fill="FFFFFF"/>
              <w:tabs>
                <w:tab w:val="left" w:pos="612"/>
              </w:tabs>
              <w:rPr>
                <w:iCs/>
                <w:sz w:val="22"/>
                <w:szCs w:val="22"/>
              </w:rPr>
            </w:pPr>
            <w:r>
              <w:rPr>
                <w:iCs/>
                <w:sz w:val="22"/>
                <w:szCs w:val="22"/>
              </w:rPr>
              <w:t>16</w:t>
            </w:r>
          </w:p>
        </w:tc>
        <w:tc>
          <w:tcPr>
            <w:tcW w:w="3875" w:type="dxa"/>
            <w:shd w:val="clear" w:color="auto" w:fill="FFFFFF"/>
            <w:vAlign w:val="center"/>
          </w:tcPr>
          <w:p w14:paraId="2FB65711" w14:textId="77777777" w:rsidR="00195660" w:rsidRPr="00C22683" w:rsidRDefault="00195660" w:rsidP="00195660">
            <w:pPr>
              <w:shd w:val="clear" w:color="auto" w:fill="FFFFFF"/>
              <w:tabs>
                <w:tab w:val="left" w:pos="612"/>
              </w:tabs>
              <w:rPr>
                <w:iCs/>
                <w:sz w:val="22"/>
                <w:szCs w:val="22"/>
              </w:rPr>
            </w:pPr>
            <w:r w:rsidRPr="00C22683">
              <w:rPr>
                <w:iCs/>
                <w:sz w:val="22"/>
                <w:szCs w:val="22"/>
              </w:rPr>
              <w:t>DECLARAȚIE</w:t>
            </w:r>
          </w:p>
        </w:tc>
        <w:tc>
          <w:tcPr>
            <w:tcW w:w="2976" w:type="dxa"/>
            <w:shd w:val="clear" w:color="auto" w:fill="FFFFFF"/>
            <w:vAlign w:val="center"/>
          </w:tcPr>
          <w:p w14:paraId="0136FD59" w14:textId="77777777" w:rsidR="00195660" w:rsidRPr="00C22683" w:rsidRDefault="00195660" w:rsidP="00C22683">
            <w:pPr>
              <w:shd w:val="clear" w:color="auto" w:fill="FFFFFF"/>
              <w:tabs>
                <w:tab w:val="left" w:pos="612"/>
              </w:tabs>
              <w:jc w:val="center"/>
              <w:rPr>
                <w:iCs/>
                <w:sz w:val="22"/>
                <w:szCs w:val="22"/>
              </w:rPr>
            </w:pPr>
            <w:r w:rsidRPr="00C22683">
              <w:rPr>
                <w:rFonts w:eastAsia="SimSun"/>
                <w:sz w:val="22"/>
                <w:szCs w:val="22"/>
              </w:rPr>
              <w:t>La solicitare, ofertantul va prezenta mostre în decurs de 3 zile.</w:t>
            </w:r>
          </w:p>
        </w:tc>
        <w:tc>
          <w:tcPr>
            <w:tcW w:w="1843" w:type="dxa"/>
            <w:shd w:val="clear" w:color="auto" w:fill="FFFFFF"/>
            <w:vAlign w:val="center"/>
          </w:tcPr>
          <w:p w14:paraId="35A1EE76"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w:t>
            </w:r>
          </w:p>
        </w:tc>
      </w:tr>
      <w:tr w:rsidR="00195660" w:rsidRPr="00C22683" w14:paraId="2AE9DCB4" w14:textId="77777777" w:rsidTr="008A018D">
        <w:trPr>
          <w:trHeight w:val="56"/>
        </w:trPr>
        <w:tc>
          <w:tcPr>
            <w:tcW w:w="628" w:type="dxa"/>
            <w:shd w:val="clear" w:color="auto" w:fill="FFFFFF"/>
            <w:vAlign w:val="center"/>
          </w:tcPr>
          <w:p w14:paraId="39BC1235" w14:textId="7CE098DC" w:rsidR="00195660" w:rsidRPr="00C22683" w:rsidRDefault="00C22683" w:rsidP="007720A5">
            <w:pPr>
              <w:shd w:val="clear" w:color="auto" w:fill="FFFFFF"/>
              <w:tabs>
                <w:tab w:val="left" w:pos="612"/>
              </w:tabs>
              <w:rPr>
                <w:iCs/>
                <w:sz w:val="22"/>
                <w:szCs w:val="22"/>
              </w:rPr>
            </w:pPr>
            <w:r>
              <w:rPr>
                <w:iCs/>
                <w:sz w:val="22"/>
                <w:szCs w:val="22"/>
              </w:rPr>
              <w:t>17</w:t>
            </w:r>
          </w:p>
        </w:tc>
        <w:tc>
          <w:tcPr>
            <w:tcW w:w="3875" w:type="dxa"/>
            <w:shd w:val="clear" w:color="auto" w:fill="FFFFFF"/>
            <w:vAlign w:val="center"/>
          </w:tcPr>
          <w:p w14:paraId="7F135218" w14:textId="77777777" w:rsidR="00195660" w:rsidRPr="00C22683" w:rsidRDefault="00195660" w:rsidP="00195660">
            <w:pPr>
              <w:shd w:val="clear" w:color="auto" w:fill="FFFFFF"/>
              <w:tabs>
                <w:tab w:val="left" w:pos="612"/>
              </w:tabs>
              <w:rPr>
                <w:iCs/>
                <w:sz w:val="22"/>
                <w:szCs w:val="22"/>
              </w:rPr>
            </w:pPr>
            <w:r w:rsidRPr="00C22683">
              <w:rPr>
                <w:iCs/>
                <w:sz w:val="22"/>
                <w:szCs w:val="22"/>
              </w:rPr>
              <w:t>Notă</w:t>
            </w:r>
          </w:p>
        </w:tc>
        <w:tc>
          <w:tcPr>
            <w:tcW w:w="2976" w:type="dxa"/>
            <w:shd w:val="clear" w:color="auto" w:fill="FFFFFF"/>
            <w:vAlign w:val="center"/>
          </w:tcPr>
          <w:p w14:paraId="23415091" w14:textId="43495C6C" w:rsidR="00195660" w:rsidRPr="00C22683" w:rsidRDefault="00195660" w:rsidP="00C22683">
            <w:pPr>
              <w:shd w:val="clear" w:color="auto" w:fill="FFFFFF"/>
              <w:tabs>
                <w:tab w:val="left" w:pos="612"/>
              </w:tabs>
              <w:jc w:val="center"/>
              <w:rPr>
                <w:rFonts w:eastAsia="SimSun"/>
                <w:sz w:val="22"/>
                <w:szCs w:val="22"/>
              </w:rPr>
            </w:pPr>
            <w:r w:rsidRPr="00C22683">
              <w:rPr>
                <w:rFonts w:eastAsia="SimSun"/>
                <w:color w:val="FF0000"/>
                <w:sz w:val="22"/>
                <w:szCs w:val="22"/>
              </w:rPr>
              <w:t>Contractul semnat va fi prezentat în decurs de 10 zile, după expirarea termenului de așteptare. În cazul în care acesta nu va fi însoțit de garanția de bună execuție – ofertele vor fi reevaluate. Contractul va fi însoțit de Declarația beneficiarilor efectivi și garanția de bună execuție</w:t>
            </w:r>
          </w:p>
        </w:tc>
        <w:tc>
          <w:tcPr>
            <w:tcW w:w="1843" w:type="dxa"/>
            <w:shd w:val="clear" w:color="auto" w:fill="FFFFFF"/>
            <w:vAlign w:val="center"/>
          </w:tcPr>
          <w:p w14:paraId="1BBC893E" w14:textId="77777777" w:rsidR="00195660" w:rsidRPr="00C22683" w:rsidRDefault="00195660" w:rsidP="00195660">
            <w:pPr>
              <w:shd w:val="clear" w:color="auto" w:fill="FFFFFF"/>
              <w:tabs>
                <w:tab w:val="left" w:pos="612"/>
              </w:tabs>
              <w:jc w:val="center"/>
              <w:rPr>
                <w:iCs/>
                <w:sz w:val="22"/>
                <w:szCs w:val="22"/>
              </w:rPr>
            </w:pPr>
            <w:r w:rsidRPr="00C22683">
              <w:rPr>
                <w:iCs/>
                <w:sz w:val="22"/>
                <w:szCs w:val="22"/>
              </w:rPr>
              <w:t>Obligatoriu la semnarea contractului</w:t>
            </w:r>
          </w:p>
        </w:tc>
      </w:tr>
    </w:tbl>
    <w:p w14:paraId="1151DAE1" w14:textId="77777777" w:rsidR="00C22683" w:rsidRDefault="00C22683" w:rsidP="00C22683">
      <w:pPr>
        <w:shd w:val="clear" w:color="auto" w:fill="FFFFFF" w:themeFill="background1"/>
        <w:tabs>
          <w:tab w:val="right" w:pos="426"/>
        </w:tabs>
        <w:spacing w:before="120"/>
        <w:ind w:left="360"/>
        <w:jc w:val="both"/>
        <w:rPr>
          <w:b/>
          <w:noProof w:val="0"/>
          <w:lang w:eastAsia="ru-RU"/>
        </w:rPr>
      </w:pPr>
    </w:p>
    <w:p w14:paraId="2088F12B" w14:textId="4F552AA5"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lastRenderedPageBreak/>
        <w:t xml:space="preserve">Garanția pentru ofertă, în cuantumul </w:t>
      </w:r>
      <w:r w:rsidR="009F7FF9" w:rsidRPr="000852D1">
        <w:rPr>
          <w:b/>
          <w:noProof w:val="0"/>
          <w:lang w:eastAsia="ru-RU"/>
        </w:rPr>
        <w:t>1</w:t>
      </w:r>
      <w:r w:rsidRPr="000852D1">
        <w:rPr>
          <w:b/>
          <w:noProof w:val="0"/>
          <w:lang w:eastAsia="ru-RU"/>
        </w:rPr>
        <w:t xml:space="preserve"> %.</w:t>
      </w:r>
    </w:p>
    <w:p w14:paraId="4098B671" w14:textId="30519C53" w:rsidR="000D3D83" w:rsidRDefault="000D3D83" w:rsidP="008036C5">
      <w:pPr>
        <w:pStyle w:val="a"/>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2"/>
        <w:gridCol w:w="5614"/>
      </w:tblGrid>
      <w:tr w:rsidR="00C22683" w14:paraId="12DF8D02" w14:textId="77777777" w:rsidTr="00C22683">
        <w:trPr>
          <w:trHeight w:val="263"/>
        </w:trPr>
        <w:tc>
          <w:tcPr>
            <w:tcW w:w="3742" w:type="dxa"/>
          </w:tcPr>
          <w:p w14:paraId="60807367" w14:textId="77777777" w:rsidR="00C22683" w:rsidRDefault="00C22683" w:rsidP="00A63673">
            <w:pPr>
              <w:pStyle w:val="TableParagraph"/>
              <w:ind w:left="167"/>
              <w:rPr>
                <w:b/>
                <w:sz w:val="23"/>
              </w:rPr>
            </w:pPr>
            <w:r>
              <w:rPr>
                <w:b/>
                <w:spacing w:val="-2"/>
                <w:sz w:val="23"/>
              </w:rPr>
              <w:t>Beneficiar:</w:t>
            </w:r>
          </w:p>
        </w:tc>
        <w:tc>
          <w:tcPr>
            <w:tcW w:w="5614" w:type="dxa"/>
          </w:tcPr>
          <w:p w14:paraId="3AD83114" w14:textId="77777777" w:rsidR="00C22683" w:rsidRDefault="00C22683" w:rsidP="00A63673">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C22683" w14:paraId="49B49E33" w14:textId="77777777" w:rsidTr="00C22683">
        <w:trPr>
          <w:trHeight w:val="266"/>
        </w:trPr>
        <w:tc>
          <w:tcPr>
            <w:tcW w:w="3742" w:type="dxa"/>
          </w:tcPr>
          <w:p w14:paraId="253136CE" w14:textId="77777777" w:rsidR="00C22683" w:rsidRDefault="00C22683" w:rsidP="00A63673">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614" w:type="dxa"/>
          </w:tcPr>
          <w:p w14:paraId="6C1055B3" w14:textId="77777777" w:rsidR="00C22683" w:rsidRDefault="00C22683" w:rsidP="00A63673">
            <w:pPr>
              <w:pStyle w:val="TableParagraph"/>
              <w:spacing w:before="1" w:line="245" w:lineRule="exact"/>
              <w:rPr>
                <w:b/>
                <w:sz w:val="23"/>
              </w:rPr>
            </w:pPr>
            <w:r>
              <w:rPr>
                <w:b/>
                <w:spacing w:val="-2"/>
                <w:sz w:val="23"/>
              </w:rPr>
              <w:t>1003600151643</w:t>
            </w:r>
          </w:p>
        </w:tc>
      </w:tr>
      <w:tr w:rsidR="00C22683" w14:paraId="68C62707" w14:textId="77777777" w:rsidTr="00C22683">
        <w:trPr>
          <w:trHeight w:val="263"/>
        </w:trPr>
        <w:tc>
          <w:tcPr>
            <w:tcW w:w="3742" w:type="dxa"/>
          </w:tcPr>
          <w:p w14:paraId="3125F334" w14:textId="77777777" w:rsidR="00C22683" w:rsidRDefault="00C22683" w:rsidP="00A63673">
            <w:pPr>
              <w:pStyle w:val="TableParagraph"/>
              <w:rPr>
                <w:b/>
                <w:sz w:val="23"/>
              </w:rPr>
            </w:pPr>
            <w:r>
              <w:rPr>
                <w:b/>
                <w:sz w:val="23"/>
              </w:rPr>
              <w:t>Banca</w:t>
            </w:r>
            <w:r>
              <w:rPr>
                <w:b/>
                <w:spacing w:val="-3"/>
                <w:sz w:val="23"/>
              </w:rPr>
              <w:t xml:space="preserve"> </w:t>
            </w:r>
            <w:r>
              <w:rPr>
                <w:b/>
                <w:spacing w:val="-2"/>
                <w:sz w:val="23"/>
              </w:rPr>
              <w:t>Beneficiară:</w:t>
            </w:r>
          </w:p>
        </w:tc>
        <w:tc>
          <w:tcPr>
            <w:tcW w:w="5614" w:type="dxa"/>
          </w:tcPr>
          <w:p w14:paraId="17EFE237" w14:textId="77777777" w:rsidR="00C22683" w:rsidRDefault="00C22683" w:rsidP="00A63673">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C22683" w14:paraId="46212781" w14:textId="77777777" w:rsidTr="00C22683">
        <w:trPr>
          <w:trHeight w:val="266"/>
        </w:trPr>
        <w:tc>
          <w:tcPr>
            <w:tcW w:w="3742" w:type="dxa"/>
          </w:tcPr>
          <w:p w14:paraId="14D42996" w14:textId="77777777" w:rsidR="00C22683" w:rsidRDefault="00C22683" w:rsidP="00A63673">
            <w:pPr>
              <w:pStyle w:val="TableParagraph"/>
              <w:spacing w:line="246" w:lineRule="exact"/>
              <w:rPr>
                <w:b/>
                <w:sz w:val="23"/>
              </w:rPr>
            </w:pPr>
            <w:r>
              <w:rPr>
                <w:b/>
                <w:spacing w:val="-4"/>
                <w:sz w:val="23"/>
              </w:rPr>
              <w:t>BIC:</w:t>
            </w:r>
          </w:p>
        </w:tc>
        <w:tc>
          <w:tcPr>
            <w:tcW w:w="5614" w:type="dxa"/>
          </w:tcPr>
          <w:p w14:paraId="2A4C2481" w14:textId="77777777" w:rsidR="00C22683" w:rsidRDefault="00C22683" w:rsidP="00A63673">
            <w:pPr>
              <w:pStyle w:val="TableParagraph"/>
              <w:spacing w:line="246" w:lineRule="exact"/>
              <w:rPr>
                <w:b/>
                <w:sz w:val="23"/>
              </w:rPr>
            </w:pPr>
            <w:r>
              <w:rPr>
                <w:b/>
                <w:spacing w:val="-2"/>
                <w:sz w:val="23"/>
              </w:rPr>
              <w:t>AGRNMD2X</w:t>
            </w:r>
          </w:p>
        </w:tc>
      </w:tr>
      <w:tr w:rsidR="00C22683" w14:paraId="6E166F83" w14:textId="77777777" w:rsidTr="00C22683">
        <w:trPr>
          <w:trHeight w:val="263"/>
        </w:trPr>
        <w:tc>
          <w:tcPr>
            <w:tcW w:w="3742" w:type="dxa"/>
          </w:tcPr>
          <w:p w14:paraId="00F55403" w14:textId="77777777" w:rsidR="00C22683" w:rsidRDefault="00C22683" w:rsidP="00A63673">
            <w:pPr>
              <w:pStyle w:val="TableParagraph"/>
              <w:rPr>
                <w:b/>
                <w:sz w:val="23"/>
              </w:rPr>
            </w:pPr>
            <w:r>
              <w:rPr>
                <w:b/>
                <w:spacing w:val="-2"/>
                <w:sz w:val="23"/>
              </w:rPr>
              <w:t>IBAN:</w:t>
            </w:r>
          </w:p>
        </w:tc>
        <w:tc>
          <w:tcPr>
            <w:tcW w:w="5614" w:type="dxa"/>
          </w:tcPr>
          <w:p w14:paraId="5EA4A9E4" w14:textId="77777777" w:rsidR="00C22683" w:rsidRDefault="00C22683" w:rsidP="00A63673">
            <w:pPr>
              <w:pStyle w:val="TableParagraph"/>
              <w:rPr>
                <w:b/>
                <w:sz w:val="23"/>
              </w:rPr>
            </w:pPr>
            <w:r>
              <w:rPr>
                <w:b/>
                <w:spacing w:val="-2"/>
                <w:sz w:val="23"/>
              </w:rPr>
              <w:t>MD14AG000000022517112984</w:t>
            </w:r>
          </w:p>
        </w:tc>
      </w:tr>
      <w:tr w:rsidR="00C22683" w14:paraId="04747CFA" w14:textId="77777777" w:rsidTr="00C22683">
        <w:trPr>
          <w:trHeight w:val="263"/>
        </w:trPr>
        <w:tc>
          <w:tcPr>
            <w:tcW w:w="3742" w:type="dxa"/>
          </w:tcPr>
          <w:p w14:paraId="6DC0D82B" w14:textId="77777777" w:rsidR="00C22683" w:rsidRDefault="00C22683" w:rsidP="00A63673">
            <w:pPr>
              <w:pStyle w:val="TableParagraph"/>
              <w:rPr>
                <w:b/>
                <w:sz w:val="23"/>
              </w:rPr>
            </w:pPr>
            <w:r>
              <w:rPr>
                <w:b/>
                <w:sz w:val="23"/>
              </w:rPr>
              <w:t>Număr</w:t>
            </w:r>
            <w:r>
              <w:rPr>
                <w:b/>
                <w:spacing w:val="-5"/>
                <w:sz w:val="23"/>
              </w:rPr>
              <w:t xml:space="preserve"> </w:t>
            </w:r>
            <w:r>
              <w:rPr>
                <w:b/>
                <w:spacing w:val="-2"/>
                <w:sz w:val="23"/>
              </w:rPr>
              <w:t>cont:</w:t>
            </w:r>
          </w:p>
        </w:tc>
        <w:tc>
          <w:tcPr>
            <w:tcW w:w="5614" w:type="dxa"/>
          </w:tcPr>
          <w:p w14:paraId="1A31D2E6" w14:textId="77777777" w:rsidR="00C22683" w:rsidRDefault="00C22683" w:rsidP="00A63673">
            <w:pPr>
              <w:pStyle w:val="TableParagraph"/>
              <w:rPr>
                <w:b/>
                <w:sz w:val="23"/>
              </w:rPr>
            </w:pPr>
            <w:r>
              <w:rPr>
                <w:b/>
                <w:sz w:val="23"/>
              </w:rPr>
              <w:t>22517112984 /</w:t>
            </w:r>
            <w:r>
              <w:rPr>
                <w:b/>
                <w:spacing w:val="55"/>
                <w:sz w:val="23"/>
              </w:rPr>
              <w:t xml:space="preserve"> </w:t>
            </w:r>
            <w:r>
              <w:rPr>
                <w:b/>
                <w:color w:val="FF0000"/>
                <w:spacing w:val="-2"/>
                <w:sz w:val="23"/>
              </w:rPr>
              <w:t>GARANȚII</w:t>
            </w:r>
          </w:p>
        </w:tc>
      </w:tr>
      <w:tr w:rsidR="00C22683" w14:paraId="1B12FA41" w14:textId="77777777" w:rsidTr="00C22683">
        <w:trPr>
          <w:trHeight w:val="265"/>
        </w:trPr>
        <w:tc>
          <w:tcPr>
            <w:tcW w:w="3742" w:type="dxa"/>
          </w:tcPr>
          <w:p w14:paraId="03EB37E0" w14:textId="77777777" w:rsidR="00C22683" w:rsidRDefault="00C22683" w:rsidP="00A63673">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614" w:type="dxa"/>
          </w:tcPr>
          <w:p w14:paraId="71CB3090" w14:textId="77777777" w:rsidR="00C22683" w:rsidRDefault="00C22683" w:rsidP="00A63673">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649FB66A"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w:t>
      </w:r>
      <w:bookmarkEnd w:id="1"/>
      <w:r w:rsidR="00EB0733">
        <w:rPr>
          <w:b/>
          <w:noProof w:val="0"/>
          <w:lang w:eastAsia="ru-RU"/>
        </w:rPr>
        <w:t xml:space="preserve"> </w:t>
      </w:r>
      <w:r>
        <w:rPr>
          <w:b/>
          <w:noProof w:val="0"/>
          <w:lang w:eastAsia="ru-RU"/>
        </w:rPr>
        <w:t>MDL</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33664F93"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FC7583">
        <w:rPr>
          <w:b/>
          <w:noProof w:val="0"/>
          <w:lang w:eastAsia="ru-RU"/>
        </w:rPr>
        <w:t>30</w:t>
      </w:r>
      <w:r w:rsidRPr="000852D1">
        <w:rPr>
          <w:b/>
          <w:noProof w:val="0"/>
          <w:lang w:eastAsia="ru-RU"/>
        </w:rPr>
        <w:t xml:space="preserve">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1DFE5F95" w14:textId="16BA2652"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63C60DD9" w14:textId="77777777" w:rsidR="009F7FF9" w:rsidRDefault="009F7FF9" w:rsidP="000D3D83">
      <w:pPr>
        <w:rPr>
          <w:b/>
          <w:noProof w:val="0"/>
          <w:lang w:eastAsia="ru-RU"/>
        </w:rPr>
      </w:pPr>
    </w:p>
    <w:p w14:paraId="7B275D67" w14:textId="77777777" w:rsidR="009F7FF9" w:rsidRDefault="009F7FF9" w:rsidP="000D3D83">
      <w:pPr>
        <w:rPr>
          <w:b/>
          <w:noProof w:val="0"/>
          <w:lang w:eastAsia="ru-RU"/>
        </w:rPr>
      </w:pPr>
    </w:p>
    <w:p w14:paraId="79F6F2DF" w14:textId="77777777" w:rsidR="00FC7583" w:rsidRDefault="00FC7583" w:rsidP="000D3D83">
      <w:pPr>
        <w:rPr>
          <w:b/>
          <w:noProof w:val="0"/>
          <w:lang w:eastAsia="ru-RU"/>
        </w:rPr>
      </w:pPr>
    </w:p>
    <w:p w14:paraId="7FF4B5A3" w14:textId="77777777" w:rsidR="00FC7583" w:rsidRDefault="00FC7583" w:rsidP="000D3D83">
      <w:pPr>
        <w:rPr>
          <w:b/>
          <w:noProof w:val="0"/>
          <w:lang w:eastAsia="ru-RU"/>
        </w:rPr>
      </w:pPr>
    </w:p>
    <w:p w14:paraId="116FB781" w14:textId="53BFAB9C"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AF0841A" w14:textId="77777777" w:rsidR="00B535B6" w:rsidRDefault="00B535B6" w:rsidP="003961E7">
      <w:pPr>
        <w:tabs>
          <w:tab w:val="left" w:pos="5103"/>
          <w:tab w:val="left" w:pos="10348"/>
        </w:tabs>
        <w:jc w:val="right"/>
        <w:rPr>
          <w:noProof w:val="0"/>
          <w:lang w:eastAsia="ru-RU"/>
        </w:rPr>
      </w:pPr>
    </w:p>
    <w:p w14:paraId="2808C44B" w14:textId="77777777" w:rsidR="00B535B6" w:rsidRDefault="00B535B6" w:rsidP="003961E7">
      <w:pPr>
        <w:tabs>
          <w:tab w:val="left" w:pos="5103"/>
          <w:tab w:val="left" w:pos="10348"/>
        </w:tabs>
        <w:jc w:val="right"/>
        <w:rPr>
          <w:noProof w:val="0"/>
          <w:lang w:eastAsia="ru-RU"/>
        </w:rPr>
      </w:pPr>
    </w:p>
    <w:p w14:paraId="735F4BFB" w14:textId="77777777" w:rsidR="00B535B6" w:rsidRDefault="00B535B6" w:rsidP="003961E7">
      <w:pPr>
        <w:tabs>
          <w:tab w:val="left" w:pos="5103"/>
          <w:tab w:val="left" w:pos="10348"/>
        </w:tabs>
        <w:jc w:val="right"/>
        <w:rPr>
          <w:noProof w:val="0"/>
          <w:lang w:eastAsia="ru-RU"/>
        </w:rPr>
      </w:pPr>
    </w:p>
    <w:p w14:paraId="29F2DB1D" w14:textId="77777777" w:rsidR="00B535B6" w:rsidRDefault="00B535B6" w:rsidP="003961E7">
      <w:pPr>
        <w:tabs>
          <w:tab w:val="left" w:pos="5103"/>
          <w:tab w:val="left" w:pos="10348"/>
        </w:tabs>
        <w:jc w:val="right"/>
        <w:rPr>
          <w:noProof w:val="0"/>
          <w:lang w:eastAsia="ru-RU"/>
        </w:rPr>
      </w:pPr>
    </w:p>
    <w:p w14:paraId="3EA66F63" w14:textId="77777777" w:rsidR="008A018D" w:rsidRDefault="008A018D" w:rsidP="003961E7">
      <w:pPr>
        <w:tabs>
          <w:tab w:val="left" w:pos="5103"/>
          <w:tab w:val="left" w:pos="10348"/>
        </w:tabs>
        <w:jc w:val="right"/>
        <w:rPr>
          <w:noProof w:val="0"/>
          <w:lang w:eastAsia="ru-RU"/>
        </w:rPr>
      </w:pPr>
    </w:p>
    <w:p w14:paraId="120C09ED" w14:textId="77777777" w:rsidR="008A018D" w:rsidRDefault="008A018D" w:rsidP="003961E7">
      <w:pPr>
        <w:tabs>
          <w:tab w:val="left" w:pos="5103"/>
          <w:tab w:val="left" w:pos="10348"/>
        </w:tabs>
        <w:jc w:val="right"/>
        <w:rPr>
          <w:noProof w:val="0"/>
          <w:lang w:eastAsia="ru-RU"/>
        </w:rPr>
      </w:pPr>
    </w:p>
    <w:p w14:paraId="72E589AF" w14:textId="77777777" w:rsidR="008A018D" w:rsidRDefault="008A018D" w:rsidP="003961E7">
      <w:pPr>
        <w:tabs>
          <w:tab w:val="left" w:pos="5103"/>
          <w:tab w:val="left" w:pos="10348"/>
        </w:tabs>
        <w:jc w:val="right"/>
        <w:rPr>
          <w:noProof w:val="0"/>
          <w:lang w:eastAsia="ru-RU"/>
        </w:rPr>
      </w:pPr>
    </w:p>
    <w:p w14:paraId="6ADFEE71" w14:textId="77777777" w:rsidR="008A018D" w:rsidRDefault="008A018D" w:rsidP="003961E7">
      <w:pPr>
        <w:tabs>
          <w:tab w:val="left" w:pos="5103"/>
          <w:tab w:val="left" w:pos="10348"/>
        </w:tabs>
        <w:jc w:val="right"/>
        <w:rPr>
          <w:noProof w:val="0"/>
          <w:lang w:eastAsia="ru-RU"/>
        </w:rPr>
      </w:pPr>
    </w:p>
    <w:p w14:paraId="2BCB463C" w14:textId="77777777" w:rsidR="008A018D" w:rsidRDefault="008A018D" w:rsidP="003961E7">
      <w:pPr>
        <w:tabs>
          <w:tab w:val="left" w:pos="5103"/>
          <w:tab w:val="left" w:pos="10348"/>
        </w:tabs>
        <w:jc w:val="right"/>
        <w:rPr>
          <w:noProof w:val="0"/>
          <w:lang w:eastAsia="ru-RU"/>
        </w:rPr>
      </w:pPr>
    </w:p>
    <w:p w14:paraId="305235E7" w14:textId="77777777" w:rsidR="008A018D" w:rsidRDefault="008A018D" w:rsidP="003961E7">
      <w:pPr>
        <w:tabs>
          <w:tab w:val="left" w:pos="5103"/>
          <w:tab w:val="left" w:pos="10348"/>
        </w:tabs>
        <w:jc w:val="right"/>
        <w:rPr>
          <w:noProof w:val="0"/>
          <w:lang w:eastAsia="ru-RU"/>
        </w:rPr>
      </w:pPr>
    </w:p>
    <w:p w14:paraId="30967971" w14:textId="77777777" w:rsidR="00541481" w:rsidRDefault="00541481" w:rsidP="003961E7">
      <w:pPr>
        <w:tabs>
          <w:tab w:val="left" w:pos="5103"/>
          <w:tab w:val="left" w:pos="10348"/>
        </w:tabs>
        <w:jc w:val="right"/>
        <w:rPr>
          <w:noProof w:val="0"/>
          <w:lang w:eastAsia="ru-RU"/>
        </w:rPr>
      </w:pPr>
    </w:p>
    <w:p w14:paraId="2F0F8F53" w14:textId="77777777" w:rsidR="00573F2C" w:rsidRDefault="00573F2C" w:rsidP="003961E7">
      <w:pPr>
        <w:tabs>
          <w:tab w:val="left" w:pos="5103"/>
          <w:tab w:val="left" w:pos="10348"/>
        </w:tabs>
        <w:jc w:val="right"/>
        <w:rPr>
          <w:noProof w:val="0"/>
          <w:lang w:eastAsia="ru-RU"/>
        </w:rPr>
      </w:pPr>
    </w:p>
    <w:p w14:paraId="50AA3FFE" w14:textId="77777777" w:rsidR="00573F2C" w:rsidRDefault="00573F2C" w:rsidP="003961E7">
      <w:pPr>
        <w:tabs>
          <w:tab w:val="left" w:pos="5103"/>
          <w:tab w:val="left" w:pos="10348"/>
        </w:tabs>
        <w:jc w:val="right"/>
        <w:rPr>
          <w:noProof w:val="0"/>
          <w:lang w:eastAsia="ru-RU"/>
        </w:rPr>
      </w:pPr>
    </w:p>
    <w:p w14:paraId="15B3B519" w14:textId="77777777" w:rsidR="00573F2C" w:rsidRDefault="00573F2C" w:rsidP="003961E7">
      <w:pPr>
        <w:tabs>
          <w:tab w:val="left" w:pos="5103"/>
          <w:tab w:val="left" w:pos="10348"/>
        </w:tabs>
        <w:jc w:val="right"/>
        <w:rPr>
          <w:noProof w:val="0"/>
          <w:lang w:eastAsia="ru-RU"/>
        </w:rPr>
      </w:pPr>
    </w:p>
    <w:p w14:paraId="224ECBCC" w14:textId="77777777" w:rsidR="00573F2C" w:rsidRDefault="00573F2C" w:rsidP="003961E7">
      <w:pPr>
        <w:tabs>
          <w:tab w:val="left" w:pos="5103"/>
          <w:tab w:val="left" w:pos="10348"/>
        </w:tabs>
        <w:jc w:val="right"/>
        <w:rPr>
          <w:noProof w:val="0"/>
          <w:lang w:eastAsia="ru-RU"/>
        </w:rPr>
      </w:pPr>
    </w:p>
    <w:p w14:paraId="78796D48" w14:textId="77777777" w:rsidR="00573F2C" w:rsidRDefault="00573F2C" w:rsidP="003961E7">
      <w:pPr>
        <w:tabs>
          <w:tab w:val="left" w:pos="5103"/>
          <w:tab w:val="left" w:pos="10348"/>
        </w:tabs>
        <w:jc w:val="right"/>
        <w:rPr>
          <w:noProof w:val="0"/>
          <w:lang w:eastAsia="ru-RU"/>
        </w:rPr>
      </w:pPr>
    </w:p>
    <w:p w14:paraId="068B4036" w14:textId="77777777" w:rsidR="00573F2C" w:rsidRDefault="00573F2C" w:rsidP="003961E7">
      <w:pPr>
        <w:tabs>
          <w:tab w:val="left" w:pos="5103"/>
          <w:tab w:val="left" w:pos="10348"/>
        </w:tabs>
        <w:jc w:val="right"/>
        <w:rPr>
          <w:noProof w:val="0"/>
          <w:lang w:eastAsia="ru-RU"/>
        </w:rPr>
      </w:pPr>
    </w:p>
    <w:p w14:paraId="3BB3EE1A" w14:textId="77777777" w:rsidR="00573F2C" w:rsidRDefault="00573F2C" w:rsidP="003961E7">
      <w:pPr>
        <w:tabs>
          <w:tab w:val="left" w:pos="5103"/>
          <w:tab w:val="left" w:pos="10348"/>
        </w:tabs>
        <w:jc w:val="right"/>
        <w:rPr>
          <w:noProof w:val="0"/>
          <w:lang w:eastAsia="ru-RU"/>
        </w:rPr>
      </w:pPr>
    </w:p>
    <w:p w14:paraId="375D4DDA" w14:textId="77777777" w:rsidR="00573F2C" w:rsidRDefault="00573F2C" w:rsidP="003961E7">
      <w:pPr>
        <w:tabs>
          <w:tab w:val="left" w:pos="5103"/>
          <w:tab w:val="left" w:pos="10348"/>
        </w:tabs>
        <w:jc w:val="right"/>
        <w:rPr>
          <w:noProof w:val="0"/>
          <w:lang w:eastAsia="ru-RU"/>
        </w:rPr>
      </w:pPr>
    </w:p>
    <w:p w14:paraId="0AF40AF3" w14:textId="77777777" w:rsidR="00573F2C" w:rsidRDefault="00573F2C" w:rsidP="003961E7">
      <w:pPr>
        <w:tabs>
          <w:tab w:val="left" w:pos="5103"/>
          <w:tab w:val="left" w:pos="10348"/>
        </w:tabs>
        <w:jc w:val="right"/>
        <w:rPr>
          <w:noProof w:val="0"/>
          <w:lang w:eastAsia="ru-RU"/>
        </w:rPr>
      </w:pPr>
    </w:p>
    <w:p w14:paraId="02E54E6D" w14:textId="77777777" w:rsidR="00573F2C" w:rsidRDefault="00573F2C" w:rsidP="003961E7">
      <w:pPr>
        <w:tabs>
          <w:tab w:val="left" w:pos="5103"/>
          <w:tab w:val="left" w:pos="10348"/>
        </w:tabs>
        <w:jc w:val="right"/>
        <w:rPr>
          <w:noProof w:val="0"/>
          <w:lang w:eastAsia="ru-RU"/>
        </w:rPr>
      </w:pPr>
    </w:p>
    <w:p w14:paraId="050B3F2B" w14:textId="77777777" w:rsidR="00573F2C" w:rsidRDefault="00573F2C" w:rsidP="003961E7">
      <w:pPr>
        <w:tabs>
          <w:tab w:val="left" w:pos="5103"/>
          <w:tab w:val="left" w:pos="10348"/>
        </w:tabs>
        <w:jc w:val="right"/>
        <w:rPr>
          <w:noProof w:val="0"/>
          <w:lang w:eastAsia="ru-RU"/>
        </w:rPr>
      </w:pPr>
    </w:p>
    <w:p w14:paraId="0DFCCBB2" w14:textId="77777777" w:rsidR="00573F2C" w:rsidRDefault="00573F2C" w:rsidP="003961E7">
      <w:pPr>
        <w:tabs>
          <w:tab w:val="left" w:pos="5103"/>
          <w:tab w:val="left" w:pos="10348"/>
        </w:tabs>
        <w:jc w:val="right"/>
        <w:rPr>
          <w:noProof w:val="0"/>
          <w:lang w:eastAsia="ru-RU"/>
        </w:rPr>
      </w:pPr>
    </w:p>
    <w:p w14:paraId="63C69091" w14:textId="77777777" w:rsidR="00573F2C" w:rsidRDefault="00573F2C" w:rsidP="003961E7">
      <w:pPr>
        <w:tabs>
          <w:tab w:val="left" w:pos="5103"/>
          <w:tab w:val="left" w:pos="10348"/>
        </w:tabs>
        <w:jc w:val="right"/>
        <w:rPr>
          <w:noProof w:val="0"/>
          <w:lang w:eastAsia="ru-RU"/>
        </w:rPr>
      </w:pPr>
    </w:p>
    <w:p w14:paraId="79F335B2" w14:textId="77777777" w:rsidR="00573F2C" w:rsidRDefault="00573F2C" w:rsidP="003961E7">
      <w:pPr>
        <w:tabs>
          <w:tab w:val="left" w:pos="5103"/>
          <w:tab w:val="left" w:pos="10348"/>
        </w:tabs>
        <w:jc w:val="right"/>
        <w:rPr>
          <w:noProof w:val="0"/>
          <w:lang w:eastAsia="ru-RU"/>
        </w:rPr>
      </w:pPr>
    </w:p>
    <w:p w14:paraId="35DEC7D7" w14:textId="77777777" w:rsidR="00573F2C" w:rsidRDefault="00573F2C" w:rsidP="003961E7">
      <w:pPr>
        <w:tabs>
          <w:tab w:val="left" w:pos="5103"/>
          <w:tab w:val="left" w:pos="10348"/>
        </w:tabs>
        <w:jc w:val="right"/>
        <w:rPr>
          <w:noProof w:val="0"/>
          <w:lang w:eastAsia="ru-RU"/>
        </w:rPr>
      </w:pPr>
    </w:p>
    <w:p w14:paraId="68FFB7AE" w14:textId="77777777" w:rsidR="00573F2C" w:rsidRDefault="00573F2C" w:rsidP="003961E7">
      <w:pPr>
        <w:tabs>
          <w:tab w:val="left" w:pos="5103"/>
          <w:tab w:val="left" w:pos="10348"/>
        </w:tabs>
        <w:jc w:val="right"/>
        <w:rPr>
          <w:noProof w:val="0"/>
          <w:lang w:eastAsia="ru-RU"/>
        </w:rPr>
      </w:pPr>
    </w:p>
    <w:p w14:paraId="09024A2F" w14:textId="77777777" w:rsidR="00573F2C" w:rsidRDefault="00573F2C" w:rsidP="003961E7">
      <w:pPr>
        <w:tabs>
          <w:tab w:val="left" w:pos="5103"/>
          <w:tab w:val="left" w:pos="10348"/>
        </w:tabs>
        <w:jc w:val="right"/>
        <w:rPr>
          <w:noProof w:val="0"/>
          <w:lang w:eastAsia="ru-RU"/>
        </w:rPr>
      </w:pPr>
    </w:p>
    <w:p w14:paraId="23B4EAC9" w14:textId="4A64D481"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a"/>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a"/>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a"/>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a"/>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a"/>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xml:space="preserve">, pentru contracte de valoare mică, pentru contractele în urma desfășurării procedurii </w:t>
      </w:r>
      <w:r w:rsidR="00022311" w:rsidRPr="003916E4">
        <w:lastRenderedPageBreak/>
        <w:t>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7D8E6BE" w14:textId="77777777" w:rsidR="00134072" w:rsidRDefault="00134072" w:rsidP="009C2F8F">
      <w:pPr>
        <w:jc w:val="right"/>
        <w:rPr>
          <w:noProof w:val="0"/>
        </w:rPr>
      </w:pPr>
    </w:p>
    <w:p w14:paraId="2EED81AD" w14:textId="77777777" w:rsidR="00134072" w:rsidRDefault="00134072" w:rsidP="009C2F8F">
      <w:pPr>
        <w:jc w:val="right"/>
        <w:rPr>
          <w:noProof w:val="0"/>
        </w:rPr>
      </w:pPr>
    </w:p>
    <w:p w14:paraId="5E4AD4F4" w14:textId="1718D69A"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512"/>
      </w:tblGrid>
      <w:tr w:rsidR="007E79C1" w:rsidRPr="003916E4" w14:paraId="2A39CC6F" w14:textId="77777777" w:rsidTr="00FC7583">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4512"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FC7583">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4512"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FC7583">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4512"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354287">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r>
              <w:fldChar w:fldCharType="begin"/>
            </w:r>
            <w:r>
              <w:instrText>HYPERLINK "http://www.mtender.gov.md"</w:instrText>
            </w:r>
            <w:r>
              <w:fldChar w:fldCharType="separate"/>
            </w:r>
            <w:r w:rsidRPr="003916E4">
              <w:rPr>
                <w:i/>
                <w:noProof w:val="0"/>
                <w:color w:val="0000FF"/>
                <w:u w:val="single"/>
                <w:lang w:eastAsia="ro-RO"/>
              </w:rPr>
              <w:t>www.mtender.gov.md</w:t>
            </w:r>
            <w:r>
              <w:fldChar w:fldCharType="end"/>
            </w:r>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a8"/>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0"/>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8B1091">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8B1091">
                  <w:pPr>
                    <w:framePr w:hSpace="180" w:wrap="around" w:vAnchor="page" w:hAnchor="margin" w:y="347"/>
                    <w:jc w:val="right"/>
                    <w:rPr>
                      <w:noProof w:val="0"/>
                    </w:rPr>
                  </w:pPr>
                </w:p>
                <w:p w14:paraId="0CC6F2E5" w14:textId="77777777" w:rsidR="00845C1B" w:rsidRPr="003916E4" w:rsidRDefault="00845C1B" w:rsidP="008B1091">
                  <w:pPr>
                    <w:framePr w:hSpace="180" w:wrap="around" w:vAnchor="page" w:hAnchor="margin" w:y="347"/>
                    <w:jc w:val="right"/>
                    <w:rPr>
                      <w:noProof w:val="0"/>
                    </w:rPr>
                  </w:pPr>
                </w:p>
                <w:p w14:paraId="62771B7D" w14:textId="77777777" w:rsidR="00845C1B" w:rsidRPr="003916E4" w:rsidRDefault="00845C1B" w:rsidP="008B1091">
                  <w:pPr>
                    <w:framePr w:hSpace="180" w:wrap="around" w:vAnchor="page" w:hAnchor="margin" w:y="347"/>
                    <w:jc w:val="right"/>
                    <w:rPr>
                      <w:noProof w:val="0"/>
                    </w:rPr>
                  </w:pPr>
                </w:p>
                <w:p w14:paraId="300EBE38" w14:textId="168318D1" w:rsidR="009613A9" w:rsidRPr="003916E4" w:rsidRDefault="00381725" w:rsidP="008B1091">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8B1091">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8B1091">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8B1091">
                  <w:pPr>
                    <w:framePr w:hSpace="180" w:wrap="around" w:vAnchor="page" w:hAnchor="margin" w:y="347"/>
                    <w:jc w:val="right"/>
                    <w:rPr>
                      <w:noProof w:val="0"/>
                    </w:rPr>
                  </w:pPr>
                </w:p>
                <w:p w14:paraId="18FE8BE1" w14:textId="298987EE" w:rsidR="00C25482" w:rsidRPr="003916E4" w:rsidRDefault="00C25482" w:rsidP="008B1091">
                  <w:pPr>
                    <w:pStyle w:val="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8B1091">
                  <w:pPr>
                    <w:pStyle w:val="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8B1091">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8B1091">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8B1091">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8B1091">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8B1091">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8B1091">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8B1091">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8B1091">
                  <w:pPr>
                    <w:framePr w:hSpace="180" w:wrap="around" w:vAnchor="page" w:hAnchor="margin" w:y="347"/>
                  </w:pPr>
                </w:p>
              </w:tc>
              <w:tc>
                <w:tcPr>
                  <w:tcW w:w="1249" w:type="dxa"/>
                  <w:gridSpan w:val="2"/>
                </w:tcPr>
                <w:p w14:paraId="25A190B6" w14:textId="77777777" w:rsidR="00C25482" w:rsidRPr="003916E4" w:rsidRDefault="00C25482" w:rsidP="008B1091">
                  <w:pPr>
                    <w:framePr w:hSpace="180" w:wrap="around" w:vAnchor="page" w:hAnchor="margin" w:y="347"/>
                  </w:pPr>
                </w:p>
              </w:tc>
              <w:tc>
                <w:tcPr>
                  <w:tcW w:w="2001" w:type="dxa"/>
                  <w:gridSpan w:val="3"/>
                </w:tcPr>
                <w:p w14:paraId="46E478D9" w14:textId="36924D05" w:rsidR="00C25482" w:rsidRPr="003916E4" w:rsidRDefault="00C25482" w:rsidP="008B1091">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8B1091">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8B1091">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8B1091">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8B1091">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8B1091">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8B1091">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8B1091">
                  <w:pPr>
                    <w:framePr w:hSpace="180" w:wrap="around" w:vAnchor="page" w:hAnchor="margin" w:y="347"/>
                    <w:jc w:val="center"/>
                    <w:rPr>
                      <w:b/>
                      <w:sz w:val="20"/>
                    </w:rPr>
                  </w:pPr>
                  <w:r w:rsidRPr="003916E4">
                    <w:rPr>
                      <w:b/>
                      <w:sz w:val="20"/>
                    </w:rPr>
                    <w:t>Suma</w:t>
                  </w:r>
                </w:p>
                <w:p w14:paraId="241DE82A" w14:textId="77777777" w:rsidR="00C25482" w:rsidRPr="003916E4" w:rsidRDefault="00C25482" w:rsidP="008B1091">
                  <w:pPr>
                    <w:framePr w:hSpace="180" w:wrap="around" w:vAnchor="page" w:hAnchor="margin" w:y="347"/>
                    <w:jc w:val="center"/>
                    <w:rPr>
                      <w:b/>
                      <w:sz w:val="20"/>
                    </w:rPr>
                  </w:pPr>
                  <w:r w:rsidRPr="003916E4">
                    <w:rPr>
                      <w:b/>
                      <w:sz w:val="20"/>
                    </w:rPr>
                    <w:t>fără</w:t>
                  </w:r>
                </w:p>
                <w:p w14:paraId="2A606634" w14:textId="77777777" w:rsidR="00C25482" w:rsidRPr="003916E4" w:rsidRDefault="00C25482" w:rsidP="008B1091">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8B1091">
                  <w:pPr>
                    <w:framePr w:hSpace="180" w:wrap="around" w:vAnchor="page" w:hAnchor="margin" w:y="347"/>
                    <w:jc w:val="center"/>
                    <w:rPr>
                      <w:b/>
                      <w:sz w:val="20"/>
                    </w:rPr>
                  </w:pPr>
                  <w:r w:rsidRPr="003916E4">
                    <w:rPr>
                      <w:b/>
                      <w:sz w:val="20"/>
                    </w:rPr>
                    <w:t>Suma</w:t>
                  </w:r>
                </w:p>
                <w:p w14:paraId="0D6E9C91" w14:textId="77777777" w:rsidR="00C25482" w:rsidRPr="003916E4" w:rsidRDefault="00C25482" w:rsidP="008B1091">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8B1091">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8B1091">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8B1091">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8B1091">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8B1091">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8B1091">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8B1091">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8B1091">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8B1091">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8B1091">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8B1091">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8B1091">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8B1091">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8B1091">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8B1091">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8B1091">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8B109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8B1091">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8B10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8B10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8B10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8B10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8B10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8B109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8B109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8B109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8B1091">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8B109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8B1091">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8B10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8B10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8B10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8B10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8B10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8B109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8B109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8B109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8B1091">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8B109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8B1091">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8B1091">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8B10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8B10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8B10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8B10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8B109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8B109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8B109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8B1091">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8B109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8B1091">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8B10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8B10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8B10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8B10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8B10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8B109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8B109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8B109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8B1091">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8B109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8B1091">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8B10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8B10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8B10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8B10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8B10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8B109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8B109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8B109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8B1091">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8B109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8B1091">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8B10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8B10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8B10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8B10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8B10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8B109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8B109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8B109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8B1091">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8B1091">
                  <w:pPr>
                    <w:framePr w:hSpace="180" w:wrap="around" w:vAnchor="page" w:hAnchor="margin" w:y="347"/>
                    <w:tabs>
                      <w:tab w:val="left" w:pos="6120"/>
                    </w:tabs>
                    <w:rPr>
                      <w:sz w:val="20"/>
                    </w:rPr>
                  </w:pPr>
                </w:p>
                <w:p w14:paraId="15135DCC" w14:textId="77777777" w:rsidR="00C25482" w:rsidRPr="003916E4" w:rsidRDefault="00C25482" w:rsidP="008B1091">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8B1091">
                  <w:pPr>
                    <w:framePr w:hSpace="180" w:wrap="around" w:vAnchor="page" w:hAnchor="margin" w:y="347"/>
                    <w:rPr>
                      <w:sz w:val="20"/>
                    </w:rPr>
                  </w:pPr>
                </w:p>
                <w:p w14:paraId="1FA8F12B" w14:textId="362C50DE" w:rsidR="00C25482" w:rsidRPr="003916E4" w:rsidRDefault="00C25482" w:rsidP="008B1091">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8B1091">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8B1091">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8B1091">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1ED398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FC7583">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Default="00B56360" w:rsidP="00B56360">
            <w:pPr>
              <w:jc w:val="both"/>
              <w:rPr>
                <w:i/>
              </w:rPr>
            </w:pPr>
          </w:p>
          <w:p w14:paraId="0155B332" w14:textId="77777777" w:rsidR="00354287" w:rsidRDefault="00354287" w:rsidP="00B56360">
            <w:pPr>
              <w:jc w:val="both"/>
              <w:rPr>
                <w:i/>
              </w:rPr>
            </w:pPr>
          </w:p>
          <w:p w14:paraId="4FC83305" w14:textId="77777777" w:rsidR="00354287" w:rsidRDefault="00354287" w:rsidP="00B56360">
            <w:pPr>
              <w:jc w:val="both"/>
              <w:rPr>
                <w:i/>
              </w:rPr>
            </w:pPr>
          </w:p>
          <w:p w14:paraId="4E5A26F3" w14:textId="77777777" w:rsidR="00354287" w:rsidRDefault="00354287" w:rsidP="00B56360">
            <w:pPr>
              <w:jc w:val="both"/>
              <w:rPr>
                <w:i/>
              </w:rPr>
            </w:pPr>
          </w:p>
          <w:p w14:paraId="73951F4D" w14:textId="77777777" w:rsidR="00354287" w:rsidRPr="003916E4" w:rsidRDefault="00354287"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1"/>
              <w:numPr>
                <w:ilvl w:val="0"/>
                <w:numId w:val="19"/>
              </w:numPr>
              <w:tabs>
                <w:tab w:val="left" w:pos="2295"/>
              </w:tabs>
              <w:rPr>
                <w:lang w:val="ro-RO"/>
              </w:rPr>
            </w:pPr>
            <w:r w:rsidRPr="003916E4">
              <w:rPr>
                <w:lang w:val="ro-RO"/>
              </w:rPr>
              <w:lastRenderedPageBreak/>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a"/>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a"/>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a"/>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FD2E2E" w:rsidRPr="00B4470C" w14:paraId="673047A1" w14:textId="77777777" w:rsidTr="00A07EE4">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373"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A07EE4">
        <w:tc>
          <w:tcPr>
            <w:tcW w:w="10145"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A07EE4">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373"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A07EE4">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A07EE4">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A07EE4">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A07EE4">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A07EE4">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A07EE4">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A07EE4">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A07EE4">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A07EE4">
        <w:tc>
          <w:tcPr>
            <w:tcW w:w="10145"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A07EE4">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vAlign w:val="center"/>
          </w:tcPr>
          <w:p w14:paraId="756BFD66" w14:textId="77777777" w:rsidR="00FD2E2E" w:rsidRPr="00B4470C" w:rsidRDefault="00FD2E2E" w:rsidP="00A07EE4">
            <w:pPr>
              <w:ind w:left="-9"/>
              <w:contextualSpacing/>
            </w:pPr>
          </w:p>
        </w:tc>
      </w:tr>
      <w:tr w:rsidR="00FD2E2E" w:rsidRPr="00B4470C" w14:paraId="2B09B6E7" w14:textId="77777777" w:rsidTr="00A07EE4">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A07EE4">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A07EE4">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A07EE4">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A07EE4">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A07EE4">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A07EE4">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373"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A07EE4">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373"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A07EE4">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373"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A07EE4">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373"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A07EE4">
        <w:tc>
          <w:tcPr>
            <w:tcW w:w="10145" w:type="dxa"/>
            <w:gridSpan w:val="3"/>
            <w:vAlign w:val="center"/>
          </w:tcPr>
          <w:p w14:paraId="64F95A88" w14:textId="77777777" w:rsidR="00FD2E2E" w:rsidRPr="00B4470C" w:rsidRDefault="00FD2E2E" w:rsidP="008036C5">
            <w:pPr>
              <w:pStyle w:val="a"/>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FD2E2E" w:rsidRPr="00B4470C" w14:paraId="1CC9387F" w14:textId="77777777" w:rsidTr="00A07EE4">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373"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A07EE4">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A07EE4">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A07EE4">
        <w:tc>
          <w:tcPr>
            <w:tcW w:w="10145" w:type="dxa"/>
            <w:gridSpan w:val="3"/>
            <w:vAlign w:val="center"/>
          </w:tcPr>
          <w:p w14:paraId="1E559D7C" w14:textId="77777777" w:rsidR="00FD2E2E" w:rsidRPr="00B4470C" w:rsidRDefault="00FD2E2E" w:rsidP="008036C5">
            <w:pPr>
              <w:pStyle w:val="a"/>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A07EE4">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373"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A07EE4">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373"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A07EE4">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A07EE4">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A07EE4">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373"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A07EE4">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A07EE4">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A07EE4">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373"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A07EE4">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A07EE4">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A07EE4">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373"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A07EE4">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A07EE4">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A07EE4">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A07EE4">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373" w:type="dxa"/>
            <w:vAlign w:val="center"/>
          </w:tcPr>
          <w:p w14:paraId="4C3C78E5" w14:textId="77777777" w:rsidR="00FD2E2E" w:rsidRPr="00B4470C" w:rsidRDefault="00FD2E2E" w:rsidP="00A07EE4">
            <w:pPr>
              <w:ind w:left="720"/>
              <w:contextualSpacing/>
            </w:pPr>
          </w:p>
        </w:tc>
      </w:tr>
      <w:tr w:rsidR="00FD2E2E" w:rsidRPr="00B4470C" w14:paraId="1D13A9E0" w14:textId="77777777" w:rsidTr="00A07EE4">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373"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A07EE4">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373"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A07EE4">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A07EE4">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373" w:type="dxa"/>
            <w:vAlign w:val="center"/>
          </w:tcPr>
          <w:p w14:paraId="3E4030A2" w14:textId="77777777" w:rsidR="00FD2E2E" w:rsidRPr="00B4470C" w:rsidRDefault="00FD2E2E" w:rsidP="00A07EE4">
            <w:pPr>
              <w:ind w:left="720"/>
              <w:contextualSpacing/>
            </w:pPr>
          </w:p>
        </w:tc>
      </w:tr>
      <w:tr w:rsidR="00FD2E2E" w:rsidRPr="00B4470C" w14:paraId="6CAE850E" w14:textId="77777777" w:rsidTr="00A07EE4">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373"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A07EE4">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A07EE4">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A07EE4">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373" w:type="dxa"/>
            <w:vAlign w:val="center"/>
          </w:tcPr>
          <w:p w14:paraId="6E7FB136" w14:textId="77777777" w:rsidR="00FD2E2E" w:rsidRPr="00B4470C" w:rsidRDefault="00FD2E2E" w:rsidP="00A07EE4">
            <w:pPr>
              <w:ind w:left="720"/>
              <w:contextualSpacing/>
            </w:pPr>
          </w:p>
        </w:tc>
      </w:tr>
      <w:tr w:rsidR="00FD2E2E" w:rsidRPr="00B4470C" w14:paraId="40E86DA7" w14:textId="77777777" w:rsidTr="00A07EE4">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A07EE4">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A07EE4">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A07EE4">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373"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A07EE4">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373"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A07EE4">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A07EE4">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A07EE4">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373" w:type="dxa"/>
            <w:vAlign w:val="center"/>
          </w:tcPr>
          <w:p w14:paraId="02E44720" w14:textId="77777777" w:rsidR="00FD2E2E" w:rsidRPr="00B4470C" w:rsidRDefault="00FD2E2E" w:rsidP="00A07EE4">
            <w:pPr>
              <w:ind w:left="54"/>
              <w:contextualSpacing/>
            </w:pPr>
          </w:p>
        </w:tc>
      </w:tr>
      <w:tr w:rsidR="00FD2E2E" w:rsidRPr="00B4470C" w14:paraId="1E09B0EE" w14:textId="77777777" w:rsidTr="00A07EE4">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A07EE4">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A07EE4">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A07EE4">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373"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A07EE4">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373"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A07EE4">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A07EE4">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373"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a"/>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60649772"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FC7583">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0F04EA8A"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La solicitare vor fi prezentate mostre, în decurs de maxim 3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50BDC2FF" w:rsidR="00FD2E2E" w:rsidRPr="00B4470C" w:rsidRDefault="00FD2E2E" w:rsidP="00A07EE4">
            <w:pPr>
              <w:ind w:left="37"/>
              <w:contextualSpacing/>
              <w:jc w:val="both"/>
            </w:pPr>
            <w:r w:rsidRPr="00FC7583">
              <w:rPr>
                <w:iCs/>
                <w:highlight w:val="yellow"/>
              </w:rPr>
              <w:t xml:space="preserve">Certificat </w:t>
            </w:r>
            <w:r w:rsidR="00FC7583" w:rsidRPr="00FC7583">
              <w:rPr>
                <w:iCs/>
                <w:highlight w:val="yellow"/>
              </w:rPr>
              <w:t>sanitar veterinat sau certificatul de calitate</w:t>
            </w:r>
            <w:r w:rsidRPr="00FC7583">
              <w:rPr>
                <w:iCs/>
                <w:highlight w:val="yellow"/>
              </w:rPr>
              <w:t xml:space="preserve"> –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6B53D456" w:rsidR="00FD2E2E" w:rsidRPr="00516B72" w:rsidRDefault="00FD2E2E" w:rsidP="00A07EE4">
            <w:pPr>
              <w:contextualSpacing/>
              <w:jc w:val="both"/>
            </w:pPr>
            <w:r w:rsidRPr="00A83509">
              <w:rPr>
                <w:highlight w:val="yellow"/>
              </w:rPr>
              <w:t xml:space="preserve">Termen </w:t>
            </w:r>
            <w:r w:rsidR="00F61135">
              <w:rPr>
                <w:highlight w:val="yellow"/>
              </w:rPr>
              <w:t>2</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DDD53" w14:textId="77777777" w:rsidR="00B4022B" w:rsidRDefault="00B4022B" w:rsidP="00A20ACF">
      <w:r>
        <w:separator/>
      </w:r>
    </w:p>
  </w:endnote>
  <w:endnote w:type="continuationSeparator" w:id="0">
    <w:p w14:paraId="7E07DF87" w14:textId="77777777" w:rsidR="00B4022B" w:rsidRDefault="00B402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B4022B" w:rsidRDefault="00B4022B">
        <w:pPr>
          <w:pStyle w:val="a4"/>
          <w:jc w:val="right"/>
        </w:pPr>
        <w:r>
          <w:fldChar w:fldCharType="begin"/>
        </w:r>
        <w:r>
          <w:instrText xml:space="preserve"> PAGE   \* MERGEFORMAT </w:instrText>
        </w:r>
        <w:r>
          <w:fldChar w:fldCharType="separate"/>
        </w:r>
        <w:r w:rsidR="007720A5">
          <w:t>5</w:t>
        </w:r>
        <w:r>
          <w:fldChar w:fldCharType="end"/>
        </w:r>
      </w:p>
    </w:sdtContent>
  </w:sdt>
  <w:p w14:paraId="394448D7" w14:textId="77777777" w:rsidR="00B4022B" w:rsidRDefault="00B402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33EB0" w14:textId="77777777" w:rsidR="00B4022B" w:rsidRDefault="00B4022B" w:rsidP="00A20ACF">
      <w:r>
        <w:separator/>
      </w:r>
    </w:p>
  </w:footnote>
  <w:footnote w:type="continuationSeparator" w:id="0">
    <w:p w14:paraId="553ABD48" w14:textId="77777777" w:rsidR="00B4022B" w:rsidRDefault="00B402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1654037">
    <w:abstractNumId w:val="22"/>
  </w:num>
  <w:num w:numId="2" w16cid:durableId="960458667">
    <w:abstractNumId w:val="26"/>
  </w:num>
  <w:num w:numId="3" w16cid:durableId="1074356445">
    <w:abstractNumId w:val="5"/>
  </w:num>
  <w:num w:numId="4" w16cid:durableId="1429037058">
    <w:abstractNumId w:val="9"/>
  </w:num>
  <w:num w:numId="5" w16cid:durableId="301619998">
    <w:abstractNumId w:val="8"/>
  </w:num>
  <w:num w:numId="6" w16cid:durableId="1011835975">
    <w:abstractNumId w:val="2"/>
  </w:num>
  <w:num w:numId="7" w16cid:durableId="1981688674">
    <w:abstractNumId w:val="21"/>
  </w:num>
  <w:num w:numId="8" w16cid:durableId="713777951">
    <w:abstractNumId w:val="3"/>
  </w:num>
  <w:num w:numId="9" w16cid:durableId="1159267257">
    <w:abstractNumId w:val="11"/>
  </w:num>
  <w:num w:numId="10" w16cid:durableId="220218846">
    <w:abstractNumId w:val="16"/>
  </w:num>
  <w:num w:numId="11" w16cid:durableId="865867387">
    <w:abstractNumId w:val="12"/>
  </w:num>
  <w:num w:numId="12" w16cid:durableId="1667857278">
    <w:abstractNumId w:val="25"/>
  </w:num>
  <w:num w:numId="13" w16cid:durableId="498547762">
    <w:abstractNumId w:val="4"/>
  </w:num>
  <w:num w:numId="14" w16cid:durableId="1882934930">
    <w:abstractNumId w:val="1"/>
  </w:num>
  <w:num w:numId="15" w16cid:durableId="755594118">
    <w:abstractNumId w:val="0"/>
  </w:num>
  <w:num w:numId="16" w16cid:durableId="1934045420">
    <w:abstractNumId w:val="19"/>
  </w:num>
  <w:num w:numId="17" w16cid:durableId="2138140785">
    <w:abstractNumId w:val="20"/>
  </w:num>
  <w:num w:numId="18" w16cid:durableId="891772448">
    <w:abstractNumId w:val="14"/>
  </w:num>
  <w:num w:numId="19" w16cid:durableId="306858789">
    <w:abstractNumId w:val="22"/>
    <w:lvlOverride w:ilvl="0">
      <w:startOverride w:val="2"/>
    </w:lvlOverride>
  </w:num>
  <w:num w:numId="20" w16cid:durableId="830751330">
    <w:abstractNumId w:val="26"/>
    <w:lvlOverride w:ilvl="0">
      <w:startOverride w:val="7"/>
    </w:lvlOverride>
  </w:num>
  <w:num w:numId="21" w16cid:durableId="89088967">
    <w:abstractNumId w:val="17"/>
  </w:num>
  <w:num w:numId="22" w16cid:durableId="1653832588">
    <w:abstractNumId w:val="13"/>
  </w:num>
  <w:num w:numId="23" w16cid:durableId="1662393936">
    <w:abstractNumId w:val="10"/>
  </w:num>
  <w:num w:numId="24" w16cid:durableId="1706756347">
    <w:abstractNumId w:val="15"/>
  </w:num>
  <w:num w:numId="25" w16cid:durableId="656567586">
    <w:abstractNumId w:val="6"/>
  </w:num>
  <w:num w:numId="26" w16cid:durableId="315186171">
    <w:abstractNumId w:val="18"/>
  </w:num>
  <w:num w:numId="27" w16cid:durableId="40133044">
    <w:abstractNumId w:val="7"/>
  </w:num>
  <w:num w:numId="28" w16cid:durableId="972756370">
    <w:abstractNumId w:val="23"/>
  </w:num>
  <w:num w:numId="29" w16cid:durableId="100250916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6F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25A"/>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6B0B"/>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072"/>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4E03"/>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E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30C8"/>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9F"/>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E8"/>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278"/>
    <w:rsid w:val="00361D56"/>
    <w:rsid w:val="0036411A"/>
    <w:rsid w:val="0036564A"/>
    <w:rsid w:val="00365B58"/>
    <w:rsid w:val="00366D59"/>
    <w:rsid w:val="00366E2C"/>
    <w:rsid w:val="00367CEE"/>
    <w:rsid w:val="00367E05"/>
    <w:rsid w:val="003731FD"/>
    <w:rsid w:val="00373336"/>
    <w:rsid w:val="00373AF9"/>
    <w:rsid w:val="0037671D"/>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20"/>
    <w:rsid w:val="003A2643"/>
    <w:rsid w:val="003A3859"/>
    <w:rsid w:val="003A40C2"/>
    <w:rsid w:val="003A4181"/>
    <w:rsid w:val="003A50BF"/>
    <w:rsid w:val="003A5A35"/>
    <w:rsid w:val="003A5AAB"/>
    <w:rsid w:val="003A6743"/>
    <w:rsid w:val="003A6B32"/>
    <w:rsid w:val="003B0E90"/>
    <w:rsid w:val="003B1284"/>
    <w:rsid w:val="003B27B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68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EB9"/>
    <w:rsid w:val="004672C2"/>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702"/>
    <w:rsid w:val="004D6DBE"/>
    <w:rsid w:val="004E1B4E"/>
    <w:rsid w:val="004E25FB"/>
    <w:rsid w:val="004E4A66"/>
    <w:rsid w:val="004E5EBB"/>
    <w:rsid w:val="004E625D"/>
    <w:rsid w:val="004E7F6B"/>
    <w:rsid w:val="004F09A0"/>
    <w:rsid w:val="004F0C98"/>
    <w:rsid w:val="004F6BE6"/>
    <w:rsid w:val="004F6D56"/>
    <w:rsid w:val="004F77F1"/>
    <w:rsid w:val="004F7800"/>
    <w:rsid w:val="004F7F09"/>
    <w:rsid w:val="004F7FF9"/>
    <w:rsid w:val="005005A8"/>
    <w:rsid w:val="00500980"/>
    <w:rsid w:val="00507348"/>
    <w:rsid w:val="005113AD"/>
    <w:rsid w:val="00511F81"/>
    <w:rsid w:val="005124FD"/>
    <w:rsid w:val="00512957"/>
    <w:rsid w:val="00515F31"/>
    <w:rsid w:val="00516A3C"/>
    <w:rsid w:val="00521974"/>
    <w:rsid w:val="005229B2"/>
    <w:rsid w:val="00522B45"/>
    <w:rsid w:val="00523447"/>
    <w:rsid w:val="00530124"/>
    <w:rsid w:val="005309C1"/>
    <w:rsid w:val="00531712"/>
    <w:rsid w:val="0053238B"/>
    <w:rsid w:val="00532A46"/>
    <w:rsid w:val="00533BEC"/>
    <w:rsid w:val="00536C2B"/>
    <w:rsid w:val="00541481"/>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F2C"/>
    <w:rsid w:val="005754E4"/>
    <w:rsid w:val="00575B83"/>
    <w:rsid w:val="005800F6"/>
    <w:rsid w:val="005827D9"/>
    <w:rsid w:val="00583B50"/>
    <w:rsid w:val="00585937"/>
    <w:rsid w:val="00590BCC"/>
    <w:rsid w:val="00590EDE"/>
    <w:rsid w:val="00590F43"/>
    <w:rsid w:val="00591150"/>
    <w:rsid w:val="00593281"/>
    <w:rsid w:val="00593B4C"/>
    <w:rsid w:val="00593D34"/>
    <w:rsid w:val="005956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705"/>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D74"/>
    <w:rsid w:val="00752EE3"/>
    <w:rsid w:val="0075322C"/>
    <w:rsid w:val="0075524C"/>
    <w:rsid w:val="0075550B"/>
    <w:rsid w:val="00757C6B"/>
    <w:rsid w:val="00761938"/>
    <w:rsid w:val="00761F51"/>
    <w:rsid w:val="00762C66"/>
    <w:rsid w:val="007631CE"/>
    <w:rsid w:val="00764172"/>
    <w:rsid w:val="00764871"/>
    <w:rsid w:val="00770F18"/>
    <w:rsid w:val="0077101F"/>
    <w:rsid w:val="00771CA8"/>
    <w:rsid w:val="007720A5"/>
    <w:rsid w:val="007721DB"/>
    <w:rsid w:val="00772553"/>
    <w:rsid w:val="0077336C"/>
    <w:rsid w:val="00773661"/>
    <w:rsid w:val="00773FE9"/>
    <w:rsid w:val="00774881"/>
    <w:rsid w:val="00776ADB"/>
    <w:rsid w:val="00777538"/>
    <w:rsid w:val="00781336"/>
    <w:rsid w:val="00785E49"/>
    <w:rsid w:val="00786D82"/>
    <w:rsid w:val="00792182"/>
    <w:rsid w:val="007939DD"/>
    <w:rsid w:val="0079540A"/>
    <w:rsid w:val="007955D1"/>
    <w:rsid w:val="007959BF"/>
    <w:rsid w:val="007A1DFA"/>
    <w:rsid w:val="007A2F41"/>
    <w:rsid w:val="007A3892"/>
    <w:rsid w:val="007A3BF9"/>
    <w:rsid w:val="007A3EAB"/>
    <w:rsid w:val="007A3F02"/>
    <w:rsid w:val="007A5A6E"/>
    <w:rsid w:val="007A6D74"/>
    <w:rsid w:val="007A75D0"/>
    <w:rsid w:val="007B1E26"/>
    <w:rsid w:val="007B392A"/>
    <w:rsid w:val="007B53EA"/>
    <w:rsid w:val="007B5887"/>
    <w:rsid w:val="007B66A1"/>
    <w:rsid w:val="007B6EB1"/>
    <w:rsid w:val="007C1176"/>
    <w:rsid w:val="007C12C6"/>
    <w:rsid w:val="007C3857"/>
    <w:rsid w:val="007C5BE7"/>
    <w:rsid w:val="007C67E1"/>
    <w:rsid w:val="007C752D"/>
    <w:rsid w:val="007D1006"/>
    <w:rsid w:val="007D2573"/>
    <w:rsid w:val="007D2982"/>
    <w:rsid w:val="007D5C2B"/>
    <w:rsid w:val="007D5DFE"/>
    <w:rsid w:val="007D6899"/>
    <w:rsid w:val="007D766C"/>
    <w:rsid w:val="007E0CEB"/>
    <w:rsid w:val="007E146B"/>
    <w:rsid w:val="007E1C9E"/>
    <w:rsid w:val="007E3D0D"/>
    <w:rsid w:val="007E44C3"/>
    <w:rsid w:val="007E45A2"/>
    <w:rsid w:val="007E4FCB"/>
    <w:rsid w:val="007E530D"/>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6C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48F"/>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574E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018D"/>
    <w:rsid w:val="008A1F83"/>
    <w:rsid w:val="008A42E8"/>
    <w:rsid w:val="008A4640"/>
    <w:rsid w:val="008A4C0C"/>
    <w:rsid w:val="008A54A7"/>
    <w:rsid w:val="008A613D"/>
    <w:rsid w:val="008A6462"/>
    <w:rsid w:val="008A6D49"/>
    <w:rsid w:val="008A718B"/>
    <w:rsid w:val="008A77C7"/>
    <w:rsid w:val="008B0C74"/>
    <w:rsid w:val="008B1091"/>
    <w:rsid w:val="008B13D8"/>
    <w:rsid w:val="008B330F"/>
    <w:rsid w:val="008B3387"/>
    <w:rsid w:val="008B4121"/>
    <w:rsid w:val="008B4FD8"/>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D797A"/>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16E"/>
    <w:rsid w:val="009532B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08"/>
    <w:rsid w:val="009A30BE"/>
    <w:rsid w:val="009A3D19"/>
    <w:rsid w:val="009A4BCA"/>
    <w:rsid w:val="009A4F6C"/>
    <w:rsid w:val="009A6869"/>
    <w:rsid w:val="009A737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9F7FF9"/>
    <w:rsid w:val="00A01179"/>
    <w:rsid w:val="00A013AD"/>
    <w:rsid w:val="00A01A87"/>
    <w:rsid w:val="00A02360"/>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27D95"/>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227F"/>
    <w:rsid w:val="00A84B21"/>
    <w:rsid w:val="00A85592"/>
    <w:rsid w:val="00A85C06"/>
    <w:rsid w:val="00A875CF"/>
    <w:rsid w:val="00A8776C"/>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22B"/>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547"/>
    <w:rsid w:val="00BB2CEC"/>
    <w:rsid w:val="00BB314B"/>
    <w:rsid w:val="00BB4E4B"/>
    <w:rsid w:val="00BB51B6"/>
    <w:rsid w:val="00BB589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D5E"/>
    <w:rsid w:val="00BF1FB8"/>
    <w:rsid w:val="00BF2BE1"/>
    <w:rsid w:val="00BF4972"/>
    <w:rsid w:val="00BF4F93"/>
    <w:rsid w:val="00BF5BF3"/>
    <w:rsid w:val="00BF6AB2"/>
    <w:rsid w:val="00C005CD"/>
    <w:rsid w:val="00C0172A"/>
    <w:rsid w:val="00C0254C"/>
    <w:rsid w:val="00C056B5"/>
    <w:rsid w:val="00C060AF"/>
    <w:rsid w:val="00C06A3D"/>
    <w:rsid w:val="00C06FE7"/>
    <w:rsid w:val="00C074E3"/>
    <w:rsid w:val="00C10538"/>
    <w:rsid w:val="00C10B7C"/>
    <w:rsid w:val="00C121F1"/>
    <w:rsid w:val="00C14A27"/>
    <w:rsid w:val="00C16E1E"/>
    <w:rsid w:val="00C17D27"/>
    <w:rsid w:val="00C20F59"/>
    <w:rsid w:val="00C21039"/>
    <w:rsid w:val="00C225A6"/>
    <w:rsid w:val="00C22683"/>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A22"/>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2C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32F"/>
    <w:rsid w:val="00CB5A3C"/>
    <w:rsid w:val="00CB5DEC"/>
    <w:rsid w:val="00CC0BA8"/>
    <w:rsid w:val="00CC3A09"/>
    <w:rsid w:val="00CC4E09"/>
    <w:rsid w:val="00CC6514"/>
    <w:rsid w:val="00CC6536"/>
    <w:rsid w:val="00CC6697"/>
    <w:rsid w:val="00CC693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61D"/>
    <w:rsid w:val="00D32C01"/>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1FB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1A9"/>
    <w:rsid w:val="00E076DF"/>
    <w:rsid w:val="00E10C0A"/>
    <w:rsid w:val="00E1109C"/>
    <w:rsid w:val="00E1122E"/>
    <w:rsid w:val="00E1157D"/>
    <w:rsid w:val="00E12019"/>
    <w:rsid w:val="00E133BB"/>
    <w:rsid w:val="00E136F0"/>
    <w:rsid w:val="00E147B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375F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73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121"/>
    <w:rsid w:val="00ED56EE"/>
    <w:rsid w:val="00ED593B"/>
    <w:rsid w:val="00ED6CE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A1DBA"/>
    <w:rsid w:val="00FA2018"/>
    <w:rsid w:val="00FA3E26"/>
    <w:rsid w:val="00FA4A7C"/>
    <w:rsid w:val="00FA6B1F"/>
    <w:rsid w:val="00FA7926"/>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C7583"/>
    <w:rsid w:val="00FD0E94"/>
    <w:rsid w:val="00FD225D"/>
    <w:rsid w:val="00FD2E2E"/>
    <w:rsid w:val="00FD31C3"/>
    <w:rsid w:val="00FD4BC2"/>
    <w:rsid w:val="00FE0037"/>
    <w:rsid w:val="00FE09A9"/>
    <w:rsid w:val="00FE0CA0"/>
    <w:rsid w:val="00FE21A7"/>
    <w:rsid w:val="00FE2ED2"/>
    <w:rsid w:val="00FE5800"/>
    <w:rsid w:val="00FE6192"/>
    <w:rsid w:val="00FE6B18"/>
    <w:rsid w:val="00FE6B60"/>
    <w:rsid w:val="00FE700E"/>
    <w:rsid w:val="00FF4A40"/>
    <w:rsid w:val="00FF5289"/>
    <w:rsid w:val="00FF56B2"/>
    <w:rsid w:val="00FF589A"/>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5FBEE29-0642-4588-B8AB-9F838FE94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C22683"/>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37812">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931717">
      <w:bodyDiv w:val="1"/>
      <w:marLeft w:val="0"/>
      <w:marRight w:val="0"/>
      <w:marTop w:val="0"/>
      <w:marBottom w:val="0"/>
      <w:divBdr>
        <w:top w:val="none" w:sz="0" w:space="0" w:color="auto"/>
        <w:left w:val="none" w:sz="0" w:space="0" w:color="auto"/>
        <w:bottom w:val="none" w:sz="0" w:space="0" w:color="auto"/>
        <w:right w:val="none" w:sz="0" w:space="0" w:color="auto"/>
      </w:divBdr>
    </w:div>
    <w:div w:id="193230365">
      <w:bodyDiv w:val="1"/>
      <w:marLeft w:val="0"/>
      <w:marRight w:val="0"/>
      <w:marTop w:val="0"/>
      <w:marBottom w:val="0"/>
      <w:divBdr>
        <w:top w:val="none" w:sz="0" w:space="0" w:color="auto"/>
        <w:left w:val="none" w:sz="0" w:space="0" w:color="auto"/>
        <w:bottom w:val="none" w:sz="0" w:space="0" w:color="auto"/>
        <w:right w:val="none" w:sz="0" w:space="0" w:color="auto"/>
      </w:divBdr>
    </w:div>
    <w:div w:id="31897117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943881366">
      <w:bodyDiv w:val="1"/>
      <w:marLeft w:val="0"/>
      <w:marRight w:val="0"/>
      <w:marTop w:val="0"/>
      <w:marBottom w:val="0"/>
      <w:divBdr>
        <w:top w:val="none" w:sz="0" w:space="0" w:color="auto"/>
        <w:left w:val="none" w:sz="0" w:space="0" w:color="auto"/>
        <w:bottom w:val="none" w:sz="0" w:space="0" w:color="auto"/>
        <w:right w:val="none" w:sz="0" w:space="0" w:color="auto"/>
      </w:divBdr>
    </w:div>
    <w:div w:id="106518481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97885495">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42DF9-1B37-4AAF-8727-BCC46621D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4603</TotalTime>
  <Pages>68</Pages>
  <Words>26425</Words>
  <Characters>150623</Characters>
  <Application>Microsoft Office Word</Application>
  <DocSecurity>0</DocSecurity>
  <Lines>1255</Lines>
  <Paragraphs>353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50</cp:revision>
  <cp:lastPrinted>2025-03-06T11:37:00Z</cp:lastPrinted>
  <dcterms:created xsi:type="dcterms:W3CDTF">2021-04-23T08:53:00Z</dcterms:created>
  <dcterms:modified xsi:type="dcterms:W3CDTF">2026-03-04T13:37:00Z</dcterms:modified>
</cp:coreProperties>
</file>