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8C75DF" w:rsidRDefault="008C75D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6306E5" w:rsidRPr="00FF430B" w:rsidRDefault="006306E5" w:rsidP="006306E5">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6306E5" w:rsidRPr="00FF430B" w:rsidRDefault="006306E5" w:rsidP="006306E5">
      <w:pPr>
        <w:rPr>
          <w:noProof w:val="0"/>
          <w:sz w:val="20"/>
          <w:szCs w:val="20"/>
          <w:lang w:eastAsia="ru-RU"/>
        </w:rPr>
      </w:pPr>
    </w:p>
    <w:p w:rsidR="006306E5" w:rsidRPr="008F2748" w:rsidRDefault="006306E5" w:rsidP="006306E5">
      <w:pPr>
        <w:autoSpaceDE w:val="0"/>
        <w:autoSpaceDN w:val="0"/>
        <w:adjustRightInd w:val="0"/>
        <w:jc w:val="both"/>
        <w:rPr>
          <w:bCs/>
          <w:u w:val="single"/>
        </w:rPr>
      </w:pPr>
      <w:r w:rsidRPr="00D10A94">
        <w:rPr>
          <w:noProof w:val="0"/>
          <w:lang w:eastAsia="ru-RU"/>
        </w:rPr>
        <w:t xml:space="preserve">privind achiziționarea </w:t>
      </w:r>
      <w:r w:rsidRPr="008F2748">
        <w:rPr>
          <w:bCs/>
          <w:u w:val="single"/>
        </w:rPr>
        <w:t>Servicii</w:t>
      </w:r>
      <w:r>
        <w:rPr>
          <w:bCs/>
          <w:u w:val="single"/>
        </w:rPr>
        <w:t>lor</w:t>
      </w:r>
      <w:r w:rsidRPr="008F2748">
        <w:rPr>
          <w:bCs/>
          <w:u w:val="single"/>
        </w:rPr>
        <w:t xml:space="preserve"> de instalare a sistemului video în sectorul Botanica și crearea centrului de monitorizare locale în incinta clădirii Preturii sectorului Botanica</w:t>
      </w:r>
    </w:p>
    <w:p w:rsidR="006306E5" w:rsidRPr="00D10A94" w:rsidRDefault="006306E5" w:rsidP="006306E5">
      <w:pPr>
        <w:tabs>
          <w:tab w:val="left" w:pos="284"/>
          <w:tab w:val="right" w:pos="9531"/>
        </w:tabs>
        <w:spacing w:before="120"/>
        <w:rPr>
          <w:u w:val="single"/>
        </w:rPr>
      </w:pPr>
      <w:r w:rsidRPr="00D10A94">
        <w:rPr>
          <w:noProof w:val="0"/>
          <w:lang w:eastAsia="ru-RU"/>
        </w:rPr>
        <w:t xml:space="preserve">prin procedura de achiziție </w:t>
      </w:r>
      <w:r>
        <w:rPr>
          <w:noProof w:val="0"/>
          <w:u w:val="single"/>
          <w:lang w:eastAsia="ru-RU"/>
        </w:rPr>
        <w:t>Licitație deschisă</w:t>
      </w:r>
      <w:r w:rsidRPr="008F2748">
        <w:rPr>
          <w:noProof w:val="0"/>
          <w:lang w:eastAsia="ru-RU"/>
        </w:rPr>
        <w:t>___________</w:t>
      </w:r>
      <w:r w:rsidRPr="00D10A94">
        <w:rPr>
          <w:noProof w:val="0"/>
          <w:lang w:eastAsia="ru-RU"/>
        </w:rPr>
        <w:t>_______________________________</w:t>
      </w:r>
      <w:r w:rsidRPr="00D10A94">
        <w:rPr>
          <w:noProof w:val="0"/>
          <w:lang w:eastAsia="ru-RU"/>
        </w:rPr>
        <w:br/>
      </w:r>
      <w:r w:rsidRPr="00D10A94">
        <w:t xml:space="preserve">Procedura a fost inclusă în planul de achiziții publice a autorității contractante (Da/Nu) </w:t>
      </w:r>
      <w:r w:rsidRPr="00D10A94">
        <w:rPr>
          <w:u w:val="single"/>
        </w:rPr>
        <w:t>DA</w:t>
      </w:r>
    </w:p>
    <w:p w:rsidR="006306E5" w:rsidRPr="00D10A94" w:rsidRDefault="006306E5" w:rsidP="006306E5">
      <w:pPr>
        <w:tabs>
          <w:tab w:val="left" w:pos="284"/>
          <w:tab w:val="right" w:pos="9531"/>
        </w:tabs>
        <w:spacing w:before="120"/>
      </w:pPr>
      <w:r w:rsidRPr="00D10A94">
        <w:t xml:space="preserve">Link-ul către planul de achiziții publice publicat: </w:t>
      </w:r>
      <w:r w:rsidRPr="00BD7FDA">
        <w:t>https://botanica.md/1229</w:t>
      </w:r>
    </w:p>
    <w:p w:rsidR="006306E5" w:rsidRPr="00D10A94" w:rsidRDefault="006306E5" w:rsidP="006306E5">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Denumirea autorității contractante: </w:t>
      </w:r>
      <w:r w:rsidRPr="00D10A94">
        <w:rPr>
          <w:noProof w:val="0"/>
          <w:u w:val="single"/>
          <w:lang w:eastAsia="ru-RU"/>
        </w:rPr>
        <w:t>Pretura sectorului Botanica</w:t>
      </w:r>
      <w:r w:rsidRPr="00D10A94">
        <w:rPr>
          <w:noProof w:val="0"/>
          <w:lang w:eastAsia="ru-RU"/>
        </w:rPr>
        <w:t>____________________</w:t>
      </w:r>
    </w:p>
    <w:p w:rsidR="006306E5" w:rsidRPr="00D10A94" w:rsidRDefault="006306E5" w:rsidP="006306E5">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IDNO: </w:t>
      </w:r>
      <w:r w:rsidRPr="00D10A94">
        <w:rPr>
          <w:u w:val="single"/>
          <w:lang w:eastAsia="ru-RU"/>
        </w:rPr>
        <w:t>1007601009602</w:t>
      </w:r>
      <w:r w:rsidRPr="00D10A94">
        <w:rPr>
          <w:noProof w:val="0"/>
          <w:shd w:val="clear" w:color="auto" w:fill="FFFFFF" w:themeFill="background1"/>
          <w:lang w:eastAsia="ru-RU"/>
        </w:rPr>
        <w:t>_______________________________________________________</w:t>
      </w:r>
    </w:p>
    <w:p w:rsidR="006306E5" w:rsidRPr="00D10A94" w:rsidRDefault="006306E5" w:rsidP="006306E5">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Adresa: </w:t>
      </w:r>
      <w:r w:rsidRPr="00D10A94">
        <w:rPr>
          <w:noProof w:val="0"/>
          <w:u w:val="single"/>
          <w:lang w:eastAsia="ru-RU"/>
        </w:rPr>
        <w:t>mun. Chișinău, str. Teilor, 10</w:t>
      </w:r>
      <w:r w:rsidRPr="00D10A94">
        <w:rPr>
          <w:noProof w:val="0"/>
          <w:shd w:val="clear" w:color="auto" w:fill="FFFFFF" w:themeFill="background1"/>
          <w:lang w:eastAsia="ru-RU"/>
        </w:rPr>
        <w:t>__________________________________________</w:t>
      </w:r>
    </w:p>
    <w:p w:rsidR="006306E5" w:rsidRPr="00D10A94" w:rsidRDefault="006306E5" w:rsidP="006306E5">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Numărul de telefon/fax: </w:t>
      </w:r>
      <w:r w:rsidRPr="00D10A94">
        <w:rPr>
          <w:noProof w:val="0"/>
          <w:u w:val="single"/>
          <w:lang w:eastAsia="ru-RU"/>
        </w:rPr>
        <w:t>022 76 75 75</w:t>
      </w:r>
      <w:r w:rsidRPr="00D10A94">
        <w:rPr>
          <w:noProof w:val="0"/>
          <w:shd w:val="clear" w:color="auto" w:fill="FFFFFF" w:themeFill="background1"/>
          <w:lang w:eastAsia="ru-RU"/>
        </w:rPr>
        <w:t>___________________________________________</w:t>
      </w:r>
    </w:p>
    <w:p w:rsidR="006306E5" w:rsidRPr="00D10A94" w:rsidRDefault="006306E5" w:rsidP="006306E5">
      <w:pPr>
        <w:numPr>
          <w:ilvl w:val="0"/>
          <w:numId w:val="12"/>
        </w:numPr>
        <w:shd w:val="clear" w:color="auto" w:fill="FFFFFF" w:themeFill="background1"/>
        <w:tabs>
          <w:tab w:val="left" w:pos="284"/>
          <w:tab w:val="right" w:pos="9531"/>
        </w:tabs>
        <w:spacing w:before="120"/>
        <w:ind w:left="288" w:hanging="288"/>
        <w:rPr>
          <w:lang w:eastAsia="ru-RU"/>
        </w:rPr>
      </w:pPr>
      <w:r w:rsidRPr="00D10A94">
        <w:rPr>
          <w:noProof w:val="0"/>
          <w:lang w:eastAsia="ru-RU"/>
        </w:rPr>
        <w:t xml:space="preserve">Adresa de e-mail și pagina web oficială a autorității contractante: </w:t>
      </w:r>
      <w:hyperlink r:id="rId9" w:history="1">
        <w:r w:rsidRPr="00D10A94">
          <w:rPr>
            <w:rStyle w:val="Hyperlink"/>
            <w:rFonts w:eastAsia="Calibri"/>
          </w:rPr>
          <w:t>pretura.botanica@pmc.md</w:t>
        </w:r>
      </w:hyperlink>
      <w:r w:rsidRPr="00D10A94">
        <w:rPr>
          <w:rFonts w:eastAsia="Calibri"/>
        </w:rPr>
        <w:t xml:space="preserve">, </w:t>
      </w:r>
      <w:hyperlink r:id="rId10" w:history="1">
        <w:r w:rsidRPr="00D10A94">
          <w:rPr>
            <w:rStyle w:val="Hyperlink"/>
            <w:rFonts w:eastAsia="Calibri"/>
          </w:rPr>
          <w:t>https://www.botanica.md</w:t>
        </w:r>
      </w:hyperlink>
    </w:p>
    <w:p w:rsidR="006306E5" w:rsidRPr="00D10A94" w:rsidRDefault="006306E5" w:rsidP="006306E5">
      <w:pPr>
        <w:numPr>
          <w:ilvl w:val="0"/>
          <w:numId w:val="12"/>
        </w:numPr>
        <w:shd w:val="clear" w:color="auto" w:fill="FFFFFF" w:themeFill="background1"/>
        <w:tabs>
          <w:tab w:val="left" w:pos="284"/>
          <w:tab w:val="right" w:pos="9531"/>
        </w:tabs>
        <w:spacing w:before="120"/>
        <w:ind w:left="288" w:hanging="288"/>
        <w:jc w:val="both"/>
        <w:rPr>
          <w:noProof w:val="0"/>
          <w:lang w:eastAsia="ru-RU"/>
        </w:rPr>
      </w:pPr>
      <w:r w:rsidRPr="00D10A94">
        <w:rPr>
          <w:noProof w:val="0"/>
          <w:lang w:eastAsia="ru-RU"/>
        </w:rPr>
        <w:t xml:space="preserve">Adresa de e-mail sau pagina web oficială de la care se va putea obține accesul la documentația de atribuire: </w:t>
      </w:r>
      <w:r w:rsidRPr="00D10A94">
        <w:rPr>
          <w:i/>
          <w:noProof w:val="0"/>
          <w:lang w:eastAsia="ru-RU"/>
        </w:rPr>
        <w:t>documentația de atribuire este anexată în cadrul procedurii în SIA RSAP</w:t>
      </w:r>
    </w:p>
    <w:p w:rsidR="006306E5" w:rsidRPr="00D10A94" w:rsidRDefault="006306E5" w:rsidP="006306E5">
      <w:pPr>
        <w:numPr>
          <w:ilvl w:val="0"/>
          <w:numId w:val="12"/>
        </w:numPr>
        <w:shd w:val="clear" w:color="auto" w:fill="FFFFFF" w:themeFill="background1"/>
        <w:tabs>
          <w:tab w:val="left" w:pos="284"/>
          <w:tab w:val="right" w:pos="9531"/>
        </w:tabs>
        <w:spacing w:before="120"/>
        <w:ind w:left="288" w:hanging="288"/>
        <w:jc w:val="both"/>
        <w:rPr>
          <w:noProof w:val="0"/>
          <w:lang w:eastAsia="ru-RU"/>
        </w:rPr>
      </w:pPr>
      <w:r w:rsidRPr="00D10A94">
        <w:rPr>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10A94">
        <w:rPr>
          <w:u w:val="single"/>
        </w:rPr>
        <w:t>Administrație publică locală</w:t>
      </w:r>
      <w:r w:rsidRPr="00D10A94">
        <w:rPr>
          <w:lang w:eastAsia="ru-RU"/>
        </w:rPr>
        <w:t xml:space="preserve"> </w:t>
      </w:r>
    </w:p>
    <w:p w:rsidR="006306E5" w:rsidRPr="00D10A94" w:rsidRDefault="006306E5" w:rsidP="006306E5">
      <w:pPr>
        <w:numPr>
          <w:ilvl w:val="0"/>
          <w:numId w:val="12"/>
        </w:numPr>
        <w:shd w:val="clear" w:color="auto" w:fill="FFFFFF" w:themeFill="background1"/>
        <w:tabs>
          <w:tab w:val="left" w:pos="284"/>
          <w:tab w:val="right" w:pos="426"/>
        </w:tabs>
        <w:spacing w:before="120"/>
        <w:ind w:left="284" w:hanging="284"/>
        <w:jc w:val="both"/>
        <w:rPr>
          <w:noProof w:val="0"/>
          <w:lang w:eastAsia="ru-RU"/>
        </w:rPr>
      </w:pPr>
      <w:r w:rsidRPr="00D10A94">
        <w:rPr>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735"/>
        <w:gridCol w:w="1985"/>
        <w:gridCol w:w="992"/>
        <w:gridCol w:w="850"/>
        <w:gridCol w:w="2977"/>
        <w:gridCol w:w="19"/>
        <w:gridCol w:w="1980"/>
      </w:tblGrid>
      <w:tr w:rsidR="006306E5" w:rsidRPr="00540F99" w:rsidTr="00937BB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Nr. d/o</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Cantitatea</w:t>
            </w:r>
          </w:p>
        </w:tc>
        <w:tc>
          <w:tcPr>
            <w:tcW w:w="2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306E5" w:rsidRPr="00540F99" w:rsidRDefault="006306E5" w:rsidP="00937BBA">
            <w:pPr>
              <w:shd w:val="clear" w:color="auto" w:fill="FFFFFF" w:themeFill="background1"/>
              <w:spacing w:before="120"/>
              <w:jc w:val="center"/>
              <w:rPr>
                <w:b/>
                <w:noProof w:val="0"/>
                <w:sz w:val="20"/>
                <w:szCs w:val="20"/>
                <w:lang w:eastAsia="ru-RU"/>
              </w:rPr>
            </w:pPr>
            <w:r w:rsidRPr="00540F99">
              <w:rPr>
                <w:b/>
                <w:noProof w:val="0"/>
                <w:sz w:val="20"/>
                <w:szCs w:val="20"/>
                <w:lang w:eastAsia="ru-RU"/>
              </w:rPr>
              <w:t>Valoarea estimată</w:t>
            </w:r>
            <w:r w:rsidRPr="00540F99">
              <w:rPr>
                <w:b/>
                <w:noProof w:val="0"/>
                <w:sz w:val="20"/>
                <w:szCs w:val="20"/>
                <w:lang w:eastAsia="ru-RU"/>
              </w:rPr>
              <w:br/>
              <w:t>(se va indica pentru fiecare lot în parte)</w:t>
            </w:r>
          </w:p>
        </w:tc>
      </w:tr>
      <w:tr w:rsidR="006306E5" w:rsidRPr="00540F99" w:rsidTr="00937BB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noProof w:val="0"/>
                <w:lang w:eastAsia="ru-RU"/>
              </w:rPr>
            </w:pPr>
            <w:r>
              <w:rPr>
                <w:noProof w:val="0"/>
                <w:lang w:eastAsia="ru-RU"/>
              </w:rPr>
              <w:t>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noProof w:val="0"/>
                <w:lang w:eastAsia="ru-RU"/>
              </w:rPr>
            </w:pPr>
            <w:r>
              <w:rPr>
                <w:noProof w:val="0"/>
                <w:lang w:eastAsia="ru-RU"/>
              </w:rPr>
              <w:t>50343000-1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8F2748" w:rsidRDefault="006306E5" w:rsidP="00937BBA">
            <w:pPr>
              <w:autoSpaceDE w:val="0"/>
              <w:autoSpaceDN w:val="0"/>
              <w:adjustRightInd w:val="0"/>
              <w:jc w:val="both"/>
              <w:rPr>
                <w:noProof w:val="0"/>
                <w:lang w:val="en-US" w:eastAsia="ru-RU"/>
              </w:rPr>
            </w:pPr>
            <w:r w:rsidRPr="008F2748">
              <w:rPr>
                <w:bCs/>
                <w:sz w:val="22"/>
                <w:szCs w:val="22"/>
              </w:rPr>
              <w:t>Servicii de instalare a sistemului video în sectorul Botanica și crearea centrului de monitorizare locale în incinta clădirii Preturii sectorului Botanica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noProof w:val="0"/>
                <w:lang w:eastAsia="ru-RU"/>
              </w:rPr>
            </w:pPr>
            <w:r>
              <w:rPr>
                <w:noProof w:val="0"/>
                <w:lang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noProof w:val="0"/>
                <w:lang w:eastAsia="ru-RU"/>
              </w:rPr>
            </w:pPr>
            <w:r>
              <w:rPr>
                <w:noProof w:val="0"/>
                <w:lang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rPr>
                <w:noProof w:val="0"/>
                <w:lang w:eastAsia="ru-RU"/>
              </w:rPr>
            </w:pPr>
            <w:r>
              <w:rPr>
                <w:bCs/>
                <w:sz w:val="22"/>
                <w:szCs w:val="22"/>
              </w:rPr>
              <w:t>I</w:t>
            </w:r>
            <w:r w:rsidRPr="008F2748">
              <w:rPr>
                <w:bCs/>
                <w:sz w:val="22"/>
                <w:szCs w:val="22"/>
              </w:rPr>
              <w:t>nstalarea sistemului video în sectorul Botanica și crearea centrului de monitorizare locale în incinta clădirii Preturii sectorului Botanica</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6306E5" w:rsidRPr="008F2748" w:rsidRDefault="006306E5" w:rsidP="00937BBA">
            <w:pPr>
              <w:shd w:val="clear" w:color="auto" w:fill="FFFFFF" w:themeFill="background1"/>
              <w:spacing w:before="120"/>
              <w:jc w:val="center"/>
              <w:rPr>
                <w:noProof w:val="0"/>
                <w:lang w:eastAsia="ru-RU"/>
              </w:rPr>
            </w:pPr>
            <w:r w:rsidRPr="008F2748">
              <w:rPr>
                <w:noProof w:val="0"/>
                <w:lang w:eastAsia="ru-RU"/>
              </w:rPr>
              <w:t>984670,87</w:t>
            </w:r>
          </w:p>
        </w:tc>
      </w:tr>
      <w:tr w:rsidR="006306E5" w:rsidRPr="00540F99" w:rsidTr="00937BB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6306E5" w:rsidRPr="00540F99" w:rsidRDefault="006306E5" w:rsidP="00937BBA">
            <w:pPr>
              <w:shd w:val="clear" w:color="auto" w:fill="FFFFFF" w:themeFill="background1"/>
              <w:spacing w:before="120"/>
              <w:jc w:val="center"/>
              <w:rPr>
                <w:noProof w:val="0"/>
                <w:lang w:eastAsia="ru-RU"/>
              </w:rPr>
            </w:pPr>
          </w:p>
        </w:tc>
        <w:tc>
          <w:tcPr>
            <w:tcW w:w="68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306E5" w:rsidRPr="002D569F" w:rsidRDefault="006306E5" w:rsidP="00937BBA">
            <w:pPr>
              <w:shd w:val="clear" w:color="auto" w:fill="FFFFFF" w:themeFill="background1"/>
              <w:spacing w:before="120"/>
              <w:jc w:val="center"/>
              <w:rPr>
                <w:b/>
                <w:noProof w:val="0"/>
                <w:lang w:eastAsia="ru-RU"/>
              </w:rPr>
            </w:pPr>
            <w:r>
              <w:rPr>
                <w:b/>
                <w:noProof w:val="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306E5" w:rsidRDefault="006306E5" w:rsidP="00937BBA">
            <w:pPr>
              <w:shd w:val="clear" w:color="auto" w:fill="FFFFFF" w:themeFill="background1"/>
              <w:spacing w:before="120"/>
              <w:jc w:val="center"/>
              <w:rPr>
                <w:b/>
                <w:noProof w:val="0"/>
                <w:lang w:eastAsia="ru-RU"/>
              </w:rPr>
            </w:pPr>
            <w:r>
              <w:rPr>
                <w:b/>
                <w:noProof w:val="0"/>
                <w:lang w:eastAsia="ru-RU"/>
              </w:rPr>
              <w:t>984670,87</w:t>
            </w:r>
          </w:p>
        </w:tc>
      </w:tr>
    </w:tbl>
    <w:p w:rsidR="006306E5" w:rsidRPr="00D10A94" w:rsidRDefault="006306E5" w:rsidP="006306E5">
      <w:pPr>
        <w:numPr>
          <w:ilvl w:val="0"/>
          <w:numId w:val="12"/>
        </w:numPr>
        <w:shd w:val="clear" w:color="auto" w:fill="FFFFFF" w:themeFill="background1"/>
        <w:tabs>
          <w:tab w:val="right" w:pos="426"/>
        </w:tabs>
        <w:spacing w:before="120"/>
        <w:ind w:left="360"/>
        <w:jc w:val="both"/>
        <w:rPr>
          <w:noProof w:val="0"/>
          <w:lang w:eastAsia="ru-RU"/>
        </w:rPr>
      </w:pPr>
      <w:r w:rsidRPr="00D10A94">
        <w:rPr>
          <w:noProof w:val="0"/>
          <w:lang w:eastAsia="ru-RU"/>
        </w:rPr>
        <w:t>În cazul procedurilor de preselecție se indică numărul minim al candidaţilor şi, dacă este cazul, numărul maxim al acestora.</w:t>
      </w:r>
      <w:r w:rsidRPr="00D10A94">
        <w:rPr>
          <w:u w:val="single"/>
          <w:lang w:eastAsia="ru-RU"/>
        </w:rPr>
        <w:t xml:space="preserve"> </w:t>
      </w:r>
      <w:r w:rsidRPr="00D10A94">
        <w:rPr>
          <w:b/>
          <w:u w:val="single"/>
          <w:lang w:eastAsia="ru-RU"/>
        </w:rPr>
        <w:t>Nu se aplică</w:t>
      </w:r>
      <w:r w:rsidRPr="00D10A94">
        <w:rPr>
          <w:noProof w:val="0"/>
          <w:lang w:eastAsia="ru-RU"/>
        </w:rPr>
        <w:t>_____________________________</w:t>
      </w:r>
    </w:p>
    <w:p w:rsidR="006306E5" w:rsidRPr="00D10A94" w:rsidRDefault="006306E5" w:rsidP="006306E5">
      <w:pPr>
        <w:numPr>
          <w:ilvl w:val="0"/>
          <w:numId w:val="12"/>
        </w:numPr>
        <w:shd w:val="clear" w:color="auto" w:fill="FFFFFF" w:themeFill="background1"/>
        <w:tabs>
          <w:tab w:val="right" w:pos="426"/>
        </w:tabs>
        <w:ind w:left="357"/>
        <w:jc w:val="both"/>
        <w:rPr>
          <w:noProof w:val="0"/>
          <w:lang w:eastAsia="ru-RU"/>
        </w:rPr>
      </w:pPr>
      <w:r w:rsidRPr="00D10A94">
        <w:rPr>
          <w:noProof w:val="0"/>
          <w:lang w:eastAsia="ru-RU"/>
        </w:rPr>
        <w:lastRenderedPageBreak/>
        <w:t xml:space="preserve">În cazul în care contractul este împărțit pe loturi, un operator economic poate depune </w:t>
      </w:r>
    </w:p>
    <w:p w:rsidR="006306E5" w:rsidRPr="00D10A94" w:rsidRDefault="006306E5" w:rsidP="006306E5">
      <w:pPr>
        <w:shd w:val="clear" w:color="auto" w:fill="FFFFFF" w:themeFill="background1"/>
        <w:tabs>
          <w:tab w:val="right" w:pos="426"/>
        </w:tabs>
        <w:ind w:left="357"/>
        <w:jc w:val="both"/>
        <w:rPr>
          <w:noProof w:val="0"/>
          <w:lang w:eastAsia="ru-RU"/>
        </w:rPr>
      </w:pPr>
      <w:r w:rsidRPr="00D10A94">
        <w:rPr>
          <w:noProof w:val="0"/>
          <w:lang w:eastAsia="ru-RU"/>
        </w:rPr>
        <w:t>oferta (se va selecta):</w:t>
      </w:r>
    </w:p>
    <w:p w:rsidR="006306E5" w:rsidRPr="00D10A94" w:rsidRDefault="006306E5" w:rsidP="006306E5">
      <w:pPr>
        <w:numPr>
          <w:ilvl w:val="0"/>
          <w:numId w:val="13"/>
        </w:numPr>
        <w:shd w:val="clear" w:color="auto" w:fill="FFFFFF" w:themeFill="background1"/>
        <w:tabs>
          <w:tab w:val="right" w:pos="426"/>
        </w:tabs>
        <w:jc w:val="both"/>
        <w:rPr>
          <w:noProof w:val="0"/>
          <w:u w:val="single"/>
          <w:lang w:eastAsia="ru-RU"/>
        </w:rPr>
      </w:pPr>
      <w:r w:rsidRPr="008F2748">
        <w:rPr>
          <w:noProof w:val="0"/>
          <w:u w:val="single"/>
          <w:lang w:eastAsia="ru-RU"/>
        </w:rPr>
        <w:t>Pentru un singur lot</w:t>
      </w:r>
      <w:r w:rsidRPr="00D10A94">
        <w:rPr>
          <w:noProof w:val="0"/>
          <w:u w:val="single"/>
          <w:lang w:eastAsia="ru-RU"/>
        </w:rPr>
        <w:t>;</w:t>
      </w:r>
    </w:p>
    <w:p w:rsidR="006306E5" w:rsidRPr="00D10A94" w:rsidRDefault="006306E5" w:rsidP="006306E5">
      <w:pPr>
        <w:numPr>
          <w:ilvl w:val="0"/>
          <w:numId w:val="13"/>
        </w:numPr>
        <w:shd w:val="clear" w:color="auto" w:fill="FFFFFF" w:themeFill="background1"/>
        <w:tabs>
          <w:tab w:val="right" w:pos="426"/>
        </w:tabs>
        <w:jc w:val="both"/>
        <w:rPr>
          <w:noProof w:val="0"/>
          <w:u w:val="single"/>
          <w:lang w:eastAsia="ru-RU"/>
        </w:rPr>
      </w:pPr>
      <w:r w:rsidRPr="008F2748">
        <w:rPr>
          <w:noProof w:val="0"/>
          <w:lang w:eastAsia="ru-RU"/>
        </w:rPr>
        <w:t>Pentru mai multe loturi;</w:t>
      </w:r>
    </w:p>
    <w:p w:rsidR="006306E5" w:rsidRPr="00FF430B" w:rsidRDefault="006306E5" w:rsidP="006306E5">
      <w:pPr>
        <w:numPr>
          <w:ilvl w:val="0"/>
          <w:numId w:val="13"/>
        </w:numPr>
        <w:shd w:val="clear" w:color="auto" w:fill="FFFFFF" w:themeFill="background1"/>
        <w:tabs>
          <w:tab w:val="right" w:pos="426"/>
        </w:tabs>
        <w:jc w:val="both"/>
        <w:rPr>
          <w:noProof w:val="0"/>
          <w:lang w:eastAsia="ru-RU"/>
        </w:rPr>
      </w:pPr>
      <w:r w:rsidRPr="00FF430B">
        <w:rPr>
          <w:noProof w:val="0"/>
          <w:lang w:eastAsia="ru-RU"/>
        </w:rPr>
        <w:t>Pentru toate loturile;</w:t>
      </w:r>
    </w:p>
    <w:p w:rsidR="006306E5" w:rsidRPr="00FF430B" w:rsidRDefault="006306E5" w:rsidP="006306E5">
      <w:pPr>
        <w:numPr>
          <w:ilvl w:val="0"/>
          <w:numId w:val="13"/>
        </w:numPr>
        <w:shd w:val="clear" w:color="auto" w:fill="FFFFFF" w:themeFill="background1"/>
        <w:tabs>
          <w:tab w:val="right" w:pos="426"/>
        </w:tabs>
        <w:jc w:val="both"/>
        <w:rPr>
          <w:noProof w:val="0"/>
          <w:lang w:eastAsia="ru-RU"/>
        </w:rPr>
      </w:pPr>
      <w:r w:rsidRPr="00FF430B">
        <w:rPr>
          <w:noProof w:val="0"/>
          <w:lang w:eastAsia="ru-RU"/>
        </w:rPr>
        <w:t>Alte limitări privind numărul de loturi care pot fi atribuite aceluiași ofertant___________</w:t>
      </w:r>
    </w:p>
    <w:p w:rsidR="006306E5" w:rsidRPr="00FF430B" w:rsidRDefault="006306E5" w:rsidP="006306E5">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6306E5" w:rsidRPr="00FF430B" w:rsidRDefault="006306E5" w:rsidP="006306E5">
      <w:pPr>
        <w:shd w:val="clear" w:color="auto" w:fill="FFFFFF" w:themeFill="background1"/>
        <w:tabs>
          <w:tab w:val="right" w:pos="426"/>
        </w:tabs>
        <w:ind w:left="6206"/>
        <w:jc w:val="both"/>
        <w:rPr>
          <w:noProof w:val="0"/>
          <w:sz w:val="20"/>
          <w:lang w:eastAsia="ru-RU"/>
        </w:rPr>
      </w:pPr>
      <w:r w:rsidRPr="00FF430B">
        <w:rPr>
          <w:noProof w:val="0"/>
          <w:sz w:val="20"/>
          <w:lang w:eastAsia="ru-RU"/>
        </w:rPr>
        <w:t>(indicați se admite sau nu se admite)</w:t>
      </w:r>
    </w:p>
    <w:p w:rsidR="006306E5" w:rsidRPr="00FF430B" w:rsidRDefault="006306E5" w:rsidP="006306E5">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 xml:space="preserve">Termenii și condițiile de prestare/executare solicitați: </w:t>
      </w:r>
      <w:r>
        <w:rPr>
          <w:b/>
          <w:noProof w:val="0"/>
          <w:u w:val="single"/>
          <w:lang w:eastAsia="ru-RU"/>
        </w:rPr>
        <w:t>30 zile.</w:t>
      </w:r>
    </w:p>
    <w:p w:rsidR="006306E5" w:rsidRPr="00FF430B" w:rsidRDefault="006306E5" w:rsidP="006306E5">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sidRPr="00FF430B">
        <w:rPr>
          <w:b/>
          <w:noProof w:val="0"/>
          <w:lang w:eastAsia="ru-RU"/>
        </w:rPr>
        <w:t>_____________________________</w:t>
      </w:r>
    </w:p>
    <w:p w:rsidR="006306E5" w:rsidRPr="00FF430B" w:rsidRDefault="006306E5" w:rsidP="006306E5">
      <w:pPr>
        <w:numPr>
          <w:ilvl w:val="0"/>
          <w:numId w:val="12"/>
        </w:numPr>
        <w:tabs>
          <w:tab w:val="right" w:pos="426"/>
        </w:tabs>
        <w:spacing w:before="120"/>
        <w:ind w:left="360"/>
        <w:jc w:val="both"/>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6306E5" w:rsidRPr="00FF430B" w:rsidRDefault="006306E5" w:rsidP="006306E5">
      <w:pPr>
        <w:shd w:val="clear" w:color="auto" w:fill="FFFFFF" w:themeFill="background1"/>
        <w:tabs>
          <w:tab w:val="right" w:pos="426"/>
        </w:tabs>
        <w:ind w:left="7560" w:hanging="630"/>
        <w:contextualSpacing/>
        <w:jc w:val="both"/>
        <w:rPr>
          <w:noProof w:val="0"/>
          <w:sz w:val="20"/>
          <w:lang w:eastAsia="ru-RU"/>
        </w:rPr>
      </w:pPr>
      <w:r w:rsidRPr="00FF430B">
        <w:rPr>
          <w:noProof w:val="0"/>
          <w:sz w:val="20"/>
          <w:lang w:eastAsia="ru-RU"/>
        </w:rPr>
        <w:t>(indicați da sau nu)</w:t>
      </w:r>
    </w:p>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6306E5" w:rsidRPr="00FF430B" w:rsidRDefault="006306E5" w:rsidP="006306E5">
      <w:pPr>
        <w:shd w:val="clear" w:color="auto" w:fill="FFFFFF" w:themeFill="background1"/>
        <w:tabs>
          <w:tab w:val="right" w:pos="426"/>
        </w:tabs>
        <w:contextualSpacing/>
        <w:jc w:val="both"/>
        <w:rPr>
          <w:noProof w:val="0"/>
          <w:sz w:val="20"/>
          <w:lang w:eastAsia="ru-RU"/>
        </w:rPr>
      </w:pPr>
      <w:r w:rsidRPr="00FF430B">
        <w:rPr>
          <w:noProof w:val="0"/>
          <w:sz w:val="20"/>
          <w:lang w:eastAsia="ru-RU"/>
        </w:rPr>
        <w:t>(se menționează respectivele legi și acte administrative)</w:t>
      </w:r>
    </w:p>
    <w:p w:rsidR="006306E5"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9854" w:type="dxa"/>
        <w:tblLayout w:type="fixed"/>
        <w:tblLook w:val="04A0"/>
      </w:tblPr>
      <w:tblGrid>
        <w:gridCol w:w="575"/>
        <w:gridCol w:w="3699"/>
        <w:gridCol w:w="4339"/>
        <w:gridCol w:w="1241"/>
      </w:tblGrid>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6306E5" w:rsidRPr="005D1DFD" w:rsidRDefault="006306E5" w:rsidP="00937BBA">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6306E5" w:rsidRPr="005D1DFD" w:rsidRDefault="006306E5" w:rsidP="00937BBA">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6306E5" w:rsidRPr="005D1DFD" w:rsidRDefault="006306E5" w:rsidP="00937BBA">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6306E5" w:rsidRPr="005D1DFD" w:rsidRDefault="006306E5" w:rsidP="00937BBA">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6306E5" w:rsidRPr="005D1DFD" w:rsidRDefault="006306E5" w:rsidP="00937BBA">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6306E5" w:rsidRPr="005D1DFD" w:rsidRDefault="006306E5" w:rsidP="00937BBA">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6306E5" w:rsidRPr="005D1DFD" w:rsidRDefault="006306E5" w:rsidP="00937BBA">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6306E5" w:rsidRPr="005D1DFD" w:rsidRDefault="006306E5" w:rsidP="00937BBA">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6306E5" w:rsidRPr="005D1DFD" w:rsidRDefault="006306E5" w:rsidP="00937BBA">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6306E5" w:rsidRPr="005D1DFD" w:rsidRDefault="006306E5" w:rsidP="00937BBA">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6306E5" w:rsidRPr="005D1DFD" w:rsidRDefault="006306E5" w:rsidP="00937BBA">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6306E5" w:rsidRPr="005D1DFD" w:rsidRDefault="006306E5" w:rsidP="00937BBA">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6</w:t>
            </w:r>
          </w:p>
        </w:tc>
        <w:tc>
          <w:tcPr>
            <w:tcW w:w="3699" w:type="dxa"/>
            <w:shd w:val="clear" w:color="auto" w:fill="auto"/>
          </w:tcPr>
          <w:p w:rsidR="006306E5" w:rsidRPr="005D1DFD" w:rsidRDefault="006306E5" w:rsidP="00937BBA">
            <w:pPr>
              <w:contextualSpacing/>
              <w:rPr>
                <w:color w:val="000000"/>
                <w:sz w:val="24"/>
                <w:szCs w:val="24"/>
              </w:rPr>
            </w:pPr>
            <w:r>
              <w:rPr>
                <w:color w:val="000000"/>
                <w:sz w:val="24"/>
                <w:szCs w:val="24"/>
              </w:rPr>
              <w:t>Oferta tehnică conform caietului de sarcini</w:t>
            </w:r>
          </w:p>
        </w:tc>
        <w:tc>
          <w:tcPr>
            <w:tcW w:w="4339" w:type="dxa"/>
            <w:shd w:val="clear" w:color="auto" w:fill="auto"/>
          </w:tcPr>
          <w:p w:rsidR="006306E5" w:rsidRPr="005D1DFD" w:rsidRDefault="006306E5" w:rsidP="00937BBA">
            <w:pPr>
              <w:contextualSpacing/>
              <w:jc w:val="both"/>
              <w:rPr>
                <w:color w:val="000000"/>
                <w:sz w:val="24"/>
                <w:szCs w:val="24"/>
              </w:rPr>
            </w:pPr>
            <w:r>
              <w:rPr>
                <w:color w:val="000000"/>
                <w:sz w:val="24"/>
                <w:szCs w:val="24"/>
              </w:rPr>
              <w:t>Devizele locale (specificații tehnice și de preț aferente ofertei elaborate în conformitate cu normativele în domeniu, cu specificarea parametrilor tehnici solicitați în caietul de sarcini), original, confirmate prin aplicarea semnăturii electronice</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6306E5" w:rsidRPr="005D1DFD" w:rsidRDefault="006306E5" w:rsidP="00937BBA">
            <w:pPr>
              <w:contextualSpacing/>
              <w:rPr>
                <w:color w:val="000000"/>
                <w:sz w:val="24"/>
                <w:szCs w:val="24"/>
              </w:rPr>
            </w:pPr>
            <w:r>
              <w:rPr>
                <w:color w:val="000000"/>
                <w:sz w:val="24"/>
                <w:szCs w:val="24"/>
              </w:rPr>
              <w:t>Grafic de executare a serviciului</w:t>
            </w:r>
          </w:p>
        </w:tc>
        <w:tc>
          <w:tcPr>
            <w:tcW w:w="4339" w:type="dxa"/>
            <w:shd w:val="clear" w:color="auto" w:fill="auto"/>
          </w:tcPr>
          <w:p w:rsidR="006306E5" w:rsidRPr="005D1DFD" w:rsidRDefault="006306E5" w:rsidP="00937BBA">
            <w:pPr>
              <w:contextualSpacing/>
              <w:jc w:val="both"/>
              <w:rPr>
                <w:color w:val="000000"/>
                <w:sz w:val="24"/>
                <w:szCs w:val="24"/>
              </w:rPr>
            </w:pPr>
            <w:r>
              <w:rPr>
                <w:color w:val="000000"/>
                <w:sz w:val="24"/>
                <w:szCs w:val="24"/>
              </w:rPr>
              <w:t>Descrierea serviciilor ce urmează a fi executate conform Anexei nr. 10 din documentația standard, confirmat prin aplicarea semnăturii electronice</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6306E5" w:rsidRPr="005D1DFD" w:rsidRDefault="006306E5" w:rsidP="00937BBA">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6306E5" w:rsidRPr="005D1DFD" w:rsidRDefault="006306E5" w:rsidP="00937BBA">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6306E5" w:rsidRPr="005D1DFD" w:rsidRDefault="006306E5" w:rsidP="00937BBA">
            <w:pPr>
              <w:tabs>
                <w:tab w:val="left" w:pos="612"/>
              </w:tabs>
              <w:spacing w:after="120"/>
              <w:jc w:val="both"/>
              <w:rPr>
                <w:iCs/>
                <w:color w:val="000000"/>
                <w:sz w:val="24"/>
                <w:szCs w:val="24"/>
              </w:rPr>
            </w:pPr>
            <w:r>
              <w:rPr>
                <w:iCs/>
                <w:color w:val="000000"/>
                <w:sz w:val="24"/>
                <w:szCs w:val="24"/>
              </w:rPr>
              <w:t>Raportul financiar (ultimul)</w:t>
            </w:r>
          </w:p>
        </w:tc>
        <w:tc>
          <w:tcPr>
            <w:tcW w:w="4339" w:type="dxa"/>
            <w:shd w:val="clear" w:color="auto" w:fill="auto"/>
          </w:tcPr>
          <w:p w:rsidR="006306E5" w:rsidRPr="002B33E6" w:rsidRDefault="006306E5" w:rsidP="00937BBA">
            <w:pPr>
              <w:tabs>
                <w:tab w:val="left" w:pos="993"/>
              </w:tabs>
              <w:spacing w:after="120"/>
              <w:contextualSpacing/>
              <w:jc w:val="both"/>
              <w:rPr>
                <w:iCs/>
                <w:color w:val="000000"/>
                <w:sz w:val="24"/>
                <w:szCs w:val="24"/>
              </w:rPr>
            </w:pPr>
            <w:r w:rsidRPr="002B33E6">
              <w:rPr>
                <w:sz w:val="24"/>
                <w:szCs w:val="24"/>
              </w:rPr>
              <w:t>Varianta scanată de pe original confirmată prin semnătura electronică sau în caz de prezentare pe suport de hârtie - copie, confirmată prin aplicarea semnăturii și ștampilei ofertantului</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Pr>
                <w:iCs/>
                <w:lang w:eastAsia="ru-RU"/>
              </w:rPr>
              <w:t>10</w:t>
            </w:r>
          </w:p>
        </w:tc>
        <w:tc>
          <w:tcPr>
            <w:tcW w:w="3699" w:type="dxa"/>
            <w:shd w:val="clear" w:color="auto" w:fill="auto"/>
          </w:tcPr>
          <w:p w:rsidR="006306E5" w:rsidRPr="005D1DFD" w:rsidRDefault="006306E5" w:rsidP="00937BBA">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6306E5" w:rsidRPr="005D1DFD" w:rsidRDefault="006306E5" w:rsidP="00937BBA">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Pr>
                <w:iCs/>
                <w:lang w:eastAsia="ru-RU"/>
              </w:rPr>
              <w:t>11</w:t>
            </w:r>
          </w:p>
        </w:tc>
        <w:tc>
          <w:tcPr>
            <w:tcW w:w="3699" w:type="dxa"/>
            <w:shd w:val="clear" w:color="auto" w:fill="auto"/>
          </w:tcPr>
          <w:p w:rsidR="006306E5" w:rsidRPr="002B33E6" w:rsidRDefault="006306E5" w:rsidP="00937BBA">
            <w:pPr>
              <w:tabs>
                <w:tab w:val="left" w:pos="612"/>
              </w:tabs>
              <w:spacing w:after="120"/>
              <w:jc w:val="both"/>
              <w:rPr>
                <w:iCs/>
                <w:color w:val="000000"/>
                <w:sz w:val="24"/>
                <w:szCs w:val="24"/>
              </w:rPr>
            </w:pPr>
            <w:r w:rsidRPr="002B33E6">
              <w:rPr>
                <w:iCs/>
                <w:color w:val="000000"/>
                <w:sz w:val="24"/>
                <w:szCs w:val="24"/>
              </w:rPr>
              <w:t>Cifra de afaceri anuală 2025 (art. 36 alin. 1 al documentației standarad)</w:t>
            </w:r>
          </w:p>
        </w:tc>
        <w:tc>
          <w:tcPr>
            <w:tcW w:w="4339" w:type="dxa"/>
            <w:shd w:val="clear" w:color="auto" w:fill="auto"/>
          </w:tcPr>
          <w:p w:rsidR="006306E5" w:rsidRPr="002B33E6" w:rsidRDefault="006306E5" w:rsidP="00937BBA">
            <w:pPr>
              <w:tabs>
                <w:tab w:val="left" w:pos="993"/>
              </w:tabs>
              <w:spacing w:after="120"/>
              <w:contextualSpacing/>
              <w:jc w:val="both"/>
              <w:rPr>
                <w:sz w:val="24"/>
                <w:szCs w:val="24"/>
              </w:rPr>
            </w:pPr>
            <w:r w:rsidRPr="002B33E6">
              <w:rPr>
                <w:sz w:val="24"/>
                <w:szCs w:val="24"/>
              </w:rPr>
              <w:t>Operatorul economic este în măsură să demonstreze o cifră de afaceri anuală, după cum urmează: Valo</w:t>
            </w:r>
            <w:r>
              <w:rPr>
                <w:sz w:val="24"/>
                <w:szCs w:val="24"/>
              </w:rPr>
              <w:t>are 1800,0 mii lei Perioada 2025</w:t>
            </w:r>
            <w:r w:rsidRPr="002B33E6">
              <w:rPr>
                <w:sz w:val="24"/>
                <w:szCs w:val="24"/>
              </w:rPr>
              <w:t xml:space="preserve"> Declarație în formă liberă, confirmată prin semnătura electronică </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Pr>
                <w:iCs/>
                <w:lang w:eastAsia="ru-RU"/>
              </w:rPr>
              <w:t>12</w:t>
            </w:r>
          </w:p>
        </w:tc>
        <w:tc>
          <w:tcPr>
            <w:tcW w:w="3699" w:type="dxa"/>
            <w:shd w:val="clear" w:color="auto" w:fill="auto"/>
          </w:tcPr>
          <w:p w:rsidR="006306E5" w:rsidRPr="002B33E6" w:rsidRDefault="006306E5" w:rsidP="00937BBA">
            <w:pPr>
              <w:tabs>
                <w:tab w:val="left" w:pos="612"/>
              </w:tabs>
              <w:spacing w:after="120"/>
              <w:jc w:val="both"/>
              <w:rPr>
                <w:iCs/>
                <w:color w:val="000000"/>
                <w:sz w:val="24"/>
                <w:szCs w:val="24"/>
              </w:rPr>
            </w:pPr>
            <w:r w:rsidRPr="002B33E6">
              <w:rPr>
                <w:sz w:val="24"/>
                <w:szCs w:val="24"/>
              </w:rPr>
              <w:t>Cifra de</w:t>
            </w:r>
            <w:r>
              <w:rPr>
                <w:sz w:val="24"/>
                <w:szCs w:val="24"/>
              </w:rPr>
              <w:t xml:space="preserve"> afaceri medie anuală 2023- 2025</w:t>
            </w:r>
            <w:r w:rsidRPr="002B33E6">
              <w:rPr>
                <w:sz w:val="24"/>
                <w:szCs w:val="24"/>
              </w:rPr>
              <w:t xml:space="preserve"> (art. 36 alin. 1 al documentației standard) </w:t>
            </w:r>
          </w:p>
        </w:tc>
        <w:tc>
          <w:tcPr>
            <w:tcW w:w="4339" w:type="dxa"/>
            <w:shd w:val="clear" w:color="auto" w:fill="auto"/>
          </w:tcPr>
          <w:p w:rsidR="006306E5" w:rsidRPr="002B33E6" w:rsidRDefault="006306E5" w:rsidP="00937BBA">
            <w:pPr>
              <w:tabs>
                <w:tab w:val="left" w:pos="993"/>
              </w:tabs>
              <w:spacing w:after="120"/>
              <w:contextualSpacing/>
              <w:jc w:val="both"/>
              <w:rPr>
                <w:sz w:val="24"/>
                <w:szCs w:val="24"/>
              </w:rPr>
            </w:pPr>
            <w:r w:rsidRPr="002B33E6">
              <w:rPr>
                <w:sz w:val="24"/>
                <w:szCs w:val="24"/>
              </w:rPr>
              <w:t xml:space="preserve">Operatorul economic este în măsură să demonstreze o cifră medie anuală de afaceri, după cum urmează: Valoare </w:t>
            </w:r>
            <w:r>
              <w:rPr>
                <w:sz w:val="24"/>
                <w:szCs w:val="24"/>
              </w:rPr>
              <w:t>1800,0 mii lei Perioada 2023</w:t>
            </w:r>
            <w:r w:rsidRPr="002B33E6">
              <w:rPr>
                <w:sz w:val="24"/>
                <w:szCs w:val="24"/>
              </w:rPr>
              <w:t>- 202</w:t>
            </w:r>
            <w:r>
              <w:rPr>
                <w:sz w:val="24"/>
                <w:szCs w:val="24"/>
              </w:rPr>
              <w:t>5</w:t>
            </w:r>
            <w:r w:rsidRPr="002B33E6">
              <w:rPr>
                <w:sz w:val="24"/>
                <w:szCs w:val="24"/>
              </w:rPr>
              <w:t xml:space="preserve"> Declarație în formă liberă, confirmată prin semnătura electronică </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3</w:t>
            </w:r>
          </w:p>
        </w:tc>
        <w:tc>
          <w:tcPr>
            <w:tcW w:w="3699" w:type="dxa"/>
            <w:shd w:val="clear" w:color="auto" w:fill="auto"/>
          </w:tcPr>
          <w:p w:rsidR="006306E5" w:rsidRPr="005D1DFD" w:rsidRDefault="006306E5" w:rsidP="00937BBA">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6306E5" w:rsidRPr="005D1DFD" w:rsidRDefault="006306E5" w:rsidP="00937BBA">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Pr>
                <w:iCs/>
                <w:lang w:eastAsia="ru-RU"/>
              </w:rPr>
              <w:t>14</w:t>
            </w:r>
          </w:p>
        </w:tc>
        <w:tc>
          <w:tcPr>
            <w:tcW w:w="3699" w:type="dxa"/>
            <w:shd w:val="clear" w:color="auto" w:fill="auto"/>
          </w:tcPr>
          <w:p w:rsidR="006306E5" w:rsidRPr="005D1DFD" w:rsidRDefault="006306E5" w:rsidP="00937BBA">
            <w:pPr>
              <w:pStyle w:val="Default"/>
              <w:contextualSpacing/>
              <w:rPr>
                <w:rFonts w:ascii="Times New Roman" w:hAnsi="Times New Roman" w:cs="Times New Roman"/>
              </w:rPr>
            </w:pPr>
            <w:r>
              <w:t xml:space="preserve">Lichiditatea generală </w:t>
            </w:r>
          </w:p>
        </w:tc>
        <w:tc>
          <w:tcPr>
            <w:tcW w:w="4339" w:type="dxa"/>
            <w:shd w:val="clear" w:color="auto" w:fill="auto"/>
          </w:tcPr>
          <w:p w:rsidR="006306E5" w:rsidRPr="005D1DFD" w:rsidRDefault="006306E5" w:rsidP="00937BBA">
            <w:pPr>
              <w:pStyle w:val="Default"/>
              <w:contextualSpacing/>
              <w:jc w:val="both"/>
              <w:rPr>
                <w:rFonts w:ascii="Times New Roman" w:hAnsi="Times New Roman" w:cs="Times New Roman"/>
                <w:i/>
                <w:iCs/>
              </w:rPr>
            </w:pPr>
            <w:r>
              <w:t>Declarație în formă liberă, confirmată prin semnătura electronică sau în caz de prezentare pe suport de hârtie - original, confirmat prin aplicarea semnăturii și ștampilei ofertantului. Lichiditatea generală potrivit raportului financiar pentru anul 2023 prezentat, (active circulante/datorii curente ×100). Autoritatea contractantă stabilește drept cerință minimă ca avloarea indicatorului respective să fie peste 100%.</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w:t>
            </w:r>
            <w:r>
              <w:rPr>
                <w:iCs/>
                <w:sz w:val="24"/>
                <w:szCs w:val="24"/>
                <w:lang w:eastAsia="ru-RU"/>
              </w:rPr>
              <w:t>5</w:t>
            </w:r>
          </w:p>
        </w:tc>
        <w:tc>
          <w:tcPr>
            <w:tcW w:w="3699" w:type="dxa"/>
            <w:shd w:val="clear" w:color="auto" w:fill="auto"/>
            <w:vAlign w:val="center"/>
          </w:tcPr>
          <w:p w:rsidR="006306E5" w:rsidRPr="009C7DA6" w:rsidRDefault="006306E5" w:rsidP="00937BBA">
            <w:pPr>
              <w:spacing w:after="60"/>
              <w:rPr>
                <w:sz w:val="24"/>
                <w:szCs w:val="24"/>
              </w:rPr>
            </w:pPr>
            <w:r w:rsidRPr="005D1DFD">
              <w:rPr>
                <w:color w:val="000000"/>
                <w:sz w:val="24"/>
                <w:szCs w:val="24"/>
                <w:lang w:eastAsia="ro-RO" w:bidi="ro-RO"/>
              </w:rPr>
              <w:t>Demonstrarea experienței operatorului economic în domeniul d</w:t>
            </w:r>
            <w:r>
              <w:rPr>
                <w:color w:val="000000"/>
                <w:sz w:val="24"/>
                <w:szCs w:val="24"/>
                <w:lang w:eastAsia="ro-RO" w:bidi="ro-RO"/>
              </w:rPr>
              <w:t xml:space="preserve">e activitate aferent obiectului </w:t>
            </w:r>
            <w:r w:rsidRPr="005D1DFD">
              <w:rPr>
                <w:color w:val="000000"/>
                <w:sz w:val="24"/>
                <w:szCs w:val="24"/>
                <w:lang w:eastAsia="ro-RO" w:bidi="ro-RO"/>
              </w:rPr>
              <w:t>contractului ce urmează a fi atribuit.</w:t>
            </w:r>
          </w:p>
        </w:tc>
        <w:tc>
          <w:tcPr>
            <w:tcW w:w="4339" w:type="dxa"/>
            <w:shd w:val="clear" w:color="auto" w:fill="auto"/>
            <w:vAlign w:val="center"/>
          </w:tcPr>
          <w:p w:rsidR="006306E5" w:rsidRPr="005D1DFD" w:rsidRDefault="006306E5" w:rsidP="00937BBA">
            <w:pPr>
              <w:tabs>
                <w:tab w:val="left" w:pos="993"/>
              </w:tabs>
              <w:spacing w:after="120"/>
              <w:contextualSpacing/>
              <w:jc w:val="both"/>
              <w:rPr>
                <w:color w:val="000000"/>
                <w:sz w:val="24"/>
                <w:szCs w:val="24"/>
              </w:rPr>
            </w:pPr>
            <w:r w:rsidRPr="005D1DFD">
              <w:rPr>
                <w:color w:val="000000"/>
                <w:sz w:val="24"/>
                <w:szCs w:val="24"/>
              </w:rPr>
              <w:t>Declaraţie privind ex</w:t>
            </w:r>
            <w:r>
              <w:rPr>
                <w:color w:val="000000"/>
                <w:sz w:val="24"/>
                <w:szCs w:val="24"/>
              </w:rPr>
              <w:t xml:space="preserve">perienţa similară sau lista principalelor lucrări executate în ultimii 3 ani de activitate. </w:t>
            </w:r>
            <w:r w:rsidRPr="005D1DFD">
              <w:rPr>
                <w:color w:val="000000"/>
                <w:sz w:val="24"/>
                <w:szCs w:val="24"/>
              </w:rPr>
              <w:t xml:space="preserve">Se prezintă - </w:t>
            </w:r>
            <w:r w:rsidRPr="005D1DFD">
              <w:rPr>
                <w:sz w:val="24"/>
                <w:szCs w:val="24"/>
              </w:rPr>
              <w:t xml:space="preserve">original, confirmată prin semnătura electronică </w:t>
            </w:r>
            <w:r w:rsidRPr="005D1DFD">
              <w:rPr>
                <w:color w:val="000000"/>
                <w:sz w:val="24"/>
                <w:szCs w:val="24"/>
              </w:rPr>
              <w:t xml:space="preserve">potrivit anexei nr. 12 al documentației standard </w:t>
            </w:r>
          </w:p>
          <w:p w:rsidR="006306E5" w:rsidRPr="005D1DFD" w:rsidRDefault="006306E5" w:rsidP="00937BBA">
            <w:pPr>
              <w:tabs>
                <w:tab w:val="left" w:pos="3525"/>
              </w:tabs>
              <w:jc w:val="both"/>
              <w:rPr>
                <w:color w:val="000000"/>
                <w:sz w:val="24"/>
                <w:szCs w:val="24"/>
              </w:rPr>
            </w:pPr>
            <w:r>
              <w:rPr>
                <w:color w:val="000000"/>
                <w:sz w:val="24"/>
                <w:szCs w:val="24"/>
              </w:rPr>
              <w:t>Copii ale contractelor de antrepriză sau subantrepriză.</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6</w:t>
            </w:r>
          </w:p>
        </w:tc>
        <w:tc>
          <w:tcPr>
            <w:tcW w:w="3699" w:type="dxa"/>
            <w:shd w:val="clear" w:color="auto" w:fill="auto"/>
          </w:tcPr>
          <w:p w:rsidR="006306E5" w:rsidRPr="005D1DFD" w:rsidRDefault="006306E5" w:rsidP="00937BBA">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6306E5" w:rsidRPr="005D1DFD" w:rsidRDefault="006306E5" w:rsidP="00937BBA">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w:t>
            </w:r>
            <w:r>
              <w:rPr>
                <w:sz w:val="24"/>
                <w:szCs w:val="24"/>
              </w:rPr>
              <w:t>ntractului conform anexei nr. 13 al documentației standard</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7</w:t>
            </w:r>
          </w:p>
        </w:tc>
        <w:tc>
          <w:tcPr>
            <w:tcW w:w="3699" w:type="dxa"/>
            <w:shd w:val="clear" w:color="auto" w:fill="auto"/>
          </w:tcPr>
          <w:p w:rsidR="006306E5" w:rsidRPr="005D1DFD" w:rsidRDefault="006306E5" w:rsidP="00937BBA">
            <w:pPr>
              <w:rPr>
                <w:sz w:val="24"/>
                <w:szCs w:val="24"/>
              </w:rPr>
            </w:pPr>
            <w:r w:rsidRPr="005D1DFD">
              <w:rPr>
                <w:color w:val="000000"/>
                <w:sz w:val="24"/>
                <w:szCs w:val="24"/>
                <w:lang w:eastAsia="ro-RO" w:bidi="ro-RO"/>
              </w:rPr>
              <w:t xml:space="preserve">Demonstrarea accesului la personalul necesar pentru îndeplinirea corespunzătoare a obiectului contractului ce urmează a fi atribuit </w:t>
            </w:r>
          </w:p>
        </w:tc>
        <w:tc>
          <w:tcPr>
            <w:tcW w:w="4339" w:type="dxa"/>
            <w:shd w:val="clear" w:color="auto" w:fill="auto"/>
          </w:tcPr>
          <w:p w:rsidR="006306E5" w:rsidRDefault="006306E5" w:rsidP="00937BBA">
            <w:pPr>
              <w:tabs>
                <w:tab w:val="left" w:pos="993"/>
              </w:tabs>
              <w:spacing w:after="120"/>
              <w:contextualSpacing/>
              <w:jc w:val="both"/>
              <w:rPr>
                <w:rFonts w:eastAsia="PMingLiU"/>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Pr>
                <w:rFonts w:eastAsia="PMingLiU"/>
                <w:sz w:val="24"/>
                <w:szCs w:val="24"/>
              </w:rPr>
              <w:t>potrivit anexei nr. 14</w:t>
            </w:r>
            <w:r w:rsidRPr="005D1DFD">
              <w:rPr>
                <w:rFonts w:eastAsia="PMingLiU"/>
                <w:sz w:val="24"/>
                <w:szCs w:val="24"/>
              </w:rPr>
              <w:t xml:space="preserve"> al documentației standard</w:t>
            </w:r>
          </w:p>
          <w:p w:rsidR="006306E5" w:rsidRPr="005D1DFD" w:rsidRDefault="006306E5" w:rsidP="00937BBA">
            <w:pPr>
              <w:tabs>
                <w:tab w:val="left" w:pos="993"/>
              </w:tabs>
              <w:spacing w:after="120"/>
              <w:contextualSpacing/>
              <w:jc w:val="both"/>
              <w:rPr>
                <w:sz w:val="24"/>
                <w:szCs w:val="24"/>
              </w:rPr>
            </w:pPr>
            <w:r>
              <w:rPr>
                <w:rFonts w:eastAsia="PMingLiU"/>
                <w:sz w:val="24"/>
                <w:szCs w:val="24"/>
              </w:rPr>
              <w:t>Specialiști solicitați: electrician autorizat. Se vor anexa certificatele de atestare.</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8</w:t>
            </w:r>
          </w:p>
        </w:tc>
        <w:tc>
          <w:tcPr>
            <w:tcW w:w="3699" w:type="dxa"/>
            <w:shd w:val="clear" w:color="auto" w:fill="auto"/>
          </w:tcPr>
          <w:p w:rsidR="006306E5" w:rsidRPr="003C13B9" w:rsidRDefault="006306E5" w:rsidP="00937BBA">
            <w:pPr>
              <w:tabs>
                <w:tab w:val="left" w:pos="1117"/>
              </w:tabs>
              <w:rPr>
                <w:color w:val="000000"/>
                <w:sz w:val="24"/>
                <w:szCs w:val="24"/>
                <w:lang w:eastAsia="ro-RO" w:bidi="ro-RO"/>
              </w:rPr>
            </w:pPr>
            <w:r w:rsidRPr="003C13B9">
              <w:rPr>
                <w:rFonts w:eastAsia="PMingLiU"/>
                <w:sz w:val="24"/>
                <w:szCs w:val="24"/>
              </w:rPr>
              <w:t>Lista subcontractanţilor şi partea/părțile din contract care sunt îndeplinite de către aceștia</w:t>
            </w:r>
          </w:p>
        </w:tc>
        <w:tc>
          <w:tcPr>
            <w:tcW w:w="4339" w:type="dxa"/>
            <w:shd w:val="clear" w:color="auto" w:fill="auto"/>
          </w:tcPr>
          <w:p w:rsidR="006306E5" w:rsidRPr="003C13B9" w:rsidRDefault="006306E5" w:rsidP="00937BBA">
            <w:pPr>
              <w:jc w:val="both"/>
              <w:rPr>
                <w:rFonts w:eastAsia="PMingLiU"/>
                <w:sz w:val="24"/>
                <w:szCs w:val="24"/>
              </w:rPr>
            </w:pPr>
            <w:r w:rsidRPr="003C13B9">
              <w:rPr>
                <w:sz w:val="24"/>
                <w:szCs w:val="24"/>
              </w:rPr>
              <w:t xml:space="preserve">Confirmată prin semnătura electronică </w:t>
            </w:r>
            <w:r w:rsidRPr="003C13B9">
              <w:rPr>
                <w:rFonts w:eastAsia="PMingLiU"/>
                <w:sz w:val="24"/>
                <w:szCs w:val="24"/>
              </w:rPr>
              <w:t>potrivit anexei nr 15 al documentației standard (după caz)</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Pr>
                <w:iCs/>
                <w:lang w:eastAsia="ru-RU"/>
              </w:rPr>
              <w:t>19</w:t>
            </w:r>
          </w:p>
        </w:tc>
        <w:tc>
          <w:tcPr>
            <w:tcW w:w="3699" w:type="dxa"/>
            <w:shd w:val="clear" w:color="auto" w:fill="auto"/>
          </w:tcPr>
          <w:p w:rsidR="006306E5" w:rsidRPr="003C13B9" w:rsidRDefault="006306E5" w:rsidP="00937BBA">
            <w:pPr>
              <w:tabs>
                <w:tab w:val="left" w:pos="1117"/>
              </w:tabs>
              <w:rPr>
                <w:rFonts w:eastAsia="PMingLiU"/>
                <w:sz w:val="24"/>
                <w:szCs w:val="24"/>
              </w:rPr>
            </w:pPr>
            <w:r w:rsidRPr="003C13B9">
              <w:rPr>
                <w:sz w:val="24"/>
                <w:szCs w:val="24"/>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6306E5" w:rsidRPr="003C13B9" w:rsidRDefault="006306E5" w:rsidP="00937BBA">
            <w:pPr>
              <w:jc w:val="both"/>
              <w:rPr>
                <w:sz w:val="24"/>
                <w:szCs w:val="24"/>
              </w:rPr>
            </w:pPr>
            <w:r w:rsidRPr="003C13B9">
              <w:rPr>
                <w:sz w:val="24"/>
                <w:szCs w:val="24"/>
              </w:rPr>
              <w:t xml:space="preserve">Declarație privind personalul de specialitate (indicând </w:t>
            </w:r>
            <w:r>
              <w:rPr>
                <w:sz w:val="24"/>
                <w:szCs w:val="24"/>
              </w:rPr>
              <w:t xml:space="preserve">persoanele) </w:t>
            </w:r>
            <w:r w:rsidRPr="003C13B9">
              <w:rPr>
                <w:sz w:val="24"/>
                <w:szCs w:val="24"/>
              </w:rPr>
              <w:t>propuși pentru implementarea contractului – confirmată prin semnătura electronică sau în caz de prezentare pe suport de hârtie - original, confirmat prin aplicarea semnăturii și ștampilei ofertantului potrivit anexei nr. 15 al documen</w:t>
            </w:r>
            <w:r>
              <w:rPr>
                <w:sz w:val="24"/>
                <w:szCs w:val="24"/>
              </w:rPr>
              <w:t>tației standard</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lang w:eastAsia="ru-RU"/>
              </w:rPr>
            </w:pPr>
            <w:r>
              <w:rPr>
                <w:iCs/>
                <w:lang w:eastAsia="ru-RU"/>
              </w:rPr>
              <w:t>20</w:t>
            </w:r>
          </w:p>
        </w:tc>
        <w:tc>
          <w:tcPr>
            <w:tcW w:w="3699" w:type="dxa"/>
            <w:shd w:val="clear" w:color="auto" w:fill="auto"/>
          </w:tcPr>
          <w:p w:rsidR="006306E5" w:rsidRPr="003C13B9" w:rsidRDefault="006306E5" w:rsidP="00937BBA">
            <w:pPr>
              <w:tabs>
                <w:tab w:val="left" w:pos="1117"/>
              </w:tabs>
              <w:rPr>
                <w:sz w:val="24"/>
                <w:szCs w:val="24"/>
              </w:rPr>
            </w:pPr>
            <w:r w:rsidRPr="003C13B9">
              <w:rPr>
                <w:sz w:val="24"/>
                <w:szCs w:val="24"/>
              </w:rPr>
              <w:t>Lista subcontractanților și partea/părțile din contract acre sunt îndeplinite de către aceștia</w:t>
            </w:r>
          </w:p>
        </w:tc>
        <w:tc>
          <w:tcPr>
            <w:tcW w:w="4339" w:type="dxa"/>
            <w:shd w:val="clear" w:color="auto" w:fill="auto"/>
          </w:tcPr>
          <w:p w:rsidR="006306E5" w:rsidRPr="003C13B9" w:rsidRDefault="006306E5" w:rsidP="00937BBA">
            <w:pPr>
              <w:jc w:val="both"/>
              <w:rPr>
                <w:sz w:val="24"/>
                <w:szCs w:val="24"/>
              </w:rPr>
            </w:pPr>
            <w:r>
              <w:rPr>
                <w:sz w:val="24"/>
                <w:szCs w:val="24"/>
              </w:rPr>
              <w:t>Confirmată prin semnătura electronică potrivit anexei nr. 16 al documentației standard</w:t>
            </w:r>
          </w:p>
        </w:tc>
        <w:tc>
          <w:tcPr>
            <w:tcW w:w="1241" w:type="dxa"/>
            <w:shd w:val="clear" w:color="auto" w:fill="auto"/>
          </w:tcPr>
          <w:p w:rsidR="006306E5" w:rsidRPr="003C13B9"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3C13B9" w:rsidRDefault="006306E5" w:rsidP="00937BBA">
            <w:pPr>
              <w:shd w:val="clear" w:color="auto" w:fill="FFFFFF" w:themeFill="background1"/>
              <w:tabs>
                <w:tab w:val="left" w:pos="612"/>
              </w:tabs>
              <w:spacing w:before="120" w:after="120"/>
              <w:rPr>
                <w:iCs/>
                <w:sz w:val="24"/>
                <w:szCs w:val="24"/>
                <w:lang w:eastAsia="ru-RU"/>
              </w:rPr>
            </w:pPr>
            <w:r>
              <w:rPr>
                <w:iCs/>
                <w:sz w:val="24"/>
                <w:szCs w:val="24"/>
                <w:lang w:eastAsia="ru-RU"/>
              </w:rPr>
              <w:t>21</w:t>
            </w:r>
          </w:p>
        </w:tc>
        <w:tc>
          <w:tcPr>
            <w:tcW w:w="3699" w:type="dxa"/>
            <w:shd w:val="clear" w:color="auto" w:fill="auto"/>
          </w:tcPr>
          <w:p w:rsidR="006306E5" w:rsidRPr="003C13B9" w:rsidRDefault="006306E5" w:rsidP="00937BBA">
            <w:pPr>
              <w:tabs>
                <w:tab w:val="left" w:pos="1117"/>
              </w:tabs>
              <w:rPr>
                <w:sz w:val="24"/>
                <w:szCs w:val="24"/>
              </w:rPr>
            </w:pPr>
            <w:r>
              <w:rPr>
                <w:sz w:val="24"/>
                <w:szCs w:val="24"/>
              </w:rPr>
              <w:t>Declarație terț susținător tehnic</w:t>
            </w:r>
          </w:p>
        </w:tc>
        <w:tc>
          <w:tcPr>
            <w:tcW w:w="4339" w:type="dxa"/>
            <w:shd w:val="clear" w:color="auto" w:fill="auto"/>
          </w:tcPr>
          <w:p w:rsidR="006306E5" w:rsidRPr="003C13B9" w:rsidRDefault="006306E5" w:rsidP="00937BBA">
            <w:pPr>
              <w:jc w:val="both"/>
              <w:rPr>
                <w:sz w:val="24"/>
                <w:szCs w:val="24"/>
              </w:rPr>
            </w:pPr>
            <w:r>
              <w:rPr>
                <w:sz w:val="24"/>
                <w:szCs w:val="24"/>
              </w:rPr>
              <w:t>Confirmată prin semnătura electronică, potrivit anexei nr. 20 al documentației standard</w:t>
            </w:r>
          </w:p>
        </w:tc>
        <w:tc>
          <w:tcPr>
            <w:tcW w:w="1241" w:type="dxa"/>
            <w:shd w:val="clear" w:color="auto" w:fill="auto"/>
          </w:tcPr>
          <w:p w:rsidR="006306E5" w:rsidRPr="003C13B9"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3C13B9" w:rsidRDefault="006306E5" w:rsidP="00937BBA">
            <w:pPr>
              <w:shd w:val="clear" w:color="auto" w:fill="FFFFFF" w:themeFill="background1"/>
              <w:tabs>
                <w:tab w:val="left" w:pos="612"/>
              </w:tabs>
              <w:spacing w:before="120" w:after="120"/>
              <w:rPr>
                <w:iCs/>
                <w:sz w:val="24"/>
                <w:szCs w:val="24"/>
                <w:lang w:eastAsia="ru-RU"/>
              </w:rPr>
            </w:pPr>
            <w:r>
              <w:rPr>
                <w:iCs/>
                <w:sz w:val="24"/>
                <w:szCs w:val="24"/>
                <w:lang w:eastAsia="ru-RU"/>
              </w:rPr>
              <w:t>22</w:t>
            </w:r>
          </w:p>
        </w:tc>
        <w:tc>
          <w:tcPr>
            <w:tcW w:w="3699" w:type="dxa"/>
            <w:shd w:val="clear" w:color="auto" w:fill="auto"/>
          </w:tcPr>
          <w:p w:rsidR="006306E5" w:rsidRPr="003C13B9" w:rsidRDefault="006306E5" w:rsidP="00937BBA">
            <w:pPr>
              <w:tabs>
                <w:tab w:val="left" w:pos="1117"/>
              </w:tabs>
              <w:rPr>
                <w:sz w:val="24"/>
                <w:szCs w:val="24"/>
              </w:rPr>
            </w:pPr>
            <w:r>
              <w:rPr>
                <w:sz w:val="24"/>
                <w:szCs w:val="24"/>
              </w:rPr>
              <w:t>Declarație terț susținător profesional</w:t>
            </w:r>
          </w:p>
        </w:tc>
        <w:tc>
          <w:tcPr>
            <w:tcW w:w="4339" w:type="dxa"/>
            <w:shd w:val="clear" w:color="auto" w:fill="auto"/>
          </w:tcPr>
          <w:p w:rsidR="006306E5" w:rsidRPr="003C13B9" w:rsidRDefault="006306E5" w:rsidP="00937BBA">
            <w:pPr>
              <w:jc w:val="both"/>
              <w:rPr>
                <w:sz w:val="24"/>
                <w:szCs w:val="24"/>
              </w:rPr>
            </w:pPr>
            <w:r>
              <w:rPr>
                <w:sz w:val="24"/>
                <w:szCs w:val="24"/>
              </w:rPr>
              <w:t>Confirmată prin semnătura electronică, potrivit anexei nr. 21 al documentației standard</w:t>
            </w:r>
          </w:p>
        </w:tc>
        <w:tc>
          <w:tcPr>
            <w:tcW w:w="1241" w:type="dxa"/>
            <w:shd w:val="clear" w:color="auto" w:fill="auto"/>
          </w:tcPr>
          <w:p w:rsidR="006306E5" w:rsidRPr="003C13B9"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3C13B9" w:rsidRDefault="006306E5" w:rsidP="00937BBA">
            <w:pPr>
              <w:shd w:val="clear" w:color="auto" w:fill="FFFFFF" w:themeFill="background1"/>
              <w:tabs>
                <w:tab w:val="left" w:pos="612"/>
              </w:tabs>
              <w:spacing w:before="120" w:after="120"/>
              <w:rPr>
                <w:iCs/>
                <w:lang w:eastAsia="ru-RU"/>
              </w:rPr>
            </w:pPr>
            <w:r>
              <w:rPr>
                <w:iCs/>
                <w:lang w:eastAsia="ru-RU"/>
              </w:rPr>
              <w:t>23</w:t>
            </w:r>
          </w:p>
        </w:tc>
        <w:tc>
          <w:tcPr>
            <w:tcW w:w="3699" w:type="dxa"/>
            <w:shd w:val="clear" w:color="auto" w:fill="auto"/>
          </w:tcPr>
          <w:p w:rsidR="006306E5" w:rsidRPr="003C13B9" w:rsidRDefault="006306E5" w:rsidP="00937BBA">
            <w:pPr>
              <w:tabs>
                <w:tab w:val="left" w:pos="1117"/>
              </w:tabs>
              <w:rPr>
                <w:sz w:val="24"/>
                <w:szCs w:val="24"/>
              </w:rPr>
            </w:pPr>
            <w:r w:rsidRPr="003C13B9">
              <w:rPr>
                <w:sz w:val="24"/>
                <w:szCs w:val="24"/>
              </w:rPr>
              <w:t xml:space="preserve">Termenul de garanție a lucrărilor </w:t>
            </w:r>
          </w:p>
        </w:tc>
        <w:tc>
          <w:tcPr>
            <w:tcW w:w="4339" w:type="dxa"/>
            <w:shd w:val="clear" w:color="auto" w:fill="auto"/>
          </w:tcPr>
          <w:p w:rsidR="006306E5" w:rsidRPr="003C13B9" w:rsidRDefault="006306E5" w:rsidP="00937BBA">
            <w:pPr>
              <w:jc w:val="both"/>
              <w:rPr>
                <w:sz w:val="24"/>
                <w:szCs w:val="24"/>
              </w:rPr>
            </w:pPr>
            <w:r w:rsidRPr="003C13B9">
              <w:rPr>
                <w:sz w:val="24"/>
                <w:szCs w:val="24"/>
              </w:rPr>
              <w:t>nu mai puțin de 24 luni din momentul semnării actului de predare primire</w:t>
            </w:r>
          </w:p>
        </w:tc>
        <w:tc>
          <w:tcPr>
            <w:tcW w:w="1241" w:type="dxa"/>
            <w:shd w:val="clear" w:color="auto" w:fill="auto"/>
          </w:tcPr>
          <w:p w:rsidR="006306E5" w:rsidRPr="003C13B9" w:rsidRDefault="006306E5" w:rsidP="00937BBA">
            <w:pPr>
              <w:shd w:val="clear" w:color="auto" w:fill="FFFFFF" w:themeFill="background1"/>
              <w:tabs>
                <w:tab w:val="left" w:pos="612"/>
              </w:tabs>
              <w:spacing w:before="120" w:after="120"/>
              <w:rPr>
                <w:iCs/>
                <w:sz w:val="24"/>
                <w:szCs w:val="24"/>
                <w:lang w:eastAsia="ru-RU"/>
              </w:rPr>
            </w:pPr>
            <w:r w:rsidRPr="003C13B9">
              <w:rPr>
                <w:sz w:val="24"/>
                <w:szCs w:val="24"/>
              </w:rPr>
              <w:t>Da</w:t>
            </w:r>
          </w:p>
        </w:tc>
      </w:tr>
      <w:tr w:rsidR="006306E5" w:rsidRPr="005D1DFD" w:rsidTr="00937BBA">
        <w:tc>
          <w:tcPr>
            <w:tcW w:w="575" w:type="dxa"/>
            <w:shd w:val="clear" w:color="auto" w:fill="auto"/>
          </w:tcPr>
          <w:p w:rsidR="006306E5" w:rsidRPr="003C13B9" w:rsidRDefault="006306E5" w:rsidP="00937BBA">
            <w:pPr>
              <w:shd w:val="clear" w:color="auto" w:fill="FFFFFF" w:themeFill="background1"/>
              <w:tabs>
                <w:tab w:val="left" w:pos="612"/>
              </w:tabs>
              <w:spacing w:before="120" w:after="120"/>
              <w:rPr>
                <w:iCs/>
                <w:lang w:eastAsia="ru-RU"/>
              </w:rPr>
            </w:pPr>
            <w:r>
              <w:rPr>
                <w:iCs/>
                <w:lang w:eastAsia="ru-RU"/>
              </w:rPr>
              <w:t>24</w:t>
            </w:r>
          </w:p>
        </w:tc>
        <w:tc>
          <w:tcPr>
            <w:tcW w:w="3699" w:type="dxa"/>
            <w:shd w:val="clear" w:color="auto" w:fill="auto"/>
          </w:tcPr>
          <w:p w:rsidR="006306E5" w:rsidRPr="00DD426F" w:rsidRDefault="006306E5" w:rsidP="00937BBA">
            <w:pPr>
              <w:tabs>
                <w:tab w:val="left" w:pos="1117"/>
              </w:tabs>
              <w:rPr>
                <w:sz w:val="24"/>
                <w:szCs w:val="24"/>
              </w:rPr>
            </w:pPr>
            <w:r w:rsidRPr="00DD426F">
              <w:rPr>
                <w:sz w:val="24"/>
                <w:szCs w:val="24"/>
              </w:rPr>
              <w:t>Timp de 6 zile până la data limită publicării ofer</w:t>
            </w:r>
            <w:r>
              <w:rPr>
                <w:sz w:val="24"/>
                <w:szCs w:val="24"/>
              </w:rPr>
              <w:t>telor vor fi organizate vizite în</w:t>
            </w:r>
            <w:r w:rsidRPr="00DD426F">
              <w:rPr>
                <w:sz w:val="24"/>
                <w:szCs w:val="24"/>
              </w:rPr>
              <w:t xml:space="preserve"> șantier </w:t>
            </w:r>
          </w:p>
        </w:tc>
        <w:tc>
          <w:tcPr>
            <w:tcW w:w="4339" w:type="dxa"/>
            <w:shd w:val="clear" w:color="auto" w:fill="auto"/>
          </w:tcPr>
          <w:p w:rsidR="006306E5" w:rsidRDefault="006306E5" w:rsidP="00937BBA">
            <w:pPr>
              <w:jc w:val="both"/>
              <w:rPr>
                <w:sz w:val="24"/>
                <w:szCs w:val="24"/>
              </w:rPr>
            </w:pPr>
            <w:r w:rsidRPr="00DD426F">
              <w:rPr>
                <w:sz w:val="24"/>
                <w:szCs w:val="24"/>
              </w:rPr>
              <w:t xml:space="preserve">Înscrierea și confirmarea vizitei se va efectua pe adresa de e-mail </w:t>
            </w:r>
            <w:r>
              <w:rPr>
                <w:sz w:val="24"/>
                <w:szCs w:val="24"/>
              </w:rPr>
              <w:t>pretura.botanica</w:t>
            </w:r>
            <w:r w:rsidRPr="00DD426F">
              <w:rPr>
                <w:sz w:val="24"/>
                <w:szCs w:val="24"/>
              </w:rPr>
              <w:t xml:space="preserve">@pmc.md al Preturii sectorului </w:t>
            </w:r>
            <w:r>
              <w:rPr>
                <w:sz w:val="24"/>
                <w:szCs w:val="24"/>
              </w:rPr>
              <w:t>Botanica</w:t>
            </w:r>
            <w:r w:rsidRPr="00DD426F">
              <w:rPr>
                <w:sz w:val="24"/>
                <w:szCs w:val="24"/>
              </w:rPr>
              <w:t xml:space="preserve">. tel. de contact </w:t>
            </w:r>
            <w:r>
              <w:rPr>
                <w:sz w:val="24"/>
                <w:szCs w:val="24"/>
              </w:rPr>
              <w:t>022767575.</w:t>
            </w:r>
          </w:p>
          <w:p w:rsidR="006306E5" w:rsidRPr="00DD426F" w:rsidRDefault="006306E5" w:rsidP="00937BBA">
            <w:pPr>
              <w:jc w:val="both"/>
              <w:rPr>
                <w:sz w:val="24"/>
                <w:szCs w:val="24"/>
              </w:rPr>
            </w:pPr>
            <w:r w:rsidRPr="00DD426F">
              <w:rPr>
                <w:sz w:val="24"/>
                <w:szCs w:val="24"/>
              </w:rPr>
              <w:t>Prezentarea la ofertă a procesului-verbal a vizitei în șantier obligatoriu</w:t>
            </w:r>
          </w:p>
        </w:tc>
        <w:tc>
          <w:tcPr>
            <w:tcW w:w="1241" w:type="dxa"/>
            <w:shd w:val="clear" w:color="auto" w:fill="auto"/>
          </w:tcPr>
          <w:p w:rsidR="006306E5" w:rsidRPr="00DD426F" w:rsidRDefault="006306E5" w:rsidP="00937BBA">
            <w:pPr>
              <w:shd w:val="clear" w:color="auto" w:fill="FFFFFF" w:themeFill="background1"/>
              <w:tabs>
                <w:tab w:val="left" w:pos="612"/>
              </w:tabs>
              <w:spacing w:before="120" w:after="120"/>
              <w:rPr>
                <w:sz w:val="24"/>
                <w:szCs w:val="24"/>
              </w:rPr>
            </w:pPr>
            <w:r w:rsidRPr="003C13B9">
              <w:rPr>
                <w:sz w:val="24"/>
                <w:szCs w:val="24"/>
              </w:rPr>
              <w:t>Da</w:t>
            </w:r>
          </w:p>
        </w:tc>
      </w:tr>
      <w:tr w:rsidR="006306E5" w:rsidRPr="005D1DFD" w:rsidTr="00937BBA">
        <w:tc>
          <w:tcPr>
            <w:tcW w:w="575" w:type="dxa"/>
            <w:shd w:val="clear" w:color="auto" w:fill="auto"/>
          </w:tcPr>
          <w:p w:rsidR="006306E5" w:rsidRPr="003C13B9" w:rsidRDefault="006306E5" w:rsidP="00937BBA">
            <w:pPr>
              <w:shd w:val="clear" w:color="auto" w:fill="FFFFFF" w:themeFill="background1"/>
              <w:tabs>
                <w:tab w:val="left" w:pos="612"/>
              </w:tabs>
              <w:spacing w:before="120" w:after="120"/>
              <w:rPr>
                <w:iCs/>
                <w:lang w:eastAsia="ru-RU"/>
              </w:rPr>
            </w:pPr>
            <w:r>
              <w:rPr>
                <w:iCs/>
                <w:lang w:eastAsia="ru-RU"/>
              </w:rPr>
              <w:lastRenderedPageBreak/>
              <w:t>25</w:t>
            </w:r>
          </w:p>
        </w:tc>
        <w:tc>
          <w:tcPr>
            <w:tcW w:w="3699" w:type="dxa"/>
            <w:shd w:val="clear" w:color="auto" w:fill="auto"/>
          </w:tcPr>
          <w:p w:rsidR="006306E5" w:rsidRPr="00DD426F" w:rsidRDefault="006306E5" w:rsidP="00937BBA">
            <w:pPr>
              <w:tabs>
                <w:tab w:val="left" w:pos="1117"/>
              </w:tabs>
              <w:rPr>
                <w:sz w:val="24"/>
                <w:szCs w:val="24"/>
              </w:rPr>
            </w:pPr>
            <w:r w:rsidRPr="00DD426F">
              <w:rPr>
                <w:sz w:val="24"/>
                <w:szCs w:val="24"/>
              </w:rPr>
              <w:t xml:space="preserve">Certificate de atestare a specialiștilor în setarea echipamentului propus </w:t>
            </w:r>
          </w:p>
        </w:tc>
        <w:tc>
          <w:tcPr>
            <w:tcW w:w="4339" w:type="dxa"/>
            <w:shd w:val="clear" w:color="auto" w:fill="auto"/>
          </w:tcPr>
          <w:p w:rsidR="006306E5" w:rsidRPr="00DD426F" w:rsidRDefault="006306E5" w:rsidP="00937BBA">
            <w:pPr>
              <w:jc w:val="both"/>
              <w:rPr>
                <w:sz w:val="24"/>
                <w:szCs w:val="24"/>
              </w:rPr>
            </w:pPr>
            <w:r>
              <w:rPr>
                <w:sz w:val="24"/>
                <w:szCs w:val="24"/>
              </w:rPr>
              <w:t>S</w:t>
            </w:r>
            <w:r w:rsidRPr="0099510B">
              <w:rPr>
                <w:sz w:val="24"/>
                <w:szCs w:val="24"/>
              </w:rPr>
              <w:t>e solicită certificare în domeniul echipamentului de rețea și sistemelor de supraveghere video</w:t>
            </w:r>
            <w:r>
              <w:rPr>
                <w:sz w:val="24"/>
                <w:szCs w:val="24"/>
              </w:rPr>
              <w:t xml:space="preserve">, certificare </w:t>
            </w:r>
            <w:r w:rsidRPr="0099510B">
              <w:rPr>
                <w:sz w:val="24"/>
                <w:szCs w:val="24"/>
              </w:rPr>
              <w:t>pentru deservirea și reparația echipamentului ce urmează a fi instalat</w:t>
            </w:r>
            <w:r>
              <w:rPr>
                <w:sz w:val="24"/>
                <w:szCs w:val="24"/>
              </w:rPr>
              <w:t>.</w:t>
            </w:r>
            <w:r w:rsidRPr="00DD426F">
              <w:rPr>
                <w:sz w:val="24"/>
                <w:szCs w:val="24"/>
              </w:rPr>
              <w:t xml:space="preserve"> </w:t>
            </w:r>
            <w:r>
              <w:rPr>
                <w:sz w:val="24"/>
                <w:szCs w:val="24"/>
              </w:rPr>
              <w:t>Confirmate</w:t>
            </w:r>
            <w:r w:rsidRPr="00DD426F">
              <w:rPr>
                <w:sz w:val="24"/>
                <w:szCs w:val="24"/>
              </w:rPr>
              <w:t xml:space="preserve"> prin semnătura electronică</w:t>
            </w:r>
            <w:r>
              <w:rPr>
                <w:sz w:val="24"/>
                <w:szCs w:val="24"/>
              </w:rPr>
              <w:t>.</w:t>
            </w:r>
          </w:p>
        </w:tc>
        <w:tc>
          <w:tcPr>
            <w:tcW w:w="1241" w:type="dxa"/>
            <w:shd w:val="clear" w:color="auto" w:fill="auto"/>
          </w:tcPr>
          <w:p w:rsidR="006306E5" w:rsidRPr="003C13B9" w:rsidRDefault="006306E5" w:rsidP="00937BBA">
            <w:pPr>
              <w:shd w:val="clear" w:color="auto" w:fill="FFFFFF" w:themeFill="background1"/>
              <w:tabs>
                <w:tab w:val="left" w:pos="612"/>
              </w:tabs>
              <w:spacing w:before="120" w:after="120"/>
            </w:pPr>
            <w:r w:rsidRPr="003C13B9">
              <w:rPr>
                <w:sz w:val="24"/>
                <w:szCs w:val="24"/>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Pr>
                <w:iCs/>
                <w:sz w:val="24"/>
                <w:szCs w:val="24"/>
                <w:lang w:eastAsia="ru-RU"/>
              </w:rPr>
              <w:t>26</w:t>
            </w:r>
          </w:p>
        </w:tc>
        <w:tc>
          <w:tcPr>
            <w:tcW w:w="3699" w:type="dxa"/>
            <w:shd w:val="clear" w:color="auto" w:fill="auto"/>
            <w:vAlign w:val="center"/>
          </w:tcPr>
          <w:p w:rsidR="006306E5" w:rsidRPr="005D1DFD" w:rsidRDefault="006306E5" w:rsidP="00937BBA">
            <w:pPr>
              <w:keepNext/>
              <w:outlineLvl w:val="0"/>
              <w:rPr>
                <w:sz w:val="24"/>
                <w:szCs w:val="24"/>
              </w:rPr>
            </w:pPr>
            <w:r w:rsidRPr="005D1DFD">
              <w:rPr>
                <w:sz w:val="24"/>
                <w:szCs w:val="24"/>
              </w:rPr>
              <w:t>Notă</w:t>
            </w:r>
          </w:p>
        </w:tc>
        <w:tc>
          <w:tcPr>
            <w:tcW w:w="4339" w:type="dxa"/>
            <w:shd w:val="clear" w:color="auto" w:fill="auto"/>
          </w:tcPr>
          <w:p w:rsidR="006306E5" w:rsidRPr="005D1DFD" w:rsidRDefault="006306E5" w:rsidP="00937BBA">
            <w:pPr>
              <w:pStyle w:val="a1"/>
              <w:shd w:val="clear" w:color="auto" w:fill="auto"/>
              <w:spacing w:after="0"/>
              <w:contextualSpacing/>
              <w:jc w:val="both"/>
              <w:rPr>
                <w:rFonts w:ascii="Times New Roman" w:hAnsi="Times New Roman" w:cs="Times New Roman"/>
                <w:b w:val="0"/>
                <w:sz w:val="24"/>
                <w:szCs w:val="24"/>
              </w:rPr>
            </w:pPr>
            <w:r w:rsidRPr="006306E5">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306E5" w:rsidRPr="005D1DFD" w:rsidTr="00937BBA">
        <w:tc>
          <w:tcPr>
            <w:tcW w:w="575"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Pr>
                <w:iCs/>
                <w:sz w:val="24"/>
                <w:szCs w:val="24"/>
                <w:lang w:eastAsia="ru-RU"/>
              </w:rPr>
              <w:t>27</w:t>
            </w:r>
          </w:p>
        </w:tc>
        <w:tc>
          <w:tcPr>
            <w:tcW w:w="3699" w:type="dxa"/>
            <w:shd w:val="clear" w:color="auto" w:fill="auto"/>
            <w:vAlign w:val="center"/>
          </w:tcPr>
          <w:p w:rsidR="006306E5" w:rsidRPr="005D1DFD" w:rsidRDefault="006306E5" w:rsidP="00937BBA">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6306E5" w:rsidRPr="005D1DFD" w:rsidRDefault="006306E5" w:rsidP="00937BBA">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6306E5" w:rsidRPr="005D1DFD" w:rsidRDefault="006306E5" w:rsidP="00937BBA">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6306E5" w:rsidRPr="005D1DFD" w:rsidRDefault="006306E5" w:rsidP="00937BBA">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3C13B9">
        <w:t>nu mai puțin de 24 luni din momentul semnării actului de predare primire</w:t>
      </w:r>
      <w:r w:rsidRPr="00FF430B">
        <w:rPr>
          <w:b/>
          <w:noProof w:val="0"/>
          <w:lang w:eastAsia="ru-RU"/>
        </w:rPr>
        <w:t>.</w:t>
      </w:r>
    </w:p>
    <w:p w:rsidR="006306E5" w:rsidRPr="00482F70" w:rsidRDefault="006306E5" w:rsidP="006306E5">
      <w:pPr>
        <w:numPr>
          <w:ilvl w:val="0"/>
          <w:numId w:val="12"/>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w:t>
      </w:r>
      <w:r>
        <w:rPr>
          <w:b/>
          <w:bCs/>
          <w:i/>
          <w:iCs/>
          <w:u w:val="single"/>
        </w:rPr>
        <w:t xml:space="preserve">5 </w:t>
      </w:r>
      <w:r w:rsidRPr="00C752DA">
        <w:rPr>
          <w:b/>
          <w:bCs/>
          <w:i/>
          <w:iCs/>
          <w:u w:val="single"/>
        </w:rPr>
        <w:t>% după încheierea contractului</w:t>
      </w:r>
      <w:r w:rsidRPr="00C752DA">
        <w:rPr>
          <w:b/>
          <w:u w:val="single"/>
        </w:rPr>
        <w:t>.</w:t>
      </w:r>
    </w:p>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6306E5" w:rsidRPr="00482F70" w:rsidRDefault="006306E5" w:rsidP="006306E5">
      <w:pPr>
        <w:numPr>
          <w:ilvl w:val="0"/>
          <w:numId w:val="12"/>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6306E5" w:rsidRPr="00482F70" w:rsidRDefault="006306E5" w:rsidP="006306E5">
      <w:pPr>
        <w:numPr>
          <w:ilvl w:val="0"/>
          <w:numId w:val="12"/>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6306E5" w:rsidRPr="00FF430B" w:rsidRDefault="006306E5" w:rsidP="006306E5">
      <w:pPr>
        <w:numPr>
          <w:ilvl w:val="0"/>
          <w:numId w:val="12"/>
        </w:numPr>
        <w:tabs>
          <w:tab w:val="right" w:pos="426"/>
        </w:tabs>
        <w:spacing w:before="120"/>
        <w:ind w:left="0" w:firstLine="0"/>
        <w:jc w:val="both"/>
        <w:rPr>
          <w:b/>
          <w:noProof w:val="0"/>
          <w:lang w:eastAsia="ru-RU"/>
        </w:rPr>
      </w:pPr>
      <w:bookmarkStart w:id="71"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71"/>
      <w:r w:rsidRPr="00FF430B">
        <w:rPr>
          <w:b/>
          <w:noProof w:val="0"/>
          <w:lang w:eastAsia="ru-RU"/>
        </w:rPr>
        <w:t>_________________________________</w:t>
      </w:r>
    </w:p>
    <w:p w:rsidR="006306E5" w:rsidRPr="00482F70" w:rsidRDefault="006306E5" w:rsidP="006306E5">
      <w:pPr>
        <w:numPr>
          <w:ilvl w:val="0"/>
          <w:numId w:val="12"/>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6306E5" w:rsidRDefault="006306E5" w:rsidP="006306E5">
      <w:pPr>
        <w:numPr>
          <w:ilvl w:val="0"/>
          <w:numId w:val="12"/>
        </w:numPr>
        <w:tabs>
          <w:tab w:val="right" w:pos="426"/>
        </w:tabs>
        <w:spacing w:before="120"/>
        <w:ind w:left="0" w:firstLine="0"/>
        <w:jc w:val="both"/>
        <w:rPr>
          <w:b/>
          <w:noProof w:val="0"/>
          <w:lang w:eastAsia="ru-RU"/>
        </w:rPr>
      </w:pPr>
      <w:r w:rsidRPr="00FF430B">
        <w:rPr>
          <w:b/>
          <w:noProof w:val="0"/>
          <w:lang w:eastAsia="ru-RU"/>
        </w:rPr>
        <w:t>Factorii de evaluare a ofertei celei mai avantajoase din punct de vedere economic, precum și ponderile lor:</w:t>
      </w:r>
    </w:p>
    <w:p w:rsidR="006306E5" w:rsidRPr="00FF430B" w:rsidRDefault="006306E5" w:rsidP="006306E5">
      <w:pPr>
        <w:tabs>
          <w:tab w:val="right" w:pos="426"/>
        </w:tabs>
        <w:spacing w:before="120"/>
        <w:jc w:val="both"/>
        <w:rPr>
          <w:b/>
          <w:noProof w:val="0"/>
          <w:lang w:eastAsia="ru-RU"/>
        </w:rPr>
      </w:pPr>
    </w:p>
    <w:tbl>
      <w:tblPr>
        <w:tblStyle w:val="Grigliatabella2"/>
        <w:tblW w:w="0" w:type="auto"/>
        <w:tblLook w:val="04A0"/>
      </w:tblPr>
      <w:tblGrid>
        <w:gridCol w:w="570"/>
        <w:gridCol w:w="6671"/>
        <w:gridCol w:w="1740"/>
      </w:tblGrid>
      <w:tr w:rsidR="006306E5" w:rsidRPr="00EC30C2" w:rsidTr="00937BBA">
        <w:tc>
          <w:tcPr>
            <w:tcW w:w="577" w:type="dxa"/>
            <w:shd w:val="clear" w:color="auto" w:fill="auto"/>
          </w:tcPr>
          <w:p w:rsidR="006306E5" w:rsidRPr="00FF430B" w:rsidRDefault="006306E5" w:rsidP="00937BB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199" w:type="dxa"/>
            <w:shd w:val="clear" w:color="auto" w:fill="auto"/>
          </w:tcPr>
          <w:p w:rsidR="006306E5" w:rsidRPr="00FF430B" w:rsidRDefault="006306E5" w:rsidP="00937BB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6306E5" w:rsidRPr="00FF430B" w:rsidRDefault="006306E5" w:rsidP="00937BB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306E5" w:rsidRPr="00EC30C2" w:rsidTr="00937BBA">
        <w:tc>
          <w:tcPr>
            <w:tcW w:w="577" w:type="dxa"/>
            <w:shd w:val="clear" w:color="auto" w:fill="auto"/>
          </w:tcPr>
          <w:p w:rsidR="006306E5" w:rsidRPr="00FF430B" w:rsidRDefault="006306E5" w:rsidP="00937BBA">
            <w:pPr>
              <w:shd w:val="clear" w:color="auto" w:fill="FFFFFF" w:themeFill="background1"/>
              <w:tabs>
                <w:tab w:val="left" w:pos="612"/>
              </w:tabs>
              <w:spacing w:before="120" w:after="120"/>
              <w:rPr>
                <w:iCs/>
                <w:noProof w:val="0"/>
                <w:lang w:eastAsia="ru-RU"/>
              </w:rPr>
            </w:pPr>
            <w:r>
              <w:rPr>
                <w:iCs/>
                <w:noProof w:val="0"/>
                <w:lang w:eastAsia="ru-RU"/>
              </w:rPr>
              <w:t>1</w:t>
            </w:r>
          </w:p>
        </w:tc>
        <w:tc>
          <w:tcPr>
            <w:tcW w:w="7199"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Suma ofertei</w:t>
            </w:r>
          </w:p>
        </w:tc>
        <w:tc>
          <w:tcPr>
            <w:tcW w:w="1795"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70</w:t>
            </w:r>
          </w:p>
        </w:tc>
      </w:tr>
      <w:tr w:rsidR="006306E5" w:rsidRPr="00EC30C2" w:rsidTr="00937BBA">
        <w:tc>
          <w:tcPr>
            <w:tcW w:w="577" w:type="dxa"/>
            <w:shd w:val="clear" w:color="auto" w:fill="auto"/>
          </w:tcPr>
          <w:p w:rsidR="006306E5" w:rsidRPr="00FF430B" w:rsidRDefault="006306E5" w:rsidP="00937BBA">
            <w:pPr>
              <w:shd w:val="clear" w:color="auto" w:fill="FFFFFF" w:themeFill="background1"/>
              <w:tabs>
                <w:tab w:val="left" w:pos="612"/>
              </w:tabs>
              <w:spacing w:before="120" w:after="120"/>
              <w:rPr>
                <w:iCs/>
                <w:noProof w:val="0"/>
                <w:lang w:eastAsia="ru-RU"/>
              </w:rPr>
            </w:pPr>
            <w:r>
              <w:rPr>
                <w:iCs/>
                <w:noProof w:val="0"/>
                <w:lang w:eastAsia="ru-RU"/>
              </w:rPr>
              <w:t>2</w:t>
            </w:r>
          </w:p>
        </w:tc>
        <w:tc>
          <w:tcPr>
            <w:tcW w:w="7199"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Experiența similară</w:t>
            </w:r>
          </w:p>
        </w:tc>
        <w:tc>
          <w:tcPr>
            <w:tcW w:w="1795"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9</w:t>
            </w:r>
          </w:p>
        </w:tc>
      </w:tr>
      <w:tr w:rsidR="006306E5" w:rsidRPr="00EC30C2" w:rsidTr="00937BBA">
        <w:tc>
          <w:tcPr>
            <w:tcW w:w="577" w:type="dxa"/>
            <w:shd w:val="clear" w:color="auto" w:fill="auto"/>
          </w:tcPr>
          <w:p w:rsidR="006306E5" w:rsidRPr="00FF430B" w:rsidRDefault="006306E5" w:rsidP="00937BBA">
            <w:pPr>
              <w:shd w:val="clear" w:color="auto" w:fill="FFFFFF" w:themeFill="background1"/>
              <w:tabs>
                <w:tab w:val="left" w:pos="612"/>
              </w:tabs>
              <w:spacing w:before="120" w:after="120"/>
              <w:rPr>
                <w:iCs/>
                <w:noProof w:val="0"/>
                <w:lang w:eastAsia="ru-RU"/>
              </w:rPr>
            </w:pPr>
            <w:r>
              <w:rPr>
                <w:iCs/>
                <w:noProof w:val="0"/>
                <w:lang w:eastAsia="ru-RU"/>
              </w:rPr>
              <w:t>3</w:t>
            </w:r>
          </w:p>
        </w:tc>
        <w:tc>
          <w:tcPr>
            <w:tcW w:w="7199"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Termenul de executare a lucrărilor</w:t>
            </w:r>
          </w:p>
        </w:tc>
        <w:tc>
          <w:tcPr>
            <w:tcW w:w="1795"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10</w:t>
            </w:r>
          </w:p>
        </w:tc>
      </w:tr>
      <w:tr w:rsidR="006306E5" w:rsidRPr="00EC30C2" w:rsidTr="00937BBA">
        <w:tc>
          <w:tcPr>
            <w:tcW w:w="577" w:type="dxa"/>
            <w:shd w:val="clear" w:color="auto" w:fill="auto"/>
          </w:tcPr>
          <w:p w:rsidR="006306E5" w:rsidRPr="00FF430B" w:rsidRDefault="006306E5" w:rsidP="00937BBA">
            <w:pPr>
              <w:shd w:val="clear" w:color="auto" w:fill="FFFFFF" w:themeFill="background1"/>
              <w:tabs>
                <w:tab w:val="left" w:pos="612"/>
              </w:tabs>
              <w:spacing w:before="120" w:after="120"/>
              <w:rPr>
                <w:iCs/>
                <w:noProof w:val="0"/>
                <w:lang w:eastAsia="ru-RU"/>
              </w:rPr>
            </w:pPr>
            <w:r>
              <w:rPr>
                <w:iCs/>
                <w:noProof w:val="0"/>
                <w:lang w:eastAsia="ru-RU"/>
              </w:rPr>
              <w:lastRenderedPageBreak/>
              <w:t>4</w:t>
            </w:r>
          </w:p>
        </w:tc>
        <w:tc>
          <w:tcPr>
            <w:tcW w:w="7199"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Certificat de Centru de deservire autorizat de producător pentru echipamentul de bază furnizat</w:t>
            </w:r>
          </w:p>
        </w:tc>
        <w:tc>
          <w:tcPr>
            <w:tcW w:w="1795"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5</w:t>
            </w:r>
          </w:p>
        </w:tc>
      </w:tr>
      <w:tr w:rsidR="006306E5" w:rsidRPr="00EC30C2" w:rsidTr="00937BBA">
        <w:tc>
          <w:tcPr>
            <w:tcW w:w="577" w:type="dxa"/>
            <w:shd w:val="clear" w:color="auto" w:fill="auto"/>
          </w:tcPr>
          <w:p w:rsidR="006306E5" w:rsidRPr="00FF430B" w:rsidRDefault="006306E5" w:rsidP="00937BBA">
            <w:pPr>
              <w:shd w:val="clear" w:color="auto" w:fill="FFFFFF" w:themeFill="background1"/>
              <w:tabs>
                <w:tab w:val="left" w:pos="612"/>
              </w:tabs>
              <w:spacing w:before="120" w:after="120"/>
              <w:rPr>
                <w:iCs/>
                <w:noProof w:val="0"/>
                <w:lang w:eastAsia="ru-RU"/>
              </w:rPr>
            </w:pPr>
            <w:r>
              <w:rPr>
                <w:iCs/>
                <w:noProof w:val="0"/>
                <w:lang w:eastAsia="ru-RU"/>
              </w:rPr>
              <w:t>5</w:t>
            </w:r>
          </w:p>
        </w:tc>
        <w:tc>
          <w:tcPr>
            <w:tcW w:w="7199"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Certificate de specialiști atestați în setarea echipamentului propus</w:t>
            </w:r>
            <w:r>
              <w:rPr>
                <w:sz w:val="24"/>
                <w:szCs w:val="24"/>
              </w:rPr>
              <w:t xml:space="preserve"> (</w:t>
            </w:r>
            <w:r w:rsidRPr="0099510B">
              <w:rPr>
                <w:sz w:val="24"/>
                <w:szCs w:val="24"/>
              </w:rPr>
              <w:t xml:space="preserve">Nu se refera </w:t>
            </w:r>
            <w:r>
              <w:rPr>
                <w:sz w:val="24"/>
                <w:szCs w:val="24"/>
              </w:rPr>
              <w:t>la “Diriginte de santier” doar î</w:t>
            </w:r>
            <w:r w:rsidRPr="0099510B">
              <w:rPr>
                <w:sz w:val="24"/>
                <w:szCs w:val="24"/>
              </w:rPr>
              <w:t>n cazul detinerii acestuia si certificate de atestare profes</w:t>
            </w:r>
            <w:r>
              <w:rPr>
                <w:sz w:val="24"/>
                <w:szCs w:val="24"/>
              </w:rPr>
              <w:t>ionala in echipament si sisteme</w:t>
            </w:r>
            <w:r w:rsidRPr="0099510B">
              <w:rPr>
                <w:sz w:val="24"/>
                <w:szCs w:val="24"/>
              </w:rPr>
              <w:t xml:space="preserve">) </w:t>
            </w:r>
          </w:p>
        </w:tc>
        <w:tc>
          <w:tcPr>
            <w:tcW w:w="1795" w:type="dxa"/>
            <w:shd w:val="clear" w:color="auto" w:fill="auto"/>
          </w:tcPr>
          <w:p w:rsidR="006306E5" w:rsidRPr="0099510B" w:rsidRDefault="006306E5" w:rsidP="00937BBA">
            <w:pPr>
              <w:autoSpaceDE w:val="0"/>
              <w:autoSpaceDN w:val="0"/>
              <w:adjustRightInd w:val="0"/>
              <w:jc w:val="both"/>
              <w:rPr>
                <w:sz w:val="24"/>
                <w:szCs w:val="24"/>
              </w:rPr>
            </w:pPr>
            <w:r w:rsidRPr="0099510B">
              <w:rPr>
                <w:sz w:val="24"/>
                <w:szCs w:val="24"/>
              </w:rPr>
              <w:t>6</w:t>
            </w:r>
          </w:p>
        </w:tc>
      </w:tr>
    </w:tbl>
    <w:p w:rsidR="006306E5" w:rsidRPr="00FF430B" w:rsidRDefault="006306E5" w:rsidP="006306E5">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Termenul limită de depunere/deschidere a ofertelor:</w:t>
      </w:r>
    </w:p>
    <w:p w:rsidR="006306E5" w:rsidRPr="00FF430B" w:rsidRDefault="006306E5" w:rsidP="006306E5">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6306E5" w:rsidRPr="00FF430B" w:rsidRDefault="006306E5" w:rsidP="006306E5">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6306E5" w:rsidRPr="00FF430B" w:rsidRDefault="006306E5" w:rsidP="006306E5">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Adresa la care trebuie transmise ofertele sau cererile de participare: </w:t>
      </w:r>
    </w:p>
    <w:p w:rsidR="006306E5" w:rsidRPr="00FF430B" w:rsidRDefault="006306E5" w:rsidP="006306E5">
      <w:pPr>
        <w:shd w:val="clear" w:color="auto" w:fill="FFFFFF" w:themeFill="background1"/>
        <w:tabs>
          <w:tab w:val="right" w:pos="426"/>
        </w:tabs>
        <w:spacing w:before="120"/>
        <w:ind w:left="450"/>
        <w:jc w:val="both"/>
        <w:rPr>
          <w:b/>
          <w:noProof w:val="0"/>
          <w:lang w:eastAsia="ru-RU"/>
        </w:rPr>
      </w:pPr>
      <w:r w:rsidRPr="00FF430B">
        <w:rPr>
          <w:b/>
          <w:i/>
          <w:noProof w:val="0"/>
          <w:lang w:eastAsia="ru-RU"/>
        </w:rPr>
        <w:t>Ofertele sau cererile de participare vor fi depuse electronic prin intermediul SIA RSAP</w:t>
      </w:r>
    </w:p>
    <w:p w:rsidR="006306E5" w:rsidRPr="00FF430B" w:rsidRDefault="006306E5" w:rsidP="006306E5">
      <w:pPr>
        <w:numPr>
          <w:ilvl w:val="0"/>
          <w:numId w:val="12"/>
        </w:numPr>
        <w:tabs>
          <w:tab w:val="right" w:pos="426"/>
        </w:tabs>
        <w:spacing w:before="120"/>
        <w:ind w:left="0" w:firstLine="0"/>
        <w:jc w:val="both"/>
        <w:rPr>
          <w:b/>
          <w:noProof w:val="0"/>
          <w:lang w:eastAsia="ru-RU"/>
        </w:rPr>
      </w:pPr>
      <w:r w:rsidRPr="00FF430B">
        <w:rPr>
          <w:b/>
          <w:noProof w:val="0"/>
          <w:lang w:eastAsia="ru-RU"/>
        </w:rPr>
        <w:t xml:space="preserve">Termenul de valabilitate a ofertelor: </w:t>
      </w:r>
      <w:r>
        <w:rPr>
          <w:b/>
          <w:noProof w:val="0"/>
          <w:u w:val="single"/>
          <w:lang w:eastAsia="ru-RU"/>
        </w:rPr>
        <w:t>6</w:t>
      </w:r>
      <w:r w:rsidRPr="00482F70">
        <w:rPr>
          <w:b/>
          <w:noProof w:val="0"/>
          <w:u w:val="single"/>
          <w:lang w:eastAsia="ru-RU"/>
        </w:rPr>
        <w:t>0 zile</w:t>
      </w:r>
      <w:r w:rsidRPr="00FF430B">
        <w:rPr>
          <w:b/>
          <w:noProof w:val="0"/>
          <w:lang w:eastAsia="ru-RU"/>
        </w:rPr>
        <w:t>____________________________________</w:t>
      </w:r>
    </w:p>
    <w:p w:rsidR="006306E5" w:rsidRPr="00FF430B" w:rsidRDefault="006306E5" w:rsidP="006306E5">
      <w:pPr>
        <w:numPr>
          <w:ilvl w:val="0"/>
          <w:numId w:val="12"/>
        </w:numPr>
        <w:tabs>
          <w:tab w:val="right" w:pos="426"/>
        </w:tabs>
        <w:spacing w:before="120"/>
        <w:ind w:left="0" w:firstLine="0"/>
        <w:jc w:val="both"/>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6306E5" w:rsidRPr="00FF430B" w:rsidRDefault="006306E5" w:rsidP="006306E5">
      <w:pPr>
        <w:shd w:val="clear" w:color="auto" w:fill="FFFFFF" w:themeFill="background1"/>
        <w:tabs>
          <w:tab w:val="right" w:pos="426"/>
        </w:tabs>
        <w:ind w:left="3240"/>
        <w:contextualSpacing/>
        <w:jc w:val="both"/>
        <w:rPr>
          <w:noProof w:val="0"/>
          <w:sz w:val="20"/>
          <w:lang w:eastAsia="ru-RU"/>
        </w:rPr>
      </w:pPr>
      <w:r w:rsidRPr="00FF430B">
        <w:rPr>
          <w:noProof w:val="0"/>
          <w:sz w:val="20"/>
          <w:lang w:eastAsia="ru-RU"/>
        </w:rPr>
        <w:t>(SIA RSAP sau adresa deschiderii)</w:t>
      </w:r>
    </w:p>
    <w:p w:rsidR="006306E5" w:rsidRPr="00FF430B" w:rsidRDefault="006306E5" w:rsidP="006306E5">
      <w:pPr>
        <w:shd w:val="clear" w:color="auto" w:fill="FFFFFF" w:themeFill="background1"/>
        <w:tabs>
          <w:tab w:val="left" w:pos="360"/>
          <w:tab w:val="left" w:pos="1800"/>
          <w:tab w:val="left" w:pos="3240"/>
        </w:tabs>
        <w:spacing w:after="120"/>
        <w:ind w:left="360"/>
        <w:jc w:val="both"/>
        <w:rPr>
          <w:b/>
          <w:i/>
          <w:noProof w:val="0"/>
          <w:lang w:eastAsia="ru-RU"/>
        </w:rPr>
      </w:pPr>
      <w:r w:rsidRPr="00FF430B">
        <w:rPr>
          <w:b/>
          <w:i/>
          <w:noProof w:val="0"/>
          <w:lang w:eastAsia="ru-RU"/>
        </w:rPr>
        <w:t xml:space="preserve">Ofertele întârziate vor fi respinse. </w:t>
      </w:r>
    </w:p>
    <w:p w:rsidR="006306E5" w:rsidRPr="00FF430B" w:rsidRDefault="006306E5" w:rsidP="006306E5">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6306E5" w:rsidRPr="00FF430B" w:rsidRDefault="006306E5" w:rsidP="006306E5">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6306E5" w:rsidRPr="00FF430B" w:rsidRDefault="006306E5" w:rsidP="006306E5">
      <w:pPr>
        <w:shd w:val="clear" w:color="auto" w:fill="FFFFFF" w:themeFill="background1"/>
        <w:tabs>
          <w:tab w:val="right" w:pos="426"/>
        </w:tabs>
        <w:ind w:left="1980"/>
        <w:contextualSpacing/>
        <w:jc w:val="both"/>
        <w:rPr>
          <w:noProof w:val="0"/>
          <w:sz w:val="20"/>
          <w:lang w:eastAsia="ru-RU"/>
        </w:rPr>
      </w:pP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6306E5" w:rsidRPr="00FF430B" w:rsidRDefault="006306E5" w:rsidP="006306E5">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6306E5" w:rsidRPr="00FF430B" w:rsidRDefault="006306E5" w:rsidP="006306E5">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6306E5" w:rsidRPr="00FF430B" w:rsidRDefault="006306E5" w:rsidP="006306E5">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6306E5" w:rsidRPr="00FF430B" w:rsidRDefault="006306E5" w:rsidP="006306E5">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Data (datele) și</w:t>
      </w:r>
      <w:r>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cazul):____________________________________________________________</w:t>
      </w:r>
    </w:p>
    <w:p w:rsidR="006306E5" w:rsidRPr="00FF430B" w:rsidRDefault="006306E5" w:rsidP="006306E5">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6306E5" w:rsidRPr="00B64F86" w:rsidRDefault="006306E5" w:rsidP="006306E5">
      <w:pPr>
        <w:numPr>
          <w:ilvl w:val="0"/>
          <w:numId w:val="12"/>
        </w:numPr>
        <w:shd w:val="clear" w:color="auto" w:fill="FFFFFF" w:themeFill="background1"/>
        <w:tabs>
          <w:tab w:val="right" w:pos="426"/>
        </w:tabs>
        <w:spacing w:before="120"/>
        <w:ind w:left="0" w:firstLine="0"/>
        <w:jc w:val="both"/>
        <w:rPr>
          <w:b/>
          <w:noProof w:val="0"/>
          <w:lang w:eastAsia="ru-RU"/>
        </w:rPr>
      </w:pPr>
      <w:r w:rsidRPr="00B64F86">
        <w:rPr>
          <w:b/>
          <w:noProof w:val="0"/>
          <w:lang w:eastAsia="ru-RU"/>
        </w:rPr>
        <w:t xml:space="preserve">Data publicării anunțului de intenție sau, după caz, precizarea că nu a fost publicat un astfel de </w:t>
      </w:r>
      <w:r w:rsidRPr="00B64F86">
        <w:rPr>
          <w:b/>
          <w:noProof w:val="0"/>
          <w:shd w:val="clear" w:color="auto" w:fill="FFFFFF" w:themeFill="background1"/>
          <w:lang w:eastAsia="ru-RU"/>
        </w:rPr>
        <w:t xml:space="preserve">anunţ: </w:t>
      </w:r>
    </w:p>
    <w:p w:rsidR="006306E5" w:rsidRPr="00FF430B" w:rsidRDefault="006306E5" w:rsidP="006306E5">
      <w:pPr>
        <w:numPr>
          <w:ilvl w:val="0"/>
          <w:numId w:val="12"/>
        </w:numPr>
        <w:shd w:val="clear" w:color="auto" w:fill="FFFFFF" w:themeFill="background1"/>
        <w:tabs>
          <w:tab w:val="right" w:pos="426"/>
        </w:tabs>
        <w:spacing w:before="120"/>
        <w:ind w:left="0" w:firstLine="0"/>
        <w:jc w:val="both"/>
        <w:rPr>
          <w:b/>
          <w:noProof w:val="0"/>
          <w:lang w:eastAsia="ru-RU"/>
        </w:rPr>
      </w:pPr>
      <w:r w:rsidRPr="00B64F86">
        <w:rPr>
          <w:b/>
          <w:noProof w:val="0"/>
          <w:lang w:eastAsia="ru-RU"/>
        </w:rPr>
        <w:t>Data transmiterii spre publicare a anunțului de participa</w:t>
      </w:r>
      <w:r w:rsidRPr="00B64F86">
        <w:rPr>
          <w:b/>
          <w:noProof w:val="0"/>
          <w:shd w:val="clear" w:color="auto" w:fill="FFFFFF" w:themeFill="background1"/>
          <w:lang w:eastAsia="ru-RU"/>
        </w:rPr>
        <w:t>re:</w:t>
      </w:r>
      <w:r w:rsidRPr="00B64F86">
        <w:rPr>
          <w:b/>
          <w:noProof w:val="0"/>
          <w:u w:val="single"/>
          <w:shd w:val="clear" w:color="auto" w:fill="FFFFFF" w:themeFill="background1"/>
          <w:lang w:eastAsia="ru-RU"/>
        </w:rPr>
        <w:t xml:space="preserve"> conform SIA RSAP</w:t>
      </w:r>
      <w:r w:rsidRPr="00B64F86">
        <w:rPr>
          <w:b/>
          <w:noProof w:val="0"/>
          <w:shd w:val="clear" w:color="auto" w:fill="FFFFFF" w:themeFill="background1"/>
          <w:lang w:eastAsia="ru-RU"/>
        </w:rPr>
        <w:t>_____</w:t>
      </w:r>
    </w:p>
    <w:p w:rsidR="006306E5" w:rsidRPr="00FF430B" w:rsidRDefault="006306E5" w:rsidP="006306E5">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6306E5" w:rsidRPr="00EC30C2" w:rsidTr="00937BBA">
        <w:tc>
          <w:tcPr>
            <w:tcW w:w="5305" w:type="dxa"/>
            <w:shd w:val="clear" w:color="auto" w:fill="FFFFFF" w:themeFill="background1"/>
          </w:tcPr>
          <w:p w:rsidR="006306E5" w:rsidRPr="00FF430B" w:rsidRDefault="006306E5" w:rsidP="00937BBA">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6306E5" w:rsidRPr="00FF430B" w:rsidRDefault="006306E5" w:rsidP="00937BBA">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306E5" w:rsidRPr="00EC30C2" w:rsidTr="00937BBA">
        <w:tc>
          <w:tcPr>
            <w:tcW w:w="530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F430B">
              <w:rPr>
                <w:noProof w:val="0"/>
                <w:lang w:eastAsia="ru-RU"/>
              </w:rPr>
              <w:t xml:space="preserve">depunerea electronică a ofertelor sau a cererilor de </w:t>
            </w:r>
            <w:r w:rsidRPr="00FF430B">
              <w:rPr>
                <w:noProof w:val="0"/>
                <w:lang w:eastAsia="ru-RU"/>
              </w:rPr>
              <w:lastRenderedPageBreak/>
              <w:t>participare</w:t>
            </w:r>
          </w:p>
        </w:tc>
        <w:tc>
          <w:tcPr>
            <w:tcW w:w="378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B1542">
              <w:lastRenderedPageBreak/>
              <w:t>Se va utiliza</w:t>
            </w:r>
          </w:p>
        </w:tc>
      </w:tr>
      <w:tr w:rsidR="006306E5" w:rsidRPr="00EC30C2" w:rsidTr="00937BBA">
        <w:tc>
          <w:tcPr>
            <w:tcW w:w="530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F430B">
              <w:rPr>
                <w:noProof w:val="0"/>
                <w:lang w:eastAsia="ru-RU"/>
              </w:rPr>
              <w:lastRenderedPageBreak/>
              <w:t>sistemul de comenzi electronice</w:t>
            </w:r>
          </w:p>
        </w:tc>
        <w:tc>
          <w:tcPr>
            <w:tcW w:w="378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B1542">
              <w:t>Nu se acceptă</w:t>
            </w:r>
          </w:p>
        </w:tc>
      </w:tr>
      <w:tr w:rsidR="006306E5" w:rsidRPr="00EC30C2" w:rsidTr="00937BBA">
        <w:tc>
          <w:tcPr>
            <w:tcW w:w="530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B1542">
              <w:t>Se va utiliza</w:t>
            </w:r>
          </w:p>
        </w:tc>
      </w:tr>
      <w:tr w:rsidR="006306E5" w:rsidRPr="00EC30C2" w:rsidTr="00937BBA">
        <w:trPr>
          <w:trHeight w:val="77"/>
        </w:trPr>
        <w:tc>
          <w:tcPr>
            <w:tcW w:w="530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6306E5" w:rsidRPr="00FF430B" w:rsidRDefault="006306E5" w:rsidP="00937BBA">
            <w:pPr>
              <w:shd w:val="clear" w:color="auto" w:fill="FFFFFF" w:themeFill="background1"/>
              <w:tabs>
                <w:tab w:val="right" w:pos="426"/>
              </w:tabs>
              <w:rPr>
                <w:noProof w:val="0"/>
                <w:lang w:eastAsia="ru-RU"/>
              </w:rPr>
            </w:pPr>
            <w:r w:rsidRPr="00FB1542">
              <w:t>Se va utiliza</w:t>
            </w:r>
          </w:p>
        </w:tc>
      </w:tr>
    </w:tbl>
    <w:p w:rsidR="006306E5" w:rsidRPr="00FF430B" w:rsidRDefault="006306E5" w:rsidP="006306E5">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6306E5" w:rsidRPr="00FF430B" w:rsidRDefault="006306E5" w:rsidP="006306E5">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6306E5" w:rsidRPr="00FF430B" w:rsidRDefault="006306E5" w:rsidP="006306E5">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06E5" w:rsidRPr="00FF430B" w:rsidRDefault="006306E5" w:rsidP="006306E5">
      <w:pPr>
        <w:shd w:val="clear" w:color="auto" w:fill="FFFFFF" w:themeFill="background1"/>
        <w:spacing w:before="120" w:after="120"/>
        <w:rPr>
          <w:b/>
          <w:noProof w:val="0"/>
          <w:lang w:eastAsia="ru-RU"/>
        </w:rPr>
      </w:pPr>
    </w:p>
    <w:p w:rsidR="006306E5" w:rsidRPr="00FF430B" w:rsidRDefault="006306E5" w:rsidP="006306E5">
      <w:pPr>
        <w:shd w:val="clear" w:color="auto" w:fill="FFFFFF" w:themeFill="background1"/>
        <w:spacing w:before="120" w:after="120"/>
        <w:rPr>
          <w:b/>
          <w:noProof w:val="0"/>
          <w:lang w:eastAsia="ru-RU"/>
        </w:rPr>
      </w:pPr>
    </w:p>
    <w:p w:rsidR="006306E5" w:rsidRPr="00FF430B" w:rsidRDefault="006306E5" w:rsidP="006306E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06E5" w:rsidRDefault="006306E5" w:rsidP="006306E5"/>
    <w:p w:rsidR="005211C2" w:rsidRPr="00FF430B" w:rsidRDefault="005211C2" w:rsidP="005211C2">
      <w:pPr>
        <w:shd w:val="clear" w:color="auto" w:fill="FFFFFF" w:themeFill="background1"/>
        <w:tabs>
          <w:tab w:val="left" w:pos="284"/>
          <w:tab w:val="left" w:pos="426"/>
          <w:tab w:val="decimal" w:pos="8364"/>
        </w:tabs>
        <w:spacing w:line="276" w:lineRule="auto"/>
        <w:ind w:left="-284" w:right="-144" w:firstLine="284"/>
        <w:rPr>
          <w:b/>
          <w:bCs/>
          <w:color w:val="000000"/>
        </w:rPr>
      </w:pPr>
    </w:p>
    <w:p w:rsidR="005211C2" w:rsidRDefault="005211C2" w:rsidP="005211C2"/>
    <w:p w:rsidR="0059576E" w:rsidRDefault="0059576E"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C75DF" w:rsidRDefault="008C75DF" w:rsidP="00CF101D">
      <w:pPr>
        <w:jc w:val="right"/>
        <w:rPr>
          <w:noProof w:val="0"/>
          <w:lang w:val="it-IT"/>
        </w:rPr>
      </w:pPr>
      <w:bookmarkStart w:id="76" w:name="_Toc449692095"/>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i/>
          <w:spacing w:val="-1"/>
        </w:rPr>
      </w:pPr>
      <w:r w:rsidRPr="00773661">
        <w:rPr>
          <w:spacing w:val="-1"/>
        </w:rPr>
        <w:t>.........................</w:t>
      </w:r>
      <w:r w:rsidR="009740BE">
        <w:rPr>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9740BE" w:rsidRDefault="000F0030" w:rsidP="00BC3AE6">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007E44C3">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294" w:type="pct"/>
        <w:tblLayout w:type="fixed"/>
        <w:tblLook w:val="04A0"/>
      </w:tblPr>
      <w:tblGrid>
        <w:gridCol w:w="1982"/>
        <w:gridCol w:w="275"/>
        <w:gridCol w:w="685"/>
        <w:gridCol w:w="1417"/>
        <w:gridCol w:w="994"/>
        <w:gridCol w:w="1559"/>
        <w:gridCol w:w="2557"/>
        <w:gridCol w:w="1272"/>
        <w:gridCol w:w="2550"/>
        <w:gridCol w:w="2411"/>
        <w:gridCol w:w="79"/>
      </w:tblGrid>
      <w:tr w:rsidR="00215125" w:rsidRPr="00C00499" w:rsidTr="009740BE">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9740B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9740B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740B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9740B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9740BE">
        <w:trPr>
          <w:trHeight w:val="567"/>
        </w:trPr>
        <w:tc>
          <w:tcPr>
            <w:tcW w:w="3000" w:type="pct"/>
            <w:gridSpan w:val="7"/>
            <w:shd w:val="clear" w:color="auto" w:fill="auto"/>
          </w:tcPr>
          <w:p w:rsidR="00215125" w:rsidRPr="00C00499" w:rsidRDefault="00215125" w:rsidP="00590BCC"/>
        </w:tc>
        <w:tc>
          <w:tcPr>
            <w:tcW w:w="2000" w:type="pct"/>
            <w:gridSpan w:val="4"/>
            <w:shd w:val="clear" w:color="auto" w:fill="auto"/>
          </w:tcPr>
          <w:p w:rsidR="00215125" w:rsidRPr="00C00499" w:rsidRDefault="00215125" w:rsidP="00590BCC"/>
        </w:tc>
      </w:tr>
      <w:tr w:rsidR="009740BE" w:rsidRPr="00C00499" w:rsidTr="009740BE">
        <w:trPr>
          <w:gridAfter w:val="1"/>
          <w:wAfter w:w="25" w:type="pct"/>
          <w:trHeight w:val="1043"/>
        </w:trPr>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9740BE" w:rsidRPr="00C00499" w:rsidTr="009740BE">
        <w:trPr>
          <w:gridAfter w:val="1"/>
          <w:wAfter w:w="25" w:type="pct"/>
          <w:trHeight w:val="283"/>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C4982">
            <w:pPr>
              <w:rPr>
                <w:sz w:val="20"/>
                <w:szCs w:val="20"/>
              </w:rPr>
            </w:pPr>
            <w:r w:rsidRPr="0065496F">
              <w:rPr>
                <w:sz w:val="20"/>
                <w:szCs w:val="20"/>
              </w:rPr>
              <w:t>Lotul 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0BE" w:rsidRPr="009740BE" w:rsidRDefault="009740BE" w:rsidP="009740BE">
            <w:pPr>
              <w:shd w:val="clear" w:color="auto" w:fill="FFFFFF" w:themeFill="background1"/>
              <w:spacing w:before="120"/>
              <w:rPr>
                <w:noProof w:val="0"/>
                <w:lang w:eastAsia="ru-RU"/>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i/>
                <w:iCs/>
                <w:sz w:val="20"/>
                <w:szCs w:val="20"/>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b/>
                <w:sz w:val="20"/>
                <w:szCs w:val="20"/>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i/>
                <w:iCs/>
                <w:sz w:val="20"/>
                <w:szCs w:val="20"/>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9740BE">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b/>
                <w:sz w:val="20"/>
                <w:szCs w:val="20"/>
              </w:rPr>
            </w:pPr>
            <w:r w:rsidRPr="0065496F">
              <w:rPr>
                <w:b/>
                <w:sz w:val="20"/>
                <w:szCs w:val="20"/>
              </w:rPr>
              <w:t>TOTAL</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9740BE">
        <w:trPr>
          <w:trHeight w:val="397"/>
        </w:trPr>
        <w:tc>
          <w:tcPr>
            <w:tcW w:w="5000" w:type="pct"/>
            <w:gridSpan w:val="11"/>
            <w:tcBorders>
              <w:top w:val="single" w:sz="4" w:space="0" w:color="auto"/>
            </w:tcBorders>
            <w:shd w:val="clear" w:color="auto" w:fill="auto"/>
            <w:vAlign w:val="center"/>
          </w:tcPr>
          <w:p w:rsidR="0013545F" w:rsidRDefault="0013545F" w:rsidP="0013545F">
            <w:pPr>
              <w:ind w:right="-284" w:firstLine="708"/>
              <w:jc w:val="both"/>
              <w:rPr>
                <w:b/>
                <w:noProof w:val="0"/>
                <w:lang w:eastAsia="ru-RU"/>
              </w:rPr>
            </w:pPr>
            <w:r>
              <w:rPr>
                <w:b/>
                <w:bCs/>
              </w:rPr>
              <w:t>Prețul va include: proiectare, transportare, instalare, conectare, documentație electrician autorizat, mentenanță 3 - luni, dezinstalare, împachetare și transportare la locul de păstrare.</w:t>
            </w:r>
          </w:p>
          <w:p w:rsidR="0013545F" w:rsidRDefault="0013545F" w:rsidP="004C4982"/>
          <w:p w:rsidR="0013545F" w:rsidRDefault="0013545F" w:rsidP="004C4982"/>
          <w:p w:rsidR="0013545F" w:rsidRDefault="0013545F" w:rsidP="004C4982"/>
          <w:p w:rsidR="004C4982" w:rsidRPr="00C00499" w:rsidRDefault="004C4982" w:rsidP="004C4982">
            <w:r w:rsidRPr="00C00499">
              <w:t>Semnat:_______________ Numele, Prenumele:_____________________________ În calitate de: ________________</w:t>
            </w:r>
          </w:p>
          <w:p w:rsidR="004C4982" w:rsidRPr="00C00499" w:rsidRDefault="004C4982" w:rsidP="004C4982">
            <w:pPr>
              <w:rPr>
                <w:bCs/>
                <w:iCs/>
              </w:rPr>
            </w:pPr>
            <w:r w:rsidRPr="00C00499">
              <w:rPr>
                <w:bCs/>
                <w:iCs/>
              </w:rPr>
              <w:t>Ofertantul: _______________________ Adresa: __________________________</w:t>
            </w:r>
          </w:p>
          <w:tbl>
            <w:tblPr>
              <w:tblW w:w="15559" w:type="dxa"/>
              <w:tblLayout w:type="fixed"/>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4C4982" w:rsidRPr="00C00499" w:rsidTr="009740BE">
              <w:trPr>
                <w:gridAfter w:val="3"/>
                <w:wAfter w:w="497" w:type="dxa"/>
                <w:trHeight w:val="697"/>
              </w:trPr>
              <w:tc>
                <w:tcPr>
                  <w:tcW w:w="13821" w:type="dxa"/>
                  <w:gridSpan w:val="15"/>
                  <w:shd w:val="clear" w:color="auto" w:fill="auto"/>
                  <w:vAlign w:val="center"/>
                </w:tcPr>
                <w:p w:rsidR="004C4982" w:rsidRPr="00DC35AC" w:rsidRDefault="004C4982" w:rsidP="009740BE">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rsidR="004C4982" w:rsidRPr="00D22624" w:rsidRDefault="004C4982" w:rsidP="009740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4C4982" w:rsidRPr="00D22624" w:rsidRDefault="004C4982" w:rsidP="009740B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4C4982" w:rsidRDefault="004C4982" w:rsidP="009740BE">
                  <w:pPr>
                    <w:framePr w:hSpace="180" w:wrap="around" w:vAnchor="page" w:hAnchor="margin" w:y="347"/>
                    <w:jc w:val="right"/>
                    <w:rPr>
                      <w:noProof w:val="0"/>
                      <w:lang w:val="it-IT"/>
                    </w:rPr>
                  </w:pPr>
                </w:p>
                <w:p w:rsidR="004C4982" w:rsidRPr="00DC35AC" w:rsidRDefault="004C4982" w:rsidP="009740B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4C4982" w:rsidRPr="00C00499" w:rsidRDefault="004C4982" w:rsidP="009740BE">
                  <w:pPr>
                    <w:pStyle w:val="Titlu2"/>
                    <w:framePr w:hSpace="180" w:wrap="around" w:vAnchor="page" w:hAnchor="margin" w:y="347"/>
                    <w:jc w:val="right"/>
                    <w:rPr>
                      <w:b w:val="0"/>
                      <w:sz w:val="20"/>
                      <w:szCs w:val="20"/>
                      <w:lang w:val="en-US"/>
                    </w:rPr>
                  </w:pPr>
                </w:p>
              </w:tc>
            </w:tr>
            <w:tr w:rsidR="004C4982" w:rsidRPr="00C00499" w:rsidTr="009740BE">
              <w:trPr>
                <w:gridAfter w:val="3"/>
                <w:wAfter w:w="497" w:type="dxa"/>
              </w:trPr>
              <w:tc>
                <w:tcPr>
                  <w:tcW w:w="13821" w:type="dxa"/>
                  <w:gridSpan w:val="15"/>
                  <w:tcBorders>
                    <w:bottom w:val="single" w:sz="4" w:space="0" w:color="auto"/>
                  </w:tcBorders>
                  <w:shd w:val="clear" w:color="auto" w:fill="auto"/>
                </w:tcPr>
                <w:p w:rsidR="004C4982" w:rsidRPr="00DC35AC" w:rsidRDefault="004C4982" w:rsidP="009740B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C4982" w:rsidRPr="00C00499" w:rsidRDefault="004C4982" w:rsidP="009740BE">
                  <w:pPr>
                    <w:framePr w:hSpace="180" w:wrap="around" w:vAnchor="page" w:hAnchor="margin" w:y="347"/>
                    <w:jc w:val="center"/>
                  </w:pPr>
                </w:p>
              </w:tc>
              <w:tc>
                <w:tcPr>
                  <w:tcW w:w="1241" w:type="dxa"/>
                  <w:gridSpan w:val="3"/>
                  <w:tcBorders>
                    <w:bottom w:val="single" w:sz="4" w:space="0" w:color="auto"/>
                  </w:tcBorders>
                </w:tcPr>
                <w:p w:rsidR="004C4982" w:rsidRPr="007C0C9D" w:rsidRDefault="004C4982" w:rsidP="009740BE">
                  <w:pPr>
                    <w:framePr w:hSpace="180" w:wrap="around" w:vAnchor="page" w:hAnchor="margin" w:y="347"/>
                    <w:jc w:val="both"/>
                    <w:rPr>
                      <w:i/>
                      <w:iCs/>
                    </w:rPr>
                  </w:pPr>
                </w:p>
              </w:tc>
            </w:tr>
            <w:tr w:rsidR="004C4982" w:rsidRPr="00C00499" w:rsidTr="009740B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C4982" w:rsidRPr="00C00499" w:rsidRDefault="004C4982" w:rsidP="009740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C4982" w:rsidRPr="00C00499" w:rsidRDefault="004C4982" w:rsidP="009740BE">
                  <w:pPr>
                    <w:framePr w:hSpace="180" w:wrap="around" w:vAnchor="page" w:hAnchor="margin" w:y="347"/>
                  </w:pPr>
                  <w:r w:rsidRPr="00C00499">
                    <w:t xml:space="preserve">Numărul </w:t>
                  </w:r>
                  <w:r>
                    <w:t xml:space="preserve"> procedurii de achiziție______________din_________</w:t>
                  </w:r>
                </w:p>
              </w:tc>
            </w:tr>
            <w:tr w:rsidR="004C4982" w:rsidRPr="00C00499" w:rsidTr="009740B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C4982" w:rsidRPr="00C00499" w:rsidRDefault="004C4982" w:rsidP="009740BE">
                  <w:pPr>
                    <w:framePr w:hSpace="180" w:wrap="around" w:vAnchor="page" w:hAnchor="margin" w:y="347"/>
                  </w:pPr>
                  <w:r>
                    <w:t>Obiectul de achiziției</w:t>
                  </w:r>
                  <w:r w:rsidRPr="00C00499">
                    <w:t>:</w:t>
                  </w:r>
                  <w:r>
                    <w:t>______________</w:t>
                  </w:r>
                </w:p>
              </w:tc>
            </w:tr>
            <w:tr w:rsidR="004C4982" w:rsidRPr="00C00499" w:rsidTr="009740BE">
              <w:trPr>
                <w:trHeight w:val="567"/>
              </w:trPr>
              <w:tc>
                <w:tcPr>
                  <w:tcW w:w="12336" w:type="dxa"/>
                  <w:gridSpan w:val="11"/>
                  <w:shd w:val="clear" w:color="auto" w:fill="auto"/>
                </w:tcPr>
                <w:p w:rsidR="004C4982" w:rsidRPr="00C00499" w:rsidRDefault="004C4982" w:rsidP="009740BE">
                  <w:pPr>
                    <w:framePr w:hSpace="180" w:wrap="around" w:vAnchor="page" w:hAnchor="margin" w:y="347"/>
                  </w:pPr>
                </w:p>
              </w:tc>
              <w:tc>
                <w:tcPr>
                  <w:tcW w:w="1247" w:type="dxa"/>
                  <w:gridSpan w:val="3"/>
                </w:tcPr>
                <w:p w:rsidR="004C4982" w:rsidRPr="00C00499" w:rsidRDefault="004C4982" w:rsidP="009740BE">
                  <w:pPr>
                    <w:framePr w:hSpace="180" w:wrap="around" w:vAnchor="page" w:hAnchor="margin" w:y="347"/>
                  </w:pPr>
                </w:p>
              </w:tc>
              <w:tc>
                <w:tcPr>
                  <w:tcW w:w="1976" w:type="dxa"/>
                  <w:gridSpan w:val="7"/>
                </w:tcPr>
                <w:p w:rsidR="004C4982" w:rsidRPr="00C00499" w:rsidRDefault="004C4982" w:rsidP="009740BE">
                  <w:pPr>
                    <w:framePr w:hSpace="180" w:wrap="around" w:vAnchor="page" w:hAnchor="margin" w:y="347"/>
                  </w:pPr>
                </w:p>
              </w:tc>
            </w:tr>
            <w:tr w:rsidR="004C4982" w:rsidRPr="006C1FA2" w:rsidTr="009740B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Suma</w:t>
                  </w:r>
                </w:p>
                <w:p w:rsidR="004C4982" w:rsidRPr="0028367D" w:rsidRDefault="004C4982" w:rsidP="009740BE">
                  <w:pPr>
                    <w:framePr w:hSpace="180" w:wrap="around" w:vAnchor="page" w:hAnchor="margin" w:y="347"/>
                    <w:jc w:val="center"/>
                    <w:rPr>
                      <w:b/>
                      <w:sz w:val="20"/>
                    </w:rPr>
                  </w:pPr>
                  <w:r w:rsidRPr="0028367D">
                    <w:rPr>
                      <w:b/>
                      <w:sz w:val="20"/>
                    </w:rPr>
                    <w:t>fără</w:t>
                  </w:r>
                </w:p>
                <w:p w:rsidR="004C4982" w:rsidRPr="0028367D" w:rsidRDefault="004C4982" w:rsidP="009740B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Suma</w:t>
                  </w:r>
                </w:p>
                <w:p w:rsidR="004C4982" w:rsidRPr="0028367D" w:rsidRDefault="004C4982" w:rsidP="009740B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jc w:val="center"/>
                    <w:rPr>
                      <w:b/>
                      <w:sz w:val="20"/>
                      <w:szCs w:val="28"/>
                    </w:rPr>
                  </w:pPr>
                  <w:r w:rsidRPr="0028367D">
                    <w:rPr>
                      <w:b/>
                      <w:sz w:val="20"/>
                      <w:szCs w:val="28"/>
                    </w:rPr>
                    <w:t xml:space="preserve">Termenul de </w:t>
                  </w:r>
                </w:p>
                <w:p w:rsidR="004C4982" w:rsidRPr="0028367D" w:rsidRDefault="004C4982" w:rsidP="009740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jc w:val="center"/>
                    <w:rPr>
                      <w:b/>
                      <w:sz w:val="20"/>
                      <w:szCs w:val="28"/>
                    </w:rPr>
                  </w:pPr>
                  <w:r>
                    <w:rPr>
                      <w:b/>
                      <w:sz w:val="20"/>
                      <w:szCs w:val="28"/>
                    </w:rPr>
                    <w:t>Discount</w:t>
                  </w:r>
                </w:p>
                <w:p w:rsidR="004C4982" w:rsidRPr="0028367D" w:rsidRDefault="004C4982" w:rsidP="009740BE">
                  <w:pPr>
                    <w:framePr w:hSpace="180" w:wrap="around" w:vAnchor="page" w:hAnchor="margin" w:y="347"/>
                    <w:jc w:val="center"/>
                    <w:rPr>
                      <w:b/>
                      <w:sz w:val="20"/>
                      <w:szCs w:val="28"/>
                    </w:rPr>
                  </w:pPr>
                  <w:r>
                    <w:rPr>
                      <w:b/>
                      <w:sz w:val="20"/>
                      <w:szCs w:val="28"/>
                    </w:rPr>
                    <w:t>%</w:t>
                  </w:r>
                </w:p>
              </w:tc>
            </w:tr>
            <w:tr w:rsidR="004C4982" w:rsidRPr="006C1FA2" w:rsidTr="009740B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jc w:val="center"/>
                    <w:rPr>
                      <w:sz w:val="20"/>
                    </w:rPr>
                  </w:pPr>
                  <w:r>
                    <w:rPr>
                      <w:sz w:val="20"/>
                    </w:rPr>
                    <w:t>11</w:t>
                  </w:r>
                </w:p>
              </w:tc>
            </w:tr>
            <w:tr w:rsidR="004C49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sz w:val="20"/>
                      <w:szCs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9740BE">
                  <w:pPr>
                    <w:framePr w:hSpace="180" w:wrap="around" w:vAnchor="page" w:hAnchor="margin" w:y="347"/>
                    <w:shd w:val="clear" w:color="auto" w:fill="FFFFFF" w:themeFill="background1"/>
                    <w:spacing w:before="120"/>
                    <w:rPr>
                      <w:noProof w:val="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shd w:val="clear" w:color="auto" w:fill="FFFFFF" w:themeFill="background1"/>
                    <w:spacing w:before="120"/>
                    <w:jc w:val="center"/>
                    <w:rPr>
                      <w:noProof w:val="0"/>
                      <w:lang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shd w:val="clear" w:color="auto" w:fill="FFFFFF" w:themeFill="background1"/>
                    <w:spacing w:before="120"/>
                    <w:jc w:val="center"/>
                    <w:rPr>
                      <w:noProof w:val="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i/>
                      <w:iCs/>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845C1B" w:rsidTr="009740BE">
              <w:trPr>
                <w:gridAfter w:val="1"/>
                <w:wAfter w:w="439" w:type="dxa"/>
                <w:trHeight w:val="397"/>
              </w:trPr>
              <w:tc>
                <w:tcPr>
                  <w:tcW w:w="10962" w:type="dxa"/>
                  <w:gridSpan w:val="10"/>
                  <w:tcBorders>
                    <w:top w:val="single" w:sz="4" w:space="0" w:color="auto"/>
                  </w:tcBorders>
                  <w:shd w:val="clear" w:color="auto" w:fill="auto"/>
                  <w:vAlign w:val="center"/>
                </w:tcPr>
                <w:p w:rsidR="00E40A82" w:rsidRPr="00845C1B" w:rsidRDefault="00E40A82" w:rsidP="009740BE">
                  <w:pPr>
                    <w:framePr w:hSpace="180" w:wrap="around" w:vAnchor="page" w:hAnchor="margin" w:y="347"/>
                    <w:tabs>
                      <w:tab w:val="left" w:pos="6120"/>
                    </w:tabs>
                    <w:rPr>
                      <w:sz w:val="20"/>
                    </w:rPr>
                  </w:pPr>
                </w:p>
                <w:p w:rsidR="00E40A82" w:rsidRPr="00845C1B" w:rsidRDefault="00E40A82" w:rsidP="009740BE">
                  <w:pPr>
                    <w:framePr w:hSpace="180" w:wrap="around" w:vAnchor="page" w:hAnchor="margin" w:y="347"/>
                    <w:rPr>
                      <w:sz w:val="20"/>
                    </w:rPr>
                  </w:pPr>
                  <w:r w:rsidRPr="00845C1B">
                    <w:rPr>
                      <w:sz w:val="20"/>
                    </w:rPr>
                    <w:t>Semnat:_______________ Numele, Prenumele:_____________________________ În calitate de: ______________</w:t>
                  </w:r>
                </w:p>
                <w:p w:rsidR="00E40A82" w:rsidRPr="00845C1B" w:rsidRDefault="00E40A82" w:rsidP="009740BE">
                  <w:pPr>
                    <w:framePr w:hSpace="180" w:wrap="around" w:vAnchor="page" w:hAnchor="margin" w:y="347"/>
                    <w:rPr>
                      <w:sz w:val="20"/>
                    </w:rPr>
                  </w:pPr>
                </w:p>
                <w:p w:rsidR="00E40A82" w:rsidRPr="00845C1B" w:rsidRDefault="00E40A82" w:rsidP="009740B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c>
                <w:tcPr>
                  <w:tcW w:w="1247" w:type="dxa"/>
                  <w:gridSpan w:val="4"/>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c>
                <w:tcPr>
                  <w:tcW w:w="1238" w:type="dxa"/>
                  <w:gridSpan w:val="3"/>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r>
          </w:tbl>
          <w:p w:rsidR="004C4982" w:rsidRPr="00C00499" w:rsidRDefault="004C4982" w:rsidP="004C4982">
            <w:pPr>
              <w:rPr>
                <w:bCs/>
                <w:iCs/>
              </w:rPr>
            </w:pPr>
          </w:p>
        </w:tc>
      </w:tr>
      <w:tr w:rsidR="004C4982" w:rsidRPr="00C60D06" w:rsidTr="009740BE">
        <w:trPr>
          <w:gridAfter w:val="1"/>
          <w:wAfter w:w="25" w:type="pct"/>
          <w:trHeight w:val="397"/>
        </w:trPr>
        <w:tc>
          <w:tcPr>
            <w:tcW w:w="628" w:type="pct"/>
            <w:tcBorders>
              <w:top w:val="single" w:sz="4" w:space="0" w:color="auto"/>
            </w:tcBorders>
          </w:tcPr>
          <w:p w:rsidR="004C4982" w:rsidRPr="00C60D06" w:rsidRDefault="004C4982" w:rsidP="004C4982">
            <w:pPr>
              <w:tabs>
                <w:tab w:val="left" w:pos="6120"/>
              </w:tabs>
            </w:pPr>
          </w:p>
        </w:tc>
        <w:tc>
          <w:tcPr>
            <w:tcW w:w="87" w:type="pct"/>
            <w:tcBorders>
              <w:top w:val="single" w:sz="4" w:space="0" w:color="auto"/>
            </w:tcBorders>
          </w:tcPr>
          <w:p w:rsidR="004C4982" w:rsidRPr="00C60D06" w:rsidRDefault="004C4982" w:rsidP="004C4982">
            <w:pPr>
              <w:tabs>
                <w:tab w:val="left" w:pos="6120"/>
              </w:tabs>
            </w:pPr>
          </w:p>
        </w:tc>
        <w:tc>
          <w:tcPr>
            <w:tcW w:w="4260" w:type="pct"/>
            <w:gridSpan w:val="8"/>
            <w:tcBorders>
              <w:top w:val="single" w:sz="4" w:space="0" w:color="auto"/>
            </w:tcBorders>
            <w:shd w:val="clear" w:color="auto" w:fill="auto"/>
            <w:vAlign w:val="center"/>
          </w:tcPr>
          <w:p w:rsidR="004C4982" w:rsidRPr="00C60D06" w:rsidRDefault="004C4982" w:rsidP="004C498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13545F" w:rsidRDefault="0013545F" w:rsidP="00757C6B">
            <w:pPr>
              <w:tabs>
                <w:tab w:val="left" w:pos="2295"/>
              </w:tabs>
              <w:jc w:val="center"/>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13545F" w:rsidRDefault="0013545F"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D29" w:rsidRDefault="00A91D29" w:rsidP="00A20ACF">
      <w:r>
        <w:separator/>
      </w:r>
    </w:p>
  </w:endnote>
  <w:endnote w:type="continuationSeparator" w:id="0">
    <w:p w:rsidR="00A91D29" w:rsidRDefault="00A91D2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740BE" w:rsidRDefault="00B94661">
        <w:pPr>
          <w:pStyle w:val="Subsol"/>
          <w:jc w:val="right"/>
        </w:pPr>
        <w:fldSimple w:instr=" PAGE   \* MERGEFORMAT ">
          <w:r w:rsidR="00A86A4B">
            <w:t>62</w:t>
          </w:r>
        </w:fldSimple>
      </w:p>
    </w:sdtContent>
  </w:sdt>
  <w:p w:rsidR="009740BE" w:rsidRDefault="009740BE">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D29" w:rsidRDefault="00A91D29" w:rsidP="00A20ACF">
      <w:r>
        <w:separator/>
      </w:r>
    </w:p>
  </w:footnote>
  <w:footnote w:type="continuationSeparator" w:id="0">
    <w:p w:rsidR="00A91D29" w:rsidRDefault="00A91D2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5F"/>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C71"/>
    <w:rsid w:val="003F06E8"/>
    <w:rsid w:val="003F0C88"/>
    <w:rsid w:val="003F2E01"/>
    <w:rsid w:val="003F3D59"/>
    <w:rsid w:val="003F4185"/>
    <w:rsid w:val="003F4302"/>
    <w:rsid w:val="003F6B9C"/>
    <w:rsid w:val="003F6EE2"/>
    <w:rsid w:val="00401E90"/>
    <w:rsid w:val="00404C0D"/>
    <w:rsid w:val="00404DE0"/>
    <w:rsid w:val="004063D9"/>
    <w:rsid w:val="00406F15"/>
    <w:rsid w:val="0041167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B28"/>
    <w:rsid w:val="004C23A8"/>
    <w:rsid w:val="004C2A1A"/>
    <w:rsid w:val="004C30A2"/>
    <w:rsid w:val="004C44B0"/>
    <w:rsid w:val="004C4982"/>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EB9"/>
    <w:rsid w:val="00507348"/>
    <w:rsid w:val="005113AD"/>
    <w:rsid w:val="00511F81"/>
    <w:rsid w:val="005124FD"/>
    <w:rsid w:val="00515F31"/>
    <w:rsid w:val="00516A3C"/>
    <w:rsid w:val="005211C2"/>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146"/>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E"/>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6E5"/>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954"/>
    <w:rsid w:val="00784FA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9BC"/>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85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5D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315"/>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0BE"/>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815"/>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2AFA"/>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A4B"/>
    <w:rsid w:val="00A86B3D"/>
    <w:rsid w:val="00A875CF"/>
    <w:rsid w:val="00A900BE"/>
    <w:rsid w:val="00A91D29"/>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661"/>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EDC"/>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6FF8"/>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20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0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8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443"/>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Другое_"/>
    <w:link w:val="a1"/>
    <w:rsid w:val="008C75DF"/>
    <w:rPr>
      <w:b/>
      <w:bCs/>
      <w:shd w:val="clear" w:color="auto" w:fill="FFFFFF"/>
    </w:rPr>
  </w:style>
  <w:style w:type="paragraph" w:customStyle="1" w:styleId="a1">
    <w:name w:val="Другое"/>
    <w:basedOn w:val="Normal"/>
    <w:link w:val="a0"/>
    <w:rsid w:val="008C75DF"/>
    <w:pPr>
      <w:widowControl w:val="0"/>
      <w:shd w:val="clear" w:color="auto" w:fill="FFFFFF"/>
      <w:spacing w:after="120"/>
    </w:pPr>
    <w:rPr>
      <w:rFonts w:asciiTheme="minorHAnsi" w:eastAsia="SimSun"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otanica.md" TargetMode="External"/><Relationship Id="rId4" Type="http://schemas.openxmlformats.org/officeDocument/2006/relationships/settings" Target="settings.xml"/><Relationship Id="rId9" Type="http://schemas.openxmlformats.org/officeDocument/2006/relationships/hyperlink" Target="mailto:pretura.botanica@pm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50E71-4F45-4EFE-BB0C-AA4FFCBB6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62</Pages>
  <Words>22072</Words>
  <Characters>128023</Characters>
  <Application>Microsoft Office Word</Application>
  <DocSecurity>0</DocSecurity>
  <Lines>1066</Lines>
  <Paragraphs>299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149796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4</cp:revision>
  <cp:lastPrinted>2021-03-10T08:12:00Z</cp:lastPrinted>
  <dcterms:created xsi:type="dcterms:W3CDTF">2026-03-16T17:23:00Z</dcterms:created>
  <dcterms:modified xsi:type="dcterms:W3CDTF">2026-03-23T08:52:00Z</dcterms:modified>
</cp:coreProperties>
</file>