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C70" w:rsidRPr="00FF430B" w:rsidRDefault="00267C70" w:rsidP="00267C70">
      <w:pPr>
        <w:rPr>
          <w:noProof w:val="0"/>
        </w:rPr>
      </w:pPr>
    </w:p>
    <w:p w:rsidR="00267C70" w:rsidRDefault="00267C70" w:rsidP="00267C70">
      <w:pPr>
        <w:tabs>
          <w:tab w:val="center" w:pos="4748"/>
          <w:tab w:val="left" w:pos="7470"/>
        </w:tabs>
        <w:spacing w:before="120"/>
        <w:outlineLvl w:val="0"/>
        <w:rPr>
          <w:b/>
          <w:noProof w:val="0"/>
          <w:sz w:val="28"/>
          <w:szCs w:val="28"/>
          <w:lang w:eastAsia="ru-RU"/>
        </w:rPr>
      </w:pPr>
      <w:r>
        <w:rPr>
          <w:b/>
          <w:noProof w:val="0"/>
          <w:sz w:val="28"/>
          <w:szCs w:val="28"/>
          <w:lang w:eastAsia="ru-RU"/>
        </w:rPr>
        <w:tab/>
      </w:r>
    </w:p>
    <w:p w:rsidR="00267C70" w:rsidRPr="00EA2424" w:rsidRDefault="00267C70" w:rsidP="00267C70">
      <w:pPr>
        <w:tabs>
          <w:tab w:val="center" w:pos="4748"/>
          <w:tab w:val="left" w:pos="7470"/>
        </w:tabs>
        <w:spacing w:before="120"/>
        <w:jc w:val="center"/>
        <w:outlineLvl w:val="0"/>
        <w:rPr>
          <w:b/>
          <w:noProof w:val="0"/>
          <w:sz w:val="28"/>
          <w:szCs w:val="28"/>
          <w:lang w:eastAsia="ru-RU"/>
        </w:rPr>
      </w:pPr>
      <w:r w:rsidRPr="00FF430B">
        <w:rPr>
          <w:b/>
          <w:noProof w:val="0"/>
          <w:sz w:val="28"/>
          <w:szCs w:val="28"/>
          <w:lang w:eastAsia="ru-RU"/>
        </w:rPr>
        <w:t>ANUNȚ DE PARTICIPARE</w:t>
      </w:r>
    </w:p>
    <w:p w:rsidR="00267C70" w:rsidRDefault="00267C70" w:rsidP="00267C70">
      <w:pPr>
        <w:shd w:val="clear" w:color="auto" w:fill="FFFFFF" w:themeFill="background1"/>
        <w:spacing w:before="120"/>
        <w:jc w:val="center"/>
        <w:rPr>
          <w:noProof w:val="0"/>
          <w:lang w:eastAsia="ru-RU"/>
        </w:rPr>
      </w:pPr>
      <w:r w:rsidRPr="008227A6">
        <w:rPr>
          <w:noProof w:val="0"/>
          <w:lang w:eastAsia="ru-RU"/>
        </w:rPr>
        <w:t xml:space="preserve">privind achiziționarea </w:t>
      </w:r>
      <w:r w:rsidRPr="002B1CBE">
        <w:rPr>
          <w:b/>
          <w:noProof w:val="0"/>
          <w:lang w:eastAsia="ru-RU"/>
        </w:rPr>
        <w:t>servicii de</w:t>
      </w:r>
      <w:r>
        <w:rPr>
          <w:noProof w:val="0"/>
          <w:lang w:eastAsia="ru-RU"/>
        </w:rPr>
        <w:t xml:space="preserve"> </w:t>
      </w:r>
      <w:r>
        <w:rPr>
          <w:b/>
          <w:noProof w:val="0"/>
          <w:lang w:eastAsia="ru-RU"/>
        </w:rPr>
        <w:t>deservire a aparatelor de aer condiționat</w:t>
      </w:r>
    </w:p>
    <w:p w:rsidR="00267C70" w:rsidRPr="000B2B0B" w:rsidRDefault="00267C70" w:rsidP="00267C70">
      <w:pPr>
        <w:shd w:val="clear" w:color="auto" w:fill="FFFFFF" w:themeFill="background1"/>
        <w:spacing w:before="120"/>
        <w:jc w:val="center"/>
        <w:rPr>
          <w:noProof w:val="0"/>
          <w:lang w:eastAsia="ru-RU"/>
        </w:rPr>
      </w:pPr>
      <w:r w:rsidRPr="008227A6">
        <w:rPr>
          <w:noProof w:val="0"/>
          <w:lang w:eastAsia="ru-RU"/>
        </w:rPr>
        <w:t xml:space="preserve">prin procedura de achiziție: </w:t>
      </w:r>
      <w:r>
        <w:rPr>
          <w:noProof w:val="0"/>
          <w:lang w:eastAsia="ru-RU"/>
        </w:rPr>
        <w:t>valoare mică (AVM)</w:t>
      </w:r>
    </w:p>
    <w:p w:rsidR="00267C70" w:rsidRDefault="00267C70" w:rsidP="00267C70">
      <w:pPr>
        <w:pStyle w:val="a"/>
        <w:numPr>
          <w:ilvl w:val="0"/>
          <w:numId w:val="2"/>
        </w:numPr>
        <w:tabs>
          <w:tab w:val="clear" w:pos="1134"/>
          <w:tab w:val="left" w:pos="284"/>
          <w:tab w:val="right" w:pos="9531"/>
        </w:tabs>
        <w:spacing w:before="120"/>
        <w:ind w:left="426"/>
        <w:contextualSpacing/>
      </w:pPr>
      <w:r>
        <w:t xml:space="preserve"> </w:t>
      </w:r>
      <w:r w:rsidRPr="00D94274">
        <w:t>Denumirea autorității contractante: IMSP Spitalul Clinic de Recuperare și Îngrijiri Cronice</w:t>
      </w:r>
      <w:r w:rsidR="004C43BA">
        <w:t>.</w:t>
      </w:r>
    </w:p>
    <w:p w:rsidR="00267C70" w:rsidRDefault="00267C70" w:rsidP="00267C70">
      <w:pPr>
        <w:pStyle w:val="a"/>
        <w:numPr>
          <w:ilvl w:val="0"/>
          <w:numId w:val="2"/>
        </w:numPr>
        <w:tabs>
          <w:tab w:val="clear" w:pos="1134"/>
          <w:tab w:val="left" w:pos="284"/>
          <w:tab w:val="right" w:pos="9531"/>
        </w:tabs>
        <w:spacing w:before="120"/>
        <w:ind w:left="426"/>
        <w:contextualSpacing/>
      </w:pPr>
      <w:r>
        <w:t xml:space="preserve"> </w:t>
      </w:r>
      <w:r w:rsidRPr="00D94274">
        <w:t>IDNO: 1003600150716</w:t>
      </w:r>
      <w:r w:rsidR="00493AAD">
        <w:t>.</w:t>
      </w:r>
    </w:p>
    <w:p w:rsidR="00267C70" w:rsidRDefault="00267C70" w:rsidP="00267C70">
      <w:pPr>
        <w:pStyle w:val="a"/>
        <w:numPr>
          <w:ilvl w:val="0"/>
          <w:numId w:val="2"/>
        </w:numPr>
        <w:tabs>
          <w:tab w:val="clear" w:pos="1134"/>
          <w:tab w:val="left" w:pos="284"/>
          <w:tab w:val="right" w:pos="9531"/>
        </w:tabs>
        <w:spacing w:before="120"/>
        <w:ind w:left="426"/>
        <w:contextualSpacing/>
      </w:pPr>
      <w:r>
        <w:t xml:space="preserve"> </w:t>
      </w:r>
      <w:r w:rsidRPr="002425D2">
        <w:t>Adresa: MD-2025, mun. Chișinău, str.Al.</w:t>
      </w:r>
      <w:r>
        <w:t xml:space="preserve"> </w:t>
      </w:r>
      <w:r w:rsidRPr="002425D2">
        <w:t>Pușkin,51</w:t>
      </w:r>
      <w:r w:rsidR="001324E0">
        <w:t>.</w:t>
      </w:r>
    </w:p>
    <w:p w:rsidR="00267C70" w:rsidRPr="00BA74BE" w:rsidRDefault="00267C70" w:rsidP="00267C70">
      <w:pPr>
        <w:pStyle w:val="a"/>
        <w:numPr>
          <w:ilvl w:val="0"/>
          <w:numId w:val="2"/>
        </w:numPr>
        <w:tabs>
          <w:tab w:val="clear" w:pos="1134"/>
          <w:tab w:val="left" w:pos="284"/>
          <w:tab w:val="right" w:pos="9531"/>
        </w:tabs>
        <w:spacing w:before="120"/>
        <w:ind w:left="426"/>
        <w:contextualSpacing/>
      </w:pPr>
      <w:r>
        <w:t xml:space="preserve"> </w:t>
      </w:r>
      <w:r w:rsidRPr="00D94274">
        <w:t>Numărul de telefon</w:t>
      </w:r>
      <w:r w:rsidRPr="00BA74BE">
        <w:t>/fax: 0 22 267 047.</w:t>
      </w:r>
    </w:p>
    <w:p w:rsidR="00267C70" w:rsidRPr="00BA74BE" w:rsidRDefault="00267C70" w:rsidP="00267C70">
      <w:pPr>
        <w:pStyle w:val="a"/>
        <w:numPr>
          <w:ilvl w:val="0"/>
          <w:numId w:val="2"/>
        </w:numPr>
        <w:tabs>
          <w:tab w:val="clear" w:pos="1134"/>
          <w:tab w:val="left" w:pos="284"/>
          <w:tab w:val="right" w:pos="9531"/>
        </w:tabs>
        <w:spacing w:before="120"/>
        <w:ind w:left="426"/>
        <w:contextualSpacing/>
        <w:jc w:val="left"/>
        <w:rPr>
          <w:rStyle w:val="a7"/>
          <w:color w:val="000000" w:themeColor="text1"/>
          <w:u w:val="none"/>
        </w:rPr>
      </w:pPr>
      <w:r w:rsidRPr="00BA74BE">
        <w:t xml:space="preserve"> Adresa de e-mail și de internet a autorității contractante: </w:t>
      </w:r>
      <w:hyperlink r:id="rId7" w:history="1">
        <w:r w:rsidRPr="00BA74BE">
          <w:rPr>
            <w:rStyle w:val="a7"/>
            <w:rFonts w:eastAsiaTheme="majorEastAsia"/>
            <w:color w:val="000000" w:themeColor="text1"/>
            <w:u w:val="none"/>
            <w:shd w:val="clear" w:color="auto" w:fill="FFFFFF"/>
          </w:rPr>
          <w:t>recuperare@ms.md</w:t>
        </w:r>
      </w:hyperlink>
      <w:r w:rsidRPr="00BA74BE">
        <w:rPr>
          <w:rStyle w:val="a8"/>
          <w:color w:val="000000" w:themeColor="text1"/>
          <w:shd w:val="clear" w:color="auto" w:fill="FFFFFF"/>
        </w:rPr>
        <w:t>,</w:t>
      </w:r>
      <w:hyperlink r:id="rId8" w:history="1">
        <w:r w:rsidRPr="00BA74BE">
          <w:rPr>
            <w:rStyle w:val="a7"/>
            <w:rFonts w:eastAsiaTheme="majorEastAsia"/>
            <w:color w:val="000000" w:themeColor="text1"/>
            <w:u w:val="none"/>
            <w:shd w:val="clear" w:color="auto" w:fill="FFFFFF"/>
          </w:rPr>
          <w:t xml:space="preserve"> recuperare.achizitii@gmail.com</w:t>
        </w:r>
      </w:hyperlink>
      <w:r w:rsidRPr="00BA74BE">
        <w:rPr>
          <w:rStyle w:val="a7"/>
          <w:rFonts w:eastAsiaTheme="majorEastAsia"/>
          <w:color w:val="000000" w:themeColor="text1"/>
          <w:u w:val="none"/>
          <w:shd w:val="clear" w:color="auto" w:fill="FFFFFF"/>
        </w:rPr>
        <w:t>.</w:t>
      </w:r>
    </w:p>
    <w:p w:rsidR="00267C70" w:rsidRPr="002425D2" w:rsidRDefault="00267C70" w:rsidP="00267C70">
      <w:pPr>
        <w:pStyle w:val="a"/>
        <w:numPr>
          <w:ilvl w:val="0"/>
          <w:numId w:val="2"/>
        </w:numPr>
        <w:tabs>
          <w:tab w:val="clear" w:pos="1134"/>
          <w:tab w:val="left" w:pos="284"/>
          <w:tab w:val="right" w:pos="9531"/>
        </w:tabs>
        <w:spacing w:before="120"/>
        <w:ind w:left="426"/>
        <w:contextualSpacing/>
      </w:pPr>
      <w:r w:rsidRPr="00EA6058">
        <w:rPr>
          <w:color w:val="000000" w:themeColor="text1"/>
          <w:lang w:eastAsia="ru-RU"/>
        </w:rPr>
        <w:t xml:space="preserve">Adresa de e-mail sau pagina web </w:t>
      </w:r>
      <w:r w:rsidRPr="00D94274">
        <w:rPr>
          <w:lang w:eastAsia="ru-RU"/>
        </w:rPr>
        <w:t>oficială de la</w:t>
      </w:r>
      <w:r w:rsidRPr="009015DE">
        <w:rPr>
          <w:lang w:eastAsia="ru-RU"/>
        </w:rPr>
        <w:t xml:space="preserve"> care se va putea obține accesul la documentația de atribuire: </w:t>
      </w:r>
      <w:r w:rsidRPr="002425D2">
        <w:rPr>
          <w:i/>
          <w:lang w:eastAsia="ru-RU"/>
        </w:rPr>
        <w:t>documentația de atribuire este anexată în cadrul procedurii în SIA RSAP</w:t>
      </w:r>
      <w:r w:rsidR="004B1897">
        <w:rPr>
          <w:i/>
          <w:lang w:eastAsia="ru-RU"/>
        </w:rPr>
        <w:t>.</w:t>
      </w:r>
    </w:p>
    <w:p w:rsidR="00267C70" w:rsidRDefault="00267C70" w:rsidP="00267C70">
      <w:pPr>
        <w:pStyle w:val="a"/>
        <w:numPr>
          <w:ilvl w:val="0"/>
          <w:numId w:val="2"/>
        </w:numPr>
        <w:tabs>
          <w:tab w:val="clear" w:pos="1134"/>
          <w:tab w:val="left" w:pos="284"/>
          <w:tab w:val="right" w:pos="9531"/>
        </w:tabs>
        <w:spacing w:before="120"/>
        <w:ind w:left="426"/>
        <w:contextualSpacing/>
      </w:pPr>
      <w:r w:rsidRPr="009015DE">
        <w:rPr>
          <w:lang w:eastAsia="ru-RU"/>
        </w:rPr>
        <w:t>Tipul autorității contractante și obiectul principal de activitate: instituție medico-sanitară</w:t>
      </w:r>
      <w:r w:rsidR="001324E0">
        <w:rPr>
          <w:lang w:eastAsia="ru-RU"/>
        </w:rPr>
        <w:t>.</w:t>
      </w:r>
    </w:p>
    <w:p w:rsidR="00267C70" w:rsidRDefault="00267C70" w:rsidP="00267C70">
      <w:pPr>
        <w:pStyle w:val="a"/>
        <w:numPr>
          <w:ilvl w:val="0"/>
          <w:numId w:val="2"/>
        </w:numPr>
        <w:tabs>
          <w:tab w:val="clear" w:pos="1134"/>
          <w:tab w:val="left" w:pos="284"/>
          <w:tab w:val="right" w:pos="9531"/>
        </w:tabs>
        <w:spacing w:before="120"/>
        <w:ind w:left="426"/>
        <w:contextualSpacing/>
      </w:pPr>
      <w:r>
        <w:rPr>
          <w:lang w:eastAsia="ru-RU"/>
        </w:rPr>
        <w:t xml:space="preserve"> </w:t>
      </w:r>
      <w:r w:rsidRPr="009015DE">
        <w:rPr>
          <w:lang w:eastAsia="ru-RU"/>
        </w:rPr>
        <w:t>Procedura a fost în planul de achiziții publice a autorității contractante: Da</w:t>
      </w:r>
      <w:r w:rsidR="001324E0">
        <w:rPr>
          <w:lang w:eastAsia="ru-RU"/>
        </w:rPr>
        <w:t>.</w:t>
      </w:r>
    </w:p>
    <w:p w:rsidR="00267C70" w:rsidRDefault="00267C70" w:rsidP="00267C70">
      <w:pPr>
        <w:pStyle w:val="a"/>
        <w:numPr>
          <w:ilvl w:val="0"/>
          <w:numId w:val="2"/>
        </w:numPr>
        <w:tabs>
          <w:tab w:val="clear" w:pos="1134"/>
          <w:tab w:val="left" w:pos="284"/>
          <w:tab w:val="right" w:pos="9531"/>
        </w:tabs>
        <w:spacing w:before="120"/>
        <w:ind w:left="426"/>
        <w:contextualSpacing/>
      </w:pPr>
      <w:r>
        <w:rPr>
          <w:lang w:eastAsia="ru-RU"/>
        </w:rPr>
        <w:t xml:space="preserve"> </w:t>
      </w:r>
      <w:r w:rsidRPr="009015DE">
        <w:rPr>
          <w:lang w:eastAsia="ru-RU"/>
        </w:rPr>
        <w:t xml:space="preserve">Link-ul către planul de achiziții publice </w:t>
      </w:r>
      <w:r w:rsidRPr="00BA74BE">
        <w:rPr>
          <w:lang w:eastAsia="ru-RU"/>
        </w:rPr>
        <w:t xml:space="preserve">publicat: </w:t>
      </w:r>
      <w:hyperlink r:id="rId9" w:history="1">
        <w:r w:rsidRPr="00BA74BE">
          <w:rPr>
            <w:rStyle w:val="a7"/>
            <w:color w:val="000000" w:themeColor="text1"/>
            <w:u w:val="none"/>
            <w:lang w:eastAsia="ru-RU"/>
          </w:rPr>
          <w:t>www.scms.md</w:t>
        </w:r>
      </w:hyperlink>
      <w:r w:rsidRPr="00BA74BE">
        <w:rPr>
          <w:color w:val="000000" w:themeColor="text1"/>
          <w:lang w:eastAsia="ru-RU"/>
        </w:rPr>
        <w:t>.</w:t>
      </w:r>
      <w:bookmarkStart w:id="0" w:name="_GoBack"/>
      <w:bookmarkEnd w:id="0"/>
    </w:p>
    <w:p w:rsidR="00267C70" w:rsidRPr="009015DE" w:rsidRDefault="00267C70" w:rsidP="00267C70">
      <w:pPr>
        <w:pStyle w:val="a"/>
        <w:numPr>
          <w:ilvl w:val="0"/>
          <w:numId w:val="0"/>
        </w:numPr>
        <w:tabs>
          <w:tab w:val="clear" w:pos="1134"/>
          <w:tab w:val="left" w:pos="284"/>
          <w:tab w:val="right" w:pos="9531"/>
        </w:tabs>
        <w:spacing w:before="120"/>
        <w:ind w:left="426"/>
        <w:contextualSpacing/>
      </w:pPr>
    </w:p>
    <w:tbl>
      <w:tblPr>
        <w:tblW w:w="10075" w:type="dxa"/>
        <w:tblInd w:w="-455" w:type="dxa"/>
        <w:tblLayout w:type="fixed"/>
        <w:tblLook w:val="04A0" w:firstRow="1" w:lastRow="0" w:firstColumn="1" w:lastColumn="0" w:noHBand="0" w:noVBand="1"/>
      </w:tblPr>
      <w:tblGrid>
        <w:gridCol w:w="537"/>
        <w:gridCol w:w="1444"/>
        <w:gridCol w:w="1974"/>
        <w:gridCol w:w="990"/>
        <w:gridCol w:w="838"/>
        <w:gridCol w:w="2520"/>
        <w:gridCol w:w="1772"/>
      </w:tblGrid>
      <w:tr w:rsidR="00267C70" w:rsidRPr="00EC30C2" w:rsidTr="00975F9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FF430B" w:rsidRDefault="00267C70" w:rsidP="00975F90">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FF430B" w:rsidRDefault="00267C70" w:rsidP="00975F90">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FF430B" w:rsidRDefault="00267C70" w:rsidP="00975F90">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Pr>
                <w:b/>
                <w:noProof w:val="0"/>
                <w:sz w:val="20"/>
                <w:szCs w:val="20"/>
                <w:lang w:eastAsia="ru-RU"/>
              </w:rPr>
              <w:t xml:space="preserve">serviciilor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FF430B" w:rsidRDefault="00267C70" w:rsidP="00975F90">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FF430B" w:rsidRDefault="00267C70" w:rsidP="00975F90">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FF430B" w:rsidRDefault="00267C70" w:rsidP="00975F90">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72" w:type="dxa"/>
            <w:tcBorders>
              <w:top w:val="single" w:sz="4" w:space="0" w:color="auto"/>
              <w:left w:val="single" w:sz="4" w:space="0" w:color="auto"/>
              <w:bottom w:val="single" w:sz="4" w:space="0" w:color="auto"/>
              <w:right w:val="single" w:sz="4" w:space="0" w:color="auto"/>
            </w:tcBorders>
            <w:shd w:val="clear" w:color="auto" w:fill="auto"/>
          </w:tcPr>
          <w:p w:rsidR="00267C70" w:rsidRPr="00FF430B" w:rsidRDefault="00267C70" w:rsidP="00975F90">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r>
            <w:r>
              <w:rPr>
                <w:b/>
                <w:noProof w:val="0"/>
                <w:sz w:val="20"/>
                <w:szCs w:val="20"/>
                <w:lang w:eastAsia="ru-RU"/>
              </w:rPr>
              <w:t xml:space="preserve"> fără TVA</w:t>
            </w:r>
          </w:p>
        </w:tc>
      </w:tr>
      <w:tr w:rsidR="00267C70" w:rsidRPr="00EC30C2" w:rsidTr="00975F90">
        <w:trPr>
          <w:trHeight w:val="397"/>
        </w:trPr>
        <w:tc>
          <w:tcPr>
            <w:tcW w:w="10075" w:type="dxa"/>
            <w:gridSpan w:val="7"/>
            <w:tcBorders>
              <w:top w:val="single" w:sz="4" w:space="0" w:color="auto"/>
              <w:left w:val="single" w:sz="4" w:space="0" w:color="auto"/>
              <w:right w:val="single" w:sz="4" w:space="0" w:color="auto"/>
            </w:tcBorders>
            <w:shd w:val="clear" w:color="auto" w:fill="auto"/>
            <w:vAlign w:val="center"/>
          </w:tcPr>
          <w:p w:rsidR="00267C70" w:rsidRPr="00A81D9E" w:rsidRDefault="00267C70" w:rsidP="00975F90">
            <w:pPr>
              <w:shd w:val="clear" w:color="auto" w:fill="FFFFFF" w:themeFill="background1"/>
              <w:spacing w:before="120"/>
              <w:rPr>
                <w:noProof w:val="0"/>
                <w:lang w:eastAsia="ru-RU"/>
              </w:rPr>
            </w:pPr>
            <w:r w:rsidRPr="006E3A65">
              <w:rPr>
                <w:b/>
                <w:bCs/>
                <w:sz w:val="22"/>
                <w:szCs w:val="22"/>
                <w:lang w:val="ro-MD" w:eastAsia="ru-RU"/>
              </w:rPr>
              <w:t xml:space="preserve">Lot nr. 1: </w:t>
            </w:r>
            <w:r w:rsidRPr="00F00EF6">
              <w:rPr>
                <w:b/>
                <w:bCs/>
                <w:color w:val="000000"/>
                <w:sz w:val="22"/>
                <w:szCs w:val="22"/>
                <w:lang w:val="ro-MD"/>
              </w:rPr>
              <w:t xml:space="preserve">Servicii de deservire periodică a </w:t>
            </w:r>
            <w:r w:rsidRPr="00F00EF6">
              <w:rPr>
                <w:b/>
                <w:noProof w:val="0"/>
                <w:lang w:eastAsia="ru-RU"/>
              </w:rPr>
              <w:t>aparatelor de aer condiționat</w:t>
            </w:r>
          </w:p>
          <w:p w:rsidR="00267C70" w:rsidRDefault="00267C70" w:rsidP="00975F90">
            <w:pPr>
              <w:shd w:val="clear" w:color="auto" w:fill="FFFFFF" w:themeFill="background1"/>
              <w:spacing w:before="120"/>
              <w:rPr>
                <w:b/>
                <w:noProof w:val="0"/>
                <w:lang w:eastAsia="ru-RU"/>
              </w:rPr>
            </w:pPr>
          </w:p>
        </w:tc>
      </w:tr>
      <w:tr w:rsidR="00267C70" w:rsidRPr="00EC30C2" w:rsidTr="00975F9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E92E63" w:rsidRDefault="00267C70" w:rsidP="00975F90">
            <w:pPr>
              <w:shd w:val="clear" w:color="auto" w:fill="FFFFFF" w:themeFill="background1"/>
              <w:spacing w:before="120"/>
              <w:jc w:val="center"/>
              <w:rPr>
                <w:noProof w:val="0"/>
                <w:lang w:eastAsia="ru-RU"/>
              </w:rPr>
            </w:pPr>
            <w:r>
              <w:rPr>
                <w:noProof w:val="0"/>
                <w:lang w:eastAsia="ru-RU"/>
              </w:rPr>
              <w:t>1.</w:t>
            </w:r>
            <w:r w:rsidRPr="00E92E63">
              <w:rPr>
                <w:noProof w:val="0"/>
                <w:lang w:eastAsia="ru-RU"/>
              </w:rPr>
              <w:t>1</w:t>
            </w:r>
          </w:p>
        </w:tc>
        <w:tc>
          <w:tcPr>
            <w:tcW w:w="1444" w:type="dxa"/>
            <w:vMerge w:val="restart"/>
            <w:tcBorders>
              <w:top w:val="single" w:sz="4" w:space="0" w:color="auto"/>
              <w:left w:val="single" w:sz="4" w:space="0" w:color="auto"/>
              <w:right w:val="single" w:sz="4" w:space="0" w:color="auto"/>
            </w:tcBorders>
            <w:shd w:val="clear" w:color="auto" w:fill="auto"/>
            <w:vAlign w:val="center"/>
          </w:tcPr>
          <w:p w:rsidR="00267C70" w:rsidRPr="006078EC" w:rsidRDefault="00267C70" w:rsidP="00975F90">
            <w:pPr>
              <w:shd w:val="clear" w:color="auto" w:fill="FFFFFF" w:themeFill="background1"/>
              <w:spacing w:before="120"/>
              <w:jc w:val="center"/>
              <w:rPr>
                <w:noProof w:val="0"/>
                <w:sz w:val="22"/>
                <w:szCs w:val="22"/>
                <w:lang w:eastAsia="ru-RU"/>
              </w:rPr>
            </w:pPr>
            <w:r>
              <w:rPr>
                <w:noProof w:val="0"/>
                <w:sz w:val="22"/>
                <w:szCs w:val="22"/>
                <w:lang w:eastAsia="ru-RU"/>
              </w:rPr>
              <w:t>50500000-0</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A81D9E" w:rsidRDefault="00267C70" w:rsidP="00975F90">
            <w:pPr>
              <w:shd w:val="clear" w:color="auto" w:fill="FFFFFF" w:themeFill="background1"/>
              <w:spacing w:before="120"/>
              <w:jc w:val="center"/>
              <w:rPr>
                <w:noProof w:val="0"/>
                <w:lang w:eastAsia="ru-RU"/>
              </w:rPr>
            </w:pPr>
            <w:r w:rsidRPr="00A81D9E">
              <w:rPr>
                <w:noProof w:val="0"/>
                <w:lang w:eastAsia="ru-RU"/>
              </w:rPr>
              <w:t xml:space="preserve">Servicii de deservire </w:t>
            </w:r>
            <w:r>
              <w:rPr>
                <w:noProof w:val="0"/>
                <w:lang w:eastAsia="ru-RU"/>
              </w:rPr>
              <w:t>a aparatelor de aer condiționat</w:t>
            </w:r>
          </w:p>
          <w:p w:rsidR="00267C70" w:rsidRPr="006078EC" w:rsidRDefault="00267C70" w:rsidP="00975F90">
            <w:pPr>
              <w:jc w:val="center"/>
              <w:rPr>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C040E5" w:rsidRDefault="00267C70" w:rsidP="00975F90">
            <w:pPr>
              <w:shd w:val="clear" w:color="auto" w:fill="FFFFFF" w:themeFill="background1"/>
              <w:spacing w:before="120"/>
              <w:jc w:val="center"/>
              <w:rPr>
                <w:noProof w:val="0"/>
                <w:sz w:val="22"/>
                <w:szCs w:val="22"/>
                <w:lang w:eastAsia="ru-RU"/>
              </w:rPr>
            </w:pPr>
            <w:r>
              <w:rPr>
                <w:lang w:eastAsia="ru-RU"/>
              </w:rPr>
              <w:t>unități</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C040E5" w:rsidRDefault="00267C70" w:rsidP="00975F90">
            <w:pPr>
              <w:shd w:val="clear" w:color="auto" w:fill="FFFFFF" w:themeFill="background1"/>
              <w:spacing w:before="120"/>
              <w:jc w:val="center"/>
              <w:rPr>
                <w:noProof w:val="0"/>
                <w:sz w:val="22"/>
                <w:szCs w:val="22"/>
                <w:lang w:eastAsia="ru-RU"/>
              </w:rPr>
            </w:pPr>
            <w:r>
              <w:rPr>
                <w:noProof w:val="0"/>
                <w:sz w:val="22"/>
                <w:szCs w:val="22"/>
                <w:lang w:eastAsia="ru-RU"/>
              </w:rPr>
              <w:t xml:space="preserve">120 </w:t>
            </w:r>
          </w:p>
        </w:tc>
        <w:tc>
          <w:tcPr>
            <w:tcW w:w="2520" w:type="dxa"/>
            <w:vMerge w:val="restart"/>
            <w:tcBorders>
              <w:top w:val="single" w:sz="4" w:space="0" w:color="auto"/>
              <w:left w:val="single" w:sz="4" w:space="0" w:color="auto"/>
              <w:right w:val="single" w:sz="4" w:space="0" w:color="auto"/>
            </w:tcBorders>
            <w:shd w:val="clear" w:color="auto" w:fill="auto"/>
            <w:vAlign w:val="center"/>
          </w:tcPr>
          <w:p w:rsidR="00267C70" w:rsidRPr="00E92E63" w:rsidRDefault="00267C70" w:rsidP="00975F90">
            <w:pPr>
              <w:shd w:val="clear" w:color="auto" w:fill="FFFFFF" w:themeFill="background1"/>
              <w:spacing w:before="120"/>
              <w:jc w:val="center"/>
              <w:rPr>
                <w:noProof w:val="0"/>
                <w:lang w:eastAsia="ru-RU"/>
              </w:rPr>
            </w:pPr>
            <w:r>
              <w:rPr>
                <w:noProof w:val="0"/>
                <w:lang w:eastAsia="ru-RU"/>
              </w:rPr>
              <w:t>În conformitate cu caietul de sarcini anexat</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8469E0" w:rsidRDefault="00267C70" w:rsidP="00975F90">
            <w:pPr>
              <w:shd w:val="clear" w:color="auto" w:fill="FFFFFF" w:themeFill="background1"/>
              <w:spacing w:before="120"/>
              <w:jc w:val="center"/>
              <w:rPr>
                <w:noProof w:val="0"/>
                <w:lang w:eastAsia="ru-RU"/>
              </w:rPr>
            </w:pPr>
            <w:r w:rsidRPr="008469E0">
              <w:rPr>
                <w:noProof w:val="0"/>
                <w:lang w:eastAsia="ru-RU"/>
              </w:rPr>
              <w:t>66 000,00</w:t>
            </w:r>
          </w:p>
        </w:tc>
      </w:tr>
      <w:tr w:rsidR="00267C70" w:rsidRPr="00EC30C2" w:rsidTr="008469E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E92E63" w:rsidRDefault="00267C70" w:rsidP="00975F90">
            <w:pPr>
              <w:shd w:val="clear" w:color="auto" w:fill="FFFFFF" w:themeFill="background1"/>
              <w:spacing w:before="120"/>
              <w:jc w:val="center"/>
              <w:rPr>
                <w:noProof w:val="0"/>
                <w:lang w:eastAsia="ru-RU"/>
              </w:rPr>
            </w:pPr>
            <w:r>
              <w:rPr>
                <w:noProof w:val="0"/>
                <w:lang w:eastAsia="ru-RU"/>
              </w:rPr>
              <w:t>1.2</w:t>
            </w:r>
          </w:p>
        </w:tc>
        <w:tc>
          <w:tcPr>
            <w:tcW w:w="1444" w:type="dxa"/>
            <w:vMerge/>
            <w:tcBorders>
              <w:left w:val="single" w:sz="4" w:space="0" w:color="auto"/>
              <w:right w:val="single" w:sz="4" w:space="0" w:color="auto"/>
            </w:tcBorders>
            <w:shd w:val="clear" w:color="auto" w:fill="auto"/>
            <w:vAlign w:val="center"/>
          </w:tcPr>
          <w:p w:rsidR="00267C70" w:rsidRDefault="00267C70" w:rsidP="00975F90">
            <w:pPr>
              <w:shd w:val="clear" w:color="auto" w:fill="FFFFFF" w:themeFill="background1"/>
              <w:spacing w:before="120"/>
              <w:jc w:val="center"/>
              <w:rPr>
                <w:noProof w:val="0"/>
                <w:sz w:val="22"/>
                <w:szCs w:val="22"/>
                <w:lang w:eastAsia="ru-RU"/>
              </w:rP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A81D9E" w:rsidRDefault="00267C70" w:rsidP="00975F90">
            <w:pPr>
              <w:shd w:val="clear" w:color="auto" w:fill="FFFFFF" w:themeFill="background1"/>
              <w:spacing w:before="120"/>
              <w:jc w:val="center"/>
              <w:rPr>
                <w:noProof w:val="0"/>
                <w:lang w:eastAsia="ru-RU"/>
              </w:rPr>
            </w:pPr>
            <w:r w:rsidRPr="00A81D9E">
              <w:rPr>
                <w:noProof w:val="0"/>
                <w:lang w:eastAsia="ru-RU"/>
              </w:rPr>
              <w:t xml:space="preserve">Servicii de </w:t>
            </w:r>
            <w:r>
              <w:rPr>
                <w:noProof w:val="0"/>
                <w:lang w:eastAsia="ru-RU"/>
              </w:rPr>
              <w:t>reparații a aparatelor de aer condiționat</w:t>
            </w:r>
          </w:p>
          <w:p w:rsidR="00267C70" w:rsidRPr="00A81D9E" w:rsidRDefault="00267C70" w:rsidP="00975F90">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Default="00267C70" w:rsidP="00975F90">
            <w:pPr>
              <w:shd w:val="clear" w:color="auto" w:fill="FFFFFF" w:themeFill="background1"/>
              <w:spacing w:before="120"/>
              <w:jc w:val="center"/>
              <w:rPr>
                <w:lang w:eastAsia="ru-RU"/>
              </w:rPr>
            </w:pPr>
            <w:r>
              <w:rPr>
                <w:lang w:eastAsia="ru-RU"/>
              </w:rPr>
              <w:t>serviciu</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Default="00267C70" w:rsidP="00975F90">
            <w:pPr>
              <w:shd w:val="clear" w:color="auto" w:fill="FFFFFF" w:themeFill="background1"/>
              <w:spacing w:before="120"/>
              <w:jc w:val="center"/>
              <w:rPr>
                <w:noProof w:val="0"/>
                <w:sz w:val="22"/>
                <w:szCs w:val="22"/>
                <w:lang w:eastAsia="ru-RU"/>
              </w:rPr>
            </w:pPr>
            <w:r>
              <w:rPr>
                <w:noProof w:val="0"/>
                <w:sz w:val="22"/>
                <w:szCs w:val="22"/>
                <w:lang w:eastAsia="ru-RU"/>
              </w:rPr>
              <w:t>20</w:t>
            </w:r>
          </w:p>
        </w:tc>
        <w:tc>
          <w:tcPr>
            <w:tcW w:w="2520" w:type="dxa"/>
            <w:vMerge/>
            <w:tcBorders>
              <w:left w:val="single" w:sz="4" w:space="0" w:color="auto"/>
              <w:right w:val="single" w:sz="4" w:space="0" w:color="auto"/>
            </w:tcBorders>
            <w:shd w:val="clear" w:color="auto" w:fill="auto"/>
            <w:vAlign w:val="center"/>
          </w:tcPr>
          <w:p w:rsidR="00267C70" w:rsidRDefault="00267C70" w:rsidP="00975F90">
            <w:pPr>
              <w:shd w:val="clear" w:color="auto" w:fill="FFFFFF" w:themeFill="background1"/>
              <w:spacing w:before="120"/>
              <w:jc w:val="center"/>
              <w:rPr>
                <w:noProof w:val="0"/>
                <w:lang w:eastAsia="ru-RU"/>
              </w:rPr>
            </w:pP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67C70" w:rsidRPr="008469E0" w:rsidRDefault="00267C70" w:rsidP="00975F90">
            <w:pPr>
              <w:shd w:val="clear" w:color="auto" w:fill="FFFFFF" w:themeFill="background1"/>
              <w:spacing w:before="120"/>
              <w:jc w:val="center"/>
              <w:rPr>
                <w:noProof w:val="0"/>
                <w:lang w:eastAsia="ru-RU"/>
              </w:rPr>
            </w:pPr>
            <w:r w:rsidRPr="008469E0">
              <w:rPr>
                <w:noProof w:val="0"/>
                <w:lang w:eastAsia="ru-RU"/>
              </w:rPr>
              <w:t>30</w:t>
            </w:r>
            <w:r w:rsidR="008469E0" w:rsidRPr="008469E0">
              <w:rPr>
                <w:noProof w:val="0"/>
                <w:lang w:eastAsia="ru-RU"/>
              </w:rPr>
              <w:t xml:space="preserve"> </w:t>
            </w:r>
            <w:r w:rsidRPr="008469E0">
              <w:rPr>
                <w:noProof w:val="0"/>
                <w:lang w:eastAsia="ru-RU"/>
              </w:rPr>
              <w:t>000,00</w:t>
            </w:r>
          </w:p>
        </w:tc>
      </w:tr>
      <w:tr w:rsidR="008469E0" w:rsidRPr="00EC30C2" w:rsidTr="00341C4A">
        <w:trPr>
          <w:trHeight w:val="483"/>
        </w:trPr>
        <w:tc>
          <w:tcPr>
            <w:tcW w:w="83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469E0" w:rsidRPr="008469E0" w:rsidRDefault="008469E0" w:rsidP="008469E0">
            <w:pPr>
              <w:shd w:val="clear" w:color="auto" w:fill="FFFFFF" w:themeFill="background1"/>
              <w:spacing w:before="120"/>
              <w:jc w:val="right"/>
              <w:rPr>
                <w:b/>
                <w:noProof w:val="0"/>
                <w:lang w:eastAsia="ru-RU"/>
              </w:rPr>
            </w:pPr>
            <w:r w:rsidRPr="008469E0">
              <w:rPr>
                <w:b/>
                <w:noProof w:val="0"/>
                <w:color w:val="000000" w:themeColor="text1"/>
                <w:lang w:eastAsia="ru-RU"/>
              </w:rPr>
              <w:t xml:space="preserve">Total </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8469E0" w:rsidRDefault="008469E0" w:rsidP="00975F90">
            <w:pPr>
              <w:shd w:val="clear" w:color="auto" w:fill="FFFFFF" w:themeFill="background1"/>
              <w:spacing w:before="120"/>
              <w:jc w:val="center"/>
              <w:rPr>
                <w:b/>
                <w:noProof w:val="0"/>
                <w:lang w:eastAsia="ru-RU"/>
              </w:rPr>
            </w:pPr>
            <w:r>
              <w:rPr>
                <w:b/>
                <w:noProof w:val="0"/>
                <w:lang w:eastAsia="ru-RU"/>
              </w:rPr>
              <w:t>96 000,00</w:t>
            </w:r>
          </w:p>
        </w:tc>
      </w:tr>
    </w:tbl>
    <w:p w:rsidR="00267C70" w:rsidRDefault="00267C70" w:rsidP="00267C70">
      <w:pPr>
        <w:shd w:val="clear" w:color="auto" w:fill="FFFFFF" w:themeFill="background1"/>
        <w:tabs>
          <w:tab w:val="right" w:pos="426"/>
        </w:tabs>
        <w:spacing w:before="120"/>
        <w:rPr>
          <w:b/>
          <w:noProof w:val="0"/>
          <w:lang w:eastAsia="ru-RU"/>
        </w:rPr>
      </w:pPr>
    </w:p>
    <w:p w:rsidR="00267C70" w:rsidRPr="00E35454" w:rsidRDefault="00267C70" w:rsidP="00267C70">
      <w:pPr>
        <w:ind w:firstLine="502"/>
        <w:contextualSpacing/>
        <w:rPr>
          <w:b/>
          <w:lang w:val="en-US"/>
        </w:rPr>
      </w:pPr>
      <w:r w:rsidRPr="00E35454">
        <w:rPr>
          <w:b/>
          <w:lang w:val="en-US"/>
        </w:rPr>
        <w:t>În ofertă vor fi indicate prețurile la următoarele servicii și materiale suplimentare, conform tabelului:</w:t>
      </w:r>
    </w:p>
    <w:p w:rsidR="00267C70" w:rsidRPr="00224919" w:rsidRDefault="00267C70" w:rsidP="00267C70">
      <w:pPr>
        <w:contextualSpacing/>
        <w:rPr>
          <w:b/>
          <w:bCs/>
          <w:lang w:val="en-US"/>
        </w:rPr>
      </w:pPr>
    </w:p>
    <w:tbl>
      <w:tblPr>
        <w:tblStyle w:val="a6"/>
        <w:tblW w:w="0" w:type="auto"/>
        <w:jc w:val="center"/>
        <w:tblLook w:val="04A0" w:firstRow="1" w:lastRow="0" w:firstColumn="1" w:lastColumn="0" w:noHBand="0" w:noVBand="1"/>
      </w:tblPr>
      <w:tblGrid>
        <w:gridCol w:w="638"/>
        <w:gridCol w:w="4476"/>
        <w:gridCol w:w="1110"/>
        <w:gridCol w:w="1124"/>
        <w:gridCol w:w="1069"/>
        <w:gridCol w:w="1069"/>
      </w:tblGrid>
      <w:tr w:rsidR="00267C70" w:rsidTr="00975F90">
        <w:trPr>
          <w:jc w:val="center"/>
        </w:trPr>
        <w:tc>
          <w:tcPr>
            <w:tcW w:w="643" w:type="dxa"/>
          </w:tcPr>
          <w:p w:rsidR="00267C70" w:rsidRPr="00224919" w:rsidRDefault="00267C70" w:rsidP="00975F90">
            <w:pPr>
              <w:contextualSpacing/>
              <w:jc w:val="center"/>
              <w:rPr>
                <w:b/>
                <w:bCs/>
                <w:sz w:val="20"/>
                <w:szCs w:val="20"/>
                <w:lang w:val="en-US"/>
              </w:rPr>
            </w:pPr>
            <w:r w:rsidRPr="00224919">
              <w:rPr>
                <w:b/>
                <w:bCs/>
                <w:sz w:val="20"/>
                <w:szCs w:val="20"/>
                <w:lang w:val="en-US"/>
              </w:rPr>
              <w:t>Nr./</w:t>
            </w:r>
          </w:p>
          <w:p w:rsidR="00267C70" w:rsidRDefault="00267C70" w:rsidP="00975F90">
            <w:pPr>
              <w:contextualSpacing/>
              <w:jc w:val="center"/>
              <w:rPr>
                <w:lang w:val="en-US"/>
              </w:rPr>
            </w:pPr>
            <w:r w:rsidRPr="00224919">
              <w:rPr>
                <w:b/>
                <w:bCs/>
                <w:sz w:val="20"/>
                <w:szCs w:val="20"/>
                <w:lang w:val="en-US"/>
              </w:rPr>
              <w:t>ord</w:t>
            </w:r>
          </w:p>
        </w:tc>
        <w:tc>
          <w:tcPr>
            <w:tcW w:w="4621" w:type="dxa"/>
          </w:tcPr>
          <w:p w:rsidR="00267C70" w:rsidRPr="004234A2" w:rsidRDefault="00267C70" w:rsidP="00975F90">
            <w:pPr>
              <w:contextualSpacing/>
              <w:jc w:val="center"/>
              <w:rPr>
                <w:b/>
                <w:bCs/>
                <w:sz w:val="20"/>
                <w:szCs w:val="20"/>
                <w:lang w:val="en-US"/>
              </w:rPr>
            </w:pPr>
            <w:r w:rsidRPr="004234A2">
              <w:rPr>
                <w:b/>
                <w:bCs/>
                <w:sz w:val="20"/>
                <w:szCs w:val="20"/>
              </w:rPr>
              <w:t>Descriere serviciu / echipament</w:t>
            </w:r>
          </w:p>
        </w:tc>
        <w:tc>
          <w:tcPr>
            <w:tcW w:w="1118" w:type="dxa"/>
          </w:tcPr>
          <w:p w:rsidR="00267C70" w:rsidRPr="004234A2" w:rsidRDefault="00267C70" w:rsidP="00975F90">
            <w:pPr>
              <w:contextualSpacing/>
              <w:jc w:val="center"/>
              <w:rPr>
                <w:b/>
                <w:bCs/>
                <w:sz w:val="20"/>
                <w:szCs w:val="20"/>
                <w:lang w:val="en-US"/>
              </w:rPr>
            </w:pPr>
            <w:r w:rsidRPr="004234A2">
              <w:rPr>
                <w:b/>
                <w:bCs/>
                <w:sz w:val="20"/>
                <w:szCs w:val="20"/>
                <w:lang w:val="en-US"/>
              </w:rPr>
              <w:t>Unitatea de măsura</w:t>
            </w:r>
          </w:p>
        </w:tc>
        <w:tc>
          <w:tcPr>
            <w:tcW w:w="1144" w:type="dxa"/>
          </w:tcPr>
          <w:p w:rsidR="00267C70" w:rsidRPr="004234A2" w:rsidRDefault="00267C70" w:rsidP="00975F90">
            <w:pPr>
              <w:contextualSpacing/>
              <w:jc w:val="center"/>
              <w:rPr>
                <w:b/>
                <w:bCs/>
                <w:sz w:val="20"/>
                <w:szCs w:val="20"/>
                <w:lang w:val="en-US"/>
              </w:rPr>
            </w:pPr>
            <w:r w:rsidRPr="004234A2">
              <w:rPr>
                <w:b/>
                <w:bCs/>
                <w:sz w:val="20"/>
                <w:szCs w:val="20"/>
                <w:lang w:val="en-US"/>
              </w:rPr>
              <w:t>Canti-</w:t>
            </w:r>
          </w:p>
          <w:p w:rsidR="00267C70" w:rsidRPr="004234A2" w:rsidRDefault="00267C70" w:rsidP="00975F90">
            <w:pPr>
              <w:contextualSpacing/>
              <w:jc w:val="center"/>
              <w:rPr>
                <w:b/>
                <w:bCs/>
                <w:sz w:val="20"/>
                <w:szCs w:val="20"/>
                <w:lang w:val="en-US"/>
              </w:rPr>
            </w:pPr>
            <w:r w:rsidRPr="004234A2">
              <w:rPr>
                <w:b/>
                <w:bCs/>
                <w:sz w:val="20"/>
                <w:szCs w:val="20"/>
                <w:lang w:val="en-US"/>
              </w:rPr>
              <w:t>tatea</w:t>
            </w:r>
          </w:p>
        </w:tc>
        <w:tc>
          <w:tcPr>
            <w:tcW w:w="1093" w:type="dxa"/>
          </w:tcPr>
          <w:p w:rsidR="00267C70" w:rsidRPr="004234A2" w:rsidRDefault="00267C70" w:rsidP="00975F90">
            <w:pPr>
              <w:contextualSpacing/>
              <w:jc w:val="center"/>
              <w:rPr>
                <w:b/>
                <w:bCs/>
                <w:sz w:val="20"/>
                <w:szCs w:val="20"/>
                <w:lang w:val="en-US"/>
              </w:rPr>
            </w:pPr>
            <w:r>
              <w:rPr>
                <w:b/>
                <w:bCs/>
                <w:sz w:val="20"/>
                <w:szCs w:val="20"/>
                <w:lang w:val="en-US"/>
              </w:rPr>
              <w:t>Preț fără TVA</w:t>
            </w:r>
          </w:p>
        </w:tc>
        <w:tc>
          <w:tcPr>
            <w:tcW w:w="1093" w:type="dxa"/>
          </w:tcPr>
          <w:p w:rsidR="00267C70" w:rsidRDefault="00267C70" w:rsidP="00975F90">
            <w:pPr>
              <w:contextualSpacing/>
              <w:jc w:val="center"/>
              <w:rPr>
                <w:b/>
                <w:bCs/>
                <w:sz w:val="20"/>
                <w:szCs w:val="20"/>
                <w:lang w:val="en-US"/>
              </w:rPr>
            </w:pPr>
            <w:r>
              <w:rPr>
                <w:b/>
                <w:bCs/>
                <w:sz w:val="20"/>
                <w:szCs w:val="20"/>
                <w:lang w:val="en-US"/>
              </w:rPr>
              <w:t>Preț cu TVA</w:t>
            </w:r>
          </w:p>
        </w:tc>
      </w:tr>
      <w:tr w:rsidR="00267C70" w:rsidTr="00975F90">
        <w:trPr>
          <w:jc w:val="center"/>
        </w:trPr>
        <w:tc>
          <w:tcPr>
            <w:tcW w:w="643" w:type="dxa"/>
            <w:vAlign w:val="center"/>
          </w:tcPr>
          <w:p w:rsidR="00267C70" w:rsidRDefault="00267C70" w:rsidP="00975F90">
            <w:pPr>
              <w:contextualSpacing/>
              <w:jc w:val="center"/>
              <w:rPr>
                <w:lang w:val="en-US"/>
              </w:rPr>
            </w:pPr>
            <w:r>
              <w:rPr>
                <w:lang w:val="en-US"/>
              </w:rPr>
              <w:t>1</w:t>
            </w:r>
          </w:p>
        </w:tc>
        <w:tc>
          <w:tcPr>
            <w:tcW w:w="4621" w:type="dxa"/>
            <w:tcBorders>
              <w:top w:val="single" w:sz="8" w:space="0" w:color="auto"/>
              <w:left w:val="single" w:sz="8" w:space="0" w:color="auto"/>
              <w:bottom w:val="single" w:sz="8" w:space="0" w:color="auto"/>
              <w:right w:val="single" w:sz="4" w:space="0" w:color="auto"/>
            </w:tcBorders>
            <w:shd w:val="clear" w:color="auto" w:fill="auto"/>
            <w:vAlign w:val="center"/>
          </w:tcPr>
          <w:p w:rsidR="00267C70" w:rsidRPr="00E74C54" w:rsidRDefault="00267C70" w:rsidP="00975F90">
            <w:pPr>
              <w:contextualSpacing/>
              <w:rPr>
                <w:lang w:val="en-US"/>
              </w:rPr>
            </w:pPr>
            <w:r w:rsidRPr="00E74C54">
              <w:rPr>
                <w:color w:val="000000"/>
                <w:lang w:val="en-US"/>
              </w:rPr>
              <w:t>Identificarea, lichidarea scurgerii și alimentarea cu agent frigorific</w:t>
            </w:r>
          </w:p>
        </w:tc>
        <w:tc>
          <w:tcPr>
            <w:tcW w:w="1118" w:type="dxa"/>
          </w:tcPr>
          <w:p w:rsidR="00267C70" w:rsidRDefault="00267C70" w:rsidP="00975F90">
            <w:pPr>
              <w:contextualSpacing/>
              <w:jc w:val="center"/>
              <w:rPr>
                <w:lang w:val="en-US"/>
              </w:rPr>
            </w:pPr>
            <w:r w:rsidRPr="00E74C54">
              <w:t>serviciu</w:t>
            </w:r>
          </w:p>
        </w:tc>
        <w:tc>
          <w:tcPr>
            <w:tcW w:w="1144" w:type="dxa"/>
          </w:tcPr>
          <w:p w:rsidR="00267C70" w:rsidRDefault="00267C70" w:rsidP="00975F90">
            <w:pPr>
              <w:contextualSpacing/>
              <w:jc w:val="center"/>
              <w:rPr>
                <w:lang w:val="en-US"/>
              </w:rPr>
            </w:pPr>
            <w:r>
              <w:rPr>
                <w:lang w:val="en-US"/>
              </w:rPr>
              <w:t>1</w:t>
            </w:r>
          </w:p>
        </w:tc>
        <w:tc>
          <w:tcPr>
            <w:tcW w:w="1093" w:type="dxa"/>
          </w:tcPr>
          <w:p w:rsidR="00267C70" w:rsidRDefault="00267C70" w:rsidP="00975F90">
            <w:pPr>
              <w:contextualSpacing/>
              <w:jc w:val="center"/>
              <w:rPr>
                <w:lang w:val="en-US"/>
              </w:rPr>
            </w:pPr>
          </w:p>
        </w:tc>
        <w:tc>
          <w:tcPr>
            <w:tcW w:w="1093" w:type="dxa"/>
          </w:tcPr>
          <w:p w:rsidR="00267C70" w:rsidRDefault="00267C70" w:rsidP="00975F90">
            <w:pPr>
              <w:contextualSpacing/>
              <w:jc w:val="center"/>
              <w:rPr>
                <w:lang w:val="en-US"/>
              </w:rPr>
            </w:pPr>
          </w:p>
        </w:tc>
      </w:tr>
      <w:tr w:rsidR="00267C70" w:rsidTr="00975F90">
        <w:trPr>
          <w:jc w:val="center"/>
        </w:trPr>
        <w:tc>
          <w:tcPr>
            <w:tcW w:w="643" w:type="dxa"/>
            <w:vAlign w:val="center"/>
          </w:tcPr>
          <w:p w:rsidR="00267C70" w:rsidRDefault="00267C70" w:rsidP="00975F90">
            <w:pPr>
              <w:contextualSpacing/>
              <w:jc w:val="center"/>
              <w:rPr>
                <w:lang w:val="en-US"/>
              </w:rPr>
            </w:pPr>
            <w:r>
              <w:rPr>
                <w:lang w:val="en-US"/>
              </w:rPr>
              <w:t>2</w:t>
            </w:r>
          </w:p>
        </w:tc>
        <w:tc>
          <w:tcPr>
            <w:tcW w:w="4621" w:type="dxa"/>
            <w:tcBorders>
              <w:top w:val="single" w:sz="8" w:space="0" w:color="auto"/>
              <w:left w:val="single" w:sz="8" w:space="0" w:color="auto"/>
              <w:bottom w:val="single" w:sz="8" w:space="0" w:color="auto"/>
              <w:right w:val="single" w:sz="4" w:space="0" w:color="auto"/>
            </w:tcBorders>
            <w:shd w:val="clear" w:color="auto" w:fill="auto"/>
            <w:vAlign w:val="center"/>
          </w:tcPr>
          <w:p w:rsidR="00267C70" w:rsidRPr="004234A2" w:rsidRDefault="00267C70" w:rsidP="00975F90">
            <w:pPr>
              <w:contextualSpacing/>
              <w:rPr>
                <w:lang w:val="en-US"/>
              </w:rPr>
            </w:pPr>
            <w:r w:rsidRPr="00E74C54">
              <w:rPr>
                <w:color w:val="000000"/>
                <w:lang w:val="en-US"/>
              </w:rPr>
              <w:t>Agent frigorific (R22, R407C, R410A)</w:t>
            </w:r>
          </w:p>
        </w:tc>
        <w:tc>
          <w:tcPr>
            <w:tcW w:w="1118" w:type="dxa"/>
          </w:tcPr>
          <w:p w:rsidR="00267C70" w:rsidRDefault="00267C70" w:rsidP="00975F90">
            <w:pPr>
              <w:contextualSpacing/>
              <w:jc w:val="center"/>
              <w:rPr>
                <w:lang w:val="en-US"/>
              </w:rPr>
            </w:pPr>
            <w:r w:rsidRPr="00E74C54">
              <w:t>kg</w:t>
            </w:r>
          </w:p>
        </w:tc>
        <w:tc>
          <w:tcPr>
            <w:tcW w:w="1144" w:type="dxa"/>
          </w:tcPr>
          <w:p w:rsidR="00267C70" w:rsidRDefault="00267C70" w:rsidP="00975F90">
            <w:pPr>
              <w:contextualSpacing/>
              <w:jc w:val="center"/>
              <w:rPr>
                <w:lang w:val="en-US"/>
              </w:rPr>
            </w:pPr>
            <w:r>
              <w:rPr>
                <w:lang w:val="en-US"/>
              </w:rPr>
              <w:t>1</w:t>
            </w:r>
          </w:p>
        </w:tc>
        <w:tc>
          <w:tcPr>
            <w:tcW w:w="1093" w:type="dxa"/>
          </w:tcPr>
          <w:p w:rsidR="00267C70" w:rsidRDefault="00267C70" w:rsidP="00975F90">
            <w:pPr>
              <w:contextualSpacing/>
              <w:jc w:val="center"/>
              <w:rPr>
                <w:lang w:val="en-US"/>
              </w:rPr>
            </w:pPr>
          </w:p>
        </w:tc>
        <w:tc>
          <w:tcPr>
            <w:tcW w:w="1093" w:type="dxa"/>
          </w:tcPr>
          <w:p w:rsidR="00267C70" w:rsidRDefault="00267C70" w:rsidP="00975F90">
            <w:pPr>
              <w:contextualSpacing/>
              <w:jc w:val="center"/>
              <w:rPr>
                <w:lang w:val="en-US"/>
              </w:rPr>
            </w:pPr>
          </w:p>
        </w:tc>
      </w:tr>
      <w:tr w:rsidR="00267C70" w:rsidTr="00975F90">
        <w:trPr>
          <w:jc w:val="center"/>
        </w:trPr>
        <w:tc>
          <w:tcPr>
            <w:tcW w:w="643" w:type="dxa"/>
            <w:vAlign w:val="center"/>
          </w:tcPr>
          <w:p w:rsidR="00267C70" w:rsidRDefault="00267C70" w:rsidP="00975F90">
            <w:pPr>
              <w:contextualSpacing/>
              <w:jc w:val="center"/>
              <w:rPr>
                <w:lang w:val="en-US"/>
              </w:rPr>
            </w:pPr>
            <w:r>
              <w:rPr>
                <w:lang w:val="en-US"/>
              </w:rPr>
              <w:t>3</w:t>
            </w:r>
          </w:p>
        </w:tc>
        <w:tc>
          <w:tcPr>
            <w:tcW w:w="4621" w:type="dxa"/>
            <w:tcBorders>
              <w:top w:val="single" w:sz="8" w:space="0" w:color="auto"/>
              <w:left w:val="single" w:sz="8" w:space="0" w:color="auto"/>
              <w:bottom w:val="single" w:sz="8" w:space="0" w:color="auto"/>
              <w:right w:val="single" w:sz="4" w:space="0" w:color="auto"/>
            </w:tcBorders>
            <w:shd w:val="clear" w:color="auto" w:fill="auto"/>
            <w:vAlign w:val="center"/>
          </w:tcPr>
          <w:p w:rsidR="00267C70" w:rsidRPr="004234A2" w:rsidRDefault="00267C70" w:rsidP="00975F90">
            <w:pPr>
              <w:contextualSpacing/>
              <w:rPr>
                <w:lang w:val="en-US"/>
              </w:rPr>
            </w:pPr>
            <w:r w:rsidRPr="00E74C54">
              <w:rPr>
                <w:color w:val="000000"/>
                <w:lang w:val="en-US"/>
              </w:rPr>
              <w:t>Demontarea aparatului de aer condiționat</w:t>
            </w:r>
          </w:p>
        </w:tc>
        <w:tc>
          <w:tcPr>
            <w:tcW w:w="1118" w:type="dxa"/>
          </w:tcPr>
          <w:p w:rsidR="00267C70" w:rsidRDefault="00267C70" w:rsidP="00975F90">
            <w:pPr>
              <w:contextualSpacing/>
              <w:jc w:val="center"/>
              <w:rPr>
                <w:lang w:val="en-US"/>
              </w:rPr>
            </w:pPr>
            <w:r w:rsidRPr="00E74C54">
              <w:t>serviciu</w:t>
            </w:r>
          </w:p>
        </w:tc>
        <w:tc>
          <w:tcPr>
            <w:tcW w:w="1144" w:type="dxa"/>
          </w:tcPr>
          <w:p w:rsidR="00267C70" w:rsidRDefault="00267C70" w:rsidP="00975F90">
            <w:pPr>
              <w:contextualSpacing/>
              <w:jc w:val="center"/>
              <w:rPr>
                <w:lang w:val="en-US"/>
              </w:rPr>
            </w:pPr>
            <w:r>
              <w:rPr>
                <w:lang w:val="en-US"/>
              </w:rPr>
              <w:t>1</w:t>
            </w:r>
          </w:p>
        </w:tc>
        <w:tc>
          <w:tcPr>
            <w:tcW w:w="1093" w:type="dxa"/>
          </w:tcPr>
          <w:p w:rsidR="00267C70" w:rsidRDefault="00267C70" w:rsidP="00975F90">
            <w:pPr>
              <w:contextualSpacing/>
              <w:jc w:val="center"/>
              <w:rPr>
                <w:lang w:val="en-US"/>
              </w:rPr>
            </w:pPr>
          </w:p>
        </w:tc>
        <w:tc>
          <w:tcPr>
            <w:tcW w:w="1093" w:type="dxa"/>
          </w:tcPr>
          <w:p w:rsidR="00267C70" w:rsidRDefault="00267C70" w:rsidP="00975F90">
            <w:pPr>
              <w:contextualSpacing/>
              <w:jc w:val="center"/>
              <w:rPr>
                <w:lang w:val="en-US"/>
              </w:rPr>
            </w:pPr>
          </w:p>
        </w:tc>
      </w:tr>
      <w:tr w:rsidR="00267C70" w:rsidTr="00975F90">
        <w:trPr>
          <w:jc w:val="center"/>
        </w:trPr>
        <w:tc>
          <w:tcPr>
            <w:tcW w:w="643" w:type="dxa"/>
            <w:vAlign w:val="center"/>
          </w:tcPr>
          <w:p w:rsidR="00267C70" w:rsidRDefault="00267C70" w:rsidP="00975F90">
            <w:pPr>
              <w:contextualSpacing/>
              <w:jc w:val="center"/>
              <w:rPr>
                <w:lang w:val="en-US"/>
              </w:rPr>
            </w:pPr>
            <w:r>
              <w:rPr>
                <w:lang w:val="en-US"/>
              </w:rPr>
              <w:t>4</w:t>
            </w:r>
          </w:p>
        </w:tc>
        <w:tc>
          <w:tcPr>
            <w:tcW w:w="4621" w:type="dxa"/>
            <w:tcBorders>
              <w:top w:val="single" w:sz="8" w:space="0" w:color="auto"/>
              <w:left w:val="single" w:sz="8" w:space="0" w:color="auto"/>
              <w:bottom w:val="single" w:sz="8" w:space="0" w:color="auto"/>
              <w:right w:val="single" w:sz="4" w:space="0" w:color="auto"/>
            </w:tcBorders>
            <w:shd w:val="clear" w:color="auto" w:fill="auto"/>
            <w:vAlign w:val="center"/>
          </w:tcPr>
          <w:p w:rsidR="00267C70" w:rsidRPr="004234A2" w:rsidRDefault="00267C70" w:rsidP="00975F90">
            <w:pPr>
              <w:contextualSpacing/>
              <w:rPr>
                <w:lang w:val="en-US"/>
              </w:rPr>
            </w:pPr>
            <w:r w:rsidRPr="00E74C54">
              <w:rPr>
                <w:color w:val="000000"/>
                <w:lang w:val="en-US"/>
              </w:rPr>
              <w:t>Montarea aparatului de aer condiționat, inclusiv materialele necesare pentru traseu frigorific standard (până la 3 metri)</w:t>
            </w:r>
          </w:p>
        </w:tc>
        <w:tc>
          <w:tcPr>
            <w:tcW w:w="1118" w:type="dxa"/>
            <w:vAlign w:val="center"/>
          </w:tcPr>
          <w:p w:rsidR="00267C70" w:rsidRDefault="00267C70" w:rsidP="00975F90">
            <w:pPr>
              <w:contextualSpacing/>
              <w:jc w:val="center"/>
              <w:rPr>
                <w:lang w:val="en-US"/>
              </w:rPr>
            </w:pPr>
            <w:r w:rsidRPr="00E74C54">
              <w:t>serviciu</w:t>
            </w:r>
          </w:p>
        </w:tc>
        <w:tc>
          <w:tcPr>
            <w:tcW w:w="1144" w:type="dxa"/>
            <w:vAlign w:val="center"/>
          </w:tcPr>
          <w:p w:rsidR="00267C70" w:rsidRDefault="00267C70" w:rsidP="00975F90">
            <w:pPr>
              <w:contextualSpacing/>
              <w:jc w:val="center"/>
              <w:rPr>
                <w:lang w:val="en-US"/>
              </w:rPr>
            </w:pPr>
            <w:r>
              <w:rPr>
                <w:lang w:val="en-US"/>
              </w:rPr>
              <w:t>1</w:t>
            </w:r>
          </w:p>
        </w:tc>
        <w:tc>
          <w:tcPr>
            <w:tcW w:w="1093" w:type="dxa"/>
          </w:tcPr>
          <w:p w:rsidR="00267C70" w:rsidRDefault="00267C70" w:rsidP="00975F90">
            <w:pPr>
              <w:contextualSpacing/>
              <w:jc w:val="center"/>
              <w:rPr>
                <w:lang w:val="en-US"/>
              </w:rPr>
            </w:pPr>
          </w:p>
        </w:tc>
        <w:tc>
          <w:tcPr>
            <w:tcW w:w="1093" w:type="dxa"/>
          </w:tcPr>
          <w:p w:rsidR="00267C70" w:rsidRDefault="00267C70" w:rsidP="00975F90">
            <w:pPr>
              <w:contextualSpacing/>
              <w:jc w:val="center"/>
              <w:rPr>
                <w:lang w:val="en-US"/>
              </w:rPr>
            </w:pPr>
          </w:p>
        </w:tc>
      </w:tr>
      <w:tr w:rsidR="00267C70" w:rsidTr="00975F90">
        <w:trPr>
          <w:jc w:val="center"/>
        </w:trPr>
        <w:tc>
          <w:tcPr>
            <w:tcW w:w="643" w:type="dxa"/>
            <w:vAlign w:val="center"/>
          </w:tcPr>
          <w:p w:rsidR="00267C70" w:rsidRDefault="00267C70" w:rsidP="00975F90">
            <w:pPr>
              <w:contextualSpacing/>
              <w:jc w:val="center"/>
              <w:rPr>
                <w:lang w:val="en-US"/>
              </w:rPr>
            </w:pPr>
            <w:r>
              <w:rPr>
                <w:lang w:val="en-US"/>
              </w:rPr>
              <w:t>5</w:t>
            </w:r>
          </w:p>
        </w:tc>
        <w:tc>
          <w:tcPr>
            <w:tcW w:w="4621" w:type="dxa"/>
            <w:tcBorders>
              <w:top w:val="single" w:sz="8" w:space="0" w:color="auto"/>
              <w:left w:val="single" w:sz="8" w:space="0" w:color="auto"/>
              <w:bottom w:val="single" w:sz="8" w:space="0" w:color="auto"/>
              <w:right w:val="single" w:sz="4" w:space="0" w:color="auto"/>
            </w:tcBorders>
            <w:shd w:val="clear" w:color="auto" w:fill="auto"/>
            <w:vAlign w:val="center"/>
          </w:tcPr>
          <w:p w:rsidR="00267C70" w:rsidRPr="004234A2" w:rsidRDefault="00267C70" w:rsidP="00975F90">
            <w:pPr>
              <w:contextualSpacing/>
              <w:rPr>
                <w:lang w:val="en-US"/>
              </w:rPr>
            </w:pPr>
            <w:r w:rsidRPr="004234A2">
              <w:rPr>
                <w:color w:val="000000"/>
                <w:lang w:val="en-US"/>
              </w:rPr>
              <w:t>Ttraseul suplimentar pentru 1(un) metru</w:t>
            </w:r>
          </w:p>
        </w:tc>
        <w:tc>
          <w:tcPr>
            <w:tcW w:w="1118" w:type="dxa"/>
          </w:tcPr>
          <w:p w:rsidR="00267C70" w:rsidRDefault="00267C70" w:rsidP="00975F90">
            <w:pPr>
              <w:contextualSpacing/>
              <w:jc w:val="center"/>
              <w:rPr>
                <w:lang w:val="en-US"/>
              </w:rPr>
            </w:pPr>
            <w:r>
              <w:rPr>
                <w:lang w:val="en-US"/>
              </w:rPr>
              <w:t>metru</w:t>
            </w:r>
          </w:p>
        </w:tc>
        <w:tc>
          <w:tcPr>
            <w:tcW w:w="1144" w:type="dxa"/>
          </w:tcPr>
          <w:p w:rsidR="00267C70" w:rsidRDefault="00267C70" w:rsidP="00975F90">
            <w:pPr>
              <w:contextualSpacing/>
              <w:jc w:val="center"/>
              <w:rPr>
                <w:lang w:val="en-US"/>
              </w:rPr>
            </w:pPr>
            <w:r>
              <w:rPr>
                <w:lang w:val="en-US"/>
              </w:rPr>
              <w:t>1</w:t>
            </w:r>
          </w:p>
        </w:tc>
        <w:tc>
          <w:tcPr>
            <w:tcW w:w="1093" w:type="dxa"/>
          </w:tcPr>
          <w:p w:rsidR="00267C70" w:rsidRDefault="00267C70" w:rsidP="00975F90">
            <w:pPr>
              <w:contextualSpacing/>
              <w:jc w:val="center"/>
              <w:rPr>
                <w:lang w:val="en-US"/>
              </w:rPr>
            </w:pPr>
          </w:p>
        </w:tc>
        <w:tc>
          <w:tcPr>
            <w:tcW w:w="1093" w:type="dxa"/>
          </w:tcPr>
          <w:p w:rsidR="00267C70" w:rsidRDefault="00267C70" w:rsidP="00975F90">
            <w:pPr>
              <w:contextualSpacing/>
              <w:jc w:val="center"/>
              <w:rPr>
                <w:lang w:val="en-US"/>
              </w:rPr>
            </w:pPr>
          </w:p>
        </w:tc>
      </w:tr>
      <w:tr w:rsidR="00267C70" w:rsidTr="00975F90">
        <w:trPr>
          <w:jc w:val="center"/>
        </w:trPr>
        <w:tc>
          <w:tcPr>
            <w:tcW w:w="643" w:type="dxa"/>
            <w:vAlign w:val="center"/>
          </w:tcPr>
          <w:p w:rsidR="00267C70" w:rsidRDefault="00267C70" w:rsidP="00975F90">
            <w:pPr>
              <w:contextualSpacing/>
              <w:jc w:val="center"/>
              <w:rPr>
                <w:lang w:val="en-US"/>
              </w:rPr>
            </w:pPr>
            <w:r>
              <w:rPr>
                <w:lang w:val="en-US"/>
              </w:rPr>
              <w:t>6</w:t>
            </w:r>
          </w:p>
        </w:tc>
        <w:tc>
          <w:tcPr>
            <w:tcW w:w="4621" w:type="dxa"/>
            <w:tcBorders>
              <w:top w:val="nil"/>
              <w:left w:val="single" w:sz="8" w:space="0" w:color="auto"/>
              <w:bottom w:val="single" w:sz="4" w:space="0" w:color="auto"/>
              <w:right w:val="single" w:sz="4" w:space="0" w:color="auto"/>
            </w:tcBorders>
            <w:shd w:val="clear" w:color="auto" w:fill="auto"/>
            <w:vAlign w:val="center"/>
          </w:tcPr>
          <w:p w:rsidR="00267C70" w:rsidRPr="004234A2" w:rsidRDefault="00267C70" w:rsidP="00975F90">
            <w:pPr>
              <w:contextualSpacing/>
              <w:rPr>
                <w:lang w:val="en-US"/>
              </w:rPr>
            </w:pPr>
            <w:r w:rsidRPr="004234A2">
              <w:rPr>
                <w:color w:val="000000"/>
                <w:lang w:val="en-US"/>
              </w:rPr>
              <w:t xml:space="preserve"> </w:t>
            </w:r>
            <w:r w:rsidRPr="00E74C54">
              <w:rPr>
                <w:color w:val="000000"/>
                <w:lang w:val="en-US"/>
              </w:rPr>
              <w:t>Servicii de transport (în caz de reparație a climatizatorului)</w:t>
            </w:r>
            <w:r w:rsidRPr="004234A2">
              <w:rPr>
                <w:color w:val="000000"/>
                <w:lang w:val="en-US"/>
              </w:rPr>
              <w:t>:  lei /1 km</w:t>
            </w:r>
          </w:p>
        </w:tc>
        <w:tc>
          <w:tcPr>
            <w:tcW w:w="1118" w:type="dxa"/>
          </w:tcPr>
          <w:p w:rsidR="00267C70" w:rsidRDefault="00267C70" w:rsidP="00975F90">
            <w:pPr>
              <w:contextualSpacing/>
              <w:jc w:val="center"/>
              <w:rPr>
                <w:lang w:val="en-US"/>
              </w:rPr>
            </w:pPr>
            <w:r>
              <w:rPr>
                <w:lang w:val="en-US"/>
              </w:rPr>
              <w:t>km</w:t>
            </w:r>
          </w:p>
        </w:tc>
        <w:tc>
          <w:tcPr>
            <w:tcW w:w="1144" w:type="dxa"/>
          </w:tcPr>
          <w:p w:rsidR="00267C70" w:rsidRDefault="00267C70" w:rsidP="00975F90">
            <w:pPr>
              <w:contextualSpacing/>
              <w:jc w:val="center"/>
              <w:rPr>
                <w:lang w:val="en-US"/>
              </w:rPr>
            </w:pPr>
            <w:r>
              <w:rPr>
                <w:lang w:val="en-US"/>
              </w:rPr>
              <w:t>1</w:t>
            </w:r>
          </w:p>
        </w:tc>
        <w:tc>
          <w:tcPr>
            <w:tcW w:w="1093" w:type="dxa"/>
          </w:tcPr>
          <w:p w:rsidR="00267C70" w:rsidRDefault="00267C70" w:rsidP="00975F90">
            <w:pPr>
              <w:contextualSpacing/>
              <w:jc w:val="center"/>
              <w:rPr>
                <w:lang w:val="en-US"/>
              </w:rPr>
            </w:pPr>
          </w:p>
        </w:tc>
        <w:tc>
          <w:tcPr>
            <w:tcW w:w="1093" w:type="dxa"/>
          </w:tcPr>
          <w:p w:rsidR="00267C70" w:rsidRDefault="00267C70" w:rsidP="00975F90">
            <w:pPr>
              <w:contextualSpacing/>
              <w:jc w:val="center"/>
              <w:rPr>
                <w:lang w:val="en-US"/>
              </w:rPr>
            </w:pPr>
          </w:p>
        </w:tc>
      </w:tr>
    </w:tbl>
    <w:p w:rsidR="00267C70" w:rsidRDefault="00267C70" w:rsidP="00267C70">
      <w:pPr>
        <w:contextualSpacing/>
        <w:jc w:val="center"/>
        <w:rPr>
          <w:lang w:val="en-US"/>
        </w:rPr>
      </w:pPr>
    </w:p>
    <w:p w:rsidR="00267C70" w:rsidRPr="009015DE" w:rsidRDefault="00267C70" w:rsidP="00267C70">
      <w:pPr>
        <w:numPr>
          <w:ilvl w:val="0"/>
          <w:numId w:val="2"/>
        </w:numPr>
        <w:shd w:val="clear" w:color="auto" w:fill="FFFFFF" w:themeFill="background1"/>
        <w:tabs>
          <w:tab w:val="right" w:pos="426"/>
        </w:tabs>
        <w:spacing w:before="120"/>
        <w:ind w:left="357"/>
        <w:jc w:val="both"/>
        <w:rPr>
          <w:noProof w:val="0"/>
          <w:lang w:eastAsia="ru-RU"/>
        </w:rPr>
      </w:pPr>
      <w:r w:rsidRPr="009015DE">
        <w:rPr>
          <w:noProof w:val="0"/>
          <w:lang w:eastAsia="ru-RU"/>
        </w:rPr>
        <w:t xml:space="preserve">În cazul în care contractul este împărțit pe loturi, un operator economic poate depune </w:t>
      </w:r>
    </w:p>
    <w:p w:rsidR="00267C70" w:rsidRPr="009015DE" w:rsidRDefault="00267C70" w:rsidP="00267C70">
      <w:pPr>
        <w:shd w:val="clear" w:color="auto" w:fill="FFFFFF" w:themeFill="background1"/>
        <w:tabs>
          <w:tab w:val="right" w:pos="426"/>
        </w:tabs>
        <w:ind w:left="357"/>
        <w:jc w:val="both"/>
        <w:rPr>
          <w:noProof w:val="0"/>
          <w:lang w:eastAsia="ru-RU"/>
        </w:rPr>
      </w:pPr>
      <w:r w:rsidRPr="009015DE">
        <w:rPr>
          <w:noProof w:val="0"/>
          <w:lang w:eastAsia="ru-RU"/>
        </w:rPr>
        <w:t>oferta (se va selecta):</w:t>
      </w:r>
    </w:p>
    <w:p w:rsidR="00267C70" w:rsidRPr="009015DE" w:rsidRDefault="00267C70" w:rsidP="00267C70">
      <w:pPr>
        <w:numPr>
          <w:ilvl w:val="0"/>
          <w:numId w:val="3"/>
        </w:numPr>
        <w:shd w:val="clear" w:color="auto" w:fill="FFFFFF" w:themeFill="background1"/>
        <w:tabs>
          <w:tab w:val="right" w:pos="426"/>
        </w:tabs>
        <w:rPr>
          <w:noProof w:val="0"/>
          <w:lang w:eastAsia="ru-RU"/>
        </w:rPr>
      </w:pPr>
      <w:r>
        <w:rPr>
          <w:noProof w:val="0"/>
          <w:lang w:eastAsia="ru-RU"/>
        </w:rPr>
        <w:t>Pentru un singur lot.</w:t>
      </w:r>
    </w:p>
    <w:p w:rsidR="00267C70" w:rsidRDefault="00267C70" w:rsidP="00267C70">
      <w:pPr>
        <w:numPr>
          <w:ilvl w:val="0"/>
          <w:numId w:val="2"/>
        </w:numPr>
        <w:shd w:val="clear" w:color="auto" w:fill="FFFFFF" w:themeFill="background1"/>
        <w:tabs>
          <w:tab w:val="left" w:pos="0"/>
          <w:tab w:val="left" w:pos="284"/>
          <w:tab w:val="left" w:pos="426"/>
        </w:tabs>
        <w:spacing w:before="120"/>
        <w:ind w:hanging="502"/>
        <w:jc w:val="both"/>
        <w:rPr>
          <w:b/>
          <w:noProof w:val="0"/>
          <w:color w:val="000000" w:themeColor="text1"/>
          <w:lang w:eastAsia="ru-RU"/>
        </w:rPr>
      </w:pPr>
      <w:r w:rsidRPr="00F0690F">
        <w:rPr>
          <w:b/>
          <w:noProof w:val="0"/>
          <w:color w:val="000000" w:themeColor="text1"/>
          <w:lang w:eastAsia="ru-RU"/>
        </w:rPr>
        <w:t>Termenii și condițiile de prestare/executare solicitați: mentenanța preventivă se va efectua o dată pe an. Reparația aparatelor de aer condiționat va fi efectuată doar la solicitarea autorității contractante. Costul pieselor utilizate la reparația aparatelor de aer condiționat</w:t>
      </w:r>
      <w:r>
        <w:rPr>
          <w:b/>
          <w:noProof w:val="0"/>
          <w:color w:val="000000" w:themeColor="text1"/>
          <w:lang w:eastAsia="ru-RU"/>
        </w:rPr>
        <w:t xml:space="preserve"> și freonul</w:t>
      </w:r>
      <w:r w:rsidRPr="00F0690F">
        <w:rPr>
          <w:b/>
          <w:noProof w:val="0"/>
          <w:color w:val="000000" w:themeColor="text1"/>
          <w:lang w:eastAsia="ru-RU"/>
        </w:rPr>
        <w:t xml:space="preserve"> nu sunt incluse în costul serviciilor.</w:t>
      </w:r>
    </w:p>
    <w:p w:rsidR="00267C70" w:rsidRDefault="00267C70" w:rsidP="00267C70">
      <w:pPr>
        <w:shd w:val="clear" w:color="auto" w:fill="FFFFFF" w:themeFill="background1"/>
        <w:tabs>
          <w:tab w:val="left" w:pos="0"/>
          <w:tab w:val="left" w:pos="284"/>
          <w:tab w:val="left" w:pos="426"/>
        </w:tabs>
        <w:spacing w:before="120"/>
        <w:ind w:left="502"/>
        <w:jc w:val="both"/>
        <w:rPr>
          <w:b/>
          <w:lang w:val="en-US"/>
        </w:rPr>
      </w:pPr>
      <w:r w:rsidRPr="00E35454">
        <w:rPr>
          <w:b/>
          <w:lang w:val="en-US"/>
        </w:rPr>
        <w:t>În prețul Ofertei urmează a fi incluse toate cheltuielile legate de folosirea autoturnului, a alpiniștilor, și a serviciilor de transport.</w:t>
      </w:r>
      <w:r w:rsidRPr="00E35454">
        <w:rPr>
          <w:b/>
          <w:noProof w:val="0"/>
          <w:color w:val="000000" w:themeColor="text1"/>
          <w:lang w:eastAsia="ru-RU"/>
        </w:rPr>
        <w:t xml:space="preserve"> </w:t>
      </w:r>
      <w:r w:rsidRPr="00E35454">
        <w:rPr>
          <w:b/>
          <w:lang w:val="en-US"/>
        </w:rPr>
        <w:t>După efectuarea deservirii tehnice a climatizoarelor, Prestatorul va oferi garanție la lucrările ef</w:t>
      </w:r>
      <w:r w:rsidR="00D2577B">
        <w:rPr>
          <w:b/>
          <w:lang w:val="en-US"/>
        </w:rPr>
        <w:t>ectuate pe o perioadă de 6 luni.</w:t>
      </w:r>
    </w:p>
    <w:p w:rsidR="00267C70" w:rsidRPr="002425D2" w:rsidRDefault="00267C70" w:rsidP="00267C70">
      <w:pPr>
        <w:numPr>
          <w:ilvl w:val="0"/>
          <w:numId w:val="2"/>
        </w:numPr>
        <w:shd w:val="clear" w:color="auto" w:fill="FFFFFF" w:themeFill="background1"/>
        <w:tabs>
          <w:tab w:val="left" w:pos="0"/>
          <w:tab w:val="left" w:pos="284"/>
          <w:tab w:val="left" w:pos="426"/>
        </w:tabs>
        <w:spacing w:before="120"/>
        <w:ind w:hanging="502"/>
        <w:jc w:val="both"/>
        <w:rPr>
          <w:noProof w:val="0"/>
          <w:color w:val="000000" w:themeColor="text1"/>
          <w:lang w:eastAsia="ru-RU"/>
        </w:rPr>
      </w:pPr>
      <w:r w:rsidRPr="002425D2">
        <w:rPr>
          <w:noProof w:val="0"/>
          <w:color w:val="000000" w:themeColor="text1"/>
          <w:lang w:eastAsia="ru-RU"/>
        </w:rPr>
        <w:t xml:space="preserve">Termenul de valabilitate a contractului: </w:t>
      </w:r>
      <w:r w:rsidR="00F30713">
        <w:rPr>
          <w:noProof w:val="0"/>
          <w:color w:val="000000" w:themeColor="text1"/>
          <w:lang w:eastAsia="ru-RU"/>
        </w:rPr>
        <w:t>31.12.2026.</w:t>
      </w:r>
    </w:p>
    <w:p w:rsidR="00267C70" w:rsidRPr="009015DE" w:rsidRDefault="00267C70" w:rsidP="00267C70">
      <w:pPr>
        <w:numPr>
          <w:ilvl w:val="0"/>
          <w:numId w:val="2"/>
        </w:numPr>
        <w:tabs>
          <w:tab w:val="right" w:pos="426"/>
        </w:tabs>
        <w:spacing w:before="120"/>
        <w:ind w:left="142" w:hanging="142"/>
        <w:jc w:val="both"/>
        <w:rPr>
          <w:noProof w:val="0"/>
          <w:lang w:eastAsia="ru-RU"/>
        </w:rPr>
      </w:pPr>
      <w:r w:rsidRPr="009015DE">
        <w:rPr>
          <w:noProof w:val="0"/>
          <w:lang w:eastAsia="ru-RU"/>
        </w:rPr>
        <w:t>Contract de achiziție rezervat atelierelor protejate sau că acesta poate fi executat numai în cadrul unor programe de angajare protejată (după caz): nu se aplică</w:t>
      </w:r>
      <w:r>
        <w:rPr>
          <w:noProof w:val="0"/>
          <w:lang w:eastAsia="ru-RU"/>
        </w:rPr>
        <w:t>.</w:t>
      </w:r>
    </w:p>
    <w:p w:rsidR="00267C70" w:rsidRPr="009015DE" w:rsidRDefault="00267C70" w:rsidP="00267C70">
      <w:pPr>
        <w:numPr>
          <w:ilvl w:val="0"/>
          <w:numId w:val="2"/>
        </w:numPr>
        <w:shd w:val="clear" w:color="auto" w:fill="FFFFFF" w:themeFill="background1"/>
        <w:tabs>
          <w:tab w:val="right" w:pos="426"/>
        </w:tabs>
        <w:spacing w:before="120"/>
        <w:ind w:left="360"/>
        <w:jc w:val="both"/>
        <w:rPr>
          <w:noProof w:val="0"/>
          <w:sz w:val="20"/>
          <w:lang w:eastAsia="ru-RU"/>
        </w:rPr>
      </w:pPr>
      <w:r w:rsidRPr="009015DE">
        <w:rPr>
          <w:noProof w:val="0"/>
          <w:lang w:eastAsia="ru-RU"/>
        </w:rPr>
        <w:t xml:space="preserve">Prestarea serviciului este rezervată unei anumite profesii în temeiul unor legi sau al unor acte administrative (după caz): </w:t>
      </w:r>
      <w:r>
        <w:rPr>
          <w:noProof w:val="0"/>
          <w:lang w:eastAsia="ru-RU"/>
        </w:rPr>
        <w:t>-</w:t>
      </w:r>
    </w:p>
    <w:p w:rsidR="00267C70" w:rsidRPr="000B2B0B" w:rsidRDefault="00267C70" w:rsidP="00267C70">
      <w:pPr>
        <w:numPr>
          <w:ilvl w:val="0"/>
          <w:numId w:val="2"/>
        </w:numPr>
        <w:shd w:val="clear" w:color="auto" w:fill="FFFFFF" w:themeFill="background1"/>
        <w:tabs>
          <w:tab w:val="right" w:pos="426"/>
        </w:tabs>
        <w:spacing w:before="120"/>
        <w:ind w:left="360"/>
        <w:jc w:val="both"/>
        <w:rPr>
          <w:noProof w:val="0"/>
          <w:lang w:eastAsia="ru-RU"/>
        </w:rPr>
      </w:pPr>
      <w:r w:rsidRPr="009015DE">
        <w:rPr>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noProof w:val="0"/>
          <w:lang w:eastAsia="ru-RU"/>
        </w:rPr>
        <w:t xml:space="preserve"> </w:t>
      </w:r>
      <w:r w:rsidRPr="009015DE">
        <w:rPr>
          <w:noProof w:val="0"/>
          <w:lang w:eastAsia="ru-RU"/>
        </w:rPr>
        <w:t xml:space="preserve">informațiile </w:t>
      </w:r>
      <w:r>
        <w:rPr>
          <w:noProof w:val="0"/>
          <w:lang w:eastAsia="ru-RU"/>
        </w:rPr>
        <w:t xml:space="preserve">solicitate, </w:t>
      </w:r>
      <w:r w:rsidRPr="009015DE">
        <w:rPr>
          <w:noProof w:val="0"/>
          <w:lang w:eastAsia="ru-RU"/>
        </w:rPr>
        <w:t xml:space="preserve">documentație): </w:t>
      </w:r>
    </w:p>
    <w:p w:rsidR="00267C70" w:rsidRDefault="00267C70" w:rsidP="00267C70">
      <w:pPr>
        <w:shd w:val="clear" w:color="auto" w:fill="FFFFFF" w:themeFill="background1"/>
        <w:tabs>
          <w:tab w:val="right" w:pos="426"/>
        </w:tabs>
        <w:spacing w:before="120"/>
        <w:ind w:left="360"/>
        <w:rPr>
          <w:b/>
          <w:noProof w:val="0"/>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
        <w:gridCol w:w="2962"/>
        <w:gridCol w:w="4678"/>
        <w:gridCol w:w="1985"/>
      </w:tblGrid>
      <w:tr w:rsidR="00267C70" w:rsidRPr="00232522" w:rsidTr="00975F90">
        <w:trPr>
          <w:trHeight w:val="939"/>
        </w:trPr>
        <w:tc>
          <w:tcPr>
            <w:tcW w:w="866" w:type="dxa"/>
            <w:gridSpan w:val="2"/>
            <w:shd w:val="clear" w:color="auto" w:fill="auto"/>
            <w:vAlign w:val="center"/>
          </w:tcPr>
          <w:p w:rsidR="00267C70" w:rsidRPr="00232522" w:rsidRDefault="00267C70" w:rsidP="00975F90">
            <w:pPr>
              <w:tabs>
                <w:tab w:val="left" w:pos="612"/>
              </w:tabs>
              <w:spacing w:before="120" w:after="120"/>
              <w:rPr>
                <w:b/>
                <w:iCs/>
              </w:rPr>
            </w:pPr>
            <w:r w:rsidRPr="00232522">
              <w:rPr>
                <w:b/>
                <w:iCs/>
              </w:rPr>
              <w:t>Nr. d/o</w:t>
            </w:r>
          </w:p>
        </w:tc>
        <w:tc>
          <w:tcPr>
            <w:tcW w:w="2962" w:type="dxa"/>
            <w:shd w:val="clear" w:color="auto" w:fill="auto"/>
            <w:vAlign w:val="center"/>
          </w:tcPr>
          <w:p w:rsidR="00267C70" w:rsidRPr="00232522" w:rsidRDefault="00267C70" w:rsidP="00975F90">
            <w:pPr>
              <w:tabs>
                <w:tab w:val="left" w:pos="612"/>
              </w:tabs>
              <w:spacing w:before="120" w:after="120"/>
              <w:jc w:val="center"/>
              <w:rPr>
                <w:b/>
                <w:iCs/>
              </w:rPr>
            </w:pPr>
            <w:r w:rsidRPr="00232522">
              <w:rPr>
                <w:b/>
                <w:iCs/>
              </w:rPr>
              <w:t>Descrierea criteriului/cerinței</w:t>
            </w:r>
          </w:p>
        </w:tc>
        <w:tc>
          <w:tcPr>
            <w:tcW w:w="4678" w:type="dxa"/>
            <w:shd w:val="clear" w:color="auto" w:fill="auto"/>
            <w:vAlign w:val="center"/>
          </w:tcPr>
          <w:p w:rsidR="00267C70" w:rsidRPr="00232522" w:rsidRDefault="00267C70" w:rsidP="00975F90">
            <w:pPr>
              <w:tabs>
                <w:tab w:val="left" w:pos="612"/>
              </w:tabs>
              <w:spacing w:before="120" w:after="120"/>
              <w:jc w:val="center"/>
              <w:rPr>
                <w:b/>
                <w:iCs/>
                <w:lang w:val="en-US"/>
              </w:rPr>
            </w:pPr>
            <w:r w:rsidRPr="00232522">
              <w:rPr>
                <w:b/>
                <w:iCs/>
                <w:lang w:val="en-US"/>
              </w:rPr>
              <w:t>Mod de demonstrare a îndeplinirii criteriului/cerinței:</w:t>
            </w:r>
          </w:p>
        </w:tc>
        <w:tc>
          <w:tcPr>
            <w:tcW w:w="1985" w:type="dxa"/>
            <w:shd w:val="clear" w:color="auto" w:fill="auto"/>
            <w:vAlign w:val="center"/>
          </w:tcPr>
          <w:p w:rsidR="00267C70" w:rsidRPr="00232522" w:rsidRDefault="00267C70" w:rsidP="00975F90">
            <w:pPr>
              <w:tabs>
                <w:tab w:val="left" w:pos="612"/>
              </w:tabs>
              <w:spacing w:before="120" w:after="120"/>
              <w:jc w:val="center"/>
              <w:rPr>
                <w:b/>
                <w:iCs/>
              </w:rPr>
            </w:pPr>
            <w:r w:rsidRPr="00232522">
              <w:rPr>
                <w:b/>
                <w:iCs/>
              </w:rPr>
              <w:t>Nivelul minim/</w:t>
            </w:r>
            <w:r w:rsidRPr="00232522">
              <w:rPr>
                <w:b/>
                <w:iCs/>
              </w:rPr>
              <w:br/>
              <w:t>Obligativitatea</w:t>
            </w:r>
          </w:p>
        </w:tc>
      </w:tr>
      <w:tr w:rsidR="00267C70" w:rsidRPr="005016F5" w:rsidTr="00975F90">
        <w:tc>
          <w:tcPr>
            <w:tcW w:w="866" w:type="dxa"/>
            <w:gridSpan w:val="2"/>
            <w:shd w:val="clear" w:color="auto" w:fill="auto"/>
            <w:vAlign w:val="center"/>
          </w:tcPr>
          <w:p w:rsidR="00267C70" w:rsidRPr="005016F5" w:rsidRDefault="00267C70" w:rsidP="00975F90">
            <w:pPr>
              <w:tabs>
                <w:tab w:val="left" w:pos="612"/>
              </w:tabs>
              <w:spacing w:before="120" w:after="120"/>
              <w:jc w:val="center"/>
              <w:rPr>
                <w:iCs/>
                <w:lang w:eastAsia="ru-RU"/>
              </w:rPr>
            </w:pPr>
            <w:r>
              <w:rPr>
                <w:iCs/>
                <w:lang w:eastAsia="ru-RU"/>
              </w:rPr>
              <w:t>1</w:t>
            </w:r>
          </w:p>
        </w:tc>
        <w:tc>
          <w:tcPr>
            <w:tcW w:w="2962" w:type="dxa"/>
            <w:shd w:val="clear" w:color="auto" w:fill="auto"/>
            <w:vAlign w:val="center"/>
          </w:tcPr>
          <w:p w:rsidR="00267C70" w:rsidRPr="005016F5" w:rsidRDefault="00267C70" w:rsidP="00975F90">
            <w:pPr>
              <w:shd w:val="clear" w:color="auto" w:fill="FFFFFF"/>
              <w:tabs>
                <w:tab w:val="left" w:pos="612"/>
              </w:tabs>
              <w:spacing w:before="120" w:after="120"/>
              <w:rPr>
                <w:iCs/>
                <w:lang w:val="en-US" w:eastAsia="ru-RU"/>
              </w:rPr>
            </w:pPr>
            <w:r w:rsidRPr="005016F5">
              <w:rPr>
                <w:lang w:val="en-US" w:eastAsia="ru-RU"/>
              </w:rPr>
              <w:t xml:space="preserve">Garanţia pentru ofertă – în valoare de 1% din suma ofertei fără TVA </w:t>
            </w:r>
          </w:p>
        </w:tc>
        <w:tc>
          <w:tcPr>
            <w:tcW w:w="4678" w:type="dxa"/>
            <w:shd w:val="clear" w:color="auto" w:fill="auto"/>
            <w:vAlign w:val="center"/>
          </w:tcPr>
          <w:p w:rsidR="00267C70" w:rsidRPr="005016F5" w:rsidRDefault="00267C70" w:rsidP="00975F90">
            <w:pPr>
              <w:rPr>
                <w:i/>
                <w:color w:val="000000"/>
                <w:lang w:val="en-US" w:eastAsia="ru-RU"/>
              </w:rPr>
            </w:pPr>
            <w:r w:rsidRPr="005016F5">
              <w:rPr>
                <w:color w:val="000000"/>
                <w:lang w:val="en-US" w:eastAsia="ru-RU"/>
              </w:rPr>
              <w:t xml:space="preserve">Garanţia pentru ofertă prin transfer la contul autorităţii contractante sau garanție prin scrisoare bancară (conform anexei nr. 9 din Documentația de atribuire) </w:t>
            </w:r>
            <w:r w:rsidRPr="005016F5">
              <w:rPr>
                <w:i/>
                <w:color w:val="000000"/>
                <w:lang w:val="en-US" w:eastAsia="ru-RU"/>
              </w:rPr>
              <w:t>– confirmate prin aplicare semnăturii electronic</w:t>
            </w:r>
            <w:r>
              <w:rPr>
                <w:i/>
                <w:color w:val="000000"/>
                <w:lang w:val="en-US" w:eastAsia="ru-RU"/>
              </w:rPr>
              <w:t>e pentru platforma achiziții.md.</w:t>
            </w:r>
          </w:p>
          <w:p w:rsidR="00267C70" w:rsidRDefault="00267C70" w:rsidP="00975F90">
            <w:pPr>
              <w:shd w:val="clear" w:color="auto" w:fill="FFFFFF"/>
              <w:tabs>
                <w:tab w:val="left" w:pos="612"/>
              </w:tabs>
              <w:rPr>
                <w:color w:val="000000"/>
                <w:u w:val="single"/>
                <w:lang w:val="en-US" w:eastAsia="ru-RU"/>
              </w:rPr>
            </w:pPr>
            <w:r w:rsidRPr="005016F5">
              <w:rPr>
                <w:color w:val="000000"/>
                <w:u w:val="single"/>
                <w:lang w:val="en-US" w:eastAsia="ru-RU"/>
              </w:rPr>
              <w:t>*Notă: În cazul în care se va depune scrisoare de garanție bancară atunci în termen de maxim 2 zile de la data deschiderii se va prezenta original</w:t>
            </w:r>
            <w:r>
              <w:rPr>
                <w:color w:val="000000"/>
                <w:u w:val="single"/>
                <w:lang w:val="en-US" w:eastAsia="ru-RU"/>
              </w:rPr>
              <w:t>ul scrisorii la sediul IMSP SC de Recuperare și Îngrijiri Cronice.</w:t>
            </w:r>
          </w:p>
          <w:p w:rsidR="00267C70" w:rsidRPr="005016F5" w:rsidRDefault="00267C70" w:rsidP="00975F90">
            <w:pPr>
              <w:shd w:val="clear" w:color="auto" w:fill="FFFFFF"/>
              <w:tabs>
                <w:tab w:val="left" w:pos="612"/>
              </w:tabs>
              <w:rPr>
                <w:b/>
                <w:u w:val="single"/>
                <w:lang w:val="en-US" w:eastAsia="ru-RU"/>
              </w:rPr>
            </w:pPr>
            <w:r>
              <w:rPr>
                <w:color w:val="000000"/>
                <w:u w:val="single"/>
                <w:lang w:val="en-US" w:eastAsia="ru-RU"/>
              </w:rPr>
              <w:t xml:space="preserve">**Rechizitele se regăsesc la </w:t>
            </w:r>
            <w:r w:rsidRPr="004854F5">
              <w:rPr>
                <w:b/>
                <w:color w:val="000000"/>
                <w:u w:val="single"/>
                <w:lang w:val="en-US" w:eastAsia="ru-RU"/>
              </w:rPr>
              <w:t>punctul 39</w:t>
            </w:r>
            <w:r>
              <w:rPr>
                <w:color w:val="000000"/>
                <w:u w:val="single"/>
                <w:lang w:val="en-US" w:eastAsia="ru-RU"/>
              </w:rPr>
              <w:t xml:space="preserve"> al prezentului anunț</w:t>
            </w:r>
          </w:p>
        </w:tc>
        <w:tc>
          <w:tcPr>
            <w:tcW w:w="1985" w:type="dxa"/>
            <w:shd w:val="clear" w:color="auto" w:fill="auto"/>
            <w:vAlign w:val="center"/>
          </w:tcPr>
          <w:p w:rsidR="00267C70" w:rsidRPr="005016F5" w:rsidRDefault="00267C70" w:rsidP="00975F90">
            <w:pPr>
              <w:tabs>
                <w:tab w:val="left" w:pos="612"/>
              </w:tabs>
              <w:spacing w:before="120" w:after="120"/>
              <w:jc w:val="center"/>
              <w:rPr>
                <w:iCs/>
                <w:lang w:eastAsia="ru-RU"/>
              </w:rPr>
            </w:pPr>
            <w:r w:rsidRPr="005016F5">
              <w:rPr>
                <w:iCs/>
                <w:lang w:eastAsia="ru-RU"/>
              </w:rPr>
              <w:t>Obligatoriu</w:t>
            </w:r>
          </w:p>
        </w:tc>
      </w:tr>
      <w:tr w:rsidR="00267C70" w:rsidRPr="005016F5" w:rsidTr="00975F90">
        <w:tc>
          <w:tcPr>
            <w:tcW w:w="866" w:type="dxa"/>
            <w:gridSpan w:val="2"/>
            <w:shd w:val="clear" w:color="auto" w:fill="auto"/>
            <w:vAlign w:val="center"/>
          </w:tcPr>
          <w:p w:rsidR="00267C70" w:rsidRPr="005016F5" w:rsidRDefault="00267C70" w:rsidP="00975F90">
            <w:pPr>
              <w:tabs>
                <w:tab w:val="left" w:pos="612"/>
              </w:tabs>
              <w:spacing w:before="120" w:after="120"/>
              <w:jc w:val="center"/>
              <w:rPr>
                <w:iCs/>
                <w:lang w:eastAsia="ru-RU"/>
              </w:rPr>
            </w:pPr>
            <w:r>
              <w:rPr>
                <w:iCs/>
                <w:lang w:eastAsia="ru-RU"/>
              </w:rPr>
              <w:t>2</w:t>
            </w:r>
          </w:p>
        </w:tc>
        <w:tc>
          <w:tcPr>
            <w:tcW w:w="2962" w:type="dxa"/>
            <w:shd w:val="clear" w:color="auto" w:fill="auto"/>
            <w:vAlign w:val="center"/>
          </w:tcPr>
          <w:p w:rsidR="00267C70" w:rsidRPr="005016F5" w:rsidRDefault="00267C70" w:rsidP="00975F90">
            <w:pPr>
              <w:shd w:val="clear" w:color="auto" w:fill="FFFFFF"/>
              <w:tabs>
                <w:tab w:val="left" w:pos="612"/>
              </w:tabs>
              <w:rPr>
                <w:lang w:val="en-US" w:eastAsia="ru-RU"/>
              </w:rPr>
            </w:pPr>
            <w:r w:rsidRPr="005016F5">
              <w:rPr>
                <w:lang w:val="en-US" w:eastAsia="ru-RU"/>
              </w:rPr>
              <w:t>Cerere de participare</w:t>
            </w:r>
          </w:p>
          <w:p w:rsidR="00267C70" w:rsidRPr="005016F5" w:rsidRDefault="00267C70" w:rsidP="00975F90">
            <w:pPr>
              <w:rPr>
                <w:color w:val="000000"/>
                <w:lang w:val="en-US" w:eastAsia="ru-RU"/>
              </w:rPr>
            </w:pPr>
            <w:r w:rsidRPr="005016F5">
              <w:rPr>
                <w:lang w:val="en-US" w:eastAsia="ru-RU"/>
              </w:rPr>
              <w:t>(Anexa nr. 7)</w:t>
            </w:r>
          </w:p>
        </w:tc>
        <w:tc>
          <w:tcPr>
            <w:tcW w:w="4678" w:type="dxa"/>
            <w:shd w:val="clear" w:color="auto" w:fill="auto"/>
            <w:vAlign w:val="center"/>
          </w:tcPr>
          <w:p w:rsidR="00267C70" w:rsidRPr="005016F5" w:rsidRDefault="00267C70" w:rsidP="00975F90">
            <w:pPr>
              <w:rPr>
                <w:lang w:val="en-US" w:eastAsia="ru-RU"/>
              </w:rPr>
            </w:pPr>
            <w:r w:rsidRPr="005016F5">
              <w:rPr>
                <w:lang w:val="en-US" w:eastAsia="ru-RU"/>
              </w:rPr>
              <w:t>Original, conform Anexei nr. 7, confirmată prin a</w:t>
            </w:r>
            <w:r>
              <w:rPr>
                <w:lang w:val="en-US" w:eastAsia="ru-RU"/>
              </w:rPr>
              <w:t>plicarea semnăturii electronice.</w:t>
            </w:r>
          </w:p>
        </w:tc>
        <w:tc>
          <w:tcPr>
            <w:tcW w:w="1985" w:type="dxa"/>
            <w:shd w:val="clear" w:color="auto" w:fill="auto"/>
            <w:vAlign w:val="center"/>
          </w:tcPr>
          <w:p w:rsidR="00267C70" w:rsidRPr="005016F5" w:rsidRDefault="00267C70" w:rsidP="00975F90">
            <w:pPr>
              <w:tabs>
                <w:tab w:val="left" w:pos="612"/>
              </w:tabs>
              <w:spacing w:before="120" w:after="120"/>
              <w:jc w:val="center"/>
              <w:rPr>
                <w:iCs/>
                <w:lang w:eastAsia="ru-RU"/>
              </w:rPr>
            </w:pPr>
            <w:r w:rsidRPr="005016F5">
              <w:rPr>
                <w:iCs/>
                <w:lang w:eastAsia="ru-RU"/>
              </w:rPr>
              <w:t>Obligatoriu</w:t>
            </w:r>
          </w:p>
        </w:tc>
      </w:tr>
      <w:tr w:rsidR="00267C70" w:rsidRPr="005016F5" w:rsidTr="00975F90">
        <w:tc>
          <w:tcPr>
            <w:tcW w:w="866" w:type="dxa"/>
            <w:gridSpan w:val="2"/>
            <w:shd w:val="clear" w:color="auto" w:fill="auto"/>
            <w:vAlign w:val="center"/>
          </w:tcPr>
          <w:p w:rsidR="00267C70" w:rsidRPr="005016F5" w:rsidRDefault="00267C70" w:rsidP="00975F90">
            <w:pPr>
              <w:tabs>
                <w:tab w:val="left" w:pos="612"/>
              </w:tabs>
              <w:spacing w:before="120" w:after="120"/>
              <w:jc w:val="center"/>
              <w:rPr>
                <w:iCs/>
                <w:lang w:eastAsia="ru-RU"/>
              </w:rPr>
            </w:pPr>
            <w:r>
              <w:rPr>
                <w:iCs/>
                <w:lang w:eastAsia="ru-RU"/>
              </w:rPr>
              <w:t>3</w:t>
            </w:r>
          </w:p>
        </w:tc>
        <w:tc>
          <w:tcPr>
            <w:tcW w:w="2962" w:type="dxa"/>
            <w:shd w:val="clear" w:color="auto" w:fill="auto"/>
            <w:vAlign w:val="center"/>
          </w:tcPr>
          <w:p w:rsidR="00267C70" w:rsidRPr="005016F5" w:rsidRDefault="00267C70" w:rsidP="00975F90">
            <w:pPr>
              <w:keepNext/>
              <w:keepLines/>
              <w:tabs>
                <w:tab w:val="left" w:pos="567"/>
              </w:tabs>
              <w:outlineLvl w:val="1"/>
              <w:rPr>
                <w:bCs/>
                <w:color w:val="000000"/>
                <w:lang w:val="en-US"/>
              </w:rPr>
            </w:pPr>
            <w:r w:rsidRPr="005016F5">
              <w:rPr>
                <w:bCs/>
                <w:color w:val="000000"/>
                <w:lang w:val="en-US"/>
              </w:rPr>
              <w:t xml:space="preserve">Declarație privind valabilitatea ofertei – </w:t>
            </w:r>
          </w:p>
          <w:p w:rsidR="00267C70" w:rsidRPr="005016F5" w:rsidRDefault="00267C70" w:rsidP="00975F90">
            <w:pPr>
              <w:rPr>
                <w:color w:val="000000"/>
                <w:lang w:val="en-US" w:eastAsia="ru-RU"/>
              </w:rPr>
            </w:pPr>
            <w:r w:rsidRPr="005016F5">
              <w:rPr>
                <w:color w:val="000000"/>
                <w:lang w:val="en-US" w:eastAsia="ru-RU"/>
              </w:rPr>
              <w:t>60 zile (Anexa nr. 8)</w:t>
            </w:r>
          </w:p>
        </w:tc>
        <w:tc>
          <w:tcPr>
            <w:tcW w:w="4678" w:type="dxa"/>
            <w:shd w:val="clear" w:color="auto" w:fill="auto"/>
            <w:vAlign w:val="center"/>
          </w:tcPr>
          <w:p w:rsidR="00267C70" w:rsidRPr="005016F5" w:rsidRDefault="00267C70" w:rsidP="00975F90">
            <w:pPr>
              <w:rPr>
                <w:lang w:val="en-US" w:eastAsia="ru-RU"/>
              </w:rPr>
            </w:pPr>
            <w:r w:rsidRPr="005016F5">
              <w:rPr>
                <w:color w:val="000000"/>
                <w:lang w:val="en-US" w:eastAsia="ru-RU"/>
              </w:rPr>
              <w:t>Original, conform Anexei nr. 8, confirmată prin aplicarea semnăturii electronic</w:t>
            </w:r>
            <w:r>
              <w:rPr>
                <w:color w:val="000000"/>
                <w:lang w:val="en-US" w:eastAsia="ru-RU"/>
              </w:rPr>
              <w:t>e.</w:t>
            </w:r>
          </w:p>
        </w:tc>
        <w:tc>
          <w:tcPr>
            <w:tcW w:w="1985" w:type="dxa"/>
            <w:shd w:val="clear" w:color="auto" w:fill="auto"/>
            <w:vAlign w:val="center"/>
          </w:tcPr>
          <w:p w:rsidR="00267C70" w:rsidRPr="005016F5" w:rsidRDefault="00267C70" w:rsidP="00975F90">
            <w:pPr>
              <w:tabs>
                <w:tab w:val="left" w:pos="612"/>
              </w:tabs>
              <w:spacing w:before="120" w:after="120"/>
              <w:jc w:val="center"/>
              <w:rPr>
                <w:iCs/>
                <w:lang w:eastAsia="ru-RU"/>
              </w:rPr>
            </w:pPr>
            <w:r w:rsidRPr="005016F5">
              <w:rPr>
                <w:iCs/>
                <w:lang w:eastAsia="ru-RU"/>
              </w:rPr>
              <w:t>Obligatoriu</w:t>
            </w:r>
          </w:p>
        </w:tc>
      </w:tr>
      <w:tr w:rsidR="00267C70" w:rsidRPr="004725CF" w:rsidTr="00975F90">
        <w:tc>
          <w:tcPr>
            <w:tcW w:w="866" w:type="dxa"/>
            <w:gridSpan w:val="2"/>
            <w:shd w:val="clear" w:color="auto" w:fill="auto"/>
            <w:vAlign w:val="center"/>
          </w:tcPr>
          <w:p w:rsidR="00267C70" w:rsidRPr="004725CF" w:rsidRDefault="00E618AF" w:rsidP="00975F90">
            <w:pPr>
              <w:tabs>
                <w:tab w:val="left" w:pos="612"/>
              </w:tabs>
              <w:spacing w:before="120" w:after="120"/>
              <w:jc w:val="center"/>
              <w:rPr>
                <w:iCs/>
                <w:lang w:val="ro-MD" w:eastAsia="ru-RU"/>
              </w:rPr>
            </w:pPr>
            <w:r>
              <w:rPr>
                <w:iCs/>
                <w:lang w:val="ro-MD" w:eastAsia="ru-RU"/>
              </w:rPr>
              <w:t>4</w:t>
            </w:r>
          </w:p>
        </w:tc>
        <w:tc>
          <w:tcPr>
            <w:tcW w:w="2962" w:type="dxa"/>
            <w:shd w:val="clear" w:color="auto" w:fill="auto"/>
            <w:vAlign w:val="center"/>
          </w:tcPr>
          <w:p w:rsidR="00267C70" w:rsidRPr="004725CF" w:rsidRDefault="00267C70" w:rsidP="00975F90">
            <w:pPr>
              <w:keepNext/>
              <w:keepLines/>
              <w:tabs>
                <w:tab w:val="left" w:pos="567"/>
              </w:tabs>
              <w:outlineLvl w:val="1"/>
              <w:rPr>
                <w:bCs/>
                <w:color w:val="000000"/>
                <w:lang w:val="en-US"/>
              </w:rPr>
            </w:pPr>
            <w:r w:rsidRPr="004725CF">
              <w:rPr>
                <w:lang w:val="en-US"/>
              </w:rPr>
              <w:t>Lipsa restanțelor</w:t>
            </w:r>
            <w:r>
              <w:rPr>
                <w:lang w:val="en-US"/>
              </w:rPr>
              <w:t xml:space="preserve"> față de bugetul public național</w:t>
            </w:r>
          </w:p>
        </w:tc>
        <w:tc>
          <w:tcPr>
            <w:tcW w:w="4678" w:type="dxa"/>
            <w:shd w:val="clear" w:color="auto" w:fill="auto"/>
            <w:vAlign w:val="center"/>
          </w:tcPr>
          <w:p w:rsidR="00267C70" w:rsidRPr="004725CF" w:rsidRDefault="00267C70" w:rsidP="00975F90">
            <w:pPr>
              <w:rPr>
                <w:lang w:val="en-US" w:eastAsia="ru-RU"/>
              </w:rPr>
            </w:pPr>
            <w:r>
              <w:rPr>
                <w:lang w:val="en-US"/>
              </w:rPr>
              <w:t>Î</w:t>
            </w:r>
            <w:r w:rsidRPr="004725CF">
              <w:rPr>
                <w:lang w:val="en-US"/>
              </w:rPr>
              <w:t xml:space="preserve">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w:t>
            </w:r>
            <w:r w:rsidRPr="004725CF">
              <w:rPr>
                <w:lang w:val="en-US"/>
              </w:rPr>
              <w:lastRenderedPageBreak/>
              <w:t xml:space="preserve">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ţara în care este stabilit.” Notă! Se vor lua în calcul prevederile Codului fiscal privind cuantumul sumei neachitate a obligațiilor fiscale care se consideră restanță </w:t>
            </w:r>
            <w:r>
              <w:rPr>
                <w:lang w:val="en-US"/>
              </w:rPr>
              <w:t>față de bugetul public național.</w:t>
            </w:r>
          </w:p>
        </w:tc>
        <w:tc>
          <w:tcPr>
            <w:tcW w:w="1985" w:type="dxa"/>
            <w:shd w:val="clear" w:color="auto" w:fill="auto"/>
            <w:vAlign w:val="center"/>
          </w:tcPr>
          <w:p w:rsidR="00267C70" w:rsidRPr="004725CF" w:rsidRDefault="00267C70" w:rsidP="00975F90">
            <w:pPr>
              <w:jc w:val="center"/>
              <w:rPr>
                <w:iCs/>
                <w:lang w:val="en-US" w:eastAsia="ru-RU"/>
              </w:rPr>
            </w:pPr>
            <w:r w:rsidRPr="004725CF">
              <w:rPr>
                <w:iCs/>
                <w:lang w:eastAsia="ru-RU"/>
              </w:rPr>
              <w:lastRenderedPageBreak/>
              <w:t>Obligatoriu</w:t>
            </w:r>
          </w:p>
        </w:tc>
      </w:tr>
      <w:tr w:rsidR="00267C70" w:rsidRPr="004725CF" w:rsidTr="00975F90">
        <w:tc>
          <w:tcPr>
            <w:tcW w:w="866" w:type="dxa"/>
            <w:gridSpan w:val="2"/>
            <w:shd w:val="clear" w:color="auto" w:fill="auto"/>
            <w:vAlign w:val="center"/>
          </w:tcPr>
          <w:p w:rsidR="00267C70" w:rsidRPr="004725CF" w:rsidRDefault="00267C70" w:rsidP="00975F90">
            <w:pPr>
              <w:tabs>
                <w:tab w:val="left" w:pos="612"/>
              </w:tabs>
              <w:spacing w:before="120" w:after="120"/>
              <w:jc w:val="center"/>
              <w:rPr>
                <w:iCs/>
                <w:lang w:val="ro-MD" w:eastAsia="ru-RU"/>
              </w:rPr>
            </w:pPr>
            <w:r>
              <w:rPr>
                <w:iCs/>
                <w:lang w:val="ro-MD" w:eastAsia="ru-RU"/>
              </w:rPr>
              <w:t>5</w:t>
            </w:r>
          </w:p>
        </w:tc>
        <w:tc>
          <w:tcPr>
            <w:tcW w:w="2962" w:type="dxa"/>
            <w:shd w:val="clear" w:color="auto" w:fill="auto"/>
            <w:vAlign w:val="center"/>
          </w:tcPr>
          <w:p w:rsidR="00267C70" w:rsidRPr="004725CF" w:rsidRDefault="00267C70" w:rsidP="00975F90">
            <w:pPr>
              <w:keepNext/>
              <w:keepLines/>
              <w:tabs>
                <w:tab w:val="left" w:pos="567"/>
              </w:tabs>
              <w:outlineLvl w:val="1"/>
              <w:rPr>
                <w:lang w:val="en-US"/>
              </w:rPr>
            </w:pPr>
            <w:r>
              <w:t>Situația financiară</w:t>
            </w:r>
          </w:p>
        </w:tc>
        <w:tc>
          <w:tcPr>
            <w:tcW w:w="4678" w:type="dxa"/>
            <w:shd w:val="clear" w:color="auto" w:fill="auto"/>
            <w:vAlign w:val="center"/>
          </w:tcPr>
          <w:p w:rsidR="00267C70" w:rsidRDefault="00267C70" w:rsidP="00975F90">
            <w:pPr>
              <w:rPr>
                <w:lang w:val="en-US"/>
              </w:rPr>
            </w:pPr>
          </w:p>
          <w:p w:rsidR="00267C70" w:rsidRPr="004725CF" w:rsidRDefault="00267C70" w:rsidP="00975F90">
            <w:pPr>
              <w:rPr>
                <w:lang w:val="en-US"/>
              </w:rPr>
            </w:pPr>
            <w:r>
              <w:rPr>
                <w:lang w:val="en-US"/>
              </w:rPr>
              <w:t>R</w:t>
            </w:r>
            <w:r w:rsidRPr="004725CF">
              <w:rPr>
                <w:lang w:val="en-US"/>
              </w:rPr>
              <w:t>aport</w:t>
            </w:r>
            <w:r>
              <w:rPr>
                <w:lang w:val="en-US"/>
              </w:rPr>
              <w:t>urile</w:t>
            </w:r>
            <w:r w:rsidRPr="004725CF">
              <w:rPr>
                <w:lang w:val="en-US"/>
              </w:rPr>
              <w:t xml:space="preserve"> financiar</w:t>
            </w:r>
            <w:r>
              <w:rPr>
                <w:lang w:val="en-US"/>
              </w:rPr>
              <w:t>e</w:t>
            </w:r>
            <w:r w:rsidRPr="004725CF">
              <w:rPr>
                <w:lang w:val="en-US"/>
              </w:rPr>
              <w:t>/situația financiară</w:t>
            </w:r>
            <w:r>
              <w:rPr>
                <w:lang w:val="en-US"/>
              </w:rPr>
              <w:t xml:space="preserve"> pe ultimii 2 ani </w:t>
            </w:r>
            <w:r w:rsidRPr="004725CF">
              <w:rPr>
                <w:lang w:val="en-US"/>
              </w:rPr>
              <w:t xml:space="preserve">– Copie confirmat prin aplicarea </w:t>
            </w:r>
            <w:r>
              <w:rPr>
                <w:lang w:val="en-US"/>
              </w:rPr>
              <w:t xml:space="preserve">semnăturii electronice de către </w:t>
            </w:r>
            <w:r w:rsidRPr="004725CF">
              <w:rPr>
                <w:lang w:val="en-US"/>
              </w:rPr>
              <w:t>administratorul companiei indicat în Extrasul Registrului de Stat al persoanelor juridice sau de către persoana împuternicită atât și în cazul delegării sau împuternicirii persoanei, la ofertă se anexează ac</w:t>
            </w:r>
            <w:r>
              <w:rPr>
                <w:lang w:val="en-US"/>
              </w:rPr>
              <w:t>tul/documentul de împuternicire.</w:t>
            </w:r>
          </w:p>
        </w:tc>
        <w:tc>
          <w:tcPr>
            <w:tcW w:w="1985" w:type="dxa"/>
            <w:shd w:val="clear" w:color="auto" w:fill="auto"/>
            <w:vAlign w:val="center"/>
          </w:tcPr>
          <w:p w:rsidR="00267C70" w:rsidRPr="004725CF" w:rsidRDefault="00267C70" w:rsidP="00975F90">
            <w:pPr>
              <w:jc w:val="center"/>
              <w:rPr>
                <w:iCs/>
                <w:lang w:val="en-US" w:eastAsia="ru-RU"/>
              </w:rPr>
            </w:pPr>
            <w:r w:rsidRPr="004725CF">
              <w:rPr>
                <w:iCs/>
                <w:lang w:eastAsia="ru-RU"/>
              </w:rPr>
              <w:t>Obligatoriu</w:t>
            </w:r>
          </w:p>
        </w:tc>
      </w:tr>
      <w:tr w:rsidR="00267C70" w:rsidRPr="00232522" w:rsidTr="00975F90">
        <w:tc>
          <w:tcPr>
            <w:tcW w:w="10491" w:type="dxa"/>
            <w:gridSpan w:val="5"/>
            <w:shd w:val="clear" w:color="auto" w:fill="auto"/>
            <w:vAlign w:val="center"/>
          </w:tcPr>
          <w:p w:rsidR="00267C70" w:rsidRPr="00232522" w:rsidRDefault="00267C70" w:rsidP="00975F90">
            <w:pPr>
              <w:jc w:val="center"/>
              <w:rPr>
                <w:iCs/>
                <w:lang w:val="en-US"/>
              </w:rPr>
            </w:pPr>
            <w:r w:rsidRPr="00232522">
              <w:rPr>
                <w:b/>
                <w:lang w:val="en-US"/>
              </w:rPr>
              <w:t>Documente suplimentare de calificare și selecție</w:t>
            </w:r>
          </w:p>
        </w:tc>
      </w:tr>
      <w:tr w:rsidR="00267C70" w:rsidRPr="00232522" w:rsidTr="00975F90">
        <w:tc>
          <w:tcPr>
            <w:tcW w:w="852" w:type="dxa"/>
            <w:shd w:val="clear" w:color="auto" w:fill="auto"/>
            <w:vAlign w:val="center"/>
          </w:tcPr>
          <w:p w:rsidR="00267C70" w:rsidRPr="00232522" w:rsidRDefault="00267C70" w:rsidP="00975F90">
            <w:pPr>
              <w:tabs>
                <w:tab w:val="left" w:pos="612"/>
              </w:tabs>
              <w:spacing w:before="120" w:after="120"/>
              <w:jc w:val="center"/>
              <w:rPr>
                <w:iCs/>
              </w:rPr>
            </w:pPr>
            <w:r>
              <w:rPr>
                <w:iCs/>
              </w:rPr>
              <w:t>6</w:t>
            </w:r>
          </w:p>
        </w:tc>
        <w:tc>
          <w:tcPr>
            <w:tcW w:w="2976" w:type="dxa"/>
            <w:gridSpan w:val="2"/>
            <w:shd w:val="clear" w:color="auto" w:fill="auto"/>
          </w:tcPr>
          <w:p w:rsidR="00267C70" w:rsidRPr="00232522" w:rsidRDefault="00267C70" w:rsidP="00975F90">
            <w:pPr>
              <w:rPr>
                <w:color w:val="000000"/>
              </w:rPr>
            </w:pPr>
            <w:r w:rsidRPr="00232522">
              <w:rPr>
                <w:color w:val="000000"/>
              </w:rPr>
              <w:t>Dovada înregistrării persoanei juridice, în conformitate cu prevederile legale din ţara în care ofertantul este stabilit</w:t>
            </w:r>
          </w:p>
        </w:tc>
        <w:tc>
          <w:tcPr>
            <w:tcW w:w="4678" w:type="dxa"/>
            <w:shd w:val="clear" w:color="auto" w:fill="auto"/>
            <w:vAlign w:val="center"/>
          </w:tcPr>
          <w:p w:rsidR="00267C70" w:rsidRPr="00232522" w:rsidRDefault="00267C70" w:rsidP="00975F90">
            <w:pPr>
              <w:rPr>
                <w:color w:val="000000"/>
              </w:rPr>
            </w:pPr>
            <w:r w:rsidRPr="00232522">
              <w:rPr>
                <w:color w:val="000000"/>
              </w:rPr>
              <w:t>Copie, confir</w:t>
            </w:r>
            <w:r>
              <w:rPr>
                <w:color w:val="000000"/>
              </w:rPr>
              <w:t>mată prin semnătura electronică.</w:t>
            </w:r>
          </w:p>
        </w:tc>
        <w:tc>
          <w:tcPr>
            <w:tcW w:w="1985" w:type="dxa"/>
            <w:shd w:val="clear" w:color="auto" w:fill="auto"/>
            <w:vAlign w:val="center"/>
          </w:tcPr>
          <w:p w:rsidR="00267C70" w:rsidRPr="00232522" w:rsidRDefault="00267C70" w:rsidP="00975F90">
            <w:pPr>
              <w:jc w:val="center"/>
            </w:pPr>
            <w:r>
              <w:rPr>
                <w:iCs/>
              </w:rPr>
              <w:t>Obligatoriu</w:t>
            </w:r>
          </w:p>
        </w:tc>
      </w:tr>
      <w:tr w:rsidR="00267C70" w:rsidRPr="000471A0" w:rsidTr="00975F90">
        <w:trPr>
          <w:trHeight w:val="549"/>
        </w:trPr>
        <w:tc>
          <w:tcPr>
            <w:tcW w:w="852" w:type="dxa"/>
            <w:shd w:val="clear" w:color="auto" w:fill="auto"/>
            <w:vAlign w:val="center"/>
          </w:tcPr>
          <w:p w:rsidR="00267C70" w:rsidRPr="000471A0" w:rsidRDefault="00267C70" w:rsidP="00975F90">
            <w:pPr>
              <w:tabs>
                <w:tab w:val="left" w:pos="612"/>
              </w:tabs>
              <w:spacing w:before="120" w:after="120"/>
              <w:jc w:val="center"/>
              <w:rPr>
                <w:iCs/>
                <w:lang w:eastAsia="ru-RU"/>
              </w:rPr>
            </w:pPr>
            <w:r>
              <w:rPr>
                <w:iCs/>
                <w:lang w:eastAsia="ru-RU"/>
              </w:rPr>
              <w:t>7</w:t>
            </w:r>
          </w:p>
        </w:tc>
        <w:tc>
          <w:tcPr>
            <w:tcW w:w="2976" w:type="dxa"/>
            <w:gridSpan w:val="2"/>
            <w:shd w:val="clear" w:color="auto" w:fill="auto"/>
            <w:vAlign w:val="center"/>
          </w:tcPr>
          <w:p w:rsidR="00267C70" w:rsidRPr="000A296F" w:rsidRDefault="00267C70" w:rsidP="00975F90">
            <w:pPr>
              <w:shd w:val="clear" w:color="auto" w:fill="FFFFFF"/>
              <w:tabs>
                <w:tab w:val="left" w:pos="612"/>
              </w:tabs>
              <w:spacing w:before="120" w:after="120"/>
              <w:rPr>
                <w:rFonts w:eastAsia="SimSun"/>
                <w:color w:val="000000" w:themeColor="text1"/>
                <w:lang w:val="en-US" w:eastAsia="zh-CN"/>
              </w:rPr>
            </w:pPr>
            <w:r w:rsidRPr="000A296F">
              <w:rPr>
                <w:rFonts w:eastAsia="SimSun"/>
                <w:color w:val="000000" w:themeColor="text1"/>
                <w:lang w:val="en-US" w:eastAsia="zh-CN"/>
              </w:rPr>
              <w:t>Declarație pe propria răspundere privind îndeplinirea condițiilor expuse în caietul de sarcini</w:t>
            </w:r>
            <w:r>
              <w:rPr>
                <w:rFonts w:eastAsia="SimSun"/>
                <w:color w:val="000000" w:themeColor="text1"/>
                <w:lang w:val="en-US" w:eastAsia="zh-CN"/>
              </w:rPr>
              <w:t>.</w:t>
            </w:r>
          </w:p>
        </w:tc>
        <w:tc>
          <w:tcPr>
            <w:tcW w:w="4678" w:type="dxa"/>
            <w:shd w:val="clear" w:color="auto" w:fill="auto"/>
            <w:vAlign w:val="center"/>
          </w:tcPr>
          <w:p w:rsidR="00267C70" w:rsidRPr="000A296F" w:rsidRDefault="00267C70" w:rsidP="00975F90">
            <w:pPr>
              <w:rPr>
                <w:color w:val="000000" w:themeColor="text1"/>
                <w:lang w:val="en-US" w:eastAsia="ru-RU"/>
              </w:rPr>
            </w:pPr>
            <w:r w:rsidRPr="000A296F">
              <w:rPr>
                <w:color w:val="000000" w:themeColor="text1"/>
                <w:lang w:val="en-US" w:eastAsia="ru-RU"/>
              </w:rPr>
              <w:t>Original, confirmată prin aplicarea semnăturii electronice</w:t>
            </w:r>
            <w:r>
              <w:rPr>
                <w:color w:val="000000" w:themeColor="text1"/>
                <w:lang w:val="en-US" w:eastAsia="ru-RU"/>
              </w:rPr>
              <w:t>.</w:t>
            </w:r>
          </w:p>
        </w:tc>
        <w:tc>
          <w:tcPr>
            <w:tcW w:w="1985" w:type="dxa"/>
            <w:shd w:val="clear" w:color="auto" w:fill="auto"/>
            <w:vAlign w:val="center"/>
          </w:tcPr>
          <w:p w:rsidR="00267C70" w:rsidRPr="000471A0" w:rsidRDefault="00267C70" w:rsidP="00975F90">
            <w:pPr>
              <w:jc w:val="center"/>
              <w:rPr>
                <w:iCs/>
                <w:lang w:eastAsia="ru-RU"/>
              </w:rPr>
            </w:pPr>
            <w:r w:rsidRPr="000471A0">
              <w:rPr>
                <w:iCs/>
                <w:lang w:eastAsia="ru-RU"/>
              </w:rPr>
              <w:t>Obligatoriu</w:t>
            </w:r>
          </w:p>
        </w:tc>
      </w:tr>
      <w:tr w:rsidR="00267C70" w:rsidRPr="000471A0" w:rsidTr="00975F90">
        <w:trPr>
          <w:trHeight w:val="549"/>
        </w:trPr>
        <w:tc>
          <w:tcPr>
            <w:tcW w:w="852" w:type="dxa"/>
            <w:shd w:val="clear" w:color="auto" w:fill="auto"/>
            <w:vAlign w:val="center"/>
          </w:tcPr>
          <w:p w:rsidR="00267C70" w:rsidRDefault="00267C70" w:rsidP="00975F90">
            <w:pPr>
              <w:tabs>
                <w:tab w:val="left" w:pos="612"/>
              </w:tabs>
              <w:spacing w:before="120" w:after="120"/>
              <w:jc w:val="center"/>
              <w:rPr>
                <w:iCs/>
                <w:lang w:eastAsia="ru-RU"/>
              </w:rPr>
            </w:pPr>
            <w:r>
              <w:rPr>
                <w:iCs/>
                <w:lang w:eastAsia="ru-RU"/>
              </w:rPr>
              <w:t>8.</w:t>
            </w:r>
          </w:p>
        </w:tc>
        <w:tc>
          <w:tcPr>
            <w:tcW w:w="2976" w:type="dxa"/>
            <w:gridSpan w:val="2"/>
            <w:shd w:val="clear" w:color="auto" w:fill="auto"/>
            <w:vAlign w:val="center"/>
          </w:tcPr>
          <w:p w:rsidR="00267C70" w:rsidRPr="000A296F" w:rsidRDefault="00267C70" w:rsidP="00975F90">
            <w:pPr>
              <w:shd w:val="clear" w:color="auto" w:fill="FFFFFF"/>
              <w:tabs>
                <w:tab w:val="left" w:pos="612"/>
              </w:tabs>
              <w:spacing w:before="120" w:after="120"/>
              <w:rPr>
                <w:rFonts w:eastAsia="SimSun"/>
                <w:color w:val="000000" w:themeColor="text1"/>
                <w:lang w:val="en-US" w:eastAsia="zh-CN"/>
              </w:rPr>
            </w:pPr>
            <w:r>
              <w:rPr>
                <w:rFonts w:eastAsia="SimSun"/>
                <w:color w:val="000000" w:themeColor="text1"/>
                <w:lang w:val="en-US" w:eastAsia="zh-CN"/>
              </w:rPr>
              <w:t>Prezentarea actului ce atestă dreptul de a presta serviciile solicitate.</w:t>
            </w:r>
          </w:p>
        </w:tc>
        <w:tc>
          <w:tcPr>
            <w:tcW w:w="4678" w:type="dxa"/>
            <w:shd w:val="clear" w:color="auto" w:fill="auto"/>
            <w:vAlign w:val="center"/>
          </w:tcPr>
          <w:p w:rsidR="00267C70" w:rsidRPr="000A296F" w:rsidRDefault="00267C70" w:rsidP="00975F90">
            <w:pPr>
              <w:rPr>
                <w:color w:val="000000" w:themeColor="text1"/>
                <w:lang w:val="en-US" w:eastAsia="ru-RU"/>
              </w:rPr>
            </w:pPr>
            <w:r w:rsidRPr="00232522">
              <w:rPr>
                <w:color w:val="000000"/>
              </w:rPr>
              <w:t>Copie, confir</w:t>
            </w:r>
            <w:r>
              <w:rPr>
                <w:color w:val="000000"/>
              </w:rPr>
              <w:t>mată prin semnătura electronică.</w:t>
            </w:r>
          </w:p>
        </w:tc>
        <w:tc>
          <w:tcPr>
            <w:tcW w:w="1985" w:type="dxa"/>
            <w:shd w:val="clear" w:color="auto" w:fill="auto"/>
            <w:vAlign w:val="center"/>
          </w:tcPr>
          <w:p w:rsidR="00267C70" w:rsidRPr="000471A0" w:rsidRDefault="00267C70" w:rsidP="00975F90">
            <w:pPr>
              <w:jc w:val="center"/>
              <w:rPr>
                <w:iCs/>
                <w:lang w:eastAsia="ru-RU"/>
              </w:rPr>
            </w:pPr>
            <w:r>
              <w:rPr>
                <w:iCs/>
              </w:rPr>
              <w:t>Obligatoriu</w:t>
            </w:r>
          </w:p>
        </w:tc>
      </w:tr>
      <w:tr w:rsidR="00267C70" w:rsidRPr="000471A0" w:rsidTr="00975F90">
        <w:trPr>
          <w:trHeight w:val="557"/>
        </w:trPr>
        <w:tc>
          <w:tcPr>
            <w:tcW w:w="3828" w:type="dxa"/>
            <w:gridSpan w:val="3"/>
            <w:shd w:val="clear" w:color="auto" w:fill="auto"/>
            <w:vAlign w:val="center"/>
          </w:tcPr>
          <w:p w:rsidR="00267C70" w:rsidRPr="000471A0" w:rsidRDefault="00267C70" w:rsidP="00975F90">
            <w:pPr>
              <w:keepNext/>
              <w:outlineLvl w:val="0"/>
              <w:rPr>
                <w:b/>
                <w:color w:val="000000"/>
                <w:lang w:val="en-US" w:eastAsia="ru-RU"/>
              </w:rPr>
            </w:pPr>
            <w:r w:rsidRPr="000471A0">
              <w:rPr>
                <w:lang w:val="es-ES_tradnl" w:eastAsia="ru-RU"/>
              </w:rPr>
              <w:t>Modalitatea de efectuare a evaluării</w:t>
            </w:r>
          </w:p>
        </w:tc>
        <w:tc>
          <w:tcPr>
            <w:tcW w:w="6663" w:type="dxa"/>
            <w:gridSpan w:val="2"/>
            <w:shd w:val="clear" w:color="auto" w:fill="auto"/>
            <w:vAlign w:val="center"/>
          </w:tcPr>
          <w:p w:rsidR="00267C70" w:rsidRPr="000471A0" w:rsidRDefault="00267C70" w:rsidP="00975F90">
            <w:pPr>
              <w:shd w:val="clear" w:color="auto" w:fill="FFFFFF"/>
              <w:tabs>
                <w:tab w:val="left" w:pos="612"/>
              </w:tabs>
              <w:spacing w:before="120" w:after="120"/>
              <w:ind w:left="-108" w:right="-108"/>
              <w:rPr>
                <w:color w:val="000000"/>
                <w:lang w:val="en-US" w:eastAsia="ru-RU"/>
              </w:rPr>
            </w:pPr>
            <w:r w:rsidRPr="000471A0">
              <w:rPr>
                <w:lang w:val="en-US" w:eastAsia="ru-RU"/>
              </w:rPr>
              <w:t>Cel mai mic preţ fără TVA cu corespundere</w:t>
            </w:r>
            <w:r>
              <w:rPr>
                <w:lang w:val="en-US" w:eastAsia="ru-RU"/>
              </w:rPr>
              <w:t>a cerinţelor solicitate.</w:t>
            </w:r>
          </w:p>
        </w:tc>
      </w:tr>
      <w:tr w:rsidR="00267C70" w:rsidRPr="000471A0" w:rsidTr="00975F90">
        <w:trPr>
          <w:trHeight w:val="557"/>
        </w:trPr>
        <w:tc>
          <w:tcPr>
            <w:tcW w:w="3828" w:type="dxa"/>
            <w:gridSpan w:val="3"/>
            <w:shd w:val="clear" w:color="auto" w:fill="auto"/>
            <w:vAlign w:val="center"/>
          </w:tcPr>
          <w:p w:rsidR="00267C70" w:rsidRPr="000471A0" w:rsidRDefault="00267C70" w:rsidP="00975F90">
            <w:pPr>
              <w:keepNext/>
              <w:outlineLvl w:val="0"/>
              <w:rPr>
                <w:b/>
                <w:lang w:val="es-ES_tradnl" w:eastAsia="ru-RU"/>
              </w:rPr>
            </w:pPr>
            <w:r>
              <w:rPr>
                <w:lang w:val="en-US" w:eastAsia="ru-RU"/>
              </w:rPr>
              <w:t>Termen și modalitate de achitare</w:t>
            </w:r>
          </w:p>
        </w:tc>
        <w:tc>
          <w:tcPr>
            <w:tcW w:w="6663" w:type="dxa"/>
            <w:gridSpan w:val="2"/>
            <w:shd w:val="clear" w:color="auto" w:fill="auto"/>
            <w:vAlign w:val="center"/>
          </w:tcPr>
          <w:p w:rsidR="00267C70" w:rsidRPr="000471A0" w:rsidRDefault="00267C70" w:rsidP="00975F90">
            <w:pPr>
              <w:shd w:val="clear" w:color="auto" w:fill="FFFFFF"/>
              <w:tabs>
                <w:tab w:val="left" w:pos="612"/>
              </w:tabs>
              <w:spacing w:before="120" w:after="120"/>
              <w:ind w:left="-108" w:right="-108"/>
              <w:rPr>
                <w:lang w:val="en-US" w:eastAsia="ru-RU"/>
              </w:rPr>
            </w:pPr>
            <w:r>
              <w:rPr>
                <w:lang w:val="en-US" w:eastAsia="ru-RU"/>
              </w:rPr>
              <w:t>Prin transfer, în termen de 60</w:t>
            </w:r>
            <w:r w:rsidRPr="000471A0">
              <w:rPr>
                <w:lang w:val="en-US" w:eastAsia="ru-RU"/>
              </w:rPr>
              <w:t xml:space="preserve"> zile, </w:t>
            </w:r>
            <w:r>
              <w:rPr>
                <w:lang w:val="en-US" w:eastAsia="ru-RU"/>
              </w:rPr>
              <w:t>de la data actului de predare primire a serviciului prestate.</w:t>
            </w:r>
          </w:p>
        </w:tc>
      </w:tr>
      <w:tr w:rsidR="00267C70" w:rsidRPr="000471A0" w:rsidTr="00975F90">
        <w:trPr>
          <w:trHeight w:val="557"/>
        </w:trPr>
        <w:tc>
          <w:tcPr>
            <w:tcW w:w="3828" w:type="dxa"/>
            <w:gridSpan w:val="3"/>
            <w:shd w:val="clear" w:color="auto" w:fill="auto"/>
            <w:vAlign w:val="center"/>
          </w:tcPr>
          <w:p w:rsidR="00267C70" w:rsidRPr="000471A0" w:rsidRDefault="00267C70" w:rsidP="00975F90">
            <w:pPr>
              <w:keepNext/>
              <w:outlineLvl w:val="0"/>
              <w:rPr>
                <w:lang w:val="en-US" w:eastAsia="ru-RU"/>
              </w:rPr>
            </w:pPr>
            <w:r w:rsidRPr="000471A0">
              <w:rPr>
                <w:lang w:val="en-US" w:eastAsia="ru-RU"/>
              </w:rPr>
              <w:t xml:space="preserve">Garanție de bună execuție – 5% </w:t>
            </w:r>
            <w:r>
              <w:rPr>
                <w:lang w:val="en-US" w:eastAsia="ru-RU"/>
              </w:rPr>
              <w:t>din valoarea contractului cu TVA.</w:t>
            </w:r>
          </w:p>
        </w:tc>
        <w:tc>
          <w:tcPr>
            <w:tcW w:w="6663" w:type="dxa"/>
            <w:gridSpan w:val="2"/>
            <w:shd w:val="clear" w:color="auto" w:fill="auto"/>
            <w:vAlign w:val="center"/>
          </w:tcPr>
          <w:p w:rsidR="00267C70" w:rsidRPr="000471A0" w:rsidRDefault="00267C70" w:rsidP="00975F90">
            <w:pPr>
              <w:shd w:val="clear" w:color="auto" w:fill="FFFFFF"/>
              <w:tabs>
                <w:tab w:val="left" w:pos="612"/>
              </w:tabs>
              <w:spacing w:before="120" w:after="120"/>
              <w:ind w:left="-108" w:right="-108"/>
              <w:rPr>
                <w:lang w:val="en-US" w:eastAsia="ru-RU"/>
              </w:rPr>
            </w:pPr>
            <w:r>
              <w:rPr>
                <w:lang w:val="en-US" w:eastAsia="ru-RU"/>
              </w:rPr>
              <w:t>Se va reține pe perioada valabilității contractului.</w:t>
            </w:r>
          </w:p>
        </w:tc>
      </w:tr>
    </w:tbl>
    <w:p w:rsidR="00267C70" w:rsidRPr="00F75AEB" w:rsidRDefault="00267C70" w:rsidP="00267C70">
      <w:pPr>
        <w:shd w:val="clear" w:color="auto" w:fill="FFFFFF" w:themeFill="background1"/>
        <w:tabs>
          <w:tab w:val="right" w:pos="426"/>
        </w:tabs>
        <w:spacing w:before="120"/>
        <w:rPr>
          <w:b/>
          <w:noProof w:val="0"/>
          <w:lang w:val="en-US" w:eastAsia="ru-RU"/>
        </w:rPr>
      </w:pPr>
    </w:p>
    <w:p w:rsidR="00267C70" w:rsidRPr="00F3548B" w:rsidRDefault="00267C70" w:rsidP="00267C70">
      <w:pPr>
        <w:numPr>
          <w:ilvl w:val="0"/>
          <w:numId w:val="2"/>
        </w:numPr>
        <w:shd w:val="clear" w:color="auto" w:fill="FFFFFF" w:themeFill="background1"/>
        <w:tabs>
          <w:tab w:val="right" w:pos="426"/>
        </w:tabs>
        <w:spacing w:before="120"/>
        <w:ind w:left="360"/>
        <w:rPr>
          <w:noProof w:val="0"/>
          <w:lang w:eastAsia="ru-RU"/>
        </w:rPr>
      </w:pPr>
      <w:r w:rsidRPr="00F3548B">
        <w:rPr>
          <w:noProof w:val="0"/>
          <w:lang w:eastAsia="ru-RU"/>
        </w:rPr>
        <w:t>Garanția pentru ofertă, după caz: 1% din valoarea ofertei fără tva (rechizitele vezi la pct.39)</w:t>
      </w:r>
      <w:r>
        <w:rPr>
          <w:noProof w:val="0"/>
          <w:lang w:eastAsia="ru-RU"/>
        </w:rPr>
        <w:t>.</w:t>
      </w:r>
    </w:p>
    <w:p w:rsidR="00267C70" w:rsidRPr="00F3548B" w:rsidRDefault="00267C70" w:rsidP="00267C70">
      <w:pPr>
        <w:numPr>
          <w:ilvl w:val="0"/>
          <w:numId w:val="2"/>
        </w:numPr>
        <w:shd w:val="clear" w:color="auto" w:fill="FFFFFF" w:themeFill="background1"/>
        <w:tabs>
          <w:tab w:val="right" w:pos="426"/>
        </w:tabs>
        <w:spacing w:before="120"/>
        <w:ind w:left="360"/>
        <w:rPr>
          <w:noProof w:val="0"/>
          <w:lang w:eastAsia="ru-RU"/>
        </w:rPr>
      </w:pPr>
      <w:r w:rsidRPr="00F3548B">
        <w:rPr>
          <w:noProof w:val="0"/>
          <w:color w:val="000000" w:themeColor="text1"/>
          <w:lang w:eastAsia="ru-RU"/>
        </w:rPr>
        <w:t xml:space="preserve">Garanția de bună execuție a contractului: 5% din valoarea sumei contractate </w:t>
      </w:r>
      <w:r w:rsidRPr="00F3548B">
        <w:rPr>
          <w:noProof w:val="0"/>
          <w:lang w:eastAsia="ru-RU"/>
        </w:rPr>
        <w:t>(rechizitele vezi la pct. 39)</w:t>
      </w:r>
      <w:r>
        <w:rPr>
          <w:noProof w:val="0"/>
          <w:lang w:eastAsia="ru-RU"/>
        </w:rPr>
        <w:t>.</w:t>
      </w:r>
    </w:p>
    <w:p w:rsidR="00267C70" w:rsidRPr="00F3548B" w:rsidRDefault="00267C70" w:rsidP="00267C70">
      <w:pPr>
        <w:numPr>
          <w:ilvl w:val="0"/>
          <w:numId w:val="2"/>
        </w:numPr>
        <w:shd w:val="clear" w:color="auto" w:fill="FFFFFF" w:themeFill="background1"/>
        <w:tabs>
          <w:tab w:val="right" w:pos="426"/>
        </w:tabs>
        <w:spacing w:before="120"/>
        <w:ind w:left="360"/>
        <w:rPr>
          <w:noProof w:val="0"/>
          <w:lang w:eastAsia="ru-RU"/>
        </w:rPr>
      </w:pPr>
      <w:r w:rsidRPr="00F3548B">
        <w:rPr>
          <w:noProof w:val="0"/>
          <w:lang w:eastAsia="ru-RU"/>
        </w:rPr>
        <w:t>Tehnici și instrumente specifice de atribuire (dacă este cazul specificați dacă se va utiliza acordul-cadru, sistemul dinamic de achiziție sau licitația electronică): nu se aplică</w:t>
      </w:r>
      <w:r>
        <w:rPr>
          <w:noProof w:val="0"/>
          <w:lang w:eastAsia="ru-RU"/>
        </w:rPr>
        <w:t>.</w:t>
      </w:r>
    </w:p>
    <w:p w:rsidR="00267C70" w:rsidRPr="00F3548B" w:rsidRDefault="00267C70" w:rsidP="00267C70">
      <w:pPr>
        <w:numPr>
          <w:ilvl w:val="0"/>
          <w:numId w:val="2"/>
        </w:numPr>
        <w:tabs>
          <w:tab w:val="right" w:pos="426"/>
        </w:tabs>
        <w:spacing w:before="120"/>
        <w:ind w:left="0" w:firstLine="0"/>
        <w:rPr>
          <w:noProof w:val="0"/>
          <w:lang w:eastAsia="ru-RU"/>
        </w:rPr>
      </w:pPr>
      <w:r w:rsidRPr="00F3548B">
        <w:rPr>
          <w:noProof w:val="0"/>
          <w:lang w:eastAsia="ru-RU"/>
        </w:rPr>
        <w:t>Condiții speciale de care depinde îndeplinirea contractului: nu se aplică</w:t>
      </w:r>
      <w:r>
        <w:rPr>
          <w:noProof w:val="0"/>
          <w:lang w:eastAsia="ru-RU"/>
        </w:rPr>
        <w:t>.</w:t>
      </w:r>
    </w:p>
    <w:p w:rsidR="00267C70" w:rsidRDefault="00267C70" w:rsidP="00267C70">
      <w:pPr>
        <w:numPr>
          <w:ilvl w:val="0"/>
          <w:numId w:val="2"/>
        </w:numPr>
        <w:tabs>
          <w:tab w:val="right" w:pos="426"/>
        </w:tabs>
        <w:spacing w:before="120"/>
        <w:ind w:left="0" w:firstLine="0"/>
        <w:rPr>
          <w:noProof w:val="0"/>
          <w:lang w:eastAsia="ru-RU"/>
        </w:rPr>
      </w:pPr>
      <w:bookmarkStart w:id="1" w:name="_Hlk71621175"/>
      <w:r w:rsidRPr="00F3548B">
        <w:rPr>
          <w:noProof w:val="0"/>
          <w:lang w:eastAsia="ru-RU"/>
        </w:rPr>
        <w:lastRenderedPageBreak/>
        <w:t>Ofertele se prezintă în valuta MDL</w:t>
      </w:r>
      <w:bookmarkEnd w:id="1"/>
      <w:r>
        <w:rPr>
          <w:noProof w:val="0"/>
          <w:lang w:eastAsia="ru-RU"/>
        </w:rPr>
        <w:t>.</w:t>
      </w:r>
    </w:p>
    <w:p w:rsidR="00267C70" w:rsidRPr="00F3548B" w:rsidRDefault="00267C70" w:rsidP="00267C70">
      <w:pPr>
        <w:numPr>
          <w:ilvl w:val="0"/>
          <w:numId w:val="2"/>
        </w:numPr>
        <w:tabs>
          <w:tab w:val="right" w:pos="426"/>
        </w:tabs>
        <w:spacing w:before="120"/>
        <w:ind w:left="0" w:firstLine="0"/>
        <w:rPr>
          <w:noProof w:val="0"/>
          <w:lang w:eastAsia="ru-RU"/>
        </w:rPr>
      </w:pPr>
      <w:r w:rsidRPr="00F3548B">
        <w:rPr>
          <w:noProof w:val="0"/>
          <w:lang w:eastAsia="ru-RU"/>
        </w:rPr>
        <w:t>Criteriul de evaluare aplicat pentru atribuirea contractului: Cel mai mic preţ fără TVA cu corespundere</w:t>
      </w:r>
      <w:r>
        <w:rPr>
          <w:noProof w:val="0"/>
          <w:lang w:eastAsia="ru-RU"/>
        </w:rPr>
        <w:t>a cerinţelor solicitate, pe lot.</w:t>
      </w:r>
    </w:p>
    <w:p w:rsidR="00267C70" w:rsidRPr="00F3548B" w:rsidRDefault="00267C70" w:rsidP="00267C70">
      <w:pPr>
        <w:numPr>
          <w:ilvl w:val="0"/>
          <w:numId w:val="2"/>
        </w:numPr>
        <w:tabs>
          <w:tab w:val="right" w:pos="426"/>
        </w:tabs>
        <w:spacing w:before="120"/>
        <w:ind w:left="0" w:firstLine="0"/>
        <w:rPr>
          <w:noProof w:val="0"/>
          <w:lang w:eastAsia="ru-RU"/>
        </w:rPr>
      </w:pPr>
      <w:r w:rsidRPr="00F3548B">
        <w:rPr>
          <w:noProof w:val="0"/>
          <w:lang w:eastAsia="ru-RU"/>
        </w:rPr>
        <w:t>Factorii de evaluare a ofertei celei mai avantajoase din punct de vedere economic, precum și ponderile lor: nu se aplică</w:t>
      </w:r>
      <w:r>
        <w:rPr>
          <w:noProof w:val="0"/>
          <w:lang w:eastAsia="ru-RU"/>
        </w:rPr>
        <w:t>.</w:t>
      </w:r>
    </w:p>
    <w:p w:rsidR="00267C70" w:rsidRPr="00F3548B" w:rsidRDefault="00267C70" w:rsidP="00267C70">
      <w:pPr>
        <w:numPr>
          <w:ilvl w:val="0"/>
          <w:numId w:val="2"/>
        </w:numPr>
        <w:shd w:val="clear" w:color="auto" w:fill="FFFFFF" w:themeFill="background1"/>
        <w:tabs>
          <w:tab w:val="right" w:pos="426"/>
        </w:tabs>
        <w:spacing w:before="120"/>
        <w:ind w:left="0" w:firstLine="0"/>
        <w:rPr>
          <w:noProof w:val="0"/>
          <w:lang w:eastAsia="ru-RU"/>
        </w:rPr>
      </w:pPr>
      <w:r w:rsidRPr="00F3548B">
        <w:rPr>
          <w:noProof w:val="0"/>
          <w:lang w:eastAsia="ru-RU"/>
        </w:rPr>
        <w:t xml:space="preserve">Termenul limită de depunere/deschidere a ofertelor: conform SIA RSAP </w:t>
      </w:r>
    </w:p>
    <w:p w:rsidR="00267C70" w:rsidRPr="00F3548B" w:rsidRDefault="00267C70" w:rsidP="00267C70">
      <w:pPr>
        <w:numPr>
          <w:ilvl w:val="0"/>
          <w:numId w:val="2"/>
        </w:numPr>
        <w:shd w:val="clear" w:color="auto" w:fill="FFFFFF" w:themeFill="background1"/>
        <w:tabs>
          <w:tab w:val="right" w:pos="426"/>
        </w:tabs>
        <w:spacing w:before="120"/>
        <w:ind w:left="0" w:firstLine="0"/>
        <w:rPr>
          <w:noProof w:val="0"/>
          <w:lang w:eastAsia="ru-RU"/>
        </w:rPr>
      </w:pPr>
      <w:r w:rsidRPr="00F3548B">
        <w:rPr>
          <w:noProof w:val="0"/>
          <w:lang w:eastAsia="ru-RU"/>
        </w:rPr>
        <w:t xml:space="preserve">Adresa la care trebuie transmise ofertele sau cererile de participare:  </w:t>
      </w:r>
      <w:r w:rsidRPr="00F3548B">
        <w:rPr>
          <w:i/>
          <w:noProof w:val="0"/>
          <w:lang w:eastAsia="ru-RU"/>
        </w:rPr>
        <w:t>Ofertele sau cererile de participare vor fi depuse electronic prin intermediul SIA RSAP</w:t>
      </w:r>
      <w:r>
        <w:rPr>
          <w:i/>
          <w:noProof w:val="0"/>
          <w:lang w:eastAsia="ru-RU"/>
        </w:rPr>
        <w:t>.</w:t>
      </w:r>
    </w:p>
    <w:p w:rsidR="00267C70" w:rsidRPr="00F3548B" w:rsidRDefault="00267C70" w:rsidP="00267C70">
      <w:pPr>
        <w:numPr>
          <w:ilvl w:val="0"/>
          <w:numId w:val="2"/>
        </w:numPr>
        <w:tabs>
          <w:tab w:val="right" w:pos="426"/>
        </w:tabs>
        <w:spacing w:before="120"/>
        <w:ind w:left="0" w:firstLine="0"/>
        <w:rPr>
          <w:noProof w:val="0"/>
          <w:lang w:eastAsia="ru-RU"/>
        </w:rPr>
      </w:pPr>
      <w:r w:rsidRPr="00F3548B">
        <w:rPr>
          <w:noProof w:val="0"/>
          <w:lang w:eastAsia="ru-RU"/>
        </w:rPr>
        <w:t>Termenul de valabilitate a ofertelor: 60 zile</w:t>
      </w:r>
      <w:r>
        <w:rPr>
          <w:noProof w:val="0"/>
          <w:lang w:eastAsia="ru-RU"/>
        </w:rPr>
        <w:t>.</w:t>
      </w:r>
    </w:p>
    <w:p w:rsidR="00267C70" w:rsidRPr="00F3548B" w:rsidRDefault="00267C70" w:rsidP="00267C70">
      <w:pPr>
        <w:numPr>
          <w:ilvl w:val="0"/>
          <w:numId w:val="2"/>
        </w:numPr>
        <w:tabs>
          <w:tab w:val="right" w:pos="426"/>
        </w:tabs>
        <w:spacing w:before="120"/>
        <w:ind w:left="0" w:firstLine="0"/>
        <w:rPr>
          <w:noProof w:val="0"/>
          <w:lang w:eastAsia="ru-RU"/>
        </w:rPr>
      </w:pPr>
      <w:r w:rsidRPr="00F3548B">
        <w:rPr>
          <w:noProof w:val="0"/>
          <w:lang w:eastAsia="ru-RU"/>
        </w:rPr>
        <w:t xml:space="preserve">Locul deschiderii ofertelor: SIA RSAP; </w:t>
      </w:r>
      <w:r w:rsidRPr="00F3548B">
        <w:rPr>
          <w:i/>
          <w:noProof w:val="0"/>
          <w:lang w:eastAsia="ru-RU"/>
        </w:rPr>
        <w:t>Ofertele întâ</w:t>
      </w:r>
      <w:r>
        <w:rPr>
          <w:i/>
          <w:noProof w:val="0"/>
          <w:lang w:eastAsia="ru-RU"/>
        </w:rPr>
        <w:t>rziate vor fi respinse.</w:t>
      </w:r>
    </w:p>
    <w:p w:rsidR="00267C70" w:rsidRPr="00F3548B" w:rsidRDefault="00267C70" w:rsidP="00267C70">
      <w:pPr>
        <w:numPr>
          <w:ilvl w:val="0"/>
          <w:numId w:val="2"/>
        </w:numPr>
        <w:shd w:val="clear" w:color="auto" w:fill="FFFFFF" w:themeFill="background1"/>
        <w:tabs>
          <w:tab w:val="right" w:pos="426"/>
        </w:tabs>
        <w:spacing w:before="120"/>
        <w:ind w:left="450" w:hanging="450"/>
        <w:rPr>
          <w:noProof w:val="0"/>
          <w:lang w:eastAsia="ru-RU"/>
        </w:rPr>
      </w:pPr>
      <w:r w:rsidRPr="00F3548B">
        <w:rPr>
          <w:noProof w:val="0"/>
          <w:lang w:eastAsia="ru-RU"/>
        </w:rPr>
        <w:t xml:space="preserve">Persoanele autorizate să asiste la deschiderea ofertelor: </w:t>
      </w:r>
      <w:r w:rsidRPr="00F3548B">
        <w:rPr>
          <w:noProof w:val="0"/>
          <w:lang w:eastAsia="ru-RU"/>
        </w:rPr>
        <w:br/>
      </w:r>
      <w:r w:rsidRPr="00F3548B">
        <w:rPr>
          <w:i/>
          <w:noProof w:val="0"/>
          <w:lang w:eastAsia="ru-RU"/>
        </w:rPr>
        <w:t>Ofertanții sau reprezentanții acestora au dreptul să participe la deschiderea ofertelor, cu excepția cazului când ofertele au fost depuse prin SIA RSAP</w:t>
      </w:r>
      <w:r>
        <w:rPr>
          <w:noProof w:val="0"/>
          <w:lang w:eastAsia="ru-RU"/>
        </w:rPr>
        <w:t>.</w:t>
      </w:r>
    </w:p>
    <w:p w:rsidR="00267C70" w:rsidRPr="00F3548B" w:rsidRDefault="00267C70" w:rsidP="00267C70">
      <w:pPr>
        <w:numPr>
          <w:ilvl w:val="0"/>
          <w:numId w:val="2"/>
        </w:numPr>
        <w:shd w:val="clear" w:color="auto" w:fill="FFFFFF" w:themeFill="background1"/>
        <w:tabs>
          <w:tab w:val="right" w:pos="426"/>
        </w:tabs>
        <w:spacing w:before="120"/>
        <w:ind w:left="450" w:hanging="450"/>
        <w:rPr>
          <w:noProof w:val="0"/>
          <w:lang w:eastAsia="ru-RU"/>
        </w:rPr>
      </w:pPr>
      <w:r w:rsidRPr="00F3548B">
        <w:rPr>
          <w:noProof w:val="0"/>
          <w:lang w:eastAsia="ru-RU"/>
        </w:rPr>
        <w:t xml:space="preserve">Limba sau limbile în care trebuie redactate ofertele sau cererile de participare: </w:t>
      </w:r>
      <w:r>
        <w:rPr>
          <w:noProof w:val="0"/>
          <w:lang w:eastAsia="ru-RU"/>
        </w:rPr>
        <w:t>Română.</w:t>
      </w:r>
    </w:p>
    <w:p w:rsidR="00267C70" w:rsidRPr="00F3548B" w:rsidRDefault="00267C70" w:rsidP="00267C70">
      <w:pPr>
        <w:numPr>
          <w:ilvl w:val="0"/>
          <w:numId w:val="2"/>
        </w:numPr>
        <w:shd w:val="clear" w:color="auto" w:fill="FFFFFF" w:themeFill="background1"/>
        <w:tabs>
          <w:tab w:val="right" w:pos="426"/>
        </w:tabs>
        <w:spacing w:before="120"/>
        <w:ind w:left="0" w:firstLine="0"/>
        <w:rPr>
          <w:noProof w:val="0"/>
          <w:lang w:eastAsia="ru-RU"/>
        </w:rPr>
      </w:pPr>
      <w:r w:rsidRPr="00F3548B">
        <w:rPr>
          <w:noProof w:val="0"/>
          <w:lang w:eastAsia="ru-RU"/>
        </w:rPr>
        <w:t xml:space="preserve">Denumirea și adresa organismului competent de soluționare a contestațiilor: </w:t>
      </w:r>
    </w:p>
    <w:p w:rsidR="00267C70" w:rsidRPr="00F3548B" w:rsidRDefault="00267C70" w:rsidP="00267C70">
      <w:pPr>
        <w:shd w:val="clear" w:color="auto" w:fill="FFFFFF" w:themeFill="background1"/>
        <w:tabs>
          <w:tab w:val="right" w:pos="426"/>
        </w:tabs>
        <w:ind w:left="450"/>
        <w:rPr>
          <w:i/>
          <w:noProof w:val="0"/>
          <w:lang w:eastAsia="ru-RU"/>
        </w:rPr>
      </w:pPr>
      <w:r w:rsidRPr="00F3548B">
        <w:rPr>
          <w:i/>
          <w:noProof w:val="0"/>
          <w:lang w:eastAsia="ru-RU"/>
        </w:rPr>
        <w:t>Agenția Națională pentru Soluționarea Contestațiilor</w:t>
      </w:r>
    </w:p>
    <w:p w:rsidR="00267C70" w:rsidRPr="00F3548B" w:rsidRDefault="00267C70" w:rsidP="00267C70">
      <w:pPr>
        <w:shd w:val="clear" w:color="auto" w:fill="FFFFFF" w:themeFill="background1"/>
        <w:tabs>
          <w:tab w:val="right" w:pos="426"/>
        </w:tabs>
        <w:ind w:left="450"/>
        <w:rPr>
          <w:i/>
          <w:noProof w:val="0"/>
          <w:lang w:eastAsia="ru-RU"/>
        </w:rPr>
      </w:pPr>
      <w:r w:rsidRPr="00F3548B">
        <w:rPr>
          <w:i/>
          <w:noProof w:val="0"/>
          <w:lang w:eastAsia="ru-RU"/>
        </w:rPr>
        <w:t>Adresa: mun. Chișinău, bd. Ștefan cel Mare și Sfânt nr.124 (et.4), MD 2001;</w:t>
      </w:r>
    </w:p>
    <w:p w:rsidR="00267C70" w:rsidRPr="004D7AAD" w:rsidRDefault="00267C70" w:rsidP="00267C70">
      <w:pPr>
        <w:shd w:val="clear" w:color="auto" w:fill="FFFFFF" w:themeFill="background1"/>
        <w:tabs>
          <w:tab w:val="right" w:pos="426"/>
        </w:tabs>
        <w:ind w:left="450"/>
        <w:rPr>
          <w:i/>
          <w:noProof w:val="0"/>
          <w:lang w:eastAsia="ru-RU"/>
        </w:rPr>
      </w:pPr>
      <w:r w:rsidRPr="00F3548B">
        <w:rPr>
          <w:i/>
          <w:noProof w:val="0"/>
          <w:lang w:eastAsia="ru-RU"/>
        </w:rPr>
        <w:t>Tel/Fax/email: 022-820 652, 022 820-651</w:t>
      </w:r>
      <w:r w:rsidRPr="004D7AAD">
        <w:rPr>
          <w:i/>
          <w:noProof w:val="0"/>
          <w:lang w:eastAsia="ru-RU"/>
        </w:rPr>
        <w:t xml:space="preserve">, </w:t>
      </w:r>
      <w:hyperlink r:id="rId10" w:history="1">
        <w:r w:rsidRPr="009D6496">
          <w:rPr>
            <w:rStyle w:val="a7"/>
            <w:i/>
            <w:noProof w:val="0"/>
            <w:color w:val="000000" w:themeColor="text1"/>
            <w:lang w:eastAsia="ru-RU"/>
          </w:rPr>
          <w:t>contestatii@ansc.md</w:t>
        </w:r>
      </w:hyperlink>
      <w:r w:rsidRPr="009D6496">
        <w:rPr>
          <w:rStyle w:val="a7"/>
          <w:i/>
          <w:noProof w:val="0"/>
          <w:color w:val="000000" w:themeColor="text1"/>
          <w:lang w:eastAsia="ru-RU"/>
        </w:rPr>
        <w:t>.</w:t>
      </w:r>
    </w:p>
    <w:p w:rsidR="00267C70" w:rsidRPr="00F3548B" w:rsidRDefault="00267C70" w:rsidP="00267C70">
      <w:pPr>
        <w:numPr>
          <w:ilvl w:val="0"/>
          <w:numId w:val="2"/>
        </w:numPr>
        <w:shd w:val="clear" w:color="auto" w:fill="FFFFFF" w:themeFill="background1"/>
        <w:tabs>
          <w:tab w:val="right" w:pos="426"/>
        </w:tabs>
        <w:spacing w:before="120"/>
        <w:ind w:left="360"/>
        <w:rPr>
          <w:noProof w:val="0"/>
          <w:lang w:eastAsia="ru-RU"/>
        </w:rPr>
      </w:pPr>
      <w:r w:rsidRPr="00F3548B">
        <w:rPr>
          <w:noProof w:val="0"/>
          <w:lang w:eastAsia="ru-RU"/>
        </w:rPr>
        <w:t>Data (datele) șireferința (referințele) publicărilor anterioare în JOUE privind contractul (contractele) la care se referă anunțul respectiv (dacă este cazul): nu se aplică</w:t>
      </w:r>
      <w:r>
        <w:rPr>
          <w:noProof w:val="0"/>
          <w:lang w:eastAsia="ru-RU"/>
        </w:rPr>
        <w:t>.</w:t>
      </w:r>
    </w:p>
    <w:p w:rsidR="00267C70" w:rsidRPr="00F3548B" w:rsidRDefault="00267C70" w:rsidP="00267C70">
      <w:pPr>
        <w:numPr>
          <w:ilvl w:val="0"/>
          <w:numId w:val="2"/>
        </w:numPr>
        <w:shd w:val="clear" w:color="auto" w:fill="FFFFFF" w:themeFill="background1"/>
        <w:tabs>
          <w:tab w:val="right" w:pos="426"/>
        </w:tabs>
        <w:spacing w:before="120"/>
        <w:ind w:left="360"/>
        <w:rPr>
          <w:noProof w:val="0"/>
          <w:lang w:eastAsia="ru-RU"/>
        </w:rPr>
      </w:pPr>
      <w:r w:rsidRPr="00F3548B">
        <w:rPr>
          <w:noProof w:val="0"/>
          <w:lang w:eastAsia="ru-RU"/>
        </w:rPr>
        <w:t>În cazul achizițiilor periodice, calendarul estimat pentru publicarea anunțurilor viitoare</w:t>
      </w:r>
      <w:r w:rsidRPr="00F3548B">
        <w:rPr>
          <w:noProof w:val="0"/>
          <w:shd w:val="clear" w:color="auto" w:fill="FFFFFF" w:themeFill="background1"/>
          <w:lang w:eastAsia="ru-RU"/>
        </w:rPr>
        <w:t>: nu se aplică</w:t>
      </w:r>
      <w:r>
        <w:rPr>
          <w:noProof w:val="0"/>
          <w:shd w:val="clear" w:color="auto" w:fill="FFFFFF" w:themeFill="background1"/>
          <w:lang w:eastAsia="ru-RU"/>
        </w:rPr>
        <w:t>.</w:t>
      </w:r>
    </w:p>
    <w:p w:rsidR="00267C70" w:rsidRPr="000064C2" w:rsidRDefault="00267C70" w:rsidP="00267C70">
      <w:pPr>
        <w:numPr>
          <w:ilvl w:val="0"/>
          <w:numId w:val="2"/>
        </w:numPr>
        <w:shd w:val="clear" w:color="auto" w:fill="FFFFFF" w:themeFill="background1"/>
        <w:tabs>
          <w:tab w:val="right" w:pos="426"/>
        </w:tabs>
        <w:spacing w:before="120"/>
        <w:ind w:left="0" w:firstLine="0"/>
        <w:rPr>
          <w:noProof w:val="0"/>
          <w:lang w:eastAsia="ru-RU"/>
        </w:rPr>
      </w:pPr>
      <w:r w:rsidRPr="000064C2">
        <w:rPr>
          <w:noProof w:val="0"/>
          <w:lang w:eastAsia="ru-RU"/>
        </w:rPr>
        <w:t xml:space="preserve">Data publicării anunțului de intenție sau, după caz, precizarea că nu a fost publicat un astfel de </w:t>
      </w:r>
      <w:r w:rsidRPr="000064C2">
        <w:rPr>
          <w:noProof w:val="0"/>
          <w:shd w:val="clear" w:color="auto" w:fill="FFFFFF" w:themeFill="background1"/>
          <w:lang w:eastAsia="ru-RU"/>
        </w:rPr>
        <w:t xml:space="preserve">anunţ: </w:t>
      </w:r>
    </w:p>
    <w:p w:rsidR="00267C70" w:rsidRPr="000064C2" w:rsidRDefault="00267C70" w:rsidP="00267C70">
      <w:pPr>
        <w:numPr>
          <w:ilvl w:val="0"/>
          <w:numId w:val="2"/>
        </w:numPr>
        <w:shd w:val="clear" w:color="auto" w:fill="FFFFFF" w:themeFill="background1"/>
        <w:tabs>
          <w:tab w:val="right" w:pos="426"/>
        </w:tabs>
        <w:spacing w:before="120"/>
        <w:ind w:left="0" w:firstLine="0"/>
        <w:rPr>
          <w:noProof w:val="0"/>
          <w:lang w:eastAsia="ru-RU"/>
        </w:rPr>
      </w:pPr>
      <w:r w:rsidRPr="000064C2">
        <w:rPr>
          <w:noProof w:val="0"/>
          <w:lang w:eastAsia="ru-RU"/>
        </w:rPr>
        <w:t>Data transmiterii spre publicare a anunțului de participar</w:t>
      </w:r>
      <w:r w:rsidRPr="000064C2">
        <w:rPr>
          <w:noProof w:val="0"/>
          <w:shd w:val="clear" w:color="auto" w:fill="FFFFFF" w:themeFill="background1"/>
          <w:lang w:eastAsia="ru-RU"/>
        </w:rPr>
        <w:t>e: SIA RSAP.</w:t>
      </w:r>
    </w:p>
    <w:p w:rsidR="00267C70" w:rsidRPr="000064C2" w:rsidRDefault="00267C70" w:rsidP="00267C70">
      <w:pPr>
        <w:numPr>
          <w:ilvl w:val="0"/>
          <w:numId w:val="2"/>
        </w:numPr>
        <w:shd w:val="clear" w:color="auto" w:fill="FFFFFF" w:themeFill="background1"/>
        <w:tabs>
          <w:tab w:val="right" w:pos="426"/>
        </w:tabs>
        <w:spacing w:before="120"/>
        <w:ind w:left="0" w:firstLine="0"/>
        <w:rPr>
          <w:noProof w:val="0"/>
          <w:lang w:eastAsia="ru-RU"/>
        </w:rPr>
      </w:pPr>
      <w:r w:rsidRPr="000064C2">
        <w:rPr>
          <w:noProof w:val="0"/>
          <w:lang w:eastAsia="ru-RU"/>
        </w:rPr>
        <w:t>În cadrul procedurii de achiziție publică se va utiliza/accepta:</w:t>
      </w:r>
    </w:p>
    <w:p w:rsidR="00267C70" w:rsidRPr="00FF430B" w:rsidRDefault="00267C70" w:rsidP="00267C70">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267C70" w:rsidRPr="00EC30C2" w:rsidTr="00975F90">
        <w:tc>
          <w:tcPr>
            <w:tcW w:w="5305" w:type="dxa"/>
            <w:shd w:val="clear" w:color="auto" w:fill="FFFFFF" w:themeFill="background1"/>
          </w:tcPr>
          <w:p w:rsidR="00267C70" w:rsidRPr="00FF430B" w:rsidRDefault="00267C70" w:rsidP="00975F90">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67C70" w:rsidRPr="00FF430B" w:rsidRDefault="00267C70" w:rsidP="00975F90">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67C70" w:rsidRPr="00EC30C2" w:rsidTr="00975F90">
        <w:tc>
          <w:tcPr>
            <w:tcW w:w="5305" w:type="dxa"/>
            <w:shd w:val="clear" w:color="auto" w:fill="FFFFFF" w:themeFill="background1"/>
          </w:tcPr>
          <w:p w:rsidR="00267C70" w:rsidRPr="00FF430B" w:rsidRDefault="00267C70" w:rsidP="00975F90">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267C70" w:rsidRPr="00FF430B" w:rsidRDefault="00267C70" w:rsidP="00975F90">
            <w:pPr>
              <w:shd w:val="clear" w:color="auto" w:fill="FFFFFF" w:themeFill="background1"/>
              <w:tabs>
                <w:tab w:val="right" w:pos="426"/>
              </w:tabs>
              <w:rPr>
                <w:noProof w:val="0"/>
                <w:lang w:eastAsia="ru-RU"/>
              </w:rPr>
            </w:pPr>
            <w:r>
              <w:rPr>
                <w:noProof w:val="0"/>
                <w:lang w:eastAsia="ru-RU"/>
              </w:rPr>
              <w:t>da</w:t>
            </w:r>
          </w:p>
        </w:tc>
      </w:tr>
      <w:tr w:rsidR="00267C70" w:rsidRPr="00EC30C2" w:rsidTr="00975F90">
        <w:tc>
          <w:tcPr>
            <w:tcW w:w="5305" w:type="dxa"/>
            <w:shd w:val="clear" w:color="auto" w:fill="FFFFFF" w:themeFill="background1"/>
          </w:tcPr>
          <w:p w:rsidR="00267C70" w:rsidRPr="00FF430B" w:rsidRDefault="00267C70" w:rsidP="00975F90">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67C70" w:rsidRPr="00FF430B" w:rsidRDefault="00267C70" w:rsidP="00975F90">
            <w:pPr>
              <w:shd w:val="clear" w:color="auto" w:fill="FFFFFF" w:themeFill="background1"/>
              <w:tabs>
                <w:tab w:val="right" w:pos="426"/>
              </w:tabs>
              <w:rPr>
                <w:noProof w:val="0"/>
                <w:lang w:eastAsia="ru-RU"/>
              </w:rPr>
            </w:pPr>
            <w:r>
              <w:rPr>
                <w:noProof w:val="0"/>
                <w:lang w:eastAsia="ru-RU"/>
              </w:rPr>
              <w:t>-</w:t>
            </w:r>
          </w:p>
        </w:tc>
      </w:tr>
      <w:tr w:rsidR="00267C70" w:rsidRPr="00EC30C2" w:rsidTr="00975F90">
        <w:tc>
          <w:tcPr>
            <w:tcW w:w="5305" w:type="dxa"/>
            <w:shd w:val="clear" w:color="auto" w:fill="FFFFFF" w:themeFill="background1"/>
          </w:tcPr>
          <w:p w:rsidR="00267C70" w:rsidRPr="00FF430B" w:rsidRDefault="00267C70" w:rsidP="00975F90">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67C70" w:rsidRPr="00FF430B" w:rsidRDefault="00267C70" w:rsidP="00975F90">
            <w:pPr>
              <w:shd w:val="clear" w:color="auto" w:fill="FFFFFF" w:themeFill="background1"/>
              <w:tabs>
                <w:tab w:val="right" w:pos="426"/>
              </w:tabs>
              <w:rPr>
                <w:noProof w:val="0"/>
                <w:lang w:eastAsia="ru-RU"/>
              </w:rPr>
            </w:pPr>
            <w:r>
              <w:rPr>
                <w:noProof w:val="0"/>
                <w:lang w:eastAsia="ru-RU"/>
              </w:rPr>
              <w:t>da</w:t>
            </w:r>
          </w:p>
        </w:tc>
      </w:tr>
      <w:tr w:rsidR="00267C70" w:rsidRPr="00EC30C2" w:rsidTr="00975F90">
        <w:trPr>
          <w:trHeight w:val="77"/>
        </w:trPr>
        <w:tc>
          <w:tcPr>
            <w:tcW w:w="5305" w:type="dxa"/>
            <w:shd w:val="clear" w:color="auto" w:fill="FFFFFF" w:themeFill="background1"/>
          </w:tcPr>
          <w:p w:rsidR="00267C70" w:rsidRPr="00FF430B" w:rsidRDefault="00267C70" w:rsidP="00975F90">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67C70" w:rsidRPr="00FF430B" w:rsidRDefault="00267C70" w:rsidP="00975F90">
            <w:pPr>
              <w:shd w:val="clear" w:color="auto" w:fill="FFFFFF" w:themeFill="background1"/>
              <w:tabs>
                <w:tab w:val="right" w:pos="426"/>
              </w:tabs>
              <w:rPr>
                <w:noProof w:val="0"/>
                <w:lang w:eastAsia="ru-RU"/>
              </w:rPr>
            </w:pPr>
            <w:r>
              <w:rPr>
                <w:noProof w:val="0"/>
                <w:lang w:eastAsia="ru-RU"/>
              </w:rPr>
              <w:t>da</w:t>
            </w:r>
          </w:p>
        </w:tc>
      </w:tr>
    </w:tbl>
    <w:p w:rsidR="00267C70" w:rsidRPr="000064C2" w:rsidRDefault="00267C70" w:rsidP="00267C70">
      <w:pPr>
        <w:numPr>
          <w:ilvl w:val="0"/>
          <w:numId w:val="2"/>
        </w:numPr>
        <w:shd w:val="clear" w:color="auto" w:fill="FFFFFF" w:themeFill="background1"/>
        <w:tabs>
          <w:tab w:val="right" w:pos="426"/>
        </w:tabs>
        <w:spacing w:before="120"/>
        <w:ind w:left="360"/>
        <w:rPr>
          <w:noProof w:val="0"/>
          <w:lang w:eastAsia="ru-RU"/>
        </w:rPr>
      </w:pPr>
      <w:r w:rsidRPr="000064C2">
        <w:rPr>
          <w:noProof w:val="0"/>
          <w:lang w:eastAsia="ru-RU"/>
        </w:rPr>
        <w:t>Contractul intră sub incidența Acordului privind achizițiile guvernamentale al Organizației Mondiale a Comerțului (numai în cazul anunțurilor transmise spre publicare în Jurnalul Oficial al Uniunii Europene): nu se aplică</w:t>
      </w:r>
    </w:p>
    <w:p w:rsidR="00267C70" w:rsidRPr="000064C2" w:rsidRDefault="00267C70" w:rsidP="00267C70">
      <w:pPr>
        <w:numPr>
          <w:ilvl w:val="0"/>
          <w:numId w:val="2"/>
        </w:numPr>
        <w:shd w:val="clear" w:color="auto" w:fill="FFFFFF" w:themeFill="background1"/>
        <w:tabs>
          <w:tab w:val="right" w:pos="426"/>
        </w:tabs>
        <w:spacing w:before="120" w:after="120"/>
        <w:ind w:left="0" w:firstLine="0"/>
        <w:rPr>
          <w:noProof w:val="0"/>
          <w:lang w:eastAsia="ru-RU"/>
        </w:rPr>
      </w:pPr>
      <w:r w:rsidRPr="000064C2">
        <w:rPr>
          <w:noProof w:val="0"/>
          <w:lang w:eastAsia="ru-RU"/>
        </w:rPr>
        <w:t xml:space="preserve">Alte informații relevante: </w:t>
      </w:r>
    </w:p>
    <w:p w:rsidR="00267C70" w:rsidRPr="000064C2" w:rsidRDefault="00267C70" w:rsidP="00267C70">
      <w:pPr>
        <w:tabs>
          <w:tab w:val="left" w:pos="372"/>
        </w:tabs>
        <w:suppressAutoHyphens/>
        <w:jc w:val="both"/>
        <w:rPr>
          <w:rFonts w:eastAsia="SimSun"/>
          <w:i/>
          <w:sz w:val="22"/>
          <w:szCs w:val="22"/>
          <w:lang w:val="es-ES_tradnl"/>
        </w:rPr>
      </w:pPr>
      <w:r w:rsidRPr="000064C2">
        <w:rPr>
          <w:u w:val="single"/>
        </w:rPr>
        <w:t>Rechizitele bancare pentru transferul garanției:</w:t>
      </w:r>
      <w:r w:rsidRPr="000064C2">
        <w:rPr>
          <w:rFonts w:eastAsia="SimSun"/>
          <w:i/>
          <w:sz w:val="22"/>
          <w:szCs w:val="22"/>
          <w:lang w:val="es-ES_tradnl"/>
        </w:rPr>
        <w:t xml:space="preserve"> </w:t>
      </w:r>
    </w:p>
    <w:p w:rsidR="00267C70" w:rsidRDefault="00267C70" w:rsidP="00267C70">
      <w:pPr>
        <w:tabs>
          <w:tab w:val="left" w:pos="372"/>
        </w:tabs>
        <w:suppressAutoHyphens/>
        <w:jc w:val="both"/>
        <w:rPr>
          <w:rFonts w:eastAsia="SimSun"/>
          <w:sz w:val="22"/>
          <w:szCs w:val="22"/>
          <w:lang w:val="es-ES_tradnl"/>
        </w:rPr>
      </w:pPr>
      <w:r w:rsidRPr="0042230E">
        <w:rPr>
          <w:rFonts w:eastAsia="SimSun"/>
          <w:sz w:val="22"/>
          <w:szCs w:val="22"/>
          <w:lang w:val="es-ES_tradnl"/>
        </w:rPr>
        <w:t>Garanţia pentru ofertă</w:t>
      </w:r>
      <w:r>
        <w:rPr>
          <w:rFonts w:eastAsia="SimSun"/>
          <w:sz w:val="22"/>
          <w:szCs w:val="22"/>
          <w:lang w:val="es-ES_tradnl"/>
        </w:rPr>
        <w:t xml:space="preserve"> </w:t>
      </w:r>
      <w:r w:rsidRPr="0042230E">
        <w:rPr>
          <w:rFonts w:eastAsia="SimSun"/>
          <w:sz w:val="22"/>
          <w:szCs w:val="22"/>
          <w:lang w:val="es-ES_tradnl"/>
        </w:rPr>
        <w:t xml:space="preserve">1%  </w:t>
      </w:r>
    </w:p>
    <w:p w:rsidR="00267C70" w:rsidRPr="0042230E" w:rsidRDefault="00267C70" w:rsidP="00267C70">
      <w:pPr>
        <w:tabs>
          <w:tab w:val="left" w:pos="372"/>
        </w:tabs>
        <w:suppressAutoHyphens/>
        <w:jc w:val="both"/>
        <w:rPr>
          <w:rFonts w:eastAsia="SimSun"/>
          <w:sz w:val="22"/>
          <w:szCs w:val="22"/>
          <w:lang w:val="es-ES_tradnl"/>
        </w:rPr>
      </w:pPr>
      <w:r w:rsidRPr="0042230E">
        <w:rPr>
          <w:rFonts w:eastAsia="SimSun"/>
          <w:sz w:val="22"/>
          <w:szCs w:val="22"/>
          <w:lang w:val="es-ES_tradnl"/>
        </w:rPr>
        <w:t xml:space="preserve">Garanţia de bună execuție în cuantum de 5% </w:t>
      </w:r>
    </w:p>
    <w:p w:rsidR="00267C70" w:rsidRPr="00900C94" w:rsidRDefault="00267C70" w:rsidP="00267C70">
      <w:pPr>
        <w:tabs>
          <w:tab w:val="left" w:pos="372"/>
        </w:tabs>
        <w:suppressAutoHyphens/>
        <w:jc w:val="both"/>
        <w:rPr>
          <w:rFonts w:eastAsia="SimSun"/>
          <w:i/>
          <w:lang w:val="es-ES_tradnl"/>
        </w:rPr>
      </w:pPr>
      <w:r w:rsidRPr="00900C94">
        <w:rPr>
          <w:rFonts w:eastAsia="SimSun"/>
          <w:i/>
          <w:sz w:val="22"/>
          <w:szCs w:val="22"/>
          <w:lang w:val="es-ES_tradnl"/>
        </w:rPr>
        <w:t>conform următoarelor date bancare:</w:t>
      </w:r>
    </w:p>
    <w:p w:rsidR="00267C70" w:rsidRPr="004D54F1" w:rsidRDefault="00267C70" w:rsidP="00267C70">
      <w:pPr>
        <w:spacing w:line="276" w:lineRule="auto"/>
        <w:ind w:left="450"/>
        <w:jc w:val="both"/>
        <w:rPr>
          <w:rFonts w:eastAsia="SimSun"/>
          <w:i/>
          <w:lang w:val="es-ES_tradnl"/>
        </w:rPr>
      </w:pPr>
      <w:r w:rsidRPr="004D54F1">
        <w:rPr>
          <w:rFonts w:eastAsia="SimSun"/>
          <w:i/>
          <w:lang w:val="es-ES_tradnl"/>
        </w:rPr>
        <w:t>Beneficiarul plăţii: IMSP Spitalul Clinic de Recuperare și Îngrijiri Cronice, mun.Chișinău, str. Pușkin, 51</w:t>
      </w:r>
      <w:r>
        <w:rPr>
          <w:rFonts w:eastAsia="SimSun"/>
          <w:i/>
          <w:lang w:val="es-ES_tradnl"/>
        </w:rPr>
        <w:t>.</w:t>
      </w:r>
    </w:p>
    <w:p w:rsidR="00267C70" w:rsidRPr="004D54F1" w:rsidRDefault="00267C70" w:rsidP="00267C70">
      <w:pPr>
        <w:tabs>
          <w:tab w:val="right" w:pos="426"/>
        </w:tabs>
        <w:spacing w:line="276" w:lineRule="auto"/>
        <w:ind w:left="450"/>
        <w:jc w:val="both"/>
        <w:rPr>
          <w:rFonts w:eastAsia="SimSun"/>
          <w:i/>
          <w:lang w:val="es-ES_tradnl"/>
        </w:rPr>
      </w:pPr>
      <w:r w:rsidRPr="004D54F1">
        <w:rPr>
          <w:rFonts w:eastAsia="SimSun"/>
          <w:i/>
          <w:lang w:val="es-ES_tradnl"/>
        </w:rPr>
        <w:t xml:space="preserve">Denumirea Băncii: </w:t>
      </w:r>
      <w:r w:rsidRPr="004D54F1">
        <w:rPr>
          <w:noProof w:val="0"/>
          <w:szCs w:val="28"/>
          <w:lang w:eastAsia="ru-RU"/>
        </w:rPr>
        <w:t xml:space="preserve">„Moldindconbank”, fil. „Renastere” </w:t>
      </w:r>
      <w:r w:rsidRPr="004D54F1">
        <w:rPr>
          <w:rFonts w:eastAsia="SimSun"/>
          <w:i/>
          <w:lang w:val="es-ES_tradnl"/>
        </w:rPr>
        <w:t>Chișinău</w:t>
      </w:r>
    </w:p>
    <w:p w:rsidR="00267C70" w:rsidRPr="004D54F1" w:rsidRDefault="00267C70" w:rsidP="00267C70">
      <w:pPr>
        <w:tabs>
          <w:tab w:val="right" w:pos="426"/>
        </w:tabs>
        <w:spacing w:line="276" w:lineRule="auto"/>
        <w:ind w:left="450"/>
        <w:jc w:val="both"/>
        <w:rPr>
          <w:rFonts w:eastAsia="SimSun"/>
          <w:i/>
          <w:lang w:val="es-ES_tradnl"/>
        </w:rPr>
      </w:pPr>
      <w:r w:rsidRPr="004D54F1">
        <w:rPr>
          <w:rFonts w:eastAsia="SimSun"/>
          <w:i/>
          <w:lang w:val="es-ES_tradnl"/>
        </w:rPr>
        <w:t xml:space="preserve">Codul fiscal: </w:t>
      </w:r>
      <w:r w:rsidRPr="004D54F1">
        <w:rPr>
          <w:noProof w:val="0"/>
          <w:szCs w:val="28"/>
          <w:lang w:eastAsia="ru-RU"/>
        </w:rPr>
        <w:t>1003600150716</w:t>
      </w:r>
    </w:p>
    <w:p w:rsidR="00267C70" w:rsidRPr="004D54F1" w:rsidRDefault="00267C70" w:rsidP="00267C70">
      <w:pPr>
        <w:tabs>
          <w:tab w:val="right" w:pos="426"/>
        </w:tabs>
        <w:spacing w:line="276" w:lineRule="auto"/>
        <w:ind w:left="450"/>
        <w:jc w:val="both"/>
        <w:rPr>
          <w:rFonts w:eastAsia="SimSun"/>
          <w:i/>
          <w:lang w:val="es-ES_tradnl"/>
        </w:rPr>
      </w:pPr>
      <w:r w:rsidRPr="004D54F1">
        <w:rPr>
          <w:rFonts w:eastAsia="SimSun"/>
          <w:i/>
          <w:lang w:val="es-ES_tradnl"/>
        </w:rPr>
        <w:t xml:space="preserve">Contul de decontare: IBAN – </w:t>
      </w:r>
      <w:r w:rsidRPr="004D54F1">
        <w:rPr>
          <w:noProof w:val="0"/>
          <w:szCs w:val="28"/>
          <w:lang w:eastAsia="ru-RU"/>
        </w:rPr>
        <w:t>MD05ML000000002251512149</w:t>
      </w:r>
    </w:p>
    <w:p w:rsidR="00267C70" w:rsidRPr="004D54F1" w:rsidRDefault="00267C70" w:rsidP="00267C70">
      <w:pPr>
        <w:shd w:val="clear" w:color="auto" w:fill="FFFFFF"/>
        <w:ind w:left="426"/>
        <w:rPr>
          <w:noProof w:val="0"/>
          <w:szCs w:val="28"/>
          <w:lang w:eastAsia="ru-RU"/>
        </w:rPr>
      </w:pPr>
      <w:r w:rsidRPr="004D54F1">
        <w:rPr>
          <w:rFonts w:eastAsia="SimSun"/>
          <w:i/>
          <w:lang w:val="es-ES_tradnl"/>
        </w:rPr>
        <w:t xml:space="preserve">Codul bancar: </w:t>
      </w:r>
      <w:r w:rsidRPr="004D54F1">
        <w:rPr>
          <w:noProof w:val="0"/>
          <w:szCs w:val="28"/>
          <w:lang w:eastAsia="ru-RU"/>
        </w:rPr>
        <w:t>MOLDMD2X</w:t>
      </w:r>
    </w:p>
    <w:p w:rsidR="00267C70" w:rsidRPr="004D54F1" w:rsidRDefault="00267C70" w:rsidP="00267C70">
      <w:pPr>
        <w:tabs>
          <w:tab w:val="left" w:pos="612"/>
        </w:tabs>
        <w:ind w:left="426"/>
        <w:rPr>
          <w:iCs/>
        </w:rPr>
      </w:pPr>
      <w:r w:rsidRPr="004D54F1">
        <w:rPr>
          <w:i/>
          <w:color w:val="000000" w:themeColor="text1"/>
          <w:lang w:val="en-US"/>
        </w:rPr>
        <w:lastRenderedPageBreak/>
        <w:t xml:space="preserve">cu nota “Garanția pentru ofertă la procedura de achiziție publică nr. </w:t>
      </w:r>
      <w:r w:rsidRPr="004D54F1">
        <w:rPr>
          <w:i/>
          <w:color w:val="000000" w:themeColor="text1"/>
        </w:rPr>
        <w:t xml:space="preserve">______ din </w:t>
      </w:r>
      <w:r>
        <w:rPr>
          <w:i/>
          <w:color w:val="000000" w:themeColor="text1"/>
        </w:rPr>
        <w:t>________</w:t>
      </w:r>
      <w:r w:rsidRPr="004D54F1">
        <w:rPr>
          <w:i/>
          <w:color w:val="000000" w:themeColor="text1"/>
        </w:rPr>
        <w:t>”</w:t>
      </w:r>
      <w:r w:rsidRPr="004D54F1">
        <w:rPr>
          <w:iCs/>
        </w:rPr>
        <w:t xml:space="preserve"> </w:t>
      </w:r>
    </w:p>
    <w:p w:rsidR="00267C70" w:rsidRPr="000064C2" w:rsidRDefault="00267C70" w:rsidP="00267C70">
      <w:pPr>
        <w:shd w:val="clear" w:color="auto" w:fill="FFFFFF"/>
        <w:tabs>
          <w:tab w:val="left" w:pos="612"/>
        </w:tabs>
        <w:ind w:left="426"/>
        <w:rPr>
          <w:iCs/>
        </w:rPr>
      </w:pPr>
      <w:r w:rsidRPr="000064C2">
        <w:rPr>
          <w:iCs/>
        </w:rPr>
        <w:t>Confi</w:t>
      </w:r>
      <w:r>
        <w:rPr>
          <w:iCs/>
        </w:rPr>
        <w:t>rmat prin semnătura electronică.</w:t>
      </w:r>
    </w:p>
    <w:p w:rsidR="00267C70" w:rsidRPr="004D7AAD" w:rsidRDefault="00267C70" w:rsidP="00267C70">
      <w:pPr>
        <w:tabs>
          <w:tab w:val="right" w:pos="426"/>
        </w:tabs>
        <w:rPr>
          <w:rFonts w:eastAsia="SimSun"/>
          <w:i/>
          <w:color w:val="000000" w:themeColor="text1"/>
          <w:sz w:val="22"/>
          <w:szCs w:val="22"/>
        </w:rPr>
      </w:pPr>
      <w:r w:rsidRPr="004D7AAD">
        <w:rPr>
          <w:rFonts w:eastAsia="SimSun"/>
          <w:i/>
          <w:color w:val="000000" w:themeColor="text1"/>
          <w:sz w:val="22"/>
          <w:szCs w:val="22"/>
          <w:lang w:val="en-US"/>
        </w:rPr>
        <w:t xml:space="preserve">          Garan</w:t>
      </w:r>
      <w:r w:rsidRPr="004D7AAD">
        <w:rPr>
          <w:rFonts w:eastAsia="SimSun"/>
          <w:i/>
          <w:color w:val="000000" w:themeColor="text1"/>
          <w:sz w:val="22"/>
          <w:szCs w:val="22"/>
        </w:rPr>
        <w:t>ția pentru ofertă se v-a reține în cazul în care:</w:t>
      </w:r>
    </w:p>
    <w:p w:rsidR="00267C70" w:rsidRPr="004D7AAD" w:rsidRDefault="00267C70" w:rsidP="00267C70">
      <w:pPr>
        <w:tabs>
          <w:tab w:val="right" w:pos="426"/>
        </w:tabs>
        <w:ind w:left="450"/>
        <w:rPr>
          <w:rFonts w:eastAsia="SimSun"/>
          <w:i/>
          <w:color w:val="000000" w:themeColor="text1"/>
          <w:sz w:val="22"/>
          <w:szCs w:val="22"/>
        </w:rPr>
      </w:pPr>
      <w:r w:rsidRPr="004D7AAD">
        <w:rPr>
          <w:rFonts w:eastAsia="SimSun"/>
          <w:i/>
          <w:color w:val="000000" w:themeColor="text1"/>
          <w:sz w:val="22"/>
          <w:szCs w:val="22"/>
        </w:rPr>
        <w:t xml:space="preserve">    a) operatorul economic retrage sau modifică oferta după expirarea termenului de depunere a ofertelor; </w:t>
      </w:r>
    </w:p>
    <w:p w:rsidR="00267C70" w:rsidRPr="004D7AAD" w:rsidRDefault="00267C70" w:rsidP="00267C70">
      <w:pPr>
        <w:tabs>
          <w:tab w:val="right" w:pos="426"/>
        </w:tabs>
        <w:ind w:left="450"/>
        <w:rPr>
          <w:rFonts w:eastAsia="SimSun"/>
          <w:i/>
          <w:color w:val="000000" w:themeColor="text1"/>
          <w:sz w:val="22"/>
          <w:szCs w:val="22"/>
        </w:rPr>
      </w:pPr>
      <w:r w:rsidRPr="004D7AAD">
        <w:rPr>
          <w:rFonts w:eastAsia="SimSun"/>
          <w:i/>
          <w:color w:val="000000" w:themeColor="text1"/>
          <w:sz w:val="22"/>
          <w:szCs w:val="22"/>
        </w:rPr>
        <w:t xml:space="preserve">    b) ofertantul cîştigător nu semnează contractul de achiziţii publice; </w:t>
      </w:r>
    </w:p>
    <w:p w:rsidR="00267C70" w:rsidRPr="004D7AAD" w:rsidRDefault="00267C70" w:rsidP="00267C70">
      <w:pPr>
        <w:tabs>
          <w:tab w:val="right" w:pos="426"/>
        </w:tabs>
        <w:ind w:left="450"/>
        <w:rPr>
          <w:rFonts w:eastAsia="SimSun"/>
          <w:i/>
          <w:color w:val="000000" w:themeColor="text1"/>
          <w:sz w:val="22"/>
          <w:szCs w:val="22"/>
        </w:rPr>
      </w:pPr>
      <w:r w:rsidRPr="004D7AAD">
        <w:rPr>
          <w:rFonts w:eastAsia="SimSun"/>
          <w:i/>
          <w:color w:val="000000" w:themeColor="text1"/>
          <w:sz w:val="22"/>
          <w:szCs w:val="22"/>
        </w:rPr>
        <w:t xml:space="preserve">    c) nu se depune garanţia de bună execuţie a contr</w:t>
      </w:r>
      <w:r>
        <w:rPr>
          <w:rFonts w:eastAsia="SimSun"/>
          <w:i/>
          <w:color w:val="000000" w:themeColor="text1"/>
          <w:sz w:val="22"/>
          <w:szCs w:val="22"/>
        </w:rPr>
        <w:t>actului după acceptarea ofertei.</w:t>
      </w:r>
    </w:p>
    <w:p w:rsidR="00267C70" w:rsidRDefault="00267C70" w:rsidP="00267C70">
      <w:pPr>
        <w:tabs>
          <w:tab w:val="right" w:pos="426"/>
        </w:tabs>
        <w:ind w:left="450"/>
        <w:jc w:val="both"/>
        <w:rPr>
          <w:color w:val="000000"/>
          <w:sz w:val="22"/>
          <w:szCs w:val="22"/>
          <w:lang w:val="es-ES_tradnl"/>
        </w:rPr>
      </w:pPr>
      <w:r w:rsidRPr="006078EC">
        <w:rPr>
          <w:color w:val="000000"/>
          <w:sz w:val="22"/>
          <w:szCs w:val="22"/>
          <w:lang w:val="es-ES_tradnl"/>
        </w:rPr>
        <w:t xml:space="preserve">*Notă: În cazul în care se va depune scrisoare de garanție bancară atunci în termen de maxim 2 zile de la data deschiderii se va prezenta originalul scrisorii la sediul IMSP SC de </w:t>
      </w:r>
      <w:r>
        <w:rPr>
          <w:color w:val="000000"/>
          <w:sz w:val="22"/>
          <w:szCs w:val="22"/>
          <w:lang w:val="es-ES_tradnl"/>
        </w:rPr>
        <w:t>Recuperare și Îngrijiri Cronice.</w:t>
      </w:r>
    </w:p>
    <w:p w:rsidR="00267C70" w:rsidRDefault="00267C70" w:rsidP="00267C70">
      <w:pPr>
        <w:tabs>
          <w:tab w:val="right" w:pos="426"/>
        </w:tabs>
        <w:ind w:left="450"/>
        <w:jc w:val="both"/>
        <w:rPr>
          <w:rFonts w:eastAsia="SimSun"/>
          <w:color w:val="FF0000"/>
        </w:rPr>
      </w:pPr>
    </w:p>
    <w:p w:rsidR="00804BF1" w:rsidRPr="006078EC" w:rsidRDefault="00804BF1" w:rsidP="00267C70">
      <w:pPr>
        <w:tabs>
          <w:tab w:val="right" w:pos="426"/>
        </w:tabs>
        <w:ind w:left="450"/>
        <w:jc w:val="both"/>
        <w:rPr>
          <w:rFonts w:eastAsia="SimSun"/>
          <w:color w:val="FF0000"/>
        </w:rPr>
      </w:pPr>
    </w:p>
    <w:p w:rsidR="00267C70" w:rsidRDefault="00267C70" w:rsidP="00267C70">
      <w:pPr>
        <w:shd w:val="clear" w:color="auto" w:fill="FFFFFF" w:themeFill="background1"/>
        <w:tabs>
          <w:tab w:val="left" w:pos="284"/>
          <w:tab w:val="left" w:pos="426"/>
          <w:tab w:val="decimal" w:pos="8364"/>
        </w:tabs>
        <w:spacing w:line="276" w:lineRule="auto"/>
        <w:ind w:left="-284" w:right="-144" w:firstLine="284"/>
        <w:rPr>
          <w:b/>
          <w:noProof w:val="0"/>
          <w:lang w:eastAsia="ru-RU"/>
        </w:rPr>
      </w:pPr>
    </w:p>
    <w:p w:rsidR="00267C70" w:rsidRPr="00FF430B" w:rsidRDefault="00267C70" w:rsidP="00267C70">
      <w:pPr>
        <w:shd w:val="clear" w:color="auto" w:fill="FFFFFF" w:themeFill="background1"/>
        <w:tabs>
          <w:tab w:val="left" w:pos="284"/>
          <w:tab w:val="left" w:pos="426"/>
          <w:tab w:val="decimal" w:pos="8364"/>
        </w:tabs>
        <w:spacing w:line="276" w:lineRule="auto"/>
        <w:ind w:right="-144"/>
        <w:jc w:val="center"/>
        <w:rPr>
          <w:b/>
          <w:bCs/>
          <w:color w:val="000000"/>
        </w:rPr>
      </w:pPr>
      <w:r w:rsidRPr="00FF430B">
        <w:rPr>
          <w:b/>
          <w:noProof w:val="0"/>
          <w:lang w:eastAsia="ru-RU"/>
        </w:rPr>
        <w:t xml:space="preserve">Conducătorul grupului de lucru:  </w:t>
      </w:r>
      <w:r>
        <w:rPr>
          <w:b/>
          <w:noProof w:val="0"/>
          <w:lang w:eastAsia="ru-RU"/>
        </w:rPr>
        <w:t xml:space="preserve">                     </w:t>
      </w:r>
      <w:r w:rsidR="00804BF1">
        <w:rPr>
          <w:b/>
          <w:noProof w:val="0"/>
          <w:lang w:eastAsia="ru-RU"/>
        </w:rPr>
        <w:t xml:space="preserve"> </w:t>
      </w:r>
      <w:r>
        <w:rPr>
          <w:b/>
          <w:noProof w:val="0"/>
          <w:lang w:eastAsia="ru-RU"/>
        </w:rPr>
        <w:t xml:space="preserve">             Rodica SCUTELNIC___</w:t>
      </w:r>
      <w:r>
        <w:rPr>
          <w:b/>
          <w:noProof w:val="0"/>
          <w:shd w:val="clear" w:color="auto" w:fill="FFFFFF" w:themeFill="background1"/>
          <w:lang w:eastAsia="ru-RU"/>
        </w:rPr>
        <w:t>_______</w:t>
      </w:r>
    </w:p>
    <w:p w:rsidR="00267C70" w:rsidRPr="00FF430B" w:rsidRDefault="00267C70" w:rsidP="00267C70">
      <w:pPr>
        <w:tabs>
          <w:tab w:val="decimal" w:pos="8364"/>
        </w:tabs>
        <w:spacing w:line="276" w:lineRule="auto"/>
        <w:ind w:right="-144"/>
        <w:jc w:val="center"/>
        <w:rPr>
          <w:b/>
          <w:bCs/>
          <w:color w:val="000000"/>
        </w:rPr>
      </w:pPr>
    </w:p>
    <w:p w:rsidR="00267C70" w:rsidRDefault="00267C70" w:rsidP="00267C70">
      <w:pPr>
        <w:pStyle w:val="Style3"/>
        <w:tabs>
          <w:tab w:val="left" w:pos="567"/>
        </w:tabs>
        <w:spacing w:before="0" w:beforeAutospacing="0" w:after="0"/>
        <w:ind w:left="0" w:firstLine="0"/>
        <w:rPr>
          <w:rFonts w:eastAsia="PMingLiU"/>
          <w:lang w:eastAsia="zh-CN"/>
        </w:rPr>
      </w:pPr>
    </w:p>
    <w:p w:rsidR="00267C70" w:rsidRDefault="00267C70" w:rsidP="00267C70">
      <w:pPr>
        <w:pStyle w:val="Style3"/>
        <w:tabs>
          <w:tab w:val="left" w:pos="567"/>
        </w:tabs>
        <w:spacing w:before="0" w:beforeAutospacing="0" w:after="0"/>
        <w:ind w:left="0" w:firstLine="0"/>
        <w:rPr>
          <w:rFonts w:eastAsia="PMingLiU"/>
          <w:lang w:eastAsia="zh-CN"/>
        </w:rPr>
      </w:pPr>
    </w:p>
    <w:p w:rsidR="00267C70" w:rsidRDefault="00267C70" w:rsidP="00267C70">
      <w:pPr>
        <w:pStyle w:val="Style3"/>
        <w:tabs>
          <w:tab w:val="left" w:pos="567"/>
        </w:tabs>
        <w:spacing w:before="0" w:beforeAutospacing="0" w:after="0"/>
        <w:ind w:left="0" w:firstLine="0"/>
        <w:rPr>
          <w:rFonts w:eastAsia="PMingLiU"/>
          <w:lang w:eastAsia="zh-CN"/>
        </w:rPr>
      </w:pPr>
    </w:p>
    <w:p w:rsidR="00267C70" w:rsidRDefault="00267C70" w:rsidP="00267C70">
      <w:pPr>
        <w:pStyle w:val="Style3"/>
        <w:tabs>
          <w:tab w:val="left" w:pos="567"/>
        </w:tabs>
        <w:spacing w:before="0" w:beforeAutospacing="0" w:after="0"/>
        <w:ind w:left="0" w:firstLine="0"/>
        <w:rPr>
          <w:rFonts w:eastAsia="PMingLiU"/>
          <w:lang w:eastAsia="zh-CN"/>
        </w:rPr>
      </w:pPr>
    </w:p>
    <w:p w:rsidR="00267C70" w:rsidRDefault="00267C70" w:rsidP="00267C70">
      <w:pPr>
        <w:pStyle w:val="Style3"/>
        <w:tabs>
          <w:tab w:val="left" w:pos="567"/>
        </w:tabs>
        <w:spacing w:before="0" w:beforeAutospacing="0" w:after="0"/>
        <w:ind w:left="0" w:firstLine="0"/>
        <w:rPr>
          <w:rFonts w:eastAsia="PMingLiU"/>
          <w:lang w:eastAsia="zh-CN"/>
        </w:rPr>
      </w:pPr>
    </w:p>
    <w:p w:rsidR="00267C70" w:rsidRDefault="00267C70" w:rsidP="00267C70">
      <w:pPr>
        <w:pStyle w:val="Style3"/>
        <w:tabs>
          <w:tab w:val="left" w:pos="567"/>
        </w:tabs>
        <w:spacing w:before="0" w:beforeAutospacing="0" w:after="0"/>
        <w:ind w:left="0" w:firstLine="0"/>
        <w:rPr>
          <w:rFonts w:eastAsia="PMingLiU"/>
          <w:lang w:eastAsia="zh-CN"/>
        </w:rPr>
      </w:pPr>
    </w:p>
    <w:p w:rsidR="00267C70" w:rsidRDefault="00267C70" w:rsidP="00267C70">
      <w:pPr>
        <w:pStyle w:val="Style3"/>
        <w:tabs>
          <w:tab w:val="left" w:pos="567"/>
        </w:tabs>
        <w:spacing w:before="0" w:beforeAutospacing="0" w:after="0"/>
        <w:ind w:left="0" w:firstLine="0"/>
        <w:rPr>
          <w:rFonts w:eastAsia="PMingLiU"/>
          <w:lang w:eastAsia="zh-CN"/>
        </w:rPr>
      </w:pPr>
    </w:p>
    <w:p w:rsidR="00267C70" w:rsidRPr="00FF430B" w:rsidRDefault="00267C70" w:rsidP="00267C70">
      <w:pPr>
        <w:pStyle w:val="Style3"/>
        <w:tabs>
          <w:tab w:val="left" w:pos="567"/>
        </w:tabs>
        <w:spacing w:before="0" w:beforeAutospacing="0" w:after="0"/>
        <w:ind w:left="0" w:firstLine="0"/>
        <w:rPr>
          <w:rFonts w:eastAsia="PMingLiU"/>
          <w:lang w:eastAsia="zh-CN"/>
        </w:rPr>
      </w:pPr>
    </w:p>
    <w:p w:rsidR="00F12C76" w:rsidRPr="00267C70" w:rsidRDefault="00F12C76" w:rsidP="006C0B77">
      <w:pPr>
        <w:ind w:firstLine="709"/>
        <w:jc w:val="both"/>
        <w:rPr>
          <w:lang w:val="en-US"/>
        </w:rPr>
      </w:pPr>
    </w:p>
    <w:sectPr w:rsidR="00F12C76" w:rsidRPr="00267C70" w:rsidSect="00B325A8">
      <w:footerReference w:type="default" r:id="rId11"/>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6F1" w:rsidRDefault="001106F1">
      <w:r>
        <w:separator/>
      </w:r>
    </w:p>
  </w:endnote>
  <w:endnote w:type="continuationSeparator" w:id="0">
    <w:p w:rsidR="001106F1" w:rsidRDefault="00110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rsidR="008F1D40" w:rsidRDefault="00267C70">
        <w:pPr>
          <w:pStyle w:val="a4"/>
          <w:jc w:val="right"/>
        </w:pPr>
        <w:r>
          <w:fldChar w:fldCharType="begin"/>
        </w:r>
        <w:r>
          <w:instrText xml:space="preserve"> PAGE   \* MERGEFORMAT </w:instrText>
        </w:r>
        <w:r>
          <w:fldChar w:fldCharType="separate"/>
        </w:r>
        <w:r w:rsidR="001324E0">
          <w:t>2</w:t>
        </w:r>
        <w:r>
          <w:fldChar w:fldCharType="end"/>
        </w:r>
      </w:p>
    </w:sdtContent>
  </w:sdt>
  <w:p w:rsidR="008F1D40" w:rsidRDefault="001106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6F1" w:rsidRDefault="001106F1">
      <w:r>
        <w:separator/>
      </w:r>
    </w:p>
  </w:footnote>
  <w:footnote w:type="continuationSeparator" w:id="0">
    <w:p w:rsidR="001106F1" w:rsidRDefault="001106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25DAA26E"/>
    <w:lvl w:ilvl="0" w:tplc="FC7E0794">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C70"/>
    <w:rsid w:val="000115E8"/>
    <w:rsid w:val="001106F1"/>
    <w:rsid w:val="001324E0"/>
    <w:rsid w:val="00194F71"/>
    <w:rsid w:val="001B34B1"/>
    <w:rsid w:val="001D2CEB"/>
    <w:rsid w:val="00267C70"/>
    <w:rsid w:val="002C1D79"/>
    <w:rsid w:val="00341C4A"/>
    <w:rsid w:val="00493AAD"/>
    <w:rsid w:val="004B1897"/>
    <w:rsid w:val="004C43BA"/>
    <w:rsid w:val="004E2ACD"/>
    <w:rsid w:val="0052749A"/>
    <w:rsid w:val="0053705F"/>
    <w:rsid w:val="005704D7"/>
    <w:rsid w:val="005C27DF"/>
    <w:rsid w:val="006C0B77"/>
    <w:rsid w:val="007A4B89"/>
    <w:rsid w:val="007A6538"/>
    <w:rsid w:val="00804BF1"/>
    <w:rsid w:val="008242FF"/>
    <w:rsid w:val="008469E0"/>
    <w:rsid w:val="00870751"/>
    <w:rsid w:val="00895DD8"/>
    <w:rsid w:val="00922C48"/>
    <w:rsid w:val="00B915B7"/>
    <w:rsid w:val="00BA74BE"/>
    <w:rsid w:val="00C507BC"/>
    <w:rsid w:val="00D237AD"/>
    <w:rsid w:val="00D2577B"/>
    <w:rsid w:val="00D61850"/>
    <w:rsid w:val="00E618AF"/>
    <w:rsid w:val="00EA59DF"/>
    <w:rsid w:val="00EE4070"/>
    <w:rsid w:val="00F12AD8"/>
    <w:rsid w:val="00F12C76"/>
    <w:rsid w:val="00F20478"/>
    <w:rsid w:val="00F307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F59444-BF95-4C2A-84E8-32C21595E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7C70"/>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267C70"/>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267C70"/>
    <w:pPr>
      <w:tabs>
        <w:tab w:val="center" w:pos="4536"/>
        <w:tab w:val="right" w:pos="9072"/>
      </w:tabs>
    </w:pPr>
  </w:style>
  <w:style w:type="character" w:customStyle="1" w:styleId="a5">
    <w:name w:val="Нижний колонтитул Знак"/>
    <w:basedOn w:val="a1"/>
    <w:link w:val="a4"/>
    <w:uiPriority w:val="99"/>
    <w:rsid w:val="00267C70"/>
    <w:rPr>
      <w:rFonts w:ascii="Times New Roman" w:eastAsia="Times New Roman" w:hAnsi="Times New Roman" w:cs="Times New Roman"/>
      <w:noProof/>
      <w:sz w:val="24"/>
      <w:szCs w:val="24"/>
      <w:lang w:val="ro-RO"/>
    </w:rPr>
  </w:style>
  <w:style w:type="paragraph" w:styleId="a">
    <w:name w:val="List Paragraph"/>
    <w:aliases w:val="HotarirePunct1"/>
    <w:basedOn w:val="a0"/>
    <w:uiPriority w:val="34"/>
    <w:qFormat/>
    <w:rsid w:val="00267C70"/>
    <w:pPr>
      <w:numPr>
        <w:numId w:val="1"/>
      </w:numPr>
      <w:tabs>
        <w:tab w:val="left" w:pos="1134"/>
      </w:tabs>
      <w:jc w:val="both"/>
    </w:pPr>
    <w:rPr>
      <w:noProof w:val="0"/>
      <w:lang w:val="en-US"/>
    </w:rPr>
  </w:style>
  <w:style w:type="table" w:styleId="a6">
    <w:name w:val="Table Grid"/>
    <w:basedOn w:val="a2"/>
    <w:uiPriority w:val="59"/>
    <w:rsid w:val="00267C7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267C70"/>
    <w:rPr>
      <w:color w:val="0000FF"/>
      <w:u w:val="single"/>
    </w:rPr>
  </w:style>
  <w:style w:type="paragraph" w:customStyle="1" w:styleId="Style3">
    <w:name w:val="Style3"/>
    <w:basedOn w:val="3"/>
    <w:link w:val="Style3Char"/>
    <w:qFormat/>
    <w:rsid w:val="00267C7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7C70"/>
    <w:rPr>
      <w:rFonts w:ascii="Times New Roman" w:eastAsia="Times New Roman" w:hAnsi="Times New Roman" w:cs="Times New Roman"/>
      <w:b/>
      <w:sz w:val="24"/>
      <w:szCs w:val="24"/>
      <w:lang w:val="en-US" w:eastAsia="ru-RU"/>
    </w:rPr>
  </w:style>
  <w:style w:type="character" w:styleId="a8">
    <w:name w:val="Strong"/>
    <w:basedOn w:val="a1"/>
    <w:uiPriority w:val="22"/>
    <w:qFormat/>
    <w:rsid w:val="00267C70"/>
    <w:rPr>
      <w:b/>
      <w:bCs/>
    </w:rPr>
  </w:style>
  <w:style w:type="table" w:customStyle="1" w:styleId="Grigliatabella2">
    <w:name w:val="Griglia tabella2"/>
    <w:basedOn w:val="a2"/>
    <w:next w:val="a6"/>
    <w:uiPriority w:val="39"/>
    <w:rsid w:val="00267C7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267C70"/>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recuperare.achiziti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cuperare@ms.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http://www.scms.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1618</Words>
  <Characters>9227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user</cp:lastModifiedBy>
  <cp:revision>26</cp:revision>
  <dcterms:created xsi:type="dcterms:W3CDTF">2026-04-01T08:50:00Z</dcterms:created>
  <dcterms:modified xsi:type="dcterms:W3CDTF">2026-04-02T06:29:00Z</dcterms:modified>
</cp:coreProperties>
</file>