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44003F84"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3902FA" w:rsidRPr="003902FA">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(suplimentar nr. </w:t>
      </w:r>
      <w:r w:rsidR="001E7C90">
        <w:rPr>
          <w:bCs/>
          <w:iCs/>
          <w:color w:val="000000" w:themeColor="text1"/>
          <w:sz w:val="22"/>
          <w:shd w:val="clear" w:color="auto" w:fill="FFFFFF"/>
          <w:lang w:val="ro-MD"/>
        </w:rPr>
        <w:t>6</w:t>
      </w:r>
      <w:r w:rsidR="003902FA" w:rsidRPr="003902FA">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616F539D"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3902FA" w:rsidRPr="003902F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(suplimentar nr. </w:t>
      </w:r>
      <w:r w:rsidR="001E7C90">
        <w:rPr>
          <w:rFonts w:eastAsia="PMingLiU"/>
          <w:color w:val="000000" w:themeColor="text1"/>
          <w:sz w:val="24"/>
          <w:szCs w:val="24"/>
          <w:lang w:val="ro-RO" w:eastAsia="zh-CN"/>
        </w:rPr>
        <w:t>6</w:t>
      </w:r>
      <w:r w:rsidR="003902FA" w:rsidRPr="003902FA">
        <w:rPr>
          <w:rFonts w:eastAsia="PMingLiU"/>
          <w:color w:val="000000" w:themeColor="text1"/>
          <w:sz w:val="24"/>
          <w:szCs w:val="24"/>
          <w:lang w:val="ro-RO" w:eastAsia="zh-CN"/>
        </w:rPr>
        <w:t>)”</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B440E4"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2C65EB">
        <w:rPr>
          <w:rFonts w:eastAsia="PMingLiU"/>
          <w:sz w:val="24"/>
          <w:szCs w:val="24"/>
          <w:lang w:val="ro-RO" w:eastAsia="zh-CN"/>
        </w:rPr>
        <w:t>Cererii ofertelor de prețuri</w:t>
      </w:r>
      <w:r w:rsidR="00792331">
        <w:rPr>
          <w:rFonts w:eastAsia="PMingLiU"/>
          <w:sz w:val="24"/>
          <w:szCs w:val="24"/>
          <w:lang w:val="ro-RO" w:eastAsia="zh-CN"/>
        </w:rPr>
        <w:t xml:space="preserve"> </w:t>
      </w:r>
      <w:r w:rsidR="0095221E" w:rsidRPr="00670535">
        <w:rPr>
          <w:rFonts w:eastAsia="PMingLiU"/>
          <w:sz w:val="24"/>
          <w:szCs w:val="24"/>
          <w:lang w:val="ro-RO" w:eastAsia="zh-CN"/>
        </w:rPr>
        <w:t>nr</w:t>
      </w:r>
      <w:r w:rsidRPr="00670535">
        <w:rPr>
          <w:rFonts w:eastAsia="PMingLiU"/>
          <w:sz w:val="24"/>
          <w:szCs w:val="24"/>
          <w:lang w:val="ro-RO" w:eastAsia="zh-CN"/>
        </w:rPr>
        <w:t>.</w:t>
      </w:r>
      <w:r w:rsidR="003902FA">
        <w:rPr>
          <w:rFonts w:eastAsia="PMingLiU"/>
          <w:sz w:val="24"/>
          <w:szCs w:val="24"/>
          <w:lang w:val="ro-RO" w:eastAsia="zh-CN"/>
        </w:rPr>
        <w:t xml:space="preserve"> </w:t>
      </w:r>
      <w:r w:rsidR="002C65EB" w:rsidRPr="002C65EB">
        <w:rPr>
          <w:rFonts w:eastAsia="PMingLiU"/>
          <w:sz w:val="24"/>
          <w:szCs w:val="24"/>
          <w:lang w:val="ro-RO" w:eastAsia="zh-CN"/>
        </w:rPr>
        <w:t>ocds-b3wdp1-MD-1776868829603</w:t>
      </w:r>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f"/>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Contractul poate fi rezolvit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f"/>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f"/>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296B421D" w:rsidR="00B91C21" w:rsidRPr="004B4C45" w:rsidRDefault="002A42DA" w:rsidP="00B91C21">
      <w:pPr>
        <w:pStyle w:val="Listparagraf"/>
        <w:numPr>
          <w:ilvl w:val="1"/>
          <w:numId w:val="5"/>
        </w:numPr>
        <w:tabs>
          <w:tab w:val="left" w:pos="709"/>
        </w:tabs>
        <w:ind w:left="142" w:firstLine="709"/>
        <w:rPr>
          <w:rFonts w:eastAsia="PMingLiU"/>
          <w:sz w:val="24"/>
          <w:szCs w:val="24"/>
          <w:lang w:val="ro-RO" w:eastAsia="zh-CN"/>
        </w:rPr>
      </w:pPr>
      <w:r>
        <w:rPr>
          <w:rFonts w:eastAsia="PMingLiU"/>
          <w:sz w:val="24"/>
          <w:szCs w:val="24"/>
          <w:lang w:val="ro-RO" w:eastAsia="zh-CN"/>
        </w:rPr>
        <w:t>Î</w:t>
      </w:r>
      <w:r w:rsidR="00B91C21">
        <w:rPr>
          <w:rFonts w:eastAsia="PMingLiU"/>
          <w:sz w:val="24"/>
          <w:szCs w:val="24"/>
          <w:lang w:val="ro-RO" w:eastAsia="zh-CN"/>
        </w:rPr>
        <w:t xml:space="preserve">n cazul </w:t>
      </w:r>
      <w:r w:rsidR="00B91C21" w:rsidRPr="004B4C45">
        <w:rPr>
          <w:rFonts w:eastAsia="PMingLiU"/>
          <w:sz w:val="24"/>
          <w:szCs w:val="24"/>
          <w:lang w:val="ro-RO" w:eastAsia="zh-CN"/>
        </w:rPr>
        <w:t>contracte</w:t>
      </w:r>
      <w:r w:rsidR="00B91C21">
        <w:rPr>
          <w:rFonts w:eastAsia="PMingLiU"/>
          <w:sz w:val="24"/>
          <w:szCs w:val="24"/>
          <w:lang w:val="ro-RO" w:eastAsia="zh-CN"/>
        </w:rPr>
        <w:t>lor de achiziții publice</w:t>
      </w:r>
      <w:r w:rsidR="00B91C21" w:rsidRPr="004B4C45">
        <w:rPr>
          <w:rFonts w:eastAsia="PMingLiU"/>
          <w:sz w:val="24"/>
          <w:szCs w:val="24"/>
          <w:lang w:val="ro-RO" w:eastAsia="zh-CN"/>
        </w:rPr>
        <w:t xml:space="preserve"> a căror valoare</w:t>
      </w:r>
      <w:r w:rsidR="00B91C21">
        <w:rPr>
          <w:rFonts w:eastAsia="PMingLiU"/>
          <w:sz w:val="24"/>
          <w:szCs w:val="24"/>
          <w:lang w:val="ro-RO" w:eastAsia="zh-CN"/>
        </w:rPr>
        <w:t xml:space="preserve"> totală</w:t>
      </w:r>
      <w:r w:rsidR="00B91C21" w:rsidRPr="004B4C45">
        <w:rPr>
          <w:rFonts w:eastAsia="PMingLiU"/>
          <w:sz w:val="24"/>
          <w:szCs w:val="24"/>
          <w:lang w:val="ro-RO" w:eastAsia="zh-CN"/>
        </w:rPr>
        <w:t xml:space="preserve"> nu depă</w:t>
      </w:r>
      <w:r w:rsidR="00B91C21">
        <w:rPr>
          <w:rFonts w:eastAsia="PMingLiU"/>
          <w:sz w:val="24"/>
          <w:szCs w:val="24"/>
          <w:lang w:val="ro-RO" w:eastAsia="zh-CN"/>
        </w:rPr>
        <w:t>ș</w:t>
      </w:r>
      <w:r w:rsidR="00B91C21"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sidR="00B91C21">
        <w:rPr>
          <w:rFonts w:eastAsia="PMingLiU"/>
          <w:sz w:val="24"/>
          <w:szCs w:val="24"/>
          <w:lang w:val="ro-RO" w:eastAsia="zh-CN"/>
        </w:rPr>
        <w:t xml:space="preserve"> </w:t>
      </w:r>
      <w:r w:rsidR="00B91C21" w:rsidRPr="004B4C45">
        <w:rPr>
          <w:rFonts w:eastAsia="PMingLiU"/>
          <w:sz w:val="24"/>
          <w:szCs w:val="24"/>
          <w:lang w:val="ro-RO" w:eastAsia="zh-CN"/>
        </w:rPr>
        <w:t xml:space="preserve">În cazul necesității </w:t>
      </w:r>
      <w:r w:rsidR="00B91C21">
        <w:rPr>
          <w:rFonts w:eastAsia="PMingLiU"/>
          <w:sz w:val="24"/>
          <w:szCs w:val="24"/>
          <w:lang w:val="ro-RO" w:eastAsia="zh-CN"/>
        </w:rPr>
        <w:t xml:space="preserve">întemeiate de </w:t>
      </w:r>
      <w:r w:rsidR="00B91C21" w:rsidRPr="004B4C45">
        <w:rPr>
          <w:rFonts w:eastAsia="PMingLiU"/>
          <w:sz w:val="24"/>
          <w:szCs w:val="24"/>
          <w:lang w:val="ro-RO" w:eastAsia="zh-CN"/>
        </w:rPr>
        <w:t>livr</w:t>
      </w:r>
      <w:r w:rsidR="00B91C21">
        <w:rPr>
          <w:rFonts w:eastAsia="PMingLiU"/>
          <w:sz w:val="24"/>
          <w:szCs w:val="24"/>
          <w:lang w:val="ro-RO" w:eastAsia="zh-CN"/>
        </w:rPr>
        <w:t>are a</w:t>
      </w:r>
      <w:r w:rsidR="00B91C21" w:rsidRPr="004B4C45">
        <w:rPr>
          <w:rFonts w:eastAsia="PMingLiU"/>
          <w:sz w:val="24"/>
          <w:szCs w:val="24"/>
          <w:lang w:val="ro-RO" w:eastAsia="zh-CN"/>
        </w:rPr>
        <w:t xml:space="preserve"> bunurilor în 2 tranșe, Beneficiarul, în mod </w:t>
      </w:r>
      <w:r w:rsidR="00B91C21" w:rsidRPr="004B4C45">
        <w:rPr>
          <w:rFonts w:eastAsia="PMingLiU"/>
          <w:sz w:val="24"/>
          <w:szCs w:val="24"/>
          <w:lang w:val="ro-RO" w:eastAsia="zh-CN"/>
        </w:rPr>
        <w:lastRenderedPageBreak/>
        <w:t>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B91C21">
        <w:rPr>
          <w:rFonts w:eastAsia="PMingLiU"/>
          <w:sz w:val="24"/>
          <w:szCs w:val="24"/>
          <w:lang w:val="ro-RO" w:eastAsia="zh-CN"/>
        </w:rPr>
        <w:t>6</w:t>
      </w:r>
      <w:r w:rsidR="00B91C21"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Listparagraf"/>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una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w:t>
      </w:r>
      <w:proofErr w:type="spellStart"/>
      <w:r w:rsidRPr="0035781A">
        <w:rPr>
          <w:color w:val="000000"/>
          <w:sz w:val="24"/>
          <w:szCs w:val="24"/>
          <w:shd w:val="clear" w:color="auto" w:fill="FFFFFF"/>
        </w:rPr>
        <w:t>parte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pe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Listparagraf"/>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Listparagraf"/>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Listparagraf"/>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Listparagraf"/>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Listparagraf"/>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71EC131"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F7394F">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56D5FEC" w:rsidR="001669AE" w:rsidRPr="00670535" w:rsidRDefault="001669AE" w:rsidP="001B6C02">
            <w:pPr>
              <w:jc w:val="right"/>
              <w:rPr>
                <w:b/>
                <w:i/>
                <w:lang w:val="ro-RO"/>
              </w:rPr>
            </w:pPr>
            <w:r w:rsidRPr="00670535">
              <w:rPr>
                <w:b/>
                <w:bCs/>
                <w:i/>
                <w:iCs/>
                <w:lang w:val="ro-RO"/>
              </w:rPr>
              <w:t xml:space="preserve">                                                                         din „__”_________202</w:t>
            </w:r>
            <w:r w:rsidR="00F7394F">
              <w:rPr>
                <w:b/>
                <w:bCs/>
                <w:i/>
                <w:iCs/>
                <w:lang w:val="ro-RO"/>
              </w:rPr>
              <w:t>6</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0"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365D4D09"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192A2BA5"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01D910FE"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F6D8EA7"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1874E4BA" w:rsidR="000B12AC" w:rsidRPr="000B12AC" w:rsidRDefault="000B12AC" w:rsidP="005E66D1">
            <w:pPr>
              <w:spacing w:line="276" w:lineRule="auto"/>
              <w:jc w:val="both"/>
              <w:rPr>
                <w:rFonts w:ascii="Times New Roman" w:hAnsi="Times New Roman"/>
                <w:b/>
                <w:bCs/>
                <w:sz w:val="20"/>
                <w:szCs w:val="20"/>
                <w:lang w:val="ro-RO" w:eastAsia="ru-RU"/>
              </w:rPr>
            </w:pP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0"/>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1E7C90"/>
    <w:rsid w:val="00222B19"/>
    <w:rsid w:val="00243B9C"/>
    <w:rsid w:val="00251AE0"/>
    <w:rsid w:val="0025392F"/>
    <w:rsid w:val="00256E5C"/>
    <w:rsid w:val="00256F32"/>
    <w:rsid w:val="00267DC3"/>
    <w:rsid w:val="00271D0C"/>
    <w:rsid w:val="00283736"/>
    <w:rsid w:val="00292F11"/>
    <w:rsid w:val="0029400E"/>
    <w:rsid w:val="002A153F"/>
    <w:rsid w:val="002A42DA"/>
    <w:rsid w:val="002C65EB"/>
    <w:rsid w:val="0031334E"/>
    <w:rsid w:val="00315464"/>
    <w:rsid w:val="003321A4"/>
    <w:rsid w:val="0033362C"/>
    <w:rsid w:val="0034194B"/>
    <w:rsid w:val="003523D6"/>
    <w:rsid w:val="003543E9"/>
    <w:rsid w:val="00361CE1"/>
    <w:rsid w:val="003724B5"/>
    <w:rsid w:val="00373911"/>
    <w:rsid w:val="003767B2"/>
    <w:rsid w:val="003852B4"/>
    <w:rsid w:val="003902FA"/>
    <w:rsid w:val="003912DD"/>
    <w:rsid w:val="003A41AA"/>
    <w:rsid w:val="003A4AE6"/>
    <w:rsid w:val="003B04ED"/>
    <w:rsid w:val="003B596B"/>
    <w:rsid w:val="003D5D87"/>
    <w:rsid w:val="003D6BC3"/>
    <w:rsid w:val="003F299A"/>
    <w:rsid w:val="00420881"/>
    <w:rsid w:val="004221C7"/>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44451"/>
    <w:rsid w:val="005541A1"/>
    <w:rsid w:val="005802DD"/>
    <w:rsid w:val="005850E0"/>
    <w:rsid w:val="00586D2A"/>
    <w:rsid w:val="00595635"/>
    <w:rsid w:val="005A45FE"/>
    <w:rsid w:val="005D4CE8"/>
    <w:rsid w:val="005E1FF5"/>
    <w:rsid w:val="005E66D1"/>
    <w:rsid w:val="005E66E2"/>
    <w:rsid w:val="005F1999"/>
    <w:rsid w:val="005F2B04"/>
    <w:rsid w:val="00601679"/>
    <w:rsid w:val="00602E93"/>
    <w:rsid w:val="0060468C"/>
    <w:rsid w:val="00612C5D"/>
    <w:rsid w:val="00614D79"/>
    <w:rsid w:val="0063090F"/>
    <w:rsid w:val="00633BD9"/>
    <w:rsid w:val="00643CDD"/>
    <w:rsid w:val="00643E28"/>
    <w:rsid w:val="00654502"/>
    <w:rsid w:val="00655A63"/>
    <w:rsid w:val="00670535"/>
    <w:rsid w:val="00671EEA"/>
    <w:rsid w:val="0067374F"/>
    <w:rsid w:val="006943A8"/>
    <w:rsid w:val="00695170"/>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33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D5FA5"/>
    <w:rsid w:val="00BF2373"/>
    <w:rsid w:val="00BF32A6"/>
    <w:rsid w:val="00C02DFA"/>
    <w:rsid w:val="00C03113"/>
    <w:rsid w:val="00C042C4"/>
    <w:rsid w:val="00C2477D"/>
    <w:rsid w:val="00C34A07"/>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32CDA"/>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076F9"/>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4519A"/>
    <w:rsid w:val="00F552B7"/>
    <w:rsid w:val="00F658EB"/>
    <w:rsid w:val="00F67B04"/>
    <w:rsid w:val="00F7394F"/>
    <w:rsid w:val="00F76152"/>
    <w:rsid w:val="00F817FC"/>
    <w:rsid w:val="00F85AA5"/>
    <w:rsid w:val="00F864E2"/>
    <w:rsid w:val="00F916A3"/>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A72C9E"/>
    <w:rPr>
      <w:i/>
      <w:iCs/>
    </w:rPr>
  </w:style>
  <w:style w:type="table" w:customStyle="1" w:styleId="Tabelgril1">
    <w:name w:val="Tabel grilă1"/>
    <w:basedOn w:val="TabelNormal"/>
    <w:next w:val="Tabelgril"/>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F95B0-850A-499C-8F58-E4385E581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12</Pages>
  <Words>4742</Words>
  <Characters>27504</Characters>
  <Application>Microsoft Office Word</Application>
  <DocSecurity>0</DocSecurity>
  <Lines>229</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Doina</cp:lastModifiedBy>
  <cp:revision>54</cp:revision>
  <cp:lastPrinted>2024-01-10T10:22:00Z</cp:lastPrinted>
  <dcterms:created xsi:type="dcterms:W3CDTF">2024-06-25T08:49:00Z</dcterms:created>
  <dcterms:modified xsi:type="dcterms:W3CDTF">2026-04-22T14:44:00Z</dcterms:modified>
</cp:coreProperties>
</file>