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ED8C9" w14:textId="77777777" w:rsidR="00DC3593" w:rsidRPr="00F61892" w:rsidRDefault="00E555EA" w:rsidP="00DC3593">
      <w:pPr>
        <w:spacing w:before="120"/>
        <w:outlineLvl w:val="0"/>
        <w:rPr>
          <w:b/>
          <w:sz w:val="28"/>
          <w:szCs w:val="28"/>
          <w:lang w:val="pt-BR"/>
        </w:rPr>
      </w:pPr>
      <w:bookmarkStart w:id="0" w:name="_Hlk210817605"/>
      <w:bookmarkEnd w:id="0"/>
      <w:r w:rsidRPr="00F61892">
        <w:rPr>
          <w:sz w:val="22"/>
          <w:szCs w:val="22"/>
          <w:lang w:val="pt-BR"/>
        </w:rPr>
        <w:t xml:space="preserve">  </w:t>
      </w:r>
      <w:bookmarkStart w:id="1" w:name="_Hlk77770922"/>
      <w:r w:rsidR="00DC3593" w:rsidRPr="00F61892">
        <w:rPr>
          <w:b/>
          <w:sz w:val="28"/>
          <w:szCs w:val="28"/>
          <w:lang w:val="pt-BR"/>
        </w:rPr>
        <w:t xml:space="preserve">ANUNȚ DE PARTICIPARE </w:t>
      </w:r>
      <w:bookmarkEnd w:id="1"/>
    </w:p>
    <w:p w14:paraId="571F85EA" w14:textId="77777777" w:rsidR="00DC3593" w:rsidRPr="00F61892" w:rsidRDefault="00DC3593" w:rsidP="00DC3593">
      <w:pPr>
        <w:spacing w:before="120"/>
        <w:outlineLvl w:val="0"/>
        <w:rPr>
          <w:b/>
          <w:sz w:val="18"/>
          <w:szCs w:val="28"/>
          <w:lang w:val="pt-BR"/>
        </w:rPr>
      </w:pPr>
    </w:p>
    <w:p w14:paraId="6F613540" w14:textId="77777777" w:rsidR="00DC3593" w:rsidRPr="00F61892" w:rsidRDefault="00DC3593" w:rsidP="00DC3593">
      <w:pPr>
        <w:shd w:val="clear" w:color="auto" w:fill="FFFFFF"/>
        <w:spacing w:before="120"/>
        <w:rPr>
          <w:b/>
          <w:color w:val="000000"/>
          <w:sz w:val="22"/>
          <w:szCs w:val="22"/>
          <w:lang w:val="pt-BR"/>
        </w:rPr>
      </w:pPr>
      <w:r w:rsidRPr="00F61892">
        <w:rPr>
          <w:b/>
          <w:sz w:val="22"/>
          <w:szCs w:val="22"/>
          <w:lang w:val="pt-BR"/>
        </w:rPr>
        <w:t xml:space="preserve">privind achiziționarea </w:t>
      </w:r>
      <w:r w:rsidRPr="00F61892">
        <w:rPr>
          <w:b/>
          <w:i/>
          <w:color w:val="000000"/>
          <w:sz w:val="22"/>
          <w:szCs w:val="22"/>
          <w:u w:val="single"/>
          <w:shd w:val="clear" w:color="auto" w:fill="FFFFFF"/>
          <w:lang w:val="pt-BR"/>
        </w:rPr>
        <w:t>lucrărilor de reparație capitală a blocurilor sanitare</w:t>
      </w:r>
      <w:r w:rsidRPr="00F61892">
        <w:rPr>
          <w:b/>
          <w:color w:val="000000"/>
          <w:sz w:val="22"/>
          <w:szCs w:val="22"/>
          <w:lang w:val="pt-BR"/>
        </w:rPr>
        <w:br/>
        <w:t xml:space="preserve">prin procedura de achiziție </w:t>
      </w:r>
      <w:r w:rsidRPr="00F61892">
        <w:rPr>
          <w:b/>
          <w:i/>
          <w:color w:val="000000"/>
          <w:sz w:val="22"/>
          <w:szCs w:val="22"/>
          <w:u w:val="single"/>
          <w:lang w:val="pt-BR"/>
        </w:rPr>
        <w:t>Licitație Deschisă</w:t>
      </w:r>
    </w:p>
    <w:p w14:paraId="7F44D0E2" w14:textId="77777777" w:rsidR="00DC3593" w:rsidRPr="00F61892" w:rsidRDefault="00DC3593" w:rsidP="00DC3593">
      <w:pPr>
        <w:tabs>
          <w:tab w:val="left" w:pos="284"/>
          <w:tab w:val="right" w:pos="9531"/>
        </w:tabs>
        <w:spacing w:before="120"/>
        <w:rPr>
          <w:b/>
          <w:color w:val="000000"/>
          <w:sz w:val="22"/>
          <w:szCs w:val="22"/>
          <w:lang w:val="pt-BR"/>
        </w:rPr>
      </w:pPr>
      <w:r w:rsidRPr="00F61892">
        <w:rPr>
          <w:b/>
          <w:color w:val="000000"/>
          <w:sz w:val="22"/>
          <w:szCs w:val="22"/>
          <w:lang w:val="pt-BR"/>
        </w:rPr>
        <w:t xml:space="preserve">*Procedura a fost inclusă în planul de achiziții publice a autorității contractante (Da/Nu): </w:t>
      </w:r>
      <w:r w:rsidRPr="00F61892">
        <w:rPr>
          <w:b/>
          <w:i/>
          <w:color w:val="000000"/>
          <w:sz w:val="22"/>
          <w:szCs w:val="22"/>
          <w:u w:val="single"/>
          <w:lang w:val="pt-BR"/>
        </w:rPr>
        <w:t>Da</w:t>
      </w:r>
    </w:p>
    <w:p w14:paraId="0E0E5907" w14:textId="77777777" w:rsidR="00DC3593" w:rsidRPr="00F61892" w:rsidRDefault="00DC3593" w:rsidP="00DC3593">
      <w:pPr>
        <w:shd w:val="clear" w:color="auto" w:fill="FFFFFF"/>
        <w:tabs>
          <w:tab w:val="left" w:pos="284"/>
          <w:tab w:val="right" w:pos="426"/>
        </w:tabs>
        <w:spacing w:before="120"/>
        <w:jc w:val="both"/>
        <w:rPr>
          <w:b/>
          <w:i/>
          <w:color w:val="000000"/>
          <w:sz w:val="22"/>
          <w:szCs w:val="22"/>
          <w:u w:val="single"/>
          <w:lang w:val="pt-BR"/>
        </w:rPr>
      </w:pPr>
      <w:r w:rsidRPr="00F61892">
        <w:rPr>
          <w:b/>
          <w:color w:val="000000"/>
          <w:sz w:val="22"/>
          <w:szCs w:val="22"/>
          <w:lang w:val="pt-BR"/>
        </w:rPr>
        <w:t xml:space="preserve">Link-ul către planul de achiziții publice publicat: </w:t>
      </w:r>
      <w:r w:rsidRPr="00F61892">
        <w:rPr>
          <w:b/>
          <w:i/>
          <w:color w:val="000000"/>
          <w:sz w:val="22"/>
          <w:szCs w:val="22"/>
          <w:u w:val="single"/>
          <w:lang w:val="pt-BR"/>
        </w:rPr>
        <w:t>https://justice.gov.md/ro/advanced-page-type/planul-achizitiilor-publice</w:t>
      </w:r>
    </w:p>
    <w:p w14:paraId="577A1CCF" w14:textId="77777777" w:rsidR="00DC3593" w:rsidRPr="00B9105C" w:rsidRDefault="00DC3593" w:rsidP="00DC3593">
      <w:pPr>
        <w:numPr>
          <w:ilvl w:val="0"/>
          <w:numId w:val="1"/>
        </w:numPr>
        <w:shd w:val="clear" w:color="auto" w:fill="FFFFFF"/>
        <w:tabs>
          <w:tab w:val="left" w:pos="284"/>
          <w:tab w:val="right" w:pos="9531"/>
        </w:tabs>
        <w:spacing w:before="120"/>
        <w:ind w:left="284" w:hanging="284"/>
        <w:jc w:val="left"/>
        <w:rPr>
          <w:b/>
          <w:i/>
          <w:color w:val="000000"/>
          <w:sz w:val="22"/>
          <w:szCs w:val="22"/>
        </w:rPr>
      </w:pPr>
      <w:r w:rsidRPr="00B9105C">
        <w:rPr>
          <w:b/>
          <w:color w:val="000000"/>
          <w:sz w:val="22"/>
          <w:szCs w:val="22"/>
        </w:rPr>
        <w:t xml:space="preserve">Denumirea autorității contractante: </w:t>
      </w:r>
      <w:r w:rsidRPr="00B9105C">
        <w:rPr>
          <w:b/>
          <w:i/>
          <w:color w:val="000000"/>
          <w:sz w:val="22"/>
          <w:szCs w:val="22"/>
          <w:u w:val="single"/>
        </w:rPr>
        <w:t>Ministerul Justiției</w:t>
      </w:r>
    </w:p>
    <w:p w14:paraId="02B0250B" w14:textId="77777777" w:rsidR="00DC3593" w:rsidRPr="00B9105C" w:rsidRDefault="00DC3593" w:rsidP="00DC3593">
      <w:pPr>
        <w:numPr>
          <w:ilvl w:val="0"/>
          <w:numId w:val="1"/>
        </w:numPr>
        <w:shd w:val="clear" w:color="auto" w:fill="FFFFFF"/>
        <w:tabs>
          <w:tab w:val="left" w:pos="284"/>
          <w:tab w:val="right" w:pos="9531"/>
        </w:tabs>
        <w:spacing w:before="120"/>
        <w:ind w:left="284" w:hanging="284"/>
        <w:jc w:val="left"/>
        <w:rPr>
          <w:b/>
          <w:i/>
          <w:color w:val="000000"/>
          <w:sz w:val="22"/>
          <w:szCs w:val="22"/>
        </w:rPr>
      </w:pPr>
      <w:r w:rsidRPr="00B9105C">
        <w:rPr>
          <w:b/>
          <w:color w:val="000000"/>
          <w:sz w:val="22"/>
          <w:szCs w:val="22"/>
        </w:rPr>
        <w:t xml:space="preserve">IDNO: </w:t>
      </w:r>
      <w:r w:rsidRPr="00B9105C">
        <w:rPr>
          <w:b/>
          <w:i/>
          <w:color w:val="000000"/>
          <w:sz w:val="22"/>
          <w:szCs w:val="22"/>
          <w:u w:val="single"/>
        </w:rPr>
        <w:t>1006601000118</w:t>
      </w:r>
    </w:p>
    <w:p w14:paraId="3A89C36E" w14:textId="77777777" w:rsidR="00DC3593" w:rsidRPr="00B9105C" w:rsidRDefault="00DC3593" w:rsidP="00DC3593">
      <w:pPr>
        <w:numPr>
          <w:ilvl w:val="0"/>
          <w:numId w:val="1"/>
        </w:numPr>
        <w:shd w:val="clear" w:color="auto" w:fill="FFFFFF"/>
        <w:tabs>
          <w:tab w:val="left" w:pos="284"/>
          <w:tab w:val="right" w:pos="9531"/>
        </w:tabs>
        <w:spacing w:before="120"/>
        <w:ind w:left="284" w:hanging="284"/>
        <w:jc w:val="left"/>
        <w:rPr>
          <w:b/>
          <w:color w:val="000000"/>
          <w:sz w:val="22"/>
          <w:szCs w:val="22"/>
          <w:lang w:val="en-US"/>
        </w:rPr>
      </w:pPr>
      <w:r w:rsidRPr="00B9105C">
        <w:rPr>
          <w:b/>
          <w:color w:val="000000"/>
          <w:sz w:val="22"/>
          <w:szCs w:val="22"/>
          <w:lang w:val="en-US"/>
        </w:rPr>
        <w:t>Adresa</w:t>
      </w:r>
      <w:r w:rsidRPr="00B9105C">
        <w:rPr>
          <w:b/>
          <w:color w:val="000000"/>
          <w:sz w:val="22"/>
          <w:szCs w:val="22"/>
          <w:shd w:val="clear" w:color="auto" w:fill="FFFFFF"/>
          <w:lang w:val="en-US"/>
        </w:rPr>
        <w:t xml:space="preserve">: </w:t>
      </w:r>
      <w:r w:rsidRPr="00B9105C">
        <w:rPr>
          <w:b/>
          <w:i/>
          <w:color w:val="000000"/>
          <w:sz w:val="22"/>
          <w:szCs w:val="22"/>
          <w:u w:val="single"/>
          <w:shd w:val="clear" w:color="auto" w:fill="FFFFFF"/>
          <w:lang w:val="en-US"/>
        </w:rPr>
        <w:t>mun. Chișinău, str. 31 August 1989, nr. 82</w:t>
      </w:r>
    </w:p>
    <w:p w14:paraId="521B21C9" w14:textId="77777777" w:rsidR="00DC3593" w:rsidRPr="00B9105C" w:rsidRDefault="00DC3593" w:rsidP="00DC3593">
      <w:pPr>
        <w:numPr>
          <w:ilvl w:val="0"/>
          <w:numId w:val="1"/>
        </w:numPr>
        <w:shd w:val="clear" w:color="auto" w:fill="FFFFFF"/>
        <w:tabs>
          <w:tab w:val="left" w:pos="284"/>
          <w:tab w:val="right" w:pos="9531"/>
        </w:tabs>
        <w:spacing w:before="120"/>
        <w:ind w:left="284" w:hanging="284"/>
        <w:jc w:val="left"/>
        <w:rPr>
          <w:b/>
          <w:i/>
          <w:color w:val="000000"/>
          <w:sz w:val="22"/>
          <w:szCs w:val="22"/>
        </w:rPr>
      </w:pPr>
      <w:r w:rsidRPr="00B9105C">
        <w:rPr>
          <w:b/>
          <w:color w:val="000000"/>
          <w:sz w:val="22"/>
          <w:szCs w:val="22"/>
        </w:rPr>
        <w:t xml:space="preserve">Numărul de telefon/fax: </w:t>
      </w:r>
      <w:r w:rsidRPr="00B9105C">
        <w:rPr>
          <w:b/>
          <w:i/>
          <w:color w:val="000000"/>
          <w:sz w:val="22"/>
          <w:szCs w:val="22"/>
          <w:u w:val="single"/>
          <w:shd w:val="clear" w:color="auto" w:fill="FFFFFF"/>
        </w:rPr>
        <w:t>022 20 14 53</w:t>
      </w:r>
    </w:p>
    <w:p w14:paraId="75EC1028" w14:textId="77777777" w:rsidR="00DC3593" w:rsidRPr="00F61892" w:rsidRDefault="00DC3593" w:rsidP="00DC3593">
      <w:pPr>
        <w:numPr>
          <w:ilvl w:val="0"/>
          <w:numId w:val="1"/>
        </w:numPr>
        <w:shd w:val="clear" w:color="auto" w:fill="FFFFFF"/>
        <w:tabs>
          <w:tab w:val="left" w:pos="284"/>
          <w:tab w:val="right" w:pos="9531"/>
        </w:tabs>
        <w:spacing w:before="120"/>
        <w:ind w:left="284" w:hanging="284"/>
        <w:jc w:val="both"/>
        <w:rPr>
          <w:b/>
          <w:color w:val="000000"/>
          <w:sz w:val="22"/>
          <w:szCs w:val="22"/>
          <w:lang w:val="pt-BR"/>
        </w:rPr>
      </w:pPr>
      <w:r w:rsidRPr="00F61892">
        <w:rPr>
          <w:b/>
          <w:color w:val="000000"/>
          <w:sz w:val="22"/>
          <w:szCs w:val="22"/>
          <w:lang w:val="pt-BR"/>
        </w:rPr>
        <w:t>Adresa de e-mail și pagina web oficială ale autorității contractante:</w:t>
      </w:r>
      <w:r w:rsidRPr="00F61892">
        <w:rPr>
          <w:b/>
          <w:i/>
          <w:color w:val="000000"/>
          <w:sz w:val="22"/>
          <w:szCs w:val="22"/>
          <w:lang w:val="pt-BR"/>
        </w:rPr>
        <w:t xml:space="preserve"> </w:t>
      </w:r>
      <w:hyperlink r:id="rId9" w:history="1">
        <w:r w:rsidRPr="00F61892">
          <w:rPr>
            <w:rStyle w:val="Hyperlink"/>
            <w:b/>
            <w:i/>
            <w:color w:val="000000"/>
            <w:sz w:val="22"/>
            <w:szCs w:val="22"/>
            <w:lang w:val="pt-BR"/>
          </w:rPr>
          <w:t>secretariat@justice.gov.md</w:t>
        </w:r>
      </w:hyperlink>
      <w:r w:rsidRPr="00F61892">
        <w:rPr>
          <w:b/>
          <w:i/>
          <w:color w:val="000000"/>
          <w:sz w:val="22"/>
          <w:szCs w:val="22"/>
          <w:lang w:val="pt-BR"/>
        </w:rPr>
        <w:t xml:space="preserve"> </w:t>
      </w:r>
      <w:hyperlink r:id="rId10" w:history="1">
        <w:r w:rsidRPr="00F61892">
          <w:rPr>
            <w:rStyle w:val="Hyperlink"/>
            <w:b/>
            <w:i/>
            <w:color w:val="000000"/>
            <w:sz w:val="22"/>
            <w:szCs w:val="22"/>
            <w:shd w:val="clear" w:color="auto" w:fill="FFFFFF"/>
            <w:lang w:val="pt-BR"/>
          </w:rPr>
          <w:t>http://www.justice.gov.md</w:t>
        </w:r>
      </w:hyperlink>
      <w:r w:rsidRPr="00F61892">
        <w:rPr>
          <w:b/>
          <w:i/>
          <w:color w:val="000000"/>
          <w:sz w:val="22"/>
          <w:szCs w:val="22"/>
          <w:shd w:val="clear" w:color="auto" w:fill="FFFFFF"/>
          <w:lang w:val="pt-BR"/>
        </w:rPr>
        <w:t>;</w:t>
      </w:r>
    </w:p>
    <w:p w14:paraId="7C34BD32" w14:textId="77777777" w:rsidR="00DC3593" w:rsidRPr="00F61892" w:rsidRDefault="00DC3593" w:rsidP="00DC3593">
      <w:pPr>
        <w:numPr>
          <w:ilvl w:val="0"/>
          <w:numId w:val="1"/>
        </w:numPr>
        <w:shd w:val="clear" w:color="auto" w:fill="FFFFFF"/>
        <w:tabs>
          <w:tab w:val="left" w:pos="284"/>
          <w:tab w:val="right" w:pos="9531"/>
        </w:tabs>
        <w:spacing w:before="120"/>
        <w:ind w:left="288" w:hanging="288"/>
        <w:jc w:val="both"/>
        <w:rPr>
          <w:b/>
          <w:color w:val="000000"/>
          <w:sz w:val="22"/>
          <w:szCs w:val="22"/>
          <w:lang w:val="pt-BR"/>
        </w:rPr>
      </w:pPr>
      <w:r w:rsidRPr="00F61892">
        <w:rPr>
          <w:b/>
          <w:color w:val="000000"/>
          <w:sz w:val="22"/>
          <w:szCs w:val="22"/>
          <w:lang w:val="pt-BR"/>
        </w:rPr>
        <w:t xml:space="preserve">Adresa de e-mail sau pagina web oficială de la care se va putea obține accesul la documentația de atribuire: </w:t>
      </w:r>
      <w:r w:rsidRPr="00F61892">
        <w:rPr>
          <w:b/>
          <w:i/>
          <w:color w:val="000000"/>
          <w:sz w:val="22"/>
          <w:szCs w:val="22"/>
          <w:lang w:val="pt-BR"/>
        </w:rPr>
        <w:t>documentația de atribuire este anexată în cadrul procedurii în SIA RSAP</w:t>
      </w:r>
    </w:p>
    <w:p w14:paraId="0E4B324F" w14:textId="77777777" w:rsidR="00DC3593" w:rsidRPr="00F61892" w:rsidRDefault="00DC3593" w:rsidP="00DC3593">
      <w:pPr>
        <w:numPr>
          <w:ilvl w:val="0"/>
          <w:numId w:val="1"/>
        </w:numPr>
        <w:shd w:val="clear" w:color="auto" w:fill="FFFFFF"/>
        <w:tabs>
          <w:tab w:val="left" w:pos="284"/>
          <w:tab w:val="right" w:pos="9531"/>
        </w:tabs>
        <w:spacing w:before="120"/>
        <w:ind w:left="288" w:hanging="288"/>
        <w:jc w:val="left"/>
        <w:rPr>
          <w:b/>
          <w:color w:val="000000"/>
          <w:sz w:val="22"/>
          <w:szCs w:val="22"/>
          <w:lang w:val="pt-BR"/>
        </w:rPr>
      </w:pPr>
      <w:r w:rsidRPr="00F61892">
        <w:rPr>
          <w:b/>
          <w:color w:val="000000"/>
          <w:sz w:val="22"/>
          <w:szCs w:val="22"/>
          <w:lang w:val="pt-BR"/>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61892">
        <w:rPr>
          <w:b/>
          <w:i/>
          <w:color w:val="000000"/>
          <w:sz w:val="22"/>
          <w:szCs w:val="22"/>
          <w:u w:val="single"/>
          <w:lang w:val="pt-BR"/>
        </w:rPr>
        <w:t>Autoritate publică. Asigurarea realizării politicii guvernamentale în domeniul justiției și drepturilor omului.</w:t>
      </w:r>
    </w:p>
    <w:p w14:paraId="5DB9DEE8" w14:textId="75D5C003" w:rsidR="009A21F4" w:rsidRPr="00F61892" w:rsidRDefault="00E555EA" w:rsidP="00DC3593">
      <w:pPr>
        <w:numPr>
          <w:ilvl w:val="0"/>
          <w:numId w:val="1"/>
        </w:numPr>
        <w:shd w:val="clear" w:color="auto" w:fill="FFFFFF"/>
        <w:tabs>
          <w:tab w:val="left" w:pos="284"/>
          <w:tab w:val="right" w:pos="9531"/>
        </w:tabs>
        <w:spacing w:before="120"/>
        <w:ind w:left="288" w:hanging="288"/>
        <w:jc w:val="left"/>
        <w:rPr>
          <w:b/>
          <w:bCs/>
          <w:color w:val="000000"/>
          <w:lang w:val="pt-BR"/>
        </w:rPr>
      </w:pPr>
      <w:r w:rsidRPr="00F61892">
        <w:rPr>
          <w:b/>
          <w:bCs/>
          <w:sz w:val="22"/>
          <w:szCs w:val="22"/>
          <w:lang w:val="pt-BR"/>
        </w:rPr>
        <w:t>Cumpărătorul invită operatorii economici interesați, care îi pot satisface necesitățile, să participe la procedura de achiziție privind livrarea/prestarea/executarea următoarelor bunuri /servicii/lucrări:</w:t>
      </w:r>
    </w:p>
    <w:tbl>
      <w:tblPr>
        <w:tblW w:w="9923" w:type="dxa"/>
        <w:tblInd w:w="-5" w:type="dxa"/>
        <w:tblLayout w:type="fixed"/>
        <w:tblLook w:val="04A0" w:firstRow="1" w:lastRow="0" w:firstColumn="1" w:lastColumn="0" w:noHBand="0" w:noVBand="1"/>
      </w:tblPr>
      <w:tblGrid>
        <w:gridCol w:w="426"/>
        <w:gridCol w:w="708"/>
        <w:gridCol w:w="2268"/>
        <w:gridCol w:w="1134"/>
        <w:gridCol w:w="3402"/>
        <w:gridCol w:w="1985"/>
      </w:tblGrid>
      <w:tr w:rsidR="0043085B" w:rsidRPr="00F61892" w14:paraId="35E04BC8" w14:textId="77777777" w:rsidTr="00F326B1">
        <w:trPr>
          <w:trHeight w:val="568"/>
        </w:trPr>
        <w:tc>
          <w:tcPr>
            <w:tcW w:w="4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E21808" w14:textId="77777777" w:rsidR="0043085B" w:rsidRPr="0043085B" w:rsidRDefault="0043085B" w:rsidP="00F715EC">
            <w:pPr>
              <w:ind w:left="-106" w:right="-109"/>
              <w:rPr>
                <w:b/>
                <w:sz w:val="22"/>
                <w:szCs w:val="22"/>
              </w:rPr>
            </w:pPr>
            <w:r w:rsidRPr="0043085B">
              <w:rPr>
                <w:b/>
                <w:sz w:val="22"/>
                <w:szCs w:val="22"/>
              </w:rPr>
              <w:t>Nr. d/o</w:t>
            </w:r>
          </w:p>
        </w:tc>
        <w:tc>
          <w:tcPr>
            <w:tcW w:w="70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7C0C38C" w14:textId="77777777" w:rsidR="0043085B" w:rsidRPr="0043085B" w:rsidRDefault="0043085B" w:rsidP="003B72E6">
            <w:pPr>
              <w:ind w:left="-113" w:right="-108"/>
              <w:rPr>
                <w:b/>
                <w:sz w:val="22"/>
                <w:szCs w:val="22"/>
              </w:rPr>
            </w:pPr>
            <w:r w:rsidRPr="0043085B">
              <w:rPr>
                <w:b/>
                <w:sz w:val="22"/>
                <w:szCs w:val="22"/>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1AA721" w14:textId="77777777" w:rsidR="0043085B" w:rsidRPr="0043085B" w:rsidRDefault="0043085B" w:rsidP="00F715EC">
            <w:pPr>
              <w:rPr>
                <w:b/>
                <w:sz w:val="22"/>
                <w:szCs w:val="22"/>
              </w:rPr>
            </w:pPr>
            <w:r w:rsidRPr="0043085B">
              <w:rPr>
                <w:b/>
                <w:sz w:val="22"/>
                <w:szCs w:val="22"/>
              </w:rPr>
              <w:t xml:space="preserve">Denumirea </w:t>
            </w:r>
          </w:p>
          <w:p w14:paraId="1E8A6B97" w14:textId="77777777" w:rsidR="0043085B" w:rsidRPr="0043085B" w:rsidRDefault="0043085B" w:rsidP="00F715EC">
            <w:pPr>
              <w:rPr>
                <w:b/>
                <w:sz w:val="22"/>
                <w:szCs w:val="22"/>
              </w:rPr>
            </w:pPr>
            <w:r w:rsidRPr="0043085B">
              <w:rPr>
                <w:b/>
                <w:sz w:val="22"/>
                <w:szCs w:val="22"/>
              </w:rPr>
              <w:t>lucrărilor</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4E4816" w14:textId="77777777" w:rsidR="0043085B" w:rsidRPr="0043085B" w:rsidRDefault="0043085B" w:rsidP="00F715EC">
            <w:pPr>
              <w:ind w:left="-248" w:right="-112" w:firstLine="142"/>
              <w:rPr>
                <w:b/>
                <w:sz w:val="22"/>
                <w:szCs w:val="22"/>
              </w:rPr>
            </w:pPr>
            <w:r w:rsidRPr="0043085B">
              <w:rPr>
                <w:b/>
                <w:sz w:val="22"/>
                <w:szCs w:val="22"/>
              </w:rPr>
              <w:t>Cantitate/ un.m</w:t>
            </w:r>
          </w:p>
        </w:tc>
        <w:tc>
          <w:tcPr>
            <w:tcW w:w="340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3051BA" w14:textId="77777777" w:rsidR="0043085B" w:rsidRPr="0043085B" w:rsidRDefault="0043085B" w:rsidP="00F715EC">
            <w:pPr>
              <w:rPr>
                <w:b/>
                <w:sz w:val="22"/>
                <w:szCs w:val="22"/>
              </w:rPr>
            </w:pPr>
            <w:r w:rsidRPr="0043085B">
              <w:rPr>
                <w:b/>
                <w:sz w:val="22"/>
                <w:szCs w:val="22"/>
              </w:rPr>
              <w:t xml:space="preserve">Descrierea </w:t>
            </w:r>
          </w:p>
          <w:p w14:paraId="0DBC2F54" w14:textId="77777777" w:rsidR="0043085B" w:rsidRPr="0043085B" w:rsidRDefault="0043085B" w:rsidP="00F715EC">
            <w:pPr>
              <w:rPr>
                <w:b/>
                <w:sz w:val="22"/>
                <w:szCs w:val="22"/>
              </w:rPr>
            </w:pPr>
            <w:r w:rsidRPr="0043085B">
              <w:rPr>
                <w:b/>
                <w:sz w:val="22"/>
                <w:szCs w:val="22"/>
              </w:rPr>
              <w:t>achiziției</w:t>
            </w:r>
          </w:p>
        </w:tc>
        <w:tc>
          <w:tcPr>
            <w:tcW w:w="198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706C6E" w14:textId="77777777" w:rsidR="0043085B" w:rsidRPr="00F61892" w:rsidRDefault="0043085B" w:rsidP="00F715EC">
            <w:pPr>
              <w:ind w:left="-102" w:right="-110"/>
              <w:rPr>
                <w:b/>
                <w:sz w:val="22"/>
                <w:szCs w:val="22"/>
                <w:lang w:val="pt-BR"/>
              </w:rPr>
            </w:pPr>
            <w:r w:rsidRPr="00F61892">
              <w:rPr>
                <w:b/>
                <w:sz w:val="22"/>
                <w:szCs w:val="22"/>
                <w:lang w:val="pt-BR"/>
              </w:rPr>
              <w:t>Valoarea estimată,</w:t>
            </w:r>
            <w:r w:rsidRPr="00F61892">
              <w:rPr>
                <w:b/>
                <w:sz w:val="22"/>
                <w:szCs w:val="22"/>
                <w:lang w:val="pt-BR"/>
              </w:rPr>
              <w:br/>
              <w:t xml:space="preserve">fără TVA </w:t>
            </w:r>
          </w:p>
          <w:p w14:paraId="7EFC734D" w14:textId="77777777" w:rsidR="0043085B" w:rsidRPr="00F61892" w:rsidRDefault="0043085B" w:rsidP="00F715EC">
            <w:pPr>
              <w:ind w:left="-102" w:right="-110"/>
              <w:rPr>
                <w:b/>
                <w:i/>
                <w:sz w:val="16"/>
                <w:szCs w:val="16"/>
                <w:lang w:val="pt-BR"/>
              </w:rPr>
            </w:pPr>
            <w:r w:rsidRPr="0043085B">
              <w:rPr>
                <w:b/>
                <w:i/>
                <w:sz w:val="16"/>
                <w:szCs w:val="16"/>
                <w:lang w:val="ro-MD"/>
              </w:rPr>
              <w:t>(pentru fiecare lot în parte)</w:t>
            </w:r>
          </w:p>
        </w:tc>
      </w:tr>
      <w:tr w:rsidR="0043085B" w:rsidRPr="0043085B" w14:paraId="7A95428A" w14:textId="77777777" w:rsidTr="00F326B1">
        <w:trPr>
          <w:cantSplit/>
          <w:trHeight w:val="1134"/>
        </w:trPr>
        <w:tc>
          <w:tcPr>
            <w:tcW w:w="426" w:type="dxa"/>
            <w:tcBorders>
              <w:top w:val="single" w:sz="4" w:space="0" w:color="auto"/>
              <w:left w:val="single" w:sz="4" w:space="0" w:color="auto"/>
              <w:bottom w:val="single" w:sz="4" w:space="0" w:color="auto"/>
              <w:right w:val="single" w:sz="4" w:space="0" w:color="auto"/>
            </w:tcBorders>
            <w:vAlign w:val="center"/>
          </w:tcPr>
          <w:p w14:paraId="78C80667" w14:textId="77777777" w:rsidR="0043085B" w:rsidRPr="0043085B" w:rsidRDefault="0043085B" w:rsidP="00F715EC">
            <w:pPr>
              <w:rPr>
                <w:sz w:val="22"/>
                <w:szCs w:val="22"/>
              </w:rPr>
            </w:pPr>
            <w:r w:rsidRPr="0043085B">
              <w:rPr>
                <w:sz w:val="22"/>
                <w:szCs w:val="22"/>
              </w:rPr>
              <w:t>1.</w:t>
            </w:r>
          </w:p>
        </w:tc>
        <w:tc>
          <w:tcPr>
            <w:tcW w:w="708" w:type="dxa"/>
            <w:tcBorders>
              <w:top w:val="single" w:sz="4" w:space="0" w:color="auto"/>
              <w:left w:val="single" w:sz="4" w:space="0" w:color="auto"/>
              <w:bottom w:val="single" w:sz="4" w:space="0" w:color="auto"/>
              <w:right w:val="single" w:sz="4" w:space="0" w:color="auto"/>
            </w:tcBorders>
            <w:textDirection w:val="btLr"/>
            <w:vAlign w:val="center"/>
          </w:tcPr>
          <w:p w14:paraId="2CAA99F3" w14:textId="2759F4F2" w:rsidR="0043085B" w:rsidRPr="00BA593D" w:rsidRDefault="00BA593D" w:rsidP="00F715EC">
            <w:pPr>
              <w:ind w:left="-100" w:right="-110"/>
              <w:rPr>
                <w:sz w:val="22"/>
                <w:szCs w:val="22"/>
                <w:lang w:val="ro-RO"/>
              </w:rPr>
            </w:pPr>
            <w:r>
              <w:rPr>
                <w:sz w:val="22"/>
                <w:szCs w:val="22"/>
                <w:lang w:val="ro-RO"/>
              </w:rPr>
              <w:t>45453000-7</w:t>
            </w:r>
          </w:p>
        </w:tc>
        <w:tc>
          <w:tcPr>
            <w:tcW w:w="2268" w:type="dxa"/>
            <w:tcBorders>
              <w:top w:val="single" w:sz="4" w:space="0" w:color="auto"/>
              <w:left w:val="single" w:sz="4" w:space="0" w:color="auto"/>
              <w:bottom w:val="single" w:sz="4" w:space="0" w:color="auto"/>
              <w:right w:val="single" w:sz="4" w:space="0" w:color="auto"/>
            </w:tcBorders>
            <w:vAlign w:val="center"/>
          </w:tcPr>
          <w:p w14:paraId="27E0D4EC" w14:textId="3A370A2B" w:rsidR="0043085B" w:rsidRPr="00F61892" w:rsidRDefault="0035243F" w:rsidP="00537289">
            <w:pPr>
              <w:ind w:left="-110" w:right="-111"/>
              <w:rPr>
                <w:b/>
                <w:sz w:val="22"/>
                <w:szCs w:val="22"/>
                <w:lang w:val="pt-BR"/>
              </w:rPr>
            </w:pPr>
            <w:r>
              <w:rPr>
                <w:b/>
                <w:i/>
                <w:sz w:val="22"/>
                <w:szCs w:val="22"/>
                <w:lang w:val="ro-MD"/>
              </w:rPr>
              <w:t>L</w:t>
            </w:r>
            <w:r w:rsidR="009D612E" w:rsidRPr="009D612E">
              <w:rPr>
                <w:b/>
                <w:i/>
                <w:sz w:val="22"/>
                <w:szCs w:val="22"/>
                <w:lang w:val="ro-MD"/>
              </w:rPr>
              <w:t>ucrări de reparație capitală a blocurilor sanitare</w:t>
            </w:r>
          </w:p>
        </w:tc>
        <w:tc>
          <w:tcPr>
            <w:tcW w:w="1134" w:type="dxa"/>
            <w:tcBorders>
              <w:top w:val="single" w:sz="4" w:space="0" w:color="auto"/>
              <w:left w:val="single" w:sz="4" w:space="0" w:color="auto"/>
              <w:bottom w:val="single" w:sz="4" w:space="0" w:color="auto"/>
              <w:right w:val="single" w:sz="4" w:space="0" w:color="auto"/>
            </w:tcBorders>
            <w:vAlign w:val="center"/>
          </w:tcPr>
          <w:p w14:paraId="77552CCF" w14:textId="77777777" w:rsidR="0043085B" w:rsidRPr="0043085B" w:rsidRDefault="0043085B" w:rsidP="00F715EC">
            <w:pPr>
              <w:rPr>
                <w:sz w:val="22"/>
                <w:szCs w:val="22"/>
              </w:rPr>
            </w:pPr>
            <w:r w:rsidRPr="0043085B">
              <w:rPr>
                <w:sz w:val="22"/>
                <w:szCs w:val="22"/>
              </w:rPr>
              <w:t>1 obiect</w:t>
            </w:r>
          </w:p>
        </w:tc>
        <w:tc>
          <w:tcPr>
            <w:tcW w:w="3402" w:type="dxa"/>
            <w:tcBorders>
              <w:top w:val="single" w:sz="4" w:space="0" w:color="auto"/>
              <w:left w:val="single" w:sz="4" w:space="0" w:color="auto"/>
              <w:bottom w:val="single" w:sz="4" w:space="0" w:color="auto"/>
              <w:right w:val="single" w:sz="4" w:space="0" w:color="auto"/>
            </w:tcBorders>
            <w:vAlign w:val="center"/>
          </w:tcPr>
          <w:p w14:paraId="1952CC43" w14:textId="77777777" w:rsidR="00441FB8" w:rsidRPr="00F61892" w:rsidRDefault="00441FB8" w:rsidP="0043085B">
            <w:pPr>
              <w:rPr>
                <w:sz w:val="22"/>
                <w:szCs w:val="22"/>
                <w:lang w:val="pt-BR"/>
              </w:rPr>
            </w:pPr>
          </w:p>
          <w:p w14:paraId="19A5018E" w14:textId="7C13A94C" w:rsidR="0043085B" w:rsidRPr="00F61892" w:rsidRDefault="0043085B" w:rsidP="0043085B">
            <w:pPr>
              <w:rPr>
                <w:sz w:val="22"/>
                <w:szCs w:val="22"/>
                <w:lang w:val="pt-BR"/>
              </w:rPr>
            </w:pPr>
            <w:r w:rsidRPr="00F61892">
              <w:rPr>
                <w:sz w:val="22"/>
                <w:szCs w:val="22"/>
                <w:lang w:val="pt-BR"/>
              </w:rPr>
              <w:t xml:space="preserve">În conformitate cu Caietul de sarcini </w:t>
            </w:r>
          </w:p>
          <w:p w14:paraId="6A395DE7" w14:textId="7D904095" w:rsidR="0043085B" w:rsidRPr="00F61892" w:rsidRDefault="0043085B" w:rsidP="0043085B">
            <w:pPr>
              <w:rPr>
                <w:sz w:val="22"/>
                <w:szCs w:val="22"/>
                <w:lang w:val="pt-BR"/>
              </w:rPr>
            </w:pPr>
            <w:r w:rsidRPr="00F61892">
              <w:rPr>
                <w:sz w:val="22"/>
                <w:szCs w:val="22"/>
                <w:lang w:val="pt-BR"/>
              </w:rPr>
              <w:t>(Lista cu cantități de lucrări f.1)</w:t>
            </w:r>
          </w:p>
          <w:p w14:paraId="3042C4E9" w14:textId="1DDDBFC6" w:rsidR="0043085B" w:rsidRPr="00F61892" w:rsidRDefault="0043085B" w:rsidP="0043085B">
            <w:pPr>
              <w:rPr>
                <w:sz w:val="22"/>
                <w:szCs w:val="22"/>
                <w:lang w:val="pt-BR"/>
              </w:rPr>
            </w:pPr>
            <w:r w:rsidRPr="00F61892">
              <w:rPr>
                <w:sz w:val="22"/>
                <w:szCs w:val="22"/>
                <w:lang w:val="pt-BR"/>
              </w:rPr>
              <w:t xml:space="preserve"> </w:t>
            </w:r>
          </w:p>
        </w:tc>
        <w:tc>
          <w:tcPr>
            <w:tcW w:w="1985" w:type="dxa"/>
            <w:tcBorders>
              <w:top w:val="single" w:sz="4" w:space="0" w:color="auto"/>
              <w:left w:val="single" w:sz="4" w:space="0" w:color="auto"/>
              <w:bottom w:val="single" w:sz="4" w:space="0" w:color="auto"/>
              <w:right w:val="single" w:sz="4" w:space="0" w:color="auto"/>
            </w:tcBorders>
            <w:vAlign w:val="center"/>
          </w:tcPr>
          <w:p w14:paraId="0C88E3BB" w14:textId="5C0494E1" w:rsidR="0043085B" w:rsidRPr="00BA593D" w:rsidRDefault="002F554B" w:rsidP="00BA593D">
            <w:pPr>
              <w:ind w:right="-110"/>
              <w:rPr>
                <w:b/>
                <w:bCs/>
                <w:sz w:val="22"/>
                <w:szCs w:val="22"/>
                <w:lang w:val="ro-RO"/>
              </w:rPr>
            </w:pPr>
            <w:r w:rsidRPr="002F554B">
              <w:rPr>
                <w:b/>
                <w:bCs/>
                <w:sz w:val="22"/>
                <w:szCs w:val="22"/>
                <w:lang w:val="ro-RO"/>
              </w:rPr>
              <w:t>2 953 650,00</w:t>
            </w:r>
            <w:r w:rsidR="00C76D5A">
              <w:rPr>
                <w:b/>
                <w:bCs/>
                <w:sz w:val="22"/>
                <w:szCs w:val="22"/>
                <w:lang w:val="ro-RO"/>
              </w:rPr>
              <w:t xml:space="preserve"> lei</w:t>
            </w:r>
          </w:p>
        </w:tc>
      </w:tr>
    </w:tbl>
    <w:p w14:paraId="29AC4238" w14:textId="77777777" w:rsidR="00156EDA" w:rsidRDefault="00156EDA" w:rsidP="00156EDA">
      <w:pPr>
        <w:pStyle w:val="NoSpacing"/>
        <w:spacing w:line="276" w:lineRule="auto"/>
        <w:ind w:left="426"/>
        <w:jc w:val="left"/>
        <w:rPr>
          <w:b/>
          <w:bCs/>
          <w:sz w:val="22"/>
          <w:szCs w:val="22"/>
          <w:lang w:val="en-US"/>
        </w:rPr>
      </w:pPr>
    </w:p>
    <w:p w14:paraId="5A3977E0" w14:textId="61418586" w:rsidR="00832EA8" w:rsidRPr="00F61892" w:rsidRDefault="00832EA8" w:rsidP="00832EA8">
      <w:pPr>
        <w:pStyle w:val="NoSpacing"/>
        <w:numPr>
          <w:ilvl w:val="0"/>
          <w:numId w:val="1"/>
        </w:numPr>
        <w:spacing w:line="276" w:lineRule="auto"/>
        <w:ind w:left="426" w:hanging="426"/>
        <w:jc w:val="left"/>
        <w:rPr>
          <w:b/>
          <w:bCs/>
          <w:sz w:val="22"/>
          <w:szCs w:val="22"/>
          <w:lang w:val="pt-BR"/>
        </w:rPr>
      </w:pPr>
      <w:r w:rsidRPr="00F61892">
        <w:rPr>
          <w:b/>
          <w:bCs/>
          <w:sz w:val="22"/>
          <w:szCs w:val="22"/>
          <w:lang w:val="pt-BR"/>
        </w:rPr>
        <w:t>În cazul procedurilor de preselecție se indică numărul minim al candidaților şi, dacă este cazul, numărul maxim al acestora: -</w:t>
      </w:r>
    </w:p>
    <w:p w14:paraId="25716FA4" w14:textId="77777777" w:rsidR="009A379B" w:rsidRPr="009A379B" w:rsidRDefault="00E555EA" w:rsidP="00DF62AA">
      <w:pPr>
        <w:pStyle w:val="ListParagraph"/>
        <w:numPr>
          <w:ilvl w:val="0"/>
          <w:numId w:val="1"/>
        </w:numPr>
        <w:tabs>
          <w:tab w:val="right" w:pos="426"/>
        </w:tabs>
        <w:spacing w:before="120"/>
        <w:ind w:left="426" w:rightChars="-81" w:right="-162" w:hanging="426"/>
        <w:jc w:val="both"/>
        <w:rPr>
          <w:sz w:val="22"/>
          <w:szCs w:val="22"/>
          <w:lang w:val="ro-RO"/>
        </w:rPr>
      </w:pPr>
      <w:r w:rsidRPr="00832EA8">
        <w:rPr>
          <w:b/>
          <w:sz w:val="22"/>
          <w:szCs w:val="22"/>
          <w:lang w:val="ro-RO"/>
        </w:rPr>
        <w:t>În cazul în care contractul este împărțit pe loturi un operator economic poate depune oferta:</w:t>
      </w:r>
      <w:r w:rsidR="009631B8" w:rsidRPr="00832EA8">
        <w:rPr>
          <w:b/>
          <w:sz w:val="22"/>
          <w:szCs w:val="22"/>
          <w:lang w:val="ro-RO"/>
        </w:rPr>
        <w:t xml:space="preserve"> </w:t>
      </w:r>
    </w:p>
    <w:p w14:paraId="1EB113CF" w14:textId="420E6325" w:rsidR="009A21F4" w:rsidRPr="00832EA8" w:rsidRDefault="00E555EA" w:rsidP="009A379B">
      <w:pPr>
        <w:pStyle w:val="ListParagraph"/>
        <w:tabs>
          <w:tab w:val="right" w:pos="426"/>
        </w:tabs>
        <w:spacing w:before="120"/>
        <w:ind w:left="426" w:rightChars="-81" w:right="-162"/>
        <w:jc w:val="both"/>
        <w:rPr>
          <w:sz w:val="22"/>
          <w:szCs w:val="22"/>
          <w:lang w:val="ro-RO"/>
        </w:rPr>
      </w:pPr>
      <w:r w:rsidRPr="00832EA8">
        <w:rPr>
          <w:sz w:val="22"/>
          <w:szCs w:val="22"/>
          <w:lang w:val="ro-RO"/>
        </w:rPr>
        <w:t xml:space="preserve">Pentru </w:t>
      </w:r>
      <w:r w:rsidR="009631B8" w:rsidRPr="00832EA8">
        <w:rPr>
          <w:sz w:val="22"/>
          <w:szCs w:val="22"/>
          <w:lang w:val="ro-RO"/>
        </w:rPr>
        <w:t>un singur lot</w:t>
      </w:r>
      <w:r w:rsidR="00683079">
        <w:rPr>
          <w:sz w:val="22"/>
          <w:szCs w:val="22"/>
          <w:lang w:val="ro-RO"/>
        </w:rPr>
        <w:t>.</w:t>
      </w:r>
    </w:p>
    <w:p w14:paraId="0A51A2C0" w14:textId="3CFE4A60" w:rsidR="009A21F4" w:rsidRPr="00832EA8" w:rsidRDefault="00E555EA" w:rsidP="00DF62AA">
      <w:pPr>
        <w:numPr>
          <w:ilvl w:val="0"/>
          <w:numId w:val="1"/>
        </w:numPr>
        <w:tabs>
          <w:tab w:val="right" w:pos="426"/>
        </w:tabs>
        <w:spacing w:before="120"/>
        <w:ind w:left="0" w:firstLine="0"/>
        <w:jc w:val="both"/>
        <w:rPr>
          <w:b/>
          <w:sz w:val="22"/>
          <w:szCs w:val="22"/>
          <w:lang w:val="ro-RO"/>
        </w:rPr>
      </w:pPr>
      <w:r w:rsidRPr="00832EA8">
        <w:rPr>
          <w:b/>
          <w:sz w:val="22"/>
          <w:szCs w:val="22"/>
          <w:lang w:val="ro-RO"/>
        </w:rPr>
        <w:t xml:space="preserve">Admiterea sau interzicerea ofertelor alternative: </w:t>
      </w:r>
      <w:r w:rsidRPr="00832EA8">
        <w:rPr>
          <w:sz w:val="22"/>
          <w:szCs w:val="22"/>
          <w:lang w:val="ro-RO"/>
        </w:rPr>
        <w:t>nu se admite</w:t>
      </w:r>
      <w:r w:rsidR="00683079">
        <w:rPr>
          <w:sz w:val="22"/>
          <w:szCs w:val="22"/>
          <w:lang w:val="ro-RO"/>
        </w:rPr>
        <w:t>.</w:t>
      </w:r>
    </w:p>
    <w:p w14:paraId="176D8E68" w14:textId="16BA387E" w:rsidR="00AD179E" w:rsidRPr="00AD179E" w:rsidRDefault="00E555EA" w:rsidP="00DF62AA">
      <w:pPr>
        <w:numPr>
          <w:ilvl w:val="0"/>
          <w:numId w:val="1"/>
        </w:numPr>
        <w:tabs>
          <w:tab w:val="left" w:pos="284"/>
          <w:tab w:val="left" w:pos="426"/>
        </w:tabs>
        <w:spacing w:before="120"/>
        <w:ind w:left="0" w:firstLine="0"/>
        <w:jc w:val="both"/>
        <w:rPr>
          <w:b/>
          <w:sz w:val="22"/>
          <w:szCs w:val="22"/>
          <w:lang w:val="ro-RO"/>
        </w:rPr>
      </w:pPr>
      <w:r w:rsidRPr="00F61892">
        <w:rPr>
          <w:b/>
          <w:sz w:val="22"/>
          <w:szCs w:val="22"/>
          <w:lang w:val="pt-BR"/>
        </w:rPr>
        <w:t xml:space="preserve">  </w:t>
      </w:r>
      <w:r w:rsidRPr="00AD179E">
        <w:rPr>
          <w:b/>
          <w:sz w:val="22"/>
          <w:szCs w:val="22"/>
          <w:lang w:val="ro-RO"/>
        </w:rPr>
        <w:t xml:space="preserve">Termenii și condițiile de livrare/prestare/executare solicitați: </w:t>
      </w:r>
      <w:r w:rsidR="00C0693F" w:rsidRPr="00F61892">
        <w:rPr>
          <w:b/>
          <w:i/>
          <w:color w:val="000000"/>
          <w:u w:val="single"/>
          <w:lang w:val="pt-BR"/>
        </w:rPr>
        <w:t>90 zile calendaristice</w:t>
      </w:r>
      <w:r w:rsidR="00683079" w:rsidRPr="00F61892">
        <w:rPr>
          <w:sz w:val="22"/>
          <w:szCs w:val="22"/>
          <w:lang w:val="pt-BR"/>
        </w:rPr>
        <w:t>.</w:t>
      </w:r>
    </w:p>
    <w:p w14:paraId="5F279A39" w14:textId="316D57C4" w:rsidR="009A21F4" w:rsidRPr="00AD179E" w:rsidRDefault="00DF62AA" w:rsidP="00DF62AA">
      <w:pPr>
        <w:numPr>
          <w:ilvl w:val="0"/>
          <w:numId w:val="1"/>
        </w:numPr>
        <w:tabs>
          <w:tab w:val="left" w:pos="0"/>
          <w:tab w:val="left" w:pos="284"/>
          <w:tab w:val="left" w:pos="426"/>
        </w:tabs>
        <w:spacing w:before="120"/>
        <w:ind w:left="0" w:firstLine="0"/>
        <w:jc w:val="both"/>
        <w:rPr>
          <w:b/>
          <w:sz w:val="22"/>
          <w:szCs w:val="22"/>
          <w:lang w:val="ro-RO"/>
        </w:rPr>
      </w:pPr>
      <w:r>
        <w:rPr>
          <w:b/>
          <w:sz w:val="22"/>
          <w:szCs w:val="22"/>
          <w:lang w:val="ro-RO"/>
        </w:rPr>
        <w:t xml:space="preserve"> </w:t>
      </w:r>
      <w:r w:rsidRPr="00AD179E">
        <w:rPr>
          <w:b/>
          <w:sz w:val="22"/>
          <w:szCs w:val="22"/>
          <w:lang w:val="ro-RO"/>
        </w:rPr>
        <w:t xml:space="preserve">Termenul de valabilitate a contractului: </w:t>
      </w:r>
      <w:r w:rsidRPr="00AD179E">
        <w:rPr>
          <w:sz w:val="22"/>
          <w:szCs w:val="22"/>
          <w:lang w:val="ro-RO"/>
        </w:rPr>
        <w:t>31.12.202</w:t>
      </w:r>
      <w:r w:rsidR="00F43AF7" w:rsidRPr="00F61892">
        <w:rPr>
          <w:sz w:val="22"/>
          <w:szCs w:val="22"/>
          <w:lang w:val="pt-BR"/>
        </w:rPr>
        <w:t>6</w:t>
      </w:r>
      <w:r w:rsidR="00683079" w:rsidRPr="00F61892">
        <w:rPr>
          <w:sz w:val="22"/>
          <w:szCs w:val="22"/>
          <w:lang w:val="pt-BR"/>
        </w:rPr>
        <w:t>.</w:t>
      </w:r>
    </w:p>
    <w:p w14:paraId="0D545A72" w14:textId="1A56688D" w:rsidR="009A21F4" w:rsidRPr="00832EA8" w:rsidRDefault="00E555EA" w:rsidP="00DF62AA">
      <w:pPr>
        <w:numPr>
          <w:ilvl w:val="0"/>
          <w:numId w:val="1"/>
        </w:numPr>
        <w:tabs>
          <w:tab w:val="right" w:pos="567"/>
        </w:tabs>
        <w:spacing w:before="120"/>
        <w:ind w:left="360"/>
        <w:jc w:val="both"/>
        <w:rPr>
          <w:b/>
          <w:sz w:val="22"/>
          <w:szCs w:val="22"/>
          <w:lang w:val="ro-RO"/>
        </w:rPr>
      </w:pPr>
      <w:r w:rsidRPr="00832EA8">
        <w:rPr>
          <w:b/>
          <w:sz w:val="22"/>
          <w:szCs w:val="22"/>
          <w:lang w:val="ro-RO"/>
        </w:rPr>
        <w:t xml:space="preserve">Contract de achiziție rezervat atelierelor protejate sau că acesta poate fi executat numai în cadrul unor programe de angajare protejată (după caz): </w:t>
      </w:r>
      <w:r w:rsidRPr="00832EA8">
        <w:rPr>
          <w:sz w:val="22"/>
          <w:szCs w:val="22"/>
          <w:lang w:val="ro-RO"/>
        </w:rPr>
        <w:t>nu</w:t>
      </w:r>
      <w:r w:rsidR="00683079">
        <w:rPr>
          <w:sz w:val="22"/>
          <w:szCs w:val="22"/>
          <w:lang w:val="ro-RO"/>
        </w:rPr>
        <w:t>.</w:t>
      </w:r>
    </w:p>
    <w:p w14:paraId="781E83CE" w14:textId="7FF5A34A" w:rsidR="009A21F4" w:rsidRPr="00832EA8" w:rsidRDefault="00E555EA" w:rsidP="00DF62AA">
      <w:pPr>
        <w:numPr>
          <w:ilvl w:val="0"/>
          <w:numId w:val="1"/>
        </w:numPr>
        <w:tabs>
          <w:tab w:val="right" w:pos="567"/>
        </w:tabs>
        <w:spacing w:before="120"/>
        <w:ind w:left="360"/>
        <w:jc w:val="both"/>
        <w:rPr>
          <w:sz w:val="22"/>
          <w:szCs w:val="22"/>
          <w:lang w:val="ro-RO"/>
        </w:rPr>
      </w:pPr>
      <w:r w:rsidRPr="00832EA8">
        <w:rPr>
          <w:b/>
          <w:sz w:val="22"/>
          <w:szCs w:val="22"/>
          <w:lang w:val="ro-RO"/>
        </w:rPr>
        <w:t xml:space="preserve">Prestarea serviciului este rezervată unei anumite profesii în temeiul unor acte cu putere de lege sau al unor acte administrative (după caz): </w:t>
      </w:r>
      <w:r w:rsidRPr="00832EA8">
        <w:rPr>
          <w:sz w:val="22"/>
          <w:szCs w:val="22"/>
          <w:lang w:val="ro-RO"/>
        </w:rPr>
        <w:t>nu</w:t>
      </w:r>
      <w:r w:rsidR="00683079">
        <w:rPr>
          <w:sz w:val="22"/>
          <w:szCs w:val="22"/>
          <w:lang w:val="ro-RO"/>
        </w:rPr>
        <w:t>.</w:t>
      </w:r>
    </w:p>
    <w:p w14:paraId="16A6D281" w14:textId="1BBD854B" w:rsidR="00F326B1" w:rsidRPr="00F326B1" w:rsidRDefault="00E555EA" w:rsidP="00F326B1">
      <w:pPr>
        <w:numPr>
          <w:ilvl w:val="0"/>
          <w:numId w:val="1"/>
        </w:numPr>
        <w:tabs>
          <w:tab w:val="right" w:pos="567"/>
        </w:tabs>
        <w:spacing w:before="120"/>
        <w:ind w:left="360"/>
        <w:jc w:val="both"/>
        <w:rPr>
          <w:b/>
          <w:sz w:val="22"/>
          <w:szCs w:val="22"/>
          <w:lang w:val="ro-RO"/>
        </w:rPr>
      </w:pPr>
      <w:r w:rsidRPr="00197725">
        <w:rPr>
          <w:b/>
          <w:sz w:val="22"/>
          <w:szCs w:val="22"/>
          <w:lang w:val="ro-RO"/>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leGrid"/>
        <w:tblW w:w="9923" w:type="dxa"/>
        <w:tblInd w:w="-5" w:type="dxa"/>
        <w:tblLayout w:type="fixed"/>
        <w:tblLook w:val="04A0" w:firstRow="1" w:lastRow="0" w:firstColumn="1" w:lastColumn="0" w:noHBand="0" w:noVBand="1"/>
      </w:tblPr>
      <w:tblGrid>
        <w:gridCol w:w="426"/>
        <w:gridCol w:w="2409"/>
        <w:gridCol w:w="5670"/>
        <w:gridCol w:w="14"/>
        <w:gridCol w:w="1404"/>
      </w:tblGrid>
      <w:tr w:rsidR="00684C93" w:rsidRPr="00B62216" w14:paraId="44528BE5" w14:textId="77777777" w:rsidTr="003F1F03">
        <w:trPr>
          <w:trHeight w:val="70"/>
        </w:trPr>
        <w:tc>
          <w:tcPr>
            <w:tcW w:w="426" w:type="dxa"/>
            <w:vAlign w:val="center"/>
          </w:tcPr>
          <w:p w14:paraId="249B1941" w14:textId="609A82D9" w:rsidR="00684C93" w:rsidRPr="00C36F1A" w:rsidRDefault="00FF71CD" w:rsidP="00FF71CD">
            <w:pPr>
              <w:pStyle w:val="ListParagraph"/>
              <w:ind w:left="-105" w:right="-111"/>
              <w:rPr>
                <w:b/>
                <w:sz w:val="22"/>
                <w:szCs w:val="22"/>
                <w:lang w:val="ro-RO"/>
              </w:rPr>
            </w:pPr>
            <w:r>
              <w:rPr>
                <w:b/>
                <w:sz w:val="22"/>
                <w:szCs w:val="22"/>
                <w:lang w:val="ro-RO"/>
              </w:rPr>
              <w:t>Nr. d/o</w:t>
            </w:r>
          </w:p>
        </w:tc>
        <w:tc>
          <w:tcPr>
            <w:tcW w:w="2409" w:type="dxa"/>
            <w:vAlign w:val="center"/>
          </w:tcPr>
          <w:p w14:paraId="6D249599" w14:textId="1FD5814E" w:rsidR="00684C93" w:rsidRPr="00B62216" w:rsidRDefault="00EE3001" w:rsidP="00A90479">
            <w:pPr>
              <w:pStyle w:val="ListParagraph"/>
              <w:ind w:left="0"/>
              <w:rPr>
                <w:b/>
                <w:sz w:val="22"/>
                <w:szCs w:val="22"/>
                <w:lang w:val="en-US"/>
              </w:rPr>
            </w:pPr>
            <w:r w:rsidRPr="006250C7">
              <w:rPr>
                <w:b/>
                <w:sz w:val="22"/>
                <w:szCs w:val="22"/>
                <w:lang w:val="ro-RO"/>
              </w:rPr>
              <w:t>Descrierea criteriului/cerinței</w:t>
            </w:r>
          </w:p>
        </w:tc>
        <w:tc>
          <w:tcPr>
            <w:tcW w:w="5670" w:type="dxa"/>
            <w:vAlign w:val="center"/>
          </w:tcPr>
          <w:p w14:paraId="3F7517AC" w14:textId="77777777" w:rsidR="00EE3001" w:rsidRPr="00F61892" w:rsidRDefault="00EE3001" w:rsidP="00EE3001">
            <w:pPr>
              <w:pStyle w:val="Frspaiere"/>
              <w:rPr>
                <w:rFonts w:ascii="Times New Roman" w:hAnsi="Times New Roman"/>
                <w:b/>
                <w:iCs/>
                <w:lang w:val="pt-BR"/>
              </w:rPr>
            </w:pPr>
            <w:r w:rsidRPr="00F61892">
              <w:rPr>
                <w:rFonts w:ascii="Times New Roman" w:hAnsi="Times New Roman"/>
                <w:b/>
                <w:iCs/>
                <w:lang w:val="pt-BR"/>
              </w:rPr>
              <w:t>Mod de demonstrare a îndeplinirii</w:t>
            </w:r>
          </w:p>
          <w:p w14:paraId="2F8BF742" w14:textId="2016847C" w:rsidR="00684C93" w:rsidRPr="00F61892" w:rsidRDefault="00EE3001" w:rsidP="00EE3001">
            <w:pPr>
              <w:pStyle w:val="Frspaiere"/>
              <w:rPr>
                <w:rFonts w:ascii="Times New Roman" w:hAnsi="Times New Roman"/>
                <w:b/>
                <w:lang w:val="pt-BR"/>
              </w:rPr>
            </w:pPr>
            <w:r w:rsidRPr="00F61892">
              <w:rPr>
                <w:rFonts w:ascii="Times New Roman" w:hAnsi="Times New Roman"/>
                <w:b/>
                <w:iCs/>
                <w:lang w:val="pt-BR"/>
              </w:rPr>
              <w:t>criteriului/cerinței</w:t>
            </w:r>
          </w:p>
        </w:tc>
        <w:tc>
          <w:tcPr>
            <w:tcW w:w="1418" w:type="dxa"/>
            <w:gridSpan w:val="2"/>
            <w:vAlign w:val="center"/>
          </w:tcPr>
          <w:p w14:paraId="27996F60" w14:textId="3AE56569" w:rsidR="00684C93" w:rsidRPr="00B62216" w:rsidRDefault="00E12C37" w:rsidP="00E12C37">
            <w:pPr>
              <w:pStyle w:val="ListParagraph"/>
              <w:ind w:left="-104" w:right="-112"/>
              <w:rPr>
                <w:b/>
                <w:sz w:val="22"/>
                <w:szCs w:val="22"/>
                <w:lang w:val="en-US"/>
              </w:rPr>
            </w:pPr>
            <w:r w:rsidRPr="006250C7">
              <w:rPr>
                <w:b/>
                <w:iCs/>
                <w:sz w:val="22"/>
                <w:szCs w:val="22"/>
              </w:rPr>
              <w:t>Nivelul minim/</w:t>
            </w:r>
            <w:r w:rsidRPr="006250C7">
              <w:rPr>
                <w:b/>
                <w:iCs/>
                <w:sz w:val="22"/>
                <w:szCs w:val="22"/>
              </w:rPr>
              <w:br/>
              <w:t>Obligativitatea</w:t>
            </w:r>
          </w:p>
        </w:tc>
      </w:tr>
      <w:tr w:rsidR="00C36F1A" w:rsidRPr="00684C93" w14:paraId="7DE7FE5B" w14:textId="77777777" w:rsidTr="003F1F03">
        <w:trPr>
          <w:trHeight w:val="70"/>
        </w:trPr>
        <w:tc>
          <w:tcPr>
            <w:tcW w:w="426" w:type="dxa"/>
            <w:vAlign w:val="center"/>
          </w:tcPr>
          <w:p w14:paraId="75B30939" w14:textId="12B07BB8" w:rsidR="00C36F1A" w:rsidRPr="00684C93" w:rsidRDefault="00C36F1A" w:rsidP="00C36F1A">
            <w:pPr>
              <w:pStyle w:val="ListParagraph"/>
              <w:ind w:left="0"/>
              <w:rPr>
                <w:sz w:val="22"/>
                <w:szCs w:val="22"/>
              </w:rPr>
            </w:pPr>
            <w:r w:rsidRPr="00684C93">
              <w:rPr>
                <w:sz w:val="22"/>
                <w:szCs w:val="22"/>
              </w:rPr>
              <w:t>1.</w:t>
            </w:r>
          </w:p>
        </w:tc>
        <w:tc>
          <w:tcPr>
            <w:tcW w:w="2409" w:type="dxa"/>
            <w:vAlign w:val="center"/>
          </w:tcPr>
          <w:p w14:paraId="7075B682" w14:textId="1786F120" w:rsidR="00C36F1A" w:rsidRPr="00684C93" w:rsidRDefault="00C36F1A" w:rsidP="005B218B">
            <w:pPr>
              <w:pStyle w:val="ListParagraph"/>
              <w:ind w:left="0"/>
              <w:jc w:val="left"/>
              <w:rPr>
                <w:sz w:val="22"/>
                <w:szCs w:val="22"/>
              </w:rPr>
            </w:pPr>
            <w:r w:rsidRPr="00684C93">
              <w:rPr>
                <w:sz w:val="22"/>
                <w:szCs w:val="22"/>
              </w:rPr>
              <w:t>Cerere</w:t>
            </w:r>
            <w:r w:rsidRPr="00684C93">
              <w:rPr>
                <w:spacing w:val="-4"/>
                <w:sz w:val="22"/>
                <w:szCs w:val="22"/>
              </w:rPr>
              <w:t xml:space="preserve"> </w:t>
            </w:r>
            <w:r w:rsidRPr="00684C93">
              <w:rPr>
                <w:sz w:val="22"/>
                <w:szCs w:val="22"/>
              </w:rPr>
              <w:t>de</w:t>
            </w:r>
            <w:r w:rsidRPr="00684C93">
              <w:rPr>
                <w:spacing w:val="-3"/>
                <w:sz w:val="22"/>
                <w:szCs w:val="22"/>
              </w:rPr>
              <w:t xml:space="preserve"> </w:t>
            </w:r>
            <w:r w:rsidRPr="00684C93">
              <w:rPr>
                <w:sz w:val="22"/>
                <w:szCs w:val="22"/>
              </w:rPr>
              <w:t>participare</w:t>
            </w:r>
          </w:p>
        </w:tc>
        <w:tc>
          <w:tcPr>
            <w:tcW w:w="5670" w:type="dxa"/>
            <w:vAlign w:val="center"/>
          </w:tcPr>
          <w:p w14:paraId="6EE77B28" w14:textId="4E07DA4C" w:rsidR="00C36F1A" w:rsidRPr="00684C93" w:rsidRDefault="00C36F1A" w:rsidP="00C36F1A">
            <w:pPr>
              <w:pStyle w:val="Frspaiere"/>
              <w:jc w:val="both"/>
              <w:rPr>
                <w:rFonts w:ascii="Times New Roman" w:hAnsi="Times New Roman"/>
              </w:rPr>
            </w:pPr>
            <w:proofErr w:type="spellStart"/>
            <w:r w:rsidRPr="00684C93">
              <w:rPr>
                <w:rFonts w:ascii="Times New Roman" w:hAnsi="Times New Roman"/>
              </w:rPr>
              <w:t>Completat</w:t>
            </w:r>
            <w:proofErr w:type="spellEnd"/>
            <w:r w:rsidRPr="00684C93">
              <w:rPr>
                <w:rFonts w:ascii="Times New Roman" w:hAnsi="Times New Roman"/>
              </w:rPr>
              <w:t xml:space="preserve"> </w:t>
            </w:r>
            <w:proofErr w:type="spellStart"/>
            <w:r w:rsidRPr="00684C93">
              <w:rPr>
                <w:rFonts w:ascii="Times New Roman" w:hAnsi="Times New Roman"/>
              </w:rPr>
              <w:t>în</w:t>
            </w:r>
            <w:proofErr w:type="spellEnd"/>
            <w:r w:rsidRPr="00684C93">
              <w:rPr>
                <w:rFonts w:ascii="Times New Roman" w:hAnsi="Times New Roman"/>
              </w:rPr>
              <w:t xml:space="preserve"> </w:t>
            </w:r>
            <w:proofErr w:type="spellStart"/>
            <w:r w:rsidRPr="00684C93">
              <w:rPr>
                <w:rFonts w:ascii="Times New Roman" w:hAnsi="Times New Roman"/>
              </w:rPr>
              <w:t>conformitate</w:t>
            </w:r>
            <w:proofErr w:type="spellEnd"/>
            <w:r w:rsidRPr="00684C93">
              <w:rPr>
                <w:rFonts w:ascii="Times New Roman" w:hAnsi="Times New Roman"/>
              </w:rPr>
              <w:t xml:space="preserve"> cu </w:t>
            </w:r>
            <w:proofErr w:type="spellStart"/>
            <w:r w:rsidRPr="00684C93">
              <w:rPr>
                <w:rFonts w:ascii="Times New Roman" w:hAnsi="Times New Roman"/>
                <w:b/>
                <w:bCs/>
                <w:i/>
                <w:iCs/>
              </w:rPr>
              <w:t>Anexa</w:t>
            </w:r>
            <w:proofErr w:type="spellEnd"/>
            <w:r w:rsidRPr="00684C93">
              <w:rPr>
                <w:rFonts w:ascii="Times New Roman" w:hAnsi="Times New Roman"/>
                <w:b/>
                <w:bCs/>
                <w:i/>
                <w:iCs/>
              </w:rPr>
              <w:t xml:space="preserve"> nr. 7</w:t>
            </w:r>
            <w:r w:rsidRPr="00684C93">
              <w:rPr>
                <w:rFonts w:ascii="Times New Roman" w:hAnsi="Times New Roman"/>
              </w:rPr>
              <w:t xml:space="preserve"> la </w:t>
            </w:r>
            <w:proofErr w:type="spellStart"/>
            <w:r w:rsidRPr="00684C93">
              <w:rPr>
                <w:rFonts w:ascii="Times New Roman" w:hAnsi="Times New Roman"/>
              </w:rPr>
              <w:t>Documentația</w:t>
            </w:r>
            <w:proofErr w:type="spellEnd"/>
            <w:r w:rsidRPr="00684C93">
              <w:rPr>
                <w:rFonts w:ascii="Times New Roman" w:hAnsi="Times New Roman"/>
                <w:spacing w:val="1"/>
              </w:rPr>
              <w:t xml:space="preserve"> </w:t>
            </w:r>
            <w:r w:rsidRPr="00684C93">
              <w:rPr>
                <w:rFonts w:ascii="Times New Roman" w:hAnsi="Times New Roman"/>
              </w:rPr>
              <w:t>standard nr. 69/</w:t>
            </w:r>
            <w:proofErr w:type="gramStart"/>
            <w:r w:rsidRPr="00684C93">
              <w:rPr>
                <w:rFonts w:ascii="Times New Roman" w:hAnsi="Times New Roman"/>
              </w:rPr>
              <w:t xml:space="preserve">2021,  </w:t>
            </w:r>
            <w:proofErr w:type="spellStart"/>
            <w:r w:rsidRPr="00684C93">
              <w:rPr>
                <w:rFonts w:ascii="Times New Roman" w:hAnsi="Times New Roman"/>
              </w:rPr>
              <w:t>semnat</w:t>
            </w:r>
            <w:proofErr w:type="spellEnd"/>
            <w:proofErr w:type="gramEnd"/>
            <w:r w:rsidRPr="00684C93">
              <w:rPr>
                <w:rFonts w:ascii="Times New Roman" w:hAnsi="Times New Roman"/>
              </w:rPr>
              <w:t xml:space="preserve"> electronic.</w:t>
            </w:r>
          </w:p>
        </w:tc>
        <w:tc>
          <w:tcPr>
            <w:tcW w:w="1418" w:type="dxa"/>
            <w:gridSpan w:val="2"/>
            <w:vAlign w:val="center"/>
          </w:tcPr>
          <w:p w14:paraId="416C96F5" w14:textId="74AF8A60" w:rsidR="00C36F1A" w:rsidRPr="00684C93" w:rsidRDefault="00C36F1A" w:rsidP="00C36F1A">
            <w:pPr>
              <w:pStyle w:val="ListParagraph"/>
              <w:ind w:left="0"/>
              <w:rPr>
                <w:b/>
                <w:sz w:val="22"/>
                <w:szCs w:val="22"/>
              </w:rPr>
            </w:pPr>
            <w:r w:rsidRPr="00684C93">
              <w:rPr>
                <w:b/>
                <w:sz w:val="22"/>
                <w:szCs w:val="22"/>
              </w:rPr>
              <w:t>Obligatoriu</w:t>
            </w:r>
          </w:p>
        </w:tc>
      </w:tr>
      <w:tr w:rsidR="00684C93" w:rsidRPr="00684C93" w14:paraId="78581131" w14:textId="77777777" w:rsidTr="003F1F03">
        <w:trPr>
          <w:trHeight w:val="70"/>
        </w:trPr>
        <w:tc>
          <w:tcPr>
            <w:tcW w:w="426" w:type="dxa"/>
            <w:vAlign w:val="center"/>
          </w:tcPr>
          <w:p w14:paraId="2DCD97C0" w14:textId="77777777" w:rsidR="00684C93" w:rsidRPr="00684C93" w:rsidRDefault="00684C93" w:rsidP="00A90479">
            <w:pPr>
              <w:pStyle w:val="ListParagraph"/>
              <w:ind w:left="0"/>
              <w:rPr>
                <w:sz w:val="22"/>
                <w:szCs w:val="22"/>
              </w:rPr>
            </w:pPr>
            <w:r w:rsidRPr="00684C93">
              <w:rPr>
                <w:sz w:val="22"/>
                <w:szCs w:val="22"/>
                <w:lang w:val="ro-MD"/>
              </w:rPr>
              <w:t>2.</w:t>
            </w:r>
          </w:p>
        </w:tc>
        <w:tc>
          <w:tcPr>
            <w:tcW w:w="2409" w:type="dxa"/>
            <w:vAlign w:val="center"/>
          </w:tcPr>
          <w:p w14:paraId="43436622" w14:textId="77777777" w:rsidR="00684C93" w:rsidRPr="00684C93" w:rsidRDefault="00684C93" w:rsidP="005B218B">
            <w:pPr>
              <w:pStyle w:val="ListParagraph"/>
              <w:ind w:left="0"/>
              <w:jc w:val="left"/>
              <w:rPr>
                <w:sz w:val="22"/>
                <w:szCs w:val="22"/>
              </w:rPr>
            </w:pPr>
            <w:r w:rsidRPr="00684C93">
              <w:rPr>
                <w:sz w:val="22"/>
                <w:szCs w:val="22"/>
                <w:lang w:val="ro-MD"/>
              </w:rPr>
              <w:t xml:space="preserve">Declarație privind valabilitatea </w:t>
            </w:r>
            <w:r w:rsidRPr="00684C93">
              <w:rPr>
                <w:spacing w:val="-58"/>
                <w:sz w:val="22"/>
                <w:szCs w:val="22"/>
                <w:lang w:val="ro-MD"/>
              </w:rPr>
              <w:t xml:space="preserve">        </w:t>
            </w:r>
            <w:r w:rsidRPr="00684C93">
              <w:rPr>
                <w:sz w:val="22"/>
                <w:szCs w:val="22"/>
                <w:lang w:val="ro-MD"/>
              </w:rPr>
              <w:t>ofertei</w:t>
            </w:r>
          </w:p>
        </w:tc>
        <w:tc>
          <w:tcPr>
            <w:tcW w:w="5670" w:type="dxa"/>
            <w:vAlign w:val="center"/>
          </w:tcPr>
          <w:p w14:paraId="0BB207D6" w14:textId="38457312" w:rsidR="00684C93" w:rsidRPr="00F61892" w:rsidRDefault="00684C93" w:rsidP="00A90479">
            <w:pPr>
              <w:pStyle w:val="Frspaiere"/>
              <w:jc w:val="both"/>
              <w:rPr>
                <w:rFonts w:ascii="Times New Roman" w:hAnsi="Times New Roman"/>
                <w:lang w:val="pt-BR"/>
              </w:rPr>
            </w:pPr>
            <w:r w:rsidRPr="00F61892">
              <w:rPr>
                <w:rFonts w:ascii="Times New Roman" w:hAnsi="Times New Roman"/>
                <w:lang w:val="pt-BR"/>
              </w:rPr>
              <w:t xml:space="preserve">Completat în conformitate cu </w:t>
            </w:r>
            <w:r w:rsidRPr="00F61892">
              <w:rPr>
                <w:rFonts w:ascii="Times New Roman" w:hAnsi="Times New Roman"/>
                <w:b/>
                <w:bCs/>
                <w:i/>
                <w:iCs/>
                <w:lang w:val="pt-BR"/>
              </w:rPr>
              <w:t>Anexa nr. 8</w:t>
            </w:r>
            <w:r w:rsidRPr="00F61892">
              <w:rPr>
                <w:rFonts w:ascii="Times New Roman" w:hAnsi="Times New Roman"/>
                <w:lang w:val="pt-BR"/>
              </w:rPr>
              <w:t xml:space="preserve"> la Documentația</w:t>
            </w:r>
            <w:r w:rsidRPr="00F61892">
              <w:rPr>
                <w:rFonts w:ascii="Times New Roman" w:hAnsi="Times New Roman"/>
                <w:spacing w:val="1"/>
                <w:lang w:val="pt-BR"/>
              </w:rPr>
              <w:t xml:space="preserve"> </w:t>
            </w:r>
            <w:r w:rsidRPr="00F61892">
              <w:rPr>
                <w:rFonts w:ascii="Times New Roman" w:hAnsi="Times New Roman"/>
                <w:lang w:val="pt-BR"/>
              </w:rPr>
              <w:t xml:space="preserve">standard nr. 69/2021,  semnat electronic. </w:t>
            </w:r>
            <w:r w:rsidRPr="002C16A5">
              <w:rPr>
                <w:rFonts w:ascii="Times New Roman" w:hAnsi="Times New Roman"/>
                <w:b/>
                <w:bCs/>
                <w:lang w:val="ro-MD"/>
              </w:rPr>
              <w:t>Termenul de valabilitate - 60 zile  din data limită de depunere a ofertelor</w:t>
            </w:r>
            <w:r w:rsidRPr="00684C93">
              <w:rPr>
                <w:rFonts w:ascii="Times New Roman" w:hAnsi="Times New Roman"/>
                <w:lang w:val="ro-MD"/>
              </w:rPr>
              <w:t>.</w:t>
            </w:r>
          </w:p>
        </w:tc>
        <w:tc>
          <w:tcPr>
            <w:tcW w:w="1418" w:type="dxa"/>
            <w:gridSpan w:val="2"/>
            <w:vAlign w:val="center"/>
          </w:tcPr>
          <w:p w14:paraId="47E35C48" w14:textId="77777777" w:rsidR="00684C93" w:rsidRPr="00684C93" w:rsidRDefault="00684C93" w:rsidP="00A90479">
            <w:pPr>
              <w:pStyle w:val="ListParagraph"/>
              <w:ind w:left="0"/>
              <w:rPr>
                <w:b/>
                <w:sz w:val="22"/>
                <w:szCs w:val="22"/>
              </w:rPr>
            </w:pPr>
            <w:r w:rsidRPr="00684C93">
              <w:rPr>
                <w:b/>
                <w:sz w:val="22"/>
                <w:szCs w:val="22"/>
              </w:rPr>
              <w:t>Obligatoriu</w:t>
            </w:r>
          </w:p>
        </w:tc>
      </w:tr>
      <w:tr w:rsidR="00684C93" w:rsidRPr="00684C93" w14:paraId="452E7ED2" w14:textId="77777777" w:rsidTr="0035243F">
        <w:trPr>
          <w:trHeight w:val="2870"/>
        </w:trPr>
        <w:tc>
          <w:tcPr>
            <w:tcW w:w="426" w:type="dxa"/>
            <w:vAlign w:val="center"/>
          </w:tcPr>
          <w:p w14:paraId="3B74795C" w14:textId="4A1C0F00" w:rsidR="00684C93" w:rsidRPr="00684C93" w:rsidRDefault="00947DAC" w:rsidP="000B7B08">
            <w:pPr>
              <w:pStyle w:val="ListParagraph"/>
              <w:ind w:left="-105" w:right="-114"/>
              <w:rPr>
                <w:sz w:val="22"/>
                <w:szCs w:val="22"/>
                <w:lang w:val="ro-MD"/>
              </w:rPr>
            </w:pPr>
            <w:r>
              <w:rPr>
                <w:sz w:val="22"/>
                <w:szCs w:val="22"/>
                <w:lang w:val="ro-MD"/>
              </w:rPr>
              <w:lastRenderedPageBreak/>
              <w:t>3</w:t>
            </w:r>
            <w:r w:rsidR="00684C93" w:rsidRPr="00684C93">
              <w:rPr>
                <w:sz w:val="22"/>
                <w:szCs w:val="22"/>
                <w:lang w:val="ro-MD"/>
              </w:rPr>
              <w:t>.</w:t>
            </w:r>
          </w:p>
        </w:tc>
        <w:tc>
          <w:tcPr>
            <w:tcW w:w="2409" w:type="dxa"/>
            <w:vAlign w:val="center"/>
          </w:tcPr>
          <w:p w14:paraId="7E6082E7" w14:textId="5BE1FA58" w:rsidR="00684C93" w:rsidRPr="00684C93" w:rsidRDefault="00684C93" w:rsidP="005B218B">
            <w:pPr>
              <w:pStyle w:val="ListParagraph"/>
              <w:ind w:left="0" w:right="-114"/>
              <w:jc w:val="left"/>
              <w:rPr>
                <w:sz w:val="22"/>
                <w:szCs w:val="22"/>
                <w:lang w:val="ro-MD"/>
              </w:rPr>
            </w:pPr>
            <w:r w:rsidRPr="00684C93">
              <w:rPr>
                <w:sz w:val="22"/>
                <w:szCs w:val="22"/>
                <w:lang w:val="ro-MD"/>
              </w:rPr>
              <w:t>Garanția pentru</w:t>
            </w:r>
            <w:r w:rsidRPr="00684C93">
              <w:rPr>
                <w:spacing w:val="-4"/>
                <w:sz w:val="22"/>
                <w:szCs w:val="22"/>
                <w:lang w:val="ro-MD"/>
              </w:rPr>
              <w:t xml:space="preserve"> </w:t>
            </w:r>
            <w:r w:rsidRPr="00684C93">
              <w:rPr>
                <w:sz w:val="22"/>
                <w:szCs w:val="22"/>
                <w:lang w:val="ro-MD"/>
              </w:rPr>
              <w:t>ofertă -1%</w:t>
            </w:r>
          </w:p>
        </w:tc>
        <w:tc>
          <w:tcPr>
            <w:tcW w:w="5670" w:type="dxa"/>
            <w:vAlign w:val="center"/>
          </w:tcPr>
          <w:p w14:paraId="6EFB90A7" w14:textId="77777777" w:rsidR="0035243F" w:rsidRPr="0035243F" w:rsidRDefault="0035243F" w:rsidP="0035243F">
            <w:pPr>
              <w:tabs>
                <w:tab w:val="left" w:pos="372"/>
              </w:tabs>
              <w:jc w:val="both"/>
              <w:rPr>
                <w:b/>
                <w:bCs/>
                <w:iCs/>
                <w:sz w:val="22"/>
                <w:szCs w:val="22"/>
                <w:lang w:val="pt-BR"/>
              </w:rPr>
            </w:pPr>
            <w:r w:rsidRPr="0035243F">
              <w:rPr>
                <w:b/>
                <w:bCs/>
                <w:iCs/>
                <w:sz w:val="22"/>
                <w:szCs w:val="22"/>
                <w:lang w:val="pt-BR"/>
              </w:rPr>
              <w:t>Garanţia pentru ofertă prin transfer la contul autorităţii contractante, conform următoarelor date bancare:</w:t>
            </w:r>
          </w:p>
          <w:p w14:paraId="5211BE8E" w14:textId="77777777" w:rsidR="0035243F" w:rsidRPr="0035243F" w:rsidRDefault="0035243F" w:rsidP="0035243F">
            <w:pPr>
              <w:pStyle w:val="ListParagraph"/>
              <w:ind w:left="38"/>
              <w:jc w:val="both"/>
              <w:rPr>
                <w:b/>
                <w:bCs/>
                <w:sz w:val="8"/>
                <w:szCs w:val="8"/>
                <w:lang w:val="pt-BR"/>
              </w:rPr>
            </w:pPr>
          </w:p>
          <w:p w14:paraId="287554F3" w14:textId="5E0A7405" w:rsidR="00DB324F" w:rsidRPr="0035243F" w:rsidRDefault="00DB324F" w:rsidP="007A1C19">
            <w:pPr>
              <w:pStyle w:val="ListParagraph"/>
              <w:ind w:left="38"/>
              <w:jc w:val="both"/>
              <w:rPr>
                <w:sz w:val="22"/>
                <w:szCs w:val="22"/>
                <w:lang w:val="ro-MD"/>
              </w:rPr>
            </w:pPr>
            <w:r w:rsidRPr="0035243F">
              <w:rPr>
                <w:sz w:val="22"/>
                <w:szCs w:val="22"/>
                <w:lang w:val="ro-MD"/>
              </w:rPr>
              <w:t>Ministerul Justiției</w:t>
            </w:r>
          </w:p>
          <w:p w14:paraId="2A54C9EF" w14:textId="49D8150B" w:rsidR="009D746B" w:rsidRPr="0035243F" w:rsidRDefault="009D746B" w:rsidP="007A1C19">
            <w:pPr>
              <w:pStyle w:val="ListParagraph"/>
              <w:ind w:left="38"/>
              <w:jc w:val="both"/>
              <w:rPr>
                <w:sz w:val="22"/>
                <w:szCs w:val="22"/>
                <w:lang w:val="ro-MD"/>
              </w:rPr>
            </w:pPr>
            <w:r w:rsidRPr="0035243F">
              <w:rPr>
                <w:sz w:val="22"/>
                <w:szCs w:val="22"/>
                <w:lang w:val="ro-MD"/>
              </w:rPr>
              <w:t xml:space="preserve">MF-TR </w:t>
            </w:r>
            <w:proofErr w:type="spellStart"/>
            <w:r w:rsidRPr="0035243F">
              <w:rPr>
                <w:sz w:val="22"/>
                <w:szCs w:val="22"/>
                <w:lang w:val="ro-MD"/>
              </w:rPr>
              <w:t>Chisinau</w:t>
            </w:r>
            <w:proofErr w:type="spellEnd"/>
            <w:r w:rsidRPr="0035243F">
              <w:rPr>
                <w:sz w:val="22"/>
                <w:szCs w:val="22"/>
                <w:lang w:val="ro-MD"/>
              </w:rPr>
              <w:t xml:space="preserve"> – bugetul de stat</w:t>
            </w:r>
          </w:p>
          <w:p w14:paraId="4468D86C" w14:textId="7E891B78" w:rsidR="009D746B" w:rsidRPr="0035243F" w:rsidRDefault="009D746B" w:rsidP="007A1C19">
            <w:pPr>
              <w:pStyle w:val="ListParagraph"/>
              <w:ind w:left="38"/>
              <w:jc w:val="both"/>
              <w:rPr>
                <w:sz w:val="22"/>
                <w:szCs w:val="22"/>
                <w:lang w:val="ro-MD"/>
              </w:rPr>
            </w:pPr>
            <w:r w:rsidRPr="0035243F">
              <w:rPr>
                <w:sz w:val="22"/>
                <w:szCs w:val="22"/>
                <w:lang w:val="ro-MD"/>
              </w:rPr>
              <w:t>Cod fiscal: 1006601000118</w:t>
            </w:r>
          </w:p>
          <w:p w14:paraId="45974D9E" w14:textId="57FCA9D3" w:rsidR="009D746B" w:rsidRPr="0035243F" w:rsidRDefault="009D746B" w:rsidP="007A1C19">
            <w:pPr>
              <w:pStyle w:val="ListParagraph"/>
              <w:ind w:left="38"/>
              <w:jc w:val="both"/>
              <w:rPr>
                <w:sz w:val="22"/>
                <w:szCs w:val="22"/>
                <w:lang w:val="ro-MD"/>
              </w:rPr>
            </w:pPr>
            <w:r w:rsidRPr="0035243F">
              <w:rPr>
                <w:sz w:val="22"/>
                <w:szCs w:val="22"/>
                <w:lang w:val="ro-MD"/>
              </w:rPr>
              <w:t>Banca: TREZMD2X</w:t>
            </w:r>
          </w:p>
          <w:p w14:paraId="4CD1F331" w14:textId="35D7D1DC" w:rsidR="009D746B" w:rsidRPr="0035243F" w:rsidRDefault="009D746B" w:rsidP="007A1C19">
            <w:pPr>
              <w:pStyle w:val="ListParagraph"/>
              <w:ind w:left="38"/>
              <w:jc w:val="both"/>
              <w:rPr>
                <w:sz w:val="22"/>
                <w:szCs w:val="22"/>
                <w:lang w:val="ro-MD"/>
              </w:rPr>
            </w:pPr>
            <w:r w:rsidRPr="0035243F">
              <w:rPr>
                <w:sz w:val="22"/>
                <w:szCs w:val="22"/>
                <w:lang w:val="ro-MD"/>
              </w:rPr>
              <w:t>IBAN: MD47TRPCAA518410A00437AA</w:t>
            </w:r>
          </w:p>
          <w:p w14:paraId="505EC9FD" w14:textId="291E8893" w:rsidR="009D746B" w:rsidRPr="0035243F" w:rsidRDefault="009D746B" w:rsidP="007A1C19">
            <w:pPr>
              <w:pStyle w:val="ListParagraph"/>
              <w:ind w:left="38"/>
              <w:jc w:val="both"/>
              <w:rPr>
                <w:sz w:val="22"/>
                <w:szCs w:val="22"/>
                <w:lang w:val="ro-MD"/>
              </w:rPr>
            </w:pPr>
            <w:r w:rsidRPr="0035243F">
              <w:rPr>
                <w:sz w:val="22"/>
                <w:szCs w:val="22"/>
                <w:lang w:val="ro-MD"/>
              </w:rPr>
              <w:t>Cont bancar: 2264011001</w:t>
            </w:r>
          </w:p>
          <w:p w14:paraId="7EBCFD2A" w14:textId="77777777" w:rsidR="0035243F" w:rsidRPr="0035243F" w:rsidRDefault="0035243F" w:rsidP="0035243F">
            <w:pPr>
              <w:pStyle w:val="ListParagraph"/>
              <w:ind w:left="38"/>
              <w:jc w:val="both"/>
              <w:rPr>
                <w:sz w:val="8"/>
                <w:szCs w:val="8"/>
                <w:lang w:val="pt-BR"/>
              </w:rPr>
            </w:pPr>
          </w:p>
          <w:p w14:paraId="32B20981" w14:textId="2DC83F48" w:rsidR="0035243F" w:rsidRDefault="0035243F" w:rsidP="0035243F">
            <w:pPr>
              <w:pStyle w:val="ListParagraph"/>
              <w:ind w:left="38"/>
              <w:jc w:val="both"/>
              <w:rPr>
                <w:sz w:val="22"/>
                <w:szCs w:val="22"/>
                <w:lang w:val="pt-BR"/>
              </w:rPr>
            </w:pPr>
            <w:r>
              <w:rPr>
                <w:sz w:val="22"/>
                <w:szCs w:val="22"/>
                <w:lang w:val="pt-BR"/>
              </w:rPr>
              <w:t>s</w:t>
            </w:r>
            <w:r w:rsidR="00691934">
              <w:rPr>
                <w:sz w:val="22"/>
                <w:szCs w:val="22"/>
                <w:lang w:val="pt-BR"/>
              </w:rPr>
              <w:t>au</w:t>
            </w:r>
          </w:p>
          <w:p w14:paraId="1CA1CB45" w14:textId="77777777" w:rsidR="0035243F" w:rsidRPr="0035243F" w:rsidRDefault="0035243F" w:rsidP="0035243F">
            <w:pPr>
              <w:pStyle w:val="ListParagraph"/>
              <w:ind w:left="38"/>
              <w:jc w:val="both"/>
              <w:rPr>
                <w:sz w:val="8"/>
                <w:szCs w:val="8"/>
                <w:lang w:val="pt-BR"/>
              </w:rPr>
            </w:pPr>
          </w:p>
          <w:p w14:paraId="29C8BB82" w14:textId="77777777" w:rsidR="00691934" w:rsidRDefault="00691934" w:rsidP="007A1C19">
            <w:pPr>
              <w:pStyle w:val="ListParagraph"/>
              <w:ind w:left="38"/>
              <w:jc w:val="both"/>
              <w:rPr>
                <w:b/>
                <w:bCs/>
                <w:sz w:val="22"/>
                <w:szCs w:val="22"/>
                <w:lang w:val="pt-BR"/>
              </w:rPr>
            </w:pPr>
            <w:r>
              <w:rPr>
                <w:b/>
                <w:bCs/>
                <w:sz w:val="22"/>
                <w:szCs w:val="22"/>
                <w:lang w:val="pt-BR"/>
              </w:rPr>
              <w:t>Garanție bancară</w:t>
            </w:r>
            <w:r w:rsidR="0035243F">
              <w:rPr>
                <w:b/>
                <w:bCs/>
                <w:sz w:val="22"/>
                <w:szCs w:val="22"/>
                <w:lang w:val="pt-BR"/>
              </w:rPr>
              <w:t>, confirmată prin semnătură electronică.</w:t>
            </w:r>
          </w:p>
          <w:p w14:paraId="2DC1E936" w14:textId="77777777" w:rsidR="0035243F" w:rsidRPr="0035243F" w:rsidRDefault="0035243F" w:rsidP="0035243F">
            <w:pPr>
              <w:pStyle w:val="ListParagraph"/>
              <w:ind w:left="38"/>
              <w:jc w:val="both"/>
              <w:rPr>
                <w:b/>
                <w:bCs/>
                <w:sz w:val="8"/>
                <w:szCs w:val="8"/>
                <w:lang w:val="pt-BR"/>
              </w:rPr>
            </w:pPr>
          </w:p>
          <w:p w14:paraId="1B4C17BA" w14:textId="031C87C6" w:rsidR="0035243F" w:rsidRPr="0035243F" w:rsidRDefault="0035243F" w:rsidP="0035243F">
            <w:pPr>
              <w:pStyle w:val="ListParagraph"/>
              <w:ind w:left="38"/>
              <w:jc w:val="both"/>
              <w:rPr>
                <w:i/>
                <w:iCs/>
                <w:sz w:val="22"/>
                <w:szCs w:val="22"/>
                <w:lang w:val="pt-BR"/>
              </w:rPr>
            </w:pPr>
            <w:r w:rsidRPr="0035243F">
              <w:rPr>
                <w:b/>
                <w:bCs/>
                <w:i/>
                <w:iCs/>
                <w:sz w:val="22"/>
                <w:szCs w:val="22"/>
                <w:lang w:val="pt-BR"/>
              </w:rPr>
              <w:t>Termenul de valabilitate al garanției să fie egal cu perioada de valabilitate a ofertei - 60 zile din data limită de depunere a ofertelor</w:t>
            </w:r>
            <w:r w:rsidRPr="0035243F">
              <w:rPr>
                <w:i/>
                <w:iCs/>
                <w:sz w:val="22"/>
                <w:szCs w:val="22"/>
                <w:lang w:val="pt-BR"/>
              </w:rPr>
              <w:t xml:space="preserve"> </w:t>
            </w:r>
          </w:p>
        </w:tc>
        <w:tc>
          <w:tcPr>
            <w:tcW w:w="1418" w:type="dxa"/>
            <w:gridSpan w:val="2"/>
            <w:vAlign w:val="center"/>
          </w:tcPr>
          <w:p w14:paraId="5136FA55" w14:textId="77777777" w:rsidR="00684C93" w:rsidRPr="00684C93" w:rsidRDefault="00684C93" w:rsidP="00A90479">
            <w:pPr>
              <w:pStyle w:val="ListParagraph"/>
              <w:ind w:left="0"/>
              <w:rPr>
                <w:b/>
                <w:sz w:val="22"/>
                <w:szCs w:val="22"/>
              </w:rPr>
            </w:pPr>
            <w:r w:rsidRPr="00684C93">
              <w:rPr>
                <w:b/>
                <w:sz w:val="22"/>
                <w:szCs w:val="22"/>
              </w:rPr>
              <w:t>Obligatoriu</w:t>
            </w:r>
          </w:p>
        </w:tc>
      </w:tr>
      <w:tr w:rsidR="00684C93" w:rsidRPr="00684C93" w14:paraId="512120BF" w14:textId="77777777" w:rsidTr="003F1F03">
        <w:trPr>
          <w:trHeight w:val="70"/>
        </w:trPr>
        <w:tc>
          <w:tcPr>
            <w:tcW w:w="426" w:type="dxa"/>
            <w:vAlign w:val="center"/>
          </w:tcPr>
          <w:p w14:paraId="23C4265E" w14:textId="700BC706" w:rsidR="00684C93" w:rsidRPr="00684C93" w:rsidRDefault="00947DAC" w:rsidP="006E00D7">
            <w:pPr>
              <w:pStyle w:val="ListParagraph"/>
              <w:ind w:left="-105" w:right="-114"/>
              <w:rPr>
                <w:sz w:val="22"/>
                <w:szCs w:val="22"/>
                <w:lang w:val="ro-MD"/>
              </w:rPr>
            </w:pPr>
            <w:r>
              <w:rPr>
                <w:sz w:val="22"/>
                <w:szCs w:val="22"/>
                <w:lang w:val="ro-MD"/>
              </w:rPr>
              <w:t>4</w:t>
            </w:r>
            <w:r w:rsidR="00684C93" w:rsidRPr="00684C93">
              <w:rPr>
                <w:sz w:val="22"/>
                <w:szCs w:val="22"/>
                <w:lang w:val="ro-MD"/>
              </w:rPr>
              <w:t>.</w:t>
            </w:r>
          </w:p>
        </w:tc>
        <w:tc>
          <w:tcPr>
            <w:tcW w:w="2409" w:type="dxa"/>
            <w:vAlign w:val="center"/>
          </w:tcPr>
          <w:p w14:paraId="3700A317" w14:textId="77777777" w:rsidR="00684C93" w:rsidRPr="00684C93" w:rsidRDefault="00684C93" w:rsidP="005B218B">
            <w:pPr>
              <w:pStyle w:val="ListParagraph"/>
              <w:ind w:left="0" w:right="-114"/>
              <w:jc w:val="left"/>
              <w:rPr>
                <w:sz w:val="22"/>
                <w:szCs w:val="22"/>
                <w:lang w:val="ro-MD"/>
              </w:rPr>
            </w:pPr>
            <w:r w:rsidRPr="00684C93">
              <w:rPr>
                <w:sz w:val="22"/>
                <w:szCs w:val="22"/>
                <w:lang w:val="ro-MD"/>
              </w:rPr>
              <w:t>Devizele</w:t>
            </w:r>
            <w:r w:rsidRPr="00684C93">
              <w:rPr>
                <w:spacing w:val="2"/>
                <w:sz w:val="22"/>
                <w:szCs w:val="22"/>
                <w:lang w:val="ro-MD"/>
              </w:rPr>
              <w:t xml:space="preserve"> </w:t>
            </w:r>
            <w:r w:rsidRPr="00684C93">
              <w:rPr>
                <w:sz w:val="22"/>
                <w:szCs w:val="22"/>
                <w:lang w:val="ro-MD"/>
              </w:rPr>
              <w:t>locale</w:t>
            </w:r>
            <w:r w:rsidRPr="00684C93">
              <w:rPr>
                <w:spacing w:val="-2"/>
                <w:sz w:val="22"/>
                <w:szCs w:val="22"/>
                <w:lang w:val="ro-MD"/>
              </w:rPr>
              <w:t xml:space="preserve"> </w:t>
            </w:r>
            <w:r w:rsidRPr="00684C93">
              <w:rPr>
                <w:sz w:val="22"/>
                <w:szCs w:val="22"/>
                <w:lang w:val="ro-MD"/>
              </w:rPr>
              <w:t>aferente</w:t>
            </w:r>
            <w:r w:rsidRPr="00684C93">
              <w:rPr>
                <w:spacing w:val="-7"/>
                <w:sz w:val="22"/>
                <w:szCs w:val="22"/>
                <w:lang w:val="ro-MD"/>
              </w:rPr>
              <w:t xml:space="preserve"> </w:t>
            </w:r>
            <w:r w:rsidRPr="00684C93">
              <w:rPr>
                <w:sz w:val="22"/>
                <w:szCs w:val="22"/>
                <w:lang w:val="ro-MD"/>
              </w:rPr>
              <w:t>ofertei</w:t>
            </w:r>
          </w:p>
        </w:tc>
        <w:tc>
          <w:tcPr>
            <w:tcW w:w="5670" w:type="dxa"/>
            <w:vAlign w:val="center"/>
          </w:tcPr>
          <w:p w14:paraId="2E7D7303" w14:textId="1B75D8AA" w:rsidR="00684C93" w:rsidRPr="00684C93" w:rsidRDefault="00684C93" w:rsidP="00A90479">
            <w:pPr>
              <w:pStyle w:val="TableParagraph"/>
              <w:tabs>
                <w:tab w:val="right" w:pos="5245"/>
              </w:tabs>
              <w:spacing w:line="237" w:lineRule="auto"/>
              <w:ind w:left="0" w:right="36"/>
              <w:jc w:val="both"/>
              <w:rPr>
                <w:lang w:val="ro-MD"/>
              </w:rPr>
            </w:pPr>
            <w:r w:rsidRPr="00684C93">
              <w:rPr>
                <w:b/>
                <w:bCs/>
                <w:lang w:val="ro-MD"/>
              </w:rPr>
              <w:t>Formularele</w:t>
            </w:r>
            <w:r w:rsidRPr="00684C93">
              <w:rPr>
                <w:lang w:val="ro-MD"/>
              </w:rPr>
              <w:t xml:space="preserve"> </w:t>
            </w:r>
            <w:r w:rsidRPr="00684C93">
              <w:rPr>
                <w:b/>
                <w:bCs/>
                <w:lang w:val="ro-MD"/>
              </w:rPr>
              <w:t>3,</w:t>
            </w:r>
            <w:r w:rsidRPr="00684C93">
              <w:rPr>
                <w:b/>
                <w:bCs/>
                <w:spacing w:val="3"/>
                <w:lang w:val="ro-MD"/>
              </w:rPr>
              <w:t xml:space="preserve"> </w:t>
            </w:r>
            <w:r w:rsidRPr="00684C93">
              <w:rPr>
                <w:b/>
                <w:bCs/>
                <w:lang w:val="ro-MD"/>
              </w:rPr>
              <w:t>5,</w:t>
            </w:r>
            <w:r w:rsidRPr="00684C93">
              <w:rPr>
                <w:b/>
                <w:bCs/>
                <w:spacing w:val="3"/>
                <w:lang w:val="ro-MD"/>
              </w:rPr>
              <w:t xml:space="preserve"> </w:t>
            </w:r>
            <w:r w:rsidRPr="00684C93">
              <w:rPr>
                <w:b/>
                <w:bCs/>
                <w:lang w:val="ro-MD"/>
              </w:rPr>
              <w:t xml:space="preserve">7 </w:t>
            </w:r>
            <w:r w:rsidRPr="00684C93">
              <w:rPr>
                <w:lang w:val="ro-MD"/>
              </w:rPr>
              <w:t>cu</w:t>
            </w:r>
            <w:r w:rsidRPr="00684C93">
              <w:rPr>
                <w:spacing w:val="1"/>
                <w:lang w:val="ro-MD"/>
              </w:rPr>
              <w:t xml:space="preserve"> </w:t>
            </w:r>
            <w:r w:rsidRPr="00684C93">
              <w:rPr>
                <w:lang w:val="ro-MD"/>
              </w:rPr>
              <w:t>specificarea</w:t>
            </w:r>
            <w:r w:rsidRPr="00684C93">
              <w:rPr>
                <w:spacing w:val="-8"/>
                <w:lang w:val="ro-MD"/>
              </w:rPr>
              <w:t xml:space="preserve"> </w:t>
            </w:r>
            <w:r w:rsidRPr="00684C93">
              <w:rPr>
                <w:lang w:val="ro-MD"/>
              </w:rPr>
              <w:t>bunurilor materiale, utilaje, etc., propuse pentru executarea lucrărilor, parametrii cărora să fie nu mai mici ca cei solicitați în caietul de sarcini, semnate electronic.</w:t>
            </w:r>
            <w:r w:rsidRPr="00684C93">
              <w:rPr>
                <w:spacing w:val="1"/>
                <w:lang w:val="ro-MD"/>
              </w:rPr>
              <w:t xml:space="preserve"> </w:t>
            </w:r>
          </w:p>
        </w:tc>
        <w:tc>
          <w:tcPr>
            <w:tcW w:w="1418" w:type="dxa"/>
            <w:gridSpan w:val="2"/>
            <w:vAlign w:val="center"/>
          </w:tcPr>
          <w:p w14:paraId="1DB202C6" w14:textId="77777777" w:rsidR="00684C93" w:rsidRPr="00684C93" w:rsidRDefault="00684C93" w:rsidP="00A90479">
            <w:pPr>
              <w:pStyle w:val="ListParagraph"/>
              <w:ind w:left="0"/>
              <w:rPr>
                <w:b/>
                <w:sz w:val="22"/>
                <w:szCs w:val="22"/>
              </w:rPr>
            </w:pPr>
            <w:r w:rsidRPr="00684C93">
              <w:rPr>
                <w:b/>
                <w:sz w:val="22"/>
                <w:szCs w:val="22"/>
              </w:rPr>
              <w:t>Obligatoriu</w:t>
            </w:r>
          </w:p>
        </w:tc>
      </w:tr>
      <w:tr w:rsidR="00684C93" w:rsidRPr="00684C93" w14:paraId="19C4E103" w14:textId="77777777" w:rsidTr="003F1F03">
        <w:trPr>
          <w:trHeight w:val="70"/>
        </w:trPr>
        <w:tc>
          <w:tcPr>
            <w:tcW w:w="426" w:type="dxa"/>
            <w:vAlign w:val="center"/>
          </w:tcPr>
          <w:p w14:paraId="7EF22FC7" w14:textId="1F65BD2B" w:rsidR="00684C93" w:rsidRPr="00684C93" w:rsidRDefault="00947DAC" w:rsidP="006E00D7">
            <w:pPr>
              <w:pStyle w:val="ListParagraph"/>
              <w:ind w:left="-105" w:right="-114"/>
              <w:rPr>
                <w:sz w:val="22"/>
                <w:szCs w:val="22"/>
                <w:lang w:val="ro-MD"/>
              </w:rPr>
            </w:pPr>
            <w:r>
              <w:rPr>
                <w:sz w:val="22"/>
                <w:szCs w:val="22"/>
                <w:lang w:val="ro-MD"/>
              </w:rPr>
              <w:t>5</w:t>
            </w:r>
            <w:r w:rsidR="00684C93" w:rsidRPr="00684C93">
              <w:rPr>
                <w:sz w:val="22"/>
                <w:szCs w:val="22"/>
                <w:lang w:val="ro-MD"/>
              </w:rPr>
              <w:t>.</w:t>
            </w:r>
          </w:p>
        </w:tc>
        <w:tc>
          <w:tcPr>
            <w:tcW w:w="2409" w:type="dxa"/>
            <w:vAlign w:val="center"/>
          </w:tcPr>
          <w:p w14:paraId="2C1FD0D1" w14:textId="77777777" w:rsidR="00684C93" w:rsidRPr="00684C93" w:rsidRDefault="00684C93" w:rsidP="005B218B">
            <w:pPr>
              <w:pStyle w:val="ListParagraph"/>
              <w:ind w:left="0" w:right="-114"/>
              <w:jc w:val="left"/>
              <w:rPr>
                <w:sz w:val="22"/>
                <w:szCs w:val="22"/>
                <w:lang w:val="ro-MD"/>
              </w:rPr>
            </w:pPr>
            <w:r w:rsidRPr="00684C93">
              <w:rPr>
                <w:sz w:val="22"/>
                <w:szCs w:val="22"/>
                <w:lang w:val="ro-MD"/>
              </w:rPr>
              <w:t>DUAE</w:t>
            </w:r>
          </w:p>
        </w:tc>
        <w:tc>
          <w:tcPr>
            <w:tcW w:w="5670" w:type="dxa"/>
            <w:vAlign w:val="center"/>
          </w:tcPr>
          <w:p w14:paraId="5B9AAE93" w14:textId="1305C229" w:rsidR="00684C93" w:rsidRPr="00684C93" w:rsidRDefault="00684C93" w:rsidP="00A90479">
            <w:pPr>
              <w:ind w:left="30" w:right="36" w:hanging="6"/>
              <w:jc w:val="both"/>
              <w:rPr>
                <w:bCs/>
                <w:sz w:val="22"/>
                <w:szCs w:val="22"/>
                <w:lang w:val="ro-MD" w:eastAsia="zh-CN"/>
              </w:rPr>
            </w:pPr>
            <w:r w:rsidRPr="00684C93">
              <w:rPr>
                <w:sz w:val="22"/>
                <w:szCs w:val="22"/>
                <w:lang w:val="ro-MD" w:eastAsia="zh-CN"/>
              </w:rPr>
              <w:t xml:space="preserve">Completat </w:t>
            </w:r>
            <w:r w:rsidRPr="00684C93">
              <w:rPr>
                <w:sz w:val="22"/>
                <w:szCs w:val="22"/>
                <w:lang w:val="ro-MD"/>
              </w:rPr>
              <w:t xml:space="preserve">conform modelului anexat de către AC - </w:t>
            </w:r>
            <w:r w:rsidRPr="00684C93">
              <w:rPr>
                <w:bCs/>
                <w:sz w:val="22"/>
                <w:szCs w:val="22"/>
                <w:lang w:val="ro-MD" w:eastAsia="zh-CN"/>
              </w:rPr>
              <w:t>semnat electronic.</w:t>
            </w:r>
          </w:p>
        </w:tc>
        <w:tc>
          <w:tcPr>
            <w:tcW w:w="1418" w:type="dxa"/>
            <w:gridSpan w:val="2"/>
            <w:vAlign w:val="center"/>
          </w:tcPr>
          <w:p w14:paraId="582836A3" w14:textId="77777777" w:rsidR="00684C93" w:rsidRPr="00684C93" w:rsidRDefault="00684C93" w:rsidP="00A90479">
            <w:pPr>
              <w:pStyle w:val="ListParagraph"/>
              <w:ind w:left="0"/>
              <w:rPr>
                <w:b/>
                <w:sz w:val="22"/>
                <w:szCs w:val="22"/>
              </w:rPr>
            </w:pPr>
            <w:r w:rsidRPr="00684C93">
              <w:rPr>
                <w:b/>
                <w:sz w:val="22"/>
                <w:szCs w:val="22"/>
              </w:rPr>
              <w:t>Obligatoriu</w:t>
            </w:r>
          </w:p>
        </w:tc>
      </w:tr>
      <w:tr w:rsidR="00684C93" w:rsidRPr="00F61892" w14:paraId="571F64C5" w14:textId="77777777" w:rsidTr="00684C93">
        <w:trPr>
          <w:trHeight w:val="70"/>
        </w:trPr>
        <w:tc>
          <w:tcPr>
            <w:tcW w:w="9923" w:type="dxa"/>
            <w:gridSpan w:val="5"/>
            <w:vAlign w:val="center"/>
          </w:tcPr>
          <w:p w14:paraId="30F8E2BE" w14:textId="038A4222" w:rsidR="00684C93" w:rsidRPr="00F61892" w:rsidRDefault="00684C93" w:rsidP="00A90479">
            <w:pPr>
              <w:pStyle w:val="ListParagraph"/>
              <w:ind w:left="0"/>
              <w:jc w:val="both"/>
              <w:rPr>
                <w:b/>
                <w:sz w:val="22"/>
                <w:szCs w:val="22"/>
                <w:lang w:val="pt-BR"/>
              </w:rPr>
            </w:pPr>
            <w:r w:rsidRPr="00684C93">
              <w:rPr>
                <w:sz w:val="22"/>
                <w:szCs w:val="22"/>
                <w:lang w:val="ro-MD"/>
              </w:rPr>
              <w:t xml:space="preserve">     Conform art. 20 alin. 8</w:t>
            </w:r>
            <w:r w:rsidR="00EB6290">
              <w:rPr>
                <w:sz w:val="22"/>
                <w:szCs w:val="22"/>
                <w:lang w:val="ro-MD"/>
              </w:rPr>
              <w:t xml:space="preserve"> din</w:t>
            </w:r>
            <w:r w:rsidRPr="00684C93">
              <w:rPr>
                <w:sz w:val="22"/>
                <w:szCs w:val="22"/>
                <w:lang w:val="ro-MD"/>
              </w:rPr>
              <w:t xml:space="preserve"> Legea nr. 131 din 03.07.2015, privind achizițiile publice, ofertantul clasat pe primul loc va prezenta (prin mijloace electronice, cu aplicarea semnăturii electronice)</w:t>
            </w:r>
            <w:r w:rsidRPr="00684C93">
              <w:rPr>
                <w:b/>
                <w:bCs/>
                <w:sz w:val="22"/>
                <w:szCs w:val="22"/>
                <w:lang w:val="ro-MD"/>
              </w:rPr>
              <w:t xml:space="preserve"> </w:t>
            </w:r>
            <w:r w:rsidRPr="00684C93">
              <w:rPr>
                <w:b/>
                <w:bCs/>
                <w:i/>
                <w:iCs/>
                <w:sz w:val="22"/>
                <w:szCs w:val="22"/>
                <w:lang w:val="ro-MD"/>
              </w:rPr>
              <w:t>în termen de 3 zile</w:t>
            </w:r>
            <w:r w:rsidRPr="00684C93">
              <w:rPr>
                <w:sz w:val="22"/>
                <w:szCs w:val="22"/>
                <w:lang w:val="ro-MD"/>
              </w:rPr>
              <w:t>, la solicitarea autorității contractante, documentele justificative actualizate prin care va demonstra îndeplinirea tuturor criteriilor de calificare și selecție, în conformitate cu informațiile cuprinse în DUAE, cu ulterioara plasare pe platforma SIA RSAP,  după cum urmează:</w:t>
            </w:r>
          </w:p>
        </w:tc>
      </w:tr>
      <w:tr w:rsidR="00A7616C" w:rsidRPr="00B62216" w14:paraId="5C0E3E45" w14:textId="07825B86" w:rsidTr="003F1F03">
        <w:trPr>
          <w:trHeight w:val="70"/>
        </w:trPr>
        <w:tc>
          <w:tcPr>
            <w:tcW w:w="426" w:type="dxa"/>
            <w:vAlign w:val="center"/>
          </w:tcPr>
          <w:p w14:paraId="6A69B9EC" w14:textId="77777777" w:rsidR="00A7616C" w:rsidRPr="00684C93" w:rsidRDefault="00A7616C" w:rsidP="00A7616C">
            <w:pPr>
              <w:pStyle w:val="ListParagraph"/>
              <w:ind w:left="-105" w:right="-114"/>
              <w:rPr>
                <w:sz w:val="22"/>
                <w:szCs w:val="22"/>
                <w:lang w:val="ro-MD"/>
              </w:rPr>
            </w:pPr>
            <w:r w:rsidRPr="00684C93">
              <w:rPr>
                <w:sz w:val="22"/>
                <w:szCs w:val="22"/>
                <w:lang w:val="ro-MD"/>
              </w:rPr>
              <w:t>1.</w:t>
            </w:r>
          </w:p>
        </w:tc>
        <w:tc>
          <w:tcPr>
            <w:tcW w:w="2409" w:type="dxa"/>
            <w:vAlign w:val="center"/>
          </w:tcPr>
          <w:p w14:paraId="750E8333" w14:textId="77777777" w:rsidR="00A7616C" w:rsidRPr="00684C93" w:rsidRDefault="00A7616C" w:rsidP="00A7616C">
            <w:pPr>
              <w:pStyle w:val="ListParagraph"/>
              <w:ind w:left="0" w:right="-114"/>
              <w:jc w:val="left"/>
              <w:rPr>
                <w:sz w:val="22"/>
                <w:szCs w:val="22"/>
                <w:lang w:val="ro-MD"/>
              </w:rPr>
            </w:pPr>
            <w:r w:rsidRPr="00684C93">
              <w:rPr>
                <w:sz w:val="22"/>
                <w:szCs w:val="22"/>
                <w:lang w:val="ro-MD"/>
              </w:rPr>
              <w:t>Grafic</w:t>
            </w:r>
            <w:r w:rsidRPr="00684C93">
              <w:rPr>
                <w:spacing w:val="-4"/>
                <w:sz w:val="22"/>
                <w:szCs w:val="22"/>
                <w:lang w:val="ro-MD"/>
              </w:rPr>
              <w:t xml:space="preserve"> </w:t>
            </w:r>
            <w:r w:rsidRPr="00684C93">
              <w:rPr>
                <w:sz w:val="22"/>
                <w:szCs w:val="22"/>
                <w:lang w:val="ro-MD"/>
              </w:rPr>
              <w:t>de</w:t>
            </w:r>
            <w:r w:rsidRPr="00684C93">
              <w:rPr>
                <w:spacing w:val="55"/>
                <w:sz w:val="22"/>
                <w:szCs w:val="22"/>
                <w:lang w:val="ro-MD"/>
              </w:rPr>
              <w:t xml:space="preserve"> </w:t>
            </w:r>
            <w:r w:rsidRPr="00684C93">
              <w:rPr>
                <w:sz w:val="22"/>
                <w:szCs w:val="22"/>
                <w:lang w:val="ro-MD"/>
              </w:rPr>
              <w:t>executare</w:t>
            </w:r>
            <w:r w:rsidRPr="00684C93">
              <w:rPr>
                <w:spacing w:val="-3"/>
                <w:sz w:val="22"/>
                <w:szCs w:val="22"/>
                <w:lang w:val="ro-MD"/>
              </w:rPr>
              <w:t xml:space="preserve"> </w:t>
            </w:r>
            <w:r w:rsidRPr="00684C93">
              <w:rPr>
                <w:sz w:val="22"/>
                <w:szCs w:val="22"/>
                <w:lang w:val="ro-MD"/>
              </w:rPr>
              <w:t>a</w:t>
            </w:r>
            <w:r w:rsidRPr="00684C93">
              <w:rPr>
                <w:spacing w:val="-3"/>
                <w:sz w:val="22"/>
                <w:szCs w:val="22"/>
                <w:lang w:val="ro-MD"/>
              </w:rPr>
              <w:t xml:space="preserve"> </w:t>
            </w:r>
            <w:r w:rsidRPr="00684C93">
              <w:rPr>
                <w:sz w:val="22"/>
                <w:szCs w:val="22"/>
                <w:lang w:val="ro-MD"/>
              </w:rPr>
              <w:t>lucrărilor</w:t>
            </w:r>
          </w:p>
        </w:tc>
        <w:tc>
          <w:tcPr>
            <w:tcW w:w="5670" w:type="dxa"/>
            <w:vAlign w:val="center"/>
          </w:tcPr>
          <w:p w14:paraId="48CC2E04" w14:textId="0BBE14D6"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w:t>
            </w:r>
            <w:r w:rsidRPr="00684C93">
              <w:rPr>
                <w:b/>
                <w:bCs/>
                <w:i/>
                <w:iCs/>
                <w:spacing w:val="-1"/>
                <w:sz w:val="22"/>
                <w:szCs w:val="22"/>
                <w:lang w:val="ro-MD"/>
              </w:rPr>
              <w:t xml:space="preserve"> </w:t>
            </w:r>
            <w:r w:rsidRPr="00684C93">
              <w:rPr>
                <w:b/>
                <w:bCs/>
                <w:i/>
                <w:iCs/>
                <w:sz w:val="22"/>
                <w:szCs w:val="22"/>
                <w:lang w:val="ro-MD"/>
              </w:rPr>
              <w:t xml:space="preserve">10 </w:t>
            </w:r>
            <w:r w:rsidRPr="00684C93">
              <w:rPr>
                <w:sz w:val="22"/>
                <w:szCs w:val="22"/>
                <w:lang w:val="ro-MD"/>
              </w:rPr>
              <w:t>la</w:t>
            </w:r>
            <w:r w:rsidRPr="00684C93">
              <w:rPr>
                <w:spacing w:val="-5"/>
                <w:sz w:val="22"/>
                <w:szCs w:val="22"/>
                <w:lang w:val="ro-MD"/>
              </w:rPr>
              <w:t xml:space="preserve"> </w:t>
            </w:r>
            <w:r w:rsidRPr="00684C93">
              <w:rPr>
                <w:sz w:val="22"/>
                <w:szCs w:val="22"/>
                <w:lang w:val="ro-MD"/>
              </w:rPr>
              <w:t>Documentația standard nr. 69/2021,</w:t>
            </w:r>
            <w:r w:rsidRPr="00684C93">
              <w:rPr>
                <w:spacing w:val="-11"/>
                <w:sz w:val="22"/>
                <w:szCs w:val="22"/>
                <w:lang w:val="ro-MD"/>
              </w:rPr>
              <w:t xml:space="preserve"> </w:t>
            </w:r>
            <w:r w:rsidRPr="00684C93">
              <w:rPr>
                <w:sz w:val="22"/>
                <w:szCs w:val="22"/>
                <w:lang w:val="ro-MD"/>
              </w:rPr>
              <w:t>semnat electronic.</w:t>
            </w:r>
          </w:p>
        </w:tc>
        <w:tc>
          <w:tcPr>
            <w:tcW w:w="1418" w:type="dxa"/>
            <w:gridSpan w:val="2"/>
            <w:vAlign w:val="center"/>
          </w:tcPr>
          <w:p w14:paraId="2EFDCF97" w14:textId="5D273095" w:rsidR="00A7616C" w:rsidRPr="00684C93" w:rsidRDefault="00A7616C" w:rsidP="00A7616C">
            <w:pPr>
              <w:pStyle w:val="ListParagraph"/>
              <w:ind w:left="0"/>
              <w:jc w:val="both"/>
              <w:rPr>
                <w:b/>
                <w:sz w:val="22"/>
                <w:szCs w:val="22"/>
                <w:lang w:val="en-US"/>
              </w:rPr>
            </w:pPr>
            <w:r w:rsidRPr="00052B4C">
              <w:rPr>
                <w:b/>
                <w:sz w:val="22"/>
                <w:szCs w:val="22"/>
              </w:rPr>
              <w:t>Obligatoriu</w:t>
            </w:r>
          </w:p>
        </w:tc>
      </w:tr>
      <w:tr w:rsidR="00A7616C" w:rsidRPr="00B62216" w14:paraId="489E713E" w14:textId="05D79178" w:rsidTr="003F1F03">
        <w:trPr>
          <w:trHeight w:val="70"/>
        </w:trPr>
        <w:tc>
          <w:tcPr>
            <w:tcW w:w="426" w:type="dxa"/>
            <w:vAlign w:val="center"/>
          </w:tcPr>
          <w:p w14:paraId="2977CFB5" w14:textId="77777777" w:rsidR="00A7616C" w:rsidRPr="00684C93" w:rsidRDefault="00A7616C" w:rsidP="00A7616C">
            <w:pPr>
              <w:pStyle w:val="ListParagraph"/>
              <w:ind w:left="-105" w:right="-114"/>
              <w:rPr>
                <w:sz w:val="22"/>
                <w:szCs w:val="22"/>
                <w:lang w:val="ro-MD"/>
              </w:rPr>
            </w:pPr>
            <w:r w:rsidRPr="00684C93">
              <w:rPr>
                <w:sz w:val="22"/>
                <w:szCs w:val="22"/>
                <w:lang w:val="ro-MD"/>
              </w:rPr>
              <w:t>2.</w:t>
            </w:r>
          </w:p>
        </w:tc>
        <w:tc>
          <w:tcPr>
            <w:tcW w:w="2409" w:type="dxa"/>
            <w:vAlign w:val="center"/>
          </w:tcPr>
          <w:p w14:paraId="74682925" w14:textId="77777777" w:rsidR="00A7616C" w:rsidRPr="00684C93" w:rsidRDefault="00A7616C" w:rsidP="00A7616C">
            <w:pPr>
              <w:pStyle w:val="ListParagraph"/>
              <w:ind w:left="0" w:right="-114"/>
              <w:jc w:val="left"/>
              <w:rPr>
                <w:spacing w:val="-7"/>
                <w:sz w:val="22"/>
                <w:szCs w:val="22"/>
                <w:lang w:val="ro-MD"/>
              </w:rPr>
            </w:pPr>
            <w:r w:rsidRPr="00684C93">
              <w:rPr>
                <w:sz w:val="22"/>
                <w:szCs w:val="22"/>
                <w:lang w:val="ro-MD"/>
              </w:rPr>
              <w:t>Declarație</w:t>
            </w:r>
            <w:r w:rsidRPr="00684C93">
              <w:rPr>
                <w:spacing w:val="-8"/>
                <w:sz w:val="22"/>
                <w:szCs w:val="22"/>
                <w:lang w:val="ro-MD"/>
              </w:rPr>
              <w:t xml:space="preserve"> </w:t>
            </w:r>
            <w:r w:rsidRPr="00684C93">
              <w:rPr>
                <w:sz w:val="22"/>
                <w:szCs w:val="22"/>
                <w:lang w:val="ro-MD"/>
              </w:rPr>
              <w:t>privind</w:t>
            </w:r>
            <w:r w:rsidRPr="00684C93">
              <w:rPr>
                <w:spacing w:val="-7"/>
                <w:sz w:val="22"/>
                <w:szCs w:val="22"/>
                <w:lang w:val="ro-MD"/>
              </w:rPr>
              <w:t xml:space="preserve"> </w:t>
            </w:r>
          </w:p>
          <w:p w14:paraId="5AFF5AD7" w14:textId="77777777" w:rsidR="00A7616C" w:rsidRPr="00684C93" w:rsidRDefault="00A7616C" w:rsidP="00A7616C">
            <w:pPr>
              <w:pStyle w:val="ListParagraph"/>
              <w:ind w:left="0" w:right="-114"/>
              <w:jc w:val="left"/>
              <w:rPr>
                <w:sz w:val="22"/>
                <w:szCs w:val="22"/>
                <w:lang w:val="ro-MD"/>
              </w:rPr>
            </w:pPr>
            <w:r w:rsidRPr="00684C93">
              <w:rPr>
                <w:sz w:val="22"/>
                <w:szCs w:val="22"/>
                <w:lang w:val="ro-MD"/>
              </w:rPr>
              <w:t xml:space="preserve">experiența </w:t>
            </w:r>
            <w:r w:rsidRPr="00684C93">
              <w:rPr>
                <w:spacing w:val="-57"/>
                <w:sz w:val="22"/>
                <w:szCs w:val="22"/>
                <w:lang w:val="ro-MD"/>
              </w:rPr>
              <w:t xml:space="preserve"> </w:t>
            </w:r>
            <w:r w:rsidRPr="00684C93">
              <w:rPr>
                <w:sz w:val="22"/>
                <w:szCs w:val="22"/>
                <w:lang w:val="ro-MD"/>
              </w:rPr>
              <w:t>similară</w:t>
            </w:r>
          </w:p>
        </w:tc>
        <w:tc>
          <w:tcPr>
            <w:tcW w:w="5670" w:type="dxa"/>
            <w:vAlign w:val="center"/>
          </w:tcPr>
          <w:p w14:paraId="114CC140" w14:textId="1632125D"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12</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18" w:type="dxa"/>
            <w:gridSpan w:val="2"/>
            <w:vAlign w:val="center"/>
          </w:tcPr>
          <w:p w14:paraId="39F467AF" w14:textId="437FA3D0" w:rsidR="00A7616C" w:rsidRPr="00684C93" w:rsidRDefault="00A7616C" w:rsidP="00A7616C">
            <w:pPr>
              <w:pStyle w:val="ListParagraph"/>
              <w:ind w:left="0"/>
              <w:jc w:val="both"/>
              <w:rPr>
                <w:b/>
                <w:sz w:val="22"/>
                <w:szCs w:val="22"/>
                <w:lang w:val="en-US"/>
              </w:rPr>
            </w:pPr>
            <w:r w:rsidRPr="00052B4C">
              <w:rPr>
                <w:b/>
                <w:sz w:val="22"/>
                <w:szCs w:val="22"/>
              </w:rPr>
              <w:t>Obligatoriu</w:t>
            </w:r>
          </w:p>
        </w:tc>
      </w:tr>
      <w:tr w:rsidR="00A7616C" w:rsidRPr="00B62216" w14:paraId="336DB6EA" w14:textId="21D07A51" w:rsidTr="003F1F03">
        <w:trPr>
          <w:trHeight w:val="996"/>
        </w:trPr>
        <w:tc>
          <w:tcPr>
            <w:tcW w:w="426" w:type="dxa"/>
            <w:vAlign w:val="center"/>
          </w:tcPr>
          <w:p w14:paraId="016B2BD2" w14:textId="77777777" w:rsidR="00A7616C" w:rsidRPr="00684C93" w:rsidRDefault="00A7616C" w:rsidP="00A7616C">
            <w:pPr>
              <w:pStyle w:val="ListParagraph"/>
              <w:ind w:left="-105" w:right="-114"/>
              <w:rPr>
                <w:sz w:val="22"/>
                <w:szCs w:val="22"/>
                <w:lang w:val="ro-MD"/>
              </w:rPr>
            </w:pPr>
            <w:r w:rsidRPr="00684C93">
              <w:rPr>
                <w:sz w:val="22"/>
                <w:szCs w:val="22"/>
                <w:lang w:val="ro-MD"/>
              </w:rPr>
              <w:t>3.</w:t>
            </w:r>
          </w:p>
        </w:tc>
        <w:tc>
          <w:tcPr>
            <w:tcW w:w="2409" w:type="dxa"/>
            <w:vAlign w:val="center"/>
          </w:tcPr>
          <w:p w14:paraId="077CD808" w14:textId="77777777" w:rsidR="00A7616C" w:rsidRPr="00684C93" w:rsidRDefault="00A7616C" w:rsidP="00A7616C">
            <w:pPr>
              <w:pStyle w:val="TableParagraph"/>
              <w:tabs>
                <w:tab w:val="right" w:pos="5245"/>
              </w:tabs>
              <w:spacing w:line="268" w:lineRule="exact"/>
              <w:ind w:left="0" w:right="-112"/>
              <w:jc w:val="left"/>
              <w:rPr>
                <w:lang w:val="ro-MD"/>
              </w:rPr>
            </w:pPr>
            <w:r w:rsidRPr="00684C93">
              <w:rPr>
                <w:lang w:val="ro-MD"/>
              </w:rPr>
              <w:t>Declarație</w:t>
            </w:r>
            <w:r w:rsidRPr="00684C93">
              <w:rPr>
                <w:spacing w:val="-4"/>
                <w:lang w:val="ro-MD"/>
              </w:rPr>
              <w:t xml:space="preserve"> </w:t>
            </w:r>
            <w:r w:rsidRPr="00684C93">
              <w:rPr>
                <w:lang w:val="ro-MD"/>
              </w:rPr>
              <w:t>privind</w:t>
            </w:r>
            <w:r w:rsidRPr="00684C93">
              <w:rPr>
                <w:spacing w:val="3"/>
                <w:lang w:val="ro-MD"/>
              </w:rPr>
              <w:t xml:space="preserve"> </w:t>
            </w:r>
            <w:r w:rsidRPr="00684C93">
              <w:rPr>
                <w:lang w:val="ro-MD"/>
              </w:rPr>
              <w:t>lista principalelor</w:t>
            </w:r>
            <w:r w:rsidRPr="00684C93">
              <w:rPr>
                <w:spacing w:val="2"/>
                <w:lang w:val="ro-MD"/>
              </w:rPr>
              <w:t xml:space="preserve"> </w:t>
            </w:r>
            <w:r w:rsidRPr="00684C93">
              <w:rPr>
                <w:lang w:val="ro-MD"/>
              </w:rPr>
              <w:t>lucrări executate</w:t>
            </w:r>
            <w:r w:rsidRPr="00684C93">
              <w:rPr>
                <w:spacing w:val="-4"/>
                <w:lang w:val="ro-MD"/>
              </w:rPr>
              <w:t xml:space="preserve"> </w:t>
            </w:r>
            <w:r w:rsidRPr="00684C93">
              <w:rPr>
                <w:lang w:val="ro-MD"/>
              </w:rPr>
              <w:t xml:space="preserve">în </w:t>
            </w:r>
            <w:r w:rsidRPr="00684C93">
              <w:rPr>
                <w:spacing w:val="-57"/>
                <w:lang w:val="ro-MD"/>
              </w:rPr>
              <w:t xml:space="preserve">    </w:t>
            </w:r>
            <w:r w:rsidRPr="00684C93">
              <w:rPr>
                <w:lang w:val="ro-MD"/>
              </w:rPr>
              <w:t>ultimul</w:t>
            </w:r>
            <w:r w:rsidRPr="00684C93">
              <w:rPr>
                <w:spacing w:val="-8"/>
                <w:lang w:val="ro-MD"/>
              </w:rPr>
              <w:t xml:space="preserve"> </w:t>
            </w:r>
            <w:r w:rsidRPr="00684C93">
              <w:rPr>
                <w:lang w:val="ro-MD"/>
              </w:rPr>
              <w:t>an</w:t>
            </w:r>
            <w:r w:rsidRPr="00684C93">
              <w:rPr>
                <w:spacing w:val="-3"/>
                <w:lang w:val="ro-MD"/>
              </w:rPr>
              <w:t xml:space="preserve"> </w:t>
            </w:r>
            <w:r w:rsidRPr="00684C93">
              <w:rPr>
                <w:lang w:val="ro-MD"/>
              </w:rPr>
              <w:t>de activitate</w:t>
            </w:r>
          </w:p>
        </w:tc>
        <w:tc>
          <w:tcPr>
            <w:tcW w:w="5670" w:type="dxa"/>
            <w:vAlign w:val="center"/>
          </w:tcPr>
          <w:p w14:paraId="5B785BFC" w14:textId="44A153E4"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13</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18" w:type="dxa"/>
            <w:gridSpan w:val="2"/>
            <w:vAlign w:val="center"/>
          </w:tcPr>
          <w:p w14:paraId="55F14766" w14:textId="12BC3AAE" w:rsidR="00A7616C" w:rsidRPr="00684C93" w:rsidRDefault="00A7616C" w:rsidP="00A7616C">
            <w:pPr>
              <w:pStyle w:val="ListParagraph"/>
              <w:ind w:left="0"/>
              <w:jc w:val="both"/>
              <w:rPr>
                <w:b/>
                <w:sz w:val="22"/>
                <w:szCs w:val="22"/>
                <w:lang w:val="en-US"/>
              </w:rPr>
            </w:pPr>
            <w:r w:rsidRPr="00052B4C">
              <w:rPr>
                <w:b/>
                <w:sz w:val="22"/>
                <w:szCs w:val="22"/>
              </w:rPr>
              <w:t>Obligatoriu</w:t>
            </w:r>
          </w:p>
        </w:tc>
      </w:tr>
      <w:tr w:rsidR="00A7616C" w:rsidRPr="00B62216" w14:paraId="24B9EBC4" w14:textId="37060B43" w:rsidTr="003F1F03">
        <w:trPr>
          <w:trHeight w:val="70"/>
        </w:trPr>
        <w:tc>
          <w:tcPr>
            <w:tcW w:w="426" w:type="dxa"/>
            <w:vAlign w:val="center"/>
          </w:tcPr>
          <w:p w14:paraId="130F016F" w14:textId="77777777" w:rsidR="00A7616C" w:rsidRPr="00684C93" w:rsidRDefault="00A7616C" w:rsidP="00A7616C">
            <w:pPr>
              <w:pStyle w:val="ListParagraph"/>
              <w:ind w:left="-105" w:right="-114"/>
              <w:rPr>
                <w:sz w:val="22"/>
                <w:szCs w:val="22"/>
                <w:lang w:val="ro-MD"/>
              </w:rPr>
            </w:pPr>
            <w:r w:rsidRPr="00684C93">
              <w:rPr>
                <w:sz w:val="22"/>
                <w:szCs w:val="22"/>
                <w:lang w:val="ro-MD"/>
              </w:rPr>
              <w:t>4.</w:t>
            </w:r>
          </w:p>
        </w:tc>
        <w:tc>
          <w:tcPr>
            <w:tcW w:w="2409" w:type="dxa"/>
            <w:vAlign w:val="center"/>
          </w:tcPr>
          <w:p w14:paraId="41B6AB4F" w14:textId="13DAFEFE" w:rsidR="00A7616C" w:rsidRPr="00684C93" w:rsidRDefault="00A7616C" w:rsidP="00A7616C">
            <w:pPr>
              <w:pStyle w:val="TableParagraph"/>
              <w:tabs>
                <w:tab w:val="right" w:pos="5245"/>
              </w:tabs>
              <w:ind w:left="0" w:right="-112"/>
              <w:jc w:val="left"/>
              <w:rPr>
                <w:spacing w:val="-57"/>
                <w:lang w:val="ro-MD"/>
              </w:rPr>
            </w:pPr>
            <w:r w:rsidRPr="00684C93">
              <w:rPr>
                <w:lang w:val="ro-MD"/>
              </w:rPr>
              <w:t>Declarație privind dotările</w:t>
            </w:r>
            <w:r w:rsidRPr="00684C93">
              <w:rPr>
                <w:spacing w:val="1"/>
                <w:lang w:val="ro-MD"/>
              </w:rPr>
              <w:t xml:space="preserve"> </w:t>
            </w:r>
            <w:r w:rsidRPr="00684C93">
              <w:rPr>
                <w:lang w:val="ro-MD"/>
              </w:rPr>
              <w:t xml:space="preserve">specifice, utilajul </w:t>
            </w:r>
            <w:proofErr w:type="spellStart"/>
            <w:r w:rsidRPr="00684C93">
              <w:rPr>
                <w:lang w:val="ro-MD"/>
              </w:rPr>
              <w:t>şi</w:t>
            </w:r>
            <w:proofErr w:type="spellEnd"/>
            <w:r w:rsidRPr="00684C93">
              <w:rPr>
                <w:lang w:val="ro-MD"/>
              </w:rPr>
              <w:t xml:space="preserve"> echipamentul</w:t>
            </w:r>
            <w:r w:rsidR="000C135F">
              <w:rPr>
                <w:lang w:val="ro-MD"/>
              </w:rPr>
              <w:t xml:space="preserve"> </w:t>
            </w:r>
            <w:r w:rsidRPr="00684C93">
              <w:rPr>
                <w:spacing w:val="-57"/>
                <w:lang w:val="ro-MD"/>
              </w:rPr>
              <w:t xml:space="preserve">             </w:t>
            </w:r>
            <w:r w:rsidRPr="00684C93">
              <w:rPr>
                <w:lang w:val="ro-MD"/>
              </w:rPr>
              <w:t>necesar pentru</w:t>
            </w:r>
            <w:r w:rsidRPr="00684C93">
              <w:rPr>
                <w:spacing w:val="-5"/>
                <w:lang w:val="ro-MD"/>
              </w:rPr>
              <w:t xml:space="preserve"> </w:t>
            </w:r>
            <w:r w:rsidRPr="00684C93">
              <w:rPr>
                <w:lang w:val="ro-MD"/>
              </w:rPr>
              <w:t>îndeplinirea corespunzătoare</w:t>
            </w:r>
            <w:r w:rsidRPr="00684C93">
              <w:rPr>
                <w:spacing w:val="-6"/>
                <w:lang w:val="ro-MD"/>
              </w:rPr>
              <w:t xml:space="preserve"> </w:t>
            </w:r>
            <w:r w:rsidRPr="00684C93">
              <w:rPr>
                <w:lang w:val="ro-MD"/>
              </w:rPr>
              <w:t>a</w:t>
            </w:r>
            <w:r w:rsidRPr="00684C93">
              <w:rPr>
                <w:spacing w:val="-2"/>
                <w:lang w:val="ro-MD"/>
              </w:rPr>
              <w:t xml:space="preserve"> </w:t>
            </w:r>
            <w:r w:rsidRPr="00684C93">
              <w:rPr>
                <w:lang w:val="ro-MD"/>
              </w:rPr>
              <w:t>contractului</w:t>
            </w:r>
          </w:p>
        </w:tc>
        <w:tc>
          <w:tcPr>
            <w:tcW w:w="5670" w:type="dxa"/>
            <w:vAlign w:val="center"/>
          </w:tcPr>
          <w:p w14:paraId="17D6C114" w14:textId="4D832A67"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14</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18" w:type="dxa"/>
            <w:gridSpan w:val="2"/>
            <w:vAlign w:val="center"/>
          </w:tcPr>
          <w:p w14:paraId="7DEACFD8" w14:textId="5A23F010" w:rsidR="00A7616C" w:rsidRPr="00684C93" w:rsidRDefault="00A7616C" w:rsidP="00A7616C">
            <w:pPr>
              <w:pStyle w:val="ListParagraph"/>
              <w:ind w:left="0"/>
              <w:jc w:val="both"/>
              <w:rPr>
                <w:b/>
                <w:sz w:val="22"/>
                <w:szCs w:val="22"/>
                <w:lang w:val="en-US"/>
              </w:rPr>
            </w:pPr>
            <w:r w:rsidRPr="00052B4C">
              <w:rPr>
                <w:b/>
                <w:sz w:val="22"/>
                <w:szCs w:val="22"/>
              </w:rPr>
              <w:t>Obligatoriu</w:t>
            </w:r>
          </w:p>
        </w:tc>
      </w:tr>
      <w:tr w:rsidR="00A7616C" w:rsidRPr="00B62216" w14:paraId="3456FED2" w14:textId="60AE3F4C" w:rsidTr="003F1F03">
        <w:trPr>
          <w:trHeight w:val="70"/>
        </w:trPr>
        <w:tc>
          <w:tcPr>
            <w:tcW w:w="426" w:type="dxa"/>
            <w:vAlign w:val="center"/>
          </w:tcPr>
          <w:p w14:paraId="0B968D55" w14:textId="77777777" w:rsidR="00A7616C" w:rsidRPr="00684C93" w:rsidRDefault="00A7616C" w:rsidP="00A7616C">
            <w:pPr>
              <w:pStyle w:val="ListParagraph"/>
              <w:ind w:left="-105" w:right="-114"/>
              <w:rPr>
                <w:sz w:val="22"/>
                <w:szCs w:val="22"/>
                <w:lang w:val="ro-MD"/>
              </w:rPr>
            </w:pPr>
            <w:r w:rsidRPr="00684C93">
              <w:rPr>
                <w:sz w:val="22"/>
                <w:szCs w:val="22"/>
                <w:lang w:val="ro-MD"/>
              </w:rPr>
              <w:t>5.</w:t>
            </w:r>
          </w:p>
        </w:tc>
        <w:tc>
          <w:tcPr>
            <w:tcW w:w="2409" w:type="dxa"/>
            <w:vAlign w:val="center"/>
          </w:tcPr>
          <w:p w14:paraId="29B8A22A" w14:textId="77777777" w:rsidR="00A7616C" w:rsidRPr="00684C93" w:rsidRDefault="00A7616C" w:rsidP="00A7616C">
            <w:pPr>
              <w:pStyle w:val="ListParagraph"/>
              <w:ind w:left="0" w:right="-114"/>
              <w:jc w:val="left"/>
              <w:rPr>
                <w:sz w:val="22"/>
                <w:szCs w:val="22"/>
                <w:lang w:val="ro-MD"/>
              </w:rPr>
            </w:pPr>
            <w:r w:rsidRPr="00F61892">
              <w:rPr>
                <w:sz w:val="22"/>
                <w:szCs w:val="22"/>
                <w:lang w:val="pt-BR"/>
              </w:rPr>
              <w:t>Declaraţie privind personalul de specialitate propus pentru implementarea contractului</w:t>
            </w:r>
          </w:p>
        </w:tc>
        <w:tc>
          <w:tcPr>
            <w:tcW w:w="5670" w:type="dxa"/>
            <w:vAlign w:val="center"/>
          </w:tcPr>
          <w:p w14:paraId="2B31E626" w14:textId="3BFE88EF"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15</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18" w:type="dxa"/>
            <w:gridSpan w:val="2"/>
            <w:vAlign w:val="center"/>
          </w:tcPr>
          <w:p w14:paraId="17BF22C6" w14:textId="2FBD8143" w:rsidR="00A7616C" w:rsidRPr="00684C93" w:rsidRDefault="00A7616C" w:rsidP="00A7616C">
            <w:pPr>
              <w:pStyle w:val="ListParagraph"/>
              <w:ind w:left="0"/>
              <w:jc w:val="both"/>
              <w:rPr>
                <w:b/>
                <w:sz w:val="22"/>
                <w:szCs w:val="22"/>
                <w:lang w:val="en-US"/>
              </w:rPr>
            </w:pPr>
            <w:r w:rsidRPr="00052B4C">
              <w:rPr>
                <w:b/>
                <w:sz w:val="22"/>
                <w:szCs w:val="22"/>
              </w:rPr>
              <w:t>Obligatoriu</w:t>
            </w:r>
          </w:p>
        </w:tc>
      </w:tr>
      <w:tr w:rsidR="00A7616C" w:rsidRPr="00B62216" w14:paraId="5CF84E40" w14:textId="6F843791" w:rsidTr="003F1F03">
        <w:trPr>
          <w:trHeight w:val="70"/>
        </w:trPr>
        <w:tc>
          <w:tcPr>
            <w:tcW w:w="426" w:type="dxa"/>
            <w:vAlign w:val="center"/>
          </w:tcPr>
          <w:p w14:paraId="087A8EEA" w14:textId="77777777" w:rsidR="00A7616C" w:rsidRPr="00684C93" w:rsidRDefault="00A7616C" w:rsidP="00A7616C">
            <w:pPr>
              <w:pStyle w:val="ListParagraph"/>
              <w:ind w:left="-105" w:right="-114"/>
              <w:rPr>
                <w:sz w:val="22"/>
                <w:szCs w:val="22"/>
                <w:lang w:val="ro-MD"/>
              </w:rPr>
            </w:pPr>
            <w:r w:rsidRPr="00684C93">
              <w:rPr>
                <w:sz w:val="22"/>
                <w:szCs w:val="22"/>
                <w:lang w:val="ro-MD"/>
              </w:rPr>
              <w:t>6.</w:t>
            </w:r>
          </w:p>
        </w:tc>
        <w:tc>
          <w:tcPr>
            <w:tcW w:w="2409" w:type="dxa"/>
            <w:vAlign w:val="center"/>
          </w:tcPr>
          <w:p w14:paraId="60C96B91" w14:textId="77777777" w:rsidR="00A7616C" w:rsidRPr="00684C93" w:rsidRDefault="00A7616C" w:rsidP="00A7616C">
            <w:pPr>
              <w:pStyle w:val="TableParagraph"/>
              <w:tabs>
                <w:tab w:val="right" w:pos="5245"/>
              </w:tabs>
              <w:ind w:left="0" w:right="-112"/>
              <w:jc w:val="left"/>
              <w:rPr>
                <w:spacing w:val="-1"/>
                <w:lang w:val="ro-MD"/>
              </w:rPr>
            </w:pPr>
            <w:r w:rsidRPr="00684C93">
              <w:rPr>
                <w:lang w:val="ro-MD"/>
              </w:rPr>
              <w:t>Lista subcontractanților</w:t>
            </w:r>
            <w:r w:rsidRPr="00684C93">
              <w:rPr>
                <w:spacing w:val="-1"/>
                <w:lang w:val="ro-MD"/>
              </w:rPr>
              <w:t xml:space="preserve"> </w:t>
            </w:r>
            <w:r w:rsidRPr="00684C93">
              <w:rPr>
                <w:lang w:val="ro-MD"/>
              </w:rPr>
              <w:t>și partea/părțile</w:t>
            </w:r>
            <w:r w:rsidRPr="00684C93">
              <w:rPr>
                <w:spacing w:val="-3"/>
                <w:lang w:val="ro-MD"/>
              </w:rPr>
              <w:t xml:space="preserve"> </w:t>
            </w:r>
            <w:r w:rsidRPr="00684C93">
              <w:rPr>
                <w:lang w:val="ro-MD"/>
              </w:rPr>
              <w:t>din</w:t>
            </w:r>
            <w:r w:rsidRPr="00684C93">
              <w:rPr>
                <w:spacing w:val="-4"/>
                <w:lang w:val="ro-MD"/>
              </w:rPr>
              <w:t xml:space="preserve"> </w:t>
            </w:r>
            <w:r w:rsidRPr="00684C93">
              <w:rPr>
                <w:lang w:val="ro-MD"/>
              </w:rPr>
              <w:t>contract</w:t>
            </w:r>
            <w:r w:rsidRPr="00684C93">
              <w:rPr>
                <w:spacing w:val="-1"/>
                <w:lang w:val="ro-MD"/>
              </w:rPr>
              <w:t xml:space="preserve"> </w:t>
            </w:r>
          </w:p>
          <w:p w14:paraId="2A307B3C" w14:textId="77777777" w:rsidR="00A7616C" w:rsidRPr="00684C93" w:rsidRDefault="00A7616C" w:rsidP="00A7616C">
            <w:pPr>
              <w:pStyle w:val="TableParagraph"/>
              <w:tabs>
                <w:tab w:val="right" w:pos="5245"/>
              </w:tabs>
              <w:ind w:left="0" w:right="-112"/>
              <w:jc w:val="left"/>
              <w:rPr>
                <w:lang w:val="ro-MD"/>
              </w:rPr>
            </w:pPr>
            <w:r w:rsidRPr="00684C93">
              <w:rPr>
                <w:lang w:val="ro-MD"/>
              </w:rPr>
              <w:t>care</w:t>
            </w:r>
            <w:r w:rsidRPr="00684C93">
              <w:rPr>
                <w:spacing w:val="-2"/>
                <w:lang w:val="ro-MD"/>
              </w:rPr>
              <w:t xml:space="preserve"> </w:t>
            </w:r>
            <w:r w:rsidRPr="00684C93">
              <w:rPr>
                <w:lang w:val="ro-MD"/>
              </w:rPr>
              <w:t xml:space="preserve">sunt </w:t>
            </w:r>
            <w:r w:rsidRPr="00684C93">
              <w:rPr>
                <w:spacing w:val="-57"/>
                <w:lang w:val="ro-MD"/>
              </w:rPr>
              <w:t xml:space="preserve">  </w:t>
            </w:r>
            <w:r w:rsidRPr="00684C93">
              <w:rPr>
                <w:lang w:val="ro-MD"/>
              </w:rPr>
              <w:t>îndeplinite de către aceștia</w:t>
            </w:r>
          </w:p>
        </w:tc>
        <w:tc>
          <w:tcPr>
            <w:tcW w:w="5670" w:type="dxa"/>
            <w:vAlign w:val="center"/>
          </w:tcPr>
          <w:p w14:paraId="20F4734E" w14:textId="2ED818A9"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16</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18" w:type="dxa"/>
            <w:gridSpan w:val="2"/>
            <w:vAlign w:val="center"/>
          </w:tcPr>
          <w:p w14:paraId="3E54A133" w14:textId="1414ACF4" w:rsidR="00A7616C" w:rsidRPr="00684C93" w:rsidRDefault="00A7616C" w:rsidP="00A7616C">
            <w:pPr>
              <w:pStyle w:val="ListParagraph"/>
              <w:ind w:left="0"/>
              <w:jc w:val="both"/>
              <w:rPr>
                <w:b/>
                <w:sz w:val="22"/>
                <w:szCs w:val="22"/>
                <w:lang w:val="en-US"/>
              </w:rPr>
            </w:pPr>
            <w:r w:rsidRPr="00052B4C">
              <w:rPr>
                <w:b/>
                <w:sz w:val="22"/>
                <w:szCs w:val="22"/>
              </w:rPr>
              <w:t>Obligatoriu</w:t>
            </w:r>
          </w:p>
        </w:tc>
      </w:tr>
      <w:tr w:rsidR="00A7616C" w:rsidRPr="00B62216" w14:paraId="6156E00B" w14:textId="07D7E1C8" w:rsidTr="003F1F03">
        <w:trPr>
          <w:trHeight w:val="70"/>
        </w:trPr>
        <w:tc>
          <w:tcPr>
            <w:tcW w:w="426" w:type="dxa"/>
            <w:vAlign w:val="center"/>
          </w:tcPr>
          <w:p w14:paraId="3CDEE210" w14:textId="77777777" w:rsidR="00A7616C" w:rsidRPr="00684C93" w:rsidRDefault="00A7616C" w:rsidP="00A7616C">
            <w:pPr>
              <w:pStyle w:val="ListParagraph"/>
              <w:ind w:left="-105" w:right="-114"/>
              <w:rPr>
                <w:sz w:val="22"/>
                <w:szCs w:val="22"/>
                <w:lang w:val="ro-MD"/>
              </w:rPr>
            </w:pPr>
            <w:r w:rsidRPr="00684C93">
              <w:rPr>
                <w:sz w:val="22"/>
                <w:szCs w:val="22"/>
                <w:lang w:val="ro-MD"/>
              </w:rPr>
              <w:t xml:space="preserve">7. </w:t>
            </w:r>
          </w:p>
        </w:tc>
        <w:tc>
          <w:tcPr>
            <w:tcW w:w="2409" w:type="dxa"/>
            <w:vAlign w:val="center"/>
          </w:tcPr>
          <w:p w14:paraId="4D936078" w14:textId="77777777" w:rsidR="00A7616C" w:rsidRPr="00684C93" w:rsidRDefault="00A7616C" w:rsidP="00A7616C">
            <w:pPr>
              <w:pStyle w:val="ListParagraph"/>
              <w:ind w:left="0" w:right="-114"/>
              <w:jc w:val="left"/>
              <w:rPr>
                <w:sz w:val="22"/>
                <w:szCs w:val="22"/>
                <w:lang w:val="ro-MD"/>
              </w:rPr>
            </w:pPr>
            <w:r w:rsidRPr="00684C93">
              <w:rPr>
                <w:sz w:val="22"/>
                <w:szCs w:val="22"/>
              </w:rPr>
              <w:t>Informaţii privind asocierea</w:t>
            </w:r>
          </w:p>
        </w:tc>
        <w:tc>
          <w:tcPr>
            <w:tcW w:w="5670" w:type="dxa"/>
            <w:vAlign w:val="center"/>
          </w:tcPr>
          <w:p w14:paraId="29E8C193" w14:textId="3336CB16"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17</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18" w:type="dxa"/>
            <w:gridSpan w:val="2"/>
            <w:vAlign w:val="center"/>
          </w:tcPr>
          <w:p w14:paraId="7FFD5832" w14:textId="783BB64C" w:rsidR="00A7616C" w:rsidRPr="00684C93" w:rsidRDefault="00A7616C" w:rsidP="00A7616C">
            <w:pPr>
              <w:pStyle w:val="ListParagraph"/>
              <w:ind w:left="0"/>
              <w:jc w:val="both"/>
              <w:rPr>
                <w:b/>
                <w:sz w:val="22"/>
                <w:szCs w:val="22"/>
                <w:lang w:val="en-US"/>
              </w:rPr>
            </w:pPr>
            <w:r w:rsidRPr="00052B4C">
              <w:rPr>
                <w:b/>
                <w:sz w:val="22"/>
                <w:szCs w:val="22"/>
              </w:rPr>
              <w:t>Obligatoriu</w:t>
            </w:r>
          </w:p>
        </w:tc>
      </w:tr>
      <w:tr w:rsidR="00A7616C" w:rsidRPr="00B62216" w14:paraId="6031C79C" w14:textId="6B3256D5" w:rsidTr="003F1F03">
        <w:trPr>
          <w:trHeight w:val="70"/>
        </w:trPr>
        <w:tc>
          <w:tcPr>
            <w:tcW w:w="426" w:type="dxa"/>
            <w:vAlign w:val="center"/>
          </w:tcPr>
          <w:p w14:paraId="5CDDF650" w14:textId="77777777" w:rsidR="00A7616C" w:rsidRPr="00684C93" w:rsidRDefault="00A7616C" w:rsidP="00A7616C">
            <w:pPr>
              <w:pStyle w:val="ListParagraph"/>
              <w:ind w:left="-105" w:right="-114"/>
              <w:rPr>
                <w:sz w:val="22"/>
                <w:szCs w:val="22"/>
                <w:lang w:val="ro-MD"/>
              </w:rPr>
            </w:pPr>
            <w:r w:rsidRPr="00684C93">
              <w:rPr>
                <w:sz w:val="22"/>
                <w:szCs w:val="22"/>
                <w:lang w:val="ro-MD"/>
              </w:rPr>
              <w:t>8.</w:t>
            </w:r>
          </w:p>
        </w:tc>
        <w:tc>
          <w:tcPr>
            <w:tcW w:w="2409" w:type="dxa"/>
            <w:vAlign w:val="center"/>
          </w:tcPr>
          <w:p w14:paraId="4A3F3F9E" w14:textId="77777777" w:rsidR="00A7616C" w:rsidRPr="00684C93" w:rsidRDefault="00A7616C" w:rsidP="00A7616C">
            <w:pPr>
              <w:pStyle w:val="ListParagraph"/>
              <w:ind w:left="0" w:right="-114"/>
              <w:jc w:val="left"/>
              <w:rPr>
                <w:sz w:val="22"/>
                <w:szCs w:val="22"/>
                <w:lang w:val="ro-MD"/>
              </w:rPr>
            </w:pPr>
            <w:r w:rsidRPr="00684C93">
              <w:rPr>
                <w:sz w:val="22"/>
                <w:szCs w:val="22"/>
                <w:lang w:val="ro-MD"/>
              </w:rPr>
              <w:t>Angajament</w:t>
            </w:r>
            <w:r w:rsidRPr="00684C93">
              <w:rPr>
                <w:spacing w:val="1"/>
                <w:sz w:val="22"/>
                <w:szCs w:val="22"/>
                <w:lang w:val="ro-MD"/>
              </w:rPr>
              <w:t xml:space="preserve"> </w:t>
            </w:r>
            <w:r w:rsidRPr="00684C93">
              <w:rPr>
                <w:sz w:val="22"/>
                <w:szCs w:val="22"/>
                <w:lang w:val="ro-MD"/>
              </w:rPr>
              <w:t>terț</w:t>
            </w:r>
            <w:r w:rsidRPr="00684C93">
              <w:rPr>
                <w:spacing w:val="1"/>
                <w:sz w:val="22"/>
                <w:szCs w:val="22"/>
                <w:lang w:val="ro-MD"/>
              </w:rPr>
              <w:t xml:space="preserve"> </w:t>
            </w:r>
            <w:r w:rsidRPr="00684C93">
              <w:rPr>
                <w:sz w:val="22"/>
                <w:szCs w:val="22"/>
                <w:lang w:val="ro-MD"/>
              </w:rPr>
              <w:t>susținător</w:t>
            </w:r>
            <w:r w:rsidRPr="00684C93">
              <w:rPr>
                <w:spacing w:val="-13"/>
                <w:sz w:val="22"/>
                <w:szCs w:val="22"/>
                <w:lang w:val="ro-MD"/>
              </w:rPr>
              <w:t xml:space="preserve"> </w:t>
            </w:r>
            <w:r w:rsidRPr="00684C93">
              <w:rPr>
                <w:sz w:val="22"/>
                <w:szCs w:val="22"/>
                <w:lang w:val="ro-MD"/>
              </w:rPr>
              <w:t>financiar</w:t>
            </w:r>
          </w:p>
        </w:tc>
        <w:tc>
          <w:tcPr>
            <w:tcW w:w="5670" w:type="dxa"/>
            <w:vAlign w:val="center"/>
          </w:tcPr>
          <w:p w14:paraId="77786118" w14:textId="5819CD9A"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18</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18" w:type="dxa"/>
            <w:gridSpan w:val="2"/>
            <w:vAlign w:val="center"/>
          </w:tcPr>
          <w:p w14:paraId="053A1C66" w14:textId="25CD8184" w:rsidR="00A7616C" w:rsidRPr="00684C93" w:rsidRDefault="00A7616C" w:rsidP="00A7616C">
            <w:pPr>
              <w:pStyle w:val="ListParagraph"/>
              <w:ind w:left="0"/>
              <w:jc w:val="both"/>
              <w:rPr>
                <w:b/>
                <w:sz w:val="22"/>
                <w:szCs w:val="22"/>
                <w:lang w:val="en-US"/>
              </w:rPr>
            </w:pPr>
            <w:r w:rsidRPr="00052B4C">
              <w:rPr>
                <w:b/>
                <w:sz w:val="22"/>
                <w:szCs w:val="22"/>
              </w:rPr>
              <w:t>Obligatoriu</w:t>
            </w:r>
          </w:p>
        </w:tc>
      </w:tr>
      <w:tr w:rsidR="00A7616C" w:rsidRPr="00B62216" w14:paraId="179AF8A3" w14:textId="2402AF77" w:rsidTr="003F1F03">
        <w:trPr>
          <w:trHeight w:val="70"/>
        </w:trPr>
        <w:tc>
          <w:tcPr>
            <w:tcW w:w="426" w:type="dxa"/>
            <w:vAlign w:val="center"/>
          </w:tcPr>
          <w:p w14:paraId="70C3891B" w14:textId="77777777" w:rsidR="00A7616C" w:rsidRPr="00684C93" w:rsidRDefault="00A7616C" w:rsidP="00A7616C">
            <w:pPr>
              <w:pStyle w:val="ListParagraph"/>
              <w:ind w:left="-105" w:right="-114"/>
              <w:rPr>
                <w:sz w:val="22"/>
                <w:szCs w:val="22"/>
                <w:lang w:val="ro-MD"/>
              </w:rPr>
            </w:pPr>
            <w:r w:rsidRPr="00684C93">
              <w:rPr>
                <w:sz w:val="22"/>
                <w:szCs w:val="22"/>
                <w:lang w:val="ro-MD"/>
              </w:rPr>
              <w:t>9.</w:t>
            </w:r>
          </w:p>
        </w:tc>
        <w:tc>
          <w:tcPr>
            <w:tcW w:w="2409" w:type="dxa"/>
            <w:vAlign w:val="center"/>
          </w:tcPr>
          <w:p w14:paraId="186FBE0F" w14:textId="03A5DB87" w:rsidR="00A7616C" w:rsidRPr="00684C93" w:rsidRDefault="00A7616C" w:rsidP="00A7616C">
            <w:pPr>
              <w:pStyle w:val="ListParagraph"/>
              <w:ind w:left="0" w:right="-114"/>
              <w:jc w:val="left"/>
              <w:rPr>
                <w:sz w:val="22"/>
                <w:szCs w:val="22"/>
                <w:lang w:val="ro-MD"/>
              </w:rPr>
            </w:pPr>
            <w:r w:rsidRPr="00F61892">
              <w:rPr>
                <w:sz w:val="22"/>
                <w:szCs w:val="22"/>
                <w:lang w:val="pt-BR"/>
              </w:rPr>
              <w:t>Angajament privind susţinerea tehnică și profesională a ofertantului</w:t>
            </w:r>
          </w:p>
        </w:tc>
        <w:tc>
          <w:tcPr>
            <w:tcW w:w="5670" w:type="dxa"/>
            <w:vAlign w:val="center"/>
          </w:tcPr>
          <w:p w14:paraId="11DAF2A2" w14:textId="70F17924"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19</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18" w:type="dxa"/>
            <w:gridSpan w:val="2"/>
            <w:vAlign w:val="center"/>
          </w:tcPr>
          <w:p w14:paraId="16122380" w14:textId="57EE5AD3" w:rsidR="00A7616C" w:rsidRPr="00684C93" w:rsidRDefault="00A7616C" w:rsidP="00A7616C">
            <w:pPr>
              <w:pStyle w:val="ListParagraph"/>
              <w:ind w:left="0"/>
              <w:jc w:val="both"/>
              <w:rPr>
                <w:b/>
                <w:sz w:val="22"/>
                <w:szCs w:val="22"/>
                <w:lang w:val="en-US"/>
              </w:rPr>
            </w:pPr>
            <w:r w:rsidRPr="00052B4C">
              <w:rPr>
                <w:b/>
                <w:sz w:val="22"/>
                <w:szCs w:val="22"/>
              </w:rPr>
              <w:t>Obligatoriu</w:t>
            </w:r>
          </w:p>
        </w:tc>
      </w:tr>
      <w:tr w:rsidR="00A7616C" w:rsidRPr="00B62216" w14:paraId="506A8059" w14:textId="0C3B6580" w:rsidTr="003F1F03">
        <w:trPr>
          <w:trHeight w:val="70"/>
        </w:trPr>
        <w:tc>
          <w:tcPr>
            <w:tcW w:w="426" w:type="dxa"/>
            <w:vAlign w:val="center"/>
          </w:tcPr>
          <w:p w14:paraId="2F413924" w14:textId="77777777" w:rsidR="00A7616C" w:rsidRPr="00684C93" w:rsidRDefault="00A7616C" w:rsidP="00A7616C">
            <w:pPr>
              <w:pStyle w:val="ListParagraph"/>
              <w:ind w:left="-105" w:right="-114"/>
              <w:rPr>
                <w:sz w:val="22"/>
                <w:szCs w:val="22"/>
                <w:lang w:val="ro-MD"/>
              </w:rPr>
            </w:pPr>
            <w:r w:rsidRPr="00684C93">
              <w:rPr>
                <w:sz w:val="22"/>
                <w:szCs w:val="22"/>
                <w:lang w:val="ro-MD"/>
              </w:rPr>
              <w:t>10.</w:t>
            </w:r>
          </w:p>
        </w:tc>
        <w:tc>
          <w:tcPr>
            <w:tcW w:w="2409" w:type="dxa"/>
            <w:vAlign w:val="center"/>
          </w:tcPr>
          <w:p w14:paraId="7439EF32" w14:textId="77777777" w:rsidR="00A7616C" w:rsidRPr="00684C93" w:rsidRDefault="00A7616C" w:rsidP="00A7616C">
            <w:pPr>
              <w:pStyle w:val="ListParagraph"/>
              <w:ind w:left="0" w:right="-114"/>
              <w:jc w:val="left"/>
              <w:rPr>
                <w:sz w:val="22"/>
                <w:szCs w:val="22"/>
                <w:lang w:val="ro-MD"/>
              </w:rPr>
            </w:pPr>
            <w:r w:rsidRPr="00684C93">
              <w:rPr>
                <w:sz w:val="22"/>
                <w:szCs w:val="22"/>
              </w:rPr>
              <w:t>Declaraţie terţ susţinător tehnic</w:t>
            </w:r>
          </w:p>
        </w:tc>
        <w:tc>
          <w:tcPr>
            <w:tcW w:w="5684" w:type="dxa"/>
            <w:gridSpan w:val="2"/>
            <w:vAlign w:val="center"/>
          </w:tcPr>
          <w:p w14:paraId="6D9A3830" w14:textId="7AC13F01"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20</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04" w:type="dxa"/>
            <w:vAlign w:val="center"/>
          </w:tcPr>
          <w:p w14:paraId="5DB19FB6" w14:textId="02E91427" w:rsidR="00A7616C" w:rsidRPr="00684C93" w:rsidRDefault="00A7616C" w:rsidP="00A7616C">
            <w:pPr>
              <w:pStyle w:val="ListParagraph"/>
              <w:ind w:left="0"/>
              <w:jc w:val="both"/>
              <w:rPr>
                <w:b/>
                <w:sz w:val="22"/>
                <w:szCs w:val="22"/>
                <w:lang w:val="en-US"/>
              </w:rPr>
            </w:pPr>
            <w:r w:rsidRPr="005D39CD">
              <w:rPr>
                <w:b/>
                <w:sz w:val="22"/>
                <w:szCs w:val="22"/>
              </w:rPr>
              <w:t>Obligatoriu</w:t>
            </w:r>
          </w:p>
        </w:tc>
      </w:tr>
      <w:tr w:rsidR="00A7616C" w:rsidRPr="00B62216" w14:paraId="5893A809" w14:textId="127A61A1" w:rsidTr="003F1F03">
        <w:trPr>
          <w:trHeight w:val="70"/>
        </w:trPr>
        <w:tc>
          <w:tcPr>
            <w:tcW w:w="426" w:type="dxa"/>
            <w:vAlign w:val="center"/>
          </w:tcPr>
          <w:p w14:paraId="20CABA5D" w14:textId="77777777" w:rsidR="00A7616C" w:rsidRPr="00684C93" w:rsidRDefault="00A7616C" w:rsidP="00A7616C">
            <w:pPr>
              <w:pStyle w:val="ListParagraph"/>
              <w:ind w:left="-105" w:right="-114"/>
              <w:rPr>
                <w:sz w:val="22"/>
                <w:szCs w:val="22"/>
                <w:lang w:val="ro-MD"/>
              </w:rPr>
            </w:pPr>
            <w:r w:rsidRPr="00684C93">
              <w:rPr>
                <w:sz w:val="22"/>
                <w:szCs w:val="22"/>
                <w:lang w:val="ro-MD"/>
              </w:rPr>
              <w:t>11.</w:t>
            </w:r>
          </w:p>
        </w:tc>
        <w:tc>
          <w:tcPr>
            <w:tcW w:w="2409" w:type="dxa"/>
            <w:vAlign w:val="center"/>
          </w:tcPr>
          <w:p w14:paraId="1C5C4812" w14:textId="77777777" w:rsidR="00A7616C" w:rsidRPr="00684C93" w:rsidRDefault="00A7616C" w:rsidP="00A7616C">
            <w:pPr>
              <w:pStyle w:val="ListParagraph"/>
              <w:ind w:left="0" w:right="-114"/>
              <w:jc w:val="left"/>
              <w:rPr>
                <w:sz w:val="22"/>
                <w:szCs w:val="22"/>
                <w:lang w:val="ro-MD"/>
              </w:rPr>
            </w:pPr>
            <w:r w:rsidRPr="00684C93">
              <w:rPr>
                <w:sz w:val="22"/>
                <w:szCs w:val="22"/>
              </w:rPr>
              <w:t>Declaraţie terţ susţinător profesional</w:t>
            </w:r>
          </w:p>
        </w:tc>
        <w:tc>
          <w:tcPr>
            <w:tcW w:w="5684" w:type="dxa"/>
            <w:gridSpan w:val="2"/>
            <w:vAlign w:val="center"/>
          </w:tcPr>
          <w:p w14:paraId="1B459C8E" w14:textId="629AFCFA"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21</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04" w:type="dxa"/>
            <w:vAlign w:val="center"/>
          </w:tcPr>
          <w:p w14:paraId="7C000C3D" w14:textId="42B6CBAC" w:rsidR="00A7616C" w:rsidRPr="00684C93" w:rsidRDefault="00A7616C" w:rsidP="00A7616C">
            <w:pPr>
              <w:pStyle w:val="ListParagraph"/>
              <w:ind w:left="0"/>
              <w:jc w:val="both"/>
              <w:rPr>
                <w:b/>
                <w:sz w:val="22"/>
                <w:szCs w:val="22"/>
                <w:lang w:val="en-US"/>
              </w:rPr>
            </w:pPr>
            <w:r w:rsidRPr="005D39CD">
              <w:rPr>
                <w:b/>
                <w:sz w:val="22"/>
                <w:szCs w:val="22"/>
              </w:rPr>
              <w:t>Obligatoriu</w:t>
            </w:r>
          </w:p>
        </w:tc>
      </w:tr>
      <w:tr w:rsidR="00A7616C" w:rsidRPr="00B62216" w14:paraId="194212A3" w14:textId="2F0EA041" w:rsidTr="003F1F03">
        <w:trPr>
          <w:trHeight w:val="70"/>
        </w:trPr>
        <w:tc>
          <w:tcPr>
            <w:tcW w:w="426" w:type="dxa"/>
            <w:vAlign w:val="center"/>
          </w:tcPr>
          <w:p w14:paraId="33A240CE" w14:textId="77777777" w:rsidR="00A7616C" w:rsidRPr="00684C93" w:rsidRDefault="00A7616C" w:rsidP="00A7616C">
            <w:pPr>
              <w:pStyle w:val="ListParagraph"/>
              <w:ind w:left="-105" w:right="-114"/>
              <w:rPr>
                <w:sz w:val="22"/>
                <w:szCs w:val="22"/>
                <w:lang w:val="ro-MD"/>
              </w:rPr>
            </w:pPr>
            <w:r w:rsidRPr="00684C93">
              <w:rPr>
                <w:sz w:val="22"/>
                <w:szCs w:val="22"/>
                <w:lang w:val="ro-MD"/>
              </w:rPr>
              <w:lastRenderedPageBreak/>
              <w:t>12.</w:t>
            </w:r>
          </w:p>
        </w:tc>
        <w:tc>
          <w:tcPr>
            <w:tcW w:w="2409" w:type="dxa"/>
            <w:vAlign w:val="center"/>
          </w:tcPr>
          <w:p w14:paraId="729CE903" w14:textId="0E8DBB41" w:rsidR="00A7616C" w:rsidRPr="00684C93" w:rsidRDefault="00A7616C" w:rsidP="00A7616C">
            <w:pPr>
              <w:pStyle w:val="ListParagraph"/>
              <w:ind w:left="0" w:right="-141"/>
              <w:jc w:val="left"/>
              <w:rPr>
                <w:sz w:val="22"/>
                <w:szCs w:val="22"/>
                <w:lang w:val="ro-MD"/>
              </w:rPr>
            </w:pPr>
            <w:r w:rsidRPr="00F61892">
              <w:rPr>
                <w:sz w:val="22"/>
                <w:szCs w:val="22"/>
                <w:lang w:val="pt-BR"/>
              </w:rPr>
              <w:t xml:space="preserve">Aviz </w:t>
            </w:r>
            <w:r w:rsidR="00502F53" w:rsidRPr="00F61892">
              <w:rPr>
                <w:sz w:val="22"/>
                <w:szCs w:val="22"/>
                <w:lang w:val="pt-BR"/>
              </w:rPr>
              <w:t xml:space="preserve">pozitiv </w:t>
            </w:r>
            <w:r w:rsidRPr="00F61892">
              <w:rPr>
                <w:sz w:val="22"/>
                <w:szCs w:val="22"/>
                <w:lang w:val="pt-BR"/>
              </w:rPr>
              <w:t>pentru participare la licitațiile publice de lucrări din domeniul construcțiilor și instalațiilor eliberat de Inspectoratul Național pentru Supraveghere Tehnică</w:t>
            </w:r>
          </w:p>
        </w:tc>
        <w:tc>
          <w:tcPr>
            <w:tcW w:w="5684" w:type="dxa"/>
            <w:gridSpan w:val="2"/>
            <w:vAlign w:val="center"/>
          </w:tcPr>
          <w:p w14:paraId="08A4118D" w14:textId="6EE7E726" w:rsidR="00A7616C" w:rsidRPr="00684C93" w:rsidRDefault="00A7616C" w:rsidP="00A7616C">
            <w:pPr>
              <w:pStyle w:val="ListParagraph"/>
              <w:ind w:left="0"/>
              <w:jc w:val="both"/>
              <w:rPr>
                <w:b/>
                <w:sz w:val="22"/>
                <w:szCs w:val="22"/>
                <w:lang w:val="en-US"/>
              </w:rPr>
            </w:pPr>
            <w:r w:rsidRPr="00684C93">
              <w:rPr>
                <w:sz w:val="22"/>
                <w:szCs w:val="22"/>
                <w:lang w:val="ro-MD"/>
              </w:rPr>
              <w:t xml:space="preserve">Completat în conformitate cu </w:t>
            </w:r>
            <w:r w:rsidRPr="00684C93">
              <w:rPr>
                <w:b/>
                <w:bCs/>
                <w:i/>
                <w:iCs/>
                <w:sz w:val="22"/>
                <w:szCs w:val="22"/>
                <w:lang w:val="ro-MD"/>
              </w:rPr>
              <w:t>Anexa nr. 22</w:t>
            </w:r>
            <w:r w:rsidRPr="00684C93">
              <w:rPr>
                <w:sz w:val="22"/>
                <w:szCs w:val="22"/>
                <w:lang w:val="ro-MD"/>
              </w:rPr>
              <w:t xml:space="preserve"> la Documentația</w:t>
            </w:r>
            <w:r w:rsidRPr="00684C93">
              <w:rPr>
                <w:spacing w:val="-57"/>
                <w:sz w:val="22"/>
                <w:szCs w:val="22"/>
                <w:lang w:val="ro-MD"/>
              </w:rPr>
              <w:t xml:space="preserve"> </w:t>
            </w:r>
            <w:r w:rsidRPr="00684C93">
              <w:rPr>
                <w:sz w:val="22"/>
                <w:szCs w:val="22"/>
                <w:lang w:val="ro-MD"/>
              </w:rPr>
              <w:t>standard nr. 69/2021, semnat electronic.</w:t>
            </w:r>
          </w:p>
        </w:tc>
        <w:tc>
          <w:tcPr>
            <w:tcW w:w="1404" w:type="dxa"/>
            <w:vAlign w:val="center"/>
          </w:tcPr>
          <w:p w14:paraId="5F26B38E" w14:textId="79B06577" w:rsidR="00A7616C" w:rsidRPr="00684C93" w:rsidRDefault="00A7616C" w:rsidP="00A7616C">
            <w:pPr>
              <w:pStyle w:val="ListParagraph"/>
              <w:ind w:left="0"/>
              <w:jc w:val="both"/>
              <w:rPr>
                <w:b/>
                <w:sz w:val="22"/>
                <w:szCs w:val="22"/>
                <w:lang w:val="en-US"/>
              </w:rPr>
            </w:pPr>
            <w:r w:rsidRPr="005D39CD">
              <w:rPr>
                <w:b/>
                <w:sz w:val="22"/>
                <w:szCs w:val="22"/>
              </w:rPr>
              <w:t>Obligatoriu</w:t>
            </w:r>
          </w:p>
        </w:tc>
      </w:tr>
      <w:tr w:rsidR="00A7616C" w:rsidRPr="00B62216" w14:paraId="3DA80C93" w14:textId="25493F99" w:rsidTr="003F1F03">
        <w:trPr>
          <w:trHeight w:val="70"/>
        </w:trPr>
        <w:tc>
          <w:tcPr>
            <w:tcW w:w="426" w:type="dxa"/>
            <w:vAlign w:val="center"/>
          </w:tcPr>
          <w:p w14:paraId="16D1A479" w14:textId="77777777" w:rsidR="00A7616C" w:rsidRPr="00684C93" w:rsidRDefault="00A7616C" w:rsidP="00A7616C">
            <w:pPr>
              <w:pStyle w:val="ListParagraph"/>
              <w:ind w:left="-105" w:right="-114"/>
              <w:rPr>
                <w:sz w:val="22"/>
                <w:szCs w:val="22"/>
                <w:lang w:val="ro-MD"/>
              </w:rPr>
            </w:pPr>
            <w:r w:rsidRPr="00684C93">
              <w:rPr>
                <w:sz w:val="22"/>
                <w:szCs w:val="22"/>
                <w:lang w:val="ro-MD"/>
              </w:rPr>
              <w:t>13.</w:t>
            </w:r>
          </w:p>
        </w:tc>
        <w:tc>
          <w:tcPr>
            <w:tcW w:w="2409" w:type="dxa"/>
            <w:vAlign w:val="center"/>
          </w:tcPr>
          <w:p w14:paraId="039F84B6" w14:textId="77777777" w:rsidR="00A7616C" w:rsidRPr="00684C93" w:rsidRDefault="00A7616C" w:rsidP="00A7616C">
            <w:pPr>
              <w:pStyle w:val="ListParagraph"/>
              <w:ind w:left="0" w:right="-114"/>
              <w:jc w:val="left"/>
              <w:rPr>
                <w:color w:val="000000"/>
                <w:sz w:val="22"/>
                <w:szCs w:val="22"/>
              </w:rPr>
            </w:pPr>
            <w:r w:rsidRPr="00684C93">
              <w:rPr>
                <w:color w:val="000000"/>
                <w:sz w:val="22"/>
                <w:szCs w:val="22"/>
              </w:rPr>
              <w:t xml:space="preserve">Raportul financiar pentru </w:t>
            </w:r>
          </w:p>
          <w:p w14:paraId="19B2E9ED" w14:textId="313C3CE1" w:rsidR="00A7616C" w:rsidRPr="0041275D" w:rsidRDefault="00A7616C" w:rsidP="00A7616C">
            <w:pPr>
              <w:pStyle w:val="ListParagraph"/>
              <w:ind w:left="0" w:right="-114"/>
              <w:jc w:val="left"/>
              <w:rPr>
                <w:sz w:val="22"/>
                <w:szCs w:val="22"/>
                <w:lang w:val="ro-MD"/>
              </w:rPr>
            </w:pPr>
            <w:r w:rsidRPr="00684C93">
              <w:rPr>
                <w:color w:val="000000"/>
                <w:sz w:val="22"/>
                <w:szCs w:val="22"/>
              </w:rPr>
              <w:t>anul 202</w:t>
            </w:r>
            <w:r w:rsidR="0041275D">
              <w:rPr>
                <w:color w:val="000000"/>
                <w:sz w:val="22"/>
                <w:szCs w:val="22"/>
                <w:lang w:val="ro-MD"/>
              </w:rPr>
              <w:t>5</w:t>
            </w:r>
          </w:p>
        </w:tc>
        <w:tc>
          <w:tcPr>
            <w:tcW w:w="5684" w:type="dxa"/>
            <w:gridSpan w:val="2"/>
            <w:vAlign w:val="center"/>
          </w:tcPr>
          <w:p w14:paraId="7FC4D839" w14:textId="6EF849DE" w:rsidR="00A7616C" w:rsidRPr="00684C93" w:rsidRDefault="00A7616C" w:rsidP="00A7616C">
            <w:pPr>
              <w:pStyle w:val="ListParagraph"/>
              <w:ind w:left="0"/>
              <w:jc w:val="both"/>
              <w:rPr>
                <w:b/>
                <w:sz w:val="22"/>
                <w:szCs w:val="22"/>
                <w:lang w:val="en-US"/>
              </w:rPr>
            </w:pPr>
            <w:proofErr w:type="spellStart"/>
            <w:r w:rsidRPr="00684C93">
              <w:rPr>
                <w:color w:val="000000"/>
                <w:sz w:val="22"/>
                <w:szCs w:val="22"/>
                <w:lang w:val="en-US"/>
              </w:rPr>
              <w:t>Copie</w:t>
            </w:r>
            <w:proofErr w:type="spellEnd"/>
            <w:r w:rsidRPr="00684C93">
              <w:rPr>
                <w:color w:val="000000"/>
                <w:sz w:val="22"/>
                <w:szCs w:val="22"/>
                <w:lang w:val="en-US"/>
              </w:rPr>
              <w:t xml:space="preserve"> - </w:t>
            </w:r>
            <w:proofErr w:type="spellStart"/>
            <w:r w:rsidRPr="00684C93">
              <w:rPr>
                <w:sz w:val="22"/>
                <w:szCs w:val="22"/>
                <w:lang w:val="en-US"/>
              </w:rPr>
              <w:t>semnat</w:t>
            </w:r>
            <w:proofErr w:type="spellEnd"/>
            <w:r w:rsidRPr="00684C93">
              <w:rPr>
                <w:sz w:val="22"/>
                <w:szCs w:val="22"/>
                <w:lang w:val="en-US"/>
              </w:rPr>
              <w:t xml:space="preserve"> electronic.</w:t>
            </w:r>
          </w:p>
        </w:tc>
        <w:tc>
          <w:tcPr>
            <w:tcW w:w="1404" w:type="dxa"/>
            <w:vAlign w:val="center"/>
          </w:tcPr>
          <w:p w14:paraId="06199119" w14:textId="7F319138" w:rsidR="00A7616C" w:rsidRPr="00684C93" w:rsidRDefault="00A7616C" w:rsidP="00A7616C">
            <w:pPr>
              <w:pStyle w:val="ListParagraph"/>
              <w:ind w:left="0"/>
              <w:jc w:val="both"/>
              <w:rPr>
                <w:b/>
                <w:sz w:val="22"/>
                <w:szCs w:val="22"/>
                <w:lang w:val="en-US"/>
              </w:rPr>
            </w:pPr>
            <w:r w:rsidRPr="005D39CD">
              <w:rPr>
                <w:b/>
                <w:sz w:val="22"/>
                <w:szCs w:val="22"/>
              </w:rPr>
              <w:t>Obligatoriu</w:t>
            </w:r>
          </w:p>
        </w:tc>
      </w:tr>
      <w:tr w:rsidR="00A7616C" w:rsidRPr="00B62216" w14:paraId="4F7C4D6C" w14:textId="3D46B2B9" w:rsidTr="003F1F03">
        <w:trPr>
          <w:trHeight w:val="70"/>
        </w:trPr>
        <w:tc>
          <w:tcPr>
            <w:tcW w:w="426" w:type="dxa"/>
            <w:vAlign w:val="center"/>
          </w:tcPr>
          <w:p w14:paraId="72F745A1" w14:textId="77777777" w:rsidR="00A7616C" w:rsidRPr="00684C93" w:rsidRDefault="00A7616C" w:rsidP="00A7616C">
            <w:pPr>
              <w:pStyle w:val="ListParagraph"/>
              <w:ind w:left="-105" w:right="-114"/>
              <w:rPr>
                <w:sz w:val="22"/>
                <w:szCs w:val="22"/>
                <w:lang w:val="ro-MD"/>
              </w:rPr>
            </w:pPr>
            <w:r w:rsidRPr="00684C93">
              <w:rPr>
                <w:sz w:val="22"/>
                <w:szCs w:val="22"/>
                <w:lang w:val="ro-MD"/>
              </w:rPr>
              <w:t>14.</w:t>
            </w:r>
          </w:p>
        </w:tc>
        <w:tc>
          <w:tcPr>
            <w:tcW w:w="2409" w:type="dxa"/>
            <w:vAlign w:val="center"/>
          </w:tcPr>
          <w:p w14:paraId="133736B7" w14:textId="77777777" w:rsidR="00A7616C" w:rsidRPr="00684C93" w:rsidRDefault="00A7616C" w:rsidP="00A7616C">
            <w:pPr>
              <w:pStyle w:val="ListParagraph"/>
              <w:ind w:left="0" w:right="-114"/>
              <w:jc w:val="left"/>
              <w:rPr>
                <w:rFonts w:eastAsia="Calibri"/>
                <w:sz w:val="22"/>
                <w:szCs w:val="22"/>
                <w:lang w:val="ro-MD" w:eastAsia="ro-RO"/>
              </w:rPr>
            </w:pPr>
            <w:r w:rsidRPr="00684C93">
              <w:rPr>
                <w:rFonts w:eastAsia="Calibri"/>
                <w:sz w:val="22"/>
                <w:szCs w:val="22"/>
                <w:lang w:val="ro-MD" w:eastAsia="ro-RO"/>
              </w:rPr>
              <w:t xml:space="preserve">Certificat/decizie de înregistrare a întreprinderii /extras din Registrul de Stat </w:t>
            </w:r>
          </w:p>
          <w:p w14:paraId="483ABC75" w14:textId="77777777" w:rsidR="00A7616C" w:rsidRPr="00684C93" w:rsidRDefault="00A7616C" w:rsidP="00A7616C">
            <w:pPr>
              <w:pStyle w:val="ListParagraph"/>
              <w:ind w:left="0" w:right="-114"/>
              <w:jc w:val="left"/>
              <w:rPr>
                <w:sz w:val="22"/>
                <w:szCs w:val="22"/>
                <w:lang w:val="ro-MD"/>
              </w:rPr>
            </w:pPr>
            <w:r w:rsidRPr="00684C93">
              <w:rPr>
                <w:rFonts w:eastAsia="Calibri"/>
                <w:sz w:val="22"/>
                <w:szCs w:val="22"/>
                <w:lang w:val="ro-MD" w:eastAsia="ro-RO"/>
              </w:rPr>
              <w:t>al persoanelor juridice</w:t>
            </w:r>
          </w:p>
        </w:tc>
        <w:tc>
          <w:tcPr>
            <w:tcW w:w="5684" w:type="dxa"/>
            <w:gridSpan w:val="2"/>
            <w:vAlign w:val="center"/>
          </w:tcPr>
          <w:p w14:paraId="105CB444" w14:textId="4EDA3850" w:rsidR="00A7616C" w:rsidRPr="00684C93" w:rsidRDefault="00A7616C" w:rsidP="00A7616C">
            <w:pPr>
              <w:pStyle w:val="ListParagraph"/>
              <w:ind w:left="0"/>
              <w:jc w:val="both"/>
              <w:rPr>
                <w:b/>
                <w:sz w:val="22"/>
                <w:szCs w:val="22"/>
                <w:lang w:val="en-US"/>
              </w:rPr>
            </w:pPr>
            <w:r w:rsidRPr="00684C93">
              <w:rPr>
                <w:rFonts w:eastAsia="Calibri"/>
                <w:sz w:val="22"/>
                <w:szCs w:val="22"/>
                <w:lang w:val="ro-MD" w:eastAsia="ro-RO"/>
              </w:rPr>
              <w:t xml:space="preserve">Copie - </w:t>
            </w:r>
            <w:r w:rsidRPr="00684C93">
              <w:rPr>
                <w:bCs/>
                <w:sz w:val="22"/>
                <w:szCs w:val="22"/>
                <w:lang w:val="ro-MD" w:eastAsia="zh-CN"/>
              </w:rPr>
              <w:t>semnată electronic.</w:t>
            </w:r>
          </w:p>
        </w:tc>
        <w:tc>
          <w:tcPr>
            <w:tcW w:w="1404" w:type="dxa"/>
            <w:vAlign w:val="center"/>
          </w:tcPr>
          <w:p w14:paraId="5C43310E" w14:textId="2B9D0F73" w:rsidR="00A7616C" w:rsidRPr="00684C93" w:rsidRDefault="00A7616C" w:rsidP="00A7616C">
            <w:pPr>
              <w:pStyle w:val="ListParagraph"/>
              <w:ind w:left="0"/>
              <w:jc w:val="both"/>
              <w:rPr>
                <w:b/>
                <w:sz w:val="22"/>
                <w:szCs w:val="22"/>
                <w:lang w:val="en-US"/>
              </w:rPr>
            </w:pPr>
            <w:r w:rsidRPr="005D39CD">
              <w:rPr>
                <w:b/>
                <w:sz w:val="22"/>
                <w:szCs w:val="22"/>
              </w:rPr>
              <w:t>Obligatoriu</w:t>
            </w:r>
          </w:p>
        </w:tc>
      </w:tr>
      <w:tr w:rsidR="004D32B0" w:rsidRPr="00B62216" w14:paraId="2FED44EF" w14:textId="3584229F" w:rsidTr="0028613E">
        <w:trPr>
          <w:trHeight w:val="70"/>
        </w:trPr>
        <w:tc>
          <w:tcPr>
            <w:tcW w:w="426" w:type="dxa"/>
            <w:vAlign w:val="center"/>
          </w:tcPr>
          <w:p w14:paraId="6EB31554" w14:textId="77777777" w:rsidR="004D32B0" w:rsidRPr="00684C93" w:rsidRDefault="004D32B0" w:rsidP="004D32B0">
            <w:pPr>
              <w:pStyle w:val="ListParagraph"/>
              <w:ind w:left="-105" w:right="-114"/>
              <w:rPr>
                <w:sz w:val="22"/>
                <w:szCs w:val="22"/>
                <w:lang w:val="ro-MD"/>
              </w:rPr>
            </w:pPr>
            <w:r w:rsidRPr="00684C93">
              <w:rPr>
                <w:sz w:val="22"/>
                <w:szCs w:val="22"/>
                <w:lang w:val="ro-MD"/>
              </w:rPr>
              <w:t>15.</w:t>
            </w:r>
          </w:p>
        </w:tc>
        <w:tc>
          <w:tcPr>
            <w:tcW w:w="2409" w:type="dxa"/>
          </w:tcPr>
          <w:p w14:paraId="08C682C5" w14:textId="64BDF1A5" w:rsidR="004D32B0" w:rsidRPr="00684C93" w:rsidRDefault="004D32B0" w:rsidP="004D32B0">
            <w:pPr>
              <w:pStyle w:val="ListParagraph"/>
              <w:ind w:left="0" w:right="-114"/>
              <w:jc w:val="left"/>
              <w:rPr>
                <w:bCs/>
                <w:sz w:val="22"/>
                <w:szCs w:val="22"/>
                <w:lang w:val="ro-MD" w:eastAsia="ro-RO"/>
              </w:rPr>
            </w:pPr>
            <w:r w:rsidRPr="001F2C55">
              <w:rPr>
                <w:sz w:val="22"/>
                <w:szCs w:val="22"/>
              </w:rPr>
              <w:t>Lichiditate generală, minim 100 %</w:t>
            </w:r>
          </w:p>
        </w:tc>
        <w:tc>
          <w:tcPr>
            <w:tcW w:w="5684" w:type="dxa"/>
            <w:gridSpan w:val="2"/>
          </w:tcPr>
          <w:p w14:paraId="429381F4" w14:textId="65EC3336" w:rsidR="004D32B0" w:rsidRPr="00F61892" w:rsidRDefault="004D32B0" w:rsidP="004D32B0">
            <w:pPr>
              <w:pStyle w:val="ListParagraph"/>
              <w:ind w:left="0"/>
              <w:jc w:val="both"/>
              <w:rPr>
                <w:b/>
                <w:sz w:val="22"/>
                <w:szCs w:val="22"/>
                <w:lang w:val="pt-BR"/>
              </w:rPr>
            </w:pPr>
            <w:r w:rsidRPr="00F61892">
              <w:rPr>
                <w:sz w:val="22"/>
                <w:szCs w:val="22"/>
                <w:lang w:val="pt-BR"/>
              </w:rPr>
              <w:t xml:space="preserve">Pentru anul 2025, semnată electronic de către operatorul economic </w:t>
            </w:r>
          </w:p>
        </w:tc>
        <w:tc>
          <w:tcPr>
            <w:tcW w:w="1404" w:type="dxa"/>
            <w:vAlign w:val="center"/>
          </w:tcPr>
          <w:p w14:paraId="2930FB17" w14:textId="43667D3A" w:rsidR="004D32B0" w:rsidRPr="00684C93" w:rsidRDefault="004D32B0" w:rsidP="004D32B0">
            <w:pPr>
              <w:pStyle w:val="ListParagraph"/>
              <w:ind w:left="0"/>
              <w:jc w:val="both"/>
              <w:rPr>
                <w:b/>
                <w:sz w:val="22"/>
                <w:szCs w:val="22"/>
                <w:lang w:val="en-US"/>
              </w:rPr>
            </w:pPr>
            <w:r w:rsidRPr="005D39CD">
              <w:rPr>
                <w:b/>
                <w:sz w:val="22"/>
                <w:szCs w:val="22"/>
              </w:rPr>
              <w:t>Obligatoriu</w:t>
            </w:r>
          </w:p>
        </w:tc>
      </w:tr>
      <w:tr w:rsidR="00A7616C" w:rsidRPr="00B62216" w14:paraId="0C518C93" w14:textId="544E177A" w:rsidTr="003F1F03">
        <w:trPr>
          <w:trHeight w:val="70"/>
        </w:trPr>
        <w:tc>
          <w:tcPr>
            <w:tcW w:w="426" w:type="dxa"/>
            <w:vAlign w:val="center"/>
          </w:tcPr>
          <w:p w14:paraId="3C7A4FC1" w14:textId="77777777" w:rsidR="00A7616C" w:rsidRPr="00684C93" w:rsidRDefault="00A7616C" w:rsidP="00A7616C">
            <w:pPr>
              <w:pStyle w:val="ListParagraph"/>
              <w:ind w:left="-105" w:right="-114"/>
              <w:rPr>
                <w:sz w:val="22"/>
                <w:szCs w:val="22"/>
                <w:lang w:val="ro-MD"/>
              </w:rPr>
            </w:pPr>
            <w:r w:rsidRPr="00684C93">
              <w:rPr>
                <w:sz w:val="22"/>
                <w:szCs w:val="22"/>
                <w:lang w:val="ro-MD"/>
              </w:rPr>
              <w:t>16.</w:t>
            </w:r>
          </w:p>
        </w:tc>
        <w:tc>
          <w:tcPr>
            <w:tcW w:w="2409" w:type="dxa"/>
            <w:vAlign w:val="center"/>
          </w:tcPr>
          <w:p w14:paraId="3B526B2B" w14:textId="77777777" w:rsidR="00A7616C" w:rsidRPr="00684C93" w:rsidRDefault="00A7616C" w:rsidP="00A7616C">
            <w:pPr>
              <w:pStyle w:val="ListParagraph"/>
              <w:ind w:left="0" w:right="-114"/>
              <w:jc w:val="left"/>
              <w:rPr>
                <w:sz w:val="22"/>
                <w:szCs w:val="22"/>
                <w:lang w:val="ro-MD"/>
              </w:rPr>
            </w:pPr>
            <w:r w:rsidRPr="00F61892">
              <w:rPr>
                <w:color w:val="000000"/>
                <w:sz w:val="22"/>
                <w:szCs w:val="22"/>
                <w:lang w:val="pt-BR"/>
              </w:rPr>
              <w:t>Certificat de efectuare sistematică a plății impozitelor, contribuțiilor</w:t>
            </w:r>
          </w:p>
        </w:tc>
        <w:tc>
          <w:tcPr>
            <w:tcW w:w="5684" w:type="dxa"/>
            <w:gridSpan w:val="2"/>
            <w:vAlign w:val="center"/>
          </w:tcPr>
          <w:p w14:paraId="63E6121B" w14:textId="7A373478" w:rsidR="00A7616C" w:rsidRPr="00F61892" w:rsidRDefault="008E344E" w:rsidP="00A7616C">
            <w:pPr>
              <w:pStyle w:val="ListParagraph"/>
              <w:ind w:left="0"/>
              <w:jc w:val="both"/>
              <w:rPr>
                <w:b/>
                <w:sz w:val="22"/>
                <w:szCs w:val="22"/>
                <w:lang w:val="pt-BR"/>
              </w:rPr>
            </w:pPr>
            <w:r w:rsidRPr="00F61892">
              <w:rPr>
                <w:iCs/>
                <w:color w:val="000000"/>
                <w:sz w:val="22"/>
                <w:szCs w:val="22"/>
                <w:lang w:val="pt-BR"/>
              </w:rPr>
              <w:t>Eliberat de Serviciul Fiscal de Stat, valabil</w:t>
            </w:r>
            <w:r w:rsidR="001479F0" w:rsidRPr="00F61892">
              <w:rPr>
                <w:iCs/>
                <w:color w:val="000000"/>
                <w:sz w:val="22"/>
                <w:szCs w:val="22"/>
                <w:lang w:val="pt-BR"/>
              </w:rPr>
              <w:t xml:space="preserve"> la data deschiderii ofertelor</w:t>
            </w:r>
            <w:r w:rsidRPr="00F61892">
              <w:rPr>
                <w:iCs/>
                <w:color w:val="000000"/>
                <w:sz w:val="22"/>
                <w:szCs w:val="22"/>
                <w:lang w:val="pt-BR"/>
              </w:rPr>
              <w:t>, valoarea maximă a datorie să nu depășească 500 lei, confirmat prin semnătura electronică</w:t>
            </w:r>
          </w:p>
        </w:tc>
        <w:tc>
          <w:tcPr>
            <w:tcW w:w="1404" w:type="dxa"/>
            <w:vAlign w:val="center"/>
          </w:tcPr>
          <w:p w14:paraId="52E786F9" w14:textId="4DDEFABA" w:rsidR="00A7616C" w:rsidRPr="00684C93" w:rsidRDefault="00A7616C" w:rsidP="00A7616C">
            <w:pPr>
              <w:pStyle w:val="ListParagraph"/>
              <w:ind w:left="0"/>
              <w:jc w:val="both"/>
              <w:rPr>
                <w:b/>
                <w:sz w:val="22"/>
                <w:szCs w:val="22"/>
                <w:lang w:val="en-US"/>
              </w:rPr>
            </w:pPr>
            <w:r w:rsidRPr="005D39CD">
              <w:rPr>
                <w:b/>
                <w:sz w:val="22"/>
                <w:szCs w:val="22"/>
              </w:rPr>
              <w:t>Obligatoriu</w:t>
            </w:r>
          </w:p>
        </w:tc>
      </w:tr>
      <w:tr w:rsidR="00EB6FE2" w:rsidRPr="00B62216" w14:paraId="4900FBCE" w14:textId="1DD9AEE2" w:rsidTr="007B2B29">
        <w:trPr>
          <w:trHeight w:val="70"/>
        </w:trPr>
        <w:tc>
          <w:tcPr>
            <w:tcW w:w="426" w:type="dxa"/>
            <w:vAlign w:val="center"/>
          </w:tcPr>
          <w:p w14:paraId="2F8A930F" w14:textId="77777777" w:rsidR="00EB6FE2" w:rsidRPr="00684C93" w:rsidRDefault="00EB6FE2" w:rsidP="00EB6FE2">
            <w:pPr>
              <w:pStyle w:val="ListParagraph"/>
              <w:ind w:left="-105" w:right="-114"/>
              <w:rPr>
                <w:sz w:val="22"/>
                <w:szCs w:val="22"/>
                <w:lang w:val="ro-MD"/>
              </w:rPr>
            </w:pPr>
            <w:r w:rsidRPr="00684C93">
              <w:rPr>
                <w:sz w:val="22"/>
                <w:szCs w:val="22"/>
                <w:lang w:val="ro-MD"/>
              </w:rPr>
              <w:t>17.</w:t>
            </w:r>
          </w:p>
        </w:tc>
        <w:tc>
          <w:tcPr>
            <w:tcW w:w="2409" w:type="dxa"/>
          </w:tcPr>
          <w:p w14:paraId="2DE6BB19" w14:textId="1770917B" w:rsidR="00EB6FE2" w:rsidRPr="00F61892" w:rsidRDefault="00EB6FE2" w:rsidP="00EB6FE2">
            <w:pPr>
              <w:jc w:val="both"/>
              <w:rPr>
                <w:sz w:val="22"/>
                <w:szCs w:val="22"/>
                <w:lang w:val="pt-BR"/>
              </w:rPr>
            </w:pPr>
            <w:r w:rsidRPr="00F61892">
              <w:rPr>
                <w:sz w:val="22"/>
                <w:szCs w:val="22"/>
                <w:lang w:val="pt-BR"/>
              </w:rPr>
              <w:t>Disponibilitatea de mijloace</w:t>
            </w:r>
            <w:r w:rsidR="0054177A" w:rsidRPr="00F61892">
              <w:rPr>
                <w:sz w:val="22"/>
                <w:szCs w:val="22"/>
                <w:lang w:val="pt-BR"/>
              </w:rPr>
              <w:t xml:space="preserve"> </w:t>
            </w:r>
            <w:r w:rsidRPr="00F61892">
              <w:rPr>
                <w:sz w:val="22"/>
                <w:szCs w:val="22"/>
                <w:lang w:val="pt-BR"/>
              </w:rPr>
              <w:t>financiare pentru posibilitatea</w:t>
            </w:r>
          </w:p>
          <w:p w14:paraId="72386E01" w14:textId="6F91ED9F" w:rsidR="00EB6FE2" w:rsidRPr="00F61892" w:rsidRDefault="00EB6FE2" w:rsidP="0054177A">
            <w:pPr>
              <w:jc w:val="both"/>
              <w:rPr>
                <w:sz w:val="22"/>
                <w:szCs w:val="22"/>
                <w:lang w:val="pt-BR"/>
              </w:rPr>
            </w:pPr>
            <w:r w:rsidRPr="00F61892">
              <w:rPr>
                <w:sz w:val="22"/>
                <w:szCs w:val="22"/>
                <w:lang w:val="pt-BR"/>
              </w:rPr>
              <w:t>de executare a lucrărilor în</w:t>
            </w:r>
            <w:r w:rsidR="0054177A" w:rsidRPr="00F61892">
              <w:rPr>
                <w:sz w:val="22"/>
                <w:szCs w:val="22"/>
                <w:lang w:val="pt-BR"/>
              </w:rPr>
              <w:t xml:space="preserve"> </w:t>
            </w:r>
            <w:r w:rsidRPr="00F61892">
              <w:rPr>
                <w:sz w:val="22"/>
                <w:szCs w:val="22"/>
                <w:lang w:val="pt-BR"/>
              </w:rPr>
              <w:t>avans</w:t>
            </w:r>
          </w:p>
        </w:tc>
        <w:tc>
          <w:tcPr>
            <w:tcW w:w="5684" w:type="dxa"/>
            <w:gridSpan w:val="2"/>
          </w:tcPr>
          <w:p w14:paraId="79E1081B" w14:textId="4C516558" w:rsidR="00EB6FE2" w:rsidRPr="00F61892" w:rsidRDefault="00EB6FE2" w:rsidP="00EB6FE2">
            <w:pPr>
              <w:pStyle w:val="ListParagraph"/>
              <w:ind w:left="0"/>
              <w:jc w:val="both"/>
              <w:rPr>
                <w:b/>
                <w:sz w:val="22"/>
                <w:szCs w:val="22"/>
                <w:lang w:val="pt-BR"/>
              </w:rPr>
            </w:pPr>
            <w:r w:rsidRPr="00F61892">
              <w:rPr>
                <w:iCs/>
                <w:color w:val="000000"/>
                <w:sz w:val="22"/>
                <w:szCs w:val="22"/>
                <w:lang w:val="pt-BR"/>
              </w:rPr>
              <w:t xml:space="preserve">Operatorul economic va prezenta documente de la o bancă comercială (cu data emiterii nu mai mult de </w:t>
            </w:r>
            <w:r w:rsidRPr="00F61892">
              <w:rPr>
                <w:b/>
                <w:bCs/>
                <w:iCs/>
                <w:color w:val="000000"/>
                <w:sz w:val="22"/>
                <w:szCs w:val="22"/>
                <w:lang w:val="pt-BR"/>
              </w:rPr>
              <w:t>7 zile calendarsitice</w:t>
            </w:r>
            <w:r w:rsidRPr="00F61892">
              <w:rPr>
                <w:iCs/>
                <w:color w:val="000000"/>
                <w:sz w:val="22"/>
                <w:szCs w:val="22"/>
                <w:lang w:val="pt-BR"/>
              </w:rPr>
              <w:t xml:space="preserve"> până la data-limită de depunere a ofertelor) referitor la disponibilitatea de mijloace financiare (bani lichizi sau resurse creditare) pentru executarea lucrărilor în avans, minim  </w:t>
            </w:r>
            <w:r w:rsidRPr="00F61892">
              <w:rPr>
                <w:b/>
                <w:bCs/>
                <w:iCs/>
                <w:color w:val="000000"/>
                <w:sz w:val="22"/>
                <w:szCs w:val="22"/>
                <w:lang w:val="pt-BR"/>
              </w:rPr>
              <w:t>1 000 000,00 lei</w:t>
            </w:r>
            <w:r w:rsidRPr="00F61892">
              <w:rPr>
                <w:iCs/>
                <w:color w:val="000000"/>
                <w:sz w:val="22"/>
                <w:szCs w:val="22"/>
                <w:lang w:val="pt-BR"/>
              </w:rPr>
              <w:t xml:space="preserve"> (un milion lei), suma necesară pentru finanțarea și executarea contractului în avans, până la momentul recepționării primei plăți de către ofertant conform contractului (aproximativ 40 zile), semnat electronic de către operatorul economic.</w:t>
            </w:r>
          </w:p>
        </w:tc>
        <w:tc>
          <w:tcPr>
            <w:tcW w:w="1404" w:type="dxa"/>
          </w:tcPr>
          <w:p w14:paraId="4316D79D" w14:textId="2E03594C" w:rsidR="00EB6FE2" w:rsidRPr="00EB6FE2" w:rsidRDefault="00EB6FE2" w:rsidP="00EB6FE2">
            <w:pPr>
              <w:pStyle w:val="ListParagraph"/>
              <w:ind w:left="0"/>
              <w:jc w:val="both"/>
              <w:rPr>
                <w:b/>
                <w:bCs/>
                <w:sz w:val="22"/>
                <w:szCs w:val="22"/>
                <w:lang w:val="en-US"/>
              </w:rPr>
            </w:pPr>
            <w:r w:rsidRPr="00EB6FE2">
              <w:rPr>
                <w:b/>
                <w:bCs/>
                <w:sz w:val="22"/>
                <w:szCs w:val="22"/>
                <w:lang w:val="ro-MD"/>
              </w:rPr>
              <w:t>Obligatoriu</w:t>
            </w:r>
          </w:p>
        </w:tc>
      </w:tr>
      <w:tr w:rsidR="00A7616C" w:rsidRPr="00684C93" w14:paraId="1ACC88BA" w14:textId="151CFF93" w:rsidTr="003F1F03">
        <w:trPr>
          <w:trHeight w:val="70"/>
        </w:trPr>
        <w:tc>
          <w:tcPr>
            <w:tcW w:w="426" w:type="dxa"/>
            <w:vAlign w:val="center"/>
          </w:tcPr>
          <w:p w14:paraId="45C8DB63" w14:textId="77777777" w:rsidR="00A7616C" w:rsidRPr="00684C93" w:rsidRDefault="00A7616C" w:rsidP="00A7616C">
            <w:pPr>
              <w:pStyle w:val="ListParagraph"/>
              <w:ind w:left="-105" w:right="-114"/>
              <w:rPr>
                <w:sz w:val="22"/>
                <w:szCs w:val="22"/>
                <w:lang w:val="ro-MD"/>
              </w:rPr>
            </w:pPr>
            <w:r w:rsidRPr="00684C93">
              <w:rPr>
                <w:sz w:val="22"/>
                <w:szCs w:val="22"/>
                <w:lang w:val="ro-MD"/>
              </w:rPr>
              <w:t>18.</w:t>
            </w:r>
          </w:p>
        </w:tc>
        <w:tc>
          <w:tcPr>
            <w:tcW w:w="2409" w:type="dxa"/>
            <w:vAlign w:val="center"/>
          </w:tcPr>
          <w:p w14:paraId="45953EBB" w14:textId="77777777" w:rsidR="00A7616C" w:rsidRPr="00684C93" w:rsidRDefault="00A7616C" w:rsidP="00A7616C">
            <w:pPr>
              <w:pStyle w:val="ListParagraph"/>
              <w:ind w:left="0" w:right="-114"/>
              <w:jc w:val="left"/>
              <w:rPr>
                <w:sz w:val="22"/>
                <w:szCs w:val="22"/>
                <w:lang w:val="ro-MD"/>
              </w:rPr>
            </w:pPr>
            <w:r w:rsidRPr="00F61892">
              <w:rPr>
                <w:color w:val="000000"/>
                <w:sz w:val="22"/>
                <w:szCs w:val="22"/>
                <w:lang w:val="pt-BR"/>
              </w:rPr>
              <w:t>Perioada de garanție asupra lucrărilor achiziționate</w:t>
            </w:r>
          </w:p>
        </w:tc>
        <w:tc>
          <w:tcPr>
            <w:tcW w:w="5684" w:type="dxa"/>
            <w:gridSpan w:val="2"/>
            <w:vAlign w:val="center"/>
          </w:tcPr>
          <w:p w14:paraId="099456A4" w14:textId="77777777" w:rsidR="00A7616C" w:rsidRPr="00684C93" w:rsidRDefault="00A7616C" w:rsidP="00A7616C">
            <w:pPr>
              <w:pStyle w:val="ListParagraph"/>
              <w:ind w:left="0"/>
              <w:jc w:val="both"/>
              <w:rPr>
                <w:b/>
                <w:sz w:val="22"/>
                <w:szCs w:val="22"/>
              </w:rPr>
            </w:pPr>
            <w:r w:rsidRPr="00684C93">
              <w:rPr>
                <w:color w:val="000000"/>
                <w:sz w:val="22"/>
                <w:szCs w:val="22"/>
              </w:rPr>
              <w:t>Minim 5 ani.</w:t>
            </w:r>
          </w:p>
        </w:tc>
        <w:tc>
          <w:tcPr>
            <w:tcW w:w="1404" w:type="dxa"/>
            <w:vAlign w:val="center"/>
          </w:tcPr>
          <w:p w14:paraId="14855A0F" w14:textId="4ED3B7DD" w:rsidR="00A7616C" w:rsidRPr="00684C93" w:rsidRDefault="00A7616C" w:rsidP="00A7616C">
            <w:pPr>
              <w:pStyle w:val="ListParagraph"/>
              <w:ind w:left="0"/>
              <w:jc w:val="both"/>
              <w:rPr>
                <w:b/>
                <w:sz w:val="22"/>
                <w:szCs w:val="22"/>
              </w:rPr>
            </w:pPr>
            <w:r w:rsidRPr="005D39CD">
              <w:rPr>
                <w:b/>
                <w:sz w:val="22"/>
                <w:szCs w:val="22"/>
              </w:rPr>
              <w:t>Obligatoriu</w:t>
            </w:r>
          </w:p>
        </w:tc>
      </w:tr>
      <w:tr w:rsidR="00525A7B" w:rsidRPr="00B62216" w14:paraId="085ECA36" w14:textId="4BE8577F" w:rsidTr="00F9490B">
        <w:trPr>
          <w:trHeight w:val="70"/>
        </w:trPr>
        <w:tc>
          <w:tcPr>
            <w:tcW w:w="426" w:type="dxa"/>
            <w:vAlign w:val="center"/>
          </w:tcPr>
          <w:p w14:paraId="33A6156C" w14:textId="77777777" w:rsidR="00525A7B" w:rsidRPr="00684C93" w:rsidRDefault="00525A7B" w:rsidP="00525A7B">
            <w:pPr>
              <w:pStyle w:val="ListParagraph"/>
              <w:ind w:left="-105" w:right="-114"/>
              <w:rPr>
                <w:sz w:val="22"/>
                <w:szCs w:val="22"/>
                <w:lang w:val="ro-MD"/>
              </w:rPr>
            </w:pPr>
            <w:r w:rsidRPr="00684C93">
              <w:rPr>
                <w:sz w:val="22"/>
                <w:szCs w:val="22"/>
                <w:lang w:val="ro-MD"/>
              </w:rPr>
              <w:t>19.</w:t>
            </w:r>
          </w:p>
        </w:tc>
        <w:tc>
          <w:tcPr>
            <w:tcW w:w="2409" w:type="dxa"/>
          </w:tcPr>
          <w:p w14:paraId="05909F83" w14:textId="71F7D9D0" w:rsidR="00525A7B" w:rsidRPr="00684C93" w:rsidRDefault="00525A7B" w:rsidP="00525A7B">
            <w:pPr>
              <w:pStyle w:val="ListParagraph"/>
              <w:ind w:left="0" w:right="-114"/>
              <w:jc w:val="left"/>
              <w:rPr>
                <w:sz w:val="22"/>
                <w:szCs w:val="22"/>
                <w:lang w:val="ro-MD"/>
              </w:rPr>
            </w:pPr>
            <w:r w:rsidRPr="00F61892">
              <w:rPr>
                <w:sz w:val="22"/>
                <w:szCs w:val="22"/>
                <w:lang w:val="ro-MD"/>
              </w:rPr>
              <w:t>Documente doveditoare privind disponibilitatea de personal atestat în domeniul securității și sănătății în muncă (în baza Legii nr. 186/2008 privind securitatea și sănătatea în muncă)</w:t>
            </w:r>
          </w:p>
        </w:tc>
        <w:tc>
          <w:tcPr>
            <w:tcW w:w="5684" w:type="dxa"/>
            <w:gridSpan w:val="2"/>
          </w:tcPr>
          <w:p w14:paraId="18441ED0" w14:textId="4C6C076F" w:rsidR="00525A7B" w:rsidRPr="00F61892" w:rsidRDefault="00525A7B" w:rsidP="00525A7B">
            <w:pPr>
              <w:pStyle w:val="ListParagraph"/>
              <w:ind w:left="0"/>
              <w:jc w:val="both"/>
              <w:rPr>
                <w:b/>
                <w:sz w:val="22"/>
                <w:szCs w:val="22"/>
                <w:lang w:val="pt-BR"/>
              </w:rPr>
            </w:pPr>
            <w:r w:rsidRPr="00F61892">
              <w:rPr>
                <w:sz w:val="22"/>
                <w:szCs w:val="22"/>
                <w:lang w:val="pt-BR"/>
              </w:rPr>
              <w:t>Copia certificatului de atestare, a legitimației și extras din procesul verbal al comisiei de atestare, valide la data deschiderii ofertelor, semnat electronic de către operatorul economic.</w:t>
            </w:r>
          </w:p>
        </w:tc>
        <w:tc>
          <w:tcPr>
            <w:tcW w:w="1404" w:type="dxa"/>
            <w:vAlign w:val="center"/>
          </w:tcPr>
          <w:p w14:paraId="2B717B2E" w14:textId="2B41899B" w:rsidR="00525A7B" w:rsidRPr="00684C93" w:rsidRDefault="00525A7B" w:rsidP="00525A7B">
            <w:pPr>
              <w:pStyle w:val="ListParagraph"/>
              <w:ind w:left="0"/>
              <w:jc w:val="both"/>
              <w:rPr>
                <w:b/>
                <w:sz w:val="22"/>
                <w:szCs w:val="22"/>
                <w:lang w:val="en-US"/>
              </w:rPr>
            </w:pPr>
            <w:r w:rsidRPr="005D39CD">
              <w:rPr>
                <w:b/>
                <w:sz w:val="22"/>
                <w:szCs w:val="22"/>
              </w:rPr>
              <w:t>Obligatoriu</w:t>
            </w:r>
          </w:p>
        </w:tc>
      </w:tr>
      <w:tr w:rsidR="00A7616C" w:rsidRPr="00B62216" w14:paraId="76943E52" w14:textId="2E5F9F6A" w:rsidTr="003F1F03">
        <w:trPr>
          <w:trHeight w:val="70"/>
        </w:trPr>
        <w:tc>
          <w:tcPr>
            <w:tcW w:w="426" w:type="dxa"/>
            <w:vAlign w:val="center"/>
          </w:tcPr>
          <w:p w14:paraId="37803962" w14:textId="77777777" w:rsidR="00A7616C" w:rsidRPr="00684C93" w:rsidRDefault="00A7616C" w:rsidP="00A7616C">
            <w:pPr>
              <w:pStyle w:val="ListParagraph"/>
              <w:ind w:left="-105" w:right="-114"/>
              <w:rPr>
                <w:sz w:val="22"/>
                <w:szCs w:val="22"/>
                <w:lang w:val="ro-MD"/>
              </w:rPr>
            </w:pPr>
            <w:r w:rsidRPr="00684C93">
              <w:rPr>
                <w:sz w:val="22"/>
                <w:szCs w:val="22"/>
                <w:lang w:val="ro-MD"/>
              </w:rPr>
              <w:t>20.</w:t>
            </w:r>
          </w:p>
        </w:tc>
        <w:tc>
          <w:tcPr>
            <w:tcW w:w="2409" w:type="dxa"/>
            <w:vAlign w:val="center"/>
          </w:tcPr>
          <w:p w14:paraId="4D262E2E" w14:textId="77777777" w:rsidR="00A7616C" w:rsidRPr="00684C93" w:rsidRDefault="00A7616C" w:rsidP="00A7616C">
            <w:pPr>
              <w:pStyle w:val="ListParagraph"/>
              <w:ind w:left="0" w:right="-114"/>
              <w:jc w:val="left"/>
              <w:rPr>
                <w:sz w:val="22"/>
                <w:szCs w:val="22"/>
                <w:lang w:val="ro-MD"/>
              </w:rPr>
            </w:pPr>
            <w:r w:rsidRPr="00684C93">
              <w:rPr>
                <w:color w:val="000000"/>
                <w:sz w:val="22"/>
                <w:szCs w:val="22"/>
              </w:rPr>
              <w:t>Certificate de atestare profesională</w:t>
            </w:r>
          </w:p>
        </w:tc>
        <w:tc>
          <w:tcPr>
            <w:tcW w:w="5684" w:type="dxa"/>
            <w:gridSpan w:val="2"/>
            <w:vAlign w:val="center"/>
          </w:tcPr>
          <w:p w14:paraId="7F422963" w14:textId="77777777" w:rsidR="00A7616C" w:rsidRPr="00F61892" w:rsidRDefault="00A7616C" w:rsidP="00A7616C">
            <w:pPr>
              <w:pStyle w:val="ListParagraph"/>
              <w:ind w:left="0"/>
              <w:jc w:val="both"/>
              <w:rPr>
                <w:sz w:val="22"/>
                <w:szCs w:val="22"/>
                <w:lang w:val="pt-BR"/>
              </w:rPr>
            </w:pPr>
            <w:r w:rsidRPr="00F61892">
              <w:rPr>
                <w:color w:val="000000"/>
                <w:sz w:val="22"/>
                <w:szCs w:val="22"/>
                <w:lang w:val="pt-BR"/>
              </w:rPr>
              <w:t>Pentru persoanele responsabile (</w:t>
            </w:r>
            <w:r w:rsidR="00341E01" w:rsidRPr="00F61892">
              <w:rPr>
                <w:color w:val="000000"/>
                <w:sz w:val="22"/>
                <w:szCs w:val="22"/>
                <w:lang w:val="pt-BR"/>
              </w:rPr>
              <w:t>responsabili tehnici</w:t>
            </w:r>
            <w:r w:rsidRPr="00F61892">
              <w:rPr>
                <w:color w:val="000000"/>
                <w:sz w:val="22"/>
                <w:szCs w:val="22"/>
                <w:lang w:val="pt-BR"/>
              </w:rPr>
              <w:t>, electricieni, etc</w:t>
            </w:r>
            <w:r w:rsidR="009E76DD" w:rsidRPr="00F61892">
              <w:rPr>
                <w:color w:val="000000"/>
                <w:sz w:val="22"/>
                <w:szCs w:val="22"/>
                <w:lang w:val="pt-BR"/>
              </w:rPr>
              <w:t>.</w:t>
            </w:r>
            <w:r w:rsidRPr="00F61892">
              <w:rPr>
                <w:color w:val="000000"/>
                <w:sz w:val="22"/>
                <w:szCs w:val="22"/>
                <w:lang w:val="pt-BR"/>
              </w:rPr>
              <w:t xml:space="preserve">) pentru execuția lucrărilor prevăzute în Caietul de sarcini și stipulați în </w:t>
            </w:r>
            <w:r w:rsidRPr="00F61892">
              <w:rPr>
                <w:b/>
                <w:bCs/>
                <w:i/>
                <w:iCs/>
                <w:color w:val="000000"/>
                <w:sz w:val="22"/>
                <w:szCs w:val="22"/>
                <w:lang w:val="pt-BR"/>
              </w:rPr>
              <w:t>Anexa nr. 15</w:t>
            </w:r>
            <w:r w:rsidRPr="00F61892">
              <w:rPr>
                <w:color w:val="000000"/>
                <w:sz w:val="22"/>
                <w:szCs w:val="22"/>
                <w:lang w:val="pt-BR"/>
              </w:rPr>
              <w:t xml:space="preserve"> </w:t>
            </w:r>
            <w:r w:rsidRPr="00F61892">
              <w:rPr>
                <w:sz w:val="22"/>
                <w:szCs w:val="22"/>
                <w:lang w:val="pt-BR"/>
              </w:rPr>
              <w:t xml:space="preserve">la Documentația standard, </w:t>
            </w:r>
            <w:r w:rsidRPr="00C017C8">
              <w:rPr>
                <w:color w:val="000000"/>
                <w:sz w:val="22"/>
                <w:szCs w:val="22"/>
                <w:lang w:val="ro-MD"/>
              </w:rPr>
              <w:t>necorespunderea documentației atașate cu anexa stipulată supra se consideră ca abatere de la cerințele de calificare și va fi calificată ca ofertă neconformă</w:t>
            </w:r>
            <w:r w:rsidR="00333FFF" w:rsidRPr="00C017C8">
              <w:rPr>
                <w:color w:val="000000"/>
                <w:sz w:val="22"/>
                <w:szCs w:val="22"/>
                <w:lang w:val="ro-MD"/>
              </w:rPr>
              <w:t xml:space="preserve">, </w:t>
            </w:r>
            <w:r w:rsidRPr="00F61892">
              <w:rPr>
                <w:sz w:val="22"/>
                <w:szCs w:val="22"/>
                <w:lang w:val="pt-BR"/>
              </w:rPr>
              <w:t>semnate electronic.</w:t>
            </w:r>
          </w:p>
          <w:p w14:paraId="283AB1E1" w14:textId="77777777" w:rsidR="006A5FA2" w:rsidRPr="00F61892" w:rsidRDefault="006A5FA2" w:rsidP="006A5FA2">
            <w:pPr>
              <w:widowControl w:val="0"/>
              <w:tabs>
                <w:tab w:val="left" w:pos="709"/>
              </w:tabs>
              <w:ind w:left="142"/>
              <w:jc w:val="both"/>
              <w:rPr>
                <w:i/>
                <w:iCs/>
                <w:sz w:val="22"/>
                <w:szCs w:val="22"/>
                <w:lang w:val="pt-BR"/>
              </w:rPr>
            </w:pPr>
            <w:r w:rsidRPr="00F61892">
              <w:rPr>
                <w:i/>
                <w:iCs/>
                <w:sz w:val="22"/>
                <w:szCs w:val="22"/>
                <w:lang w:val="pt-BR"/>
              </w:rPr>
              <w:t>construcții civile;</w:t>
            </w:r>
          </w:p>
          <w:p w14:paraId="6EC6C267" w14:textId="6A349727" w:rsidR="006A5FA2" w:rsidRPr="00F61892" w:rsidRDefault="006A5FA2" w:rsidP="006A5FA2">
            <w:pPr>
              <w:widowControl w:val="0"/>
              <w:tabs>
                <w:tab w:val="left" w:pos="709"/>
              </w:tabs>
              <w:ind w:left="142"/>
              <w:jc w:val="left"/>
              <w:rPr>
                <w:i/>
                <w:iCs/>
                <w:sz w:val="22"/>
                <w:szCs w:val="22"/>
                <w:lang w:val="pt-BR"/>
              </w:rPr>
            </w:pPr>
            <w:r w:rsidRPr="00F61892">
              <w:rPr>
                <w:i/>
                <w:iCs/>
                <w:sz w:val="22"/>
                <w:szCs w:val="22"/>
                <w:lang w:val="pt-BR"/>
              </w:rPr>
              <w:t>instalații și rețele de alimentare cu apă și de canalizare interioare;</w:t>
            </w:r>
          </w:p>
          <w:p w14:paraId="5A1CD610" w14:textId="7E97ABA6" w:rsidR="006A5FA2" w:rsidRPr="00F61892" w:rsidRDefault="006A5FA2" w:rsidP="006A5FA2">
            <w:pPr>
              <w:widowControl w:val="0"/>
              <w:tabs>
                <w:tab w:val="left" w:pos="709"/>
              </w:tabs>
              <w:ind w:left="142"/>
              <w:jc w:val="both"/>
              <w:rPr>
                <w:i/>
                <w:iCs/>
                <w:sz w:val="22"/>
                <w:szCs w:val="22"/>
                <w:lang w:val="pt-BR"/>
              </w:rPr>
            </w:pPr>
            <w:r w:rsidRPr="00F61892">
              <w:rPr>
                <w:i/>
                <w:iCs/>
                <w:sz w:val="22"/>
                <w:szCs w:val="22"/>
                <w:lang w:val="pt-BR"/>
              </w:rPr>
              <w:t>instalații și rețele electrice interioare;</w:t>
            </w:r>
          </w:p>
          <w:p w14:paraId="1F4D0C57" w14:textId="1BA10282" w:rsidR="006A5FA2" w:rsidRPr="00F61892" w:rsidRDefault="006A5FA2" w:rsidP="006A5FA2">
            <w:pPr>
              <w:widowControl w:val="0"/>
              <w:tabs>
                <w:tab w:val="left" w:pos="709"/>
              </w:tabs>
              <w:ind w:left="142"/>
              <w:jc w:val="both"/>
              <w:rPr>
                <w:i/>
                <w:iCs/>
                <w:sz w:val="22"/>
                <w:szCs w:val="22"/>
                <w:lang w:val="pt-BR"/>
              </w:rPr>
            </w:pPr>
            <w:r w:rsidRPr="00F61892">
              <w:rPr>
                <w:i/>
                <w:iCs/>
                <w:sz w:val="22"/>
                <w:szCs w:val="22"/>
                <w:lang w:val="pt-BR"/>
              </w:rPr>
              <w:t>instalații și rețele termice;</w:t>
            </w:r>
          </w:p>
          <w:p w14:paraId="69DF27FD" w14:textId="776B25F2" w:rsidR="006A5FA2" w:rsidRPr="00F61892" w:rsidRDefault="00C017C8" w:rsidP="00C017C8">
            <w:pPr>
              <w:widowControl w:val="0"/>
              <w:tabs>
                <w:tab w:val="left" w:pos="709"/>
              </w:tabs>
              <w:jc w:val="both"/>
              <w:rPr>
                <w:i/>
                <w:iCs/>
                <w:sz w:val="22"/>
                <w:szCs w:val="22"/>
                <w:lang w:val="pt-BR"/>
              </w:rPr>
            </w:pPr>
            <w:r w:rsidRPr="00F61892">
              <w:rPr>
                <w:i/>
                <w:iCs/>
                <w:sz w:val="22"/>
                <w:szCs w:val="22"/>
                <w:lang w:val="pt-BR"/>
              </w:rPr>
              <w:t xml:space="preserve">  </w:t>
            </w:r>
            <w:r w:rsidR="006A5FA2" w:rsidRPr="00F61892">
              <w:rPr>
                <w:i/>
                <w:iCs/>
                <w:sz w:val="22"/>
                <w:szCs w:val="22"/>
                <w:lang w:val="pt-BR"/>
              </w:rPr>
              <w:t>instalații de ventilație, coșuri de fum și climatizare;</w:t>
            </w:r>
          </w:p>
          <w:p w14:paraId="4CC682C9" w14:textId="4F16A4E1" w:rsidR="006A5FA2" w:rsidRPr="008F786B" w:rsidRDefault="00C017C8" w:rsidP="008F786B">
            <w:pPr>
              <w:widowControl w:val="0"/>
              <w:tabs>
                <w:tab w:val="left" w:pos="709"/>
              </w:tabs>
              <w:jc w:val="both"/>
              <w:rPr>
                <w:i/>
                <w:iCs/>
                <w:sz w:val="22"/>
                <w:szCs w:val="22"/>
                <w:lang w:val="ro-MD"/>
              </w:rPr>
            </w:pPr>
            <w:r w:rsidRPr="00F61892">
              <w:rPr>
                <w:i/>
                <w:iCs/>
                <w:sz w:val="22"/>
                <w:szCs w:val="22"/>
                <w:lang w:val="pt-BR"/>
              </w:rPr>
              <w:t xml:space="preserve"> </w:t>
            </w:r>
            <w:r w:rsidR="006A5FA2" w:rsidRPr="00F61892">
              <w:rPr>
                <w:i/>
                <w:iCs/>
                <w:sz w:val="22"/>
                <w:szCs w:val="22"/>
                <w:lang w:val="pt-BR"/>
              </w:rPr>
              <w:t xml:space="preserve"> </w:t>
            </w:r>
            <w:r w:rsidR="006A5FA2" w:rsidRPr="00C017C8">
              <w:rPr>
                <w:i/>
                <w:iCs/>
                <w:sz w:val="22"/>
                <w:szCs w:val="22"/>
              </w:rPr>
              <w:t>instalații tehnologice.</w:t>
            </w:r>
          </w:p>
        </w:tc>
        <w:tc>
          <w:tcPr>
            <w:tcW w:w="1404" w:type="dxa"/>
            <w:vAlign w:val="center"/>
          </w:tcPr>
          <w:p w14:paraId="2573632D" w14:textId="0C48BD81" w:rsidR="00A7616C" w:rsidRPr="00684C93" w:rsidRDefault="00A7616C" w:rsidP="00A7616C">
            <w:pPr>
              <w:pStyle w:val="ListParagraph"/>
              <w:ind w:left="0"/>
              <w:jc w:val="both"/>
              <w:rPr>
                <w:b/>
                <w:sz w:val="22"/>
                <w:szCs w:val="22"/>
                <w:lang w:val="en-US"/>
              </w:rPr>
            </w:pPr>
            <w:r w:rsidRPr="005D39CD">
              <w:rPr>
                <w:b/>
                <w:sz w:val="22"/>
                <w:szCs w:val="22"/>
              </w:rPr>
              <w:t>Obligatoriu</w:t>
            </w:r>
          </w:p>
        </w:tc>
      </w:tr>
      <w:tr w:rsidR="00A7616C" w:rsidRPr="00B62216" w14:paraId="5DAF79CD" w14:textId="2CDF0861" w:rsidTr="003F1F03">
        <w:trPr>
          <w:trHeight w:val="165"/>
        </w:trPr>
        <w:tc>
          <w:tcPr>
            <w:tcW w:w="426" w:type="dxa"/>
            <w:vMerge w:val="restart"/>
            <w:vAlign w:val="center"/>
          </w:tcPr>
          <w:p w14:paraId="3027BFCF" w14:textId="77777777" w:rsidR="00A7616C" w:rsidRPr="00684C93" w:rsidRDefault="00A7616C" w:rsidP="00A7616C">
            <w:pPr>
              <w:pStyle w:val="ListParagraph"/>
              <w:ind w:left="-105" w:right="-114"/>
              <w:rPr>
                <w:sz w:val="22"/>
                <w:szCs w:val="22"/>
                <w:lang w:val="ro-MD"/>
              </w:rPr>
            </w:pPr>
            <w:r w:rsidRPr="00684C93">
              <w:rPr>
                <w:sz w:val="22"/>
                <w:szCs w:val="22"/>
                <w:lang w:val="ro-MD"/>
              </w:rPr>
              <w:t>21.</w:t>
            </w:r>
          </w:p>
        </w:tc>
        <w:tc>
          <w:tcPr>
            <w:tcW w:w="2409" w:type="dxa"/>
            <w:vMerge w:val="restart"/>
            <w:vAlign w:val="center"/>
          </w:tcPr>
          <w:p w14:paraId="7FF630F3" w14:textId="77777777" w:rsidR="00A7616C" w:rsidRPr="00684C93" w:rsidRDefault="00A7616C" w:rsidP="00A7616C">
            <w:pPr>
              <w:pStyle w:val="ListParagraph"/>
              <w:ind w:left="0" w:right="-114"/>
              <w:jc w:val="left"/>
              <w:rPr>
                <w:sz w:val="22"/>
                <w:szCs w:val="22"/>
                <w:lang w:val="ro-MD"/>
              </w:rPr>
            </w:pPr>
            <w:r w:rsidRPr="00684C93">
              <w:rPr>
                <w:color w:val="000000"/>
                <w:sz w:val="22"/>
                <w:szCs w:val="22"/>
              </w:rPr>
              <w:t xml:space="preserve">Experiență similară  </w:t>
            </w:r>
          </w:p>
        </w:tc>
        <w:tc>
          <w:tcPr>
            <w:tcW w:w="5684" w:type="dxa"/>
            <w:gridSpan w:val="2"/>
            <w:vAlign w:val="center"/>
          </w:tcPr>
          <w:p w14:paraId="22C0E8CB" w14:textId="77777777" w:rsidR="00A7616C" w:rsidRPr="00F61892" w:rsidRDefault="00A7616C" w:rsidP="00A7616C">
            <w:pPr>
              <w:pStyle w:val="ListParagraph"/>
              <w:ind w:left="0"/>
              <w:jc w:val="both"/>
              <w:rPr>
                <w:b/>
                <w:sz w:val="22"/>
                <w:szCs w:val="22"/>
                <w:lang w:val="pt-BR"/>
              </w:rPr>
            </w:pPr>
            <w:r w:rsidRPr="00F61892">
              <w:rPr>
                <w:color w:val="000000"/>
                <w:sz w:val="22"/>
                <w:szCs w:val="22"/>
                <w:lang w:val="pt-BR"/>
              </w:rPr>
              <w:t>Minim 5 ani de activitate în domeniul executării lucrărilor în construcție și reconstrucție.</w:t>
            </w:r>
          </w:p>
        </w:tc>
        <w:tc>
          <w:tcPr>
            <w:tcW w:w="1404" w:type="dxa"/>
            <w:vAlign w:val="center"/>
          </w:tcPr>
          <w:p w14:paraId="03514709" w14:textId="0AC366C2" w:rsidR="00A7616C" w:rsidRPr="00684C93" w:rsidRDefault="00A7616C" w:rsidP="00A7616C">
            <w:pPr>
              <w:pStyle w:val="ListParagraph"/>
              <w:ind w:left="0"/>
              <w:jc w:val="both"/>
              <w:rPr>
                <w:b/>
                <w:sz w:val="22"/>
                <w:szCs w:val="22"/>
                <w:lang w:val="en-US"/>
              </w:rPr>
            </w:pPr>
            <w:r w:rsidRPr="00E01FFA">
              <w:rPr>
                <w:b/>
                <w:sz w:val="22"/>
                <w:szCs w:val="22"/>
              </w:rPr>
              <w:t>Obligatoriu</w:t>
            </w:r>
          </w:p>
        </w:tc>
      </w:tr>
      <w:tr w:rsidR="00A7616C" w:rsidRPr="00B62216" w14:paraId="768026BE" w14:textId="1B173B22" w:rsidTr="003F1F03">
        <w:trPr>
          <w:trHeight w:val="120"/>
        </w:trPr>
        <w:tc>
          <w:tcPr>
            <w:tcW w:w="426" w:type="dxa"/>
            <w:vMerge/>
            <w:vAlign w:val="center"/>
          </w:tcPr>
          <w:p w14:paraId="2FE0A74F" w14:textId="77777777" w:rsidR="00A7616C" w:rsidRPr="00684C93" w:rsidRDefault="00A7616C" w:rsidP="00A7616C">
            <w:pPr>
              <w:pStyle w:val="ListParagraph"/>
              <w:ind w:left="0" w:right="-114"/>
              <w:rPr>
                <w:sz w:val="22"/>
                <w:szCs w:val="22"/>
                <w:lang w:val="ro-MD"/>
              </w:rPr>
            </w:pPr>
          </w:p>
        </w:tc>
        <w:tc>
          <w:tcPr>
            <w:tcW w:w="2409" w:type="dxa"/>
            <w:vMerge/>
            <w:vAlign w:val="center"/>
          </w:tcPr>
          <w:p w14:paraId="587F4283" w14:textId="77777777" w:rsidR="00A7616C" w:rsidRPr="00684C93" w:rsidRDefault="00A7616C" w:rsidP="00A7616C">
            <w:pPr>
              <w:pStyle w:val="ListParagraph"/>
              <w:ind w:left="0" w:right="-114"/>
              <w:jc w:val="left"/>
              <w:rPr>
                <w:color w:val="000000"/>
                <w:sz w:val="22"/>
                <w:szCs w:val="22"/>
                <w:lang w:val="en-US"/>
              </w:rPr>
            </w:pPr>
          </w:p>
        </w:tc>
        <w:tc>
          <w:tcPr>
            <w:tcW w:w="5684" w:type="dxa"/>
            <w:gridSpan w:val="2"/>
            <w:vAlign w:val="center"/>
          </w:tcPr>
          <w:p w14:paraId="25277A00" w14:textId="5B656F03" w:rsidR="00A7616C" w:rsidRPr="00F61892" w:rsidRDefault="00713D54" w:rsidP="00A7616C">
            <w:pPr>
              <w:pStyle w:val="ListParagraph"/>
              <w:ind w:left="0"/>
              <w:jc w:val="both"/>
              <w:rPr>
                <w:sz w:val="22"/>
                <w:szCs w:val="22"/>
                <w:shd w:val="clear" w:color="auto" w:fill="FFFFFF"/>
                <w:lang w:val="pt-BR"/>
              </w:rPr>
            </w:pPr>
            <w:r w:rsidRPr="00F61892">
              <w:rPr>
                <w:sz w:val="22"/>
                <w:szCs w:val="22"/>
                <w:lang w:val="pt-BR"/>
              </w:rPr>
              <w:t xml:space="preserve">confirmat prin prezentarea contractului de antrepriză sau subantrepriză, executat în ultimii 5 ani (calculați până la data limită de depunere a ofertelor) cu o valoare egală sau mai mare decât 75 % din valoarea viitorului contract, procesul-verbal de </w:t>
            </w:r>
            <w:r w:rsidRPr="00F61892">
              <w:rPr>
                <w:sz w:val="22"/>
                <w:szCs w:val="22"/>
                <w:lang w:val="pt-BR"/>
              </w:rPr>
              <w:lastRenderedPageBreak/>
              <w:t xml:space="preserve">recepţie la terminarea lucrărilor (întocmit conform Anexei nr. 1 la HG nr. 285 din 23.05.1996 cu privire la aprobarea Regulamentului de recepție a construcțiilor și instalațiilor aferente) și recomandarea Beneficiarului </w:t>
            </w:r>
            <w:r w:rsidRPr="00F61892">
              <w:rPr>
                <w:b/>
                <w:sz w:val="22"/>
                <w:szCs w:val="22"/>
                <w:lang w:val="pt-BR"/>
              </w:rPr>
              <w:t>sau</w:t>
            </w:r>
            <w:r w:rsidRPr="00F61892">
              <w:rPr>
                <w:sz w:val="22"/>
                <w:szCs w:val="22"/>
                <w:lang w:val="pt-BR"/>
              </w:rPr>
              <w:t xml:space="preserve"> valoarea cumulată a tuturor contractelor executate în ultimul an de activitate să fie egală sau mai mare decât valoarea viitorului contract, procesele-verbale de recepţie la terminarea lucrărilor (întocmite conform Anexei nr. 1 la HG nr. 285 din 23.05.1996 cu privire la aprobarea Regulamentului de recepție a construcțiilor și instalațiilor aferente) și recomandările Beneficiarilor, conform Anexei nr. 13, semnate electronic de către operatorul economic.</w:t>
            </w:r>
          </w:p>
        </w:tc>
        <w:tc>
          <w:tcPr>
            <w:tcW w:w="1404" w:type="dxa"/>
            <w:vAlign w:val="center"/>
          </w:tcPr>
          <w:p w14:paraId="65445640" w14:textId="0549C45F" w:rsidR="00A7616C" w:rsidRPr="00684C93" w:rsidRDefault="00A7616C" w:rsidP="00A7616C">
            <w:pPr>
              <w:pStyle w:val="ListParagraph"/>
              <w:ind w:left="0"/>
              <w:jc w:val="both"/>
              <w:rPr>
                <w:sz w:val="22"/>
                <w:szCs w:val="22"/>
                <w:shd w:val="clear" w:color="auto" w:fill="FFFFFF"/>
                <w:lang w:val="en-US"/>
              </w:rPr>
            </w:pPr>
            <w:r w:rsidRPr="00E01FFA">
              <w:rPr>
                <w:b/>
                <w:sz w:val="22"/>
                <w:szCs w:val="22"/>
              </w:rPr>
              <w:lastRenderedPageBreak/>
              <w:t>Obligatoriu</w:t>
            </w:r>
          </w:p>
        </w:tc>
      </w:tr>
      <w:tr w:rsidR="00A7616C" w:rsidRPr="00411692" w14:paraId="40510669" w14:textId="32B1F17E" w:rsidTr="00411692">
        <w:trPr>
          <w:trHeight w:val="1340"/>
        </w:trPr>
        <w:tc>
          <w:tcPr>
            <w:tcW w:w="426" w:type="dxa"/>
            <w:vAlign w:val="center"/>
          </w:tcPr>
          <w:p w14:paraId="60C749D0" w14:textId="6A952494" w:rsidR="00A7616C" w:rsidRPr="00684C93" w:rsidRDefault="00A7616C" w:rsidP="00A7616C">
            <w:pPr>
              <w:pStyle w:val="ListParagraph"/>
              <w:ind w:left="-105" w:right="-114"/>
              <w:rPr>
                <w:sz w:val="22"/>
                <w:szCs w:val="22"/>
                <w:lang w:val="ro-MD"/>
              </w:rPr>
            </w:pPr>
            <w:r w:rsidRPr="00684C93">
              <w:rPr>
                <w:sz w:val="22"/>
                <w:szCs w:val="22"/>
                <w:lang w:val="ro-MD"/>
              </w:rPr>
              <w:t>2</w:t>
            </w:r>
            <w:r w:rsidR="0043096E">
              <w:rPr>
                <w:sz w:val="22"/>
                <w:szCs w:val="22"/>
                <w:lang w:val="ro-MD"/>
              </w:rPr>
              <w:t>2</w:t>
            </w:r>
            <w:r w:rsidRPr="00684C93">
              <w:rPr>
                <w:sz w:val="22"/>
                <w:szCs w:val="22"/>
                <w:lang w:val="ro-MD"/>
              </w:rPr>
              <w:t>.</w:t>
            </w:r>
          </w:p>
        </w:tc>
        <w:tc>
          <w:tcPr>
            <w:tcW w:w="2409" w:type="dxa"/>
            <w:vAlign w:val="center"/>
          </w:tcPr>
          <w:p w14:paraId="5867A47A" w14:textId="6BD30EDC" w:rsidR="00A7616C" w:rsidRPr="00684C93" w:rsidRDefault="00A7616C" w:rsidP="008F786B">
            <w:pPr>
              <w:pStyle w:val="ListParagraph"/>
              <w:ind w:left="0" w:right="-150"/>
              <w:jc w:val="left"/>
              <w:rPr>
                <w:sz w:val="22"/>
                <w:szCs w:val="22"/>
                <w:lang w:val="ro-MD"/>
              </w:rPr>
            </w:pPr>
            <w:r w:rsidRPr="00F61892">
              <w:rPr>
                <w:color w:val="000000"/>
                <w:sz w:val="22"/>
                <w:szCs w:val="22"/>
                <w:lang w:val="pt-BR"/>
              </w:rPr>
              <w:t>Garanția de bună execuție în valoare de</w:t>
            </w:r>
            <w:r w:rsidR="008F786B">
              <w:rPr>
                <w:color w:val="000000"/>
                <w:sz w:val="22"/>
                <w:szCs w:val="22"/>
                <w:lang w:val="pt-BR"/>
              </w:rPr>
              <w:t xml:space="preserve"> </w:t>
            </w:r>
            <w:r w:rsidRPr="00F61892">
              <w:rPr>
                <w:b/>
                <w:bCs/>
                <w:color w:val="000000"/>
                <w:sz w:val="22"/>
                <w:szCs w:val="22"/>
                <w:lang w:val="pt-BR"/>
              </w:rPr>
              <w:t>5%</w:t>
            </w:r>
          </w:p>
        </w:tc>
        <w:tc>
          <w:tcPr>
            <w:tcW w:w="5684" w:type="dxa"/>
            <w:gridSpan w:val="2"/>
          </w:tcPr>
          <w:p w14:paraId="190718D9" w14:textId="3992FFD5" w:rsidR="00F95771" w:rsidRPr="008F786B" w:rsidRDefault="00DA7877" w:rsidP="00ED70C9">
            <w:pPr>
              <w:jc w:val="both"/>
              <w:rPr>
                <w:sz w:val="22"/>
                <w:szCs w:val="22"/>
                <w:lang w:val="pt-BR"/>
              </w:rPr>
            </w:pPr>
            <w:r w:rsidRPr="00DA7877">
              <w:rPr>
                <w:sz w:val="22"/>
                <w:szCs w:val="22"/>
                <w:lang w:val="pt-BR"/>
              </w:rPr>
              <w:t xml:space="preserve">Forma garanției urmează a fi perfectată </w:t>
            </w:r>
            <w:r w:rsidR="00F95771" w:rsidRPr="00684C93">
              <w:rPr>
                <w:b/>
                <w:i/>
                <w:iCs/>
                <w:sz w:val="22"/>
                <w:szCs w:val="22"/>
                <w:lang w:val="ro-MD" w:eastAsia="zh-CN"/>
              </w:rPr>
              <w:t>de ofertantul desemnat câștigător</w:t>
            </w:r>
            <w:r w:rsidR="00F95771" w:rsidRPr="00DA7877">
              <w:rPr>
                <w:sz w:val="22"/>
                <w:szCs w:val="22"/>
                <w:lang w:val="pt-BR"/>
              </w:rPr>
              <w:t xml:space="preserve"> </w:t>
            </w:r>
            <w:r w:rsidRPr="00DA7877">
              <w:rPr>
                <w:sz w:val="22"/>
                <w:szCs w:val="22"/>
                <w:lang w:val="pt-BR"/>
              </w:rPr>
              <w:t>în conformitate cu pct. 153 din Hotărârea Guvernului nr. 638/2020. Termenul de valabilitate al garanției urmează a fi până la data de 31.01.2027.</w:t>
            </w:r>
          </w:p>
        </w:tc>
        <w:tc>
          <w:tcPr>
            <w:tcW w:w="1404" w:type="dxa"/>
            <w:vAlign w:val="center"/>
          </w:tcPr>
          <w:p w14:paraId="6F8A4949" w14:textId="0DCB9372" w:rsidR="00A7616C" w:rsidRPr="00411692" w:rsidRDefault="00A7616C" w:rsidP="00A7616C">
            <w:pPr>
              <w:pStyle w:val="ListParagraph"/>
              <w:ind w:left="0"/>
              <w:jc w:val="left"/>
              <w:rPr>
                <w:b/>
                <w:sz w:val="22"/>
                <w:szCs w:val="22"/>
                <w:lang w:val="pt-BR"/>
              </w:rPr>
            </w:pPr>
            <w:r w:rsidRPr="00411692">
              <w:rPr>
                <w:b/>
                <w:sz w:val="22"/>
                <w:szCs w:val="22"/>
                <w:lang w:val="pt-BR"/>
              </w:rPr>
              <w:t>Obligatoriu</w:t>
            </w:r>
            <w:r w:rsidR="00411692">
              <w:rPr>
                <w:b/>
                <w:sz w:val="22"/>
                <w:szCs w:val="22"/>
                <w:lang w:val="ro-MD"/>
              </w:rPr>
              <w:t xml:space="preserve"> </w:t>
            </w:r>
            <w:r w:rsidR="00411692">
              <w:rPr>
                <w:b/>
                <w:sz w:val="22"/>
                <w:szCs w:val="22"/>
                <w:lang w:val="ro-MD"/>
              </w:rPr>
              <w:t>pentru ofertantul desemnat câștigător</w:t>
            </w:r>
          </w:p>
        </w:tc>
      </w:tr>
      <w:tr w:rsidR="00B66014" w:rsidRPr="008F786B" w14:paraId="623E9F91" w14:textId="77777777" w:rsidTr="003F1F03">
        <w:trPr>
          <w:trHeight w:val="70"/>
        </w:trPr>
        <w:tc>
          <w:tcPr>
            <w:tcW w:w="426" w:type="dxa"/>
            <w:vAlign w:val="center"/>
          </w:tcPr>
          <w:p w14:paraId="7F22398E" w14:textId="6BA3F43C" w:rsidR="00B66014" w:rsidRPr="00684C93" w:rsidRDefault="00B66014" w:rsidP="00A7616C">
            <w:pPr>
              <w:pStyle w:val="ListParagraph"/>
              <w:ind w:left="-105" w:right="-114"/>
              <w:rPr>
                <w:sz w:val="22"/>
                <w:szCs w:val="22"/>
                <w:lang w:val="ro-MD"/>
              </w:rPr>
            </w:pPr>
            <w:r>
              <w:rPr>
                <w:sz w:val="22"/>
                <w:szCs w:val="22"/>
                <w:lang w:val="ro-MD"/>
              </w:rPr>
              <w:t>23.</w:t>
            </w:r>
          </w:p>
        </w:tc>
        <w:tc>
          <w:tcPr>
            <w:tcW w:w="2409" w:type="dxa"/>
            <w:vAlign w:val="center"/>
          </w:tcPr>
          <w:p w14:paraId="5F0708B3" w14:textId="3A6B3217" w:rsidR="00B66014" w:rsidRPr="00684C93" w:rsidRDefault="00B66014" w:rsidP="003F1F03">
            <w:pPr>
              <w:pStyle w:val="ListParagraph"/>
              <w:ind w:left="0"/>
              <w:jc w:val="left"/>
              <w:rPr>
                <w:color w:val="000000"/>
                <w:sz w:val="22"/>
                <w:szCs w:val="22"/>
                <w:lang w:val="en-US"/>
              </w:rPr>
            </w:pPr>
            <w:proofErr w:type="spellStart"/>
            <w:r>
              <w:rPr>
                <w:color w:val="000000"/>
                <w:sz w:val="22"/>
                <w:szCs w:val="22"/>
                <w:lang w:val="en-US"/>
              </w:rPr>
              <w:t>Vizita</w:t>
            </w:r>
            <w:r w:rsidR="003402BB">
              <w:rPr>
                <w:color w:val="000000"/>
                <w:sz w:val="22"/>
                <w:szCs w:val="22"/>
                <w:lang w:val="en-US"/>
              </w:rPr>
              <w:t>rea</w:t>
            </w:r>
            <w:proofErr w:type="spellEnd"/>
            <w:r w:rsidR="003402BB">
              <w:rPr>
                <w:color w:val="000000"/>
                <w:sz w:val="22"/>
                <w:szCs w:val="22"/>
                <w:lang w:val="en-US"/>
              </w:rPr>
              <w:t xml:space="preserve"> </w:t>
            </w:r>
            <w:proofErr w:type="spellStart"/>
            <w:r w:rsidR="00B83DD5">
              <w:rPr>
                <w:color w:val="000000"/>
                <w:sz w:val="22"/>
                <w:szCs w:val="22"/>
                <w:lang w:val="en-US"/>
              </w:rPr>
              <w:t>amplasamentului</w:t>
            </w:r>
            <w:proofErr w:type="spellEnd"/>
          </w:p>
        </w:tc>
        <w:tc>
          <w:tcPr>
            <w:tcW w:w="5684" w:type="dxa"/>
            <w:gridSpan w:val="2"/>
            <w:vAlign w:val="center"/>
          </w:tcPr>
          <w:p w14:paraId="2BE5AEA5" w14:textId="68581250" w:rsidR="00B66014" w:rsidRPr="0073594A" w:rsidRDefault="00B83DD5" w:rsidP="00A7616C">
            <w:pPr>
              <w:pStyle w:val="ListParagraph"/>
              <w:ind w:left="0"/>
              <w:jc w:val="left"/>
              <w:rPr>
                <w:sz w:val="22"/>
                <w:szCs w:val="22"/>
                <w:lang w:val="en-US"/>
              </w:rPr>
            </w:pPr>
            <w:r w:rsidRPr="00F61892">
              <w:rPr>
                <w:sz w:val="22"/>
                <w:szCs w:val="22"/>
                <w:lang w:val="pt-BR"/>
              </w:rPr>
              <w:t xml:space="preserve">Confirmarea din partea Beneficiarului privind vizitarea </w:t>
            </w:r>
            <w:r w:rsidR="008675B2" w:rsidRPr="00F61892">
              <w:rPr>
                <w:sz w:val="22"/>
                <w:szCs w:val="22"/>
                <w:lang w:val="pt-BR"/>
              </w:rPr>
              <w:t xml:space="preserve">amplasamentului, mun. </w:t>
            </w:r>
            <w:r w:rsidR="008675B2" w:rsidRPr="0073594A">
              <w:rPr>
                <w:sz w:val="22"/>
                <w:szCs w:val="22"/>
                <w:lang w:val="en-US"/>
              </w:rPr>
              <w:t>Chișinău, str. 31 August 1989, nr. 82</w:t>
            </w:r>
            <w:r w:rsidR="000E24C5" w:rsidRPr="0073594A">
              <w:rPr>
                <w:sz w:val="22"/>
                <w:szCs w:val="22"/>
                <w:lang w:val="en-US"/>
              </w:rPr>
              <w:t xml:space="preserve">, </w:t>
            </w:r>
            <w:proofErr w:type="spellStart"/>
            <w:r w:rsidR="000E24C5" w:rsidRPr="0073594A">
              <w:rPr>
                <w:sz w:val="22"/>
                <w:szCs w:val="22"/>
                <w:lang w:val="en-US"/>
              </w:rPr>
              <w:t>tel</w:t>
            </w:r>
            <w:proofErr w:type="spellEnd"/>
            <w:r w:rsidR="000E24C5" w:rsidRPr="0073594A">
              <w:rPr>
                <w:sz w:val="22"/>
                <w:szCs w:val="22"/>
                <w:lang w:val="en-US"/>
              </w:rPr>
              <w:t xml:space="preserve">: 067449522, 069121752, </w:t>
            </w:r>
            <w:proofErr w:type="spellStart"/>
            <w:r w:rsidR="000E24C5" w:rsidRPr="0073594A">
              <w:rPr>
                <w:sz w:val="22"/>
                <w:szCs w:val="22"/>
                <w:lang w:val="en-US"/>
              </w:rPr>
              <w:t>semnat</w:t>
            </w:r>
            <w:proofErr w:type="spellEnd"/>
            <w:r w:rsidR="000E24C5" w:rsidRPr="0073594A">
              <w:rPr>
                <w:sz w:val="22"/>
                <w:szCs w:val="22"/>
                <w:lang w:val="en-US"/>
              </w:rPr>
              <w:t xml:space="preserve"> electronic</w:t>
            </w:r>
          </w:p>
        </w:tc>
        <w:tc>
          <w:tcPr>
            <w:tcW w:w="1404" w:type="dxa"/>
            <w:vAlign w:val="center"/>
          </w:tcPr>
          <w:p w14:paraId="2569ADD6" w14:textId="437A5CBE" w:rsidR="00B66014" w:rsidRPr="008F786B" w:rsidRDefault="00E50701" w:rsidP="00A7616C">
            <w:pPr>
              <w:pStyle w:val="ListParagraph"/>
              <w:ind w:left="0"/>
              <w:jc w:val="left"/>
              <w:rPr>
                <w:b/>
                <w:sz w:val="22"/>
                <w:szCs w:val="22"/>
                <w:lang w:val="ro-MD"/>
              </w:rPr>
            </w:pPr>
            <w:r w:rsidRPr="008F786B">
              <w:rPr>
                <w:b/>
                <w:sz w:val="22"/>
                <w:szCs w:val="22"/>
                <w:lang w:val="pt-BR"/>
              </w:rPr>
              <w:t>Obligatoriu</w:t>
            </w:r>
            <w:r w:rsidR="008F786B">
              <w:rPr>
                <w:b/>
                <w:sz w:val="22"/>
                <w:szCs w:val="22"/>
                <w:lang w:val="ro-MD"/>
              </w:rPr>
              <w:t xml:space="preserve"> </w:t>
            </w:r>
          </w:p>
        </w:tc>
      </w:tr>
      <w:tr w:rsidR="00C54E08" w:rsidRPr="008F786B" w14:paraId="6FD0761F" w14:textId="4550486E" w:rsidTr="003F1F03">
        <w:trPr>
          <w:trHeight w:val="70"/>
        </w:trPr>
        <w:tc>
          <w:tcPr>
            <w:tcW w:w="426" w:type="dxa"/>
            <w:vAlign w:val="center"/>
          </w:tcPr>
          <w:p w14:paraId="7F6FD237" w14:textId="216B2710" w:rsidR="00C54E08" w:rsidRPr="00684C93" w:rsidRDefault="00C54E08" w:rsidP="00B66014">
            <w:pPr>
              <w:pStyle w:val="ListParagraph"/>
              <w:ind w:left="-105" w:right="-114"/>
              <w:rPr>
                <w:sz w:val="22"/>
                <w:szCs w:val="22"/>
                <w:lang w:val="ro-MD"/>
              </w:rPr>
            </w:pPr>
            <w:r w:rsidRPr="00684C93">
              <w:rPr>
                <w:sz w:val="22"/>
                <w:szCs w:val="22"/>
                <w:lang w:val="ro-MD"/>
              </w:rPr>
              <w:t>2</w:t>
            </w:r>
            <w:r w:rsidR="00B66014">
              <w:rPr>
                <w:sz w:val="22"/>
                <w:szCs w:val="22"/>
                <w:lang w:val="ro-MD"/>
              </w:rPr>
              <w:t>4</w:t>
            </w:r>
            <w:r w:rsidRPr="00684C93">
              <w:rPr>
                <w:sz w:val="22"/>
                <w:szCs w:val="22"/>
                <w:lang w:val="ro-MD"/>
              </w:rPr>
              <w:t>.</w:t>
            </w:r>
          </w:p>
        </w:tc>
        <w:tc>
          <w:tcPr>
            <w:tcW w:w="2409" w:type="dxa"/>
            <w:vAlign w:val="center"/>
          </w:tcPr>
          <w:p w14:paraId="7FE093A5" w14:textId="77777777" w:rsidR="00C54E08" w:rsidRPr="00F61892" w:rsidRDefault="00C54E08" w:rsidP="005B218B">
            <w:pPr>
              <w:pStyle w:val="ListParagraph"/>
              <w:ind w:left="0" w:right="-114"/>
              <w:jc w:val="left"/>
              <w:rPr>
                <w:color w:val="000000"/>
                <w:sz w:val="22"/>
                <w:szCs w:val="22"/>
                <w:shd w:val="clear" w:color="auto" w:fill="FFFFFF"/>
                <w:lang w:val="pt-BR"/>
              </w:rPr>
            </w:pPr>
            <w:r w:rsidRPr="00684C93">
              <w:rPr>
                <w:bCs/>
                <w:sz w:val="22"/>
                <w:szCs w:val="22"/>
                <w:lang w:val="ro-MD" w:eastAsia="ro-RO"/>
              </w:rPr>
              <w:t xml:space="preserve">Declarație </w:t>
            </w:r>
            <w:r w:rsidRPr="00684C93">
              <w:rPr>
                <w:bCs/>
                <w:sz w:val="22"/>
                <w:szCs w:val="22"/>
                <w:lang w:val="ro-MD"/>
              </w:rPr>
              <w:t>privind confirmarea identității beneficiarilor efectivi și neîncadrarea acestora în situația condamnării  pentru participarea la activități ale unei organizații sau grupări criminale, pentru corupție, fraudă și/sau spălare de bani</w:t>
            </w:r>
          </w:p>
        </w:tc>
        <w:tc>
          <w:tcPr>
            <w:tcW w:w="5684" w:type="dxa"/>
            <w:gridSpan w:val="2"/>
            <w:vAlign w:val="center"/>
          </w:tcPr>
          <w:p w14:paraId="658D10F5" w14:textId="5FCED083" w:rsidR="00C54E08" w:rsidRPr="00F61892" w:rsidRDefault="00C54E08" w:rsidP="00A90479">
            <w:pPr>
              <w:pStyle w:val="ListParagraph"/>
              <w:ind w:left="0" w:right="38"/>
              <w:jc w:val="both"/>
              <w:rPr>
                <w:b/>
                <w:sz w:val="22"/>
                <w:szCs w:val="22"/>
                <w:lang w:val="pt-BR"/>
              </w:rPr>
            </w:pPr>
            <w:r w:rsidRPr="00684C93">
              <w:rPr>
                <w:sz w:val="22"/>
                <w:szCs w:val="22"/>
                <w:lang w:val="ro-MD"/>
              </w:rPr>
              <w:t>Completat  în conformitate cu ordinul Ministerului Finanțelor nr. 145 din 24.11.2020 -</w:t>
            </w:r>
            <w:r w:rsidRPr="00684C93">
              <w:rPr>
                <w:sz w:val="22"/>
                <w:szCs w:val="22"/>
                <w:lang w:val="ro-MD" w:eastAsia="ro-RO"/>
              </w:rPr>
              <w:t xml:space="preserve"> </w:t>
            </w:r>
            <w:r w:rsidRPr="00684C93">
              <w:rPr>
                <w:bCs/>
                <w:sz w:val="22"/>
                <w:szCs w:val="22"/>
                <w:lang w:val="ro-MD" w:eastAsia="zh-CN"/>
              </w:rPr>
              <w:t>semnat electronic</w:t>
            </w:r>
            <w:r w:rsidR="008F786B">
              <w:rPr>
                <w:bCs/>
                <w:sz w:val="22"/>
                <w:szCs w:val="22"/>
                <w:lang w:val="ro-MD" w:eastAsia="zh-CN"/>
              </w:rPr>
              <w:t xml:space="preserve">. </w:t>
            </w:r>
          </w:p>
        </w:tc>
        <w:tc>
          <w:tcPr>
            <w:tcW w:w="1404" w:type="dxa"/>
            <w:vAlign w:val="center"/>
          </w:tcPr>
          <w:p w14:paraId="33F7714A" w14:textId="3C95F46D" w:rsidR="00C54E08" w:rsidRPr="008F786B" w:rsidRDefault="008F786B" w:rsidP="00A90479">
            <w:pPr>
              <w:pStyle w:val="ListParagraph"/>
              <w:ind w:left="0" w:right="38"/>
              <w:jc w:val="both"/>
              <w:rPr>
                <w:b/>
                <w:sz w:val="22"/>
                <w:szCs w:val="22"/>
                <w:lang w:val="pt-BR"/>
              </w:rPr>
            </w:pPr>
            <w:r w:rsidRPr="008F786B">
              <w:rPr>
                <w:b/>
                <w:sz w:val="22"/>
                <w:szCs w:val="22"/>
                <w:lang w:val="pt-BR"/>
              </w:rPr>
              <w:t>Obligatoriu</w:t>
            </w:r>
            <w:r>
              <w:rPr>
                <w:b/>
                <w:sz w:val="22"/>
                <w:szCs w:val="22"/>
                <w:lang w:val="ro-MD"/>
              </w:rPr>
              <w:t xml:space="preserve"> pentru ofertantul desemnat câștigător</w:t>
            </w:r>
          </w:p>
        </w:tc>
      </w:tr>
    </w:tbl>
    <w:p w14:paraId="07B7E146" w14:textId="4C0A24BA" w:rsidR="009A21F4" w:rsidRPr="008F786B" w:rsidRDefault="009A21F4" w:rsidP="00B94EA9">
      <w:pPr>
        <w:pStyle w:val="NoSpacing"/>
        <w:ind w:left="142"/>
        <w:jc w:val="both"/>
        <w:rPr>
          <w:sz w:val="22"/>
          <w:szCs w:val="22"/>
          <w:lang w:val="pt-BR"/>
        </w:rPr>
      </w:pPr>
    </w:p>
    <w:p w14:paraId="54E260E4" w14:textId="216AD755" w:rsidR="00266FD1" w:rsidRPr="00F61892" w:rsidRDefault="007C5039" w:rsidP="00F0151C">
      <w:pPr>
        <w:pStyle w:val="TableParagraph"/>
        <w:numPr>
          <w:ilvl w:val="0"/>
          <w:numId w:val="1"/>
        </w:numPr>
        <w:tabs>
          <w:tab w:val="right" w:pos="5245"/>
        </w:tabs>
        <w:ind w:left="284" w:right="-88" w:hanging="284"/>
        <w:jc w:val="both"/>
        <w:rPr>
          <w:lang w:val="pt-BR"/>
        </w:rPr>
      </w:pPr>
      <w:r w:rsidRPr="00F61892">
        <w:rPr>
          <w:b/>
          <w:bCs/>
          <w:lang w:val="pt-BR" w:eastAsia="ru-RU"/>
        </w:rPr>
        <w:t xml:space="preserve"> </w:t>
      </w:r>
      <w:r w:rsidR="007C1C38" w:rsidRPr="00F61892">
        <w:rPr>
          <w:b/>
          <w:bCs/>
          <w:lang w:val="pt-BR" w:eastAsia="ru-RU"/>
        </w:rPr>
        <w:t>Garanția pentru ofertă</w:t>
      </w:r>
      <w:r w:rsidR="007C1C38" w:rsidRPr="00F61892">
        <w:rPr>
          <w:lang w:val="pt-BR" w:eastAsia="ru-RU"/>
        </w:rPr>
        <w:t xml:space="preserve"> </w:t>
      </w:r>
      <w:r w:rsidR="003D70D2" w:rsidRPr="00F61892">
        <w:rPr>
          <w:b/>
          <w:bCs/>
          <w:lang w:val="pt-BR"/>
        </w:rPr>
        <w:t>în</w:t>
      </w:r>
      <w:r w:rsidR="007C1C38" w:rsidRPr="00F61892">
        <w:rPr>
          <w:b/>
          <w:bCs/>
          <w:lang w:val="pt-BR" w:eastAsia="ru-RU"/>
        </w:rPr>
        <w:t xml:space="preserve"> cuantum</w:t>
      </w:r>
      <w:r w:rsidR="003D70D2" w:rsidRPr="00F61892">
        <w:rPr>
          <w:b/>
          <w:bCs/>
          <w:lang w:val="pt-BR" w:eastAsia="ru-RU"/>
        </w:rPr>
        <w:t xml:space="preserve"> de</w:t>
      </w:r>
      <w:r w:rsidR="007C1C38" w:rsidRPr="00F61892">
        <w:rPr>
          <w:lang w:val="pt-BR" w:eastAsia="ru-RU"/>
        </w:rPr>
        <w:t xml:space="preserve"> </w:t>
      </w:r>
      <w:r w:rsidR="007C1C38" w:rsidRPr="00F61892">
        <w:rPr>
          <w:b/>
          <w:lang w:val="pt-BR" w:eastAsia="ru-RU"/>
        </w:rPr>
        <w:t>1% din</w:t>
      </w:r>
      <w:r w:rsidR="007C1C38" w:rsidRPr="00F61892">
        <w:rPr>
          <w:b/>
          <w:lang w:val="pt-BR"/>
        </w:rPr>
        <w:t xml:space="preserve"> valoarea ofertei fără TVA</w:t>
      </w:r>
      <w:r w:rsidR="00E14968" w:rsidRPr="00F61892">
        <w:rPr>
          <w:b/>
          <w:lang w:val="pt-BR"/>
        </w:rPr>
        <w:t>.</w:t>
      </w:r>
    </w:p>
    <w:p w14:paraId="50E4F825" w14:textId="05CD4BE1" w:rsidR="00303791" w:rsidRPr="00F61892" w:rsidRDefault="007C1C38" w:rsidP="00303791">
      <w:pPr>
        <w:numPr>
          <w:ilvl w:val="0"/>
          <w:numId w:val="1"/>
        </w:numPr>
        <w:shd w:val="clear" w:color="auto" w:fill="FFFFFF" w:themeFill="background1"/>
        <w:tabs>
          <w:tab w:val="right" w:pos="426"/>
        </w:tabs>
        <w:spacing w:before="120"/>
        <w:ind w:left="360"/>
        <w:jc w:val="both"/>
        <w:rPr>
          <w:sz w:val="22"/>
          <w:szCs w:val="22"/>
          <w:lang w:val="pt-BR"/>
        </w:rPr>
      </w:pPr>
      <w:r w:rsidRPr="00F61892">
        <w:rPr>
          <w:b/>
          <w:bCs/>
          <w:sz w:val="22"/>
          <w:szCs w:val="22"/>
          <w:lang w:val="pt-BR"/>
        </w:rPr>
        <w:t>Garanția de bună execuție a contractului</w:t>
      </w:r>
      <w:r w:rsidRPr="00F61892">
        <w:rPr>
          <w:sz w:val="22"/>
          <w:szCs w:val="22"/>
          <w:lang w:val="pt-BR"/>
        </w:rPr>
        <w:t xml:space="preserve">: </w:t>
      </w:r>
      <w:r w:rsidRPr="00F61892">
        <w:rPr>
          <w:b/>
          <w:bCs/>
          <w:sz w:val="22"/>
          <w:szCs w:val="22"/>
          <w:lang w:val="pt-BR"/>
        </w:rPr>
        <w:t>cuantumul</w:t>
      </w:r>
      <w:r w:rsidRPr="00F61892">
        <w:rPr>
          <w:sz w:val="22"/>
          <w:szCs w:val="22"/>
          <w:lang w:val="pt-BR"/>
        </w:rPr>
        <w:t xml:space="preserve"> </w:t>
      </w:r>
      <w:r w:rsidRPr="00F61892">
        <w:rPr>
          <w:b/>
          <w:sz w:val="22"/>
          <w:szCs w:val="22"/>
          <w:lang w:val="pt-BR"/>
        </w:rPr>
        <w:t>5% din suma contractului</w:t>
      </w:r>
      <w:r w:rsidR="003943FA" w:rsidRPr="00F61892">
        <w:rPr>
          <w:b/>
          <w:sz w:val="22"/>
          <w:szCs w:val="22"/>
          <w:lang w:val="pt-BR"/>
        </w:rPr>
        <w:t>.</w:t>
      </w:r>
    </w:p>
    <w:p w14:paraId="05E3C4B4" w14:textId="77777777" w:rsidR="007C1C38" w:rsidRPr="00F61892" w:rsidRDefault="007C1C38" w:rsidP="007C1C38">
      <w:pPr>
        <w:numPr>
          <w:ilvl w:val="0"/>
          <w:numId w:val="1"/>
        </w:numPr>
        <w:shd w:val="clear" w:color="auto" w:fill="FFFFFF" w:themeFill="background1"/>
        <w:tabs>
          <w:tab w:val="right" w:pos="426"/>
        </w:tabs>
        <w:spacing w:before="120"/>
        <w:ind w:left="360"/>
        <w:jc w:val="both"/>
        <w:rPr>
          <w:sz w:val="22"/>
          <w:szCs w:val="22"/>
          <w:lang w:val="pt-BR"/>
        </w:rPr>
      </w:pPr>
      <w:r w:rsidRPr="00F61892">
        <w:rPr>
          <w:b/>
          <w:bCs/>
          <w:sz w:val="22"/>
          <w:szCs w:val="22"/>
          <w:lang w:val="pt-BR"/>
        </w:rPr>
        <w:t>Motivul recurgerii la procedura accelerată (în cazul licitației deschise, restrânse și a procedurii negociate), după caz</w:t>
      </w:r>
      <w:r w:rsidRPr="00F61892">
        <w:rPr>
          <w:sz w:val="22"/>
          <w:szCs w:val="22"/>
          <w:lang w:val="pt-BR"/>
        </w:rPr>
        <w:t xml:space="preserve">: - </w:t>
      </w:r>
    </w:p>
    <w:p w14:paraId="0DFDD8C7" w14:textId="77777777" w:rsidR="007C1C38" w:rsidRPr="00F61892" w:rsidRDefault="007C1C38" w:rsidP="007C1C38">
      <w:pPr>
        <w:numPr>
          <w:ilvl w:val="0"/>
          <w:numId w:val="1"/>
        </w:numPr>
        <w:shd w:val="clear" w:color="auto" w:fill="FFFFFF" w:themeFill="background1"/>
        <w:tabs>
          <w:tab w:val="right" w:pos="426"/>
        </w:tabs>
        <w:spacing w:before="120"/>
        <w:ind w:left="360"/>
        <w:jc w:val="both"/>
        <w:rPr>
          <w:bCs/>
          <w:sz w:val="22"/>
          <w:szCs w:val="22"/>
          <w:u w:val="single"/>
          <w:lang w:val="pt-BR"/>
        </w:rPr>
      </w:pPr>
      <w:r w:rsidRPr="00F61892">
        <w:rPr>
          <w:b/>
          <w:bCs/>
          <w:sz w:val="22"/>
          <w:szCs w:val="22"/>
          <w:lang w:val="pt-BR"/>
        </w:rPr>
        <w:t>Tehnici și instrumente specifice de atribuire (dacă este cazul specificați dacă se va utiliza acordul-cadru, sistemul dinamic de achiziție sau licitația electronică):</w:t>
      </w:r>
      <w:r w:rsidRPr="00F61892">
        <w:rPr>
          <w:sz w:val="22"/>
          <w:szCs w:val="22"/>
          <w:lang w:val="pt-BR"/>
        </w:rPr>
        <w:t xml:space="preserve"> </w:t>
      </w:r>
      <w:r w:rsidRPr="00F61892">
        <w:rPr>
          <w:bCs/>
          <w:sz w:val="22"/>
          <w:szCs w:val="22"/>
          <w:u w:val="single"/>
          <w:lang w:val="pt-BR"/>
        </w:rPr>
        <w:t>-</w:t>
      </w:r>
    </w:p>
    <w:p w14:paraId="5E720449" w14:textId="77777777" w:rsidR="007C1C38" w:rsidRPr="00F61892" w:rsidRDefault="007C1C38" w:rsidP="007C1C38">
      <w:pPr>
        <w:numPr>
          <w:ilvl w:val="0"/>
          <w:numId w:val="1"/>
        </w:numPr>
        <w:shd w:val="clear" w:color="auto" w:fill="FFFFFF" w:themeFill="background1"/>
        <w:tabs>
          <w:tab w:val="right" w:pos="426"/>
        </w:tabs>
        <w:spacing w:before="120"/>
        <w:ind w:left="360"/>
        <w:jc w:val="both"/>
        <w:rPr>
          <w:bCs/>
          <w:sz w:val="22"/>
          <w:szCs w:val="22"/>
          <w:lang w:val="pt-BR"/>
        </w:rPr>
      </w:pPr>
      <w:r w:rsidRPr="00F61892">
        <w:rPr>
          <w:b/>
          <w:bCs/>
          <w:sz w:val="22"/>
          <w:szCs w:val="22"/>
          <w:lang w:val="pt-BR"/>
        </w:rPr>
        <w:t>Condiții speciale de care depinde îndeplinirea contractului (indicați după caz)</w:t>
      </w:r>
      <w:r w:rsidRPr="00F61892">
        <w:rPr>
          <w:sz w:val="22"/>
          <w:szCs w:val="22"/>
          <w:lang w:val="pt-BR"/>
        </w:rPr>
        <w:t xml:space="preserve">: - </w:t>
      </w:r>
    </w:p>
    <w:p w14:paraId="4E983A09" w14:textId="4EB4A967" w:rsidR="007C1C38" w:rsidRPr="00F61892" w:rsidRDefault="007C1C38" w:rsidP="007C1C38">
      <w:pPr>
        <w:numPr>
          <w:ilvl w:val="0"/>
          <w:numId w:val="1"/>
        </w:numPr>
        <w:tabs>
          <w:tab w:val="right" w:pos="426"/>
        </w:tabs>
        <w:spacing w:before="120"/>
        <w:ind w:left="0" w:firstLine="0"/>
        <w:jc w:val="left"/>
        <w:rPr>
          <w:sz w:val="22"/>
          <w:szCs w:val="22"/>
          <w:lang w:val="pt-BR"/>
        </w:rPr>
      </w:pPr>
      <w:bookmarkStart w:id="2" w:name="_Hlk71621175"/>
      <w:r w:rsidRPr="00F61892">
        <w:rPr>
          <w:b/>
          <w:bCs/>
          <w:sz w:val="22"/>
          <w:szCs w:val="22"/>
          <w:lang w:val="pt-BR"/>
        </w:rPr>
        <w:t>Ofertele se prezintă în valuta</w:t>
      </w:r>
      <w:r w:rsidRPr="00F61892">
        <w:rPr>
          <w:sz w:val="22"/>
          <w:szCs w:val="22"/>
          <w:lang w:val="pt-BR"/>
        </w:rPr>
        <w:t xml:space="preserve">: </w:t>
      </w:r>
      <w:r w:rsidRPr="00F61892">
        <w:rPr>
          <w:sz w:val="22"/>
          <w:szCs w:val="22"/>
          <w:u w:val="single"/>
          <w:lang w:val="pt-BR"/>
        </w:rPr>
        <w:t>lei MD</w:t>
      </w:r>
      <w:bookmarkEnd w:id="2"/>
      <w:r w:rsidRPr="00F61892">
        <w:rPr>
          <w:sz w:val="22"/>
          <w:szCs w:val="22"/>
          <w:lang w:val="pt-BR"/>
        </w:rPr>
        <w:t>.</w:t>
      </w:r>
      <w:r w:rsidR="007F3B46" w:rsidRPr="00F61892">
        <w:rPr>
          <w:sz w:val="22"/>
          <w:szCs w:val="22"/>
          <w:lang w:val="pt-BR"/>
        </w:rPr>
        <w:t xml:space="preserve"> </w:t>
      </w:r>
      <w:r w:rsidRPr="007F3B46">
        <w:rPr>
          <w:b/>
          <w:bCs/>
          <w:sz w:val="22"/>
          <w:szCs w:val="22"/>
          <w:lang w:val="ro-RO"/>
        </w:rPr>
        <w:t>Nu se acceptă ofertele în valută străină</w:t>
      </w:r>
      <w:r w:rsidRPr="00F61892">
        <w:rPr>
          <w:sz w:val="22"/>
          <w:szCs w:val="22"/>
          <w:lang w:val="pt-BR"/>
        </w:rPr>
        <w:t>.</w:t>
      </w:r>
    </w:p>
    <w:p w14:paraId="40F75A17" w14:textId="0D864552" w:rsidR="007C1C38" w:rsidRPr="00F61892" w:rsidRDefault="007C1C38" w:rsidP="007C1C38">
      <w:pPr>
        <w:numPr>
          <w:ilvl w:val="0"/>
          <w:numId w:val="1"/>
        </w:numPr>
        <w:tabs>
          <w:tab w:val="right" w:pos="426"/>
        </w:tabs>
        <w:spacing w:before="120"/>
        <w:ind w:left="426" w:hanging="426"/>
        <w:jc w:val="left"/>
        <w:rPr>
          <w:sz w:val="22"/>
          <w:szCs w:val="22"/>
          <w:u w:val="single"/>
          <w:lang w:val="pt-BR"/>
        </w:rPr>
      </w:pPr>
      <w:r w:rsidRPr="00F61892">
        <w:rPr>
          <w:b/>
          <w:bCs/>
          <w:sz w:val="22"/>
          <w:szCs w:val="22"/>
          <w:lang w:val="pt-BR"/>
        </w:rPr>
        <w:t>Criteriul de evaluare aplicat pentru atribuirea contractului</w:t>
      </w:r>
      <w:r w:rsidRPr="00F61892">
        <w:rPr>
          <w:sz w:val="22"/>
          <w:szCs w:val="22"/>
          <w:lang w:val="pt-BR"/>
        </w:rPr>
        <w:t xml:space="preserve">: </w:t>
      </w:r>
      <w:r w:rsidRPr="00F61892">
        <w:rPr>
          <w:bCs/>
          <w:sz w:val="22"/>
          <w:szCs w:val="22"/>
          <w:u w:val="single"/>
          <w:lang w:val="pt-BR"/>
        </w:rPr>
        <w:t>prețul cel mai scăzut și corespunderea cu cerințele de calificare</w:t>
      </w:r>
      <w:r w:rsidR="00683079" w:rsidRPr="00F61892">
        <w:rPr>
          <w:bCs/>
          <w:sz w:val="22"/>
          <w:szCs w:val="22"/>
          <w:u w:val="single"/>
          <w:lang w:val="pt-BR"/>
        </w:rPr>
        <w:t>.</w:t>
      </w:r>
    </w:p>
    <w:p w14:paraId="6C47F0A1" w14:textId="77777777" w:rsidR="007C1C38" w:rsidRPr="00F61892" w:rsidRDefault="007C1C38" w:rsidP="007C1C38">
      <w:pPr>
        <w:numPr>
          <w:ilvl w:val="0"/>
          <w:numId w:val="1"/>
        </w:numPr>
        <w:tabs>
          <w:tab w:val="right" w:pos="426"/>
        </w:tabs>
        <w:spacing w:before="120"/>
        <w:ind w:left="426" w:hanging="426"/>
        <w:jc w:val="both"/>
        <w:rPr>
          <w:b/>
          <w:bCs/>
          <w:sz w:val="22"/>
          <w:szCs w:val="22"/>
          <w:lang w:val="pt-BR"/>
        </w:rPr>
      </w:pPr>
      <w:r w:rsidRPr="00F61892">
        <w:rPr>
          <w:b/>
          <w:bCs/>
          <w:sz w:val="22"/>
          <w:szCs w:val="22"/>
          <w:lang w:val="pt-BR"/>
        </w:rPr>
        <w:t>Factorii de evaluare a ofertei celei mai avantajoase din punct de vedere economic, precum și ponderile lor:</w:t>
      </w:r>
    </w:p>
    <w:tbl>
      <w:tblPr>
        <w:tblStyle w:val="TableGrid"/>
        <w:tblW w:w="9519" w:type="dxa"/>
        <w:tblInd w:w="115" w:type="dxa"/>
        <w:tblLayout w:type="fixed"/>
        <w:tblLook w:val="04A0" w:firstRow="1" w:lastRow="0" w:firstColumn="1" w:lastColumn="0" w:noHBand="0" w:noVBand="1"/>
      </w:tblPr>
      <w:tblGrid>
        <w:gridCol w:w="447"/>
        <w:gridCol w:w="7088"/>
        <w:gridCol w:w="1984"/>
      </w:tblGrid>
      <w:tr w:rsidR="007C1C38" w:rsidRPr="000C4E92" w14:paraId="4C2F179F" w14:textId="77777777" w:rsidTr="005A089F">
        <w:tc>
          <w:tcPr>
            <w:tcW w:w="447" w:type="dxa"/>
            <w:shd w:val="clear" w:color="auto" w:fill="D9D9D9" w:themeFill="background1" w:themeFillShade="D9"/>
            <w:vAlign w:val="center"/>
          </w:tcPr>
          <w:p w14:paraId="1EE74D3F" w14:textId="77777777" w:rsidR="007C1C38" w:rsidRPr="000C4E92" w:rsidRDefault="007C1C38" w:rsidP="005A089F">
            <w:pPr>
              <w:tabs>
                <w:tab w:val="left" w:pos="612"/>
              </w:tabs>
              <w:ind w:left="-83" w:right="-102"/>
              <w:rPr>
                <w:b/>
                <w:iCs/>
                <w:sz w:val="22"/>
                <w:szCs w:val="22"/>
                <w:lang w:val="ro-RO"/>
              </w:rPr>
            </w:pPr>
            <w:r w:rsidRPr="000C4E92">
              <w:rPr>
                <w:b/>
                <w:iCs/>
                <w:sz w:val="22"/>
                <w:szCs w:val="22"/>
                <w:lang w:val="ro-RO"/>
              </w:rPr>
              <w:t>Nr. d/o</w:t>
            </w:r>
          </w:p>
        </w:tc>
        <w:tc>
          <w:tcPr>
            <w:tcW w:w="7088" w:type="dxa"/>
            <w:shd w:val="clear" w:color="auto" w:fill="D9D9D9" w:themeFill="background1" w:themeFillShade="D9"/>
            <w:vAlign w:val="center"/>
          </w:tcPr>
          <w:p w14:paraId="2A8B2E00" w14:textId="77777777" w:rsidR="007C1C38" w:rsidRPr="000C4E92" w:rsidRDefault="007C1C38" w:rsidP="005A089F">
            <w:pPr>
              <w:tabs>
                <w:tab w:val="left" w:pos="612"/>
              </w:tabs>
              <w:rPr>
                <w:b/>
                <w:iCs/>
                <w:sz w:val="22"/>
                <w:szCs w:val="22"/>
                <w:lang w:val="ro-RO"/>
              </w:rPr>
            </w:pPr>
            <w:r w:rsidRPr="000C4E92">
              <w:rPr>
                <w:b/>
                <w:iCs/>
                <w:sz w:val="22"/>
                <w:szCs w:val="22"/>
                <w:lang w:val="ro-RO"/>
              </w:rPr>
              <w:t>Denumirea factorului de evaluare</w:t>
            </w:r>
          </w:p>
        </w:tc>
        <w:tc>
          <w:tcPr>
            <w:tcW w:w="1984" w:type="dxa"/>
            <w:shd w:val="clear" w:color="auto" w:fill="D9D9D9" w:themeFill="background1" w:themeFillShade="D9"/>
            <w:vAlign w:val="center"/>
          </w:tcPr>
          <w:p w14:paraId="38706DBF" w14:textId="77777777" w:rsidR="007C1C38" w:rsidRPr="000C4E92" w:rsidRDefault="007C1C38" w:rsidP="005A089F">
            <w:pPr>
              <w:tabs>
                <w:tab w:val="left" w:pos="0"/>
              </w:tabs>
              <w:rPr>
                <w:b/>
                <w:iCs/>
                <w:sz w:val="22"/>
                <w:szCs w:val="22"/>
                <w:lang w:val="ro-RO"/>
              </w:rPr>
            </w:pPr>
            <w:r w:rsidRPr="000C4E92">
              <w:rPr>
                <w:b/>
                <w:iCs/>
                <w:sz w:val="22"/>
                <w:szCs w:val="22"/>
                <w:lang w:val="ro-RO"/>
              </w:rPr>
              <w:t>Ponderea%</w:t>
            </w:r>
          </w:p>
        </w:tc>
      </w:tr>
      <w:tr w:rsidR="007C1C38" w:rsidRPr="000C4E92" w14:paraId="7494189D" w14:textId="77777777" w:rsidTr="005A089F">
        <w:trPr>
          <w:trHeight w:val="103"/>
        </w:trPr>
        <w:tc>
          <w:tcPr>
            <w:tcW w:w="447" w:type="dxa"/>
            <w:shd w:val="clear" w:color="auto" w:fill="FFFFFF" w:themeFill="background1"/>
          </w:tcPr>
          <w:p w14:paraId="45AA036E" w14:textId="77777777" w:rsidR="007C1C38" w:rsidRPr="000C4E92" w:rsidRDefault="007C1C38" w:rsidP="005A089F">
            <w:pPr>
              <w:rPr>
                <w:sz w:val="22"/>
                <w:szCs w:val="22"/>
              </w:rPr>
            </w:pPr>
            <w:r w:rsidRPr="000C4E92">
              <w:rPr>
                <w:sz w:val="22"/>
                <w:szCs w:val="22"/>
                <w:lang w:val="ro-RO"/>
              </w:rPr>
              <w:t>1</w:t>
            </w:r>
          </w:p>
        </w:tc>
        <w:tc>
          <w:tcPr>
            <w:tcW w:w="7088" w:type="dxa"/>
            <w:shd w:val="clear" w:color="auto" w:fill="FFFFFF" w:themeFill="background1"/>
          </w:tcPr>
          <w:p w14:paraId="2652768B" w14:textId="4E8F7052" w:rsidR="007C1C38" w:rsidRPr="000C4E92" w:rsidRDefault="007C1C38" w:rsidP="005A089F">
            <w:pPr>
              <w:ind w:firstLine="400"/>
              <w:rPr>
                <w:sz w:val="22"/>
                <w:szCs w:val="22"/>
                <w:lang w:val="ro-RO"/>
              </w:rPr>
            </w:pPr>
          </w:p>
        </w:tc>
        <w:tc>
          <w:tcPr>
            <w:tcW w:w="1984" w:type="dxa"/>
            <w:shd w:val="clear" w:color="auto" w:fill="FFFFFF" w:themeFill="background1"/>
          </w:tcPr>
          <w:p w14:paraId="449A7555" w14:textId="6FD4DBA5" w:rsidR="007C1C38" w:rsidRPr="0074067E" w:rsidRDefault="007C1C38" w:rsidP="005A089F">
            <w:pPr>
              <w:tabs>
                <w:tab w:val="left" w:pos="0"/>
              </w:tabs>
              <w:rPr>
                <w:b/>
                <w:bCs/>
                <w:sz w:val="22"/>
                <w:szCs w:val="22"/>
                <w:lang w:val="ro-RO"/>
              </w:rPr>
            </w:pPr>
          </w:p>
        </w:tc>
      </w:tr>
      <w:tr w:rsidR="007C1C38" w:rsidRPr="000C4E92" w14:paraId="21E08000" w14:textId="77777777" w:rsidTr="005A089F">
        <w:trPr>
          <w:trHeight w:val="90"/>
        </w:trPr>
        <w:tc>
          <w:tcPr>
            <w:tcW w:w="447" w:type="dxa"/>
            <w:shd w:val="clear" w:color="auto" w:fill="FFFFFF" w:themeFill="background1"/>
          </w:tcPr>
          <w:p w14:paraId="70813DF6" w14:textId="77777777" w:rsidR="007C1C38" w:rsidRPr="000C4E92" w:rsidRDefault="007C1C38" w:rsidP="005A089F">
            <w:pPr>
              <w:rPr>
                <w:sz w:val="22"/>
                <w:szCs w:val="22"/>
                <w:lang w:val="ro-RO"/>
              </w:rPr>
            </w:pPr>
            <w:r w:rsidRPr="000C4E92">
              <w:rPr>
                <w:sz w:val="22"/>
                <w:szCs w:val="22"/>
                <w:lang w:val="ro-RO"/>
              </w:rPr>
              <w:t>2</w:t>
            </w:r>
          </w:p>
        </w:tc>
        <w:tc>
          <w:tcPr>
            <w:tcW w:w="7088" w:type="dxa"/>
            <w:shd w:val="clear" w:color="auto" w:fill="FFFFFF" w:themeFill="background1"/>
          </w:tcPr>
          <w:p w14:paraId="2932FB2F" w14:textId="1E5B4A84" w:rsidR="007C1C38" w:rsidRPr="000C4E92" w:rsidRDefault="007C1C38" w:rsidP="005A089F">
            <w:pPr>
              <w:ind w:firstLine="400"/>
              <w:rPr>
                <w:sz w:val="22"/>
                <w:szCs w:val="22"/>
                <w:lang w:val="ro-RO"/>
              </w:rPr>
            </w:pPr>
          </w:p>
        </w:tc>
        <w:tc>
          <w:tcPr>
            <w:tcW w:w="1984" w:type="dxa"/>
            <w:shd w:val="clear" w:color="auto" w:fill="FFFFFF" w:themeFill="background1"/>
          </w:tcPr>
          <w:p w14:paraId="23DAF472" w14:textId="53FB2B52" w:rsidR="007C1C38" w:rsidRPr="0074067E" w:rsidRDefault="007C1C38" w:rsidP="005A089F">
            <w:pPr>
              <w:tabs>
                <w:tab w:val="left" w:pos="0"/>
              </w:tabs>
              <w:rPr>
                <w:b/>
                <w:bCs/>
                <w:sz w:val="22"/>
                <w:szCs w:val="22"/>
                <w:lang w:val="ro-RO"/>
              </w:rPr>
            </w:pPr>
          </w:p>
        </w:tc>
      </w:tr>
    </w:tbl>
    <w:p w14:paraId="64D46AA0" w14:textId="77777777" w:rsidR="007C1C38" w:rsidRPr="005270A1" w:rsidRDefault="007C1C38" w:rsidP="00D11986">
      <w:pPr>
        <w:pStyle w:val="NormalWeb"/>
        <w:ind w:firstLine="0"/>
        <w:jc w:val="left"/>
        <w:rPr>
          <w:sz w:val="20"/>
          <w:szCs w:val="20"/>
          <w:lang w:val="en-US"/>
        </w:rPr>
      </w:pPr>
    </w:p>
    <w:p w14:paraId="440B69AC" w14:textId="77777777" w:rsidR="007C1C38" w:rsidRDefault="007C1C38" w:rsidP="007C1C38">
      <w:pPr>
        <w:pStyle w:val="ListParagraph"/>
        <w:numPr>
          <w:ilvl w:val="0"/>
          <w:numId w:val="1"/>
        </w:numPr>
        <w:shd w:val="clear" w:color="auto" w:fill="FFFFFF" w:themeFill="background1"/>
        <w:tabs>
          <w:tab w:val="right" w:pos="426"/>
        </w:tabs>
        <w:spacing w:line="276" w:lineRule="auto"/>
        <w:ind w:left="284" w:hanging="284"/>
        <w:contextualSpacing w:val="0"/>
        <w:jc w:val="both"/>
        <w:rPr>
          <w:sz w:val="22"/>
          <w:szCs w:val="22"/>
          <w:lang w:val="ro-RO"/>
        </w:rPr>
      </w:pPr>
      <w:r>
        <w:rPr>
          <w:b/>
          <w:bCs/>
          <w:sz w:val="22"/>
          <w:szCs w:val="22"/>
          <w:lang w:val="ro-RO"/>
        </w:rPr>
        <w:t xml:space="preserve"> </w:t>
      </w:r>
      <w:r w:rsidRPr="00D33E32">
        <w:rPr>
          <w:b/>
          <w:bCs/>
          <w:sz w:val="22"/>
          <w:szCs w:val="22"/>
          <w:lang w:val="ro-RO"/>
        </w:rPr>
        <w:t>Termenul limită de depunere/deschidere a ofertelor</w:t>
      </w:r>
      <w:r w:rsidRPr="00D33E32">
        <w:rPr>
          <w:sz w:val="22"/>
          <w:szCs w:val="22"/>
          <w:lang w:val="ro-RO"/>
        </w:rPr>
        <w:t>: conform SIA RSAP MTender (achizitii.md)</w:t>
      </w:r>
      <w:r>
        <w:rPr>
          <w:sz w:val="22"/>
          <w:szCs w:val="22"/>
          <w:lang w:val="ro-RO"/>
        </w:rPr>
        <w:t>.</w:t>
      </w:r>
    </w:p>
    <w:p w14:paraId="04E1B465" w14:textId="77777777" w:rsidR="007C1C38" w:rsidRPr="00101606" w:rsidRDefault="007C1C38" w:rsidP="007C1C38">
      <w:pPr>
        <w:pStyle w:val="ListParagraph"/>
        <w:shd w:val="clear" w:color="auto" w:fill="FFFFFF" w:themeFill="background1"/>
        <w:tabs>
          <w:tab w:val="right" w:pos="426"/>
        </w:tabs>
        <w:spacing w:line="276" w:lineRule="auto"/>
        <w:ind w:left="284"/>
        <w:contextualSpacing w:val="0"/>
        <w:jc w:val="both"/>
        <w:rPr>
          <w:sz w:val="8"/>
          <w:szCs w:val="8"/>
          <w:lang w:val="ro-RO"/>
        </w:rPr>
      </w:pPr>
    </w:p>
    <w:p w14:paraId="61D2300D" w14:textId="77777777" w:rsidR="007C1C38" w:rsidRPr="00F61892" w:rsidRDefault="007C1C38" w:rsidP="007C1C38">
      <w:pPr>
        <w:numPr>
          <w:ilvl w:val="0"/>
          <w:numId w:val="1"/>
        </w:numPr>
        <w:shd w:val="clear" w:color="auto" w:fill="FFFFFF" w:themeFill="background1"/>
        <w:tabs>
          <w:tab w:val="right" w:pos="426"/>
        </w:tabs>
        <w:ind w:left="0" w:firstLine="0"/>
        <w:jc w:val="left"/>
        <w:rPr>
          <w:bCs/>
          <w:sz w:val="22"/>
          <w:szCs w:val="22"/>
          <w:lang w:val="pt-BR"/>
        </w:rPr>
      </w:pPr>
      <w:r w:rsidRPr="00F61892">
        <w:rPr>
          <w:b/>
          <w:bCs/>
          <w:sz w:val="22"/>
          <w:szCs w:val="22"/>
          <w:lang w:val="pt-BR"/>
        </w:rPr>
        <w:t>Adresa la care trebuie transmise ofertele sau cererile de participare</w:t>
      </w:r>
      <w:r w:rsidRPr="00F61892">
        <w:rPr>
          <w:sz w:val="22"/>
          <w:szCs w:val="22"/>
          <w:lang w:val="pt-BR"/>
        </w:rPr>
        <w:t xml:space="preserve">: </w:t>
      </w:r>
      <w:r w:rsidRPr="00F61892">
        <w:rPr>
          <w:bCs/>
          <w:sz w:val="22"/>
          <w:szCs w:val="22"/>
          <w:lang w:val="pt-BR"/>
        </w:rPr>
        <w:t>ofertele sau cererile de participare vor fi depuse electronic prin intermediul SIA RSAP.</w:t>
      </w:r>
    </w:p>
    <w:p w14:paraId="578A46C0" w14:textId="77777777" w:rsidR="007C1C38" w:rsidRPr="00F61892" w:rsidRDefault="007C1C38" w:rsidP="007C1C38">
      <w:pPr>
        <w:shd w:val="clear" w:color="auto" w:fill="FFFFFF" w:themeFill="background1"/>
        <w:tabs>
          <w:tab w:val="right" w:pos="426"/>
        </w:tabs>
        <w:jc w:val="left"/>
        <w:rPr>
          <w:bCs/>
          <w:sz w:val="8"/>
          <w:szCs w:val="8"/>
          <w:lang w:val="pt-BR"/>
        </w:rPr>
      </w:pPr>
    </w:p>
    <w:p w14:paraId="6EC92065" w14:textId="3A80AADD" w:rsidR="007C1C38" w:rsidRPr="00F61892" w:rsidRDefault="007C1C38" w:rsidP="007C1C38">
      <w:pPr>
        <w:numPr>
          <w:ilvl w:val="0"/>
          <w:numId w:val="1"/>
        </w:numPr>
        <w:tabs>
          <w:tab w:val="right" w:pos="426"/>
        </w:tabs>
        <w:spacing w:line="276" w:lineRule="auto"/>
        <w:ind w:left="0" w:firstLine="0"/>
        <w:jc w:val="both"/>
        <w:rPr>
          <w:sz w:val="22"/>
          <w:szCs w:val="22"/>
          <w:lang w:val="pt-BR"/>
        </w:rPr>
      </w:pPr>
      <w:r w:rsidRPr="00F61892">
        <w:rPr>
          <w:b/>
          <w:bCs/>
          <w:sz w:val="22"/>
          <w:szCs w:val="22"/>
          <w:lang w:val="pt-BR"/>
        </w:rPr>
        <w:t>Termenul de valabilitate a ofertelor</w:t>
      </w:r>
      <w:r w:rsidRPr="00F61892">
        <w:rPr>
          <w:sz w:val="22"/>
          <w:szCs w:val="22"/>
          <w:lang w:val="pt-BR"/>
        </w:rPr>
        <w:t xml:space="preserve">: </w:t>
      </w:r>
      <w:r w:rsidRPr="00F61892">
        <w:rPr>
          <w:b/>
          <w:sz w:val="22"/>
          <w:szCs w:val="22"/>
          <w:lang w:val="pt-BR"/>
        </w:rPr>
        <w:t>60 zile</w:t>
      </w:r>
      <w:r w:rsidRPr="00F61892">
        <w:rPr>
          <w:bCs/>
          <w:sz w:val="22"/>
          <w:szCs w:val="22"/>
          <w:lang w:val="pt-BR"/>
        </w:rPr>
        <w:t xml:space="preserve"> din data limită de depunere a ofertelor.</w:t>
      </w:r>
    </w:p>
    <w:p w14:paraId="34ECAB11" w14:textId="77777777" w:rsidR="007C1C38" w:rsidRPr="00F61892" w:rsidRDefault="007C1C38" w:rsidP="007C1C38">
      <w:pPr>
        <w:tabs>
          <w:tab w:val="right" w:pos="426"/>
        </w:tabs>
        <w:spacing w:line="276" w:lineRule="auto"/>
        <w:jc w:val="both"/>
        <w:rPr>
          <w:sz w:val="8"/>
          <w:szCs w:val="8"/>
          <w:lang w:val="pt-BR"/>
        </w:rPr>
      </w:pPr>
    </w:p>
    <w:p w14:paraId="766B8610" w14:textId="77777777" w:rsidR="007C1C38" w:rsidRPr="00F61892" w:rsidRDefault="007C1C38" w:rsidP="007C1C38">
      <w:pPr>
        <w:numPr>
          <w:ilvl w:val="0"/>
          <w:numId w:val="1"/>
        </w:numPr>
        <w:tabs>
          <w:tab w:val="right" w:pos="426"/>
        </w:tabs>
        <w:spacing w:line="276" w:lineRule="auto"/>
        <w:ind w:left="0" w:firstLine="0"/>
        <w:jc w:val="left"/>
        <w:rPr>
          <w:sz w:val="22"/>
          <w:szCs w:val="22"/>
          <w:lang w:val="pt-BR"/>
        </w:rPr>
      </w:pPr>
      <w:r w:rsidRPr="00F61892">
        <w:rPr>
          <w:b/>
          <w:bCs/>
          <w:sz w:val="22"/>
          <w:szCs w:val="22"/>
          <w:lang w:val="pt-BR"/>
        </w:rPr>
        <w:t>Locul deschiderii ofertelor</w:t>
      </w:r>
      <w:r w:rsidRPr="00F61892">
        <w:rPr>
          <w:sz w:val="22"/>
          <w:szCs w:val="22"/>
          <w:lang w:val="pt-BR"/>
        </w:rPr>
        <w:t xml:space="preserve">: </w:t>
      </w:r>
      <w:r w:rsidRPr="00F61892">
        <w:rPr>
          <w:bCs/>
          <w:sz w:val="22"/>
          <w:szCs w:val="22"/>
          <w:lang w:val="pt-BR"/>
        </w:rPr>
        <w:t>SIA RSAP. Ofertele întârziate vor fi respinse.</w:t>
      </w:r>
    </w:p>
    <w:p w14:paraId="1602FA51" w14:textId="77777777" w:rsidR="007C1C38" w:rsidRPr="00F61892" w:rsidRDefault="007C1C38" w:rsidP="007C1C38">
      <w:pPr>
        <w:tabs>
          <w:tab w:val="right" w:pos="426"/>
        </w:tabs>
        <w:spacing w:line="276" w:lineRule="auto"/>
        <w:jc w:val="left"/>
        <w:rPr>
          <w:sz w:val="8"/>
          <w:szCs w:val="8"/>
          <w:lang w:val="pt-BR"/>
        </w:rPr>
      </w:pPr>
    </w:p>
    <w:p w14:paraId="0B49BB7D" w14:textId="77777777" w:rsidR="007C1C38" w:rsidRPr="00F61892" w:rsidRDefault="007C1C38" w:rsidP="007C1C38">
      <w:pPr>
        <w:numPr>
          <w:ilvl w:val="0"/>
          <w:numId w:val="1"/>
        </w:numPr>
        <w:shd w:val="clear" w:color="auto" w:fill="FFFFFF" w:themeFill="background1"/>
        <w:tabs>
          <w:tab w:val="right" w:pos="426"/>
        </w:tabs>
        <w:spacing w:line="276" w:lineRule="auto"/>
        <w:ind w:left="450" w:hanging="450"/>
        <w:jc w:val="both"/>
        <w:rPr>
          <w:bCs/>
          <w:sz w:val="22"/>
          <w:szCs w:val="22"/>
          <w:lang w:val="pt-BR"/>
        </w:rPr>
      </w:pPr>
      <w:r w:rsidRPr="00F61892">
        <w:rPr>
          <w:b/>
          <w:bCs/>
          <w:sz w:val="22"/>
          <w:szCs w:val="22"/>
          <w:lang w:val="pt-BR"/>
        </w:rPr>
        <w:t xml:space="preserve">Persoanele autorizate să asiste la deschiderea ofertelor: </w:t>
      </w:r>
      <w:r w:rsidRPr="00F61892">
        <w:rPr>
          <w:bCs/>
          <w:sz w:val="22"/>
          <w:szCs w:val="22"/>
          <w:lang w:val="pt-BR"/>
        </w:rPr>
        <w:t>ofertanții sau reprezentanții acestora au dreptul să participe la deschiderea ofertelor, cu excepția cazului când ofertele au fost depuse prin SIA RSAP.</w:t>
      </w:r>
    </w:p>
    <w:p w14:paraId="26AA5785" w14:textId="77777777" w:rsidR="007C1C38" w:rsidRPr="00F61892" w:rsidRDefault="007C1C38" w:rsidP="007C1C38">
      <w:pPr>
        <w:shd w:val="clear" w:color="auto" w:fill="FFFFFF" w:themeFill="background1"/>
        <w:tabs>
          <w:tab w:val="right" w:pos="426"/>
        </w:tabs>
        <w:spacing w:line="276" w:lineRule="auto"/>
        <w:jc w:val="both"/>
        <w:rPr>
          <w:bCs/>
          <w:sz w:val="8"/>
          <w:szCs w:val="8"/>
          <w:lang w:val="pt-BR"/>
        </w:rPr>
      </w:pPr>
    </w:p>
    <w:p w14:paraId="6FEC4A20" w14:textId="77777777" w:rsidR="007C1C38" w:rsidRPr="00F61892" w:rsidRDefault="007C1C38" w:rsidP="007C1C38">
      <w:pPr>
        <w:numPr>
          <w:ilvl w:val="0"/>
          <w:numId w:val="1"/>
        </w:numPr>
        <w:shd w:val="clear" w:color="auto" w:fill="FFFFFF" w:themeFill="background1"/>
        <w:tabs>
          <w:tab w:val="right" w:pos="0"/>
          <w:tab w:val="left" w:pos="426"/>
        </w:tabs>
        <w:spacing w:line="276" w:lineRule="auto"/>
        <w:ind w:left="0" w:firstLine="0"/>
        <w:jc w:val="both"/>
        <w:rPr>
          <w:sz w:val="22"/>
          <w:szCs w:val="22"/>
          <w:lang w:val="pt-BR"/>
        </w:rPr>
      </w:pPr>
      <w:r w:rsidRPr="00F61892">
        <w:rPr>
          <w:b/>
          <w:bCs/>
          <w:sz w:val="22"/>
          <w:szCs w:val="22"/>
          <w:lang w:val="pt-BR"/>
        </w:rPr>
        <w:t>Limba sau limbile în care trebuie redactate ofertele sau cererile de participare:</w:t>
      </w:r>
      <w:r w:rsidRPr="00F61892">
        <w:rPr>
          <w:sz w:val="22"/>
          <w:szCs w:val="22"/>
          <w:lang w:val="pt-BR"/>
        </w:rPr>
        <w:t xml:space="preserve"> </w:t>
      </w:r>
      <w:r w:rsidRPr="00F61892">
        <w:rPr>
          <w:bCs/>
          <w:sz w:val="22"/>
          <w:szCs w:val="22"/>
          <w:lang w:val="pt-BR"/>
        </w:rPr>
        <w:t xml:space="preserve">română. </w:t>
      </w:r>
    </w:p>
    <w:p w14:paraId="56E4B266" w14:textId="77777777" w:rsidR="007C1C38" w:rsidRPr="00101606" w:rsidRDefault="007C1C38" w:rsidP="007C1C38">
      <w:pPr>
        <w:numPr>
          <w:ilvl w:val="0"/>
          <w:numId w:val="1"/>
        </w:numPr>
        <w:shd w:val="clear" w:color="auto" w:fill="FFFFFF" w:themeFill="background1"/>
        <w:tabs>
          <w:tab w:val="right" w:pos="426"/>
        </w:tabs>
        <w:spacing w:before="120" w:line="276" w:lineRule="auto"/>
        <w:ind w:left="0" w:firstLine="0"/>
        <w:jc w:val="both"/>
        <w:rPr>
          <w:bCs/>
          <w:sz w:val="22"/>
          <w:szCs w:val="22"/>
          <w:lang w:val="en-US"/>
        </w:rPr>
      </w:pPr>
      <w:proofErr w:type="spellStart"/>
      <w:r w:rsidRPr="00101606">
        <w:rPr>
          <w:b/>
          <w:bCs/>
          <w:sz w:val="22"/>
          <w:szCs w:val="22"/>
          <w:lang w:val="en-US"/>
        </w:rPr>
        <w:t>Respectivul</w:t>
      </w:r>
      <w:proofErr w:type="spellEnd"/>
      <w:r w:rsidRPr="00101606">
        <w:rPr>
          <w:b/>
          <w:bCs/>
          <w:sz w:val="22"/>
          <w:szCs w:val="22"/>
          <w:lang w:val="en-US"/>
        </w:rPr>
        <w:t xml:space="preserve"> contract se </w:t>
      </w:r>
      <w:proofErr w:type="spellStart"/>
      <w:r w:rsidRPr="00101606">
        <w:rPr>
          <w:b/>
          <w:bCs/>
          <w:sz w:val="22"/>
          <w:szCs w:val="22"/>
          <w:lang w:val="en-US"/>
        </w:rPr>
        <w:t>referă</w:t>
      </w:r>
      <w:proofErr w:type="spellEnd"/>
      <w:r w:rsidRPr="00101606">
        <w:rPr>
          <w:b/>
          <w:bCs/>
          <w:sz w:val="22"/>
          <w:szCs w:val="22"/>
          <w:lang w:val="en-US"/>
        </w:rPr>
        <w:t xml:space="preserve"> la un </w:t>
      </w:r>
      <w:proofErr w:type="spellStart"/>
      <w:r w:rsidRPr="00101606">
        <w:rPr>
          <w:b/>
          <w:bCs/>
          <w:sz w:val="22"/>
          <w:szCs w:val="22"/>
          <w:lang w:val="en-US"/>
        </w:rPr>
        <w:t>proiect</w:t>
      </w:r>
      <w:proofErr w:type="spellEnd"/>
      <w:r w:rsidRPr="00101606">
        <w:rPr>
          <w:b/>
          <w:bCs/>
          <w:sz w:val="22"/>
          <w:szCs w:val="22"/>
          <w:lang w:val="en-US"/>
        </w:rPr>
        <w:t xml:space="preserve"> </w:t>
      </w:r>
      <w:proofErr w:type="spellStart"/>
      <w:r w:rsidRPr="00101606">
        <w:rPr>
          <w:b/>
          <w:bCs/>
          <w:sz w:val="22"/>
          <w:szCs w:val="22"/>
          <w:lang w:val="en-US"/>
        </w:rPr>
        <w:t>și</w:t>
      </w:r>
      <w:proofErr w:type="spellEnd"/>
      <w:r w:rsidRPr="00101606">
        <w:rPr>
          <w:b/>
          <w:bCs/>
          <w:sz w:val="22"/>
          <w:szCs w:val="22"/>
          <w:lang w:val="en-US"/>
        </w:rPr>
        <w:t>/</w:t>
      </w:r>
      <w:proofErr w:type="spellStart"/>
      <w:r w:rsidRPr="00101606">
        <w:rPr>
          <w:b/>
          <w:bCs/>
          <w:sz w:val="22"/>
          <w:szCs w:val="22"/>
          <w:lang w:val="en-US"/>
        </w:rPr>
        <w:t>sau</w:t>
      </w:r>
      <w:proofErr w:type="spellEnd"/>
      <w:r w:rsidRPr="00101606">
        <w:rPr>
          <w:b/>
          <w:bCs/>
          <w:sz w:val="22"/>
          <w:szCs w:val="22"/>
          <w:lang w:val="en-US"/>
        </w:rPr>
        <w:t xml:space="preserve"> program </w:t>
      </w:r>
      <w:proofErr w:type="spellStart"/>
      <w:r w:rsidRPr="00101606">
        <w:rPr>
          <w:b/>
          <w:bCs/>
          <w:sz w:val="22"/>
          <w:szCs w:val="22"/>
          <w:lang w:val="en-US"/>
        </w:rPr>
        <w:t>finanțat</w:t>
      </w:r>
      <w:proofErr w:type="spellEnd"/>
      <w:r w:rsidRPr="00101606">
        <w:rPr>
          <w:b/>
          <w:bCs/>
          <w:sz w:val="22"/>
          <w:szCs w:val="22"/>
          <w:lang w:val="en-US"/>
        </w:rPr>
        <w:t xml:space="preserve"> din </w:t>
      </w:r>
      <w:proofErr w:type="spellStart"/>
      <w:r w:rsidRPr="00101606">
        <w:rPr>
          <w:b/>
          <w:bCs/>
          <w:sz w:val="22"/>
          <w:szCs w:val="22"/>
          <w:lang w:val="en-US"/>
        </w:rPr>
        <w:t>fonduri</w:t>
      </w:r>
      <w:proofErr w:type="spellEnd"/>
      <w:r w:rsidRPr="00101606">
        <w:rPr>
          <w:b/>
          <w:bCs/>
          <w:sz w:val="22"/>
          <w:szCs w:val="22"/>
          <w:lang w:val="en-US"/>
        </w:rPr>
        <w:t xml:space="preserve"> ale </w:t>
      </w:r>
      <w:proofErr w:type="spellStart"/>
      <w:r w:rsidRPr="00101606">
        <w:rPr>
          <w:b/>
          <w:bCs/>
          <w:sz w:val="22"/>
          <w:szCs w:val="22"/>
          <w:lang w:val="en-US"/>
        </w:rPr>
        <w:t>Uniunii</w:t>
      </w:r>
      <w:proofErr w:type="spellEnd"/>
      <w:r w:rsidRPr="00101606">
        <w:rPr>
          <w:b/>
          <w:bCs/>
          <w:sz w:val="22"/>
          <w:szCs w:val="22"/>
          <w:lang w:val="en-US"/>
        </w:rPr>
        <w:t xml:space="preserve"> </w:t>
      </w:r>
      <w:proofErr w:type="spellStart"/>
      <w:r w:rsidRPr="00101606">
        <w:rPr>
          <w:b/>
          <w:bCs/>
          <w:sz w:val="22"/>
          <w:szCs w:val="22"/>
          <w:lang w:val="en-US"/>
        </w:rPr>
        <w:t>Europene</w:t>
      </w:r>
      <w:proofErr w:type="spellEnd"/>
      <w:r w:rsidRPr="00101606">
        <w:rPr>
          <w:b/>
          <w:bCs/>
          <w:sz w:val="22"/>
          <w:szCs w:val="22"/>
          <w:lang w:val="en-US"/>
        </w:rPr>
        <w:t>:</w:t>
      </w:r>
      <w:r w:rsidRPr="00101606">
        <w:rPr>
          <w:sz w:val="22"/>
          <w:szCs w:val="22"/>
          <w:lang w:val="en-US"/>
        </w:rPr>
        <w:t xml:space="preserve"> </w:t>
      </w:r>
      <w:r w:rsidRPr="00101606">
        <w:rPr>
          <w:bCs/>
          <w:sz w:val="22"/>
          <w:szCs w:val="22"/>
          <w:lang w:val="en-US"/>
        </w:rPr>
        <w:t xml:space="preserve">nu. </w:t>
      </w:r>
    </w:p>
    <w:p w14:paraId="1E9CC7CD" w14:textId="77777777" w:rsidR="007C1C38" w:rsidRPr="00F61892" w:rsidRDefault="007C1C38" w:rsidP="007C1C38">
      <w:pPr>
        <w:numPr>
          <w:ilvl w:val="0"/>
          <w:numId w:val="1"/>
        </w:numPr>
        <w:shd w:val="clear" w:color="auto" w:fill="FFFFFF" w:themeFill="background1"/>
        <w:tabs>
          <w:tab w:val="right" w:pos="426"/>
        </w:tabs>
        <w:spacing w:before="120"/>
        <w:ind w:left="0" w:firstLine="0"/>
        <w:jc w:val="both"/>
        <w:rPr>
          <w:b/>
          <w:bCs/>
          <w:sz w:val="22"/>
          <w:szCs w:val="22"/>
          <w:lang w:val="pt-BR"/>
        </w:rPr>
      </w:pPr>
      <w:r w:rsidRPr="00F61892">
        <w:rPr>
          <w:b/>
          <w:bCs/>
          <w:sz w:val="22"/>
          <w:szCs w:val="22"/>
          <w:lang w:val="pt-BR"/>
        </w:rPr>
        <w:t xml:space="preserve">Denumirea și adresa organismului competent de soluționare a contestațiilor: </w:t>
      </w:r>
    </w:p>
    <w:p w14:paraId="7FA9C7A7" w14:textId="65F0925B" w:rsidR="007C1C38" w:rsidRPr="00F61892" w:rsidRDefault="007C1C38" w:rsidP="007C1C38">
      <w:pPr>
        <w:shd w:val="clear" w:color="auto" w:fill="FFFFFF" w:themeFill="background1"/>
        <w:tabs>
          <w:tab w:val="right" w:pos="426"/>
        </w:tabs>
        <w:ind w:left="450"/>
        <w:jc w:val="left"/>
        <w:rPr>
          <w:bCs/>
          <w:iCs/>
          <w:sz w:val="22"/>
          <w:szCs w:val="22"/>
          <w:lang w:val="pt-BR"/>
        </w:rPr>
      </w:pPr>
      <w:r w:rsidRPr="00F61892">
        <w:rPr>
          <w:bCs/>
          <w:iCs/>
          <w:sz w:val="22"/>
          <w:szCs w:val="22"/>
          <w:lang w:val="pt-BR"/>
        </w:rPr>
        <w:t>Agenția Națională pentru Soluționarea Contestațiilor;</w:t>
      </w:r>
    </w:p>
    <w:p w14:paraId="2F5D5D1C" w14:textId="592B89E5" w:rsidR="007C1C38" w:rsidRPr="00F61892" w:rsidRDefault="007C1C38" w:rsidP="007C1C38">
      <w:pPr>
        <w:shd w:val="clear" w:color="auto" w:fill="FFFFFF" w:themeFill="background1"/>
        <w:tabs>
          <w:tab w:val="right" w:pos="426"/>
        </w:tabs>
        <w:ind w:left="450"/>
        <w:jc w:val="left"/>
        <w:rPr>
          <w:bCs/>
          <w:iCs/>
          <w:sz w:val="22"/>
          <w:szCs w:val="22"/>
          <w:lang w:val="pt-BR"/>
        </w:rPr>
      </w:pPr>
      <w:r w:rsidRPr="00F61892">
        <w:rPr>
          <w:bCs/>
          <w:iCs/>
          <w:sz w:val="22"/>
          <w:szCs w:val="22"/>
          <w:lang w:val="pt-BR"/>
        </w:rPr>
        <w:t>Adresa: mun. Chișinău, bd. Ștefan cel Mare și Sfânt nr.124 (et.4), MD 2001;</w:t>
      </w:r>
    </w:p>
    <w:p w14:paraId="2BC9D65C" w14:textId="7655F20D" w:rsidR="007C1C38" w:rsidRPr="00101606" w:rsidRDefault="007C1C38" w:rsidP="007C1C38">
      <w:pPr>
        <w:shd w:val="clear" w:color="auto" w:fill="FFFFFF" w:themeFill="background1"/>
        <w:tabs>
          <w:tab w:val="right" w:pos="426"/>
        </w:tabs>
        <w:ind w:left="450"/>
        <w:jc w:val="left"/>
        <w:rPr>
          <w:bCs/>
          <w:iCs/>
          <w:sz w:val="22"/>
          <w:szCs w:val="22"/>
          <w:lang w:val="en-US"/>
        </w:rPr>
      </w:pPr>
      <w:r w:rsidRPr="00101606">
        <w:rPr>
          <w:bCs/>
          <w:iCs/>
          <w:sz w:val="22"/>
          <w:szCs w:val="22"/>
          <w:lang w:val="en-US"/>
        </w:rPr>
        <w:t>Tel/Fax/email:022-820 652, 022 820-651, contestatii@ansc.md</w:t>
      </w:r>
      <w:r>
        <w:rPr>
          <w:bCs/>
          <w:iCs/>
          <w:sz w:val="22"/>
          <w:szCs w:val="22"/>
          <w:lang w:val="en-US"/>
        </w:rPr>
        <w:t>.</w:t>
      </w:r>
    </w:p>
    <w:p w14:paraId="7931636E" w14:textId="11558134" w:rsidR="007C1C38" w:rsidRPr="00F61892" w:rsidRDefault="007C1C38" w:rsidP="007C1C38">
      <w:pPr>
        <w:numPr>
          <w:ilvl w:val="0"/>
          <w:numId w:val="1"/>
        </w:numPr>
        <w:shd w:val="clear" w:color="auto" w:fill="FFFFFF" w:themeFill="background1"/>
        <w:tabs>
          <w:tab w:val="right" w:pos="426"/>
        </w:tabs>
        <w:spacing w:before="120"/>
        <w:ind w:left="426" w:hanging="426"/>
        <w:jc w:val="both"/>
        <w:rPr>
          <w:color w:val="000000" w:themeColor="text1"/>
          <w:sz w:val="22"/>
          <w:szCs w:val="22"/>
          <w:lang w:val="pt-BR"/>
        </w:rPr>
      </w:pPr>
      <w:r w:rsidRPr="00F61892">
        <w:rPr>
          <w:b/>
          <w:bCs/>
          <w:sz w:val="22"/>
          <w:szCs w:val="22"/>
          <w:lang w:val="pt-BR"/>
        </w:rPr>
        <w:t>Data (datele) și referința (referințele) publicărilor anterioare în Jurnalul Oficial al Uniunii Europene privind contractul (contractele) la care se referă anunțul respectiv (dacă este cazul):</w:t>
      </w:r>
      <w:r w:rsidRPr="00F61892">
        <w:rPr>
          <w:sz w:val="22"/>
          <w:szCs w:val="22"/>
          <w:lang w:val="pt-BR"/>
        </w:rPr>
        <w:t xml:space="preserve"> -</w:t>
      </w:r>
    </w:p>
    <w:p w14:paraId="76C07542" w14:textId="77777777" w:rsidR="007C1C38" w:rsidRPr="00F61892" w:rsidRDefault="007C1C38" w:rsidP="007C1C38">
      <w:pPr>
        <w:numPr>
          <w:ilvl w:val="0"/>
          <w:numId w:val="1"/>
        </w:numPr>
        <w:shd w:val="clear" w:color="auto" w:fill="FFFFFF" w:themeFill="background1"/>
        <w:tabs>
          <w:tab w:val="right" w:pos="426"/>
        </w:tabs>
        <w:spacing w:before="120"/>
        <w:ind w:left="426" w:hanging="426"/>
        <w:jc w:val="both"/>
        <w:rPr>
          <w:bCs/>
          <w:sz w:val="22"/>
          <w:szCs w:val="22"/>
          <w:lang w:val="pt-BR"/>
        </w:rPr>
      </w:pPr>
      <w:r w:rsidRPr="00F61892">
        <w:rPr>
          <w:b/>
          <w:bCs/>
          <w:sz w:val="22"/>
          <w:szCs w:val="22"/>
          <w:lang w:val="pt-BR"/>
        </w:rPr>
        <w:t>În cazul achizițiilor periodice, calendarul estimat pentru publicarea anunțurilor viitoare</w:t>
      </w:r>
      <w:r w:rsidRPr="00F61892">
        <w:rPr>
          <w:sz w:val="22"/>
          <w:szCs w:val="22"/>
          <w:shd w:val="clear" w:color="auto" w:fill="FFFFFF" w:themeFill="background1"/>
          <w:lang w:val="pt-BR"/>
        </w:rPr>
        <w:t xml:space="preserve">: </w:t>
      </w:r>
      <w:r w:rsidRPr="00F61892">
        <w:rPr>
          <w:bCs/>
          <w:sz w:val="22"/>
          <w:szCs w:val="22"/>
          <w:u w:val="single"/>
          <w:shd w:val="clear" w:color="auto" w:fill="FFFFFF" w:themeFill="background1"/>
          <w:lang w:val="pt-BR"/>
        </w:rPr>
        <w:t>-</w:t>
      </w:r>
    </w:p>
    <w:p w14:paraId="505F6062" w14:textId="662F74AE" w:rsidR="007C1C38" w:rsidRPr="00F61892" w:rsidRDefault="007C1C38" w:rsidP="007C1C38">
      <w:pPr>
        <w:numPr>
          <w:ilvl w:val="0"/>
          <w:numId w:val="1"/>
        </w:numPr>
        <w:shd w:val="clear" w:color="auto" w:fill="FFFFFF" w:themeFill="background1"/>
        <w:tabs>
          <w:tab w:val="right" w:pos="0"/>
          <w:tab w:val="left" w:pos="426"/>
        </w:tabs>
        <w:spacing w:before="120"/>
        <w:ind w:left="0" w:firstLine="0"/>
        <w:jc w:val="both"/>
        <w:rPr>
          <w:sz w:val="22"/>
          <w:szCs w:val="22"/>
          <w:lang w:val="pt-BR"/>
        </w:rPr>
      </w:pPr>
      <w:r w:rsidRPr="00F61892">
        <w:rPr>
          <w:b/>
          <w:bCs/>
          <w:sz w:val="22"/>
          <w:szCs w:val="22"/>
          <w:lang w:val="pt-BR"/>
        </w:rPr>
        <w:t xml:space="preserve">Data publicării anunțului de intenție sau, după caz, precizarea că nu a fost publicat un astfel de </w:t>
      </w:r>
      <w:r w:rsidRPr="00F61892">
        <w:rPr>
          <w:b/>
          <w:bCs/>
          <w:sz w:val="22"/>
          <w:szCs w:val="22"/>
          <w:shd w:val="clear" w:color="auto" w:fill="FFFFFF" w:themeFill="background1"/>
          <w:lang w:val="pt-BR"/>
        </w:rPr>
        <w:t>anunț:</w:t>
      </w:r>
      <w:r w:rsidRPr="00F61892">
        <w:rPr>
          <w:sz w:val="22"/>
          <w:szCs w:val="22"/>
          <w:shd w:val="clear" w:color="auto" w:fill="FFFFFF" w:themeFill="background1"/>
          <w:lang w:val="pt-BR"/>
        </w:rPr>
        <w:t xml:space="preserve"> </w:t>
      </w:r>
      <w:hyperlink r:id="rId11" w:history="1">
        <w:r w:rsidRPr="00F61892">
          <w:rPr>
            <w:rStyle w:val="Hyperlink"/>
            <w:color w:val="auto"/>
            <w:sz w:val="22"/>
            <w:szCs w:val="22"/>
            <w:lang w:val="pt-BR"/>
          </w:rPr>
          <w:t>https://tender.gov.md/ro/bap/</w:t>
        </w:r>
      </w:hyperlink>
      <w:r w:rsidR="00683079">
        <w:rPr>
          <w:lang w:val="ro-RO"/>
        </w:rPr>
        <w:t>.</w:t>
      </w:r>
      <w:r w:rsidRPr="00F61892">
        <w:rPr>
          <w:sz w:val="22"/>
          <w:szCs w:val="22"/>
          <w:lang w:val="pt-BR"/>
        </w:rPr>
        <w:t xml:space="preserve">  </w:t>
      </w:r>
      <w:r w:rsidRPr="00F61892">
        <w:rPr>
          <w:sz w:val="22"/>
          <w:szCs w:val="22"/>
          <w:shd w:val="clear" w:color="auto" w:fill="FFFFFF" w:themeFill="background1"/>
          <w:lang w:val="pt-BR"/>
        </w:rPr>
        <w:t xml:space="preserve"> </w:t>
      </w:r>
    </w:p>
    <w:p w14:paraId="76016FBB" w14:textId="2B478056" w:rsidR="007C1C38" w:rsidRPr="00F61892" w:rsidRDefault="007C1C38" w:rsidP="007C1C38">
      <w:pPr>
        <w:numPr>
          <w:ilvl w:val="0"/>
          <w:numId w:val="1"/>
        </w:numPr>
        <w:shd w:val="clear" w:color="auto" w:fill="FFFFFF" w:themeFill="background1"/>
        <w:tabs>
          <w:tab w:val="right" w:pos="426"/>
        </w:tabs>
        <w:spacing w:before="120"/>
        <w:ind w:left="0" w:firstLine="0"/>
        <w:jc w:val="left"/>
        <w:rPr>
          <w:sz w:val="22"/>
          <w:szCs w:val="22"/>
          <w:lang w:val="pt-BR"/>
        </w:rPr>
      </w:pPr>
      <w:r w:rsidRPr="00F61892">
        <w:rPr>
          <w:b/>
          <w:bCs/>
          <w:sz w:val="22"/>
          <w:szCs w:val="22"/>
          <w:lang w:val="pt-BR"/>
        </w:rPr>
        <w:t>Data transmiterii spre publicare a anunțului de participar</w:t>
      </w:r>
      <w:r w:rsidRPr="00F61892">
        <w:rPr>
          <w:b/>
          <w:bCs/>
          <w:sz w:val="22"/>
          <w:szCs w:val="22"/>
          <w:shd w:val="clear" w:color="auto" w:fill="FFFFFF" w:themeFill="background1"/>
          <w:lang w:val="pt-BR"/>
        </w:rPr>
        <w:t>e</w:t>
      </w:r>
      <w:r w:rsidRPr="00F61892">
        <w:rPr>
          <w:sz w:val="22"/>
          <w:szCs w:val="22"/>
          <w:shd w:val="clear" w:color="auto" w:fill="FFFFFF" w:themeFill="background1"/>
          <w:lang w:val="pt-BR"/>
        </w:rPr>
        <w:t xml:space="preserve">: </w:t>
      </w:r>
      <w:r w:rsidR="00211E60" w:rsidRPr="00F61892">
        <w:rPr>
          <w:bCs/>
          <w:sz w:val="22"/>
          <w:szCs w:val="22"/>
          <w:u w:val="single"/>
          <w:shd w:val="clear" w:color="auto" w:fill="FFFFFF" w:themeFill="background1"/>
          <w:lang w:val="pt-BR"/>
        </w:rPr>
        <w:t>conform SIA RSAP</w:t>
      </w:r>
      <w:r w:rsidR="00683079" w:rsidRPr="00F61892">
        <w:rPr>
          <w:bCs/>
          <w:sz w:val="22"/>
          <w:szCs w:val="22"/>
          <w:u w:val="single"/>
          <w:shd w:val="clear" w:color="auto" w:fill="FFFFFF" w:themeFill="background1"/>
          <w:lang w:val="pt-BR"/>
        </w:rPr>
        <w:t>.</w:t>
      </w:r>
    </w:p>
    <w:p w14:paraId="30285ADC" w14:textId="77777777" w:rsidR="007C1C38" w:rsidRPr="00F61892" w:rsidRDefault="007C1C38" w:rsidP="007C1C38">
      <w:pPr>
        <w:numPr>
          <w:ilvl w:val="0"/>
          <w:numId w:val="1"/>
        </w:numPr>
        <w:shd w:val="clear" w:color="auto" w:fill="FFFFFF" w:themeFill="background1"/>
        <w:tabs>
          <w:tab w:val="right" w:pos="426"/>
        </w:tabs>
        <w:spacing w:before="120"/>
        <w:ind w:left="0" w:firstLine="0"/>
        <w:jc w:val="left"/>
        <w:rPr>
          <w:b/>
          <w:bCs/>
          <w:sz w:val="22"/>
          <w:szCs w:val="22"/>
          <w:lang w:val="pt-BR"/>
        </w:rPr>
      </w:pPr>
      <w:r w:rsidRPr="00F61892">
        <w:rPr>
          <w:b/>
          <w:bCs/>
          <w:sz w:val="22"/>
          <w:szCs w:val="22"/>
          <w:lang w:val="pt-BR"/>
        </w:rPr>
        <w:t>În cadrul procedurii de achiziție publică se va utiliza/accepta:</w:t>
      </w:r>
    </w:p>
    <w:tbl>
      <w:tblPr>
        <w:tblStyle w:val="Grigliatabella2"/>
        <w:tblW w:w="0" w:type="auto"/>
        <w:tblInd w:w="-5" w:type="dxa"/>
        <w:shd w:val="clear" w:color="auto" w:fill="FFFFFF" w:themeFill="background1"/>
        <w:tblLook w:val="04A0" w:firstRow="1" w:lastRow="0" w:firstColumn="1" w:lastColumn="0" w:noHBand="0" w:noVBand="1"/>
      </w:tblPr>
      <w:tblGrid>
        <w:gridCol w:w="6250"/>
        <w:gridCol w:w="3382"/>
      </w:tblGrid>
      <w:tr w:rsidR="007C1C38" w:rsidRPr="00F61892" w14:paraId="10DB59BB" w14:textId="77777777" w:rsidTr="005A089F">
        <w:tc>
          <w:tcPr>
            <w:tcW w:w="6663" w:type="dxa"/>
            <w:shd w:val="clear" w:color="auto" w:fill="FFFFFF" w:themeFill="background1"/>
          </w:tcPr>
          <w:p w14:paraId="17328291" w14:textId="77777777" w:rsidR="007C1C38" w:rsidRPr="00C51115" w:rsidRDefault="007C1C38" w:rsidP="005A089F">
            <w:pPr>
              <w:shd w:val="clear" w:color="auto" w:fill="FFFFFF" w:themeFill="background1"/>
              <w:tabs>
                <w:tab w:val="right" w:pos="426"/>
              </w:tabs>
              <w:rPr>
                <w:rFonts w:ascii="Times New Roman" w:hAnsi="Times New Roman" w:cs="Times New Roman"/>
                <w:b/>
              </w:rPr>
            </w:pPr>
            <w:r w:rsidRPr="00C51115">
              <w:rPr>
                <w:rFonts w:ascii="Times New Roman" w:hAnsi="Times New Roman" w:cs="Times New Roman"/>
                <w:b/>
              </w:rPr>
              <w:t>Denumirea instrumentului electronic</w:t>
            </w:r>
          </w:p>
        </w:tc>
        <w:tc>
          <w:tcPr>
            <w:tcW w:w="3543" w:type="dxa"/>
            <w:shd w:val="clear" w:color="auto" w:fill="FFFFFF" w:themeFill="background1"/>
          </w:tcPr>
          <w:p w14:paraId="07C7A396" w14:textId="77777777" w:rsidR="007C1C38" w:rsidRPr="00F61892" w:rsidRDefault="007C1C38" w:rsidP="005A089F">
            <w:pPr>
              <w:shd w:val="clear" w:color="auto" w:fill="FFFFFF" w:themeFill="background1"/>
              <w:tabs>
                <w:tab w:val="right" w:pos="426"/>
              </w:tabs>
              <w:rPr>
                <w:rFonts w:ascii="Times New Roman" w:hAnsi="Times New Roman" w:cs="Times New Roman"/>
                <w:b/>
                <w:lang w:val="pt-BR"/>
              </w:rPr>
            </w:pPr>
            <w:r w:rsidRPr="00F61892">
              <w:rPr>
                <w:rFonts w:ascii="Times New Roman" w:hAnsi="Times New Roman" w:cs="Times New Roman"/>
                <w:b/>
                <w:lang w:val="pt-BR"/>
              </w:rPr>
              <w:t>Se va utiliza/accepta sau nu</w:t>
            </w:r>
          </w:p>
        </w:tc>
      </w:tr>
      <w:tr w:rsidR="007C1C38" w:rsidRPr="00D33E32" w14:paraId="7B08F607" w14:textId="77777777" w:rsidTr="005A089F">
        <w:tc>
          <w:tcPr>
            <w:tcW w:w="6663" w:type="dxa"/>
            <w:shd w:val="clear" w:color="auto" w:fill="FFFFFF" w:themeFill="background1"/>
          </w:tcPr>
          <w:p w14:paraId="4A0E232A" w14:textId="77777777" w:rsidR="007C1C38" w:rsidRPr="00F61892" w:rsidRDefault="007C1C38" w:rsidP="005A089F">
            <w:pPr>
              <w:shd w:val="clear" w:color="auto" w:fill="FFFFFF" w:themeFill="background1"/>
              <w:tabs>
                <w:tab w:val="right" w:pos="426"/>
              </w:tabs>
              <w:jc w:val="left"/>
              <w:rPr>
                <w:rFonts w:ascii="Times New Roman" w:hAnsi="Times New Roman" w:cs="Times New Roman"/>
                <w:lang w:val="pt-BR"/>
              </w:rPr>
            </w:pPr>
            <w:r w:rsidRPr="00F61892">
              <w:rPr>
                <w:rFonts w:ascii="Times New Roman" w:hAnsi="Times New Roman" w:cs="Times New Roman"/>
                <w:lang w:val="pt-BR"/>
              </w:rPr>
              <w:t>Depunerea electronică a ofertelor sau a cererilor de participare</w:t>
            </w:r>
          </w:p>
        </w:tc>
        <w:tc>
          <w:tcPr>
            <w:tcW w:w="3543" w:type="dxa"/>
            <w:shd w:val="clear" w:color="auto" w:fill="FFFFFF" w:themeFill="background1"/>
            <w:vAlign w:val="center"/>
          </w:tcPr>
          <w:p w14:paraId="1B67DFFF" w14:textId="77777777" w:rsidR="007C1C38" w:rsidRPr="00C51115" w:rsidRDefault="007C1C38" w:rsidP="005A089F">
            <w:pPr>
              <w:tabs>
                <w:tab w:val="right" w:pos="426"/>
              </w:tabs>
              <w:rPr>
                <w:rFonts w:ascii="Times New Roman" w:hAnsi="Times New Roman" w:cs="Times New Roman"/>
              </w:rPr>
            </w:pPr>
            <w:r w:rsidRPr="00C51115">
              <w:rPr>
                <w:rFonts w:ascii="Times New Roman" w:hAnsi="Times New Roman" w:cs="Times New Roman"/>
              </w:rPr>
              <w:t>da</w:t>
            </w:r>
          </w:p>
        </w:tc>
      </w:tr>
      <w:tr w:rsidR="007C1C38" w:rsidRPr="00D33E32" w14:paraId="09FBAD2C" w14:textId="77777777" w:rsidTr="005A089F">
        <w:tc>
          <w:tcPr>
            <w:tcW w:w="6663" w:type="dxa"/>
            <w:shd w:val="clear" w:color="auto" w:fill="FFFFFF" w:themeFill="background1"/>
          </w:tcPr>
          <w:p w14:paraId="21D353D2"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Sistemul de comenzi electronice</w:t>
            </w:r>
          </w:p>
        </w:tc>
        <w:tc>
          <w:tcPr>
            <w:tcW w:w="3543" w:type="dxa"/>
            <w:shd w:val="clear" w:color="auto" w:fill="FFFFFF" w:themeFill="background1"/>
          </w:tcPr>
          <w:p w14:paraId="43435AB5" w14:textId="77777777" w:rsidR="007C1C38" w:rsidRPr="00C51115" w:rsidRDefault="007C1C38" w:rsidP="005A089F">
            <w:pPr>
              <w:rPr>
                <w:rFonts w:ascii="Times New Roman" w:hAnsi="Times New Roman" w:cs="Times New Roman"/>
              </w:rPr>
            </w:pPr>
            <w:r w:rsidRPr="00411692">
              <w:rPr>
                <w:rFonts w:ascii="Times New Roman" w:hAnsi="Times New Roman" w:cs="Times New Roman"/>
              </w:rPr>
              <w:t>da</w:t>
            </w:r>
          </w:p>
        </w:tc>
      </w:tr>
      <w:tr w:rsidR="007C1C38" w:rsidRPr="00D33E32" w14:paraId="79B0E9D3" w14:textId="77777777" w:rsidTr="005A089F">
        <w:tc>
          <w:tcPr>
            <w:tcW w:w="6663" w:type="dxa"/>
            <w:shd w:val="clear" w:color="auto" w:fill="FFFFFF" w:themeFill="background1"/>
          </w:tcPr>
          <w:p w14:paraId="172F152D"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Facturarea electronică</w:t>
            </w:r>
          </w:p>
        </w:tc>
        <w:tc>
          <w:tcPr>
            <w:tcW w:w="3543" w:type="dxa"/>
            <w:shd w:val="clear" w:color="auto" w:fill="FFFFFF" w:themeFill="background1"/>
          </w:tcPr>
          <w:p w14:paraId="044C2EED"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r w:rsidR="007C1C38" w:rsidRPr="00D33E32" w14:paraId="7F7E0D54" w14:textId="77777777" w:rsidTr="005A089F">
        <w:trPr>
          <w:trHeight w:val="77"/>
        </w:trPr>
        <w:tc>
          <w:tcPr>
            <w:tcW w:w="6663" w:type="dxa"/>
            <w:shd w:val="clear" w:color="auto" w:fill="FFFFFF" w:themeFill="background1"/>
          </w:tcPr>
          <w:p w14:paraId="1307388B" w14:textId="77777777" w:rsidR="007C1C38" w:rsidRPr="00C51115" w:rsidRDefault="007C1C38" w:rsidP="005A089F">
            <w:pPr>
              <w:shd w:val="clear" w:color="auto" w:fill="FFFFFF" w:themeFill="background1"/>
              <w:tabs>
                <w:tab w:val="right" w:pos="426"/>
              </w:tabs>
              <w:jc w:val="left"/>
              <w:rPr>
                <w:rFonts w:ascii="Times New Roman" w:hAnsi="Times New Roman" w:cs="Times New Roman"/>
              </w:rPr>
            </w:pPr>
            <w:r w:rsidRPr="00C51115">
              <w:rPr>
                <w:rFonts w:ascii="Times New Roman" w:hAnsi="Times New Roman" w:cs="Times New Roman"/>
              </w:rPr>
              <w:t>Plățile electronice</w:t>
            </w:r>
          </w:p>
        </w:tc>
        <w:tc>
          <w:tcPr>
            <w:tcW w:w="3543" w:type="dxa"/>
            <w:shd w:val="clear" w:color="auto" w:fill="FFFFFF" w:themeFill="background1"/>
          </w:tcPr>
          <w:p w14:paraId="1710EDC3" w14:textId="77777777" w:rsidR="007C1C38" w:rsidRPr="00C51115" w:rsidRDefault="007C1C38" w:rsidP="005A089F">
            <w:pPr>
              <w:rPr>
                <w:rFonts w:ascii="Times New Roman" w:hAnsi="Times New Roman" w:cs="Times New Roman"/>
              </w:rPr>
            </w:pPr>
            <w:r w:rsidRPr="00C51115">
              <w:rPr>
                <w:rFonts w:ascii="Times New Roman" w:hAnsi="Times New Roman" w:cs="Times New Roman"/>
              </w:rPr>
              <w:t>da</w:t>
            </w:r>
          </w:p>
        </w:tc>
      </w:tr>
    </w:tbl>
    <w:p w14:paraId="21D25843" w14:textId="77777777" w:rsidR="007C1C38" w:rsidRPr="00D11986" w:rsidRDefault="007C1C38" w:rsidP="007C1C38">
      <w:pPr>
        <w:shd w:val="clear" w:color="auto" w:fill="FFFFFF" w:themeFill="background1"/>
        <w:tabs>
          <w:tab w:val="right" w:pos="426"/>
        </w:tabs>
        <w:spacing w:before="120"/>
        <w:jc w:val="left"/>
        <w:rPr>
          <w:b/>
          <w:bCs/>
          <w:sz w:val="10"/>
          <w:szCs w:val="10"/>
          <w:lang w:val="en-US"/>
        </w:rPr>
      </w:pPr>
    </w:p>
    <w:p w14:paraId="1D90C8DA" w14:textId="5AB66B16" w:rsidR="007C1C38" w:rsidRPr="00CF2469" w:rsidRDefault="007C1C38" w:rsidP="007C1C38">
      <w:pPr>
        <w:numPr>
          <w:ilvl w:val="0"/>
          <w:numId w:val="1"/>
        </w:numPr>
        <w:shd w:val="clear" w:color="auto" w:fill="FFFFFF" w:themeFill="background1"/>
        <w:tabs>
          <w:tab w:val="right" w:pos="426"/>
        </w:tabs>
        <w:ind w:left="0" w:firstLine="0"/>
        <w:jc w:val="both"/>
        <w:rPr>
          <w:sz w:val="22"/>
          <w:szCs w:val="22"/>
          <w:lang w:val="en-US"/>
        </w:rPr>
      </w:pPr>
      <w:proofErr w:type="spellStart"/>
      <w:r w:rsidRPr="00101606">
        <w:rPr>
          <w:b/>
          <w:bCs/>
          <w:sz w:val="22"/>
          <w:szCs w:val="22"/>
          <w:lang w:val="en-US"/>
        </w:rPr>
        <w:t>Contractul</w:t>
      </w:r>
      <w:proofErr w:type="spellEnd"/>
      <w:r w:rsidRPr="00101606">
        <w:rPr>
          <w:b/>
          <w:bCs/>
          <w:sz w:val="22"/>
          <w:szCs w:val="22"/>
          <w:lang w:val="en-US"/>
        </w:rPr>
        <w:t xml:space="preserve"> </w:t>
      </w:r>
      <w:proofErr w:type="spellStart"/>
      <w:r w:rsidRPr="00101606">
        <w:rPr>
          <w:b/>
          <w:bCs/>
          <w:sz w:val="22"/>
          <w:szCs w:val="22"/>
          <w:lang w:val="en-US"/>
        </w:rPr>
        <w:t>intră</w:t>
      </w:r>
      <w:proofErr w:type="spellEnd"/>
      <w:r w:rsidRPr="00101606">
        <w:rPr>
          <w:b/>
          <w:bCs/>
          <w:sz w:val="22"/>
          <w:szCs w:val="22"/>
          <w:lang w:val="en-US"/>
        </w:rPr>
        <w:t xml:space="preserve"> sub </w:t>
      </w:r>
      <w:proofErr w:type="spellStart"/>
      <w:r w:rsidRPr="00101606">
        <w:rPr>
          <w:b/>
          <w:bCs/>
          <w:sz w:val="22"/>
          <w:szCs w:val="22"/>
          <w:lang w:val="en-US"/>
        </w:rPr>
        <w:t>incidența</w:t>
      </w:r>
      <w:proofErr w:type="spellEnd"/>
      <w:r w:rsidRPr="00101606">
        <w:rPr>
          <w:b/>
          <w:bCs/>
          <w:sz w:val="22"/>
          <w:szCs w:val="22"/>
          <w:lang w:val="en-US"/>
        </w:rPr>
        <w:t xml:space="preserve"> </w:t>
      </w:r>
      <w:proofErr w:type="spellStart"/>
      <w:r w:rsidRPr="00101606">
        <w:rPr>
          <w:b/>
          <w:bCs/>
          <w:sz w:val="22"/>
          <w:szCs w:val="22"/>
          <w:lang w:val="en-US"/>
        </w:rPr>
        <w:t>Acordului</w:t>
      </w:r>
      <w:proofErr w:type="spellEnd"/>
      <w:r w:rsidRPr="00101606">
        <w:rPr>
          <w:b/>
          <w:bCs/>
          <w:sz w:val="22"/>
          <w:szCs w:val="22"/>
          <w:lang w:val="en-US"/>
        </w:rPr>
        <w:t xml:space="preserve"> </w:t>
      </w:r>
      <w:proofErr w:type="spellStart"/>
      <w:r w:rsidRPr="00101606">
        <w:rPr>
          <w:b/>
          <w:bCs/>
          <w:sz w:val="22"/>
          <w:szCs w:val="22"/>
          <w:lang w:val="en-US"/>
        </w:rPr>
        <w:t>privind</w:t>
      </w:r>
      <w:proofErr w:type="spellEnd"/>
      <w:r w:rsidRPr="00101606">
        <w:rPr>
          <w:b/>
          <w:bCs/>
          <w:sz w:val="22"/>
          <w:szCs w:val="22"/>
          <w:lang w:val="en-US"/>
        </w:rPr>
        <w:t xml:space="preserve"> </w:t>
      </w:r>
      <w:proofErr w:type="spellStart"/>
      <w:r w:rsidRPr="00101606">
        <w:rPr>
          <w:b/>
          <w:bCs/>
          <w:sz w:val="22"/>
          <w:szCs w:val="22"/>
          <w:lang w:val="en-US"/>
        </w:rPr>
        <w:t>achizițiile</w:t>
      </w:r>
      <w:proofErr w:type="spellEnd"/>
      <w:r w:rsidRPr="00101606">
        <w:rPr>
          <w:b/>
          <w:bCs/>
          <w:sz w:val="22"/>
          <w:szCs w:val="22"/>
          <w:lang w:val="en-US"/>
        </w:rPr>
        <w:t xml:space="preserve"> </w:t>
      </w:r>
      <w:proofErr w:type="spellStart"/>
      <w:r w:rsidRPr="00101606">
        <w:rPr>
          <w:b/>
          <w:bCs/>
          <w:sz w:val="22"/>
          <w:szCs w:val="22"/>
          <w:lang w:val="en-US"/>
        </w:rPr>
        <w:t>guvernamentale</w:t>
      </w:r>
      <w:proofErr w:type="spellEnd"/>
      <w:r w:rsidRPr="00101606">
        <w:rPr>
          <w:b/>
          <w:bCs/>
          <w:sz w:val="22"/>
          <w:szCs w:val="22"/>
          <w:lang w:val="en-US"/>
        </w:rPr>
        <w:t xml:space="preserve"> al </w:t>
      </w:r>
      <w:proofErr w:type="spellStart"/>
      <w:r w:rsidRPr="00101606">
        <w:rPr>
          <w:b/>
          <w:bCs/>
          <w:sz w:val="22"/>
          <w:szCs w:val="22"/>
          <w:lang w:val="en-US"/>
        </w:rPr>
        <w:t>Organizației</w:t>
      </w:r>
      <w:proofErr w:type="spellEnd"/>
      <w:r w:rsidRPr="00101606">
        <w:rPr>
          <w:b/>
          <w:bCs/>
          <w:sz w:val="22"/>
          <w:szCs w:val="22"/>
          <w:lang w:val="en-US"/>
        </w:rPr>
        <w:t xml:space="preserve"> Mondiale a </w:t>
      </w:r>
      <w:proofErr w:type="spellStart"/>
      <w:r w:rsidRPr="00101606">
        <w:rPr>
          <w:b/>
          <w:bCs/>
          <w:sz w:val="22"/>
          <w:szCs w:val="22"/>
          <w:lang w:val="en-US"/>
        </w:rPr>
        <w:t>Comerțului</w:t>
      </w:r>
      <w:proofErr w:type="spellEnd"/>
      <w:r w:rsidRPr="00101606">
        <w:rPr>
          <w:b/>
          <w:bCs/>
          <w:sz w:val="22"/>
          <w:szCs w:val="22"/>
          <w:lang w:val="en-US"/>
        </w:rPr>
        <w:t xml:space="preserve"> (</w:t>
      </w:r>
      <w:proofErr w:type="spellStart"/>
      <w:r w:rsidRPr="00101606">
        <w:rPr>
          <w:b/>
          <w:bCs/>
          <w:sz w:val="22"/>
          <w:szCs w:val="22"/>
          <w:lang w:val="en-US"/>
        </w:rPr>
        <w:t>numai</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w:t>
      </w:r>
      <w:proofErr w:type="spellStart"/>
      <w:r w:rsidRPr="00101606">
        <w:rPr>
          <w:b/>
          <w:bCs/>
          <w:sz w:val="22"/>
          <w:szCs w:val="22"/>
          <w:lang w:val="en-US"/>
        </w:rPr>
        <w:t>cazul</w:t>
      </w:r>
      <w:proofErr w:type="spellEnd"/>
      <w:r w:rsidRPr="00101606">
        <w:rPr>
          <w:b/>
          <w:bCs/>
          <w:sz w:val="22"/>
          <w:szCs w:val="22"/>
          <w:lang w:val="en-US"/>
        </w:rPr>
        <w:t xml:space="preserve"> </w:t>
      </w:r>
      <w:proofErr w:type="spellStart"/>
      <w:r w:rsidRPr="00101606">
        <w:rPr>
          <w:b/>
          <w:bCs/>
          <w:sz w:val="22"/>
          <w:szCs w:val="22"/>
          <w:lang w:val="en-US"/>
        </w:rPr>
        <w:t>anunțurilor</w:t>
      </w:r>
      <w:proofErr w:type="spellEnd"/>
      <w:r w:rsidRPr="00101606">
        <w:rPr>
          <w:b/>
          <w:bCs/>
          <w:sz w:val="22"/>
          <w:szCs w:val="22"/>
          <w:lang w:val="en-US"/>
        </w:rPr>
        <w:t xml:space="preserve"> </w:t>
      </w:r>
      <w:proofErr w:type="spellStart"/>
      <w:r w:rsidRPr="00101606">
        <w:rPr>
          <w:b/>
          <w:bCs/>
          <w:sz w:val="22"/>
          <w:szCs w:val="22"/>
          <w:lang w:val="en-US"/>
        </w:rPr>
        <w:t>transmise</w:t>
      </w:r>
      <w:proofErr w:type="spellEnd"/>
      <w:r w:rsidRPr="00101606">
        <w:rPr>
          <w:b/>
          <w:bCs/>
          <w:sz w:val="22"/>
          <w:szCs w:val="22"/>
          <w:lang w:val="en-US"/>
        </w:rPr>
        <w:t xml:space="preserve"> </w:t>
      </w:r>
      <w:proofErr w:type="spellStart"/>
      <w:r w:rsidRPr="00101606">
        <w:rPr>
          <w:b/>
          <w:bCs/>
          <w:sz w:val="22"/>
          <w:szCs w:val="22"/>
          <w:lang w:val="en-US"/>
        </w:rPr>
        <w:t>spre</w:t>
      </w:r>
      <w:proofErr w:type="spellEnd"/>
      <w:r w:rsidRPr="00101606">
        <w:rPr>
          <w:b/>
          <w:bCs/>
          <w:sz w:val="22"/>
          <w:szCs w:val="22"/>
          <w:lang w:val="en-US"/>
        </w:rPr>
        <w:t xml:space="preserve"> </w:t>
      </w:r>
      <w:proofErr w:type="spellStart"/>
      <w:r w:rsidRPr="00101606">
        <w:rPr>
          <w:b/>
          <w:bCs/>
          <w:sz w:val="22"/>
          <w:szCs w:val="22"/>
          <w:lang w:val="en-US"/>
        </w:rPr>
        <w:t>publicare</w:t>
      </w:r>
      <w:proofErr w:type="spellEnd"/>
      <w:r w:rsidRPr="00101606">
        <w:rPr>
          <w:b/>
          <w:bCs/>
          <w:sz w:val="22"/>
          <w:szCs w:val="22"/>
          <w:lang w:val="en-US"/>
        </w:rPr>
        <w:t xml:space="preserve"> </w:t>
      </w:r>
      <w:proofErr w:type="spellStart"/>
      <w:r w:rsidRPr="00101606">
        <w:rPr>
          <w:b/>
          <w:bCs/>
          <w:sz w:val="22"/>
          <w:szCs w:val="22"/>
          <w:lang w:val="en-US"/>
        </w:rPr>
        <w:t>în</w:t>
      </w:r>
      <w:proofErr w:type="spellEnd"/>
      <w:r w:rsidRPr="00101606">
        <w:rPr>
          <w:b/>
          <w:bCs/>
          <w:sz w:val="22"/>
          <w:szCs w:val="22"/>
          <w:lang w:val="en-US"/>
        </w:rPr>
        <w:t xml:space="preserve"> Jurnalul </w:t>
      </w:r>
      <w:proofErr w:type="spellStart"/>
      <w:r w:rsidRPr="00101606">
        <w:rPr>
          <w:b/>
          <w:bCs/>
          <w:sz w:val="22"/>
          <w:szCs w:val="22"/>
          <w:lang w:val="en-US"/>
        </w:rPr>
        <w:t>Oficial</w:t>
      </w:r>
      <w:proofErr w:type="spellEnd"/>
      <w:r w:rsidRPr="00101606">
        <w:rPr>
          <w:b/>
          <w:bCs/>
          <w:sz w:val="22"/>
          <w:szCs w:val="22"/>
          <w:lang w:val="en-US"/>
        </w:rPr>
        <w:t xml:space="preserve"> al </w:t>
      </w:r>
      <w:proofErr w:type="spellStart"/>
      <w:r w:rsidRPr="00101606">
        <w:rPr>
          <w:b/>
          <w:bCs/>
          <w:sz w:val="22"/>
          <w:szCs w:val="22"/>
          <w:lang w:val="en-US"/>
        </w:rPr>
        <w:t>Uniunii</w:t>
      </w:r>
      <w:proofErr w:type="spellEnd"/>
      <w:r w:rsidRPr="00101606">
        <w:rPr>
          <w:b/>
          <w:bCs/>
          <w:sz w:val="22"/>
          <w:szCs w:val="22"/>
          <w:lang w:val="en-US"/>
        </w:rPr>
        <w:t xml:space="preserve"> </w:t>
      </w:r>
      <w:proofErr w:type="spellStart"/>
      <w:r w:rsidRPr="00101606">
        <w:rPr>
          <w:b/>
          <w:bCs/>
          <w:sz w:val="22"/>
          <w:szCs w:val="22"/>
          <w:lang w:val="en-US"/>
        </w:rPr>
        <w:t>Europene</w:t>
      </w:r>
      <w:proofErr w:type="spellEnd"/>
      <w:r w:rsidRPr="00101606">
        <w:rPr>
          <w:b/>
          <w:bCs/>
          <w:sz w:val="22"/>
          <w:szCs w:val="22"/>
          <w:lang w:val="en-US"/>
        </w:rPr>
        <w:t>)</w:t>
      </w:r>
      <w:r w:rsidRPr="00101606">
        <w:rPr>
          <w:sz w:val="22"/>
          <w:szCs w:val="22"/>
          <w:lang w:val="en-US"/>
        </w:rPr>
        <w:t xml:space="preserve">: </w:t>
      </w:r>
      <w:r>
        <w:rPr>
          <w:bCs/>
          <w:sz w:val="22"/>
          <w:szCs w:val="22"/>
          <w:lang w:val="en-US"/>
        </w:rPr>
        <w:t>-</w:t>
      </w:r>
    </w:p>
    <w:p w14:paraId="567603BF" w14:textId="77777777" w:rsidR="007C1C38" w:rsidRPr="00D11986" w:rsidRDefault="007C1C38" w:rsidP="007C1C38">
      <w:pPr>
        <w:shd w:val="clear" w:color="auto" w:fill="FFFFFF" w:themeFill="background1"/>
        <w:tabs>
          <w:tab w:val="right" w:pos="426"/>
        </w:tabs>
        <w:jc w:val="both"/>
        <w:rPr>
          <w:sz w:val="10"/>
          <w:szCs w:val="10"/>
          <w:lang w:val="en-US"/>
        </w:rPr>
      </w:pPr>
    </w:p>
    <w:p w14:paraId="087AAB34" w14:textId="0FCAF1BE" w:rsidR="007C1C38" w:rsidRPr="006C3484" w:rsidRDefault="007C1C38" w:rsidP="007C1C38">
      <w:pPr>
        <w:numPr>
          <w:ilvl w:val="0"/>
          <w:numId w:val="1"/>
        </w:numPr>
        <w:tabs>
          <w:tab w:val="left" w:pos="372"/>
        </w:tabs>
        <w:suppressAutoHyphens/>
        <w:ind w:left="360"/>
        <w:jc w:val="left"/>
        <w:rPr>
          <w:b/>
          <w:sz w:val="22"/>
          <w:szCs w:val="22"/>
          <w:lang w:val="ro-RO"/>
        </w:rPr>
      </w:pPr>
      <w:r w:rsidRPr="000C4E92">
        <w:rPr>
          <w:b/>
          <w:sz w:val="22"/>
          <w:szCs w:val="22"/>
          <w:lang w:val="ro-RO"/>
        </w:rPr>
        <w:t>Metoda și condițiile de plată vor fi:</w:t>
      </w:r>
      <w:r w:rsidRPr="000C4E92">
        <w:rPr>
          <w:sz w:val="22"/>
          <w:szCs w:val="22"/>
          <w:lang w:val="ro-RO"/>
        </w:rPr>
        <w:t xml:space="preserve"> Achitarea va fi efectuată conform prevederilor Legii finanțelor publice și responsabilități bugetar – fiscale nr.181 din 25.07.2014</w:t>
      </w:r>
      <w:r w:rsidR="007F3B46" w:rsidRPr="00F61892">
        <w:rPr>
          <w:sz w:val="22"/>
          <w:szCs w:val="22"/>
          <w:lang w:val="pt-BR"/>
        </w:rPr>
        <w:t>, în baza procesului verbal de recepție și a facturii fiscal</w:t>
      </w:r>
      <w:r w:rsidR="000341B7" w:rsidRPr="00F61892">
        <w:rPr>
          <w:sz w:val="22"/>
          <w:szCs w:val="22"/>
          <w:lang w:val="pt-BR"/>
        </w:rPr>
        <w:t>e</w:t>
      </w:r>
      <w:r w:rsidR="007F3B46" w:rsidRPr="00F61892">
        <w:rPr>
          <w:sz w:val="22"/>
          <w:szCs w:val="22"/>
          <w:lang w:val="pt-BR"/>
        </w:rPr>
        <w:t xml:space="preserve"> (în termen de 30 zile).</w:t>
      </w:r>
    </w:p>
    <w:p w14:paraId="7C5E25BA" w14:textId="77777777" w:rsidR="007C1C38" w:rsidRPr="00D33E32" w:rsidRDefault="007C1C38" w:rsidP="007C1C38">
      <w:pPr>
        <w:numPr>
          <w:ilvl w:val="0"/>
          <w:numId w:val="1"/>
        </w:numPr>
        <w:shd w:val="clear" w:color="auto" w:fill="FFFFFF" w:themeFill="background1"/>
        <w:tabs>
          <w:tab w:val="right" w:pos="426"/>
        </w:tabs>
        <w:spacing w:before="120" w:after="120"/>
        <w:ind w:left="0" w:firstLine="0"/>
        <w:jc w:val="left"/>
        <w:rPr>
          <w:sz w:val="22"/>
          <w:szCs w:val="22"/>
        </w:rPr>
      </w:pPr>
      <w:r w:rsidRPr="00D33E32">
        <w:rPr>
          <w:b/>
          <w:bCs/>
          <w:sz w:val="22"/>
          <w:szCs w:val="22"/>
        </w:rPr>
        <w:t>Alte informații relevante</w:t>
      </w:r>
      <w:r w:rsidRPr="00D33E32">
        <w:rPr>
          <w:sz w:val="22"/>
          <w:szCs w:val="22"/>
        </w:rPr>
        <w:t>:</w:t>
      </w:r>
      <w:r w:rsidRPr="00D33E32">
        <w:rPr>
          <w:bCs/>
          <w:sz w:val="22"/>
          <w:szCs w:val="22"/>
        </w:rPr>
        <w:t xml:space="preserve"> -</w:t>
      </w:r>
      <w:r w:rsidRPr="00D33E32">
        <w:rPr>
          <w:sz w:val="22"/>
          <w:szCs w:val="22"/>
        </w:rPr>
        <w:t xml:space="preserve">  </w:t>
      </w:r>
    </w:p>
    <w:p w14:paraId="49F82918" w14:textId="77777777" w:rsidR="007C1C38" w:rsidRDefault="007C1C38" w:rsidP="007C1C38">
      <w:pPr>
        <w:spacing w:before="120" w:after="120"/>
        <w:jc w:val="both"/>
        <w:rPr>
          <w:b/>
          <w:sz w:val="22"/>
          <w:szCs w:val="22"/>
          <w:lang w:val="ro-RO"/>
        </w:rPr>
      </w:pPr>
    </w:p>
    <w:p w14:paraId="1140DAA3" w14:textId="77777777" w:rsidR="00683079" w:rsidRDefault="00683079" w:rsidP="007C1C38">
      <w:pPr>
        <w:spacing w:before="120" w:after="120"/>
        <w:jc w:val="both"/>
        <w:rPr>
          <w:b/>
          <w:sz w:val="22"/>
          <w:szCs w:val="22"/>
          <w:lang w:val="ro-RO"/>
        </w:rPr>
      </w:pPr>
    </w:p>
    <w:p w14:paraId="0DB9DC8B" w14:textId="77777777" w:rsidR="00683079" w:rsidRPr="000C4E92" w:rsidRDefault="00683079" w:rsidP="007C1C38">
      <w:pPr>
        <w:spacing w:before="120" w:after="120"/>
        <w:jc w:val="both"/>
        <w:rPr>
          <w:b/>
          <w:sz w:val="22"/>
          <w:szCs w:val="22"/>
          <w:lang w:val="ro-RO"/>
        </w:rPr>
      </w:pPr>
    </w:p>
    <w:p w14:paraId="504D5562" w14:textId="743E2F4D" w:rsidR="007C1C38" w:rsidRPr="00626E9B" w:rsidRDefault="007C1C38" w:rsidP="007C1C38">
      <w:pPr>
        <w:spacing w:before="120" w:after="120"/>
        <w:jc w:val="left"/>
        <w:rPr>
          <w:b/>
          <w:sz w:val="24"/>
          <w:szCs w:val="24"/>
          <w:lang w:val="ro-RO"/>
        </w:rPr>
      </w:pPr>
      <w:r w:rsidRPr="00626E9B">
        <w:rPr>
          <w:b/>
          <w:sz w:val="24"/>
          <w:szCs w:val="24"/>
          <w:lang w:val="ro-RO"/>
        </w:rPr>
        <w:t xml:space="preserve">Conducătorul grupului de lucru:   </w:t>
      </w:r>
      <w:r w:rsidRPr="00626E9B">
        <w:rPr>
          <w:b/>
          <w:sz w:val="24"/>
          <w:szCs w:val="24"/>
          <w:shd w:val="clear" w:color="auto" w:fill="FFFFFF" w:themeFill="background1"/>
          <w:lang w:val="ro-RO"/>
        </w:rPr>
        <w:t xml:space="preserve">____________________________ </w:t>
      </w:r>
      <w:r w:rsidRPr="00626E9B">
        <w:rPr>
          <w:b/>
          <w:sz w:val="24"/>
          <w:szCs w:val="24"/>
          <w:lang w:val="ro-RO"/>
        </w:rPr>
        <w:t xml:space="preserve">    </w:t>
      </w:r>
      <w:r w:rsidR="000201BC">
        <w:rPr>
          <w:b/>
          <w:sz w:val="24"/>
          <w:szCs w:val="24"/>
          <w:lang w:val="ro-RO"/>
        </w:rPr>
        <w:t>Viorica GRECU</w:t>
      </w:r>
      <w:r w:rsidRPr="00626E9B">
        <w:rPr>
          <w:b/>
          <w:sz w:val="24"/>
          <w:szCs w:val="24"/>
          <w:lang w:val="ro-RO"/>
        </w:rPr>
        <w:t xml:space="preserve">         </w:t>
      </w:r>
    </w:p>
    <w:p w14:paraId="65281E13" w14:textId="77777777" w:rsidR="008F786B" w:rsidRDefault="007C1C38" w:rsidP="007C1C38">
      <w:pPr>
        <w:spacing w:before="120" w:after="120"/>
        <w:jc w:val="both"/>
        <w:rPr>
          <w:b/>
          <w:sz w:val="22"/>
          <w:szCs w:val="22"/>
          <w:lang w:val="ro-RO"/>
        </w:rPr>
      </w:pPr>
      <w:r>
        <w:rPr>
          <w:b/>
          <w:sz w:val="22"/>
          <w:szCs w:val="22"/>
          <w:lang w:val="ro-RO"/>
        </w:rPr>
        <w:t xml:space="preserve">                                                                                                                                                                  </w:t>
      </w:r>
    </w:p>
    <w:p w14:paraId="41D17E5F" w14:textId="1C222668" w:rsidR="007C1C38" w:rsidRPr="00DE7110" w:rsidRDefault="007C1C38" w:rsidP="007C1C38">
      <w:pPr>
        <w:spacing w:before="120" w:after="120"/>
        <w:jc w:val="both"/>
        <w:rPr>
          <w:bCs/>
          <w:sz w:val="22"/>
          <w:szCs w:val="22"/>
          <w:lang w:val="ro-RO"/>
        </w:rPr>
      </w:pPr>
      <w:r w:rsidRPr="00626E9B">
        <w:rPr>
          <w:bCs/>
          <w:sz w:val="22"/>
          <w:szCs w:val="22"/>
          <w:lang w:val="ro-RO"/>
        </w:rPr>
        <w:t xml:space="preserve"> L.Ș.</w:t>
      </w:r>
    </w:p>
    <w:p w14:paraId="7DAD7A02" w14:textId="77777777" w:rsidR="007C1C38" w:rsidRPr="00AF2855" w:rsidRDefault="007C1C38" w:rsidP="00D11986">
      <w:pPr>
        <w:pStyle w:val="NoSpacing"/>
        <w:jc w:val="both"/>
        <w:rPr>
          <w:sz w:val="22"/>
          <w:szCs w:val="22"/>
          <w:lang w:val="en-US"/>
        </w:rPr>
      </w:pPr>
    </w:p>
    <w:sectPr w:rsidR="007C1C38" w:rsidRPr="00AF2855" w:rsidSect="00303791">
      <w:footerReference w:type="default" r:id="rId12"/>
      <w:pgSz w:w="11906" w:h="16838"/>
      <w:pgMar w:top="567" w:right="851" w:bottom="426" w:left="1418" w:header="709" w:footer="29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58F40" w14:textId="77777777" w:rsidR="00614E67" w:rsidRDefault="00614E67">
      <w:r>
        <w:separator/>
      </w:r>
    </w:p>
  </w:endnote>
  <w:endnote w:type="continuationSeparator" w:id="0">
    <w:p w14:paraId="10A5BB43" w14:textId="77777777" w:rsidR="00614E67" w:rsidRDefault="00614E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PMingLiU">
    <w:altName w:val="新細明體"/>
    <w:panose1 w:val="02010601000101010101"/>
    <w:charset w:val="88"/>
    <w:family w:val="auto"/>
    <w:notTrueType/>
    <w:pitch w:val="variable"/>
    <w:sig w:usb0="00000001" w:usb1="08080000" w:usb2="00000010" w:usb3="00000000" w:csb0="00100000" w:csb1="00000000"/>
  </w:font>
  <w:font w:name="Tms Rmn">
    <w:panose1 w:val="02020603040505020304"/>
    <w:charset w:val="00"/>
    <w:family w:val="roman"/>
    <w:notTrueType/>
    <w:pitch w:val="variable"/>
    <w:sig w:usb0="00000003" w:usb1="00000000" w:usb2="00000000" w:usb3="00000000" w:csb0="00000001" w:csb1="00000000"/>
  </w:font>
  <w:font w:name="EUAlbertina">
    <w:altName w:val="Times New Roman"/>
    <w:charset w:val="00"/>
    <w:family w:val="roman"/>
    <w:pitch w:val="default"/>
    <w:sig w:usb0="00000000"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D5784" w14:textId="77777777" w:rsidR="009A21F4" w:rsidRDefault="00E555EA">
    <w:pPr>
      <w:pStyle w:val="Footer"/>
    </w:pPr>
    <w:r>
      <w:fldChar w:fldCharType="begin"/>
    </w:r>
    <w:r>
      <w:instrText xml:space="preserve"> PAGE   \* MERGEFORMAT </w:instrText>
    </w:r>
    <w:r>
      <w:fldChar w:fldCharType="separate"/>
    </w:r>
    <w:r w:rsidR="00B66014">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52015D" w14:textId="77777777" w:rsidR="00614E67" w:rsidRDefault="00614E67">
      <w:r>
        <w:separator/>
      </w:r>
    </w:p>
  </w:footnote>
  <w:footnote w:type="continuationSeparator" w:id="0">
    <w:p w14:paraId="39A8756B" w14:textId="77777777" w:rsidR="00614E67" w:rsidRDefault="00614E6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021A0D"/>
    <w:multiLevelType w:val="multilevel"/>
    <w:tmpl w:val="3D42971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 w15:restartNumberingAfterBreak="0">
    <w:nsid w:val="0E9B0C1A"/>
    <w:multiLevelType w:val="hybridMultilevel"/>
    <w:tmpl w:val="EC54085E"/>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418000F">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413AF2"/>
    <w:multiLevelType w:val="hybridMultilevel"/>
    <w:tmpl w:val="5532D7B6"/>
    <w:lvl w:ilvl="0" w:tplc="0819000F">
      <w:start w:val="1"/>
      <w:numFmt w:val="decimal"/>
      <w:lvlText w:val="%1."/>
      <w:lvlJc w:val="left"/>
      <w:pPr>
        <w:ind w:left="720" w:hanging="36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3" w15:restartNumberingAfterBreak="0">
    <w:nsid w:val="15B750F7"/>
    <w:multiLevelType w:val="hybridMultilevel"/>
    <w:tmpl w:val="D9A891EE"/>
    <w:lvl w:ilvl="0" w:tplc="8914240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DCB1BF3"/>
    <w:multiLevelType w:val="multilevel"/>
    <w:tmpl w:val="D32E1EA0"/>
    <w:lvl w:ilvl="0">
      <w:start w:val="1"/>
      <w:numFmt w:val="decimal"/>
      <w:lvlText w:val="%1-"/>
      <w:lvlJc w:val="left"/>
      <w:pPr>
        <w:ind w:left="705" w:hanging="705"/>
      </w:pPr>
      <w:rPr>
        <w:rFonts w:hint="default"/>
      </w:rPr>
    </w:lvl>
    <w:lvl w:ilvl="1">
      <w:start w:val="1"/>
      <w:numFmt w:val="decimal"/>
      <w:lvlText w:val="%1-%2-"/>
      <w:lvlJc w:val="left"/>
      <w:pPr>
        <w:ind w:left="982" w:hanging="720"/>
      </w:pPr>
      <w:rPr>
        <w:rFonts w:hint="default"/>
      </w:rPr>
    </w:lvl>
    <w:lvl w:ilvl="2">
      <w:start w:val="1"/>
      <w:numFmt w:val="decimal"/>
      <w:lvlText w:val="%1-%2-%3."/>
      <w:lvlJc w:val="left"/>
      <w:pPr>
        <w:ind w:left="1244" w:hanging="720"/>
      </w:pPr>
      <w:rPr>
        <w:rFonts w:hint="default"/>
      </w:rPr>
    </w:lvl>
    <w:lvl w:ilvl="3">
      <w:start w:val="1"/>
      <w:numFmt w:val="decimal"/>
      <w:lvlText w:val="%1-%2-%3.%4."/>
      <w:lvlJc w:val="left"/>
      <w:pPr>
        <w:ind w:left="1866" w:hanging="1080"/>
      </w:pPr>
      <w:rPr>
        <w:rFonts w:hint="default"/>
      </w:rPr>
    </w:lvl>
    <w:lvl w:ilvl="4">
      <w:start w:val="1"/>
      <w:numFmt w:val="decimal"/>
      <w:lvlText w:val="%1-%2-%3.%4.%5."/>
      <w:lvlJc w:val="left"/>
      <w:pPr>
        <w:ind w:left="2488" w:hanging="1440"/>
      </w:pPr>
      <w:rPr>
        <w:rFonts w:hint="default"/>
      </w:rPr>
    </w:lvl>
    <w:lvl w:ilvl="5">
      <w:start w:val="1"/>
      <w:numFmt w:val="decimal"/>
      <w:lvlText w:val="%1-%2-%3.%4.%5.%6."/>
      <w:lvlJc w:val="left"/>
      <w:pPr>
        <w:ind w:left="2750" w:hanging="1440"/>
      </w:pPr>
      <w:rPr>
        <w:rFonts w:hint="default"/>
      </w:rPr>
    </w:lvl>
    <w:lvl w:ilvl="6">
      <w:start w:val="1"/>
      <w:numFmt w:val="decimal"/>
      <w:lvlText w:val="%1-%2-%3.%4.%5.%6.%7."/>
      <w:lvlJc w:val="left"/>
      <w:pPr>
        <w:ind w:left="3372" w:hanging="1800"/>
      </w:pPr>
      <w:rPr>
        <w:rFonts w:hint="default"/>
      </w:rPr>
    </w:lvl>
    <w:lvl w:ilvl="7">
      <w:start w:val="1"/>
      <w:numFmt w:val="decimal"/>
      <w:lvlText w:val="%1-%2-%3.%4.%5.%6.%7.%8."/>
      <w:lvlJc w:val="left"/>
      <w:pPr>
        <w:ind w:left="3634" w:hanging="1800"/>
      </w:pPr>
      <w:rPr>
        <w:rFonts w:hint="default"/>
      </w:rPr>
    </w:lvl>
    <w:lvl w:ilvl="8">
      <w:start w:val="1"/>
      <w:numFmt w:val="decimal"/>
      <w:lvlText w:val="%1-%2-%3.%4.%5.%6.%7.%8.%9."/>
      <w:lvlJc w:val="left"/>
      <w:pPr>
        <w:ind w:left="4256" w:hanging="2160"/>
      </w:pPr>
      <w:rPr>
        <w:rFonts w:hint="default"/>
      </w:rPr>
    </w:lvl>
  </w:abstractNum>
  <w:abstractNum w:abstractNumId="5" w15:restartNumberingAfterBreak="0">
    <w:nsid w:val="213F2B08"/>
    <w:multiLevelType w:val="hybridMultilevel"/>
    <w:tmpl w:val="4746C94A"/>
    <w:lvl w:ilvl="0" w:tplc="0944B542">
      <w:start w:val="1"/>
      <w:numFmt w:val="decimal"/>
      <w:lvlText w:val="%1)"/>
      <w:lvlJc w:val="left"/>
      <w:pPr>
        <w:ind w:left="720" w:hanging="360"/>
      </w:pPr>
      <w:rPr>
        <w:rFonts w:hint="default"/>
        <w:color w:val="333333"/>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702B4A"/>
    <w:multiLevelType w:val="hybridMultilevel"/>
    <w:tmpl w:val="0540C6D4"/>
    <w:lvl w:ilvl="0" w:tplc="CBC4CBE0">
      <w:start w:val="315"/>
      <w:numFmt w:val="decimal"/>
      <w:lvlText w:val="%1"/>
      <w:lvlJc w:val="left"/>
      <w:pPr>
        <w:ind w:left="258" w:hanging="360"/>
      </w:pPr>
      <w:rPr>
        <w:rFonts w:hint="default"/>
      </w:rPr>
    </w:lvl>
    <w:lvl w:ilvl="1" w:tplc="04190019" w:tentative="1">
      <w:start w:val="1"/>
      <w:numFmt w:val="lowerLetter"/>
      <w:lvlText w:val="%2."/>
      <w:lvlJc w:val="left"/>
      <w:pPr>
        <w:ind w:left="978" w:hanging="360"/>
      </w:pPr>
    </w:lvl>
    <w:lvl w:ilvl="2" w:tplc="0419001B" w:tentative="1">
      <w:start w:val="1"/>
      <w:numFmt w:val="lowerRoman"/>
      <w:lvlText w:val="%3."/>
      <w:lvlJc w:val="right"/>
      <w:pPr>
        <w:ind w:left="1698" w:hanging="180"/>
      </w:pPr>
    </w:lvl>
    <w:lvl w:ilvl="3" w:tplc="0419000F" w:tentative="1">
      <w:start w:val="1"/>
      <w:numFmt w:val="decimal"/>
      <w:lvlText w:val="%4."/>
      <w:lvlJc w:val="left"/>
      <w:pPr>
        <w:ind w:left="2418" w:hanging="360"/>
      </w:pPr>
    </w:lvl>
    <w:lvl w:ilvl="4" w:tplc="04190019" w:tentative="1">
      <w:start w:val="1"/>
      <w:numFmt w:val="lowerLetter"/>
      <w:lvlText w:val="%5."/>
      <w:lvlJc w:val="left"/>
      <w:pPr>
        <w:ind w:left="3138" w:hanging="360"/>
      </w:pPr>
    </w:lvl>
    <w:lvl w:ilvl="5" w:tplc="0419001B" w:tentative="1">
      <w:start w:val="1"/>
      <w:numFmt w:val="lowerRoman"/>
      <w:lvlText w:val="%6."/>
      <w:lvlJc w:val="right"/>
      <w:pPr>
        <w:ind w:left="3858" w:hanging="180"/>
      </w:pPr>
    </w:lvl>
    <w:lvl w:ilvl="6" w:tplc="0419000F" w:tentative="1">
      <w:start w:val="1"/>
      <w:numFmt w:val="decimal"/>
      <w:lvlText w:val="%7."/>
      <w:lvlJc w:val="left"/>
      <w:pPr>
        <w:ind w:left="4578" w:hanging="360"/>
      </w:pPr>
    </w:lvl>
    <w:lvl w:ilvl="7" w:tplc="04190019" w:tentative="1">
      <w:start w:val="1"/>
      <w:numFmt w:val="lowerLetter"/>
      <w:lvlText w:val="%8."/>
      <w:lvlJc w:val="left"/>
      <w:pPr>
        <w:ind w:left="5298" w:hanging="360"/>
      </w:pPr>
    </w:lvl>
    <w:lvl w:ilvl="8" w:tplc="0419001B" w:tentative="1">
      <w:start w:val="1"/>
      <w:numFmt w:val="lowerRoman"/>
      <w:lvlText w:val="%9."/>
      <w:lvlJc w:val="right"/>
      <w:pPr>
        <w:ind w:left="6018" w:hanging="180"/>
      </w:pPr>
    </w:lvl>
  </w:abstractNum>
  <w:abstractNum w:abstractNumId="7"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577A396"/>
    <w:multiLevelType w:val="singleLevel"/>
    <w:tmpl w:val="3577A396"/>
    <w:lvl w:ilvl="0">
      <w:start w:val="10"/>
      <w:numFmt w:val="decimal"/>
      <w:suff w:val="space"/>
      <w:lvlText w:val="%1."/>
      <w:lvlJc w:val="left"/>
    </w:lvl>
  </w:abstractNum>
  <w:abstractNum w:abstractNumId="9" w15:restartNumberingAfterBreak="0">
    <w:nsid w:val="3E3D6768"/>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49C55275"/>
    <w:multiLevelType w:val="hybridMultilevel"/>
    <w:tmpl w:val="93A2359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B5409BC"/>
    <w:multiLevelType w:val="multilevel"/>
    <w:tmpl w:val="4A6C8CDE"/>
    <w:lvl w:ilvl="0">
      <w:start w:val="1"/>
      <w:numFmt w:val="decimal"/>
      <w:lvlText w:val="%1."/>
      <w:lvlJc w:val="left"/>
      <w:pPr>
        <w:ind w:left="4029" w:hanging="360"/>
        <w:jc w:val="right"/>
      </w:pPr>
      <w:rPr>
        <w:rFonts w:ascii="Times New Roman" w:eastAsia="Times New Roman" w:hAnsi="Times New Roman" w:cs="Times New Roman" w:hint="default"/>
        <w:b/>
        <w:bCs/>
        <w:i w:val="0"/>
        <w:iCs w:val="0"/>
        <w:spacing w:val="0"/>
        <w:w w:val="100"/>
        <w:sz w:val="28"/>
        <w:szCs w:val="28"/>
        <w:lang w:val="ro-RO" w:eastAsia="en-US" w:bidi="ar-SA"/>
      </w:rPr>
    </w:lvl>
    <w:lvl w:ilvl="1">
      <w:start w:val="1"/>
      <w:numFmt w:val="decimal"/>
      <w:lvlText w:val="%1.%2."/>
      <w:lvlJc w:val="left"/>
      <w:pPr>
        <w:ind w:left="2" w:hanging="569"/>
      </w:pPr>
      <w:rPr>
        <w:rFonts w:ascii="Times New Roman" w:eastAsia="Times New Roman" w:hAnsi="Times New Roman" w:cs="Times New Roman" w:hint="default"/>
        <w:b w:val="0"/>
        <w:bCs w:val="0"/>
        <w:i w:val="0"/>
        <w:iCs w:val="0"/>
        <w:spacing w:val="0"/>
        <w:w w:val="100"/>
        <w:sz w:val="28"/>
        <w:szCs w:val="28"/>
        <w:lang w:val="ro-RO" w:eastAsia="en-US" w:bidi="ar-SA"/>
      </w:rPr>
    </w:lvl>
    <w:lvl w:ilvl="2">
      <w:numFmt w:val="bullet"/>
      <w:lvlText w:val="•"/>
      <w:lvlJc w:val="left"/>
      <w:pPr>
        <w:ind w:left="4660" w:hanging="569"/>
      </w:pPr>
      <w:rPr>
        <w:rFonts w:hint="default"/>
        <w:lang w:val="ro-RO" w:eastAsia="en-US" w:bidi="ar-SA"/>
      </w:rPr>
    </w:lvl>
    <w:lvl w:ilvl="3">
      <w:numFmt w:val="bullet"/>
      <w:lvlText w:val="•"/>
      <w:lvlJc w:val="left"/>
      <w:pPr>
        <w:ind w:left="5300" w:hanging="569"/>
      </w:pPr>
      <w:rPr>
        <w:rFonts w:hint="default"/>
        <w:lang w:val="ro-RO" w:eastAsia="en-US" w:bidi="ar-SA"/>
      </w:rPr>
    </w:lvl>
    <w:lvl w:ilvl="4">
      <w:numFmt w:val="bullet"/>
      <w:lvlText w:val="•"/>
      <w:lvlJc w:val="left"/>
      <w:pPr>
        <w:ind w:left="5940" w:hanging="569"/>
      </w:pPr>
      <w:rPr>
        <w:rFonts w:hint="default"/>
        <w:lang w:val="ro-RO" w:eastAsia="en-US" w:bidi="ar-SA"/>
      </w:rPr>
    </w:lvl>
    <w:lvl w:ilvl="5">
      <w:numFmt w:val="bullet"/>
      <w:lvlText w:val="•"/>
      <w:lvlJc w:val="left"/>
      <w:pPr>
        <w:ind w:left="6580" w:hanging="569"/>
      </w:pPr>
      <w:rPr>
        <w:rFonts w:hint="default"/>
        <w:lang w:val="ro-RO" w:eastAsia="en-US" w:bidi="ar-SA"/>
      </w:rPr>
    </w:lvl>
    <w:lvl w:ilvl="6">
      <w:numFmt w:val="bullet"/>
      <w:lvlText w:val="•"/>
      <w:lvlJc w:val="left"/>
      <w:pPr>
        <w:ind w:left="7220" w:hanging="569"/>
      </w:pPr>
      <w:rPr>
        <w:rFonts w:hint="default"/>
        <w:lang w:val="ro-RO" w:eastAsia="en-US" w:bidi="ar-SA"/>
      </w:rPr>
    </w:lvl>
    <w:lvl w:ilvl="7">
      <w:numFmt w:val="bullet"/>
      <w:lvlText w:val="•"/>
      <w:lvlJc w:val="left"/>
      <w:pPr>
        <w:ind w:left="7860" w:hanging="569"/>
      </w:pPr>
      <w:rPr>
        <w:rFonts w:hint="default"/>
        <w:lang w:val="ro-RO" w:eastAsia="en-US" w:bidi="ar-SA"/>
      </w:rPr>
    </w:lvl>
    <w:lvl w:ilvl="8">
      <w:numFmt w:val="bullet"/>
      <w:lvlText w:val="•"/>
      <w:lvlJc w:val="left"/>
      <w:pPr>
        <w:ind w:left="8501" w:hanging="569"/>
      </w:pPr>
      <w:rPr>
        <w:rFonts w:hint="default"/>
        <w:lang w:val="ro-RO" w:eastAsia="en-US" w:bidi="ar-SA"/>
      </w:rPr>
    </w:lvl>
  </w:abstractNum>
  <w:abstractNum w:abstractNumId="12"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1C95BED"/>
    <w:multiLevelType w:val="hybridMultilevel"/>
    <w:tmpl w:val="C3426C20"/>
    <w:lvl w:ilvl="0" w:tplc="A3906C7C">
      <w:numFmt w:val="bullet"/>
      <w:lvlText w:val="-"/>
      <w:lvlJc w:val="left"/>
      <w:pPr>
        <w:ind w:left="789" w:hanging="360"/>
      </w:pPr>
      <w:rPr>
        <w:rFonts w:ascii="Times New Roman" w:eastAsia="Times New Roman" w:hAnsi="Times New Roman" w:cs="Times New Roman" w:hint="default"/>
        <w:b/>
        <w:bCs/>
        <w:i w:val="0"/>
        <w:iCs w:val="0"/>
        <w:spacing w:val="0"/>
        <w:w w:val="100"/>
        <w:sz w:val="24"/>
        <w:szCs w:val="24"/>
        <w:lang w:val="ro-RO" w:eastAsia="en-US" w:bidi="ar-SA"/>
      </w:rPr>
    </w:lvl>
    <w:lvl w:ilvl="1" w:tplc="525A9BE2">
      <w:numFmt w:val="bullet"/>
      <w:lvlText w:val="•"/>
      <w:lvlJc w:val="left"/>
      <w:pPr>
        <w:ind w:left="1680" w:hanging="360"/>
      </w:pPr>
      <w:rPr>
        <w:rFonts w:hint="default"/>
        <w:lang w:val="ro-RO" w:eastAsia="en-US" w:bidi="ar-SA"/>
      </w:rPr>
    </w:lvl>
    <w:lvl w:ilvl="2" w:tplc="CB589ACE">
      <w:numFmt w:val="bullet"/>
      <w:lvlText w:val="•"/>
      <w:lvlJc w:val="left"/>
      <w:pPr>
        <w:ind w:left="2580" w:hanging="360"/>
      </w:pPr>
      <w:rPr>
        <w:rFonts w:hint="default"/>
        <w:lang w:val="ro-RO" w:eastAsia="en-US" w:bidi="ar-SA"/>
      </w:rPr>
    </w:lvl>
    <w:lvl w:ilvl="3" w:tplc="5928C43A">
      <w:numFmt w:val="bullet"/>
      <w:lvlText w:val="•"/>
      <w:lvlJc w:val="left"/>
      <w:pPr>
        <w:ind w:left="3480" w:hanging="360"/>
      </w:pPr>
      <w:rPr>
        <w:rFonts w:hint="default"/>
        <w:lang w:val="ro-RO" w:eastAsia="en-US" w:bidi="ar-SA"/>
      </w:rPr>
    </w:lvl>
    <w:lvl w:ilvl="4" w:tplc="7E840A1C">
      <w:numFmt w:val="bullet"/>
      <w:lvlText w:val="•"/>
      <w:lvlJc w:val="left"/>
      <w:pPr>
        <w:ind w:left="4380" w:hanging="360"/>
      </w:pPr>
      <w:rPr>
        <w:rFonts w:hint="default"/>
        <w:lang w:val="ro-RO" w:eastAsia="en-US" w:bidi="ar-SA"/>
      </w:rPr>
    </w:lvl>
    <w:lvl w:ilvl="5" w:tplc="2962D734">
      <w:numFmt w:val="bullet"/>
      <w:lvlText w:val="•"/>
      <w:lvlJc w:val="left"/>
      <w:pPr>
        <w:ind w:left="5280" w:hanging="360"/>
      </w:pPr>
      <w:rPr>
        <w:rFonts w:hint="default"/>
        <w:lang w:val="ro-RO" w:eastAsia="en-US" w:bidi="ar-SA"/>
      </w:rPr>
    </w:lvl>
    <w:lvl w:ilvl="6" w:tplc="7F34607C">
      <w:numFmt w:val="bullet"/>
      <w:lvlText w:val="•"/>
      <w:lvlJc w:val="left"/>
      <w:pPr>
        <w:ind w:left="6180" w:hanging="360"/>
      </w:pPr>
      <w:rPr>
        <w:rFonts w:hint="default"/>
        <w:lang w:val="ro-RO" w:eastAsia="en-US" w:bidi="ar-SA"/>
      </w:rPr>
    </w:lvl>
    <w:lvl w:ilvl="7" w:tplc="CEAC1A14">
      <w:numFmt w:val="bullet"/>
      <w:lvlText w:val="•"/>
      <w:lvlJc w:val="left"/>
      <w:pPr>
        <w:ind w:left="7080" w:hanging="360"/>
      </w:pPr>
      <w:rPr>
        <w:rFonts w:hint="default"/>
        <w:lang w:val="ro-RO" w:eastAsia="en-US" w:bidi="ar-SA"/>
      </w:rPr>
    </w:lvl>
    <w:lvl w:ilvl="8" w:tplc="F64A1E62">
      <w:numFmt w:val="bullet"/>
      <w:lvlText w:val="•"/>
      <w:lvlJc w:val="left"/>
      <w:pPr>
        <w:ind w:left="7981" w:hanging="360"/>
      </w:pPr>
      <w:rPr>
        <w:rFonts w:hint="default"/>
        <w:lang w:val="ro-RO" w:eastAsia="en-US" w:bidi="ar-SA"/>
      </w:rPr>
    </w:lvl>
  </w:abstractNum>
  <w:abstractNum w:abstractNumId="14" w15:restartNumberingAfterBreak="0">
    <w:nsid w:val="52E6113D"/>
    <w:multiLevelType w:val="hybridMultilevel"/>
    <w:tmpl w:val="2B908A0C"/>
    <w:lvl w:ilvl="0" w:tplc="241A783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3DF6C8E"/>
    <w:multiLevelType w:val="multilevel"/>
    <w:tmpl w:val="53DF6C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7F2379E"/>
    <w:multiLevelType w:val="multilevel"/>
    <w:tmpl w:val="3E3D6768"/>
    <w:lvl w:ilvl="0">
      <w:start w:val="1"/>
      <w:numFmt w:val="decimal"/>
      <w:lvlText w:val="%1."/>
      <w:lvlJc w:val="left"/>
      <w:pPr>
        <w:ind w:left="720" w:hanging="360"/>
      </w:pPr>
      <w:rPr>
        <w:rFonts w:hint="default"/>
        <w:b/>
        <w:i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BA5051A"/>
    <w:multiLevelType w:val="hybridMultilevel"/>
    <w:tmpl w:val="E8580FB8"/>
    <w:lvl w:ilvl="0" w:tplc="F8CC5142">
      <w:start w:val="1"/>
      <w:numFmt w:val="decimal"/>
      <w:lvlText w:val="%1."/>
      <w:lvlJc w:val="left"/>
      <w:pPr>
        <w:ind w:left="502" w:hanging="360"/>
      </w:pPr>
      <w:rPr>
        <w:rFonts w:hint="default"/>
        <w:i w:val="0"/>
        <w:sz w:val="24"/>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19" w15:restartNumberingAfterBreak="0">
    <w:nsid w:val="5E873136"/>
    <w:multiLevelType w:val="hybridMultilevel"/>
    <w:tmpl w:val="5D90CF8A"/>
    <w:lvl w:ilvl="0" w:tplc="8CAACC02">
      <w:numFmt w:val="bullet"/>
      <w:lvlText w:val="-"/>
      <w:lvlJc w:val="left"/>
      <w:pPr>
        <w:ind w:left="2" w:hanging="286"/>
      </w:pPr>
      <w:rPr>
        <w:rFonts w:ascii="Times New Roman" w:eastAsia="Times New Roman" w:hAnsi="Times New Roman" w:cs="Times New Roman" w:hint="default"/>
        <w:b/>
        <w:bCs/>
        <w:i w:val="0"/>
        <w:iCs w:val="0"/>
        <w:spacing w:val="0"/>
        <w:w w:val="100"/>
        <w:sz w:val="28"/>
        <w:szCs w:val="28"/>
        <w:lang w:val="ro-RO" w:eastAsia="en-US" w:bidi="ar-SA"/>
      </w:rPr>
    </w:lvl>
    <w:lvl w:ilvl="1" w:tplc="EA52FFDA">
      <w:numFmt w:val="bullet"/>
      <w:lvlText w:val="•"/>
      <w:lvlJc w:val="left"/>
      <w:pPr>
        <w:ind w:left="978" w:hanging="286"/>
      </w:pPr>
      <w:rPr>
        <w:rFonts w:hint="default"/>
        <w:lang w:val="ro-RO" w:eastAsia="en-US" w:bidi="ar-SA"/>
      </w:rPr>
    </w:lvl>
    <w:lvl w:ilvl="2" w:tplc="F65499E8">
      <w:numFmt w:val="bullet"/>
      <w:lvlText w:val="•"/>
      <w:lvlJc w:val="left"/>
      <w:pPr>
        <w:ind w:left="1956" w:hanging="286"/>
      </w:pPr>
      <w:rPr>
        <w:rFonts w:hint="default"/>
        <w:lang w:val="ro-RO" w:eastAsia="en-US" w:bidi="ar-SA"/>
      </w:rPr>
    </w:lvl>
    <w:lvl w:ilvl="3" w:tplc="DAB603C8">
      <w:numFmt w:val="bullet"/>
      <w:lvlText w:val="•"/>
      <w:lvlJc w:val="left"/>
      <w:pPr>
        <w:ind w:left="2934" w:hanging="286"/>
      </w:pPr>
      <w:rPr>
        <w:rFonts w:hint="default"/>
        <w:lang w:val="ro-RO" w:eastAsia="en-US" w:bidi="ar-SA"/>
      </w:rPr>
    </w:lvl>
    <w:lvl w:ilvl="4" w:tplc="50982B8A">
      <w:numFmt w:val="bullet"/>
      <w:lvlText w:val="•"/>
      <w:lvlJc w:val="left"/>
      <w:pPr>
        <w:ind w:left="3912" w:hanging="286"/>
      </w:pPr>
      <w:rPr>
        <w:rFonts w:hint="default"/>
        <w:lang w:val="ro-RO" w:eastAsia="en-US" w:bidi="ar-SA"/>
      </w:rPr>
    </w:lvl>
    <w:lvl w:ilvl="5" w:tplc="CE38E2D2">
      <w:numFmt w:val="bullet"/>
      <w:lvlText w:val="•"/>
      <w:lvlJc w:val="left"/>
      <w:pPr>
        <w:ind w:left="4890" w:hanging="286"/>
      </w:pPr>
      <w:rPr>
        <w:rFonts w:hint="default"/>
        <w:lang w:val="ro-RO" w:eastAsia="en-US" w:bidi="ar-SA"/>
      </w:rPr>
    </w:lvl>
    <w:lvl w:ilvl="6" w:tplc="2D08D74A">
      <w:numFmt w:val="bullet"/>
      <w:lvlText w:val="•"/>
      <w:lvlJc w:val="left"/>
      <w:pPr>
        <w:ind w:left="5868" w:hanging="286"/>
      </w:pPr>
      <w:rPr>
        <w:rFonts w:hint="default"/>
        <w:lang w:val="ro-RO" w:eastAsia="en-US" w:bidi="ar-SA"/>
      </w:rPr>
    </w:lvl>
    <w:lvl w:ilvl="7" w:tplc="B3C64C80">
      <w:numFmt w:val="bullet"/>
      <w:lvlText w:val="•"/>
      <w:lvlJc w:val="left"/>
      <w:pPr>
        <w:ind w:left="6846" w:hanging="286"/>
      </w:pPr>
      <w:rPr>
        <w:rFonts w:hint="default"/>
        <w:lang w:val="ro-RO" w:eastAsia="en-US" w:bidi="ar-SA"/>
      </w:rPr>
    </w:lvl>
    <w:lvl w:ilvl="8" w:tplc="568A602A">
      <w:numFmt w:val="bullet"/>
      <w:lvlText w:val="•"/>
      <w:lvlJc w:val="left"/>
      <w:pPr>
        <w:ind w:left="7825" w:hanging="286"/>
      </w:pPr>
      <w:rPr>
        <w:rFonts w:hint="default"/>
        <w:lang w:val="ro-RO" w:eastAsia="en-US" w:bidi="ar-SA"/>
      </w:rPr>
    </w:lvl>
  </w:abstractNum>
  <w:abstractNum w:abstractNumId="20" w15:restartNumberingAfterBreak="0">
    <w:nsid w:val="6620309C"/>
    <w:multiLevelType w:val="multilevel"/>
    <w:tmpl w:val="6620309C"/>
    <w:lvl w:ilvl="0">
      <w:start w:val="13"/>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8195FB0"/>
    <w:multiLevelType w:val="hybridMultilevel"/>
    <w:tmpl w:val="9CAE6250"/>
    <w:lvl w:ilvl="0" w:tplc="7FD46BBC">
      <w:start w:val="1"/>
      <w:numFmt w:val="decimal"/>
      <w:lvlText w:val="%1."/>
      <w:lvlJc w:val="left"/>
      <w:pPr>
        <w:ind w:left="420" w:hanging="360"/>
      </w:pPr>
      <w:rPr>
        <w:rFonts w:hint="default"/>
      </w:rPr>
    </w:lvl>
    <w:lvl w:ilvl="1" w:tplc="08190019" w:tentative="1">
      <w:start w:val="1"/>
      <w:numFmt w:val="lowerLetter"/>
      <w:lvlText w:val="%2."/>
      <w:lvlJc w:val="left"/>
      <w:pPr>
        <w:ind w:left="1140" w:hanging="360"/>
      </w:pPr>
    </w:lvl>
    <w:lvl w:ilvl="2" w:tplc="0819001B" w:tentative="1">
      <w:start w:val="1"/>
      <w:numFmt w:val="lowerRoman"/>
      <w:lvlText w:val="%3."/>
      <w:lvlJc w:val="right"/>
      <w:pPr>
        <w:ind w:left="1860" w:hanging="180"/>
      </w:pPr>
    </w:lvl>
    <w:lvl w:ilvl="3" w:tplc="0819000F" w:tentative="1">
      <w:start w:val="1"/>
      <w:numFmt w:val="decimal"/>
      <w:lvlText w:val="%4."/>
      <w:lvlJc w:val="left"/>
      <w:pPr>
        <w:ind w:left="2580" w:hanging="360"/>
      </w:pPr>
    </w:lvl>
    <w:lvl w:ilvl="4" w:tplc="08190019" w:tentative="1">
      <w:start w:val="1"/>
      <w:numFmt w:val="lowerLetter"/>
      <w:lvlText w:val="%5."/>
      <w:lvlJc w:val="left"/>
      <w:pPr>
        <w:ind w:left="3300" w:hanging="360"/>
      </w:pPr>
    </w:lvl>
    <w:lvl w:ilvl="5" w:tplc="0819001B" w:tentative="1">
      <w:start w:val="1"/>
      <w:numFmt w:val="lowerRoman"/>
      <w:lvlText w:val="%6."/>
      <w:lvlJc w:val="right"/>
      <w:pPr>
        <w:ind w:left="4020" w:hanging="180"/>
      </w:pPr>
    </w:lvl>
    <w:lvl w:ilvl="6" w:tplc="0819000F" w:tentative="1">
      <w:start w:val="1"/>
      <w:numFmt w:val="decimal"/>
      <w:lvlText w:val="%7."/>
      <w:lvlJc w:val="left"/>
      <w:pPr>
        <w:ind w:left="4740" w:hanging="360"/>
      </w:pPr>
    </w:lvl>
    <w:lvl w:ilvl="7" w:tplc="08190019" w:tentative="1">
      <w:start w:val="1"/>
      <w:numFmt w:val="lowerLetter"/>
      <w:lvlText w:val="%8."/>
      <w:lvlJc w:val="left"/>
      <w:pPr>
        <w:ind w:left="5460" w:hanging="360"/>
      </w:pPr>
    </w:lvl>
    <w:lvl w:ilvl="8" w:tplc="0819001B" w:tentative="1">
      <w:start w:val="1"/>
      <w:numFmt w:val="lowerRoman"/>
      <w:lvlText w:val="%9."/>
      <w:lvlJc w:val="right"/>
      <w:pPr>
        <w:ind w:left="6180" w:hanging="180"/>
      </w:pPr>
    </w:lvl>
  </w:abstractNum>
  <w:abstractNum w:abstractNumId="22" w15:restartNumberingAfterBreak="0">
    <w:nsid w:val="6D5407A2"/>
    <w:multiLevelType w:val="multilevel"/>
    <w:tmpl w:val="6D5407A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4511B91"/>
    <w:multiLevelType w:val="hybridMultilevel"/>
    <w:tmpl w:val="6CE4CE50"/>
    <w:lvl w:ilvl="0" w:tplc="F1784C1E">
      <w:start w:val="6"/>
      <w:numFmt w:val="decimal"/>
      <w:lvlText w:val="%1."/>
      <w:lvlJc w:val="left"/>
      <w:pPr>
        <w:ind w:left="502" w:hanging="360"/>
      </w:pPr>
      <w:rPr>
        <w:rFonts w:hint="default"/>
      </w:rPr>
    </w:lvl>
    <w:lvl w:ilvl="1" w:tplc="08190019" w:tentative="1">
      <w:start w:val="1"/>
      <w:numFmt w:val="lowerLetter"/>
      <w:lvlText w:val="%2."/>
      <w:lvlJc w:val="left"/>
      <w:pPr>
        <w:ind w:left="1222" w:hanging="360"/>
      </w:pPr>
    </w:lvl>
    <w:lvl w:ilvl="2" w:tplc="0819001B" w:tentative="1">
      <w:start w:val="1"/>
      <w:numFmt w:val="lowerRoman"/>
      <w:lvlText w:val="%3."/>
      <w:lvlJc w:val="right"/>
      <w:pPr>
        <w:ind w:left="1942" w:hanging="180"/>
      </w:pPr>
    </w:lvl>
    <w:lvl w:ilvl="3" w:tplc="0819000F" w:tentative="1">
      <w:start w:val="1"/>
      <w:numFmt w:val="decimal"/>
      <w:lvlText w:val="%4."/>
      <w:lvlJc w:val="left"/>
      <w:pPr>
        <w:ind w:left="2662" w:hanging="360"/>
      </w:pPr>
    </w:lvl>
    <w:lvl w:ilvl="4" w:tplc="08190019" w:tentative="1">
      <w:start w:val="1"/>
      <w:numFmt w:val="lowerLetter"/>
      <w:lvlText w:val="%5."/>
      <w:lvlJc w:val="left"/>
      <w:pPr>
        <w:ind w:left="3382" w:hanging="360"/>
      </w:pPr>
    </w:lvl>
    <w:lvl w:ilvl="5" w:tplc="0819001B" w:tentative="1">
      <w:start w:val="1"/>
      <w:numFmt w:val="lowerRoman"/>
      <w:lvlText w:val="%6."/>
      <w:lvlJc w:val="right"/>
      <w:pPr>
        <w:ind w:left="4102" w:hanging="180"/>
      </w:pPr>
    </w:lvl>
    <w:lvl w:ilvl="6" w:tplc="0819000F" w:tentative="1">
      <w:start w:val="1"/>
      <w:numFmt w:val="decimal"/>
      <w:lvlText w:val="%7."/>
      <w:lvlJc w:val="left"/>
      <w:pPr>
        <w:ind w:left="4822" w:hanging="360"/>
      </w:pPr>
    </w:lvl>
    <w:lvl w:ilvl="7" w:tplc="08190019" w:tentative="1">
      <w:start w:val="1"/>
      <w:numFmt w:val="lowerLetter"/>
      <w:lvlText w:val="%8."/>
      <w:lvlJc w:val="left"/>
      <w:pPr>
        <w:ind w:left="5542" w:hanging="360"/>
      </w:pPr>
    </w:lvl>
    <w:lvl w:ilvl="8" w:tplc="0819001B" w:tentative="1">
      <w:start w:val="1"/>
      <w:numFmt w:val="lowerRoman"/>
      <w:lvlText w:val="%9."/>
      <w:lvlJc w:val="right"/>
      <w:pPr>
        <w:ind w:left="6262" w:hanging="180"/>
      </w:pPr>
    </w:lvl>
  </w:abstractNum>
  <w:abstractNum w:abstractNumId="24" w15:restartNumberingAfterBreak="0">
    <w:nsid w:val="7BEB3B36"/>
    <w:multiLevelType w:val="hybridMultilevel"/>
    <w:tmpl w:val="7508199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7C7B4D27"/>
    <w:multiLevelType w:val="hybridMultilevel"/>
    <w:tmpl w:val="61CC4E88"/>
    <w:lvl w:ilvl="0" w:tplc="3008120A">
      <w:start w:val="3"/>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6" w15:restartNumberingAfterBreak="0">
    <w:nsid w:val="7F4300FE"/>
    <w:multiLevelType w:val="multilevel"/>
    <w:tmpl w:val="AD5C208E"/>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261372597">
    <w:abstractNumId w:val="9"/>
  </w:num>
  <w:num w:numId="2" w16cid:durableId="1014723235">
    <w:abstractNumId w:val="15"/>
  </w:num>
  <w:num w:numId="3" w16cid:durableId="355693442">
    <w:abstractNumId w:val="8"/>
  </w:num>
  <w:num w:numId="4" w16cid:durableId="810097263">
    <w:abstractNumId w:val="22"/>
  </w:num>
  <w:num w:numId="5" w16cid:durableId="1554348421">
    <w:abstractNumId w:val="20"/>
  </w:num>
  <w:num w:numId="6" w16cid:durableId="779766116">
    <w:abstractNumId w:val="16"/>
  </w:num>
  <w:num w:numId="7" w16cid:durableId="13350">
    <w:abstractNumId w:val="6"/>
  </w:num>
  <w:num w:numId="8" w16cid:durableId="1438255408">
    <w:abstractNumId w:val="19"/>
  </w:num>
  <w:num w:numId="9" w16cid:durableId="1465612722">
    <w:abstractNumId w:val="7"/>
  </w:num>
  <w:num w:numId="10" w16cid:durableId="1694111582">
    <w:abstractNumId w:val="12"/>
  </w:num>
  <w:num w:numId="11" w16cid:durableId="1570656624">
    <w:abstractNumId w:val="17"/>
  </w:num>
  <w:num w:numId="12" w16cid:durableId="1963655983">
    <w:abstractNumId w:val="1"/>
  </w:num>
  <w:num w:numId="13" w16cid:durableId="1121070766">
    <w:abstractNumId w:val="24"/>
  </w:num>
  <w:num w:numId="14" w16cid:durableId="263344638">
    <w:abstractNumId w:val="26"/>
  </w:num>
  <w:num w:numId="15" w16cid:durableId="1282299852">
    <w:abstractNumId w:val="4"/>
  </w:num>
  <w:num w:numId="16" w16cid:durableId="1385057021">
    <w:abstractNumId w:val="21"/>
  </w:num>
  <w:num w:numId="17" w16cid:durableId="517157037">
    <w:abstractNumId w:val="2"/>
  </w:num>
  <w:num w:numId="18" w16cid:durableId="1920867242">
    <w:abstractNumId w:val="0"/>
  </w:num>
  <w:num w:numId="19" w16cid:durableId="1255431273">
    <w:abstractNumId w:val="11"/>
  </w:num>
  <w:num w:numId="20" w16cid:durableId="95179798">
    <w:abstractNumId w:val="13"/>
  </w:num>
  <w:num w:numId="21" w16cid:durableId="482354287">
    <w:abstractNumId w:val="18"/>
  </w:num>
  <w:num w:numId="22" w16cid:durableId="892078321">
    <w:abstractNumId w:val="23"/>
  </w:num>
  <w:num w:numId="23" w16cid:durableId="2128313497">
    <w:abstractNumId w:val="5"/>
  </w:num>
  <w:num w:numId="24" w16cid:durableId="940260942">
    <w:abstractNumId w:val="10"/>
  </w:num>
  <w:num w:numId="25" w16cid:durableId="633604526">
    <w:abstractNumId w:val="14"/>
  </w:num>
  <w:num w:numId="26" w16cid:durableId="1123188395">
    <w:abstractNumId w:val="3"/>
  </w:num>
  <w:num w:numId="27" w16cid:durableId="142869370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hideSpellingErrors/>
  <w:hideGrammaticalErrors/>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RU" w:vendorID="64" w:dllVersion="4096" w:nlCheck="1" w:checkStyle="0"/>
  <w:proofState w:spelling="clean" w:grammar="clean"/>
  <w:defaultTabStop w:val="708"/>
  <w:hyphenationZone w:val="425"/>
  <w:noPunctuationKerning/>
  <w:characterSpacingControl w:val="doNotCompress"/>
  <w:hdrShapeDefaults>
    <o:shapedefaults v:ext="edit" spidmax="2050" fillcolor="white">
      <v:fill color="white"/>
    </o:shapedefaults>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244E"/>
    <w:rsid w:val="00000A14"/>
    <w:rsid w:val="000056FD"/>
    <w:rsid w:val="00012551"/>
    <w:rsid w:val="0001377C"/>
    <w:rsid w:val="000201BC"/>
    <w:rsid w:val="00021035"/>
    <w:rsid w:val="00023C7B"/>
    <w:rsid w:val="000317B1"/>
    <w:rsid w:val="00033DDF"/>
    <w:rsid w:val="000341B7"/>
    <w:rsid w:val="00036A64"/>
    <w:rsid w:val="000418D2"/>
    <w:rsid w:val="000562C0"/>
    <w:rsid w:val="0006577A"/>
    <w:rsid w:val="00075D2D"/>
    <w:rsid w:val="00080613"/>
    <w:rsid w:val="00081285"/>
    <w:rsid w:val="00082348"/>
    <w:rsid w:val="00086B34"/>
    <w:rsid w:val="000A3268"/>
    <w:rsid w:val="000A3DEC"/>
    <w:rsid w:val="000B2CDF"/>
    <w:rsid w:val="000B2D7E"/>
    <w:rsid w:val="000B38FA"/>
    <w:rsid w:val="000B3A7D"/>
    <w:rsid w:val="000B4282"/>
    <w:rsid w:val="000B7B08"/>
    <w:rsid w:val="000C132E"/>
    <w:rsid w:val="000C135F"/>
    <w:rsid w:val="000C1B25"/>
    <w:rsid w:val="000C39CC"/>
    <w:rsid w:val="000C4E92"/>
    <w:rsid w:val="000C657E"/>
    <w:rsid w:val="000D36B4"/>
    <w:rsid w:val="000D4B40"/>
    <w:rsid w:val="000D589F"/>
    <w:rsid w:val="000E24C5"/>
    <w:rsid w:val="000F1ED6"/>
    <w:rsid w:val="00101606"/>
    <w:rsid w:val="00106666"/>
    <w:rsid w:val="00121BE3"/>
    <w:rsid w:val="001224DA"/>
    <w:rsid w:val="001479F0"/>
    <w:rsid w:val="00147DB2"/>
    <w:rsid w:val="0015644E"/>
    <w:rsid w:val="00156EDA"/>
    <w:rsid w:val="00157B5D"/>
    <w:rsid w:val="00160168"/>
    <w:rsid w:val="00161C99"/>
    <w:rsid w:val="0016408E"/>
    <w:rsid w:val="00172981"/>
    <w:rsid w:val="00187CDC"/>
    <w:rsid w:val="00190A64"/>
    <w:rsid w:val="00193032"/>
    <w:rsid w:val="00193507"/>
    <w:rsid w:val="00195A29"/>
    <w:rsid w:val="00195AB8"/>
    <w:rsid w:val="00197725"/>
    <w:rsid w:val="001A07D0"/>
    <w:rsid w:val="001A0B92"/>
    <w:rsid w:val="001A5598"/>
    <w:rsid w:val="001C0330"/>
    <w:rsid w:val="001C4843"/>
    <w:rsid w:val="001C7400"/>
    <w:rsid w:val="001C7C02"/>
    <w:rsid w:val="001D48E7"/>
    <w:rsid w:val="001F244D"/>
    <w:rsid w:val="00203ABB"/>
    <w:rsid w:val="002049C9"/>
    <w:rsid w:val="00205787"/>
    <w:rsid w:val="00207B3C"/>
    <w:rsid w:val="00211E60"/>
    <w:rsid w:val="00213335"/>
    <w:rsid w:val="0021470B"/>
    <w:rsid w:val="00215CCE"/>
    <w:rsid w:val="00224275"/>
    <w:rsid w:val="00226265"/>
    <w:rsid w:val="002432CD"/>
    <w:rsid w:val="00247223"/>
    <w:rsid w:val="002546EC"/>
    <w:rsid w:val="002618F8"/>
    <w:rsid w:val="002639D6"/>
    <w:rsid w:val="00266FD1"/>
    <w:rsid w:val="00267C5D"/>
    <w:rsid w:val="00276337"/>
    <w:rsid w:val="00290962"/>
    <w:rsid w:val="00290E49"/>
    <w:rsid w:val="0029126D"/>
    <w:rsid w:val="00296754"/>
    <w:rsid w:val="00297F99"/>
    <w:rsid w:val="002A074C"/>
    <w:rsid w:val="002B43CB"/>
    <w:rsid w:val="002C16A5"/>
    <w:rsid w:val="002C2ED0"/>
    <w:rsid w:val="002C6F41"/>
    <w:rsid w:val="002D66C0"/>
    <w:rsid w:val="002E0992"/>
    <w:rsid w:val="002E606A"/>
    <w:rsid w:val="002E6FEC"/>
    <w:rsid w:val="002E7FA6"/>
    <w:rsid w:val="002F1A76"/>
    <w:rsid w:val="002F3A70"/>
    <w:rsid w:val="002F5250"/>
    <w:rsid w:val="002F554B"/>
    <w:rsid w:val="00303791"/>
    <w:rsid w:val="00304FC6"/>
    <w:rsid w:val="003050A0"/>
    <w:rsid w:val="00307FDA"/>
    <w:rsid w:val="00312D78"/>
    <w:rsid w:val="00324EF0"/>
    <w:rsid w:val="0033120C"/>
    <w:rsid w:val="00332EE8"/>
    <w:rsid w:val="00333B86"/>
    <w:rsid w:val="00333FFF"/>
    <w:rsid w:val="003402BB"/>
    <w:rsid w:val="00340BA2"/>
    <w:rsid w:val="00341E01"/>
    <w:rsid w:val="00346D0C"/>
    <w:rsid w:val="0035243F"/>
    <w:rsid w:val="00352BE2"/>
    <w:rsid w:val="00353A69"/>
    <w:rsid w:val="00361A38"/>
    <w:rsid w:val="00361D06"/>
    <w:rsid w:val="00363C89"/>
    <w:rsid w:val="003647B8"/>
    <w:rsid w:val="00372275"/>
    <w:rsid w:val="003727D9"/>
    <w:rsid w:val="0037563D"/>
    <w:rsid w:val="003828BA"/>
    <w:rsid w:val="003943FA"/>
    <w:rsid w:val="003A0DE8"/>
    <w:rsid w:val="003A1DA7"/>
    <w:rsid w:val="003A598B"/>
    <w:rsid w:val="003B72E6"/>
    <w:rsid w:val="003C3F89"/>
    <w:rsid w:val="003D55C1"/>
    <w:rsid w:val="003D70D2"/>
    <w:rsid w:val="003F1E02"/>
    <w:rsid w:val="003F1F03"/>
    <w:rsid w:val="003F362B"/>
    <w:rsid w:val="003F5FA6"/>
    <w:rsid w:val="00402634"/>
    <w:rsid w:val="00403FE6"/>
    <w:rsid w:val="00404242"/>
    <w:rsid w:val="00404399"/>
    <w:rsid w:val="00405C95"/>
    <w:rsid w:val="004065C6"/>
    <w:rsid w:val="0041000F"/>
    <w:rsid w:val="00411692"/>
    <w:rsid w:val="0041275D"/>
    <w:rsid w:val="00415C61"/>
    <w:rsid w:val="0041639F"/>
    <w:rsid w:val="004225A2"/>
    <w:rsid w:val="00423A52"/>
    <w:rsid w:val="0042484E"/>
    <w:rsid w:val="0043085B"/>
    <w:rsid w:val="0043096E"/>
    <w:rsid w:val="00431E18"/>
    <w:rsid w:val="004353C6"/>
    <w:rsid w:val="00435A95"/>
    <w:rsid w:val="00440E27"/>
    <w:rsid w:val="00441FB8"/>
    <w:rsid w:val="00442965"/>
    <w:rsid w:val="00442B5C"/>
    <w:rsid w:val="004435FD"/>
    <w:rsid w:val="00443919"/>
    <w:rsid w:val="00444B84"/>
    <w:rsid w:val="0045517F"/>
    <w:rsid w:val="00457D2F"/>
    <w:rsid w:val="00462289"/>
    <w:rsid w:val="0046279B"/>
    <w:rsid w:val="00466A2A"/>
    <w:rsid w:val="004744AB"/>
    <w:rsid w:val="00481E97"/>
    <w:rsid w:val="0048432C"/>
    <w:rsid w:val="004A1CDF"/>
    <w:rsid w:val="004B7327"/>
    <w:rsid w:val="004B7CEA"/>
    <w:rsid w:val="004B7E41"/>
    <w:rsid w:val="004C0B83"/>
    <w:rsid w:val="004C571E"/>
    <w:rsid w:val="004C5BB0"/>
    <w:rsid w:val="004D0F34"/>
    <w:rsid w:val="004D32B0"/>
    <w:rsid w:val="004D3CF3"/>
    <w:rsid w:val="004E3168"/>
    <w:rsid w:val="004F54D6"/>
    <w:rsid w:val="004F6142"/>
    <w:rsid w:val="00501536"/>
    <w:rsid w:val="00502F53"/>
    <w:rsid w:val="00506D5A"/>
    <w:rsid w:val="00510CEC"/>
    <w:rsid w:val="00511F83"/>
    <w:rsid w:val="005140ED"/>
    <w:rsid w:val="005160EE"/>
    <w:rsid w:val="00521E7F"/>
    <w:rsid w:val="00523F73"/>
    <w:rsid w:val="00525A7B"/>
    <w:rsid w:val="005270A1"/>
    <w:rsid w:val="00531560"/>
    <w:rsid w:val="00532572"/>
    <w:rsid w:val="00533A5B"/>
    <w:rsid w:val="00537289"/>
    <w:rsid w:val="0054177A"/>
    <w:rsid w:val="005421FA"/>
    <w:rsid w:val="00547FBA"/>
    <w:rsid w:val="005518F6"/>
    <w:rsid w:val="005560D1"/>
    <w:rsid w:val="00563004"/>
    <w:rsid w:val="00563169"/>
    <w:rsid w:val="00565CB8"/>
    <w:rsid w:val="00567DE7"/>
    <w:rsid w:val="005761F2"/>
    <w:rsid w:val="00585530"/>
    <w:rsid w:val="00595BAA"/>
    <w:rsid w:val="005A16B3"/>
    <w:rsid w:val="005A310A"/>
    <w:rsid w:val="005B0108"/>
    <w:rsid w:val="005B0179"/>
    <w:rsid w:val="005B218B"/>
    <w:rsid w:val="005C28E3"/>
    <w:rsid w:val="005C532F"/>
    <w:rsid w:val="005D2AE2"/>
    <w:rsid w:val="005D2F0B"/>
    <w:rsid w:val="005D37ED"/>
    <w:rsid w:val="005E1E56"/>
    <w:rsid w:val="005E2215"/>
    <w:rsid w:val="005F61AE"/>
    <w:rsid w:val="00602AC3"/>
    <w:rsid w:val="00610EA1"/>
    <w:rsid w:val="006144E2"/>
    <w:rsid w:val="00614E67"/>
    <w:rsid w:val="0062221E"/>
    <w:rsid w:val="00622A0A"/>
    <w:rsid w:val="006250C7"/>
    <w:rsid w:val="00626E3C"/>
    <w:rsid w:val="00626E9B"/>
    <w:rsid w:val="00632E0E"/>
    <w:rsid w:val="00641B06"/>
    <w:rsid w:val="006421A6"/>
    <w:rsid w:val="0064262A"/>
    <w:rsid w:val="006466C0"/>
    <w:rsid w:val="00654065"/>
    <w:rsid w:val="006541F1"/>
    <w:rsid w:val="006545C8"/>
    <w:rsid w:val="00662C7D"/>
    <w:rsid w:val="00666243"/>
    <w:rsid w:val="00677A2A"/>
    <w:rsid w:val="00683079"/>
    <w:rsid w:val="006833CB"/>
    <w:rsid w:val="00684C93"/>
    <w:rsid w:val="00684E37"/>
    <w:rsid w:val="0069001F"/>
    <w:rsid w:val="00691934"/>
    <w:rsid w:val="00693EF7"/>
    <w:rsid w:val="006A5FA2"/>
    <w:rsid w:val="006A6405"/>
    <w:rsid w:val="006B225F"/>
    <w:rsid w:val="006B5FB2"/>
    <w:rsid w:val="006B76AB"/>
    <w:rsid w:val="006C11CA"/>
    <w:rsid w:val="006C3484"/>
    <w:rsid w:val="006C59EB"/>
    <w:rsid w:val="006D4411"/>
    <w:rsid w:val="006E00D7"/>
    <w:rsid w:val="006F0EB0"/>
    <w:rsid w:val="006F225E"/>
    <w:rsid w:val="006F2418"/>
    <w:rsid w:val="006F429F"/>
    <w:rsid w:val="00700729"/>
    <w:rsid w:val="00700A2F"/>
    <w:rsid w:val="00703242"/>
    <w:rsid w:val="00703898"/>
    <w:rsid w:val="00706C55"/>
    <w:rsid w:val="00707A18"/>
    <w:rsid w:val="007115B3"/>
    <w:rsid w:val="0071395D"/>
    <w:rsid w:val="00713D54"/>
    <w:rsid w:val="00715EA1"/>
    <w:rsid w:val="00716F8B"/>
    <w:rsid w:val="00717105"/>
    <w:rsid w:val="007201DC"/>
    <w:rsid w:val="0072330A"/>
    <w:rsid w:val="00726DC8"/>
    <w:rsid w:val="00731C8D"/>
    <w:rsid w:val="0073594A"/>
    <w:rsid w:val="00736CA5"/>
    <w:rsid w:val="0074067E"/>
    <w:rsid w:val="0074622B"/>
    <w:rsid w:val="0074638F"/>
    <w:rsid w:val="007538B4"/>
    <w:rsid w:val="00757EAD"/>
    <w:rsid w:val="00762F3C"/>
    <w:rsid w:val="007737FD"/>
    <w:rsid w:val="007777EF"/>
    <w:rsid w:val="007874DC"/>
    <w:rsid w:val="007914BC"/>
    <w:rsid w:val="00794E2A"/>
    <w:rsid w:val="00796324"/>
    <w:rsid w:val="007A1723"/>
    <w:rsid w:val="007A1C19"/>
    <w:rsid w:val="007B2E8B"/>
    <w:rsid w:val="007B53CF"/>
    <w:rsid w:val="007C1C38"/>
    <w:rsid w:val="007C444C"/>
    <w:rsid w:val="007C4A5D"/>
    <w:rsid w:val="007C5039"/>
    <w:rsid w:val="007D4CF1"/>
    <w:rsid w:val="007D509E"/>
    <w:rsid w:val="007E0BBE"/>
    <w:rsid w:val="007E5F8C"/>
    <w:rsid w:val="007F1077"/>
    <w:rsid w:val="007F3B46"/>
    <w:rsid w:val="008021A0"/>
    <w:rsid w:val="00802DF1"/>
    <w:rsid w:val="008156B2"/>
    <w:rsid w:val="00821004"/>
    <w:rsid w:val="008218D6"/>
    <w:rsid w:val="00827539"/>
    <w:rsid w:val="00832EA8"/>
    <w:rsid w:val="00850BCB"/>
    <w:rsid w:val="0085174B"/>
    <w:rsid w:val="00856C8B"/>
    <w:rsid w:val="008572B5"/>
    <w:rsid w:val="008614C9"/>
    <w:rsid w:val="00862B58"/>
    <w:rsid w:val="00862C14"/>
    <w:rsid w:val="008645F0"/>
    <w:rsid w:val="008675B2"/>
    <w:rsid w:val="00874CBD"/>
    <w:rsid w:val="00883708"/>
    <w:rsid w:val="008838FA"/>
    <w:rsid w:val="008876C3"/>
    <w:rsid w:val="00892BD2"/>
    <w:rsid w:val="00894B9B"/>
    <w:rsid w:val="008A3679"/>
    <w:rsid w:val="008A70D6"/>
    <w:rsid w:val="008B2325"/>
    <w:rsid w:val="008B358C"/>
    <w:rsid w:val="008B5932"/>
    <w:rsid w:val="008C0604"/>
    <w:rsid w:val="008D0139"/>
    <w:rsid w:val="008D3AA1"/>
    <w:rsid w:val="008D76C1"/>
    <w:rsid w:val="008E270C"/>
    <w:rsid w:val="008E344E"/>
    <w:rsid w:val="008F22BB"/>
    <w:rsid w:val="008F25DB"/>
    <w:rsid w:val="008F66C8"/>
    <w:rsid w:val="008F786B"/>
    <w:rsid w:val="0090083E"/>
    <w:rsid w:val="00907D2D"/>
    <w:rsid w:val="0091729F"/>
    <w:rsid w:val="009246C3"/>
    <w:rsid w:val="0092492B"/>
    <w:rsid w:val="00931369"/>
    <w:rsid w:val="0093142B"/>
    <w:rsid w:val="00936455"/>
    <w:rsid w:val="00946D88"/>
    <w:rsid w:val="00947DAC"/>
    <w:rsid w:val="0095148C"/>
    <w:rsid w:val="00953109"/>
    <w:rsid w:val="00954CE9"/>
    <w:rsid w:val="009631B8"/>
    <w:rsid w:val="00964CAE"/>
    <w:rsid w:val="0096527B"/>
    <w:rsid w:val="009702A4"/>
    <w:rsid w:val="009713BD"/>
    <w:rsid w:val="009714EB"/>
    <w:rsid w:val="009746A0"/>
    <w:rsid w:val="0097678B"/>
    <w:rsid w:val="0098721F"/>
    <w:rsid w:val="0099496B"/>
    <w:rsid w:val="009957B3"/>
    <w:rsid w:val="009A14D2"/>
    <w:rsid w:val="009A21F4"/>
    <w:rsid w:val="009A379B"/>
    <w:rsid w:val="009A6B2B"/>
    <w:rsid w:val="009C6BEF"/>
    <w:rsid w:val="009D1A9F"/>
    <w:rsid w:val="009D5F69"/>
    <w:rsid w:val="009D612E"/>
    <w:rsid w:val="009D746B"/>
    <w:rsid w:val="009E244E"/>
    <w:rsid w:val="009E76DD"/>
    <w:rsid w:val="00A02472"/>
    <w:rsid w:val="00A02C58"/>
    <w:rsid w:val="00A03356"/>
    <w:rsid w:val="00A0452B"/>
    <w:rsid w:val="00A208BA"/>
    <w:rsid w:val="00A24916"/>
    <w:rsid w:val="00A31DFF"/>
    <w:rsid w:val="00A3551D"/>
    <w:rsid w:val="00A366D6"/>
    <w:rsid w:val="00A37EA4"/>
    <w:rsid w:val="00A46E6B"/>
    <w:rsid w:val="00A475E2"/>
    <w:rsid w:val="00A564E4"/>
    <w:rsid w:val="00A5744B"/>
    <w:rsid w:val="00A61F2B"/>
    <w:rsid w:val="00A637AF"/>
    <w:rsid w:val="00A63CEC"/>
    <w:rsid w:val="00A64AC6"/>
    <w:rsid w:val="00A65D39"/>
    <w:rsid w:val="00A7616C"/>
    <w:rsid w:val="00A81F9E"/>
    <w:rsid w:val="00A82EE3"/>
    <w:rsid w:val="00A903DE"/>
    <w:rsid w:val="00A931FC"/>
    <w:rsid w:val="00A93CC3"/>
    <w:rsid w:val="00A97EF3"/>
    <w:rsid w:val="00AA14E6"/>
    <w:rsid w:val="00AB2BAF"/>
    <w:rsid w:val="00AB6E7F"/>
    <w:rsid w:val="00AB6F45"/>
    <w:rsid w:val="00AC2788"/>
    <w:rsid w:val="00AC5DB0"/>
    <w:rsid w:val="00AD179E"/>
    <w:rsid w:val="00AD3891"/>
    <w:rsid w:val="00AD5D18"/>
    <w:rsid w:val="00AE241E"/>
    <w:rsid w:val="00AF2855"/>
    <w:rsid w:val="00AF44E7"/>
    <w:rsid w:val="00B01071"/>
    <w:rsid w:val="00B072A5"/>
    <w:rsid w:val="00B07EB3"/>
    <w:rsid w:val="00B1222A"/>
    <w:rsid w:val="00B1606A"/>
    <w:rsid w:val="00B23E15"/>
    <w:rsid w:val="00B27212"/>
    <w:rsid w:val="00B425EB"/>
    <w:rsid w:val="00B468EE"/>
    <w:rsid w:val="00B523DA"/>
    <w:rsid w:val="00B52419"/>
    <w:rsid w:val="00B53265"/>
    <w:rsid w:val="00B62216"/>
    <w:rsid w:val="00B64661"/>
    <w:rsid w:val="00B64979"/>
    <w:rsid w:val="00B65510"/>
    <w:rsid w:val="00B66014"/>
    <w:rsid w:val="00B70A87"/>
    <w:rsid w:val="00B70CE2"/>
    <w:rsid w:val="00B73D9C"/>
    <w:rsid w:val="00B83DD5"/>
    <w:rsid w:val="00B86AD1"/>
    <w:rsid w:val="00B9105C"/>
    <w:rsid w:val="00B92370"/>
    <w:rsid w:val="00B92ECA"/>
    <w:rsid w:val="00B94EA9"/>
    <w:rsid w:val="00BA4DDF"/>
    <w:rsid w:val="00BA593D"/>
    <w:rsid w:val="00BA7306"/>
    <w:rsid w:val="00BA7839"/>
    <w:rsid w:val="00BB47A0"/>
    <w:rsid w:val="00BB5FCC"/>
    <w:rsid w:val="00BB74F1"/>
    <w:rsid w:val="00BB787E"/>
    <w:rsid w:val="00BC1521"/>
    <w:rsid w:val="00BC16AC"/>
    <w:rsid w:val="00BC25E6"/>
    <w:rsid w:val="00BC3DA4"/>
    <w:rsid w:val="00BC3DE8"/>
    <w:rsid w:val="00BC4C4C"/>
    <w:rsid w:val="00BE07D5"/>
    <w:rsid w:val="00BE1B91"/>
    <w:rsid w:val="00C017C8"/>
    <w:rsid w:val="00C019DA"/>
    <w:rsid w:val="00C03320"/>
    <w:rsid w:val="00C0519B"/>
    <w:rsid w:val="00C055AD"/>
    <w:rsid w:val="00C0693F"/>
    <w:rsid w:val="00C07B57"/>
    <w:rsid w:val="00C10DAE"/>
    <w:rsid w:val="00C12399"/>
    <w:rsid w:val="00C15551"/>
    <w:rsid w:val="00C22322"/>
    <w:rsid w:val="00C36F1A"/>
    <w:rsid w:val="00C40379"/>
    <w:rsid w:val="00C447F8"/>
    <w:rsid w:val="00C4663F"/>
    <w:rsid w:val="00C47E26"/>
    <w:rsid w:val="00C51115"/>
    <w:rsid w:val="00C54E08"/>
    <w:rsid w:val="00C557C5"/>
    <w:rsid w:val="00C55B3E"/>
    <w:rsid w:val="00C76C22"/>
    <w:rsid w:val="00C76D5A"/>
    <w:rsid w:val="00C80D95"/>
    <w:rsid w:val="00C82406"/>
    <w:rsid w:val="00C93264"/>
    <w:rsid w:val="00CA080C"/>
    <w:rsid w:val="00CA1C16"/>
    <w:rsid w:val="00CB4FF8"/>
    <w:rsid w:val="00CD2EE7"/>
    <w:rsid w:val="00CE3164"/>
    <w:rsid w:val="00CF2469"/>
    <w:rsid w:val="00CF25B9"/>
    <w:rsid w:val="00CF6082"/>
    <w:rsid w:val="00D01C1A"/>
    <w:rsid w:val="00D05729"/>
    <w:rsid w:val="00D06E18"/>
    <w:rsid w:val="00D10289"/>
    <w:rsid w:val="00D112E6"/>
    <w:rsid w:val="00D11986"/>
    <w:rsid w:val="00D17B85"/>
    <w:rsid w:val="00D347C7"/>
    <w:rsid w:val="00D36DE9"/>
    <w:rsid w:val="00D428FF"/>
    <w:rsid w:val="00D44490"/>
    <w:rsid w:val="00D46EA0"/>
    <w:rsid w:val="00D5073C"/>
    <w:rsid w:val="00D50E9A"/>
    <w:rsid w:val="00D551B3"/>
    <w:rsid w:val="00D628EC"/>
    <w:rsid w:val="00D73576"/>
    <w:rsid w:val="00D75714"/>
    <w:rsid w:val="00D76A5F"/>
    <w:rsid w:val="00D83212"/>
    <w:rsid w:val="00D85B8C"/>
    <w:rsid w:val="00D86293"/>
    <w:rsid w:val="00D8796A"/>
    <w:rsid w:val="00D97A8F"/>
    <w:rsid w:val="00DA7877"/>
    <w:rsid w:val="00DB2935"/>
    <w:rsid w:val="00DB2FA4"/>
    <w:rsid w:val="00DB324F"/>
    <w:rsid w:val="00DB417C"/>
    <w:rsid w:val="00DB422C"/>
    <w:rsid w:val="00DB4770"/>
    <w:rsid w:val="00DC3593"/>
    <w:rsid w:val="00DC6230"/>
    <w:rsid w:val="00DD6A5F"/>
    <w:rsid w:val="00DE17DC"/>
    <w:rsid w:val="00DE22D2"/>
    <w:rsid w:val="00DE437C"/>
    <w:rsid w:val="00DE7110"/>
    <w:rsid w:val="00DF453C"/>
    <w:rsid w:val="00DF4A30"/>
    <w:rsid w:val="00DF62AA"/>
    <w:rsid w:val="00E00A4E"/>
    <w:rsid w:val="00E0291A"/>
    <w:rsid w:val="00E12C37"/>
    <w:rsid w:val="00E14968"/>
    <w:rsid w:val="00E21BA6"/>
    <w:rsid w:val="00E3284F"/>
    <w:rsid w:val="00E412FB"/>
    <w:rsid w:val="00E454F3"/>
    <w:rsid w:val="00E50701"/>
    <w:rsid w:val="00E51321"/>
    <w:rsid w:val="00E555EA"/>
    <w:rsid w:val="00E55E71"/>
    <w:rsid w:val="00E6020A"/>
    <w:rsid w:val="00E61B1A"/>
    <w:rsid w:val="00E716E3"/>
    <w:rsid w:val="00E74B4C"/>
    <w:rsid w:val="00E772AD"/>
    <w:rsid w:val="00E77872"/>
    <w:rsid w:val="00E83459"/>
    <w:rsid w:val="00E85FDA"/>
    <w:rsid w:val="00E938B6"/>
    <w:rsid w:val="00EA4A4E"/>
    <w:rsid w:val="00EA6D11"/>
    <w:rsid w:val="00EB6290"/>
    <w:rsid w:val="00EB6FE2"/>
    <w:rsid w:val="00ED4D8D"/>
    <w:rsid w:val="00ED4E43"/>
    <w:rsid w:val="00ED70C9"/>
    <w:rsid w:val="00ED784E"/>
    <w:rsid w:val="00EE3001"/>
    <w:rsid w:val="00EF7226"/>
    <w:rsid w:val="00F0151C"/>
    <w:rsid w:val="00F11E90"/>
    <w:rsid w:val="00F1644B"/>
    <w:rsid w:val="00F30FF4"/>
    <w:rsid w:val="00F326B1"/>
    <w:rsid w:val="00F333CD"/>
    <w:rsid w:val="00F33CA7"/>
    <w:rsid w:val="00F37FB9"/>
    <w:rsid w:val="00F424E8"/>
    <w:rsid w:val="00F43AF7"/>
    <w:rsid w:val="00F53932"/>
    <w:rsid w:val="00F539AB"/>
    <w:rsid w:val="00F61892"/>
    <w:rsid w:val="00F65E55"/>
    <w:rsid w:val="00F667A9"/>
    <w:rsid w:val="00F66944"/>
    <w:rsid w:val="00F70737"/>
    <w:rsid w:val="00F72E4C"/>
    <w:rsid w:val="00F749D0"/>
    <w:rsid w:val="00F80221"/>
    <w:rsid w:val="00F83C47"/>
    <w:rsid w:val="00F83EC8"/>
    <w:rsid w:val="00F92B3D"/>
    <w:rsid w:val="00F95771"/>
    <w:rsid w:val="00FA0BCA"/>
    <w:rsid w:val="00FB099F"/>
    <w:rsid w:val="00FB38BD"/>
    <w:rsid w:val="00FB4FEC"/>
    <w:rsid w:val="00FB5ED4"/>
    <w:rsid w:val="00FB7D2E"/>
    <w:rsid w:val="00FC4455"/>
    <w:rsid w:val="00FC7633"/>
    <w:rsid w:val="00FD0DBB"/>
    <w:rsid w:val="00FD2BD9"/>
    <w:rsid w:val="00FD4278"/>
    <w:rsid w:val="00FD69A6"/>
    <w:rsid w:val="00FE4866"/>
    <w:rsid w:val="00FE65D6"/>
    <w:rsid w:val="00FF4F43"/>
    <w:rsid w:val="00FF71CD"/>
    <w:rsid w:val="183425E1"/>
    <w:rsid w:val="1E2F1AB7"/>
    <w:rsid w:val="24D77A14"/>
    <w:rsid w:val="261B0F5B"/>
    <w:rsid w:val="2C3F0DD7"/>
    <w:rsid w:val="33C7669F"/>
    <w:rsid w:val="3CDC1931"/>
    <w:rsid w:val="41243FB9"/>
    <w:rsid w:val="66E830C8"/>
    <w:rsid w:val="6D145430"/>
    <w:rsid w:val="74F74FA3"/>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757E14C2"/>
  <w15:docId w15:val="{2A095442-965E-4DBB-BE94-339DD3D4CE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unhideWhenUsed="1"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semiHidden="1" w:unhideWhenUsed="1"/>
    <w:lsdException w:name="footnote text" w:uiPriority="0" w:qFormat="1"/>
    <w:lsdException w:name="annotation text" w:qFormat="1"/>
    <w:lsdException w:name="header" w:qFormat="1"/>
    <w:lsdException w:name="footer" w:qFormat="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qFormat="1"/>
    <w:lsdException w:name="Body Text" w:uiPriority="0" w:unhideWhenUsed="1"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0" w:qFormat="1"/>
    <w:lsdException w:name="Body Text 3" w:semiHidden="1" w:unhideWhenUsed="1"/>
    <w:lsdException w:name="Body Text Indent 2" w:uiPriority="0" w:qFormat="1"/>
    <w:lsdException w:name="Body Text Indent 3" w:uiPriority="0" w:qFormat="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qFormat="1"/>
    <w:lsdException w:name="Table Professional" w:semiHidden="1" w:uiPriority="0" w:unhideWhenUsed="1" w:qFormat="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39" w:qFormat="1"/>
    <w:lsdException w:name="Table Theme" w:semiHidden="1" w:uiPriority="0" w:unhideWhenUsed="1" w:qFormat="1"/>
    <w:lsdException w:name="Placeholder Text" w:qFormat="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iPriority="29" w:unhideWhenUsed="1" w:qFormat="1"/>
    <w:lsdException w:name="Intense Quote" w:semiHidden="1" w:uiPriority="30" w:unhideWhenUsed="1"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jc w:val="center"/>
    </w:pPr>
    <w:rPr>
      <w:rFonts w:eastAsia="Times New Roman"/>
    </w:rPr>
  </w:style>
  <w:style w:type="paragraph" w:styleId="Heading1">
    <w:name w:val="heading 1"/>
    <w:basedOn w:val="Normal"/>
    <w:next w:val="Normal"/>
    <w:link w:val="Heading1Char"/>
    <w:uiPriority w:val="9"/>
    <w:qFormat/>
    <w:pPr>
      <w:outlineLvl w:val="0"/>
    </w:pPr>
    <w:rPr>
      <w:b/>
      <w:sz w:val="32"/>
      <w:szCs w:val="32"/>
      <w:lang w:val="ro-RO"/>
    </w:rPr>
  </w:style>
  <w:style w:type="paragraph" w:styleId="Heading2">
    <w:name w:val="heading 2"/>
    <w:basedOn w:val="Normal"/>
    <w:next w:val="Normal"/>
    <w:link w:val="Heading2Char"/>
    <w:uiPriority w:val="9"/>
    <w:qFormat/>
    <w:pPr>
      <w:keepNext/>
      <w:autoSpaceDE w:val="0"/>
      <w:autoSpaceDN w:val="0"/>
      <w:adjustRightInd w:val="0"/>
      <w:spacing w:before="240" w:after="60"/>
      <w:outlineLvl w:val="1"/>
    </w:pPr>
    <w:rPr>
      <w:rFonts w:ascii="Arial" w:hAnsi="Arial" w:cs="Arial"/>
      <w:b/>
      <w:bCs/>
      <w:i/>
      <w:iCs/>
      <w:sz w:val="28"/>
      <w:szCs w:val="28"/>
      <w:lang w:val="ro-RO"/>
    </w:rPr>
  </w:style>
  <w:style w:type="paragraph" w:styleId="Heading3">
    <w:name w:val="heading 3"/>
    <w:basedOn w:val="Normal"/>
    <w:next w:val="Normal"/>
    <w:link w:val="Heading3Char"/>
    <w:uiPriority w:val="9"/>
    <w:qFormat/>
    <w:pPr>
      <w:keepNext/>
      <w:autoSpaceDE w:val="0"/>
      <w:autoSpaceDN w:val="0"/>
      <w:adjustRightInd w:val="0"/>
      <w:spacing w:before="240" w:after="60"/>
      <w:outlineLvl w:val="2"/>
    </w:pPr>
    <w:rPr>
      <w:rFonts w:ascii="Arial" w:hAnsi="Arial" w:cs="Arial"/>
      <w:b/>
      <w:bCs/>
      <w:sz w:val="26"/>
      <w:szCs w:val="26"/>
      <w:lang w:val="ro-RO"/>
    </w:rPr>
  </w:style>
  <w:style w:type="paragraph" w:styleId="Heading4">
    <w:name w:val="heading 4"/>
    <w:aliases w:val=" Sub-Clause Sub-paragraph"/>
    <w:basedOn w:val="Normal"/>
    <w:next w:val="Normal"/>
    <w:link w:val="Heading4Char"/>
    <w:uiPriority w:val="9"/>
    <w:unhideWhenUsed/>
    <w:qFormat/>
    <w:pPr>
      <w:keepNext/>
      <w:autoSpaceDE w:val="0"/>
      <w:autoSpaceDN w:val="0"/>
      <w:adjustRightInd w:val="0"/>
      <w:spacing w:before="240" w:after="60"/>
      <w:outlineLvl w:val="3"/>
    </w:pPr>
    <w:rPr>
      <w:rFonts w:ascii="Calibri" w:hAnsi="Calibri"/>
      <w:b/>
      <w:bCs/>
      <w:sz w:val="28"/>
      <w:szCs w:val="28"/>
      <w:lang w:val="ro-RO"/>
    </w:rPr>
  </w:style>
  <w:style w:type="paragraph" w:styleId="Heading5">
    <w:name w:val="heading 5"/>
    <w:basedOn w:val="Normal"/>
    <w:next w:val="Normal"/>
    <w:link w:val="Heading5Char"/>
    <w:uiPriority w:val="9"/>
    <w:qFormat/>
    <w:pPr>
      <w:keepNext/>
      <w:ind w:firstLine="6804"/>
      <w:outlineLvl w:val="4"/>
    </w:pPr>
    <w:rPr>
      <w:sz w:val="28"/>
      <w:lang w:val="ro-RO"/>
    </w:rPr>
  </w:style>
  <w:style w:type="paragraph" w:styleId="Heading6">
    <w:name w:val="heading 6"/>
    <w:basedOn w:val="Normal"/>
    <w:next w:val="Normal"/>
    <w:link w:val="Heading6Char"/>
    <w:uiPriority w:val="9"/>
    <w:semiHidden/>
    <w:unhideWhenUsed/>
    <w:qFormat/>
    <w:rsid w:val="000C4E92"/>
    <w:pPr>
      <w:keepNext/>
      <w:keepLines/>
      <w:autoSpaceDE w:val="0"/>
      <w:autoSpaceDN w:val="0"/>
      <w:adjustRightInd w:val="0"/>
      <w:spacing w:before="40"/>
      <w:jc w:val="left"/>
      <w:outlineLvl w:val="5"/>
    </w:pPr>
    <w:rPr>
      <w:rFonts w:eastAsiaTheme="majorEastAsia" w:cstheme="majorBidi"/>
      <w:i/>
      <w:iCs/>
      <w:color w:val="595959" w:themeColor="text1" w:themeTint="A6"/>
      <w:sz w:val="28"/>
      <w:szCs w:val="28"/>
      <w:lang w:val="ro-MD"/>
    </w:rPr>
  </w:style>
  <w:style w:type="paragraph" w:styleId="Heading7">
    <w:name w:val="heading 7"/>
    <w:basedOn w:val="Normal"/>
    <w:next w:val="Normal"/>
    <w:link w:val="Heading7Char"/>
    <w:uiPriority w:val="9"/>
    <w:semiHidden/>
    <w:unhideWhenUsed/>
    <w:qFormat/>
    <w:rsid w:val="000C4E92"/>
    <w:pPr>
      <w:keepNext/>
      <w:keepLines/>
      <w:autoSpaceDE w:val="0"/>
      <w:autoSpaceDN w:val="0"/>
      <w:adjustRightInd w:val="0"/>
      <w:spacing w:before="40"/>
      <w:jc w:val="left"/>
      <w:outlineLvl w:val="6"/>
    </w:pPr>
    <w:rPr>
      <w:rFonts w:eastAsiaTheme="majorEastAsia" w:cstheme="majorBidi"/>
      <w:color w:val="595959" w:themeColor="text1" w:themeTint="A6"/>
      <w:sz w:val="28"/>
      <w:szCs w:val="28"/>
      <w:lang w:val="ro-MD"/>
    </w:rPr>
  </w:style>
  <w:style w:type="paragraph" w:styleId="Heading8">
    <w:name w:val="heading 8"/>
    <w:basedOn w:val="Normal"/>
    <w:next w:val="Normal"/>
    <w:link w:val="Heading8Char"/>
    <w:uiPriority w:val="9"/>
    <w:semiHidden/>
    <w:unhideWhenUsed/>
    <w:qFormat/>
    <w:pPr>
      <w:spacing w:before="240" w:after="60"/>
      <w:outlineLvl w:val="7"/>
    </w:pPr>
    <w:rPr>
      <w:rFonts w:ascii="Calibri" w:hAnsi="Calibri"/>
      <w:i/>
      <w:iCs/>
      <w:sz w:val="24"/>
      <w:szCs w:val="24"/>
      <w:lang w:val="ro-RO" w:eastAsia="en-US"/>
    </w:rPr>
  </w:style>
  <w:style w:type="paragraph" w:styleId="Heading9">
    <w:name w:val="heading 9"/>
    <w:basedOn w:val="Normal"/>
    <w:next w:val="Normal"/>
    <w:link w:val="Heading9Char"/>
    <w:uiPriority w:val="9"/>
    <w:semiHidden/>
    <w:unhideWhenUsed/>
    <w:qFormat/>
    <w:pPr>
      <w:spacing w:before="240" w:after="60"/>
      <w:outlineLvl w:val="8"/>
    </w:pPr>
    <w:rPr>
      <w:rFonts w:ascii="Cambria" w:hAnsi="Cambria"/>
      <w:sz w:val="22"/>
      <w:szCs w:val="22"/>
      <w:lang w:val="ro-RO"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qFormat/>
    <w:rPr>
      <w:vertAlign w:val="superscript"/>
    </w:rPr>
  </w:style>
  <w:style w:type="character" w:styleId="CommentReference">
    <w:name w:val="annotation reference"/>
    <w:uiPriority w:val="99"/>
    <w:qFormat/>
    <w:rPr>
      <w:sz w:val="16"/>
      <w:szCs w:val="16"/>
    </w:rPr>
  </w:style>
  <w:style w:type="character" w:styleId="Hyperlink">
    <w:name w:val="Hyperlink"/>
    <w:basedOn w:val="DefaultParagraphFont"/>
    <w:uiPriority w:val="99"/>
    <w:unhideWhenUsed/>
    <w:qFormat/>
    <w:rPr>
      <w:color w:val="0563C1" w:themeColor="hyperlink"/>
      <w:u w:val="single"/>
    </w:rPr>
  </w:style>
  <w:style w:type="character" w:styleId="PageNumber">
    <w:name w:val="page number"/>
    <w:qFormat/>
  </w:style>
  <w:style w:type="character" w:styleId="Strong">
    <w:name w:val="Strong"/>
    <w:uiPriority w:val="22"/>
    <w:qFormat/>
    <w:rPr>
      <w:b/>
      <w:bCs/>
    </w:rPr>
  </w:style>
  <w:style w:type="paragraph" w:styleId="BalloonText">
    <w:name w:val="Balloon Text"/>
    <w:basedOn w:val="Normal"/>
    <w:link w:val="BalloonTextChar"/>
    <w:unhideWhenUsed/>
    <w:qFormat/>
    <w:rPr>
      <w:rFonts w:ascii="Segoe UI" w:hAnsi="Segoe UI" w:cs="Segoe UI"/>
      <w:sz w:val="18"/>
      <w:szCs w:val="18"/>
    </w:rPr>
  </w:style>
  <w:style w:type="paragraph" w:styleId="BodyText2">
    <w:name w:val="Body Text 2"/>
    <w:basedOn w:val="Normal"/>
    <w:link w:val="BodyText2Char"/>
    <w:qFormat/>
    <w:pPr>
      <w:autoSpaceDE w:val="0"/>
      <w:autoSpaceDN w:val="0"/>
      <w:adjustRightInd w:val="0"/>
      <w:spacing w:after="120" w:line="480" w:lineRule="auto"/>
    </w:pPr>
    <w:rPr>
      <w:sz w:val="28"/>
      <w:szCs w:val="28"/>
      <w:lang w:val="ro-RO"/>
    </w:rPr>
  </w:style>
  <w:style w:type="paragraph" w:styleId="BodyTextIndent3">
    <w:name w:val="Body Text Indent 3"/>
    <w:basedOn w:val="Normal"/>
    <w:link w:val="BodyTextIndent3Char"/>
    <w:qFormat/>
    <w:pPr>
      <w:spacing w:after="120"/>
      <w:ind w:left="283"/>
    </w:pPr>
    <w:rPr>
      <w:sz w:val="16"/>
      <w:szCs w:val="16"/>
      <w:lang w:val="ro-RO" w:eastAsia="en-US"/>
    </w:rPr>
  </w:style>
  <w:style w:type="paragraph" w:styleId="Caption">
    <w:name w:val="caption"/>
    <w:basedOn w:val="Normal"/>
    <w:next w:val="Normal"/>
    <w:qFormat/>
    <w:pPr>
      <w:spacing w:before="240" w:after="60"/>
    </w:pPr>
    <w:rPr>
      <w:rFonts w:ascii="Arial" w:hAnsi="Arial"/>
      <w:b/>
      <w:kern w:val="28"/>
      <w:sz w:val="32"/>
    </w:rPr>
  </w:style>
  <w:style w:type="paragraph" w:styleId="CommentText">
    <w:name w:val="annotation text"/>
    <w:basedOn w:val="Normal"/>
    <w:link w:val="CommentTextChar"/>
    <w:uiPriority w:val="99"/>
    <w:qFormat/>
  </w:style>
  <w:style w:type="paragraph" w:styleId="CommentSubject">
    <w:name w:val="annotation subject"/>
    <w:basedOn w:val="CommentText"/>
    <w:next w:val="CommentText"/>
    <w:link w:val="CommentSubjectChar"/>
    <w:qFormat/>
    <w:rPr>
      <w:b/>
      <w:bCs/>
    </w:rPr>
  </w:style>
  <w:style w:type="paragraph" w:styleId="DocumentMap">
    <w:name w:val="Document Map"/>
    <w:basedOn w:val="Normal"/>
    <w:link w:val="DocumentMapChar"/>
    <w:uiPriority w:val="99"/>
    <w:qFormat/>
    <w:pPr>
      <w:shd w:val="clear" w:color="auto" w:fill="000080"/>
      <w:autoSpaceDE w:val="0"/>
      <w:autoSpaceDN w:val="0"/>
      <w:adjustRightInd w:val="0"/>
    </w:pPr>
    <w:rPr>
      <w:rFonts w:ascii="Tahoma" w:hAnsi="Tahoma" w:cs="Tahoma"/>
      <w:lang w:val="ro-RO"/>
    </w:rPr>
  </w:style>
  <w:style w:type="paragraph" w:styleId="FootnoteText">
    <w:name w:val="footnote text"/>
    <w:basedOn w:val="Normal"/>
    <w:link w:val="FootnoteTextChar"/>
    <w:qFormat/>
    <w:pPr>
      <w:jc w:val="both"/>
    </w:pPr>
    <w:rPr>
      <w:lang w:val="en-US" w:eastAsia="en-US"/>
    </w:rPr>
  </w:style>
  <w:style w:type="paragraph" w:styleId="TOC8">
    <w:name w:val="toc 8"/>
    <w:basedOn w:val="Normal"/>
    <w:next w:val="Normal"/>
    <w:uiPriority w:val="39"/>
    <w:unhideWhenUsed/>
    <w:qFormat/>
    <w:pPr>
      <w:spacing w:after="100" w:line="276" w:lineRule="auto"/>
      <w:ind w:left="1540"/>
    </w:pPr>
    <w:rPr>
      <w:rFonts w:ascii="Calibri" w:hAnsi="Calibri"/>
      <w:sz w:val="22"/>
      <w:szCs w:val="22"/>
      <w:lang w:val="en-US" w:eastAsia="en-US"/>
    </w:rPr>
  </w:style>
  <w:style w:type="paragraph" w:styleId="Header">
    <w:name w:val="header"/>
    <w:basedOn w:val="Normal"/>
    <w:link w:val="HeaderChar"/>
    <w:uiPriority w:val="99"/>
    <w:qFormat/>
    <w:pPr>
      <w:tabs>
        <w:tab w:val="center" w:pos="4703"/>
        <w:tab w:val="right" w:pos="9406"/>
      </w:tabs>
    </w:pPr>
  </w:style>
  <w:style w:type="paragraph" w:styleId="TOC9">
    <w:name w:val="toc 9"/>
    <w:basedOn w:val="Normal"/>
    <w:next w:val="Normal"/>
    <w:uiPriority w:val="39"/>
    <w:unhideWhenUsed/>
    <w:qFormat/>
    <w:pPr>
      <w:spacing w:after="100" w:line="276" w:lineRule="auto"/>
      <w:ind w:left="1760"/>
    </w:pPr>
    <w:rPr>
      <w:rFonts w:ascii="Calibri" w:hAnsi="Calibri"/>
      <w:sz w:val="22"/>
      <w:szCs w:val="22"/>
      <w:lang w:val="en-US" w:eastAsia="en-US"/>
    </w:rPr>
  </w:style>
  <w:style w:type="paragraph" w:styleId="TOC7">
    <w:name w:val="toc 7"/>
    <w:basedOn w:val="Normal"/>
    <w:next w:val="Normal"/>
    <w:uiPriority w:val="39"/>
    <w:unhideWhenUsed/>
    <w:qFormat/>
    <w:pPr>
      <w:spacing w:after="100" w:line="276" w:lineRule="auto"/>
      <w:ind w:left="1320"/>
    </w:pPr>
    <w:rPr>
      <w:rFonts w:ascii="Calibri" w:hAnsi="Calibri"/>
      <w:sz w:val="22"/>
      <w:szCs w:val="22"/>
      <w:lang w:val="en-US" w:eastAsia="en-US"/>
    </w:rPr>
  </w:style>
  <w:style w:type="paragraph" w:styleId="BodyText">
    <w:name w:val="Body Text"/>
    <w:basedOn w:val="Normal"/>
    <w:link w:val="BodyTextChar"/>
    <w:unhideWhenUsed/>
    <w:qFormat/>
    <w:pPr>
      <w:spacing w:after="120"/>
    </w:pPr>
  </w:style>
  <w:style w:type="paragraph" w:styleId="TOC1">
    <w:name w:val="toc 1"/>
    <w:basedOn w:val="Normal"/>
    <w:next w:val="Normal"/>
    <w:uiPriority w:val="39"/>
    <w:unhideWhenUsed/>
    <w:qFormat/>
    <w:pPr>
      <w:tabs>
        <w:tab w:val="right" w:leader="dot" w:pos="9638"/>
      </w:tabs>
      <w:spacing w:after="100" w:line="259" w:lineRule="auto"/>
    </w:pPr>
    <w:rPr>
      <w:rFonts w:eastAsia="SimSun"/>
      <w:b/>
      <w:sz w:val="24"/>
      <w:szCs w:val="24"/>
      <w:lang w:val="en-US" w:eastAsia="en-US"/>
    </w:rPr>
  </w:style>
  <w:style w:type="paragraph" w:styleId="TOC6">
    <w:name w:val="toc 6"/>
    <w:basedOn w:val="Normal"/>
    <w:next w:val="Normal"/>
    <w:uiPriority w:val="39"/>
    <w:unhideWhenUsed/>
    <w:qFormat/>
    <w:pPr>
      <w:spacing w:after="100" w:line="276" w:lineRule="auto"/>
      <w:ind w:left="1100"/>
    </w:pPr>
    <w:rPr>
      <w:rFonts w:ascii="Calibri" w:hAnsi="Calibri"/>
      <w:sz w:val="22"/>
      <w:szCs w:val="22"/>
      <w:lang w:val="en-US" w:eastAsia="en-US"/>
    </w:rPr>
  </w:style>
  <w:style w:type="paragraph" w:styleId="TOC3">
    <w:name w:val="toc 3"/>
    <w:basedOn w:val="Normal"/>
    <w:next w:val="Normal"/>
    <w:uiPriority w:val="39"/>
    <w:unhideWhenUsed/>
    <w:qFormat/>
    <w:pPr>
      <w:spacing w:after="100" w:line="259" w:lineRule="auto"/>
      <w:ind w:left="440"/>
    </w:pPr>
    <w:rPr>
      <w:rFonts w:ascii="Calibri" w:eastAsia="SimSun" w:hAnsi="Calibri"/>
      <w:sz w:val="22"/>
      <w:szCs w:val="22"/>
      <w:lang w:val="en-US" w:eastAsia="en-US"/>
    </w:rPr>
  </w:style>
  <w:style w:type="paragraph" w:styleId="TOC2">
    <w:name w:val="toc 2"/>
    <w:basedOn w:val="Normal"/>
    <w:next w:val="Normal"/>
    <w:uiPriority w:val="39"/>
    <w:unhideWhenUsed/>
    <w:qFormat/>
    <w:pPr>
      <w:tabs>
        <w:tab w:val="left" w:pos="660"/>
        <w:tab w:val="right" w:leader="dot" w:pos="9628"/>
      </w:tabs>
      <w:spacing w:after="100" w:line="259" w:lineRule="auto"/>
      <w:ind w:left="220"/>
    </w:pPr>
    <w:rPr>
      <w:rFonts w:eastAsia="SimSun"/>
      <w:b/>
      <w:sz w:val="24"/>
      <w:szCs w:val="24"/>
      <w:lang w:val="en-US" w:eastAsia="en-US"/>
    </w:rPr>
  </w:style>
  <w:style w:type="paragraph" w:styleId="TOC4">
    <w:name w:val="toc 4"/>
    <w:basedOn w:val="Normal"/>
    <w:next w:val="Normal"/>
    <w:uiPriority w:val="39"/>
    <w:unhideWhenUsed/>
    <w:qFormat/>
    <w:pPr>
      <w:spacing w:after="100" w:line="276" w:lineRule="auto"/>
      <w:ind w:left="660"/>
    </w:pPr>
    <w:rPr>
      <w:rFonts w:ascii="Calibri" w:hAnsi="Calibri"/>
      <w:sz w:val="22"/>
      <w:szCs w:val="22"/>
      <w:lang w:val="en-US" w:eastAsia="en-US"/>
    </w:rPr>
  </w:style>
  <w:style w:type="paragraph" w:styleId="TOC5">
    <w:name w:val="toc 5"/>
    <w:basedOn w:val="Normal"/>
    <w:next w:val="Normal"/>
    <w:uiPriority w:val="39"/>
    <w:unhideWhenUsed/>
    <w:qFormat/>
    <w:pPr>
      <w:spacing w:after="100" w:line="276" w:lineRule="auto"/>
      <w:ind w:left="880"/>
    </w:pPr>
    <w:rPr>
      <w:rFonts w:ascii="Calibri" w:hAnsi="Calibri"/>
      <w:sz w:val="22"/>
      <w:szCs w:val="22"/>
      <w:lang w:val="en-US" w:eastAsia="en-US"/>
    </w:rPr>
  </w:style>
  <w:style w:type="paragraph" w:styleId="BodyTextIndent">
    <w:name w:val="Body Text Indent"/>
    <w:basedOn w:val="Normal"/>
    <w:link w:val="BodyTextIndentChar"/>
    <w:qFormat/>
    <w:pPr>
      <w:autoSpaceDE w:val="0"/>
      <w:autoSpaceDN w:val="0"/>
      <w:adjustRightInd w:val="0"/>
      <w:spacing w:after="120"/>
      <w:ind w:left="283"/>
    </w:pPr>
    <w:rPr>
      <w:sz w:val="28"/>
      <w:szCs w:val="28"/>
      <w:lang w:val="ro-RO"/>
    </w:rPr>
  </w:style>
  <w:style w:type="paragraph" w:styleId="Title">
    <w:name w:val="Title"/>
    <w:basedOn w:val="Normal"/>
    <w:link w:val="TitleChar"/>
    <w:uiPriority w:val="10"/>
    <w:qFormat/>
    <w:pPr>
      <w:ind w:left="240"/>
    </w:pPr>
    <w:rPr>
      <w:b/>
      <w:bCs/>
      <w:sz w:val="28"/>
      <w:szCs w:val="28"/>
      <w:lang w:val="fr-FR"/>
    </w:rPr>
  </w:style>
  <w:style w:type="paragraph" w:styleId="Footer">
    <w:name w:val="footer"/>
    <w:basedOn w:val="Normal"/>
    <w:link w:val="FooterChar"/>
    <w:uiPriority w:val="99"/>
    <w:qFormat/>
    <w:pPr>
      <w:tabs>
        <w:tab w:val="center" w:pos="4677"/>
        <w:tab w:val="right" w:pos="9355"/>
      </w:tabs>
    </w:pPr>
  </w:style>
  <w:style w:type="paragraph" w:styleId="NormalWeb">
    <w:name w:val="Normal (Web)"/>
    <w:basedOn w:val="Normal"/>
    <w:uiPriority w:val="99"/>
    <w:unhideWhenUsed/>
    <w:qFormat/>
    <w:pPr>
      <w:ind w:firstLine="567"/>
      <w:jc w:val="both"/>
    </w:pPr>
    <w:rPr>
      <w:sz w:val="24"/>
      <w:szCs w:val="24"/>
    </w:rPr>
  </w:style>
  <w:style w:type="paragraph" w:styleId="BodyTextIndent2">
    <w:name w:val="Body Text Indent 2"/>
    <w:basedOn w:val="Normal"/>
    <w:link w:val="BodyTextIndent2Char"/>
    <w:qFormat/>
    <w:pPr>
      <w:autoSpaceDE w:val="0"/>
      <w:autoSpaceDN w:val="0"/>
      <w:adjustRightInd w:val="0"/>
      <w:spacing w:after="120" w:line="480" w:lineRule="auto"/>
      <w:ind w:left="283"/>
    </w:pPr>
    <w:rPr>
      <w:sz w:val="28"/>
      <w:szCs w:val="28"/>
      <w:lang w:val="ro-RO"/>
    </w:rPr>
  </w:style>
  <w:style w:type="paragraph" w:styleId="Subtitle">
    <w:name w:val="Subtitle"/>
    <w:basedOn w:val="Normal"/>
    <w:link w:val="SubtitleChar"/>
    <w:uiPriority w:val="11"/>
    <w:qFormat/>
    <w:rPr>
      <w:b/>
      <w:sz w:val="32"/>
      <w:lang w:val="en-US"/>
    </w:rPr>
  </w:style>
  <w:style w:type="paragraph" w:styleId="HTMLPreformatted">
    <w:name w:val="HTML Preformatted"/>
    <w:basedOn w:val="Normal"/>
    <w:link w:val="HTMLPreformattedChar"/>
    <w:uiPriority w:val="99"/>
    <w:unhideWhenUsed/>
    <w:qFormat/>
    <w:rPr>
      <w:rFonts w:ascii="Consolas" w:hAnsi="Consolas"/>
      <w:lang w:val="ro-RO" w:eastAsia="en-US"/>
    </w:rPr>
  </w:style>
  <w:style w:type="table" w:styleId="TableTheme">
    <w:name w:val="Table Theme"/>
    <w:basedOn w:val="TableNormal"/>
    <w:qFormat/>
    <w:pPr>
      <w:autoSpaceDE w:val="0"/>
      <w:autoSpaceDN w:val="0"/>
      <w:adjustRightInd w:val="0"/>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Professional">
    <w:name w:val="Table Professional"/>
    <w:basedOn w:val="TableNormal"/>
    <w:qFormat/>
    <w:pPr>
      <w:autoSpaceDE w:val="0"/>
      <w:autoSpaceDN w:val="0"/>
      <w:adjustRightInd w:val="0"/>
    </w:pPr>
    <w:rPr>
      <w:rFonts w:eastAsia="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TableElegant">
    <w:name w:val="Table Elegant"/>
    <w:basedOn w:val="TableNormal"/>
    <w:qFormat/>
    <w:pPr>
      <w:autoSpaceDE w:val="0"/>
      <w:autoSpaceDN w:val="0"/>
      <w:adjustRightInd w:val="0"/>
    </w:pPr>
    <w:rPr>
      <w:rFonts w:eastAsia="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il"/>
          <w:tr2bl w:val="nil"/>
        </w:tcBorders>
      </w:tcPr>
    </w:tblStylePr>
  </w:style>
  <w:style w:type="character" w:customStyle="1" w:styleId="Heading1Char">
    <w:name w:val="Heading 1 Char"/>
    <w:basedOn w:val="DefaultParagraphFont"/>
    <w:link w:val="Heading1"/>
    <w:uiPriority w:val="9"/>
    <w:qFormat/>
    <w:rPr>
      <w:rFonts w:ascii="Times New Roman" w:eastAsia="Times New Roman" w:hAnsi="Times New Roman" w:cs="Times New Roman"/>
      <w:b/>
      <w:sz w:val="32"/>
      <w:szCs w:val="32"/>
      <w:lang w:eastAsia="ru-RU"/>
    </w:rPr>
  </w:style>
  <w:style w:type="character" w:customStyle="1" w:styleId="FooterChar">
    <w:name w:val="Footer Char"/>
    <w:basedOn w:val="DefaultParagraphFont"/>
    <w:link w:val="Footer"/>
    <w:uiPriority w:val="99"/>
    <w:qFormat/>
    <w:rPr>
      <w:rFonts w:ascii="Times New Roman" w:eastAsia="Times New Roman" w:hAnsi="Times New Roman" w:cs="Times New Roman"/>
      <w:sz w:val="20"/>
      <w:szCs w:val="20"/>
      <w:lang w:val="ru-RU" w:eastAsia="ru-RU"/>
    </w:rPr>
  </w:style>
  <w:style w:type="character" w:customStyle="1" w:styleId="BodyTextChar">
    <w:name w:val="Body Text Char"/>
    <w:basedOn w:val="DefaultParagraphFont"/>
    <w:link w:val="BodyText"/>
    <w:qFormat/>
    <w:rPr>
      <w:rFonts w:ascii="Times New Roman" w:eastAsia="Times New Roman" w:hAnsi="Times New Roman" w:cs="Times New Roman"/>
      <w:sz w:val="20"/>
      <w:szCs w:val="20"/>
      <w:lang w:val="ru-RU" w:eastAsia="ru-RU"/>
    </w:rPr>
  </w:style>
  <w:style w:type="character" w:customStyle="1" w:styleId="BalloonTextChar">
    <w:name w:val="Balloon Text Char"/>
    <w:basedOn w:val="DefaultParagraphFont"/>
    <w:link w:val="BalloonText"/>
    <w:semiHidden/>
    <w:qFormat/>
    <w:rPr>
      <w:rFonts w:ascii="Segoe UI" w:eastAsia="Times New Roman" w:hAnsi="Segoe UI" w:cs="Segoe UI"/>
      <w:sz w:val="18"/>
      <w:szCs w:val="18"/>
      <w:lang w:val="ru-RU" w:eastAsia="ru-RU"/>
    </w:rPr>
  </w:style>
  <w:style w:type="paragraph" w:styleId="ListParagraph">
    <w:name w:val="List Paragraph"/>
    <w:aliases w:val="HotarirePunct1"/>
    <w:basedOn w:val="Normal"/>
    <w:link w:val="ListParagraphChar"/>
    <w:uiPriority w:val="34"/>
    <w:qFormat/>
    <w:pPr>
      <w:ind w:left="720"/>
      <w:contextualSpacing/>
    </w:pPr>
  </w:style>
  <w:style w:type="character" w:styleId="PlaceholderText">
    <w:name w:val="Placeholder Text"/>
    <w:basedOn w:val="DefaultParagraphFont"/>
    <w:uiPriority w:val="99"/>
    <w:qFormat/>
    <w:rPr>
      <w:color w:val="808080"/>
    </w:rPr>
  </w:style>
  <w:style w:type="paragraph" w:customStyle="1" w:styleId="Frspaiere">
    <w:name w:val="Fără spațiere"/>
    <w:uiPriority w:val="1"/>
    <w:qFormat/>
    <w:pPr>
      <w:jc w:val="center"/>
    </w:pPr>
    <w:rPr>
      <w:rFonts w:ascii="Calibri" w:eastAsia="PMingLiU" w:hAnsi="Calibri"/>
      <w:sz w:val="22"/>
      <w:szCs w:val="22"/>
      <w:lang w:val="en-US" w:eastAsia="zh-CN"/>
    </w:rPr>
  </w:style>
  <w:style w:type="paragraph" w:customStyle="1" w:styleId="cn">
    <w:name w:val="cn"/>
    <w:basedOn w:val="Normal"/>
    <w:qFormat/>
    <w:rPr>
      <w:sz w:val="24"/>
      <w:szCs w:val="24"/>
    </w:rPr>
  </w:style>
  <w:style w:type="paragraph" w:customStyle="1" w:styleId="cp">
    <w:name w:val="cp"/>
    <w:basedOn w:val="Normal"/>
    <w:qFormat/>
    <w:rPr>
      <w:b/>
      <w:bCs/>
      <w:sz w:val="24"/>
      <w:szCs w:val="24"/>
      <w:lang w:val="ro-RO"/>
    </w:rPr>
  </w:style>
  <w:style w:type="character" w:customStyle="1" w:styleId="Heading2Char">
    <w:name w:val="Heading 2 Char"/>
    <w:basedOn w:val="DefaultParagraphFont"/>
    <w:link w:val="Heading2"/>
    <w:uiPriority w:val="9"/>
    <w:qFormat/>
    <w:rPr>
      <w:rFonts w:ascii="Arial" w:eastAsia="Times New Roman" w:hAnsi="Arial" w:cs="Arial"/>
      <w:b/>
      <w:bCs/>
      <w:i/>
      <w:iCs/>
      <w:sz w:val="28"/>
      <w:szCs w:val="28"/>
      <w:lang w:eastAsia="ru-RU"/>
    </w:rPr>
  </w:style>
  <w:style w:type="character" w:customStyle="1" w:styleId="Heading3Char">
    <w:name w:val="Heading 3 Char"/>
    <w:basedOn w:val="DefaultParagraphFont"/>
    <w:link w:val="Heading3"/>
    <w:uiPriority w:val="9"/>
    <w:qFormat/>
    <w:rPr>
      <w:rFonts w:ascii="Arial" w:eastAsia="Times New Roman" w:hAnsi="Arial" w:cs="Arial"/>
      <w:b/>
      <w:bCs/>
      <w:sz w:val="26"/>
      <w:szCs w:val="26"/>
      <w:lang w:eastAsia="ru-RU"/>
    </w:rPr>
  </w:style>
  <w:style w:type="character" w:customStyle="1" w:styleId="Heading4Char">
    <w:name w:val="Heading 4 Char"/>
    <w:aliases w:val=" Sub-Clause Sub-paragraph Char"/>
    <w:basedOn w:val="DefaultParagraphFont"/>
    <w:link w:val="Heading4"/>
    <w:uiPriority w:val="9"/>
    <w:rPr>
      <w:rFonts w:ascii="Calibri" w:eastAsia="Times New Roman" w:hAnsi="Calibri" w:cs="Times New Roman"/>
      <w:b/>
      <w:bCs/>
      <w:sz w:val="28"/>
      <w:szCs w:val="28"/>
      <w:lang w:eastAsia="ru-RU"/>
    </w:rPr>
  </w:style>
  <w:style w:type="character" w:customStyle="1" w:styleId="Heading5Char">
    <w:name w:val="Heading 5 Char"/>
    <w:basedOn w:val="DefaultParagraphFont"/>
    <w:link w:val="Heading5"/>
    <w:uiPriority w:val="9"/>
    <w:qFormat/>
    <w:rPr>
      <w:rFonts w:ascii="Times New Roman" w:eastAsia="Times New Roman" w:hAnsi="Times New Roman" w:cs="Times New Roman"/>
      <w:sz w:val="28"/>
      <w:szCs w:val="20"/>
      <w:lang w:eastAsia="ru-RU"/>
    </w:rPr>
  </w:style>
  <w:style w:type="character" w:customStyle="1" w:styleId="Heading8Char">
    <w:name w:val="Heading 8 Char"/>
    <w:basedOn w:val="DefaultParagraphFont"/>
    <w:link w:val="Heading8"/>
    <w:uiPriority w:val="9"/>
    <w:semiHidden/>
    <w:rPr>
      <w:rFonts w:ascii="Calibri" w:eastAsia="Times New Roman" w:hAnsi="Calibri" w:cs="Times New Roman"/>
      <w:i/>
      <w:iCs/>
      <w:sz w:val="24"/>
      <w:szCs w:val="24"/>
      <w:lang w:eastAsia="en-US"/>
    </w:rPr>
  </w:style>
  <w:style w:type="character" w:customStyle="1" w:styleId="Heading9Char">
    <w:name w:val="Heading 9 Char"/>
    <w:basedOn w:val="DefaultParagraphFont"/>
    <w:link w:val="Heading9"/>
    <w:uiPriority w:val="9"/>
    <w:semiHidden/>
    <w:qFormat/>
    <w:rPr>
      <w:rFonts w:ascii="Cambria" w:eastAsia="Times New Roman" w:hAnsi="Cambria" w:cs="Times New Roman"/>
      <w:lang w:eastAsia="en-US"/>
    </w:rPr>
  </w:style>
  <w:style w:type="character" w:customStyle="1" w:styleId="BodyText2Char">
    <w:name w:val="Body Text 2 Char"/>
    <w:basedOn w:val="DefaultParagraphFont"/>
    <w:link w:val="BodyText2"/>
    <w:qFormat/>
    <w:rPr>
      <w:rFonts w:ascii="Times New Roman" w:eastAsia="Times New Roman" w:hAnsi="Times New Roman" w:cs="Times New Roman"/>
      <w:sz w:val="28"/>
      <w:szCs w:val="28"/>
      <w:lang w:eastAsia="ru-RU"/>
    </w:rPr>
  </w:style>
  <w:style w:type="character" w:customStyle="1" w:styleId="BodyTextIndentChar">
    <w:name w:val="Body Text Indent Char"/>
    <w:basedOn w:val="DefaultParagraphFont"/>
    <w:link w:val="BodyTextIndent"/>
    <w:qFormat/>
    <w:rPr>
      <w:rFonts w:ascii="Times New Roman" w:eastAsia="Times New Roman" w:hAnsi="Times New Roman" w:cs="Times New Roman"/>
      <w:sz w:val="28"/>
      <w:szCs w:val="28"/>
      <w:lang w:eastAsia="ru-RU"/>
    </w:rPr>
  </w:style>
  <w:style w:type="paragraph" w:customStyle="1" w:styleId="a">
    <w:name w:val="Знак"/>
    <w:basedOn w:val="Normal"/>
    <w:next w:val="Normal"/>
    <w:qFormat/>
    <w:pPr>
      <w:spacing w:after="160" w:line="240" w:lineRule="exact"/>
    </w:pPr>
    <w:rPr>
      <w:rFonts w:ascii="Tahoma" w:hAnsi="Tahoma" w:cs="Tahoma"/>
      <w:sz w:val="24"/>
      <w:szCs w:val="24"/>
      <w:lang w:val="en-US" w:eastAsia="en-US"/>
    </w:rPr>
  </w:style>
  <w:style w:type="paragraph" w:customStyle="1" w:styleId="CharChar">
    <w:name w:val="Char Char"/>
    <w:basedOn w:val="Normal"/>
    <w:next w:val="Normal"/>
    <w:qFormat/>
    <w:pPr>
      <w:spacing w:after="160" w:line="240" w:lineRule="exact"/>
    </w:pPr>
    <w:rPr>
      <w:rFonts w:ascii="Tahoma" w:hAnsi="Tahoma" w:cs="Tahoma"/>
      <w:sz w:val="24"/>
      <w:szCs w:val="24"/>
      <w:lang w:val="en-US" w:eastAsia="en-US"/>
    </w:rPr>
  </w:style>
  <w:style w:type="character" w:customStyle="1" w:styleId="DocumentMapChar">
    <w:name w:val="Document Map Char"/>
    <w:basedOn w:val="DefaultParagraphFont"/>
    <w:link w:val="DocumentMap"/>
    <w:uiPriority w:val="99"/>
    <w:semiHidden/>
    <w:qFormat/>
    <w:rPr>
      <w:rFonts w:ascii="Tahoma" w:eastAsia="Times New Roman" w:hAnsi="Tahoma" w:cs="Tahoma"/>
      <w:sz w:val="20"/>
      <w:szCs w:val="20"/>
      <w:shd w:val="clear" w:color="auto" w:fill="000080"/>
      <w:lang w:eastAsia="ru-RU"/>
    </w:rPr>
  </w:style>
  <w:style w:type="paragraph" w:customStyle="1" w:styleId="CharCharCharCharCharCharCharCharCharChar">
    <w:name w:val="Знак Знак Char Char Знак Знак Char Char Знак Знак Char Char Знак Знак Char Char Знак Знак Char Char"/>
    <w:basedOn w:val="Normal"/>
    <w:next w:val="Normal"/>
    <w:qFormat/>
    <w:pPr>
      <w:spacing w:after="160" w:line="240" w:lineRule="exact"/>
    </w:pPr>
    <w:rPr>
      <w:rFonts w:ascii="Tahoma" w:hAnsi="Tahoma" w:cs="Tahoma"/>
      <w:sz w:val="24"/>
      <w:szCs w:val="24"/>
      <w:lang w:val="en-US" w:eastAsia="en-US"/>
    </w:rPr>
  </w:style>
  <w:style w:type="character" w:customStyle="1" w:styleId="BodyTextIndent2Char">
    <w:name w:val="Body Text Indent 2 Char"/>
    <w:basedOn w:val="DefaultParagraphFont"/>
    <w:link w:val="BodyTextIndent2"/>
    <w:qFormat/>
    <w:rPr>
      <w:rFonts w:ascii="Times New Roman" w:eastAsia="Times New Roman" w:hAnsi="Times New Roman" w:cs="Times New Roman"/>
      <w:sz w:val="28"/>
      <w:szCs w:val="28"/>
      <w:lang w:eastAsia="ru-RU"/>
    </w:rPr>
  </w:style>
  <w:style w:type="character" w:customStyle="1" w:styleId="TitleChar">
    <w:name w:val="Title Char"/>
    <w:basedOn w:val="DefaultParagraphFont"/>
    <w:link w:val="Title"/>
    <w:uiPriority w:val="10"/>
    <w:rPr>
      <w:rFonts w:ascii="Times New Roman" w:eastAsia="Times New Roman" w:hAnsi="Times New Roman" w:cs="Times New Roman"/>
      <w:b/>
      <w:bCs/>
      <w:sz w:val="28"/>
      <w:szCs w:val="28"/>
      <w:lang w:val="fr-FR" w:eastAsia="ru-RU"/>
    </w:rPr>
  </w:style>
  <w:style w:type="paragraph" w:customStyle="1" w:styleId="CarCharCarCharCarCharCarChar">
    <w:name w:val="Car Char Car Char Car Char Car Char"/>
    <w:basedOn w:val="Normal"/>
    <w:qFormat/>
    <w:pPr>
      <w:spacing w:after="160" w:line="240" w:lineRule="exact"/>
    </w:pPr>
    <w:rPr>
      <w:rFonts w:ascii="Arial" w:hAnsi="Arial" w:cs="Arial"/>
      <w:lang w:val="fr-FR" w:eastAsia="en-US"/>
    </w:rPr>
  </w:style>
  <w:style w:type="paragraph" w:customStyle="1" w:styleId="CharCharCharChar">
    <w:name w:val="Char Char Знак Знак Char Char"/>
    <w:basedOn w:val="Normal"/>
    <w:next w:val="Normal"/>
    <w:qFormat/>
    <w:pPr>
      <w:spacing w:after="160" w:line="240" w:lineRule="exact"/>
    </w:pPr>
    <w:rPr>
      <w:rFonts w:ascii="Tahoma" w:hAnsi="Tahoma" w:cs="Tahoma"/>
      <w:sz w:val="24"/>
      <w:szCs w:val="24"/>
      <w:lang w:val="en-US" w:eastAsia="en-US"/>
    </w:rPr>
  </w:style>
  <w:style w:type="paragraph" w:customStyle="1" w:styleId="CharChar1">
    <w:name w:val="Char Char1"/>
    <w:basedOn w:val="Normal"/>
    <w:next w:val="Normal"/>
    <w:qFormat/>
    <w:pPr>
      <w:spacing w:after="160" w:line="240" w:lineRule="exact"/>
    </w:pPr>
    <w:rPr>
      <w:rFonts w:ascii="Tahoma" w:hAnsi="Tahoma" w:cs="Tahoma"/>
      <w:sz w:val="24"/>
      <w:szCs w:val="24"/>
      <w:lang w:val="en-US" w:eastAsia="en-US"/>
    </w:rPr>
  </w:style>
  <w:style w:type="paragraph" w:customStyle="1" w:styleId="Style4">
    <w:name w:val="Style4"/>
    <w:basedOn w:val="Normal"/>
    <w:uiPriority w:val="99"/>
    <w:qFormat/>
    <w:pPr>
      <w:widowControl w:val="0"/>
      <w:autoSpaceDE w:val="0"/>
      <w:autoSpaceDN w:val="0"/>
      <w:adjustRightInd w:val="0"/>
      <w:spacing w:line="298" w:lineRule="exact"/>
    </w:pPr>
    <w:rPr>
      <w:sz w:val="24"/>
      <w:szCs w:val="24"/>
    </w:rPr>
  </w:style>
  <w:style w:type="paragraph" w:customStyle="1" w:styleId="Style12">
    <w:name w:val="Style12"/>
    <w:basedOn w:val="Normal"/>
    <w:uiPriority w:val="99"/>
    <w:qFormat/>
    <w:pPr>
      <w:widowControl w:val="0"/>
      <w:autoSpaceDE w:val="0"/>
      <w:autoSpaceDN w:val="0"/>
      <w:adjustRightInd w:val="0"/>
    </w:pPr>
    <w:rPr>
      <w:sz w:val="24"/>
      <w:szCs w:val="24"/>
    </w:rPr>
  </w:style>
  <w:style w:type="paragraph" w:customStyle="1" w:styleId="Style14">
    <w:name w:val="Style14"/>
    <w:basedOn w:val="Normal"/>
    <w:uiPriority w:val="99"/>
    <w:qFormat/>
    <w:pPr>
      <w:widowControl w:val="0"/>
      <w:autoSpaceDE w:val="0"/>
      <w:autoSpaceDN w:val="0"/>
      <w:adjustRightInd w:val="0"/>
      <w:spacing w:line="300" w:lineRule="exact"/>
      <w:jc w:val="both"/>
    </w:pPr>
    <w:rPr>
      <w:sz w:val="24"/>
      <w:szCs w:val="24"/>
    </w:rPr>
  </w:style>
  <w:style w:type="character" w:customStyle="1" w:styleId="FontStyle19">
    <w:name w:val="Font Style19"/>
    <w:uiPriority w:val="99"/>
    <w:qFormat/>
    <w:rPr>
      <w:rFonts w:ascii="Times New Roman" w:hAnsi="Times New Roman" w:cs="Times New Roman" w:hint="default"/>
      <w:b/>
      <w:bCs/>
      <w:sz w:val="24"/>
      <w:szCs w:val="24"/>
    </w:rPr>
  </w:style>
  <w:style w:type="character" w:customStyle="1" w:styleId="FontStyle20">
    <w:name w:val="Font Style20"/>
    <w:uiPriority w:val="99"/>
    <w:qFormat/>
    <w:rPr>
      <w:rFonts w:ascii="Times New Roman" w:hAnsi="Times New Roman" w:cs="Times New Roman" w:hint="default"/>
      <w:sz w:val="24"/>
      <w:szCs w:val="24"/>
    </w:rPr>
  </w:style>
  <w:style w:type="character" w:customStyle="1" w:styleId="docheader">
    <w:name w:val="doc_header"/>
    <w:qFormat/>
  </w:style>
  <w:style w:type="character" w:customStyle="1" w:styleId="apple-converted-space">
    <w:name w:val="apple-converted-space"/>
    <w:qFormat/>
  </w:style>
  <w:style w:type="paragraph" w:customStyle="1" w:styleId="i">
    <w:name w:val="(i)"/>
    <w:basedOn w:val="Normal"/>
    <w:pPr>
      <w:suppressAutoHyphens/>
      <w:jc w:val="both"/>
    </w:pPr>
    <w:rPr>
      <w:rFonts w:ascii="Tms Rmn" w:hAnsi="Tms Rmn"/>
      <w:sz w:val="24"/>
      <w:lang w:val="en-US" w:eastAsia="en-US"/>
    </w:rPr>
  </w:style>
  <w:style w:type="paragraph" w:customStyle="1" w:styleId="Default">
    <w:name w:val="Default"/>
    <w:qFormat/>
    <w:pPr>
      <w:autoSpaceDE w:val="0"/>
      <w:autoSpaceDN w:val="0"/>
      <w:adjustRightInd w:val="0"/>
      <w:jc w:val="center"/>
    </w:pPr>
    <w:rPr>
      <w:rFonts w:ascii="EUAlbertina" w:eastAsia="PMingLiU" w:hAnsi="EUAlbertina" w:cs="EUAlbertina"/>
      <w:color w:val="000000"/>
      <w:sz w:val="24"/>
      <w:szCs w:val="24"/>
      <w:lang w:val="en-US" w:eastAsia="zh-CN"/>
    </w:rPr>
  </w:style>
  <w:style w:type="paragraph" w:customStyle="1" w:styleId="Style3">
    <w:name w:val="Style3"/>
    <w:basedOn w:val="Heading3"/>
    <w:link w:val="Style3Char"/>
    <w:qFormat/>
    <w:pPr>
      <w:keepNext w:val="0"/>
      <w:tabs>
        <w:tab w:val="left" w:pos="360"/>
      </w:tabs>
      <w:autoSpaceDE/>
      <w:autoSpaceDN/>
      <w:adjustRightInd/>
      <w:spacing w:before="100" w:beforeAutospacing="1" w:after="120"/>
      <w:ind w:left="1338" w:hanging="870"/>
    </w:pPr>
    <w:rPr>
      <w:rFonts w:ascii="Times New Roman" w:hAnsi="Times New Roman" w:cs="Times New Roman"/>
      <w:bCs w:val="0"/>
      <w:sz w:val="24"/>
      <w:szCs w:val="24"/>
      <w:lang w:val="en-US"/>
    </w:rPr>
  </w:style>
  <w:style w:type="character" w:customStyle="1" w:styleId="Style3Char">
    <w:name w:val="Style3 Char"/>
    <w:link w:val="Style3"/>
    <w:qFormat/>
    <w:rPr>
      <w:rFonts w:ascii="Times New Roman" w:eastAsia="Times New Roman" w:hAnsi="Times New Roman" w:cs="Times New Roman"/>
      <w:b/>
      <w:sz w:val="24"/>
      <w:szCs w:val="24"/>
      <w:lang w:val="en-US" w:eastAsia="ru-RU"/>
    </w:rPr>
  </w:style>
  <w:style w:type="character" w:customStyle="1" w:styleId="HeaderChar">
    <w:name w:val="Header Char"/>
    <w:basedOn w:val="DefaultParagraphFont"/>
    <w:link w:val="Header"/>
    <w:uiPriority w:val="99"/>
    <w:qFormat/>
    <w:rPr>
      <w:rFonts w:ascii="Times New Roman" w:eastAsia="Times New Roman" w:hAnsi="Times New Roman" w:cs="Times New Roman"/>
      <w:sz w:val="20"/>
      <w:szCs w:val="20"/>
      <w:lang w:val="ru-RU" w:eastAsia="ru-RU"/>
    </w:rPr>
  </w:style>
  <w:style w:type="character" w:customStyle="1" w:styleId="SubtitleChar">
    <w:name w:val="Subtitle Char"/>
    <w:basedOn w:val="DefaultParagraphFont"/>
    <w:link w:val="Subtitle"/>
    <w:uiPriority w:val="11"/>
    <w:qFormat/>
    <w:rPr>
      <w:rFonts w:ascii="Times New Roman" w:eastAsia="Times New Roman" w:hAnsi="Times New Roman" w:cs="Times New Roman"/>
      <w:b/>
      <w:sz w:val="32"/>
      <w:szCs w:val="20"/>
      <w:lang w:val="en-US" w:eastAsia="ru-RU"/>
    </w:rPr>
  </w:style>
  <w:style w:type="paragraph" w:customStyle="1" w:styleId="cb">
    <w:name w:val="cb"/>
    <w:basedOn w:val="Normal"/>
    <w:qFormat/>
    <w:rPr>
      <w:b/>
      <w:bCs/>
      <w:sz w:val="24"/>
      <w:szCs w:val="24"/>
    </w:rPr>
  </w:style>
  <w:style w:type="character" w:customStyle="1" w:styleId="BodyTextIndent3Char">
    <w:name w:val="Body Text Indent 3 Char"/>
    <w:basedOn w:val="DefaultParagraphFont"/>
    <w:link w:val="BodyTextIndent3"/>
    <w:qFormat/>
    <w:rPr>
      <w:rFonts w:ascii="Times New Roman" w:eastAsia="Times New Roman" w:hAnsi="Times New Roman" w:cs="Times New Roman"/>
      <w:sz w:val="16"/>
      <w:szCs w:val="16"/>
      <w:lang w:eastAsia="en-US"/>
    </w:rPr>
  </w:style>
  <w:style w:type="paragraph" w:customStyle="1" w:styleId="rg">
    <w:name w:val="rg"/>
    <w:basedOn w:val="Normal"/>
    <w:qFormat/>
    <w:pPr>
      <w:jc w:val="right"/>
    </w:pPr>
    <w:rPr>
      <w:sz w:val="24"/>
      <w:szCs w:val="24"/>
    </w:rPr>
  </w:style>
  <w:style w:type="paragraph" w:customStyle="1" w:styleId="Listparagraf1">
    <w:name w:val="Listă paragraf1"/>
    <w:basedOn w:val="Normal"/>
    <w:qFormat/>
    <w:pPr>
      <w:ind w:left="708"/>
    </w:pPr>
    <w:rPr>
      <w:sz w:val="24"/>
      <w:szCs w:val="24"/>
      <w:lang w:val="ro-RO"/>
    </w:rPr>
  </w:style>
  <w:style w:type="paragraph" w:customStyle="1" w:styleId="Sub-ClauseText">
    <w:name w:val="Sub-Clause Text"/>
    <w:basedOn w:val="Normal"/>
    <w:qFormat/>
    <w:pPr>
      <w:spacing w:before="120" w:after="120"/>
      <w:jc w:val="both"/>
    </w:pPr>
    <w:rPr>
      <w:spacing w:val="-4"/>
      <w:sz w:val="24"/>
      <w:lang w:val="en-US" w:eastAsia="en-US"/>
    </w:rPr>
  </w:style>
  <w:style w:type="paragraph" w:customStyle="1" w:styleId="ListParagraph1">
    <w:name w:val="List Paragraph1"/>
    <w:basedOn w:val="Normal"/>
    <w:qFormat/>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qFormat/>
    <w:pPr>
      <w:spacing w:after="240"/>
    </w:pPr>
    <w:rPr>
      <w:sz w:val="24"/>
      <w:lang w:val="en-US" w:eastAsia="en-US"/>
    </w:rPr>
  </w:style>
  <w:style w:type="paragraph" w:customStyle="1" w:styleId="1">
    <w:name w:val="Заголовок оглавления1"/>
    <w:basedOn w:val="Heading1"/>
    <w:next w:val="Normal"/>
    <w:uiPriority w:val="39"/>
    <w:unhideWhenUsed/>
    <w:qFormat/>
    <w:pPr>
      <w:keepNext/>
      <w:keepLines/>
      <w:spacing w:before="240" w:line="259" w:lineRule="auto"/>
      <w:jc w:val="left"/>
      <w:outlineLvl w:val="9"/>
    </w:pPr>
    <w:rPr>
      <w:rFonts w:ascii="Calibri Light" w:eastAsia="SimSun" w:hAnsi="Calibri Light"/>
      <w:b w:val="0"/>
      <w:color w:val="2E74B5"/>
      <w:lang w:val="en-US" w:eastAsia="en-US"/>
    </w:rPr>
  </w:style>
  <w:style w:type="character" w:customStyle="1" w:styleId="FootnoteTextChar">
    <w:name w:val="Footnote Text Char"/>
    <w:basedOn w:val="DefaultParagraphFont"/>
    <w:link w:val="FootnoteText"/>
    <w:qFormat/>
    <w:rPr>
      <w:rFonts w:ascii="Times New Roman" w:eastAsia="Times New Roman" w:hAnsi="Times New Roman" w:cs="Times New Roman"/>
      <w:sz w:val="20"/>
      <w:szCs w:val="20"/>
      <w:lang w:val="en-US" w:eastAsia="en-US"/>
    </w:rPr>
  </w:style>
  <w:style w:type="character" w:customStyle="1" w:styleId="CommentTextChar">
    <w:name w:val="Comment Text Char"/>
    <w:basedOn w:val="DefaultParagraphFont"/>
    <w:link w:val="CommentText"/>
    <w:uiPriority w:val="99"/>
    <w:qFormat/>
    <w:rPr>
      <w:rFonts w:ascii="Times New Roman" w:eastAsia="Times New Roman" w:hAnsi="Times New Roman" w:cs="Times New Roman"/>
      <w:sz w:val="20"/>
      <w:szCs w:val="20"/>
      <w:lang w:val="ru-RU" w:eastAsia="ru-RU"/>
    </w:rPr>
  </w:style>
  <w:style w:type="character" w:customStyle="1" w:styleId="CommentSubjectChar">
    <w:name w:val="Comment Subject Char"/>
    <w:basedOn w:val="CommentTextChar"/>
    <w:link w:val="CommentSubject"/>
    <w:qFormat/>
    <w:rPr>
      <w:rFonts w:ascii="Times New Roman" w:eastAsia="Times New Roman" w:hAnsi="Times New Roman" w:cs="Times New Roman"/>
      <w:b/>
      <w:bCs/>
      <w:sz w:val="20"/>
      <w:szCs w:val="20"/>
      <w:lang w:val="ru-RU" w:eastAsia="ru-RU"/>
    </w:rPr>
  </w:style>
  <w:style w:type="paragraph" w:customStyle="1" w:styleId="Standard">
    <w:name w:val="Standard"/>
    <w:qFormat/>
    <w:pPr>
      <w:suppressAutoHyphens/>
      <w:autoSpaceDN w:val="0"/>
      <w:jc w:val="center"/>
    </w:pPr>
    <w:rPr>
      <w:rFonts w:ascii="Calibri" w:eastAsia="Calibri" w:hAnsi="Calibri" w:cs="Calibri"/>
      <w:kern w:val="3"/>
      <w:sz w:val="22"/>
      <w:szCs w:val="22"/>
      <w:lang w:val="en-US" w:eastAsia="en-US"/>
    </w:rPr>
  </w:style>
  <w:style w:type="paragraph" w:customStyle="1" w:styleId="Style153">
    <w:name w:val="Style153"/>
    <w:basedOn w:val="Normal"/>
    <w:uiPriority w:val="99"/>
    <w:qFormat/>
    <w:pPr>
      <w:widowControl w:val="0"/>
      <w:autoSpaceDE w:val="0"/>
      <w:autoSpaceDN w:val="0"/>
      <w:adjustRightInd w:val="0"/>
      <w:spacing w:line="317" w:lineRule="exact"/>
      <w:jc w:val="both"/>
    </w:pPr>
    <w:rPr>
      <w:sz w:val="24"/>
      <w:szCs w:val="24"/>
      <w:lang w:val="ro-RO" w:eastAsia="ro-RO"/>
    </w:rPr>
  </w:style>
  <w:style w:type="character" w:customStyle="1" w:styleId="FontStyle195">
    <w:name w:val="Font Style195"/>
    <w:uiPriority w:val="99"/>
    <w:qFormat/>
    <w:rPr>
      <w:rFonts w:ascii="Times New Roman" w:hAnsi="Times New Roman" w:cs="Times New Roman"/>
      <w:b/>
      <w:bCs/>
      <w:i/>
      <w:iCs/>
      <w:sz w:val="22"/>
      <w:szCs w:val="22"/>
    </w:rPr>
  </w:style>
  <w:style w:type="paragraph" w:customStyle="1" w:styleId="Style73">
    <w:name w:val="Style73"/>
    <w:basedOn w:val="Normal"/>
    <w:uiPriority w:val="99"/>
    <w:qFormat/>
    <w:pPr>
      <w:widowControl w:val="0"/>
      <w:autoSpaceDE w:val="0"/>
      <w:autoSpaceDN w:val="0"/>
      <w:adjustRightInd w:val="0"/>
      <w:spacing w:line="314" w:lineRule="exact"/>
      <w:jc w:val="both"/>
    </w:pPr>
    <w:rPr>
      <w:sz w:val="24"/>
      <w:szCs w:val="24"/>
      <w:lang w:val="ro-RO" w:eastAsia="ro-RO"/>
    </w:rPr>
  </w:style>
  <w:style w:type="character" w:customStyle="1" w:styleId="FontStyle197">
    <w:name w:val="Font Style197"/>
    <w:uiPriority w:val="99"/>
    <w:qFormat/>
    <w:rPr>
      <w:rFonts w:ascii="Times New Roman" w:hAnsi="Times New Roman" w:cs="Times New Roman"/>
      <w:sz w:val="22"/>
      <w:szCs w:val="22"/>
    </w:rPr>
  </w:style>
  <w:style w:type="character" w:customStyle="1" w:styleId="HTMLPreformattedChar">
    <w:name w:val="HTML Preformatted Char"/>
    <w:basedOn w:val="DefaultParagraphFont"/>
    <w:link w:val="HTMLPreformatted"/>
    <w:uiPriority w:val="99"/>
    <w:qFormat/>
    <w:rPr>
      <w:rFonts w:ascii="Consolas" w:eastAsia="Times New Roman" w:hAnsi="Consolas" w:cs="Times New Roman"/>
      <w:sz w:val="20"/>
      <w:szCs w:val="20"/>
      <w:lang w:eastAsia="en-US"/>
    </w:rPr>
  </w:style>
  <w:style w:type="character" w:customStyle="1" w:styleId="Style4Char">
    <w:name w:val="Style4 Char"/>
    <w:qFormat/>
    <w:locked/>
    <w:rPr>
      <w:rFonts w:ascii="Times New Roman" w:eastAsia="Calibri" w:hAnsi="Times New Roman" w:cs="Times New Roman"/>
      <w:b/>
      <w:sz w:val="24"/>
      <w:szCs w:val="24"/>
      <w:lang w:val="ru-RU" w:eastAsia="ru-RU" w:bidi="ar-SA"/>
    </w:rPr>
  </w:style>
  <w:style w:type="character" w:customStyle="1" w:styleId="shorttext">
    <w:name w:val="short_text"/>
    <w:qFormat/>
  </w:style>
  <w:style w:type="character" w:customStyle="1" w:styleId="a0">
    <w:name w:val="Основной текст + Курсив"/>
    <w:qFormat/>
    <w:rPr>
      <w:rFonts w:ascii="Times New Roman" w:hAnsi="Times New Roman"/>
      <w:i/>
      <w:color w:val="000000"/>
      <w:spacing w:val="0"/>
      <w:w w:val="100"/>
      <w:position w:val="0"/>
      <w:sz w:val="22"/>
      <w:u w:val="none"/>
      <w:lang w:val="ro-RO" w:eastAsia="ro-RO"/>
    </w:rPr>
  </w:style>
  <w:style w:type="paragraph" w:customStyle="1" w:styleId="10">
    <w:name w:val="Знак1"/>
    <w:basedOn w:val="Normal"/>
    <w:next w:val="Normal"/>
    <w:qFormat/>
    <w:pPr>
      <w:spacing w:after="160" w:line="240" w:lineRule="exact"/>
    </w:pPr>
    <w:rPr>
      <w:rFonts w:ascii="Tahoma" w:hAnsi="Tahoma" w:cs="Tahoma"/>
      <w:sz w:val="24"/>
      <w:szCs w:val="24"/>
      <w:lang w:val="en-US" w:eastAsia="en-US"/>
    </w:rPr>
  </w:style>
  <w:style w:type="paragraph" w:customStyle="1" w:styleId="TableParagraph">
    <w:name w:val="Table Paragraph"/>
    <w:basedOn w:val="Normal"/>
    <w:uiPriority w:val="1"/>
    <w:qFormat/>
    <w:pPr>
      <w:widowControl w:val="0"/>
      <w:autoSpaceDE w:val="0"/>
      <w:autoSpaceDN w:val="0"/>
      <w:ind w:left="109"/>
    </w:pPr>
    <w:rPr>
      <w:sz w:val="22"/>
      <w:szCs w:val="22"/>
      <w:lang w:val="en-US" w:eastAsia="en-US"/>
    </w:rPr>
  </w:style>
  <w:style w:type="table" w:customStyle="1" w:styleId="11">
    <w:name w:val="Сетка таблицы1"/>
    <w:basedOn w:val="TableNormal"/>
    <w:uiPriority w:val="39"/>
    <w:qFormat/>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2">
    <w:name w:val="Char Char2"/>
    <w:basedOn w:val="Normal"/>
    <w:next w:val="Normal"/>
    <w:pPr>
      <w:spacing w:after="160" w:line="240" w:lineRule="exact"/>
    </w:pPr>
    <w:rPr>
      <w:rFonts w:ascii="Tahoma" w:hAnsi="Tahoma" w:cs="Tahoma"/>
      <w:sz w:val="24"/>
      <w:szCs w:val="24"/>
      <w:lang w:val="en-US" w:eastAsia="en-US"/>
    </w:rPr>
  </w:style>
  <w:style w:type="paragraph" w:customStyle="1" w:styleId="CarCharCarCharCarCharCarChar1">
    <w:name w:val="Car Char Car Char Car Char Car Char1"/>
    <w:basedOn w:val="Normal"/>
    <w:qFormat/>
    <w:pPr>
      <w:spacing w:after="160" w:line="240" w:lineRule="exact"/>
    </w:pPr>
    <w:rPr>
      <w:rFonts w:ascii="Arial" w:hAnsi="Arial" w:cs="Arial"/>
      <w:lang w:val="fr-FR" w:eastAsia="en-US"/>
    </w:rPr>
  </w:style>
  <w:style w:type="paragraph" w:customStyle="1" w:styleId="CharCharCharChar1">
    <w:name w:val="Char Char Знак Знак Char Char1"/>
    <w:basedOn w:val="Normal"/>
    <w:next w:val="Normal"/>
    <w:pPr>
      <w:spacing w:after="160" w:line="240" w:lineRule="exact"/>
    </w:pPr>
    <w:rPr>
      <w:rFonts w:ascii="Tahoma" w:hAnsi="Tahoma" w:cs="Tahoma"/>
      <w:sz w:val="24"/>
      <w:szCs w:val="24"/>
      <w:lang w:val="en-US" w:eastAsia="en-US"/>
    </w:rPr>
  </w:style>
  <w:style w:type="paragraph" w:customStyle="1" w:styleId="2">
    <w:name w:val="Знак2"/>
    <w:basedOn w:val="Normal"/>
    <w:next w:val="Normal"/>
    <w:pPr>
      <w:spacing w:after="160" w:line="240" w:lineRule="exact"/>
    </w:pPr>
    <w:rPr>
      <w:rFonts w:ascii="Tahoma" w:hAnsi="Tahoma" w:cs="Tahoma"/>
      <w:sz w:val="24"/>
      <w:szCs w:val="24"/>
      <w:lang w:val="en-US" w:eastAsia="en-US"/>
    </w:rPr>
  </w:style>
  <w:style w:type="table" w:customStyle="1" w:styleId="TableNormal1">
    <w:name w:val="Table Normal1"/>
    <w:uiPriority w:val="2"/>
    <w:semiHidden/>
    <w:unhideWhenUsed/>
    <w:qFormat/>
    <w:pPr>
      <w:widowControl w:val="0"/>
      <w:autoSpaceDE w:val="0"/>
      <w:autoSpaceDN w:val="0"/>
    </w:pPr>
    <w:rPr>
      <w:rFonts w:ascii="Calibri" w:eastAsia="Calibri" w:hAnsi="Calibri"/>
      <w:lang w:val="en-US" w:eastAsia="en-US"/>
    </w:rPr>
    <w:tblPr>
      <w:tblCellMar>
        <w:top w:w="0" w:type="dxa"/>
        <w:left w:w="0" w:type="dxa"/>
        <w:bottom w:w="0" w:type="dxa"/>
        <w:right w:w="0" w:type="dxa"/>
      </w:tblCellMar>
    </w:tblPr>
  </w:style>
  <w:style w:type="paragraph" w:customStyle="1" w:styleId="CharChar3">
    <w:name w:val="Char Char3"/>
    <w:basedOn w:val="Normal"/>
    <w:next w:val="Normal"/>
    <w:qFormat/>
    <w:pPr>
      <w:spacing w:after="160" w:line="240" w:lineRule="exact"/>
    </w:pPr>
    <w:rPr>
      <w:rFonts w:ascii="Tahoma" w:hAnsi="Tahoma" w:cs="Tahoma"/>
      <w:sz w:val="24"/>
      <w:szCs w:val="24"/>
      <w:lang w:val="en-US" w:eastAsia="en-US"/>
    </w:rPr>
  </w:style>
  <w:style w:type="paragraph" w:customStyle="1" w:styleId="CarCharCarCharCarCharCarChar2">
    <w:name w:val="Car Char Car Char Car Char Car Char2"/>
    <w:basedOn w:val="Normal"/>
    <w:qFormat/>
    <w:pPr>
      <w:spacing w:after="160" w:line="240" w:lineRule="exact"/>
    </w:pPr>
    <w:rPr>
      <w:rFonts w:ascii="Arial" w:hAnsi="Arial" w:cs="Arial"/>
      <w:lang w:val="fr-FR" w:eastAsia="en-US"/>
    </w:rPr>
  </w:style>
  <w:style w:type="paragraph" w:customStyle="1" w:styleId="CharCharCharChar2">
    <w:name w:val="Char Char Знак Знак Char Char2"/>
    <w:basedOn w:val="Normal"/>
    <w:next w:val="Normal"/>
    <w:qFormat/>
    <w:pPr>
      <w:spacing w:after="160" w:line="240" w:lineRule="exact"/>
    </w:pPr>
    <w:rPr>
      <w:rFonts w:ascii="Tahoma" w:hAnsi="Tahoma" w:cs="Tahoma"/>
      <w:sz w:val="24"/>
      <w:szCs w:val="24"/>
      <w:lang w:val="en-US" w:eastAsia="en-US"/>
    </w:rPr>
  </w:style>
  <w:style w:type="paragraph" w:customStyle="1" w:styleId="3">
    <w:name w:val="Знак3"/>
    <w:basedOn w:val="Normal"/>
    <w:next w:val="Normal"/>
    <w:qFormat/>
    <w:pPr>
      <w:spacing w:after="160" w:line="240" w:lineRule="exact"/>
    </w:pPr>
    <w:rPr>
      <w:rFonts w:ascii="Tahoma" w:hAnsi="Tahoma" w:cs="Tahoma"/>
      <w:sz w:val="24"/>
      <w:szCs w:val="24"/>
      <w:lang w:val="en-US" w:eastAsia="en-US"/>
    </w:rPr>
  </w:style>
  <w:style w:type="paragraph" w:styleId="NoSpacing">
    <w:name w:val="No Spacing"/>
    <w:uiPriority w:val="1"/>
    <w:qFormat/>
    <w:pPr>
      <w:jc w:val="center"/>
    </w:pPr>
    <w:rPr>
      <w:rFonts w:eastAsia="Times New Roman"/>
    </w:rPr>
  </w:style>
  <w:style w:type="paragraph" w:customStyle="1" w:styleId="12">
    <w:name w:val="Стиль1"/>
    <w:basedOn w:val="Normal"/>
    <w:rPr>
      <w:rFonts w:ascii="Calibri" w:eastAsia="PMingLiU" w:hAnsi="Calibri"/>
      <w:sz w:val="22"/>
      <w:szCs w:val="22"/>
      <w:lang w:val="en-US" w:eastAsia="zh-CN"/>
    </w:rPr>
  </w:style>
  <w:style w:type="character" w:customStyle="1" w:styleId="UnresolvedMention1">
    <w:name w:val="Unresolved Mention1"/>
    <w:basedOn w:val="DefaultParagraphFont"/>
    <w:uiPriority w:val="99"/>
    <w:semiHidden/>
    <w:unhideWhenUsed/>
    <w:rsid w:val="00A02C58"/>
    <w:rPr>
      <w:color w:val="605E5C"/>
      <w:shd w:val="clear" w:color="auto" w:fill="E1DFDD"/>
    </w:rPr>
  </w:style>
  <w:style w:type="character" w:customStyle="1" w:styleId="Heading6Char">
    <w:name w:val="Heading 6 Char"/>
    <w:basedOn w:val="DefaultParagraphFont"/>
    <w:link w:val="Heading6"/>
    <w:uiPriority w:val="9"/>
    <w:semiHidden/>
    <w:rsid w:val="000C4E92"/>
    <w:rPr>
      <w:rFonts w:eastAsiaTheme="majorEastAsia" w:cstheme="majorBidi"/>
      <w:i/>
      <w:iCs/>
      <w:color w:val="595959" w:themeColor="text1" w:themeTint="A6"/>
      <w:sz w:val="28"/>
      <w:szCs w:val="28"/>
      <w:lang w:val="ro-MD"/>
    </w:rPr>
  </w:style>
  <w:style w:type="character" w:customStyle="1" w:styleId="Heading7Char">
    <w:name w:val="Heading 7 Char"/>
    <w:basedOn w:val="DefaultParagraphFont"/>
    <w:link w:val="Heading7"/>
    <w:uiPriority w:val="9"/>
    <w:semiHidden/>
    <w:rsid w:val="000C4E92"/>
    <w:rPr>
      <w:rFonts w:eastAsiaTheme="majorEastAsia" w:cstheme="majorBidi"/>
      <w:color w:val="595959" w:themeColor="text1" w:themeTint="A6"/>
      <w:sz w:val="28"/>
      <w:szCs w:val="28"/>
      <w:lang w:val="ro-MD"/>
    </w:rPr>
  </w:style>
  <w:style w:type="paragraph" w:styleId="Quote">
    <w:name w:val="Quote"/>
    <w:basedOn w:val="Normal"/>
    <w:next w:val="Normal"/>
    <w:link w:val="QuoteChar"/>
    <w:uiPriority w:val="29"/>
    <w:qFormat/>
    <w:rsid w:val="000C4E92"/>
    <w:pPr>
      <w:autoSpaceDE w:val="0"/>
      <w:autoSpaceDN w:val="0"/>
      <w:adjustRightInd w:val="0"/>
      <w:spacing w:before="160"/>
    </w:pPr>
    <w:rPr>
      <w:i/>
      <w:iCs/>
      <w:color w:val="404040" w:themeColor="text1" w:themeTint="BF"/>
      <w:sz w:val="28"/>
      <w:szCs w:val="28"/>
      <w:lang w:val="ro-MD"/>
    </w:rPr>
  </w:style>
  <w:style w:type="character" w:customStyle="1" w:styleId="QuoteChar">
    <w:name w:val="Quote Char"/>
    <w:basedOn w:val="DefaultParagraphFont"/>
    <w:link w:val="Quote"/>
    <w:uiPriority w:val="29"/>
    <w:rsid w:val="000C4E92"/>
    <w:rPr>
      <w:rFonts w:eastAsia="Times New Roman"/>
      <w:i/>
      <w:iCs/>
      <w:color w:val="404040" w:themeColor="text1" w:themeTint="BF"/>
      <w:sz w:val="28"/>
      <w:szCs w:val="28"/>
      <w:lang w:val="ro-MD"/>
    </w:rPr>
  </w:style>
  <w:style w:type="character" w:styleId="IntenseEmphasis">
    <w:name w:val="Intense Emphasis"/>
    <w:basedOn w:val="DefaultParagraphFont"/>
    <w:uiPriority w:val="21"/>
    <w:qFormat/>
    <w:rsid w:val="000C4E92"/>
    <w:rPr>
      <w:i/>
      <w:iCs/>
      <w:color w:val="2E74B5" w:themeColor="accent1" w:themeShade="BF"/>
    </w:rPr>
  </w:style>
  <w:style w:type="paragraph" w:styleId="IntenseQuote">
    <w:name w:val="Intense Quote"/>
    <w:basedOn w:val="Normal"/>
    <w:next w:val="Normal"/>
    <w:link w:val="IntenseQuoteChar"/>
    <w:uiPriority w:val="30"/>
    <w:qFormat/>
    <w:rsid w:val="000C4E92"/>
    <w:pPr>
      <w:pBdr>
        <w:top w:val="single" w:sz="4" w:space="10" w:color="2E74B5" w:themeColor="accent1" w:themeShade="BF"/>
        <w:bottom w:val="single" w:sz="4" w:space="10" w:color="2E74B5" w:themeColor="accent1" w:themeShade="BF"/>
      </w:pBdr>
      <w:autoSpaceDE w:val="0"/>
      <w:autoSpaceDN w:val="0"/>
      <w:adjustRightInd w:val="0"/>
      <w:spacing w:before="360" w:after="360"/>
      <w:ind w:left="864" w:right="864"/>
    </w:pPr>
    <w:rPr>
      <w:i/>
      <w:iCs/>
      <w:color w:val="2E74B5" w:themeColor="accent1" w:themeShade="BF"/>
      <w:sz w:val="28"/>
      <w:szCs w:val="28"/>
      <w:lang w:val="ro-MD"/>
    </w:rPr>
  </w:style>
  <w:style w:type="character" w:customStyle="1" w:styleId="IntenseQuoteChar">
    <w:name w:val="Intense Quote Char"/>
    <w:basedOn w:val="DefaultParagraphFont"/>
    <w:link w:val="IntenseQuote"/>
    <w:uiPriority w:val="30"/>
    <w:rsid w:val="000C4E92"/>
    <w:rPr>
      <w:rFonts w:eastAsia="Times New Roman"/>
      <w:i/>
      <w:iCs/>
      <w:color w:val="2E74B5" w:themeColor="accent1" w:themeShade="BF"/>
      <w:sz w:val="28"/>
      <w:szCs w:val="28"/>
      <w:lang w:val="ro-MD"/>
    </w:rPr>
  </w:style>
  <w:style w:type="character" w:styleId="IntenseReference">
    <w:name w:val="Intense Reference"/>
    <w:basedOn w:val="DefaultParagraphFont"/>
    <w:uiPriority w:val="32"/>
    <w:qFormat/>
    <w:rsid w:val="000C4E92"/>
    <w:rPr>
      <w:b/>
      <w:bCs/>
      <w:smallCaps/>
      <w:color w:val="2E74B5" w:themeColor="accent1" w:themeShade="BF"/>
      <w:spacing w:val="5"/>
    </w:rPr>
  </w:style>
  <w:style w:type="character" w:customStyle="1" w:styleId="a1">
    <w:name w:val="Название Знак"/>
    <w:locked/>
    <w:rsid w:val="000C4E92"/>
    <w:rPr>
      <w:b/>
      <w:bCs/>
      <w:sz w:val="28"/>
      <w:szCs w:val="28"/>
      <w:lang w:val="fr-FR" w:eastAsia="ru-RU"/>
    </w:rPr>
  </w:style>
  <w:style w:type="paragraph" w:styleId="TOCHeading">
    <w:name w:val="TOC Heading"/>
    <w:basedOn w:val="Heading1"/>
    <w:next w:val="Normal"/>
    <w:uiPriority w:val="39"/>
    <w:unhideWhenUsed/>
    <w:qFormat/>
    <w:rsid w:val="000C4E92"/>
    <w:pPr>
      <w:keepNext/>
      <w:keepLines/>
      <w:autoSpaceDE w:val="0"/>
      <w:autoSpaceDN w:val="0"/>
      <w:adjustRightInd w:val="0"/>
      <w:spacing w:before="240" w:line="259" w:lineRule="auto"/>
      <w:jc w:val="left"/>
      <w:outlineLvl w:val="9"/>
    </w:pPr>
    <w:rPr>
      <w:rFonts w:ascii="Calibri Light" w:eastAsia="SimSun" w:hAnsi="Calibri Light"/>
      <w:b w:val="0"/>
      <w:color w:val="2E74B5"/>
      <w:lang w:val="en-US"/>
    </w:rPr>
  </w:style>
  <w:style w:type="character" w:customStyle="1" w:styleId="a2">
    <w:name w:val="Основной шрифт"/>
    <w:uiPriority w:val="99"/>
    <w:rsid w:val="000C4E92"/>
  </w:style>
  <w:style w:type="paragraph" w:customStyle="1" w:styleId="msonormal0">
    <w:name w:val="msonormal"/>
    <w:basedOn w:val="Normal"/>
    <w:rsid w:val="000C4E92"/>
    <w:pPr>
      <w:spacing w:before="100" w:beforeAutospacing="1" w:after="100" w:afterAutospacing="1"/>
      <w:jc w:val="left"/>
    </w:pPr>
    <w:rPr>
      <w:sz w:val="24"/>
      <w:szCs w:val="24"/>
      <w:lang w:val="ru-MD" w:eastAsia="ru-MD"/>
    </w:rPr>
  </w:style>
  <w:style w:type="character" w:customStyle="1" w:styleId="ListParagraphChar">
    <w:name w:val="List Paragraph Char"/>
    <w:aliases w:val="HotarirePunct1 Char"/>
    <w:link w:val="ListParagraph"/>
    <w:uiPriority w:val="34"/>
    <w:locked/>
    <w:rsid w:val="00101606"/>
    <w:rPr>
      <w:rFonts w:eastAsia="Times New Roman"/>
    </w:rPr>
  </w:style>
  <w:style w:type="table" w:customStyle="1" w:styleId="Grigliatabella2">
    <w:name w:val="Griglia tabella2"/>
    <w:basedOn w:val="TableNormal"/>
    <w:next w:val="TableGrid"/>
    <w:uiPriority w:val="39"/>
    <w:rsid w:val="00101606"/>
    <w:rPr>
      <w:rFonts w:asciiTheme="minorHAnsi" w:hAnsiTheme="minorHAnsi" w:cstheme="minorBidi"/>
      <w:sz w:val="22"/>
      <w:szCs w:val="22"/>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tender.gov.md/ro/bap/" TargetMode="External"/><Relationship Id="rId5" Type="http://schemas.openxmlformats.org/officeDocument/2006/relationships/settings" Target="settings.xml"/><Relationship Id="rId10" Type="http://schemas.openxmlformats.org/officeDocument/2006/relationships/hyperlink" Target="http://www.justice.gov.md" TargetMode="External"/><Relationship Id="rId4" Type="http://schemas.openxmlformats.org/officeDocument/2006/relationships/styles" Target="styles.xml"/><Relationship Id="rId9" Type="http://schemas.openxmlformats.org/officeDocument/2006/relationships/hyperlink" Target="mailto:secretariat@justice.gov.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0FE0E29-C4E3-4F9A-8237-FA3F732F2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2232</Words>
  <Characters>12729</Characters>
  <Application>Microsoft Office Word</Application>
  <DocSecurity>0</DocSecurity>
  <Lines>106</Lines>
  <Paragraphs>29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AAP</Company>
  <LinksUpToDate>false</LinksUpToDate>
  <CharactersWithSpaces>14932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Computer</dc:creator>
  <cp:lastModifiedBy>Silvia SM. Marchitan</cp:lastModifiedBy>
  <cp:revision>2</cp:revision>
  <cp:lastPrinted>2026-06-26T10:26:00Z</cp:lastPrinted>
  <dcterms:created xsi:type="dcterms:W3CDTF">2026-06-26T10:26:00Z</dcterms:created>
  <dcterms:modified xsi:type="dcterms:W3CDTF">2026-06-26T10:26:00Z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1049-11.2.0.11042</vt:lpwstr>
  </property>
  <property fmtid="{D5CDD505-2E9C-101B-9397-08002B2CF9AE}" pid="3" name="ICV">
    <vt:lpwstr>FB61B9A21778497C9D06F8EAA3A7BE5D</vt:lpwstr>
  </property>
</Properties>
</file>