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24F4C" w14:textId="77777777" w:rsidR="00101EF1" w:rsidRPr="00E01A5D" w:rsidRDefault="00101EF1" w:rsidP="00101EF1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D38D28D" w14:textId="40DC689E" w:rsidR="00101EF1" w:rsidRPr="00E01A5D" w:rsidRDefault="00BB33C7" w:rsidP="00101EF1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”Chișinău</w:t>
      </w:r>
      <w:r w:rsidR="00101EF1" w:rsidRPr="00E01A5D">
        <w:rPr>
          <w:b/>
          <w:lang w:val="ro-MD"/>
        </w:rPr>
        <w:t>-gaz”</w:t>
      </w:r>
    </w:p>
    <w:p w14:paraId="6FBC6494" w14:textId="37F2510D" w:rsidR="00101EF1" w:rsidRDefault="00101EF1" w:rsidP="00101EF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37881631" w14:textId="77777777" w:rsidR="00101EF1" w:rsidRDefault="00101EF1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299BC640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</w:t>
      </w:r>
      <w:r w:rsidR="00191DEC">
        <w:rPr>
          <w:rFonts w:eastAsiaTheme="majorEastAsia"/>
          <w:b/>
          <w:lang w:val="ro-MD"/>
        </w:rPr>
        <w:t xml:space="preserve"> actualizată</w:t>
      </w:r>
      <w:r w:rsidRPr="00173AAA">
        <w:rPr>
          <w:rFonts w:eastAsiaTheme="majorEastAsia"/>
          <w:b/>
          <w:lang w:val="ro-MD"/>
        </w:rPr>
        <w:t xml:space="preserve"> la</w:t>
      </w:r>
    </w:p>
    <w:p w14:paraId="4410D082" w14:textId="7271DE95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E30C35">
        <w:rPr>
          <w:rFonts w:eastAsiaTheme="majorEastAsia"/>
          <w:b/>
          <w:lang w:val="ro-MD"/>
        </w:rPr>
        <w:t xml:space="preserve"> 41 </w:t>
      </w:r>
      <w:r w:rsidR="000D056F">
        <w:rPr>
          <w:rFonts w:eastAsiaTheme="majorEastAsia"/>
          <w:b/>
          <w:lang w:val="ro-MD"/>
        </w:rPr>
        <w:t>din</w:t>
      </w:r>
      <w:r w:rsidR="00B60A41">
        <w:rPr>
          <w:rFonts w:eastAsiaTheme="majorEastAsia"/>
          <w:b/>
          <w:lang w:val="ro-MD"/>
        </w:rPr>
        <w:t xml:space="preserve"> </w:t>
      </w:r>
      <w:r w:rsidR="00E30C35">
        <w:rPr>
          <w:rFonts w:eastAsiaTheme="majorEastAsia"/>
          <w:b/>
          <w:lang w:val="ro-MD"/>
        </w:rPr>
        <w:t>17.04.2026</w:t>
      </w:r>
      <w:bookmarkStart w:id="0" w:name="_GoBack"/>
      <w:bookmarkEnd w:id="0"/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5039EED6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06A36" w:rsidRPr="005503B2">
        <w:rPr>
          <w:b/>
          <w:i/>
          <w:lang w:val="en-US"/>
        </w:rPr>
        <w:t>Achiziționarea vanelor, robineților și produselor similare din oțel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66F53DFB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64E7B" w:rsidRPr="001F3CFD">
        <w:rPr>
          <w:b/>
          <w:bCs/>
          <w:lang w:val="en-US"/>
        </w:rPr>
        <w:t>CG-</w:t>
      </w:r>
      <w:r w:rsidR="006B74A6">
        <w:rPr>
          <w:b/>
          <w:bCs/>
          <w:lang w:val="en-US"/>
        </w:rPr>
        <w:t>08</w:t>
      </w:r>
      <w:r w:rsidR="00264E7B" w:rsidRPr="001F3CFD">
        <w:rPr>
          <w:b/>
          <w:bCs/>
          <w:lang w:val="en-US"/>
        </w:rPr>
        <w:t>B</w:t>
      </w:r>
      <w:r w:rsidR="004C6FB8">
        <w:rPr>
          <w:b/>
          <w:bCs/>
          <w:lang w:val="en-US"/>
        </w:rPr>
        <w:t>C</w:t>
      </w:r>
      <w:r w:rsidR="00264E7B" w:rsidRPr="001F3CFD">
        <w:rPr>
          <w:b/>
          <w:bCs/>
          <w:lang w:val="en-US"/>
        </w:rPr>
        <w:t>/202</w:t>
      </w:r>
      <w:r w:rsidR="006B74A6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0A3892CD" w:rsidR="00A11E1A" w:rsidRPr="00173AAA" w:rsidRDefault="006634B6" w:rsidP="00A11E1A">
      <w:pPr>
        <w:jc w:val="both"/>
        <w:rPr>
          <w:bCs/>
          <w:lang w:val="ro-MD"/>
        </w:rPr>
      </w:pPr>
      <w:r>
        <w:rPr>
          <w:bCs/>
          <w:lang w:val="ro-MD"/>
        </w:rPr>
        <w:t>Autoritate</w:t>
      </w:r>
      <w:r w:rsidR="00A11E1A" w:rsidRPr="00173AAA">
        <w:rPr>
          <w:bCs/>
          <w:lang w:val="ro-MD"/>
        </w:rPr>
        <w:t xml:space="preserve"> contractantă: SRL ”Chișinău-gaz”, Republica Moldova, mun. Chișinău, str. Albișoara 38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050AF4A1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AB0DE2">
        <w:rPr>
          <w:lang w:val="ro-MD"/>
        </w:rPr>
        <w:t xml:space="preserve">vane, robinete și produse similare din oțel </w:t>
      </w:r>
      <w:r w:rsidR="004E1E5A">
        <w:rPr>
          <w:lang w:val="ro-MD"/>
        </w:rPr>
        <w:t xml:space="preserve">pentru </w:t>
      </w:r>
      <w:r w:rsidR="00AB0DE2">
        <w:rPr>
          <w:lang w:val="ro-MD"/>
        </w:rPr>
        <w:t>exploatarea rețelelor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9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"/>
        <w:gridCol w:w="2493"/>
        <w:gridCol w:w="910"/>
        <w:gridCol w:w="936"/>
        <w:gridCol w:w="4310"/>
      </w:tblGrid>
      <w:tr w:rsidR="00F02702" w:rsidRPr="007037DA" w14:paraId="168F4795" w14:textId="77777777" w:rsidTr="00C85FB8">
        <w:trPr>
          <w:trHeight w:val="480"/>
          <w:jc w:val="center"/>
        </w:trPr>
        <w:tc>
          <w:tcPr>
            <w:tcW w:w="340" w:type="dxa"/>
            <w:shd w:val="clear" w:color="000000" w:fill="FFFFFF"/>
            <w:vAlign w:val="center"/>
            <w:hideMark/>
          </w:tcPr>
          <w:p w14:paraId="086B796C" w14:textId="77777777" w:rsidR="00F02702" w:rsidRPr="007037DA" w:rsidRDefault="00F02702" w:rsidP="00C85FB8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E1DDEE8" w14:textId="77777777" w:rsidR="00F02702" w:rsidRPr="007037DA" w:rsidRDefault="00F02702" w:rsidP="00C85FB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037DA">
              <w:rPr>
                <w:b/>
                <w:bCs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AFD265F" w14:textId="77777777" w:rsidR="00F02702" w:rsidRPr="007037DA" w:rsidRDefault="00F02702" w:rsidP="00C85FB8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color w:val="000000"/>
                <w:sz w:val="16"/>
                <w:szCs w:val="16"/>
                <w:lang w:eastAsia="ro-RO"/>
              </w:rPr>
              <w:t>Un de măs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CB5FE46" w14:textId="77777777" w:rsidR="00F02702" w:rsidRPr="007037DA" w:rsidRDefault="00F02702" w:rsidP="00C85FB8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color w:val="000000"/>
                <w:sz w:val="16"/>
                <w:szCs w:val="16"/>
                <w:lang w:eastAsia="ro-RO"/>
              </w:rPr>
              <w:t>Cantitatea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4CE8B5B2" w14:textId="77777777" w:rsidR="00F02702" w:rsidRPr="007037DA" w:rsidRDefault="00F02702" w:rsidP="00C85FB8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7037DA">
              <w:rPr>
                <w:b/>
                <w:bCs/>
                <w:color w:val="000000"/>
                <w:sz w:val="18"/>
                <w:szCs w:val="18"/>
                <w:lang w:eastAsia="ro-RO"/>
              </w:rPr>
              <w:t>Caracterisitici tehnice:</w:t>
            </w:r>
          </w:p>
        </w:tc>
      </w:tr>
      <w:tr w:rsidR="00F02702" w:rsidRPr="007037DA" w14:paraId="37039400" w14:textId="77777777" w:rsidTr="00C85FB8">
        <w:trPr>
          <w:trHeight w:val="630"/>
          <w:jc w:val="center"/>
        </w:trPr>
        <w:tc>
          <w:tcPr>
            <w:tcW w:w="340" w:type="dxa"/>
            <w:shd w:val="clear" w:color="000000" w:fill="FFFFFF"/>
            <w:vAlign w:val="center"/>
            <w:hideMark/>
          </w:tcPr>
          <w:p w14:paraId="11B9D169" w14:textId="77777777" w:rsidR="00F02702" w:rsidRPr="007037DA" w:rsidRDefault="00F02702" w:rsidP="00C85FB8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20A3580D" w14:textId="77777777" w:rsidR="00F02702" w:rsidRPr="007037DA" w:rsidRDefault="00F02702" w:rsidP="00C85FB8">
            <w:pPr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color w:val="000000"/>
                <w:sz w:val="16"/>
                <w:szCs w:val="16"/>
                <w:lang w:eastAsia="ro-RO"/>
              </w:rPr>
              <w:t>Robineți și vane: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575B953" w14:textId="77777777" w:rsidR="00F02702" w:rsidRPr="007037DA" w:rsidRDefault="00F02702" w:rsidP="00C85FB8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0536D63" w14:textId="77777777" w:rsidR="00F02702" w:rsidRPr="007037DA" w:rsidRDefault="00F02702" w:rsidP="00C85FB8">
            <w:pPr>
              <w:jc w:val="center"/>
              <w:rPr>
                <w:b/>
                <w:bCs/>
                <w:color w:val="000000"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1B982657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 </w:t>
            </w:r>
          </w:p>
        </w:tc>
      </w:tr>
      <w:tr w:rsidR="00F02702" w:rsidRPr="007037DA" w14:paraId="6D6D2DB6" w14:textId="77777777" w:rsidTr="00C85FB8">
        <w:trPr>
          <w:trHeight w:val="239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F51954D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7D96186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25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97F0E2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A4E91AF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4380" w:type="dxa"/>
            <w:vMerge w:val="restart"/>
            <w:shd w:val="clear" w:color="000000" w:fill="FFFFFF"/>
            <w:vAlign w:val="center"/>
            <w:hideMark/>
          </w:tcPr>
          <w:p w14:paraId="6337C428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• Robinet cu bilă cu flanșă Dn 25 - 200</w:t>
            </w:r>
            <w:r w:rsidRPr="007037DA">
              <w:rPr>
                <w:sz w:val="16"/>
                <w:szCs w:val="16"/>
                <w:lang w:eastAsia="ro-RO"/>
              </w:rPr>
              <w:br/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 Robinet cu bilă, cu flanșă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25 – DN 200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 sau Certificat de calitate sau Pașaport tehnic / fișă tehnică</w:t>
            </w:r>
          </w:p>
        </w:tc>
      </w:tr>
      <w:tr w:rsidR="00F02702" w:rsidRPr="007037DA" w14:paraId="109449A1" w14:textId="77777777" w:rsidTr="00C85FB8">
        <w:trPr>
          <w:trHeight w:val="284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07F90A3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08DC77E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32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CEFFB90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D926A59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4380" w:type="dxa"/>
            <w:vMerge/>
            <w:vAlign w:val="center"/>
            <w:hideMark/>
          </w:tcPr>
          <w:p w14:paraId="2506CA86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6161C6E5" w14:textId="77777777" w:rsidTr="00C85FB8">
        <w:trPr>
          <w:trHeight w:val="164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23D95BE3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64A6E85B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40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22CE38A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F222855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4380" w:type="dxa"/>
            <w:vMerge/>
            <w:vAlign w:val="center"/>
            <w:hideMark/>
          </w:tcPr>
          <w:p w14:paraId="1C7220D2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70842416" w14:textId="77777777" w:rsidTr="00C85FB8">
        <w:trPr>
          <w:trHeight w:val="342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7F18184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4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5A685ADF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072F93F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5D0D6BC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4380" w:type="dxa"/>
            <w:vMerge/>
            <w:vAlign w:val="center"/>
            <w:hideMark/>
          </w:tcPr>
          <w:p w14:paraId="37CA8CB1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9ECED6C" w14:textId="77777777" w:rsidTr="00C85FB8">
        <w:trPr>
          <w:trHeight w:val="13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8694C44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5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A9F9250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80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6BCD715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45944088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4380" w:type="dxa"/>
            <w:vMerge/>
            <w:vAlign w:val="center"/>
            <w:hideMark/>
          </w:tcPr>
          <w:p w14:paraId="637C7DA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73EAC200" w14:textId="77777777" w:rsidTr="00C85FB8">
        <w:trPr>
          <w:trHeight w:val="243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15D10D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6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7A5BE251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100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20631F1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2B6AF69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4380" w:type="dxa"/>
            <w:vMerge/>
            <w:vAlign w:val="center"/>
            <w:hideMark/>
          </w:tcPr>
          <w:p w14:paraId="25742637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226623B5" w14:textId="77777777" w:rsidTr="00C85FB8">
        <w:trPr>
          <w:trHeight w:val="559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02178C8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7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6F23510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150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8E807C8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87F4AEA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4380" w:type="dxa"/>
            <w:vMerge/>
            <w:vAlign w:val="center"/>
            <w:hideMark/>
          </w:tcPr>
          <w:p w14:paraId="0669C2E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5301B6F" w14:textId="77777777" w:rsidTr="00C85FB8">
        <w:trPr>
          <w:trHeight w:val="264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437494CB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8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6A7D18DE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flanșă Dn 200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C2FF6C8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71B3358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4380" w:type="dxa"/>
            <w:vMerge/>
            <w:vAlign w:val="center"/>
            <w:hideMark/>
          </w:tcPr>
          <w:p w14:paraId="298D84E5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6200889C" w14:textId="77777777" w:rsidTr="00C85FB8">
        <w:trPr>
          <w:trHeight w:val="75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1994DCA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9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4149F767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mufe Dn 15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4DA50D06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4FF17A84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4380" w:type="dxa"/>
            <w:vMerge w:val="restart"/>
            <w:shd w:val="clear" w:color="000000" w:fill="FFFFFF"/>
            <w:vAlign w:val="center"/>
            <w:hideMark/>
          </w:tcPr>
          <w:p w14:paraId="7DF603E6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mufe DN 25 – DN 50</w:t>
            </w:r>
            <w:r w:rsidRPr="007037DA">
              <w:rPr>
                <w:sz w:val="16"/>
                <w:szCs w:val="16"/>
                <w:lang w:eastAsia="ro-RO"/>
              </w:rPr>
              <w:br/>
              <w:t>1. Standard de referință: SM EN 331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Nu se acceptă standarde anulate sau depășite.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2. Tip: Robinet cu bilă, cu mufe (filetat)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3. Presiune: Minim PN 16 (1,6 MPa);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4. Diametru nominal: DN 25 – DN 50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5. Temperatură de lucru: min. -20°C … min. +50°C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6. Domeniu de utilizare: Gaze naturale neagresive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7. Locul instalării: Interior / exterior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8. Tip trecere: Alezaj complet (full bore)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9. Materiale: Corp: alamă sau oțel; Bilă: alamă cromată sau oțel inoxidabil; Scaune: PTFE sau echivalent. </w:t>
            </w:r>
            <w:r w:rsidRPr="007037DA">
              <w:rPr>
                <w:sz w:val="16"/>
                <w:szCs w:val="16"/>
                <w:lang w:eastAsia="ro-RO"/>
              </w:rPr>
              <w:br/>
              <w:t xml:space="preserve">10. Operare: Manuală, cu manetă (levier) </w:t>
            </w:r>
            <w:r w:rsidRPr="007037DA">
              <w:rPr>
                <w:sz w:val="16"/>
                <w:szCs w:val="16"/>
                <w:lang w:eastAsia="ro-RO"/>
              </w:rPr>
              <w:br/>
              <w:t>11. Cerințe de calitate: Fără scurgeri admise; Test de etanșeitate și funcționare.</w:t>
            </w:r>
            <w:r w:rsidRPr="007037DA">
              <w:rPr>
                <w:sz w:val="16"/>
                <w:szCs w:val="16"/>
                <w:lang w:eastAsia="ro-RO"/>
              </w:rPr>
              <w:br/>
              <w:t>12. Documente obligatorii la livrare:</w:t>
            </w:r>
            <w:r w:rsidRPr="007037DA">
              <w:rPr>
                <w:sz w:val="16"/>
                <w:szCs w:val="16"/>
                <w:lang w:eastAsia="ro-RO"/>
              </w:rPr>
              <w:br/>
              <w:t>Certificat de conformitate sau Declarație de conformitate CE</w:t>
            </w:r>
            <w:r w:rsidRPr="007037DA">
              <w:rPr>
                <w:sz w:val="16"/>
                <w:szCs w:val="16"/>
                <w:lang w:eastAsia="ro-RO"/>
              </w:rPr>
              <w:br/>
              <w:t>Certificat de calitate</w:t>
            </w:r>
            <w:r w:rsidRPr="007037DA">
              <w:rPr>
                <w:sz w:val="16"/>
                <w:szCs w:val="16"/>
                <w:lang w:eastAsia="ro-RO"/>
              </w:rPr>
              <w:br/>
              <w:t>Pașaport tehnic / fișă tehnică</w:t>
            </w:r>
          </w:p>
        </w:tc>
      </w:tr>
      <w:tr w:rsidR="00F02702" w:rsidRPr="007037DA" w14:paraId="50694F6E" w14:textId="77777777" w:rsidTr="00C85FB8">
        <w:trPr>
          <w:trHeight w:val="75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4985C4D4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2BDCD208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mufe Dn 20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1724EA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9403D07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4380" w:type="dxa"/>
            <w:vMerge/>
            <w:vAlign w:val="center"/>
            <w:hideMark/>
          </w:tcPr>
          <w:p w14:paraId="2071FFA6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0CC77501" w14:textId="77777777" w:rsidTr="00C85FB8">
        <w:trPr>
          <w:trHeight w:val="75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73191DC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25984DEF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mufe Dn 25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EF2A05D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CFF081F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4380" w:type="dxa"/>
            <w:vMerge/>
            <w:vAlign w:val="center"/>
            <w:hideMark/>
          </w:tcPr>
          <w:p w14:paraId="7EE75C28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13CC09C5" w14:textId="77777777" w:rsidTr="00C85FB8">
        <w:trPr>
          <w:trHeight w:val="75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AE04E40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6A26D180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mufe Dn 32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E401D0C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CA757BC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4380" w:type="dxa"/>
            <w:vMerge/>
            <w:vAlign w:val="center"/>
            <w:hideMark/>
          </w:tcPr>
          <w:p w14:paraId="2ADDA33C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250F3321" w14:textId="77777777" w:rsidTr="00C85FB8">
        <w:trPr>
          <w:trHeight w:val="316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59F7D4C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22967EF7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mufe Dn 40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2917F9C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2D927CA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4380" w:type="dxa"/>
            <w:vMerge/>
            <w:vAlign w:val="center"/>
            <w:hideMark/>
          </w:tcPr>
          <w:p w14:paraId="7FD838FD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38F9AFC" w14:textId="77777777" w:rsidTr="00C85FB8">
        <w:trPr>
          <w:trHeight w:val="407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3293E25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70420461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cu mufe Dn 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FAEEF81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52701DA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4380" w:type="dxa"/>
            <w:vMerge/>
            <w:vAlign w:val="center"/>
            <w:hideMark/>
          </w:tcPr>
          <w:p w14:paraId="247EE7CE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0950823A" w14:textId="77777777" w:rsidTr="00C85FB8">
        <w:trPr>
          <w:trHeight w:val="427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27398486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649DCD6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trecere totala pentru sudura Dn 25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4DD3E76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6B1F323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4380" w:type="dxa"/>
            <w:vMerge w:val="restart"/>
            <w:shd w:val="clear" w:color="000000" w:fill="FFFFFF"/>
            <w:vAlign w:val="center"/>
            <w:hideMark/>
          </w:tcPr>
          <w:p w14:paraId="73C9370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br/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 Robinet cu bilă, pentru sudură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25 – DN 80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</w:p>
        </w:tc>
      </w:tr>
      <w:tr w:rsidR="00F02702" w:rsidRPr="007037DA" w14:paraId="2B37A9A3" w14:textId="77777777" w:rsidTr="00C85FB8">
        <w:trPr>
          <w:trHeight w:val="419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70A0A29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5D8A6B8C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trecere totala pentru sudura Dn 32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24CBAE5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4AA9F48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4380" w:type="dxa"/>
            <w:vMerge/>
            <w:vAlign w:val="center"/>
            <w:hideMark/>
          </w:tcPr>
          <w:p w14:paraId="50AD80EB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FB6DFDE" w14:textId="77777777" w:rsidTr="00C85FB8">
        <w:trPr>
          <w:trHeight w:val="41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173AC22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D9F46A2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trecere totala pentru sudura Dn 40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26563C3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6B0D815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380" w:type="dxa"/>
            <w:vMerge/>
            <w:vAlign w:val="center"/>
            <w:hideMark/>
          </w:tcPr>
          <w:p w14:paraId="495E3F80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4229EB00" w14:textId="77777777" w:rsidTr="00C85FB8">
        <w:trPr>
          <w:trHeight w:val="558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65B7120D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3B3C64B9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trecere totala pentru sudura Dn 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6F0EB8B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3890146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4380" w:type="dxa"/>
            <w:vMerge/>
            <w:vAlign w:val="center"/>
            <w:hideMark/>
          </w:tcPr>
          <w:p w14:paraId="2A02A2BD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4F63210" w14:textId="77777777" w:rsidTr="00C85FB8">
        <w:trPr>
          <w:trHeight w:val="552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D293DA2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22E5981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trecere totala pentru sudura Dn 80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72C61B0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CAC5CC7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4380" w:type="dxa"/>
            <w:vMerge/>
            <w:vAlign w:val="center"/>
            <w:hideMark/>
          </w:tcPr>
          <w:p w14:paraId="1B700ED8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58FCE3BB" w14:textId="77777777" w:rsidTr="00C85FB8">
        <w:trPr>
          <w:trHeight w:val="3032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63EB4F20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lastRenderedPageBreak/>
              <w:t>20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55476B1F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bilă izolat КШИ pentru sudura Dn 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FE55EB4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D6EDC16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70FDF069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 Robinet cu bilă izolat (КШИ), pentru sudură DN 50 (Robinet izolat termic și anticoroziv (tip КШИ sau echivalent), destinat montajului îngropat sau suprateran);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50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</w:p>
        </w:tc>
      </w:tr>
      <w:tr w:rsidR="00F02702" w:rsidRPr="007037DA" w14:paraId="3D582579" w14:textId="77777777" w:rsidTr="00C85FB8">
        <w:trPr>
          <w:trHeight w:val="566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78B952E0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78AD425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din bronz cu cep Dn 20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9D65A2C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F4E12BE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4380" w:type="dxa"/>
            <w:vMerge w:val="restart"/>
            <w:shd w:val="clear" w:color="000000" w:fill="FFFFFF"/>
            <w:vAlign w:val="center"/>
            <w:hideMark/>
          </w:tcPr>
          <w:p w14:paraId="1131C4D0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EN13774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 Robinet din bronz cu cep;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10 (1,0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20-50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exterior;                                                         8. corp din bronz (fără sudură, rezistență mare la coroziune);</w:t>
            </w:r>
            <w:r w:rsidRPr="007037DA">
              <w:rPr>
                <w:sz w:val="16"/>
                <w:szCs w:val="16"/>
                <w:lang w:eastAsia="ro-RO"/>
              </w:rPr>
              <w:br/>
              <w:t>9. Documente obligatorii la livrare: Certificat de conformitate sau Declarație de conformitate CE; Certificat de calitate sau Pașaport tehnic / fișă tehnică</w:t>
            </w:r>
          </w:p>
        </w:tc>
      </w:tr>
      <w:tr w:rsidR="00F02702" w:rsidRPr="007037DA" w14:paraId="5E53FA6B" w14:textId="77777777" w:rsidTr="00C85FB8">
        <w:trPr>
          <w:trHeight w:val="418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79A2587D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6429A2D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din bronz cu cep Dn 25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C587CC1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9B6B481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4380" w:type="dxa"/>
            <w:vMerge/>
            <w:vAlign w:val="center"/>
            <w:hideMark/>
          </w:tcPr>
          <w:p w14:paraId="5137A22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E61E855" w14:textId="77777777" w:rsidTr="00C85FB8">
        <w:trPr>
          <w:trHeight w:val="411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6BAD5AD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58A442E2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din bronz cu cep Dn 32 sau Robinet cu bilă DN 32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0A6CDAA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A2CCC60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4380" w:type="dxa"/>
            <w:vMerge/>
            <w:vAlign w:val="center"/>
            <w:hideMark/>
          </w:tcPr>
          <w:p w14:paraId="73A93BA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10BF5D12" w14:textId="77777777" w:rsidTr="00C85FB8">
        <w:trPr>
          <w:trHeight w:val="558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4D1AD221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8FC203F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din bronz cu cep Dn 40 sau Robinet cu bilă DN 40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B6DC5B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D46B321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4380" w:type="dxa"/>
            <w:vMerge/>
            <w:vAlign w:val="center"/>
            <w:hideMark/>
          </w:tcPr>
          <w:p w14:paraId="7C52D4EC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404E5475" w14:textId="77777777" w:rsidTr="00C85FB8">
        <w:trPr>
          <w:trHeight w:val="411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8622E6B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099B7F2A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din bronz cu cep Dn 50 sau Robinet cu bilă DN 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D6A1BE4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ABCC50E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380" w:type="dxa"/>
            <w:vMerge/>
            <w:vAlign w:val="center"/>
            <w:hideMark/>
          </w:tcPr>
          <w:p w14:paraId="16E0920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7C5A8A6E" w14:textId="77777777" w:rsidTr="00C85FB8">
        <w:trPr>
          <w:trHeight w:val="388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80ADE6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7402DD59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CF2878F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F4745E6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1C51774D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 Robinet cu bila cu mufe cu 3 cai pentru manometru D 15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25 – DN 80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  <w:r w:rsidRPr="007037DA">
              <w:rPr>
                <w:sz w:val="16"/>
                <w:szCs w:val="16"/>
                <w:lang w:eastAsia="ro-RO"/>
              </w:rPr>
              <w:br/>
              <w:t>11. Tip filet - М20*1,5- G1 /2</w:t>
            </w:r>
          </w:p>
        </w:tc>
      </w:tr>
      <w:tr w:rsidR="00F02702" w:rsidRPr="007037DA" w14:paraId="7AFB0F48" w14:textId="77777777" w:rsidTr="00C85FB8">
        <w:trPr>
          <w:trHeight w:val="1558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387D8669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429A4C1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3 cai pentru manometru 11б27пМ.02 (G1/2-G1/2) DN15 cu robinet maievschi</w:t>
            </w:r>
            <w:r w:rsidRPr="007037DA">
              <w:rPr>
                <w:sz w:val="16"/>
                <w:szCs w:val="16"/>
                <w:lang w:eastAsia="ro-RO"/>
              </w:rPr>
              <w:br/>
              <w:t>Кран шар.3-х ходовой для манометра 11б27пМ.02 (G1/2-G1/2) DN15,PN1.6 Мпа (газ) с краном маевского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34655E41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FDDA5ED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4380" w:type="dxa"/>
            <w:vMerge w:val="restart"/>
            <w:shd w:val="clear" w:color="000000" w:fill="FFFFFF"/>
            <w:vAlign w:val="center"/>
            <w:hideMark/>
          </w:tcPr>
          <w:p w14:paraId="6533456B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 Robinet cu bila cu 3 cai pentru manometru 11б27пМ.02 (G1/2-G1/2) DN15 cu robinet maievschi</w:t>
            </w:r>
            <w:r w:rsidRPr="007037DA">
              <w:rPr>
                <w:sz w:val="16"/>
                <w:szCs w:val="16"/>
                <w:lang w:eastAsia="ro-RO"/>
              </w:rPr>
              <w:br/>
              <w:t>Кран шар.3-х ходовой для манометра 11б27пМ.02 (G1/2-G1/2) DN15,PN1.6 Мпа (газ) с краном маевского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15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  <w:r w:rsidRPr="007037DA">
              <w:rPr>
                <w:sz w:val="16"/>
                <w:szCs w:val="16"/>
                <w:lang w:eastAsia="ro-RO"/>
              </w:rPr>
              <w:br/>
              <w:t>11. Tip filet - М20*1,5- G1 /2</w:t>
            </w:r>
          </w:p>
        </w:tc>
      </w:tr>
      <w:tr w:rsidR="00F02702" w:rsidRPr="007037DA" w14:paraId="34FF7C78" w14:textId="77777777" w:rsidTr="00C85FB8">
        <w:trPr>
          <w:trHeight w:val="1551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0C862F33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2CD7CB0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3 cai pentru manometru 11б27пМ.01 (G1/2-М20х1.5) DN15 cu robinet maievschi</w:t>
            </w:r>
            <w:r w:rsidRPr="007037DA">
              <w:rPr>
                <w:sz w:val="16"/>
                <w:szCs w:val="16"/>
                <w:lang w:eastAsia="ro-RO"/>
              </w:rPr>
              <w:br/>
              <w:t>(Кран шар.3-х ходовой для манометра 11б27пМ.01 (G1/2-М20х1.5) DN15,PN1.6 Мпа (газ) с краном маевского)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0353883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44C5EBDB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4380" w:type="dxa"/>
            <w:vMerge/>
            <w:vAlign w:val="center"/>
            <w:hideMark/>
          </w:tcPr>
          <w:p w14:paraId="77F60A8B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D73DB9F" w14:textId="77777777" w:rsidTr="00C85FB8">
        <w:trPr>
          <w:trHeight w:val="3192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4856D8BE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lastRenderedPageBreak/>
              <w:t>29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46C5BFFF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3 cai cu miner de textolit pentru manometru Ду 15 (DN15xM20*1,5)</w:t>
            </w:r>
            <w:r w:rsidRPr="007037DA">
              <w:rPr>
                <w:sz w:val="16"/>
                <w:szCs w:val="16"/>
                <w:lang w:eastAsia="ro-RO"/>
              </w:rPr>
              <w:br/>
              <w:t>(Кран 3-х ходовой точеный без фланца с ручкой из текстолита исп.3 -М 20*1,5/G1/2-2.5 МПа)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B6384B6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3E70340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70746C8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2.Robinet cu bila cu 3 cai cu miner de textolit pentru manometru Ду 15 (DN15xM20*1,5)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15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  <w:r w:rsidRPr="007037DA">
              <w:rPr>
                <w:sz w:val="16"/>
                <w:szCs w:val="16"/>
                <w:lang w:eastAsia="ro-RO"/>
              </w:rPr>
              <w:br/>
              <w:t>11. Tip filet - М20*1,5- G1 /2</w:t>
            </w:r>
          </w:p>
        </w:tc>
      </w:tr>
      <w:tr w:rsidR="00F02702" w:rsidRPr="007037DA" w14:paraId="6E426267" w14:textId="77777777" w:rsidTr="00C85FB8">
        <w:trPr>
          <w:trHeight w:val="2826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20BD2A52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40D512D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DEFE67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7694922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7D27786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2.Robinet cu dop cu 3 cai pentru manometru D 15 (DN15xDN15)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15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</w:p>
        </w:tc>
      </w:tr>
      <w:tr w:rsidR="00F02702" w:rsidRPr="007037DA" w14:paraId="05DD3F61" w14:textId="77777777" w:rsidTr="00C85FB8">
        <w:trPr>
          <w:trHeight w:val="2824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03C5EDC0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5B3E9A9E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BBE7E43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5FE822B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2FD47D72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2.Robinet cu bila cu mufe cu 3 cai pentru manometru D 15 (DN15xDN15)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15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</w:p>
        </w:tc>
      </w:tr>
      <w:tr w:rsidR="00F02702" w:rsidRPr="007037DA" w14:paraId="1D014351" w14:textId="77777777" w:rsidTr="00C85FB8">
        <w:trPr>
          <w:trHeight w:val="22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3D53239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74F48135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Dn 25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30DB98D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0943443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380" w:type="dxa"/>
            <w:vMerge w:val="restart"/>
            <w:shd w:val="clear" w:color="000000" w:fill="FFFFFF"/>
            <w:vAlign w:val="center"/>
            <w:hideMark/>
          </w:tcPr>
          <w:p w14:paraId="70A5A03D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2.Vană oțel cu flanșă Dn 25-200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25-200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</w:p>
        </w:tc>
      </w:tr>
      <w:tr w:rsidR="00F02702" w:rsidRPr="007037DA" w14:paraId="36130613" w14:textId="77777777" w:rsidTr="00C85FB8">
        <w:trPr>
          <w:trHeight w:val="22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480375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55D7F84B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Dn 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95D4078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97F12A9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4380" w:type="dxa"/>
            <w:vMerge/>
            <w:vAlign w:val="center"/>
            <w:hideMark/>
          </w:tcPr>
          <w:p w14:paraId="4AFBB9C8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6036B0B6" w14:textId="77777777" w:rsidTr="00C85FB8">
        <w:trPr>
          <w:trHeight w:val="22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12DCC745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3AD556AB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Dn 80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56AA53B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7518A60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4380" w:type="dxa"/>
            <w:vMerge/>
            <w:vAlign w:val="center"/>
            <w:hideMark/>
          </w:tcPr>
          <w:p w14:paraId="5E36325B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71E648C1" w14:textId="77777777" w:rsidTr="00C85FB8">
        <w:trPr>
          <w:trHeight w:val="22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2D262649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2B97952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Dn 100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14138A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6E274FCF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4380" w:type="dxa"/>
            <w:vMerge/>
            <w:vAlign w:val="center"/>
            <w:hideMark/>
          </w:tcPr>
          <w:p w14:paraId="752D9CD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28AB7496" w14:textId="77777777" w:rsidTr="00C85FB8">
        <w:trPr>
          <w:trHeight w:val="22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2A8208EE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599D4CD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Dn 150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2994DF7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4E50B440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4380" w:type="dxa"/>
            <w:vMerge/>
            <w:vAlign w:val="center"/>
            <w:hideMark/>
          </w:tcPr>
          <w:p w14:paraId="091FEBF3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2E5E3642" w14:textId="77777777" w:rsidTr="00C85FB8">
        <w:trPr>
          <w:trHeight w:val="225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4A477E1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4497E75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Dn 200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2924D45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11AB1C0C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4380" w:type="dxa"/>
            <w:vMerge/>
            <w:vAlign w:val="center"/>
            <w:hideMark/>
          </w:tcPr>
          <w:p w14:paraId="6C5FB2E0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0B302EE2" w14:textId="77777777" w:rsidTr="00C85FB8">
        <w:trPr>
          <w:trHeight w:val="45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6F54579E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1B239D8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cu pană și tija supapei fără glisare Dn 100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7D61C73E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2B258312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380" w:type="dxa"/>
            <w:vMerge/>
            <w:vAlign w:val="center"/>
            <w:hideMark/>
          </w:tcPr>
          <w:p w14:paraId="59221298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3E70B497" w14:textId="77777777" w:rsidTr="00C85FB8">
        <w:trPr>
          <w:trHeight w:val="45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52834986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11A8871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oțel cu flanșă cu pană și tija supapei fără glisare Dn 150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0952C53D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476566C3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4380" w:type="dxa"/>
            <w:vMerge/>
            <w:vAlign w:val="center"/>
            <w:hideMark/>
          </w:tcPr>
          <w:p w14:paraId="18242A1F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</w:p>
        </w:tc>
      </w:tr>
      <w:tr w:rsidR="00F02702" w:rsidRPr="007037DA" w14:paraId="21B3A9FE" w14:textId="77777777" w:rsidTr="00C85FB8">
        <w:trPr>
          <w:trHeight w:val="2550"/>
          <w:jc w:val="center"/>
        </w:trPr>
        <w:tc>
          <w:tcPr>
            <w:tcW w:w="340" w:type="dxa"/>
            <w:shd w:val="clear" w:color="000000" w:fill="FFFFFF"/>
            <w:noWrap/>
            <w:vAlign w:val="center"/>
            <w:hideMark/>
          </w:tcPr>
          <w:p w14:paraId="04CCC9B8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2520" w:type="dxa"/>
            <w:shd w:val="clear" w:color="000000" w:fill="FFFFFF"/>
            <w:vAlign w:val="center"/>
            <w:hideMark/>
          </w:tcPr>
          <w:p w14:paraId="3F63488C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5EE2FF3F" w14:textId="77777777" w:rsidR="00F02702" w:rsidRPr="007037DA" w:rsidRDefault="00F02702" w:rsidP="00C85FB8">
            <w:pPr>
              <w:jc w:val="center"/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920" w:type="dxa"/>
            <w:shd w:val="clear" w:color="000000" w:fill="FFFFFF"/>
            <w:vAlign w:val="center"/>
            <w:hideMark/>
          </w:tcPr>
          <w:p w14:paraId="4566EC4D" w14:textId="77777777" w:rsidR="00F02702" w:rsidRPr="007037DA" w:rsidRDefault="00F02702" w:rsidP="00C85FB8">
            <w:pPr>
              <w:jc w:val="right"/>
              <w:rPr>
                <w:b/>
                <w:bCs/>
                <w:sz w:val="16"/>
                <w:szCs w:val="16"/>
                <w:lang w:eastAsia="ro-RO"/>
              </w:rPr>
            </w:pPr>
            <w:r w:rsidRPr="007037DA">
              <w:rPr>
                <w:b/>
                <w:bCs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4380" w:type="dxa"/>
            <w:shd w:val="clear" w:color="000000" w:fill="FFFFFF"/>
            <w:vAlign w:val="center"/>
            <w:hideMark/>
          </w:tcPr>
          <w:p w14:paraId="18842CB4" w14:textId="77777777" w:rsidR="00F02702" w:rsidRPr="007037DA" w:rsidRDefault="00F02702" w:rsidP="00C85FB8">
            <w:pPr>
              <w:rPr>
                <w:sz w:val="16"/>
                <w:szCs w:val="16"/>
                <w:lang w:eastAsia="ro-RO"/>
              </w:rPr>
            </w:pPr>
            <w:r w:rsidRPr="007037DA">
              <w:rPr>
                <w:sz w:val="16"/>
                <w:szCs w:val="16"/>
                <w:lang w:eastAsia="ro-RO"/>
              </w:rPr>
              <w:t>1. SM GOST 21345:2008 sau SM EN 1983:2014 sau ISO 7121:2016 sau alt standard echivalent sau interlocuibil;</w:t>
            </w:r>
            <w:r w:rsidRPr="007037DA">
              <w:rPr>
                <w:sz w:val="16"/>
                <w:szCs w:val="16"/>
                <w:lang w:eastAsia="ro-RO"/>
              </w:rPr>
              <w:br/>
              <w:t>2.Vană din fontă cu flanșe Dn100</w:t>
            </w:r>
            <w:r w:rsidRPr="007037DA">
              <w:rPr>
                <w:sz w:val="16"/>
                <w:szCs w:val="16"/>
                <w:lang w:eastAsia="ro-RO"/>
              </w:rPr>
              <w:br/>
              <w:t>3. Minim PN 16 (1,6 MPa)</w:t>
            </w:r>
            <w:r w:rsidRPr="007037DA">
              <w:rPr>
                <w:sz w:val="16"/>
                <w:szCs w:val="16"/>
                <w:lang w:eastAsia="ro-RO"/>
              </w:rPr>
              <w:br/>
              <w:t>4. Diametru nominal DN 100</w:t>
            </w:r>
            <w:r w:rsidRPr="007037DA">
              <w:rPr>
                <w:sz w:val="16"/>
                <w:szCs w:val="16"/>
                <w:lang w:eastAsia="ro-RO"/>
              </w:rPr>
              <w:br/>
              <w:t>5. Temperatură de lucru: min. -20°C … min. +50°C</w:t>
            </w:r>
            <w:r w:rsidRPr="007037DA">
              <w:rPr>
                <w:sz w:val="16"/>
                <w:szCs w:val="16"/>
                <w:lang w:eastAsia="ro-RO"/>
              </w:rPr>
              <w:br/>
              <w:t>6. Domeniu de utilizare: Gaze naturale neagresive</w:t>
            </w:r>
            <w:r w:rsidRPr="007037DA">
              <w:rPr>
                <w:sz w:val="16"/>
                <w:szCs w:val="16"/>
                <w:lang w:eastAsia="ro-RO"/>
              </w:rPr>
              <w:br/>
              <w:t>7. Locul instalării: interior / exterior</w:t>
            </w:r>
            <w:r w:rsidRPr="007037DA">
              <w:rPr>
                <w:sz w:val="16"/>
                <w:szCs w:val="16"/>
                <w:lang w:eastAsia="ro-RO"/>
              </w:rPr>
              <w:br/>
              <w:t>8. Tip trecere: Alezaj complet (full bore)</w:t>
            </w:r>
            <w:r w:rsidRPr="007037DA">
              <w:rPr>
                <w:sz w:val="16"/>
                <w:szCs w:val="16"/>
                <w:lang w:eastAsia="ro-RO"/>
              </w:rPr>
              <w:br/>
              <w:t>9. Construcție: Corp complet sudat (fully welded) sau corp modular (split body) din oțel;</w:t>
            </w:r>
            <w:r w:rsidRPr="007037DA">
              <w:rPr>
                <w:sz w:val="16"/>
                <w:szCs w:val="16"/>
                <w:lang w:eastAsia="ro-RO"/>
              </w:rPr>
              <w:br/>
              <w:t>10. Documente obligatorii la livrare: Certificat de conformitate sau Declarație de conformitate CE; Certificat de calitate sau Pașaport tehnic / fișă tehnică</w:t>
            </w:r>
          </w:p>
        </w:tc>
      </w:tr>
    </w:tbl>
    <w:p w14:paraId="737F6AE6" w14:textId="36689D2B" w:rsidR="00B210BA" w:rsidRPr="003C29B2" w:rsidRDefault="00C44BCC" w:rsidP="00B210B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Condiții de livrare</w:t>
      </w:r>
      <w:r w:rsidR="00425E73" w:rsidRPr="003C29B2">
        <w:rPr>
          <w:b/>
          <w:sz w:val="22"/>
          <w:szCs w:val="22"/>
          <w:lang w:val="ro-MD"/>
        </w:rPr>
        <w:t>:</w:t>
      </w:r>
    </w:p>
    <w:p w14:paraId="17A74BD2" w14:textId="465DC94D" w:rsidR="00C44BCC" w:rsidRPr="00141C64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141C64">
        <w:rPr>
          <w:sz w:val="22"/>
          <w:szCs w:val="22"/>
          <w:lang w:val="ro-MD"/>
        </w:rPr>
        <w:t xml:space="preserve">termen de livrare: </w:t>
      </w:r>
      <w:r w:rsidR="000D7345" w:rsidRPr="00141C64">
        <w:rPr>
          <w:sz w:val="22"/>
          <w:szCs w:val="22"/>
          <w:lang w:val="ro-MD"/>
        </w:rPr>
        <w:t>livrarea se face în baza comenzii prealabile din partea beneficiarului în termen de 60 de zile din momentul plasării ei. Cantitatea totală va fi l</w:t>
      </w:r>
      <w:r w:rsidR="0094200C" w:rsidRPr="00141C64">
        <w:rPr>
          <w:sz w:val="22"/>
          <w:szCs w:val="22"/>
          <w:lang w:val="ro-MD"/>
        </w:rPr>
        <w:t>ivrată pe parcursul anului 2026</w:t>
      </w:r>
      <w:r w:rsidRPr="00141C64">
        <w:rPr>
          <w:sz w:val="22"/>
          <w:szCs w:val="22"/>
          <w:lang w:val="ro-MD"/>
        </w:rPr>
        <w:t xml:space="preserve">; </w:t>
      </w:r>
    </w:p>
    <w:p w14:paraId="08147DA7" w14:textId="366D49A4" w:rsidR="00C44BCC" w:rsidRPr="003C29B2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lastRenderedPageBreak/>
        <w:t>condiții de livrare: până la depozitul Beneficiarului în raza mun. Chișinău;</w:t>
      </w:r>
    </w:p>
    <w:p w14:paraId="3C592E63" w14:textId="681257AD" w:rsidR="00A11E1A" w:rsidRPr="003C29B2" w:rsidRDefault="00A11E1A" w:rsidP="0031436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Utilizarea, păstrarea, protecţia, calitatea</w:t>
      </w:r>
      <w:bookmarkStart w:id="1" w:name="_Hlk63425519"/>
      <w:r w:rsidRPr="003C29B2">
        <w:rPr>
          <w:b/>
          <w:sz w:val="22"/>
          <w:szCs w:val="22"/>
          <w:lang w:val="ro-MD"/>
        </w:rPr>
        <w:t xml:space="preserve"> </w:t>
      </w:r>
      <w:bookmarkEnd w:id="1"/>
      <w:r w:rsidR="007D68F1" w:rsidRPr="003C29B2">
        <w:rPr>
          <w:b/>
          <w:sz w:val="22"/>
          <w:szCs w:val="22"/>
          <w:lang w:val="ro-MD"/>
        </w:rPr>
        <w:t>b</w:t>
      </w:r>
      <w:r w:rsidR="006133EA" w:rsidRPr="003C29B2">
        <w:rPr>
          <w:b/>
          <w:sz w:val="22"/>
          <w:szCs w:val="22"/>
          <w:lang w:val="ro-MD"/>
        </w:rPr>
        <w:t>unurilor</w:t>
      </w:r>
    </w:p>
    <w:p w14:paraId="3B27E81A" w14:textId="47D98D95" w:rsidR="00797F9F" w:rsidRPr="003C29B2" w:rsidRDefault="00797F9F" w:rsidP="00797F9F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1FDDFB54" w14:textId="77777777" w:rsidR="00A11E1A" w:rsidRPr="003C29B2" w:rsidRDefault="00C372B6" w:rsidP="00A11E1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M</w:t>
      </w:r>
      <w:r w:rsidR="00A11E1A" w:rsidRPr="003C29B2">
        <w:rPr>
          <w:b/>
          <w:sz w:val="22"/>
          <w:szCs w:val="22"/>
          <w:lang w:val="ro-MD"/>
        </w:rPr>
        <w:t>ateriale, compatibilităţi, reglementări tehnice şi standarde utilizate</w:t>
      </w:r>
    </w:p>
    <w:p w14:paraId="21FF9731" w14:textId="2AC95396" w:rsidR="00A11E1A" w:rsidRPr="003C29B2" w:rsidRDefault="007244BC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Conform preved</w:t>
      </w:r>
      <w:r w:rsidR="002B41BF" w:rsidRPr="003C29B2">
        <w:rPr>
          <w:sz w:val="22"/>
          <w:szCs w:val="22"/>
          <w:lang w:val="ro-MD"/>
        </w:rPr>
        <w:t>e</w:t>
      </w:r>
      <w:r w:rsidRPr="003C29B2">
        <w:rPr>
          <w:sz w:val="22"/>
          <w:szCs w:val="22"/>
          <w:lang w:val="ro-MD"/>
        </w:rPr>
        <w:t>rilor Legislației în vigoare</w:t>
      </w:r>
      <w:r w:rsidR="00545B2F" w:rsidRPr="003C29B2">
        <w:rPr>
          <w:sz w:val="22"/>
          <w:szCs w:val="22"/>
          <w:lang w:val="ro-MD"/>
        </w:rPr>
        <w:t>;</w:t>
      </w:r>
    </w:p>
    <w:p w14:paraId="71505D36" w14:textId="2B7EAFFC" w:rsidR="00862B62" w:rsidRPr="003C29B2" w:rsidRDefault="00862B62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</w:rPr>
        <w:t>Calitatea bunurilor livrate trebuie să corespundă normelor şi standardelor în vigoare</w:t>
      </w:r>
      <w:r w:rsidR="002B41BF" w:rsidRPr="003C29B2">
        <w:rPr>
          <w:sz w:val="22"/>
          <w:szCs w:val="22"/>
        </w:rPr>
        <w:t>;</w:t>
      </w:r>
    </w:p>
    <w:p w14:paraId="760E0745" w14:textId="77777777" w:rsidR="00D16EBD" w:rsidRPr="003C29B2" w:rsidRDefault="00A11E1A" w:rsidP="00AE472E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Cerinţe privind calculul costului/prețului</w:t>
      </w:r>
      <w:r w:rsidR="00C3256F" w:rsidRPr="003C29B2">
        <w:rPr>
          <w:b/>
          <w:sz w:val="22"/>
          <w:szCs w:val="22"/>
          <w:lang w:val="ro-MD"/>
        </w:rPr>
        <w:t>:</w:t>
      </w:r>
      <w:r w:rsidR="00767C81" w:rsidRPr="003C29B2">
        <w:rPr>
          <w:b/>
          <w:sz w:val="22"/>
          <w:szCs w:val="22"/>
          <w:lang w:val="ro-MD"/>
        </w:rPr>
        <w:t xml:space="preserve"> </w:t>
      </w:r>
    </w:p>
    <w:p w14:paraId="2DC15822" w14:textId="631BA36D" w:rsidR="00AE472E" w:rsidRPr="003C29B2" w:rsidRDefault="00DC35B9" w:rsidP="00DC35B9">
      <w:pPr>
        <w:pStyle w:val="a"/>
        <w:numPr>
          <w:ilvl w:val="0"/>
          <w:numId w:val="18"/>
        </w:numPr>
        <w:rPr>
          <w:b/>
          <w:sz w:val="22"/>
          <w:szCs w:val="22"/>
          <w:lang w:val="ro-MD"/>
        </w:rPr>
      </w:pPr>
      <w:r w:rsidRPr="003C29B2">
        <w:rPr>
          <w:sz w:val="22"/>
          <w:szCs w:val="22"/>
        </w:rPr>
        <w:t>Prețurile vor fi finale și vor cuprinde toate taxele</w:t>
      </w:r>
      <w:r w:rsidR="007E7AF3" w:rsidRPr="003C29B2">
        <w:rPr>
          <w:sz w:val="22"/>
          <w:szCs w:val="22"/>
        </w:rPr>
        <w:t xml:space="preserve">, </w:t>
      </w:r>
      <w:r w:rsidRPr="003C29B2">
        <w:rPr>
          <w:sz w:val="22"/>
          <w:szCs w:val="22"/>
        </w:rPr>
        <w:t>cheltuielile de transport, cheltuielile de depozitare sau alte taxe ocazionale de livrare sau furnizare a acestora</w:t>
      </w:r>
      <w:r w:rsidR="007E7AF3" w:rsidRPr="003C29B2">
        <w:rPr>
          <w:sz w:val="22"/>
          <w:szCs w:val="22"/>
        </w:rPr>
        <w:t xml:space="preserve"> la depozitele Beneficiarului;</w:t>
      </w:r>
    </w:p>
    <w:p w14:paraId="098751D9" w14:textId="33C4177D" w:rsidR="003D2A9F" w:rsidRPr="003C29B2" w:rsidRDefault="003D2A9F" w:rsidP="003D2A9F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</w:t>
      </w:r>
      <w:r w:rsidR="008E401F" w:rsidRPr="003C29B2">
        <w:rPr>
          <w:b/>
          <w:sz w:val="22"/>
          <w:szCs w:val="22"/>
          <w:lang w:val="ro-MD"/>
        </w:rPr>
        <w:t>e</w:t>
      </w:r>
      <w:r w:rsidRPr="003C29B2">
        <w:rPr>
          <w:b/>
          <w:sz w:val="22"/>
          <w:szCs w:val="22"/>
          <w:lang w:val="ro-MD"/>
        </w:rPr>
        <w:t>rințe f</w:t>
      </w:r>
      <w:r w:rsidR="00715AE3" w:rsidRPr="003C29B2">
        <w:rPr>
          <w:b/>
          <w:sz w:val="22"/>
          <w:szCs w:val="22"/>
          <w:lang w:val="ro-MD"/>
        </w:rPr>
        <w:t>ață de operatorii economici</w:t>
      </w:r>
      <w:r w:rsidRPr="003C29B2">
        <w:rPr>
          <w:b/>
          <w:sz w:val="22"/>
          <w:szCs w:val="22"/>
          <w:lang w:val="ro-MD"/>
        </w:rPr>
        <w:t>:</w:t>
      </w:r>
    </w:p>
    <w:p w14:paraId="275BB35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fie în proces de insolvabilitate și incapacitate de plată;</w:t>
      </w:r>
    </w:p>
    <w:p w14:paraId="03FB2131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se afle în proces de lichidare;</w:t>
      </w:r>
    </w:p>
    <w:p w14:paraId="54350474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fie aplicat sechestru asupra proprietăților;</w:t>
      </w:r>
    </w:p>
    <w:p w14:paraId="10F8C410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nu-i fie stopată activitatea; </w:t>
      </w:r>
    </w:p>
    <w:p w14:paraId="32865F3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toate documentele de permisie necesare (licențe, acreditări, atestări, ș.a.) pentru practic</w:t>
      </w:r>
      <w:r w:rsidR="00EF0D83" w:rsidRPr="003C29B2">
        <w:rPr>
          <w:sz w:val="22"/>
          <w:szCs w:val="22"/>
          <w:lang w:val="ro-MD"/>
        </w:rPr>
        <w:t>area acestui tip de activitate;</w:t>
      </w:r>
    </w:p>
    <w:p w14:paraId="577B3F4D" w14:textId="7A4BDB3F" w:rsidR="008E401F" w:rsidRPr="003C29B2" w:rsidRDefault="008E401F" w:rsidP="0080721A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o bună reputație și o experiență de s</w:t>
      </w:r>
      <w:r w:rsidR="00EF0D83" w:rsidRPr="003C29B2">
        <w:rPr>
          <w:sz w:val="22"/>
          <w:szCs w:val="22"/>
          <w:lang w:val="ro-MD"/>
        </w:rPr>
        <w:t>ubscriere unor asemenea riscuri;</w:t>
      </w:r>
    </w:p>
    <w:p w14:paraId="4193D921" w14:textId="73E1D755" w:rsidR="008E401F" w:rsidRPr="003C29B2" w:rsidRDefault="008E401F" w:rsidP="0080721A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</w:t>
      </w:r>
      <w:r w:rsidR="00BB33C7">
        <w:rPr>
          <w:sz w:val="22"/>
          <w:szCs w:val="22"/>
          <w:lang w:val="ro-MD"/>
        </w:rPr>
        <w:t>garanteze păstrarea secretului comercial</w:t>
      </w:r>
      <w:r w:rsidRPr="003C29B2">
        <w:rPr>
          <w:sz w:val="22"/>
          <w:szCs w:val="22"/>
          <w:lang w:val="ro-MD"/>
        </w:rPr>
        <w:t xml:space="preserve"> privitor la datele legate de activitatea beneficiarului</w:t>
      </w:r>
      <w:r w:rsidR="00E5019D" w:rsidRPr="003C29B2">
        <w:rPr>
          <w:sz w:val="22"/>
          <w:szCs w:val="22"/>
          <w:lang w:val="ro-MD"/>
        </w:rPr>
        <w:t>;</w:t>
      </w:r>
    </w:p>
    <w:p w14:paraId="68847302" w14:textId="268B01DF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E6744">
        <w:rPr>
          <w:b/>
          <w:lang w:val="ro-MD"/>
        </w:rPr>
        <w:t xml:space="preserve"> </w:t>
      </w:r>
      <w:r w:rsidR="005E6744" w:rsidRPr="005E6744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2DED38C9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r w:rsidR="003211FB" w:rsidRPr="003211FB">
        <w:rPr>
          <w:noProof w:val="0"/>
          <w:color w:val="000000"/>
          <w:lang w:val="en-US" w:eastAsia="ru-RU"/>
        </w:rPr>
        <w:t>Achitarea va fi efectuată: Avans 0%; Restul achitărilor în termen de 90 de zile din momentul semnării Actelor de primire predare și facturilor fiscale, care vor fi primite nu mai des de o dată în lună;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74018064" w14:textId="77777777" w:rsidR="008644AE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</w:p>
    <w:p w14:paraId="0A384962" w14:textId="0246DFB9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2C63E1C9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0ED9A3CE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4E6DC9C3" w14:textId="4FA45DFF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FC5007">
        <w:rPr>
          <w:b/>
          <w:lang w:val="ro-MD"/>
        </w:rPr>
        <w:t>Borta M</w:t>
      </w:r>
      <w:r w:rsidRPr="00CE1509">
        <w:rPr>
          <w:b/>
          <w:lang w:val="ro-MD"/>
        </w:rPr>
        <w:t>.</w:t>
      </w:r>
    </w:p>
    <w:p w14:paraId="64E212F5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FFE2808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Pr="00CE1509">
        <w:rPr>
          <w:b/>
          <w:lang w:val="ro-MD"/>
        </w:rPr>
        <w:t>Calașnic N.</w:t>
      </w:r>
      <w:r w:rsidRPr="00CE1509">
        <w:rPr>
          <w:b/>
          <w:lang w:val="ro-MD"/>
        </w:rPr>
        <w:tab/>
        <w:t xml:space="preserve">       </w:t>
      </w:r>
    </w:p>
    <w:p w14:paraId="6F00B200" w14:textId="0AA77037" w:rsidR="00AA760B" w:rsidRDefault="008644AE" w:rsidP="008644AE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045E73">
        <w:rPr>
          <w:b/>
          <w:lang w:val="ro-MD"/>
        </w:rPr>
        <w:t>Lisa I.</w:t>
      </w:r>
    </w:p>
    <w:p w14:paraId="09FE293E" w14:textId="77777777" w:rsidR="00AA760B" w:rsidRDefault="00AA760B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4BF795E2" w14:textId="77777777" w:rsidR="00302F01" w:rsidRDefault="00302F01" w:rsidP="00302F01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743DDBEF" w14:textId="77777777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42B620E" w14:textId="4DCBF943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587840" w:rsidRPr="001F3CFD">
        <w:rPr>
          <w:b/>
          <w:bCs/>
          <w:lang w:val="en-US"/>
        </w:rPr>
        <w:t>CG-</w:t>
      </w:r>
      <w:r w:rsidR="00FD4312">
        <w:rPr>
          <w:b/>
          <w:bCs/>
          <w:lang w:val="en-US"/>
        </w:rPr>
        <w:t>08</w:t>
      </w:r>
      <w:r w:rsidR="000308DE">
        <w:rPr>
          <w:b/>
          <w:bCs/>
          <w:lang w:val="en-US"/>
        </w:rPr>
        <w:t>BC</w:t>
      </w:r>
      <w:r w:rsidR="00587840" w:rsidRPr="001F3CFD">
        <w:rPr>
          <w:b/>
          <w:bCs/>
          <w:lang w:val="en-US"/>
        </w:rPr>
        <w:t>/202</w:t>
      </w:r>
      <w:r w:rsidR="00513DA3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F5D5AE0" w14:textId="316C2F59" w:rsidR="00302F01" w:rsidRPr="00173AAA" w:rsidRDefault="00302F01" w:rsidP="00302F01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D717DA">
        <w:rPr>
          <w:i/>
          <w:iCs/>
          <w:sz w:val="22"/>
          <w:szCs w:val="22"/>
          <w:lang w:val="ro-MD"/>
        </w:rPr>
        <w:t xml:space="preserve">5, </w:t>
      </w:r>
      <w:r>
        <w:rPr>
          <w:i/>
          <w:iCs/>
          <w:sz w:val="22"/>
          <w:szCs w:val="22"/>
          <w:lang w:val="ro-MD"/>
        </w:rPr>
        <w:t>6, 7, 8, 9</w:t>
      </w:r>
      <w:r w:rsidR="00C44ABA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46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2103"/>
        <w:gridCol w:w="735"/>
        <w:gridCol w:w="936"/>
        <w:gridCol w:w="1412"/>
        <w:gridCol w:w="714"/>
        <w:gridCol w:w="714"/>
        <w:gridCol w:w="714"/>
        <w:gridCol w:w="714"/>
        <w:gridCol w:w="736"/>
        <w:gridCol w:w="89"/>
      </w:tblGrid>
      <w:tr w:rsidR="00B9512F" w:rsidRPr="00B9512F" w14:paraId="44A233D1" w14:textId="77777777" w:rsidTr="007B3337">
        <w:trPr>
          <w:trHeight w:val="720"/>
          <w:jc w:val="center"/>
        </w:trPr>
        <w:tc>
          <w:tcPr>
            <w:tcW w:w="232" w:type="pct"/>
            <w:shd w:val="clear" w:color="000000" w:fill="FFFFFF"/>
            <w:vAlign w:val="center"/>
            <w:hideMark/>
          </w:tcPr>
          <w:p w14:paraId="67A1B00D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40EBD9DC" w14:textId="77777777" w:rsidR="00B9512F" w:rsidRPr="00B9512F" w:rsidRDefault="00B9512F" w:rsidP="00CC751D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solicitate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3119F6B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Un de măs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461DA530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Cantitatea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A56E9B1" w14:textId="77777777" w:rsidR="00B9512F" w:rsidRPr="00B9512F" w:rsidRDefault="00B9512F" w:rsidP="00CC751D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ofertate: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3502189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Preț unitar fără TVA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42376E2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Preț unitar cu TVA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F94AE84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Suma fără TVA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5F7E5CE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Suma cu TVA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5237E03C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Termen de livrare</w:t>
            </w:r>
          </w:p>
        </w:tc>
      </w:tr>
      <w:tr w:rsidR="00B9512F" w:rsidRPr="00B9512F" w14:paraId="79849C3A" w14:textId="77777777" w:rsidTr="007B3337">
        <w:trPr>
          <w:gridAfter w:val="1"/>
          <w:wAfter w:w="48" w:type="pct"/>
          <w:trHeight w:val="240"/>
          <w:jc w:val="center"/>
        </w:trPr>
        <w:tc>
          <w:tcPr>
            <w:tcW w:w="232" w:type="pct"/>
            <w:shd w:val="clear" w:color="000000" w:fill="FFFFFF"/>
            <w:vAlign w:val="center"/>
            <w:hideMark/>
          </w:tcPr>
          <w:p w14:paraId="1DAAA07C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35DB7A6E" w14:textId="77777777" w:rsidR="00CC751D" w:rsidRPr="00B9512F" w:rsidRDefault="00CC751D" w:rsidP="00CC751D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FF4AF71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28FB67F4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4FCFD6AE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36B9F49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2CA97B4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12A8253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6D66AE5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396" w:type="pct"/>
            <w:shd w:val="clear" w:color="000000" w:fill="FFFFFF"/>
            <w:vAlign w:val="center"/>
            <w:hideMark/>
          </w:tcPr>
          <w:p w14:paraId="2ACF9B46" w14:textId="77777777" w:rsidR="00CC751D" w:rsidRPr="00B9512F" w:rsidRDefault="00CC751D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10</w:t>
            </w:r>
          </w:p>
        </w:tc>
      </w:tr>
      <w:tr w:rsidR="00B9512F" w:rsidRPr="00B9512F" w14:paraId="00D0B20D" w14:textId="77777777" w:rsidTr="007B3337">
        <w:trPr>
          <w:trHeight w:val="630"/>
          <w:jc w:val="center"/>
        </w:trPr>
        <w:tc>
          <w:tcPr>
            <w:tcW w:w="232" w:type="pct"/>
            <w:shd w:val="clear" w:color="000000" w:fill="FFFFFF"/>
            <w:vAlign w:val="center"/>
            <w:hideMark/>
          </w:tcPr>
          <w:p w14:paraId="5B5B9CB3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649767DA" w14:textId="77777777" w:rsidR="00B9512F" w:rsidRPr="00B9512F" w:rsidRDefault="00B9512F" w:rsidP="00CC751D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Robineți și vane: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1F77F475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57E9F34F" w14:textId="77777777" w:rsidR="00B9512F" w:rsidRPr="00B9512F" w:rsidRDefault="00B9512F" w:rsidP="00CC751D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28.297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4528107D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D0D6FB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78487D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25B34D1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006124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3F95F7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70300BE2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17BA443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F596BBE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25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448723DA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0F773525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6B3E82D6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82E470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2669D3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5A96AF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F7983D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3C38E1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42996928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FBA6FD0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E604C1E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32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6F54CE4C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237B2AAE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47210C6F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9E6D32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73EFD9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693912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63546D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4EB514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56091E14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07A9D01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AE60263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40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04F64D56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780186A6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6D978729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9292FA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C15C19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9B12A0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CA63CC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5075E61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6A31CC99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765F8912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4A1A6648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71D2C3FA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3DB53645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6BEFD6FF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B17DDF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DABF56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8F11BD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4C6219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700425F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53E7A62A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121A37A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22893366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80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04858CC0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12755A2D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3B111B35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A4D963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D87E31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120BF6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05BB38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0903051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6B310846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07F28345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7DA2904E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100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608700E9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363ADF29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B8FECAF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B779F5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7277A3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0881B4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08BF67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447C2F5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427B859F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43BCA85C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3793AC16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150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73D999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513A0847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3A5C5E24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494567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9C59601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C18737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113550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2DB2E15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48243EB6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06EF9B8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312E453D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flanșă Dn 200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5722FBA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741DA609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30779C16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7ABB25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0E6605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10BD42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DD7E75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0ED2CD8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3B95E765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183CFB49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7680EF8A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mufe Dn 15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4B728109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02CD1283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104BCFB5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76C1B5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96289A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4471DA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749C85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14988E4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20F31BFC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68AC212E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2E81D148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mufe Dn 20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454687D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3DD6A816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6EFB316D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5A40FD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200A50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DC7523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2AAA23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671EBAD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3144CA3F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7B040D05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65746097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mufe Dn 25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CAA70B9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71B34A50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636C87E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EB62CC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DE02E6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C5FE45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5C740F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5814CE8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5BD57351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6B1DDE62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73E94E75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mufe Dn 32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5873DE41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70225846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0A16E83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C1985C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A2F378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072347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852E3B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5EF799D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0A7C0AB0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9E04C3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CD8B2A0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mufe Dn 40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40495308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58032881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C35CB76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6CB253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A6077E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1E5354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139ECD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5640AEB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4D25A82C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09599B85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4DAFFA75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cu mufe Dn 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73283CB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69AED727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380F1DE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4CBD7C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B217FC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F30B02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9E238A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66A46E3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3E1B1563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0B6A878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0DDF267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trecere totala pentru sudura Dn 25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2DA9214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4C6E5BB0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40C03FEF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A619B3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D8CCD0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DA2279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0D484C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23F6620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420DA93A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798C07F3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0C19EBF8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trecere totala pentru sudura Dn 32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597E31C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59489155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4FFC5540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E5F5D41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B895AC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F6B9DA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E8B7C4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182AEE8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1C13284B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3002F80A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7CF26422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trecere totala pentru sudura Dn 40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79F857A5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47475957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173B36F3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5B7C1A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58DC29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A6E21C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E126E6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0421B46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02BC9FAA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0849802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06C69AD6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trecere totala pentru sudura Dn 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0C2EB37A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76A7F77B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24CE1150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07AE5A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5C83AD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D860C6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A97353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5E08E3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63CA2C10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7FEE36D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78679161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trecere totala pentru sudura Dn 80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8412CB3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375CAF9C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9C9D2AE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EA4435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EB82A4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A3A150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145420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4901C40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3FDEE10D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7053C04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0EDC3F5F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bilă izolat КШИ pentru sudura Dn 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277D1CA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39B807A7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640A6044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D1BFF4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61DE45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3CDE6C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D1C105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8AC2A4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7F039C38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31BE184E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64B74432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din bronz cu cep Dn 20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65C0268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1792E642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99823F3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CA8276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9FC534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014128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D188EC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722B37A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5303CE41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66929EAC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21DE286B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din bronz cu cep Dn 25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62C154F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2DE5FF4C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6B7FBF7A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EE1A65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1B7AE6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EAB5C6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F037B0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2392D50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5E1A81EB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7A517E02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235C1D7F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din bronz cu cep Dn 32 sau Robinet cu bilă DN 32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1FE453E6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15737254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8F5B6D8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574240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3971D2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746174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6F76B1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2CD40D9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6896EE5E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5387637C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0C0061C5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din bronz cu cep Dn 40 sau Robinet cu bilă DN 40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05B36E41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4F99631E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4A7C55E2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EF78CB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9DE9C4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C1F22E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18B6F4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7D38014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190D4AEC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12F9DD95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6B664D7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din bronz cu cep Dn 50 sau Robinet cu bilă DN 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6E474490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3F1E3033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42BFBB5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66406C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665BB3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7CC178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BAF7B2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6132F6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60B4B97D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5010C58E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2E77B533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416F2C7C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610A6B69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67C7773B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A35F55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311DB7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F1CCA9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E957181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6630297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68A98990" w14:textId="77777777" w:rsidTr="007B3337">
        <w:trPr>
          <w:trHeight w:val="1575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07AEE4D9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lastRenderedPageBreak/>
              <w:t>27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5B8E09FC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3 cai pentru manometru 11б27пМ.02 (G1/2-G1/2) DN15 cu robinet maievschi</w:t>
            </w:r>
            <w:r w:rsidRPr="00B9512F">
              <w:rPr>
                <w:noProof w:val="0"/>
                <w:sz w:val="16"/>
                <w:szCs w:val="16"/>
                <w:lang w:eastAsia="ro-RO"/>
              </w:rPr>
              <w:br/>
              <w:t>Кран шар.3-х ходовой для манометра 11б27пМ.02 (G1/2-G1/2) DN15,PN1.6 Мпа (газ) с краном маевского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7321E861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76DCB74A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C707B03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22BCF9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5C6F7B1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D19317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A8B9F4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596A938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01D13E52" w14:textId="77777777" w:rsidTr="007B3337">
        <w:trPr>
          <w:trHeight w:val="180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233DF8E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B830745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3 cai pentru manometru 11б27пМ.01 (G1/2-М20х1.5) DN15 cu robinet maievschi</w:t>
            </w:r>
            <w:r w:rsidRPr="00B9512F">
              <w:rPr>
                <w:noProof w:val="0"/>
                <w:sz w:val="16"/>
                <w:szCs w:val="16"/>
                <w:lang w:eastAsia="ro-RO"/>
              </w:rPr>
              <w:br/>
              <w:t>(Кран шар.3-х ходовой для манометра 11б27пМ.01 (G1/2-М20х1.5) DN15,PN1.6 Мпа (газ) с краном маевского)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0CBAA8E1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6FED65CD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1674DCE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32093B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3CF3F4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0BA5DF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8B436F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04AD2781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42CB51FA" w14:textId="77777777" w:rsidTr="007B3337">
        <w:trPr>
          <w:trHeight w:val="13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5231B02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574030F8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3 cai cu miner de textolit pentru manometru Ду 15 (DN15xM20*1,5)</w:t>
            </w:r>
            <w:r w:rsidRPr="00B9512F">
              <w:rPr>
                <w:noProof w:val="0"/>
                <w:sz w:val="16"/>
                <w:szCs w:val="16"/>
                <w:lang w:eastAsia="ro-RO"/>
              </w:rPr>
              <w:br/>
              <w:t>(Кран 3-х ходовой точеный без фланца с ручкой из текстолита исп.3 -М 20*1,5/G1/2-2.5 МПа)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54A381A5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1FB171D5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568B884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D7B8C6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7C5126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E60810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74250B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26205E3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155AAA90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6DB76558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2FB7C73F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863937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5F1D961F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0D150532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A75122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846247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5F2531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C6A22B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7EC2E1B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46CCE9D0" w14:textId="77777777" w:rsidTr="007B3337">
        <w:trPr>
          <w:trHeight w:val="675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1810CE1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57BF0AAA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57091271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12156E77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5B3B96E8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8192DA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8F944A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DCC4EA1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1F14FA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7189995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0D56E187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36811CF5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1240A89E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Dn 25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55915F0F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44F89BFD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10851513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C863D6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4EED83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9EA4FA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CFDF1E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25356B02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73BC105B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58260350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4559EDE7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Dn 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2608889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306CE23F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5C30591C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5D7794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654D7D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FE9F3C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D3AFA6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1AA62A9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0EB17EE1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0E82C242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49632874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Dn 80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7C13D91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207CE163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1DF611D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19D80A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25E89D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FDA2BB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FCC9B1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0766D2C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16297BB2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75D3CA0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58FA5C50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Dn 100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17B446F3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7A12A29A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37F4F557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B74ED2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FBA2C1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43A0FB4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2791959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ACE449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25F728CF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1B2073D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4708C0AB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Dn 150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35D4377D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2961884F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1DB706A2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18636B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4EDD75B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36BA5D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3C5CC2D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76368E1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1C16B828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1A2AD947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78DE2E37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Dn 200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7E9FE15F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56960135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53B9264B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0FEF58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501CD25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CBE3F3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98B8CE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69A939AE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5591A5EB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551467D3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0ADFF9AC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cu pană și tija supapei fără glisare Dn 100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4D7A042A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5CFEA070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2F5DD915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E5DBFCA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D9374F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CFACD4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0CA1A9F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3102DAD3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0E408DF8" w14:textId="77777777" w:rsidTr="007B3337">
        <w:trPr>
          <w:trHeight w:val="45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734D3478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73E2E3B1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oțel cu flanșă cu pană și tija supapei fără glisare Dn 150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6245E021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2DB4424F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77608EE3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4E569186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A19B3A5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770DA558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18D0A17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7AC90E8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B9512F" w:rsidRPr="00B9512F" w14:paraId="0887FD6F" w14:textId="77777777" w:rsidTr="007B3337">
        <w:trPr>
          <w:trHeight w:val="240"/>
          <w:jc w:val="center"/>
        </w:trPr>
        <w:tc>
          <w:tcPr>
            <w:tcW w:w="232" w:type="pct"/>
            <w:shd w:val="clear" w:color="000000" w:fill="FFFFFF"/>
            <w:noWrap/>
            <w:vAlign w:val="center"/>
            <w:hideMark/>
          </w:tcPr>
          <w:p w14:paraId="723409E9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131" w:type="pct"/>
            <w:shd w:val="clear" w:color="000000" w:fill="FFFFFF"/>
            <w:vAlign w:val="center"/>
            <w:hideMark/>
          </w:tcPr>
          <w:p w14:paraId="516D26B4" w14:textId="77777777" w:rsidR="00B9512F" w:rsidRPr="00B9512F" w:rsidRDefault="00B9512F" w:rsidP="00CC751D">
            <w:pPr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395" w:type="pct"/>
            <w:shd w:val="clear" w:color="000000" w:fill="FFFFFF"/>
            <w:vAlign w:val="center"/>
            <w:hideMark/>
          </w:tcPr>
          <w:p w14:paraId="6372B95B" w14:textId="77777777" w:rsidR="00B9512F" w:rsidRPr="00B9512F" w:rsidRDefault="00B9512F" w:rsidP="00CC751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503" w:type="pct"/>
            <w:shd w:val="clear" w:color="000000" w:fill="FFFFFF"/>
            <w:vAlign w:val="center"/>
            <w:hideMark/>
          </w:tcPr>
          <w:p w14:paraId="433DBC76" w14:textId="77777777" w:rsidR="00B9512F" w:rsidRPr="00B9512F" w:rsidRDefault="00B9512F" w:rsidP="00CC751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3273E3FE" w14:textId="77777777" w:rsidR="00B9512F" w:rsidRPr="00B9512F" w:rsidRDefault="00B9512F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2FE5B0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2F791A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E9CB480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1CC568BF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445" w:type="pct"/>
            <w:gridSpan w:val="2"/>
            <w:shd w:val="clear" w:color="000000" w:fill="FFFFFF"/>
            <w:vAlign w:val="center"/>
            <w:hideMark/>
          </w:tcPr>
          <w:p w14:paraId="5C501D7C" w14:textId="77777777" w:rsidR="00B9512F" w:rsidRPr="00B9512F" w:rsidRDefault="00B9512F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  <w:tr w:rsidR="00CC751D" w:rsidRPr="00B9512F" w14:paraId="3A7A9F3A" w14:textId="77777777" w:rsidTr="007B3337">
        <w:trPr>
          <w:gridAfter w:val="1"/>
          <w:wAfter w:w="48" w:type="pct"/>
          <w:trHeight w:val="240"/>
          <w:jc w:val="center"/>
        </w:trPr>
        <w:tc>
          <w:tcPr>
            <w:tcW w:w="2261" w:type="pct"/>
            <w:gridSpan w:val="4"/>
            <w:shd w:val="clear" w:color="000000" w:fill="FFFFFF"/>
            <w:vAlign w:val="center"/>
            <w:hideMark/>
          </w:tcPr>
          <w:p w14:paraId="64124791" w14:textId="059CFD18" w:rsidR="00CC751D" w:rsidRPr="00B9512F" w:rsidRDefault="00CC751D" w:rsidP="006E44F3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Total</w:t>
            </w:r>
            <w:r w:rsidR="00B9512F"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B9512F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:</w:t>
            </w:r>
          </w:p>
        </w:tc>
        <w:tc>
          <w:tcPr>
            <w:tcW w:w="759" w:type="pct"/>
            <w:shd w:val="clear" w:color="000000" w:fill="FFFFFF"/>
            <w:vAlign w:val="center"/>
            <w:hideMark/>
          </w:tcPr>
          <w:p w14:paraId="2C506104" w14:textId="77777777" w:rsidR="00CC751D" w:rsidRPr="00B9512F" w:rsidRDefault="00CC751D" w:rsidP="00CC751D">
            <w:pPr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B9512F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2A69A0A" w14:textId="77777777" w:rsidR="00CC751D" w:rsidRPr="00B9512F" w:rsidRDefault="00CC751D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6C704553" w14:textId="77777777" w:rsidR="00CC751D" w:rsidRPr="00B9512F" w:rsidRDefault="00CC751D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2A207D3C" w14:textId="77777777" w:rsidR="00CC751D" w:rsidRPr="00B9512F" w:rsidRDefault="00CC751D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84" w:type="pct"/>
            <w:shd w:val="clear" w:color="000000" w:fill="FFFFFF"/>
            <w:vAlign w:val="center"/>
            <w:hideMark/>
          </w:tcPr>
          <w:p w14:paraId="3B7138D8" w14:textId="77777777" w:rsidR="00CC751D" w:rsidRPr="00B9512F" w:rsidRDefault="00CC751D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396" w:type="pct"/>
            <w:shd w:val="clear" w:color="000000" w:fill="FFFFFF"/>
            <w:vAlign w:val="center"/>
            <w:hideMark/>
          </w:tcPr>
          <w:p w14:paraId="019E8C57" w14:textId="77777777" w:rsidR="00CC751D" w:rsidRPr="00B9512F" w:rsidRDefault="00CC751D" w:rsidP="00CC751D">
            <w:pPr>
              <w:jc w:val="right"/>
              <w:rPr>
                <w:noProof w:val="0"/>
                <w:color w:val="000000"/>
                <w:sz w:val="16"/>
                <w:szCs w:val="16"/>
                <w:lang w:eastAsia="ro-RO"/>
              </w:rPr>
            </w:pPr>
            <w:r w:rsidRPr="00B9512F">
              <w:rPr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</w:tr>
    </w:tbl>
    <w:p w14:paraId="5947E456" w14:textId="77777777" w:rsidR="005B236B" w:rsidRDefault="005B236B" w:rsidP="00975939">
      <w:pPr>
        <w:spacing w:before="120" w:after="120" w:line="276" w:lineRule="auto"/>
        <w:ind w:firstLine="567"/>
        <w:rPr>
          <w:lang w:val="ro-MD"/>
        </w:rPr>
      </w:pPr>
    </w:p>
    <w:p w14:paraId="22C63FDB" w14:textId="6FE5ADC2" w:rsidR="00026C50" w:rsidRDefault="00975939" w:rsidP="00975939">
      <w:pPr>
        <w:spacing w:before="120" w:after="120" w:line="276" w:lineRule="auto"/>
        <w:ind w:firstLine="567"/>
        <w:rPr>
          <w:b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p w14:paraId="23472B3B" w14:textId="14018AB6" w:rsidR="00336F6C" w:rsidRDefault="00336F6C">
      <w:pPr>
        <w:spacing w:after="160" w:line="259" w:lineRule="auto"/>
        <w:rPr>
          <w:lang w:val="ro-MD"/>
        </w:rPr>
      </w:pPr>
      <w:r>
        <w:rPr>
          <w:lang w:val="ro-MD"/>
        </w:rPr>
        <w:br w:type="page"/>
      </w:r>
    </w:p>
    <w:p w14:paraId="58AA667A" w14:textId="77777777" w:rsidR="00336F6C" w:rsidRDefault="00336F6C" w:rsidP="00336F6C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1C2A2A8B" w14:textId="77777777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18AED045" w14:textId="492DCF85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A8219A" w:rsidRPr="001F3CFD">
        <w:rPr>
          <w:b/>
          <w:bCs/>
          <w:lang w:val="en-US"/>
        </w:rPr>
        <w:t>CG-</w:t>
      </w:r>
      <w:r w:rsidR="00031EF7">
        <w:rPr>
          <w:b/>
          <w:bCs/>
          <w:lang w:val="en-US"/>
        </w:rPr>
        <w:t>0</w:t>
      </w:r>
      <w:r w:rsidR="00B34FA5">
        <w:rPr>
          <w:b/>
          <w:bCs/>
          <w:lang w:val="en-US"/>
        </w:rPr>
        <w:t>8</w:t>
      </w:r>
      <w:r w:rsidR="00A8219A" w:rsidRPr="001F3CFD">
        <w:rPr>
          <w:b/>
          <w:bCs/>
          <w:lang w:val="en-US"/>
        </w:rPr>
        <w:t>B</w:t>
      </w:r>
      <w:r w:rsidR="00031EF7">
        <w:rPr>
          <w:b/>
          <w:bCs/>
          <w:lang w:val="en-US"/>
        </w:rPr>
        <w:t>C</w:t>
      </w:r>
      <w:r w:rsidR="00A8219A" w:rsidRPr="001F3CFD">
        <w:rPr>
          <w:b/>
          <w:bCs/>
          <w:lang w:val="en-US"/>
        </w:rPr>
        <w:t>/202</w:t>
      </w:r>
      <w:r w:rsidR="002577D1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5789C45" w14:textId="5B3F7B84" w:rsidR="00336F6C" w:rsidRDefault="00336F6C" w:rsidP="00336F6C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1072D2">
        <w:rPr>
          <w:i/>
          <w:iCs/>
          <w:sz w:val="22"/>
          <w:szCs w:val="22"/>
          <w:lang w:val="ro-MD"/>
        </w:rPr>
        <w:t xml:space="preserve">4, </w:t>
      </w:r>
      <w:r>
        <w:rPr>
          <w:i/>
          <w:iCs/>
          <w:sz w:val="22"/>
          <w:szCs w:val="22"/>
          <w:lang w:val="ro-MD"/>
        </w:rPr>
        <w:t>5, 6, 7</w:t>
      </w:r>
      <w:r w:rsidR="00E249BD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179E45D8" w14:textId="0771C230" w:rsidR="00514CF0" w:rsidRDefault="00514CF0" w:rsidP="00336F6C">
      <w:pPr>
        <w:rPr>
          <w:iCs/>
          <w:sz w:val="22"/>
          <w:szCs w:val="22"/>
          <w:lang w:val="ro-MD"/>
        </w:rPr>
      </w:pPr>
    </w:p>
    <w:tbl>
      <w:tblPr>
        <w:tblW w:w="46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917"/>
        <w:gridCol w:w="682"/>
        <w:gridCol w:w="1344"/>
        <w:gridCol w:w="89"/>
        <w:gridCol w:w="1731"/>
        <w:gridCol w:w="1018"/>
        <w:gridCol w:w="65"/>
        <w:gridCol w:w="694"/>
        <w:gridCol w:w="1247"/>
      </w:tblGrid>
      <w:tr w:rsidR="00BE7715" w:rsidRPr="00A22007" w14:paraId="5D334C6C" w14:textId="77777777" w:rsidTr="00DE6C55">
        <w:trPr>
          <w:trHeight w:val="72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057A8A72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491DDB0B" w14:textId="77777777" w:rsidR="00BE7715" w:rsidRPr="00A22007" w:rsidRDefault="00BE7715" w:rsidP="00A22007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196909DB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Un de măs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6DABD20D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978" w:type="pct"/>
            <w:gridSpan w:val="2"/>
            <w:shd w:val="clear" w:color="000000" w:fill="FFFFFF"/>
            <w:vAlign w:val="center"/>
            <w:hideMark/>
          </w:tcPr>
          <w:p w14:paraId="73A61F1A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547" w:type="pct"/>
            <w:shd w:val="clear" w:color="000000" w:fill="FFFFFF"/>
            <w:vAlign w:val="center"/>
            <w:hideMark/>
          </w:tcPr>
          <w:p w14:paraId="47041551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Standarde de referinţă</w:t>
            </w:r>
          </w:p>
        </w:tc>
        <w:tc>
          <w:tcPr>
            <w:tcW w:w="407" w:type="pct"/>
            <w:gridSpan w:val="2"/>
            <w:shd w:val="clear" w:color="000000" w:fill="FFFFFF"/>
            <w:vAlign w:val="center"/>
            <w:hideMark/>
          </w:tcPr>
          <w:p w14:paraId="02B29B6C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 de origine</w:t>
            </w:r>
          </w:p>
        </w:tc>
        <w:tc>
          <w:tcPr>
            <w:tcW w:w="671" w:type="pct"/>
            <w:shd w:val="clear" w:color="000000" w:fill="FFFFFF"/>
            <w:vAlign w:val="center"/>
            <w:hideMark/>
          </w:tcPr>
          <w:p w14:paraId="19012D4B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212F53" w:rsidRPr="00A22007" w14:paraId="0CF28136" w14:textId="77777777" w:rsidTr="00DE6C55">
        <w:trPr>
          <w:trHeight w:val="240"/>
        </w:trPr>
        <w:tc>
          <w:tcPr>
            <w:tcW w:w="280" w:type="pct"/>
            <w:shd w:val="clear" w:color="000000" w:fill="FFFFFF"/>
            <w:vAlign w:val="center"/>
          </w:tcPr>
          <w:p w14:paraId="1407A23B" w14:textId="776FE04B" w:rsidR="00BE7715" w:rsidRPr="00642E64" w:rsidRDefault="00BE7715" w:rsidP="00BE7715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03E7607E" w14:textId="77777777" w:rsidR="00BE7715" w:rsidRPr="00642E64" w:rsidRDefault="00BE7715" w:rsidP="00A22007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5E6D77F2" w14:textId="77777777" w:rsidR="00BE7715" w:rsidRPr="00642E64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770" w:type="pct"/>
            <w:gridSpan w:val="2"/>
            <w:shd w:val="clear" w:color="000000" w:fill="FFFFFF"/>
            <w:vAlign w:val="center"/>
            <w:hideMark/>
          </w:tcPr>
          <w:p w14:paraId="289F6545" w14:textId="77777777" w:rsidR="00BE7715" w:rsidRPr="00642E64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930" w:type="pct"/>
            <w:shd w:val="clear" w:color="000000" w:fill="FFFFFF"/>
            <w:vAlign w:val="center"/>
            <w:hideMark/>
          </w:tcPr>
          <w:p w14:paraId="05FCC031" w14:textId="77777777" w:rsidR="00BE7715" w:rsidRPr="00642E64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582" w:type="pct"/>
            <w:gridSpan w:val="2"/>
            <w:shd w:val="clear" w:color="000000" w:fill="FFFFFF"/>
            <w:vAlign w:val="center"/>
            <w:hideMark/>
          </w:tcPr>
          <w:p w14:paraId="4C65CD26" w14:textId="77777777" w:rsidR="00BE7715" w:rsidRPr="00642E64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373" w:type="pct"/>
            <w:shd w:val="clear" w:color="000000" w:fill="FFFFFF"/>
            <w:vAlign w:val="center"/>
            <w:hideMark/>
          </w:tcPr>
          <w:p w14:paraId="787C113B" w14:textId="77777777" w:rsidR="00BE7715" w:rsidRPr="00642E64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671" w:type="pct"/>
            <w:shd w:val="clear" w:color="000000" w:fill="FFFFFF"/>
            <w:vAlign w:val="center"/>
            <w:hideMark/>
          </w:tcPr>
          <w:p w14:paraId="4AADE9E3" w14:textId="77777777" w:rsidR="00BE7715" w:rsidRPr="00642E64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642E64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8</w:t>
            </w:r>
          </w:p>
        </w:tc>
      </w:tr>
      <w:tr w:rsidR="00BE7715" w:rsidRPr="00A22007" w14:paraId="5AB22265" w14:textId="77777777" w:rsidTr="00DE6C55">
        <w:trPr>
          <w:trHeight w:val="630"/>
        </w:trPr>
        <w:tc>
          <w:tcPr>
            <w:tcW w:w="280" w:type="pct"/>
            <w:shd w:val="clear" w:color="000000" w:fill="FFFFFF"/>
            <w:vAlign w:val="center"/>
            <w:hideMark/>
          </w:tcPr>
          <w:p w14:paraId="78ACA62D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126FF673" w14:textId="77777777" w:rsidR="00BE7715" w:rsidRPr="00A22007" w:rsidRDefault="00BE7715" w:rsidP="00A22007">
            <w:pPr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Robineți și vane: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6C4E550B" w14:textId="77777777" w:rsidR="00BE7715" w:rsidRPr="00A22007" w:rsidRDefault="00BE7715" w:rsidP="00A22007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14217AD7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637236B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2FA8DAB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BDAD9E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5E704DC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1D2592D8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32F80D96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12E10C6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25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0F46819B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1EE6CC96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17434F9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0C511712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1DEEBE65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6B0AECA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6D4041CB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3A70CCCA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146D43C4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32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ECD7CA3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6C334929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068AA2D5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0F957F7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5472FD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4703863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7CCFAEE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20C5156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43D3236D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40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1602F4FA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0A7CCF46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7128699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668032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4F4CB5DF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4CE9FE48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2588E4D1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68E4046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0E88D369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2231247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0680EAF0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1AC1B50F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44BB8F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3802F41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645B81A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29649C23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2A6D1626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35F774BD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80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714654B1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322C08EE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E5F6B6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0DA8193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04DB77A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7289BEA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35EF3969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462E09C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6F3A2188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100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2425637B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49662FF0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7049E44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5DC651D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1C3DFF1F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170F838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27844B25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2FD214C3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297354A8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150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4883866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78C6E671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0183678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29275DD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6648CD7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200107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09498E0B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527DF5C7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454AAA6F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flanșă Dn 200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5C7947AD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33BFB282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C2FE5F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4960C2C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B5DCCD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8888B0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741DAA61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19B4B70E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44DF5FC3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mufe Dn 15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4869A736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1840A7A0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036B52E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47586772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585601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08C4773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4C491F9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6F24C3B1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074619F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mufe Dn 20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BD20893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039FB3F7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20C7C5E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2B00DB9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5AF5A03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C109F8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61ED3E27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3CC1FB55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8D3B5D4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mufe Dn 25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6CF390EE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570BF1AC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00432D0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2C231B58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59DCC27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051DC3C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5E8E1822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043E0BAB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5B52555E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mufe Dn 32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00A1E47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5DC6A9F5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2972F818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AA478BA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52B8406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018B782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74A1AAE5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2A91172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1B30E7AA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mufe Dn 40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E3431B6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7363DB7F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8E882CF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6AEF19C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1BD2502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0041BAA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7A241661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442A909B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2FFA5337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cu mufe Dn 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15734B5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798DC16B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4E42128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57CD3A7A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749431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09EE0D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29B5DE1E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7E02377D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3617AD8C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trecere totala pentru sudura Dn 25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4569A681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01258A1E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18305FEA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2DC64A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C0D6AEA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9CB5CDA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323A3B60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26E6008D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60AFDD9D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trecere totala pentru sudura Dn 32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55D5B94F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0332ED69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3CA833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B1916C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C8A839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8E7086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79BD4E4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6D42CAEE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36700D43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trecere totala pentru sudura Dn 40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03B9A67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04342F5A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6109366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97A16A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1BC3750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346CA8F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ECFCA3E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6662BD4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5046F16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trecere totala pentru sudura Dn 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46268977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4F74786A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423C60B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2156F6A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041BBB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4CB1ACC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371A8BF7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3ADC6E6C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35850405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trecere totala pentru sudura Dn 80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4AF8050A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27E62694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4362BC5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DE0B89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1154D6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947EB4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223621CE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73844A3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3520353D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bilă izolat КШИ pentru sudura Dn 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2FA7386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3D2BC00E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2739D7F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86DE4C2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6AEDB53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3C4E483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7B2485D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66FF38FF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683A6E3E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din bronz cu cep Dn 20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24A4380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4B06803E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372B598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72AD77B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03D665C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30A282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5CD020BD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0FD2990F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1D468FB8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din bronz cu cep Dn 25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7045352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3BFD4396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7E16A05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4511209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3D1B05C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0B8CE5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61E23794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001E5437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26916D97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din bronz cu cep Dn 32 sau Robinet cu bilă DN 32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42608C2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322AC69B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2E11F0C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014E5B7C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3618541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E5E474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1ACF9BF2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10594366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4B7B4D63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din bronz cu cep Dn 40 sau Robinet cu bilă DN 40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5454A4AF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4E3E9F9F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37E6CA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41A3C7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6D8EBB95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7BF23D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1847377C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39A5C8FD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281C7352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din bronz cu cep Dn 50 sau Robinet cu bilă DN 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6680C95C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75B9AD94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6F44FAD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44577EC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6BA7FB4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265EA75C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22AACFBF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49F7B7B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3F4FDD58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75EB4817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5E39935D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61D73E1C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976A485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7924ED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42E6933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054C1DC1" w14:textId="77777777" w:rsidTr="00DE6C55">
        <w:trPr>
          <w:trHeight w:val="157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5F0FE3AC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lastRenderedPageBreak/>
              <w:t>27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F9E20B0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3 cai pentru manometru 11б27пМ.02 (G1/2-G1/2) DN15 cu robinet maievschi</w:t>
            </w:r>
            <w:r w:rsidRPr="00A22007">
              <w:rPr>
                <w:noProof w:val="0"/>
                <w:sz w:val="16"/>
                <w:szCs w:val="16"/>
                <w:lang w:eastAsia="ro-RO"/>
              </w:rPr>
              <w:br/>
              <w:t>Кран шар.3-х ходовой для манометра 11б27пМ.02 (G1/2-G1/2) DN15,PN1.6 Мпа (газ) с краном маевского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7058ECA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1E7BD874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102B918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727A3158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54C3E63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7A64BA4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67EA43C4" w14:textId="77777777" w:rsidTr="00DE6C55">
        <w:trPr>
          <w:trHeight w:val="180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21BD94E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010684BE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3 cai pentru manometru 11б27пМ.01 (G1/2-М20х1.5) DN15 cu robinet maievschi</w:t>
            </w:r>
            <w:r w:rsidRPr="00A22007">
              <w:rPr>
                <w:noProof w:val="0"/>
                <w:sz w:val="16"/>
                <w:szCs w:val="16"/>
                <w:lang w:eastAsia="ro-RO"/>
              </w:rPr>
              <w:br/>
              <w:t>(Кран шар.3-х ходовой для манометра 11б27пМ.01 (G1/2-М20х1.5) DN15,PN1.6 Мпа (газ) с краном маевского)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721F152F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2D7C93B4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1F3B278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B671B7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D946B8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41EE241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DC84D58" w14:textId="77777777" w:rsidTr="00DE6C55">
        <w:trPr>
          <w:trHeight w:val="13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46DBD52D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A8DEADF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3 cai cu miner de textolit pentru manometru Ду 15 (DN15xM20*1,5)</w:t>
            </w:r>
            <w:r w:rsidRPr="00A22007">
              <w:rPr>
                <w:noProof w:val="0"/>
                <w:sz w:val="16"/>
                <w:szCs w:val="16"/>
                <w:lang w:eastAsia="ro-RO"/>
              </w:rPr>
              <w:br/>
              <w:t>(Кран 3-х ходовой точеный без фланца с ручкой из текстолита исп.3 -М 20*1,5/G1/2-2.5 МПа)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17870D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748CA284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243A2A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07C4C97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3710B42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42C9AB95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241B0197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3554250C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81E0D74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3F72203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2AE0A522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072BCD3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66D665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1DFCE962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0A92282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0DA11D0F" w14:textId="77777777" w:rsidTr="00DE6C55">
        <w:trPr>
          <w:trHeight w:val="67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3D691AC6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043504F6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010BFB7B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43BB544E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049E1E24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40F6F5F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5D45CE2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5A01AEF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59F76BE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7189D83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32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5038F26D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Dn 25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33B912D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5E14BABD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C4CCF6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09BEA8F3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2641AA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055FC1EE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8030EEE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0778197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257496EF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Dn 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04CF1FFA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190A626F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3E6F010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43877F6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402F50AF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7237213D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1C68461A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6DA786A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4EE5E26D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Dn 80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642C522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1357905C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2149E12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2A4E824F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0E9E9F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48C082D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1DB588ED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6DE39468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4EC15783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Dn 100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6A470EA2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43095915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8AB5A9C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40C006A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1CC622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38DD5292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1FD5BF0A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782D54A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7E1486F1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Dn 150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7489BF76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63831211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36590E4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185E6E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58F70FD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9279D99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4DC68194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5C58F709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5C09FEAB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Dn 200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067BBD44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541896B2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4E59FEF5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6D96E41A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50B9B74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7FB7EB3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5C2700E4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089DCD5C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28DC09D5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cu pană și tija supapei fără glisare Dn 100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1C71E7D4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58D77360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5C720F07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1EB761A0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7C29080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4D2694C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5E8B46A5" w14:textId="77777777" w:rsidTr="00DE6C55">
        <w:trPr>
          <w:trHeight w:val="450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1F90D655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127B4403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oțel cu flanșă cu pană și tija supapei fără glisare Dn 150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1DECE55C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2427ABBA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20F3C5F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42FEE5A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47BC3B3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B386BC6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BE7715" w:rsidRPr="00A22007" w14:paraId="0DCCDA2C" w14:textId="77777777" w:rsidTr="00DE6C55">
        <w:trPr>
          <w:trHeight w:val="255"/>
        </w:trPr>
        <w:tc>
          <w:tcPr>
            <w:tcW w:w="280" w:type="pct"/>
            <w:shd w:val="clear" w:color="000000" w:fill="FFFFFF"/>
            <w:noWrap/>
            <w:vAlign w:val="center"/>
            <w:hideMark/>
          </w:tcPr>
          <w:p w14:paraId="5814D480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1029" w:type="pct"/>
            <w:shd w:val="clear" w:color="000000" w:fill="FFFFFF"/>
            <w:vAlign w:val="center"/>
            <w:hideMark/>
          </w:tcPr>
          <w:p w14:paraId="322929F0" w14:textId="77777777" w:rsidR="00BE7715" w:rsidRPr="00A22007" w:rsidRDefault="00BE7715" w:rsidP="00A22007">
            <w:pPr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366" w:type="pct"/>
            <w:shd w:val="clear" w:color="000000" w:fill="FFFFFF"/>
            <w:vAlign w:val="center"/>
            <w:hideMark/>
          </w:tcPr>
          <w:p w14:paraId="703AA431" w14:textId="77777777" w:rsidR="00BE7715" w:rsidRPr="00A22007" w:rsidRDefault="00BE7715" w:rsidP="00A22007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722" w:type="pct"/>
            <w:shd w:val="clear" w:color="000000" w:fill="FFFFFF"/>
            <w:vAlign w:val="center"/>
            <w:hideMark/>
          </w:tcPr>
          <w:p w14:paraId="14B9DAFF" w14:textId="77777777" w:rsidR="00BE7715" w:rsidRPr="00A22007" w:rsidRDefault="00BE7715" w:rsidP="00A22007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A22007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978" w:type="pct"/>
            <w:gridSpan w:val="2"/>
            <w:shd w:val="clear" w:color="auto" w:fill="auto"/>
            <w:vAlign w:val="center"/>
            <w:hideMark/>
          </w:tcPr>
          <w:p w14:paraId="39133165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7" w:type="pct"/>
            <w:shd w:val="clear" w:color="auto" w:fill="auto"/>
            <w:vAlign w:val="center"/>
            <w:hideMark/>
          </w:tcPr>
          <w:p w14:paraId="305AB17B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07" w:type="pct"/>
            <w:gridSpan w:val="2"/>
            <w:shd w:val="clear" w:color="auto" w:fill="auto"/>
            <w:vAlign w:val="center"/>
            <w:hideMark/>
          </w:tcPr>
          <w:p w14:paraId="22578198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14:paraId="121369C1" w14:textId="77777777" w:rsidR="00BE7715" w:rsidRPr="00A22007" w:rsidRDefault="00BE7715" w:rsidP="00A22007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A22007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</w:tbl>
    <w:p w14:paraId="32336249" w14:textId="77777777" w:rsidR="009E49F2" w:rsidRDefault="009E49F2" w:rsidP="00336F6C">
      <w:pPr>
        <w:rPr>
          <w:iCs/>
          <w:sz w:val="22"/>
          <w:szCs w:val="22"/>
          <w:lang w:val="ro-MD"/>
        </w:rPr>
      </w:pPr>
    </w:p>
    <w:p w14:paraId="7023F7D6" w14:textId="07E43429" w:rsidR="00514CF0" w:rsidRDefault="00514CF0" w:rsidP="00336F6C">
      <w:pPr>
        <w:rPr>
          <w:iCs/>
          <w:sz w:val="22"/>
          <w:szCs w:val="22"/>
          <w:lang w:val="ro-MD"/>
        </w:rPr>
      </w:pPr>
    </w:p>
    <w:p w14:paraId="58B1B83F" w14:textId="5ECFF654" w:rsidR="00514CF0" w:rsidRPr="00514CF0" w:rsidRDefault="00514CF0" w:rsidP="00514CF0">
      <w:pPr>
        <w:rPr>
          <w:iCs/>
          <w:sz w:val="22"/>
          <w:szCs w:val="22"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sectPr w:rsidR="00514CF0" w:rsidRPr="00514CF0" w:rsidSect="008F5503">
      <w:footerReference w:type="default" r:id="rId8"/>
      <w:pgSz w:w="11906" w:h="16838"/>
      <w:pgMar w:top="426" w:right="850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E26D1F" w:rsidRDefault="00E26D1F" w:rsidP="00B23831">
      <w:r>
        <w:separator/>
      </w:r>
    </w:p>
  </w:endnote>
  <w:endnote w:type="continuationSeparator" w:id="0">
    <w:p w14:paraId="5A661F88" w14:textId="77777777" w:rsidR="00E26D1F" w:rsidRDefault="00E26D1F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308818"/>
      <w:docPartObj>
        <w:docPartGallery w:val="Page Numbers (Bottom of Page)"/>
        <w:docPartUnique/>
      </w:docPartObj>
    </w:sdtPr>
    <w:sdtEndPr/>
    <w:sdtContent>
      <w:p w14:paraId="6E22FB96" w14:textId="0E91A957" w:rsidR="00060BB4" w:rsidRDefault="00060BB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C35" w:rsidRPr="00E30C35">
          <w:rPr>
            <w:lang w:val="ru-RU"/>
          </w:rPr>
          <w:t>1</w:t>
        </w:r>
        <w:r>
          <w:fldChar w:fldCharType="end"/>
        </w:r>
      </w:p>
    </w:sdtContent>
  </w:sdt>
  <w:p w14:paraId="68D28504" w14:textId="77777777" w:rsidR="00A75D16" w:rsidRDefault="00A75D1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E26D1F" w:rsidRDefault="00E26D1F" w:rsidP="00B23831">
      <w:r>
        <w:separator/>
      </w:r>
    </w:p>
  </w:footnote>
  <w:footnote w:type="continuationSeparator" w:id="0">
    <w:p w14:paraId="10C5F534" w14:textId="77777777" w:rsidR="00E26D1F" w:rsidRDefault="00E26D1F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3"/>
  </w:num>
  <w:num w:numId="5">
    <w:abstractNumId w:val="17"/>
  </w:num>
  <w:num w:numId="6">
    <w:abstractNumId w:val="16"/>
  </w:num>
  <w:num w:numId="7">
    <w:abstractNumId w:val="15"/>
  </w:num>
  <w:num w:numId="8">
    <w:abstractNumId w:val="13"/>
  </w:num>
  <w:num w:numId="9">
    <w:abstractNumId w:val="18"/>
  </w:num>
  <w:num w:numId="10">
    <w:abstractNumId w:val="2"/>
  </w:num>
  <w:num w:numId="11">
    <w:abstractNumId w:val="10"/>
  </w:num>
  <w:num w:numId="12">
    <w:abstractNumId w:val="0"/>
  </w:num>
  <w:num w:numId="13">
    <w:abstractNumId w:val="1"/>
  </w:num>
  <w:num w:numId="14">
    <w:abstractNumId w:val="4"/>
  </w:num>
  <w:num w:numId="15">
    <w:abstractNumId w:val="14"/>
  </w:num>
  <w:num w:numId="16">
    <w:abstractNumId w:val="11"/>
  </w:num>
  <w:num w:numId="17">
    <w:abstractNumId w:val="7"/>
  </w:num>
  <w:num w:numId="18">
    <w:abstractNumId w:val="12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5DAF"/>
    <w:rsid w:val="00007004"/>
    <w:rsid w:val="0001085C"/>
    <w:rsid w:val="00015501"/>
    <w:rsid w:val="0002221B"/>
    <w:rsid w:val="00026C50"/>
    <w:rsid w:val="000276D1"/>
    <w:rsid w:val="000308DE"/>
    <w:rsid w:val="00031EF7"/>
    <w:rsid w:val="00045E73"/>
    <w:rsid w:val="0005296F"/>
    <w:rsid w:val="00060BB4"/>
    <w:rsid w:val="0006628E"/>
    <w:rsid w:val="00073F08"/>
    <w:rsid w:val="000749F5"/>
    <w:rsid w:val="000801AE"/>
    <w:rsid w:val="00090089"/>
    <w:rsid w:val="00095D77"/>
    <w:rsid w:val="000B646E"/>
    <w:rsid w:val="000B6B49"/>
    <w:rsid w:val="000C1B60"/>
    <w:rsid w:val="000C75A5"/>
    <w:rsid w:val="000D056F"/>
    <w:rsid w:val="000D1170"/>
    <w:rsid w:val="000D5770"/>
    <w:rsid w:val="000D7345"/>
    <w:rsid w:val="000E163C"/>
    <w:rsid w:val="000E57BC"/>
    <w:rsid w:val="000F1D54"/>
    <w:rsid w:val="000F3208"/>
    <w:rsid w:val="00101097"/>
    <w:rsid w:val="00101EF1"/>
    <w:rsid w:val="00102E2F"/>
    <w:rsid w:val="00102F37"/>
    <w:rsid w:val="00106C85"/>
    <w:rsid w:val="001072D2"/>
    <w:rsid w:val="001079ED"/>
    <w:rsid w:val="001157E3"/>
    <w:rsid w:val="001162A3"/>
    <w:rsid w:val="00122089"/>
    <w:rsid w:val="00141C64"/>
    <w:rsid w:val="0016444B"/>
    <w:rsid w:val="0016568D"/>
    <w:rsid w:val="00167BA7"/>
    <w:rsid w:val="00171975"/>
    <w:rsid w:val="001735FE"/>
    <w:rsid w:val="00173AAA"/>
    <w:rsid w:val="00191DEC"/>
    <w:rsid w:val="0019342C"/>
    <w:rsid w:val="00193BF9"/>
    <w:rsid w:val="001A321E"/>
    <w:rsid w:val="001A4D86"/>
    <w:rsid w:val="001B15C0"/>
    <w:rsid w:val="001B2755"/>
    <w:rsid w:val="001B3D45"/>
    <w:rsid w:val="001B673D"/>
    <w:rsid w:val="001C1C46"/>
    <w:rsid w:val="001E21CB"/>
    <w:rsid w:val="001F595B"/>
    <w:rsid w:val="00203EF5"/>
    <w:rsid w:val="00212F53"/>
    <w:rsid w:val="002134FC"/>
    <w:rsid w:val="002237AC"/>
    <w:rsid w:val="00237F1C"/>
    <w:rsid w:val="00251B0D"/>
    <w:rsid w:val="00255365"/>
    <w:rsid w:val="00255495"/>
    <w:rsid w:val="002577D1"/>
    <w:rsid w:val="00264E7B"/>
    <w:rsid w:val="0026767B"/>
    <w:rsid w:val="00271560"/>
    <w:rsid w:val="002734E7"/>
    <w:rsid w:val="0028257C"/>
    <w:rsid w:val="00295437"/>
    <w:rsid w:val="002A5622"/>
    <w:rsid w:val="002A70E5"/>
    <w:rsid w:val="002B0424"/>
    <w:rsid w:val="002B3061"/>
    <w:rsid w:val="002B41BF"/>
    <w:rsid w:val="002D6BEF"/>
    <w:rsid w:val="002E7C83"/>
    <w:rsid w:val="002F467F"/>
    <w:rsid w:val="002F47B5"/>
    <w:rsid w:val="002F7568"/>
    <w:rsid w:val="00302B76"/>
    <w:rsid w:val="00302F01"/>
    <w:rsid w:val="003126E7"/>
    <w:rsid w:val="0031436A"/>
    <w:rsid w:val="003204BA"/>
    <w:rsid w:val="003211FB"/>
    <w:rsid w:val="00335256"/>
    <w:rsid w:val="00336F6C"/>
    <w:rsid w:val="00347BB8"/>
    <w:rsid w:val="0035597F"/>
    <w:rsid w:val="003629E9"/>
    <w:rsid w:val="0038263D"/>
    <w:rsid w:val="00386C34"/>
    <w:rsid w:val="003C29B2"/>
    <w:rsid w:val="003D18E6"/>
    <w:rsid w:val="003D2A9F"/>
    <w:rsid w:val="003D7C10"/>
    <w:rsid w:val="003E284D"/>
    <w:rsid w:val="003E3140"/>
    <w:rsid w:val="004221C7"/>
    <w:rsid w:val="0042294B"/>
    <w:rsid w:val="00425553"/>
    <w:rsid w:val="00425E73"/>
    <w:rsid w:val="0042765C"/>
    <w:rsid w:val="00432224"/>
    <w:rsid w:val="0043356C"/>
    <w:rsid w:val="004535D1"/>
    <w:rsid w:val="00455364"/>
    <w:rsid w:val="00457933"/>
    <w:rsid w:val="0047182E"/>
    <w:rsid w:val="0049218E"/>
    <w:rsid w:val="004977CE"/>
    <w:rsid w:val="004A0F69"/>
    <w:rsid w:val="004A1E33"/>
    <w:rsid w:val="004A35F3"/>
    <w:rsid w:val="004A37C7"/>
    <w:rsid w:val="004A4700"/>
    <w:rsid w:val="004A5A72"/>
    <w:rsid w:val="004A6D37"/>
    <w:rsid w:val="004A7547"/>
    <w:rsid w:val="004C6FB8"/>
    <w:rsid w:val="004D6B92"/>
    <w:rsid w:val="004D76E1"/>
    <w:rsid w:val="004E04D7"/>
    <w:rsid w:val="004E1E5A"/>
    <w:rsid w:val="004F0FFB"/>
    <w:rsid w:val="004F1D8A"/>
    <w:rsid w:val="00501936"/>
    <w:rsid w:val="00501C9D"/>
    <w:rsid w:val="00502D8D"/>
    <w:rsid w:val="00505EED"/>
    <w:rsid w:val="00513DA3"/>
    <w:rsid w:val="00514CF0"/>
    <w:rsid w:val="00516264"/>
    <w:rsid w:val="00524561"/>
    <w:rsid w:val="005302C8"/>
    <w:rsid w:val="00545B2F"/>
    <w:rsid w:val="00551D60"/>
    <w:rsid w:val="00572534"/>
    <w:rsid w:val="00574E35"/>
    <w:rsid w:val="005761BB"/>
    <w:rsid w:val="005807AB"/>
    <w:rsid w:val="00580899"/>
    <w:rsid w:val="00587840"/>
    <w:rsid w:val="00590080"/>
    <w:rsid w:val="00590DC8"/>
    <w:rsid w:val="005971FB"/>
    <w:rsid w:val="005B236B"/>
    <w:rsid w:val="005C4FB7"/>
    <w:rsid w:val="005C7E03"/>
    <w:rsid w:val="005C7E38"/>
    <w:rsid w:val="005D087A"/>
    <w:rsid w:val="005D74F1"/>
    <w:rsid w:val="005E0FA1"/>
    <w:rsid w:val="005E16EA"/>
    <w:rsid w:val="005E52C7"/>
    <w:rsid w:val="005E6744"/>
    <w:rsid w:val="005E6975"/>
    <w:rsid w:val="005F00EE"/>
    <w:rsid w:val="005F2900"/>
    <w:rsid w:val="005F322B"/>
    <w:rsid w:val="006010D4"/>
    <w:rsid w:val="00601C0D"/>
    <w:rsid w:val="00607632"/>
    <w:rsid w:val="006133EA"/>
    <w:rsid w:val="006317B5"/>
    <w:rsid w:val="006410B7"/>
    <w:rsid w:val="00642E64"/>
    <w:rsid w:val="00646F46"/>
    <w:rsid w:val="00655781"/>
    <w:rsid w:val="0066296A"/>
    <w:rsid w:val="006634B6"/>
    <w:rsid w:val="00664F29"/>
    <w:rsid w:val="0066750D"/>
    <w:rsid w:val="00694317"/>
    <w:rsid w:val="00694476"/>
    <w:rsid w:val="00694BDD"/>
    <w:rsid w:val="006A4D63"/>
    <w:rsid w:val="006B74A6"/>
    <w:rsid w:val="006C50F8"/>
    <w:rsid w:val="006D1205"/>
    <w:rsid w:val="006D4877"/>
    <w:rsid w:val="006E301A"/>
    <w:rsid w:val="006E3061"/>
    <w:rsid w:val="006E44F3"/>
    <w:rsid w:val="006E5B37"/>
    <w:rsid w:val="006F1163"/>
    <w:rsid w:val="007016E8"/>
    <w:rsid w:val="00706A36"/>
    <w:rsid w:val="00706B35"/>
    <w:rsid w:val="0070712D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609A"/>
    <w:rsid w:val="00767C81"/>
    <w:rsid w:val="0077344E"/>
    <w:rsid w:val="00783205"/>
    <w:rsid w:val="0078783A"/>
    <w:rsid w:val="00790C7F"/>
    <w:rsid w:val="00797F9F"/>
    <w:rsid w:val="007A3A0D"/>
    <w:rsid w:val="007A4D69"/>
    <w:rsid w:val="007B09FB"/>
    <w:rsid w:val="007B144F"/>
    <w:rsid w:val="007B1B16"/>
    <w:rsid w:val="007B1C46"/>
    <w:rsid w:val="007B3337"/>
    <w:rsid w:val="007B620B"/>
    <w:rsid w:val="007D4871"/>
    <w:rsid w:val="007D68F1"/>
    <w:rsid w:val="007E7AF3"/>
    <w:rsid w:val="007F07A3"/>
    <w:rsid w:val="008063A4"/>
    <w:rsid w:val="00806632"/>
    <w:rsid w:val="0080721A"/>
    <w:rsid w:val="00817E27"/>
    <w:rsid w:val="00823DDA"/>
    <w:rsid w:val="00832EB7"/>
    <w:rsid w:val="0084075D"/>
    <w:rsid w:val="00840CAB"/>
    <w:rsid w:val="008416A8"/>
    <w:rsid w:val="0084390E"/>
    <w:rsid w:val="00844433"/>
    <w:rsid w:val="008557A8"/>
    <w:rsid w:val="00861DA0"/>
    <w:rsid w:val="00862B62"/>
    <w:rsid w:val="00864337"/>
    <w:rsid w:val="008644AE"/>
    <w:rsid w:val="00876403"/>
    <w:rsid w:val="008853D0"/>
    <w:rsid w:val="008A4ECA"/>
    <w:rsid w:val="008A7101"/>
    <w:rsid w:val="008B6EA0"/>
    <w:rsid w:val="008C7055"/>
    <w:rsid w:val="008E25B9"/>
    <w:rsid w:val="008E2654"/>
    <w:rsid w:val="008E401F"/>
    <w:rsid w:val="008E53A7"/>
    <w:rsid w:val="008E5EF9"/>
    <w:rsid w:val="008F19D6"/>
    <w:rsid w:val="008F5503"/>
    <w:rsid w:val="00906C4E"/>
    <w:rsid w:val="00910D3C"/>
    <w:rsid w:val="00911F1E"/>
    <w:rsid w:val="00914264"/>
    <w:rsid w:val="009144C4"/>
    <w:rsid w:val="009176CB"/>
    <w:rsid w:val="00925644"/>
    <w:rsid w:val="009269CE"/>
    <w:rsid w:val="0094200C"/>
    <w:rsid w:val="0094668C"/>
    <w:rsid w:val="0095473B"/>
    <w:rsid w:val="00962BF1"/>
    <w:rsid w:val="00975939"/>
    <w:rsid w:val="00975B2F"/>
    <w:rsid w:val="00977B30"/>
    <w:rsid w:val="00977EAD"/>
    <w:rsid w:val="00980845"/>
    <w:rsid w:val="00981FFD"/>
    <w:rsid w:val="009911A4"/>
    <w:rsid w:val="0099467C"/>
    <w:rsid w:val="009A03C6"/>
    <w:rsid w:val="009A05BD"/>
    <w:rsid w:val="009A4294"/>
    <w:rsid w:val="009B0BBD"/>
    <w:rsid w:val="009B195B"/>
    <w:rsid w:val="009B3150"/>
    <w:rsid w:val="009B4B58"/>
    <w:rsid w:val="009C44E6"/>
    <w:rsid w:val="009C5906"/>
    <w:rsid w:val="009C6979"/>
    <w:rsid w:val="009D0DCF"/>
    <w:rsid w:val="009D5473"/>
    <w:rsid w:val="009E42D7"/>
    <w:rsid w:val="009E49F2"/>
    <w:rsid w:val="009F1899"/>
    <w:rsid w:val="00A11E1A"/>
    <w:rsid w:val="00A22007"/>
    <w:rsid w:val="00A2261E"/>
    <w:rsid w:val="00A25671"/>
    <w:rsid w:val="00A25CB9"/>
    <w:rsid w:val="00A30911"/>
    <w:rsid w:val="00A31388"/>
    <w:rsid w:val="00A45110"/>
    <w:rsid w:val="00A45A57"/>
    <w:rsid w:val="00A529ED"/>
    <w:rsid w:val="00A56DDE"/>
    <w:rsid w:val="00A610C8"/>
    <w:rsid w:val="00A6267C"/>
    <w:rsid w:val="00A63DBD"/>
    <w:rsid w:val="00A75D16"/>
    <w:rsid w:val="00A801D3"/>
    <w:rsid w:val="00A818E2"/>
    <w:rsid w:val="00A8219A"/>
    <w:rsid w:val="00A837FE"/>
    <w:rsid w:val="00A92C41"/>
    <w:rsid w:val="00A935C2"/>
    <w:rsid w:val="00A9431A"/>
    <w:rsid w:val="00A978DC"/>
    <w:rsid w:val="00AA760B"/>
    <w:rsid w:val="00AB0DE2"/>
    <w:rsid w:val="00AB4E29"/>
    <w:rsid w:val="00AB62C5"/>
    <w:rsid w:val="00AC1472"/>
    <w:rsid w:val="00AC24EF"/>
    <w:rsid w:val="00AC73A9"/>
    <w:rsid w:val="00AE02DD"/>
    <w:rsid w:val="00AE472E"/>
    <w:rsid w:val="00AF53ED"/>
    <w:rsid w:val="00B10ADD"/>
    <w:rsid w:val="00B210BA"/>
    <w:rsid w:val="00B23831"/>
    <w:rsid w:val="00B26DCE"/>
    <w:rsid w:val="00B2792F"/>
    <w:rsid w:val="00B27F0A"/>
    <w:rsid w:val="00B34FA5"/>
    <w:rsid w:val="00B433CA"/>
    <w:rsid w:val="00B53F11"/>
    <w:rsid w:val="00B60A41"/>
    <w:rsid w:val="00B65188"/>
    <w:rsid w:val="00B661AF"/>
    <w:rsid w:val="00B74BF2"/>
    <w:rsid w:val="00B9512F"/>
    <w:rsid w:val="00B95FB7"/>
    <w:rsid w:val="00BA294E"/>
    <w:rsid w:val="00BA7C6F"/>
    <w:rsid w:val="00BB33C7"/>
    <w:rsid w:val="00BE5BBC"/>
    <w:rsid w:val="00BE7715"/>
    <w:rsid w:val="00BF7F29"/>
    <w:rsid w:val="00C03E91"/>
    <w:rsid w:val="00C051F6"/>
    <w:rsid w:val="00C1047D"/>
    <w:rsid w:val="00C21012"/>
    <w:rsid w:val="00C2441C"/>
    <w:rsid w:val="00C30689"/>
    <w:rsid w:val="00C3256F"/>
    <w:rsid w:val="00C35CD7"/>
    <w:rsid w:val="00C372B6"/>
    <w:rsid w:val="00C37695"/>
    <w:rsid w:val="00C43D20"/>
    <w:rsid w:val="00C44ABA"/>
    <w:rsid w:val="00C44BCC"/>
    <w:rsid w:val="00C60528"/>
    <w:rsid w:val="00C63743"/>
    <w:rsid w:val="00C641F5"/>
    <w:rsid w:val="00C64CE1"/>
    <w:rsid w:val="00C70F62"/>
    <w:rsid w:val="00C72D52"/>
    <w:rsid w:val="00C770BD"/>
    <w:rsid w:val="00C825A7"/>
    <w:rsid w:val="00C83D95"/>
    <w:rsid w:val="00C872C9"/>
    <w:rsid w:val="00C8771E"/>
    <w:rsid w:val="00C93F2A"/>
    <w:rsid w:val="00CB070C"/>
    <w:rsid w:val="00CB275B"/>
    <w:rsid w:val="00CC505B"/>
    <w:rsid w:val="00CC751D"/>
    <w:rsid w:val="00CD0D40"/>
    <w:rsid w:val="00CE3A0F"/>
    <w:rsid w:val="00CF0423"/>
    <w:rsid w:val="00D1413F"/>
    <w:rsid w:val="00D16EBD"/>
    <w:rsid w:val="00D16F5D"/>
    <w:rsid w:val="00D243B7"/>
    <w:rsid w:val="00D353D2"/>
    <w:rsid w:val="00D513F9"/>
    <w:rsid w:val="00D61BB6"/>
    <w:rsid w:val="00D678A8"/>
    <w:rsid w:val="00D717DA"/>
    <w:rsid w:val="00D72D2B"/>
    <w:rsid w:val="00D72F68"/>
    <w:rsid w:val="00D7542A"/>
    <w:rsid w:val="00D8424B"/>
    <w:rsid w:val="00D842BC"/>
    <w:rsid w:val="00D8456D"/>
    <w:rsid w:val="00D866CC"/>
    <w:rsid w:val="00D96099"/>
    <w:rsid w:val="00DA2FC3"/>
    <w:rsid w:val="00DB3419"/>
    <w:rsid w:val="00DB7F56"/>
    <w:rsid w:val="00DC35B9"/>
    <w:rsid w:val="00DD2F17"/>
    <w:rsid w:val="00DD3155"/>
    <w:rsid w:val="00DD6A70"/>
    <w:rsid w:val="00DE6C55"/>
    <w:rsid w:val="00DE7159"/>
    <w:rsid w:val="00DF001B"/>
    <w:rsid w:val="00DF2EDE"/>
    <w:rsid w:val="00DF3D1F"/>
    <w:rsid w:val="00E04729"/>
    <w:rsid w:val="00E11584"/>
    <w:rsid w:val="00E11D70"/>
    <w:rsid w:val="00E15BB7"/>
    <w:rsid w:val="00E1760E"/>
    <w:rsid w:val="00E249BD"/>
    <w:rsid w:val="00E26D1F"/>
    <w:rsid w:val="00E30C35"/>
    <w:rsid w:val="00E31A43"/>
    <w:rsid w:val="00E431D7"/>
    <w:rsid w:val="00E449C0"/>
    <w:rsid w:val="00E4553C"/>
    <w:rsid w:val="00E5019D"/>
    <w:rsid w:val="00E52B82"/>
    <w:rsid w:val="00E56048"/>
    <w:rsid w:val="00E729E3"/>
    <w:rsid w:val="00E861BD"/>
    <w:rsid w:val="00E94EE5"/>
    <w:rsid w:val="00E97ECE"/>
    <w:rsid w:val="00EA4F1B"/>
    <w:rsid w:val="00EA5223"/>
    <w:rsid w:val="00EA5610"/>
    <w:rsid w:val="00EA757A"/>
    <w:rsid w:val="00EB347C"/>
    <w:rsid w:val="00EC1C8B"/>
    <w:rsid w:val="00EC4EE2"/>
    <w:rsid w:val="00ED2BF4"/>
    <w:rsid w:val="00EE08AF"/>
    <w:rsid w:val="00EE18BF"/>
    <w:rsid w:val="00EE52BC"/>
    <w:rsid w:val="00EF0D83"/>
    <w:rsid w:val="00EF3638"/>
    <w:rsid w:val="00F007C9"/>
    <w:rsid w:val="00F01565"/>
    <w:rsid w:val="00F02702"/>
    <w:rsid w:val="00F053DB"/>
    <w:rsid w:val="00F17F00"/>
    <w:rsid w:val="00F2438D"/>
    <w:rsid w:val="00F310DE"/>
    <w:rsid w:val="00F35786"/>
    <w:rsid w:val="00F367E7"/>
    <w:rsid w:val="00F4032D"/>
    <w:rsid w:val="00F515C1"/>
    <w:rsid w:val="00F53358"/>
    <w:rsid w:val="00F603FA"/>
    <w:rsid w:val="00F60553"/>
    <w:rsid w:val="00F60E00"/>
    <w:rsid w:val="00F64EB8"/>
    <w:rsid w:val="00F65277"/>
    <w:rsid w:val="00F73A9B"/>
    <w:rsid w:val="00F748FC"/>
    <w:rsid w:val="00F75CC7"/>
    <w:rsid w:val="00F8498E"/>
    <w:rsid w:val="00F906C6"/>
    <w:rsid w:val="00F96DF8"/>
    <w:rsid w:val="00F96EDE"/>
    <w:rsid w:val="00FA0427"/>
    <w:rsid w:val="00FA0857"/>
    <w:rsid w:val="00FA6A58"/>
    <w:rsid w:val="00FA6CC4"/>
    <w:rsid w:val="00FB3CDD"/>
    <w:rsid w:val="00FB3EAB"/>
    <w:rsid w:val="00FB7AB6"/>
    <w:rsid w:val="00FC1290"/>
    <w:rsid w:val="00FC5007"/>
    <w:rsid w:val="00FC61B6"/>
    <w:rsid w:val="00FC61DE"/>
    <w:rsid w:val="00FD4312"/>
    <w:rsid w:val="00FD7D4E"/>
    <w:rsid w:val="00FE3715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semiHidden/>
    <w:unhideWhenUsed/>
    <w:rsid w:val="00590DC8"/>
    <w:rPr>
      <w:color w:val="0563C1"/>
      <w:u w:val="single"/>
    </w:rPr>
  </w:style>
  <w:style w:type="character" w:styleId="af3">
    <w:name w:val="FollowedHyperlink"/>
    <w:basedOn w:val="a1"/>
    <w:uiPriority w:val="99"/>
    <w:semiHidden/>
    <w:unhideWhenUsed/>
    <w:rsid w:val="00590DC8"/>
    <w:rPr>
      <w:color w:val="954F72"/>
      <w:u w:val="single"/>
    </w:rPr>
  </w:style>
  <w:style w:type="paragraph" w:customStyle="1" w:styleId="msonormal0">
    <w:name w:val="msonormal"/>
    <w:basedOn w:val="a0"/>
    <w:rsid w:val="00590DC8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5">
    <w:name w:val="xl6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6">
    <w:name w:val="xl66"/>
    <w:basedOn w:val="a0"/>
    <w:rsid w:val="00590DC8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67">
    <w:name w:val="xl67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8">
    <w:name w:val="xl68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9">
    <w:name w:val="xl69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70">
    <w:name w:val="xl70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1">
    <w:name w:val="xl71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2">
    <w:name w:val="xl72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3">
    <w:name w:val="xl73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4">
    <w:name w:val="xl74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5">
    <w:name w:val="xl7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6">
    <w:name w:val="xl76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7">
    <w:name w:val="xl77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8">
    <w:name w:val="xl78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9">
    <w:name w:val="xl79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0">
    <w:name w:val="xl80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3">
    <w:name w:val="xl63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4">
    <w:name w:val="xl64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1">
    <w:name w:val="xl81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2">
    <w:name w:val="xl82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3">
    <w:name w:val="xl83"/>
    <w:basedOn w:val="a0"/>
    <w:rsid w:val="007660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4">
    <w:name w:val="xl84"/>
    <w:basedOn w:val="a0"/>
    <w:rsid w:val="007660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5">
    <w:name w:val="xl85"/>
    <w:basedOn w:val="a0"/>
    <w:rsid w:val="007660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6">
    <w:name w:val="xl86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7">
    <w:name w:val="xl87"/>
    <w:basedOn w:val="a0"/>
    <w:rsid w:val="0076609A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88">
    <w:name w:val="xl88"/>
    <w:basedOn w:val="a0"/>
    <w:rsid w:val="009B4B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9">
    <w:name w:val="xl89"/>
    <w:basedOn w:val="a0"/>
    <w:rsid w:val="009B4B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90">
    <w:name w:val="xl90"/>
    <w:basedOn w:val="a0"/>
    <w:rsid w:val="005E1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1">
    <w:name w:val="xl91"/>
    <w:basedOn w:val="a0"/>
    <w:rsid w:val="005E16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2">
    <w:name w:val="xl92"/>
    <w:basedOn w:val="a0"/>
    <w:rsid w:val="005E16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3">
    <w:name w:val="xl93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4">
    <w:name w:val="xl94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  <w:style w:type="paragraph" w:customStyle="1" w:styleId="xl95">
    <w:name w:val="xl95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67E2A-1FF3-495D-A532-07CFEB71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8</Pages>
  <Words>3149</Words>
  <Characters>18266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424</cp:revision>
  <cp:lastPrinted>2024-01-12T08:59:00Z</cp:lastPrinted>
  <dcterms:created xsi:type="dcterms:W3CDTF">2021-11-08T13:45:00Z</dcterms:created>
  <dcterms:modified xsi:type="dcterms:W3CDTF">2026-04-17T06:24:00Z</dcterms:modified>
</cp:coreProperties>
</file>