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F9B82DA"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4B90D18"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161371" w:rsidRPr="00161371">
        <w:rPr>
          <w:b/>
          <w:bCs/>
          <w:i/>
          <w:u w:val="single"/>
        </w:rPr>
        <w:t>Direcția Educație Tineret și Sport sec.Centru</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a"/>
        <w:numPr>
          <w:ilvl w:val="0"/>
          <w:numId w:val="57"/>
        </w:numPr>
        <w:rPr>
          <w:b/>
        </w:rPr>
      </w:pPr>
      <w:r w:rsidRPr="00161371">
        <w:rPr>
          <w:b/>
        </w:rPr>
        <w:t>Descriere generală. Informaţii</w:t>
      </w:r>
    </w:p>
    <w:p w14:paraId="78E87647" w14:textId="766A31FC" w:rsidR="0065496F" w:rsidRDefault="00435C57" w:rsidP="002A0278">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161371" w:rsidRPr="00161371">
        <w:rPr>
          <w:i/>
          <w:noProof w:val="0"/>
          <w:u w:val="single"/>
          <w:lang w:val="it-IT" w:eastAsia="ru-RU"/>
        </w:rPr>
        <w:t xml:space="preserve"> Achizitor </w:t>
      </w:r>
      <w:r w:rsidR="0065496F" w:rsidRPr="00BE0197">
        <w:rPr>
          <w:b/>
        </w:rPr>
        <w:t>Materiale, compatibilităţi, reglementări tehnice şi standarde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15ABD65F" w14:textId="1B99E603" w:rsidR="00A72333" w:rsidRPr="00161371" w:rsidRDefault="00A72333" w:rsidP="00161371">
      <w:pPr>
        <w:jc w:val="both"/>
        <w:rPr>
          <w:i/>
          <w:sz w:val="22"/>
          <w:szCs w:val="22"/>
          <w:u w:val="single"/>
          <w:lang w:eastAsia="ru-RU"/>
        </w:rPr>
      </w:pP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7062C34B" w14:textId="77777777" w:rsidR="00181062" w:rsidRDefault="00FE700E" w:rsidP="00FE700E">
      <w:pPr>
        <w:rPr>
          <w:bCs/>
          <w:iCs/>
        </w:rPr>
      </w:pPr>
      <w:r w:rsidRPr="00FE700E">
        <w:rPr>
          <w:bCs/>
          <w:iCs/>
        </w:rPr>
        <w:t>Autorit</w:t>
      </w:r>
      <w:r w:rsidR="00181062">
        <w:rPr>
          <w:bCs/>
          <w:iCs/>
        </w:rPr>
        <w:t>atea contractantă  Direcția Educație Tineret și Sport sec.Centru</w:t>
      </w:r>
      <w:r w:rsidRPr="00FE700E">
        <w:rPr>
          <w:bCs/>
          <w:iCs/>
        </w:rPr>
        <w:t xml:space="preserve">          </w:t>
      </w:r>
    </w:p>
    <w:p w14:paraId="3895D435" w14:textId="5B9B008E" w:rsidR="00181062" w:rsidRDefault="00181062" w:rsidP="00181062">
      <w:pPr>
        <w:rPr>
          <w:bCs/>
          <w:iCs/>
        </w:rPr>
      </w:pPr>
      <w:r>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CE0119" w:rsidR="00215125" w:rsidRPr="0065496F" w:rsidRDefault="00EC2575" w:rsidP="00590BCC">
            <w:pPr>
              <w:rPr>
                <w:b/>
                <w:sz w:val="20"/>
                <w:szCs w:val="20"/>
              </w:rPr>
            </w:pPr>
            <w:r w:rsidRPr="00EC2575">
              <w:rPr>
                <w:b/>
                <w:sz w:val="20"/>
                <w:szCs w:val="20"/>
              </w:rPr>
              <w:t>Servicii de lichidare a avarierilor la rețele ingenerești și reparații curente în instituţiile subordonate DETS s</w:t>
            </w:r>
            <w:r w:rsidR="00881BF3">
              <w:rPr>
                <w:b/>
                <w:sz w:val="20"/>
                <w:szCs w:val="20"/>
              </w:rPr>
              <w:t>ectorul Ciocana pentru anul 2024</w:t>
            </w:r>
            <w:r w:rsidR="002A0278" w:rsidRPr="002A0278">
              <w:rPr>
                <w:b/>
                <w:sz w:val="20"/>
                <w:szCs w:val="20"/>
              </w:rPr>
              <w:t>_</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14"/>
              <w:gridCol w:w="950"/>
              <w:gridCol w:w="925"/>
              <w:gridCol w:w="1385"/>
              <w:gridCol w:w="1162"/>
              <w:gridCol w:w="1459"/>
              <w:gridCol w:w="1266"/>
              <w:gridCol w:w="54"/>
              <w:gridCol w:w="1374"/>
              <w:gridCol w:w="263"/>
              <w:gridCol w:w="36"/>
              <w:gridCol w:w="948"/>
              <w:gridCol w:w="238"/>
              <w:gridCol w:w="25"/>
              <w:gridCol w:w="36"/>
              <w:gridCol w:w="1181"/>
              <w:gridCol w:w="25"/>
              <w:gridCol w:w="33"/>
              <w:gridCol w:w="442"/>
            </w:tblGrid>
            <w:tr w:rsidR="00C25482" w:rsidRPr="00C00499" w14:paraId="7848E2F1" w14:textId="5B04FF0B" w:rsidTr="002A0278">
              <w:trPr>
                <w:gridAfter w:val="3"/>
                <w:wAfter w:w="500" w:type="dxa"/>
                <w:trHeight w:val="697"/>
              </w:trPr>
              <w:tc>
                <w:tcPr>
                  <w:tcW w:w="13817" w:type="dxa"/>
                  <w:gridSpan w:val="15"/>
                  <w:shd w:val="clear" w:color="auto" w:fill="auto"/>
                  <w:vAlign w:val="center"/>
                </w:tcPr>
                <w:p w14:paraId="03D56A8B" w14:textId="77777777" w:rsidR="00845C1B" w:rsidRDefault="00C25482" w:rsidP="00B621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621C5">
                  <w:pPr>
                    <w:framePr w:hSpace="180" w:wrap="around" w:vAnchor="page" w:hAnchor="margin" w:y="347"/>
                    <w:jc w:val="right"/>
                    <w:rPr>
                      <w:noProof w:val="0"/>
                      <w:lang w:val="it-IT"/>
                    </w:rPr>
                  </w:pPr>
                </w:p>
                <w:p w14:paraId="0CC6F2E5" w14:textId="77777777" w:rsidR="00845C1B" w:rsidRDefault="00845C1B" w:rsidP="00B621C5">
                  <w:pPr>
                    <w:framePr w:hSpace="180" w:wrap="around" w:vAnchor="page" w:hAnchor="margin" w:y="347"/>
                    <w:jc w:val="right"/>
                    <w:rPr>
                      <w:noProof w:val="0"/>
                      <w:lang w:val="it-IT"/>
                    </w:rPr>
                  </w:pPr>
                </w:p>
                <w:p w14:paraId="62771B7D" w14:textId="77777777" w:rsidR="00845C1B" w:rsidRDefault="00845C1B" w:rsidP="00B621C5">
                  <w:pPr>
                    <w:framePr w:hSpace="180" w:wrap="around" w:vAnchor="page" w:hAnchor="margin" w:y="347"/>
                    <w:jc w:val="right"/>
                    <w:rPr>
                      <w:noProof w:val="0"/>
                      <w:lang w:val="it-IT"/>
                    </w:rPr>
                  </w:pPr>
                </w:p>
                <w:p w14:paraId="300EBE38" w14:textId="168318D1" w:rsidR="009613A9" w:rsidRPr="00DC35AC" w:rsidRDefault="00381725" w:rsidP="00B621C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621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621C5">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B621C5">
                  <w:pPr>
                    <w:framePr w:hSpace="180" w:wrap="around" w:vAnchor="page" w:hAnchor="margin" w:y="347"/>
                    <w:jc w:val="right"/>
                    <w:rPr>
                      <w:noProof w:val="0"/>
                      <w:lang w:val="it-IT"/>
                    </w:rPr>
                  </w:pPr>
                </w:p>
                <w:p w14:paraId="18FE8BE1" w14:textId="298987EE" w:rsidR="00C25482" w:rsidRPr="00DC35AC" w:rsidRDefault="00C25482" w:rsidP="00B621C5">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B621C5">
                  <w:pPr>
                    <w:pStyle w:val="2"/>
                    <w:framePr w:hSpace="180" w:wrap="around" w:vAnchor="page" w:hAnchor="margin" w:y="347"/>
                    <w:jc w:val="right"/>
                    <w:rPr>
                      <w:b w:val="0"/>
                      <w:sz w:val="20"/>
                      <w:szCs w:val="20"/>
                      <w:lang w:val="en-US"/>
                    </w:rPr>
                  </w:pPr>
                </w:p>
              </w:tc>
            </w:tr>
            <w:tr w:rsidR="00C25482" w:rsidRPr="00C00499" w14:paraId="1FCC75B3" w14:textId="033D0695" w:rsidTr="002A0278">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B621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621C5">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B621C5">
                  <w:pPr>
                    <w:framePr w:hSpace="180" w:wrap="around" w:vAnchor="page" w:hAnchor="margin" w:y="347"/>
                    <w:jc w:val="both"/>
                    <w:rPr>
                      <w:i/>
                      <w:iCs/>
                    </w:rPr>
                  </w:pPr>
                </w:p>
              </w:tc>
            </w:tr>
            <w:tr w:rsidR="00C25482" w:rsidRPr="00C00499" w14:paraId="0F95A002"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621C5">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621C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A0278">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621C5">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621C5">
                  <w:pPr>
                    <w:framePr w:hSpace="180" w:wrap="around" w:vAnchor="page" w:hAnchor="margin" w:y="347"/>
                  </w:pPr>
                  <w:r>
                    <w:t>Obiectul de achiziției</w:t>
                  </w:r>
                  <w:r w:rsidRPr="00C00499">
                    <w:t>:</w:t>
                  </w:r>
                  <w:r>
                    <w:t>______________</w:t>
                  </w:r>
                </w:p>
              </w:tc>
            </w:tr>
            <w:tr w:rsidR="00C25482" w:rsidRPr="00C00499" w14:paraId="45FCF0E7" w14:textId="77777777" w:rsidTr="002A0278">
              <w:trPr>
                <w:trHeight w:val="567"/>
              </w:trPr>
              <w:tc>
                <w:tcPr>
                  <w:tcW w:w="12332" w:type="dxa"/>
                  <w:gridSpan w:val="11"/>
                  <w:shd w:val="clear" w:color="auto" w:fill="auto"/>
                </w:tcPr>
                <w:p w14:paraId="65A004C9" w14:textId="77777777" w:rsidR="00C25482" w:rsidRPr="00C00499" w:rsidRDefault="00C25482" w:rsidP="00B621C5">
                  <w:pPr>
                    <w:framePr w:hSpace="180" w:wrap="around" w:vAnchor="page" w:hAnchor="margin" w:y="347"/>
                  </w:pPr>
                </w:p>
              </w:tc>
              <w:tc>
                <w:tcPr>
                  <w:tcW w:w="1247" w:type="dxa"/>
                  <w:gridSpan w:val="3"/>
                </w:tcPr>
                <w:p w14:paraId="25A190B6" w14:textId="77777777" w:rsidR="00C25482" w:rsidRPr="00C00499" w:rsidRDefault="00C25482" w:rsidP="00B621C5">
                  <w:pPr>
                    <w:framePr w:hSpace="180" w:wrap="around" w:vAnchor="page" w:hAnchor="margin" w:y="347"/>
                  </w:pPr>
                </w:p>
              </w:tc>
              <w:tc>
                <w:tcPr>
                  <w:tcW w:w="1980" w:type="dxa"/>
                  <w:gridSpan w:val="7"/>
                </w:tcPr>
                <w:p w14:paraId="46E478D9" w14:textId="36924D05" w:rsidR="00C25482" w:rsidRPr="00C00499" w:rsidRDefault="00C25482" w:rsidP="00B621C5">
                  <w:pPr>
                    <w:framePr w:hSpace="180" w:wrap="around" w:vAnchor="page" w:hAnchor="margin" w:y="347"/>
                  </w:pPr>
                </w:p>
              </w:tc>
            </w:tr>
            <w:tr w:rsidR="00C25482" w:rsidRPr="006C1FA2" w14:paraId="0669F17B" w14:textId="42394C11" w:rsidTr="002A0278">
              <w:trPr>
                <w:gridAfter w:val="2"/>
                <w:wAfter w:w="47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621C5">
                  <w:pPr>
                    <w:framePr w:hSpace="180" w:wrap="around" w:vAnchor="page" w:hAnchor="margin"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621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621C5">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621C5">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621C5">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621C5">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621C5">
                  <w:pPr>
                    <w:framePr w:hSpace="180" w:wrap="around" w:vAnchor="page" w:hAnchor="margin" w:y="347"/>
                    <w:jc w:val="center"/>
                    <w:rPr>
                      <w:b/>
                      <w:sz w:val="20"/>
                    </w:rPr>
                  </w:pPr>
                  <w:r w:rsidRPr="0028367D">
                    <w:rPr>
                      <w:b/>
                      <w:sz w:val="20"/>
                    </w:rPr>
                    <w:t>Suma</w:t>
                  </w:r>
                </w:p>
                <w:p w14:paraId="241DE82A" w14:textId="77777777" w:rsidR="00C25482" w:rsidRPr="0028367D" w:rsidRDefault="00C25482" w:rsidP="00B621C5">
                  <w:pPr>
                    <w:framePr w:hSpace="180" w:wrap="around" w:vAnchor="page" w:hAnchor="margin" w:y="347"/>
                    <w:jc w:val="center"/>
                    <w:rPr>
                      <w:b/>
                      <w:sz w:val="20"/>
                    </w:rPr>
                  </w:pPr>
                  <w:r w:rsidRPr="0028367D">
                    <w:rPr>
                      <w:b/>
                      <w:sz w:val="20"/>
                    </w:rPr>
                    <w:t>fără</w:t>
                  </w:r>
                </w:p>
                <w:p w14:paraId="2A606634" w14:textId="77777777" w:rsidR="00C25482" w:rsidRPr="0028367D" w:rsidRDefault="00C25482" w:rsidP="00B621C5">
                  <w:pPr>
                    <w:framePr w:hSpace="180" w:wrap="around" w:vAnchor="page" w:hAnchor="margin" w:y="347"/>
                    <w:jc w:val="center"/>
                    <w:rPr>
                      <w:b/>
                      <w:sz w:val="20"/>
                    </w:rPr>
                  </w:pPr>
                  <w:r w:rsidRPr="0028367D">
                    <w:rPr>
                      <w:b/>
                      <w:sz w:val="20"/>
                    </w:rPr>
                    <w:t>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621C5">
                  <w:pPr>
                    <w:framePr w:hSpace="180" w:wrap="around" w:vAnchor="page" w:hAnchor="margin" w:y="347"/>
                    <w:jc w:val="center"/>
                    <w:rPr>
                      <w:b/>
                      <w:sz w:val="20"/>
                    </w:rPr>
                  </w:pPr>
                  <w:r w:rsidRPr="0028367D">
                    <w:rPr>
                      <w:b/>
                      <w:sz w:val="20"/>
                    </w:rPr>
                    <w:t>Suma</w:t>
                  </w:r>
                </w:p>
                <w:p w14:paraId="0D6E9C91" w14:textId="77777777" w:rsidR="00C25482" w:rsidRPr="0028367D" w:rsidRDefault="00C25482" w:rsidP="00B621C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621C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621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621C5">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621C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621C5">
                  <w:pPr>
                    <w:framePr w:hSpace="180" w:wrap="around" w:vAnchor="page" w:hAnchor="margin" w:y="347"/>
                    <w:jc w:val="center"/>
                    <w:rPr>
                      <w:b/>
                      <w:sz w:val="20"/>
                      <w:szCs w:val="28"/>
                    </w:rPr>
                  </w:pPr>
                  <w:r>
                    <w:rPr>
                      <w:b/>
                      <w:sz w:val="20"/>
                      <w:szCs w:val="28"/>
                    </w:rPr>
                    <w:t>%</w:t>
                  </w:r>
                </w:p>
              </w:tc>
            </w:tr>
            <w:tr w:rsidR="00C25482" w:rsidRPr="006C1FA2" w14:paraId="4256B2EE" w14:textId="37A0339C" w:rsidTr="002A0278">
              <w:trPr>
                <w:gridAfter w:val="2"/>
                <w:wAfter w:w="47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621C5">
                  <w:pPr>
                    <w:framePr w:hSpace="180" w:wrap="around" w:vAnchor="page" w:hAnchor="margin"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621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621C5">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621C5">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621C5">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621C5">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621C5">
                  <w:pPr>
                    <w:framePr w:hSpace="180" w:wrap="around" w:vAnchor="page" w:hAnchor="margin" w:y="347"/>
                    <w:jc w:val="center"/>
                    <w:rPr>
                      <w:sz w:val="20"/>
                    </w:rPr>
                  </w:pPr>
                  <w:r w:rsidRPr="0028367D">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621C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621C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621C5">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621C5">
                  <w:pPr>
                    <w:framePr w:hSpace="180" w:wrap="around" w:vAnchor="page" w:hAnchor="margin" w:y="347"/>
                    <w:jc w:val="center"/>
                    <w:rPr>
                      <w:sz w:val="20"/>
                    </w:rPr>
                  </w:pPr>
                  <w:r>
                    <w:rPr>
                      <w:sz w:val="20"/>
                    </w:rPr>
                    <w:t>11</w:t>
                  </w:r>
                </w:p>
              </w:tc>
            </w:tr>
            <w:tr w:rsidR="00C25482" w:rsidRPr="006C1FA2" w14:paraId="3CF9D0E5" w14:textId="57714EF8"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621C5">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621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621C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621C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621C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621C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621C5">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621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621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621C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621C5">
                  <w:pPr>
                    <w:framePr w:hSpace="180" w:wrap="around" w:vAnchor="page" w:hAnchor="margin" w:y="347"/>
                    <w:rPr>
                      <w:sz w:val="20"/>
                    </w:rPr>
                  </w:pPr>
                </w:p>
              </w:tc>
            </w:tr>
            <w:tr w:rsidR="00C25482" w:rsidRPr="006C1FA2" w14:paraId="62048E62" w14:textId="68DB7D2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621C5">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621C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621C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621C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621C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621C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621C5">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621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621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621C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621C5">
                  <w:pPr>
                    <w:framePr w:hSpace="180" w:wrap="around" w:vAnchor="page" w:hAnchor="margin" w:y="347"/>
                    <w:rPr>
                      <w:sz w:val="20"/>
                    </w:rPr>
                  </w:pPr>
                </w:p>
              </w:tc>
            </w:tr>
            <w:tr w:rsidR="00C25482" w:rsidRPr="006C1FA2" w14:paraId="0A239778" w14:textId="0BFBEC5A"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621C5">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AAE78D" w:rsidR="00C25482" w:rsidRPr="0028367D" w:rsidRDefault="00EC2575" w:rsidP="00B621C5">
                  <w:pPr>
                    <w:framePr w:hSpace="180" w:wrap="around" w:vAnchor="page" w:hAnchor="margin" w:y="347"/>
                    <w:rPr>
                      <w:b/>
                      <w:sz w:val="20"/>
                    </w:rPr>
                  </w:pPr>
                  <w:r w:rsidRPr="00EC2575">
                    <w:rPr>
                      <w:b/>
                      <w:sz w:val="20"/>
                    </w:rPr>
                    <w:t>Servicii de lichidare a avarierilor la rețele ingenerești și reparații curente în instituţiile subordonate DETS s</w:t>
                  </w:r>
                  <w:r w:rsidR="00881BF3">
                    <w:rPr>
                      <w:b/>
                      <w:sz w:val="20"/>
                    </w:rPr>
                    <w:t>ectorul Ciocana pentru anul 2024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621C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621C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621C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621C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621C5">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621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621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621C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621C5">
                  <w:pPr>
                    <w:framePr w:hSpace="180" w:wrap="around" w:vAnchor="page" w:hAnchor="margin" w:y="347"/>
                    <w:rPr>
                      <w:sz w:val="20"/>
                    </w:rPr>
                  </w:pPr>
                </w:p>
              </w:tc>
            </w:tr>
            <w:tr w:rsidR="00C25482" w:rsidRPr="006C1FA2" w14:paraId="6951F015" w14:textId="2C39A5EF" w:rsidTr="002A0278">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621C5">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621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621C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621C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621C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621C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34E0C049" w:rsidR="00C25482" w:rsidRPr="0028367D" w:rsidRDefault="00B621C5" w:rsidP="00B621C5">
                  <w:pPr>
                    <w:framePr w:hSpace="180" w:wrap="around" w:vAnchor="page" w:hAnchor="margin" w:y="347"/>
                    <w:rPr>
                      <w:sz w:val="20"/>
                    </w:rPr>
                  </w:pPr>
                  <w:r>
                    <w:rPr>
                      <w:sz w:val="20"/>
                    </w:rPr>
                    <w:t>400</w:t>
                  </w:r>
                  <w:r w:rsidR="00EC2575">
                    <w:rPr>
                      <w:sz w:val="20"/>
                    </w:rPr>
                    <w:t>000,00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BB6E9E3" w:rsidR="00C25482" w:rsidRPr="0028367D" w:rsidRDefault="00C25482" w:rsidP="00B621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621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621C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621C5">
                  <w:pPr>
                    <w:framePr w:hSpace="180" w:wrap="around" w:vAnchor="page" w:hAnchor="margin" w:y="347"/>
                    <w:rPr>
                      <w:sz w:val="20"/>
                    </w:rPr>
                  </w:pPr>
                </w:p>
              </w:tc>
            </w:tr>
            <w:tr w:rsidR="00C25482" w:rsidRPr="00845C1B" w14:paraId="35BEFA5B" w14:textId="77777777" w:rsidTr="002A0278">
              <w:trPr>
                <w:gridAfter w:val="1"/>
                <w:wAfter w:w="442" w:type="dxa"/>
                <w:trHeight w:val="397"/>
              </w:trPr>
              <w:tc>
                <w:tcPr>
                  <w:tcW w:w="10958" w:type="dxa"/>
                  <w:gridSpan w:val="10"/>
                  <w:tcBorders>
                    <w:top w:val="single" w:sz="4" w:space="0" w:color="auto"/>
                  </w:tcBorders>
                  <w:shd w:val="clear" w:color="auto" w:fill="auto"/>
                  <w:vAlign w:val="center"/>
                </w:tcPr>
                <w:p w14:paraId="077455FC" w14:textId="77777777" w:rsidR="00C25482" w:rsidRPr="00845C1B" w:rsidRDefault="00C25482" w:rsidP="00B621C5">
                  <w:pPr>
                    <w:framePr w:hSpace="180" w:wrap="around" w:vAnchor="page" w:hAnchor="margin" w:y="347"/>
                    <w:tabs>
                      <w:tab w:val="left" w:pos="6120"/>
                    </w:tabs>
                    <w:rPr>
                      <w:sz w:val="20"/>
                    </w:rPr>
                  </w:pPr>
                </w:p>
                <w:p w14:paraId="15135DCC" w14:textId="77777777" w:rsidR="00C25482" w:rsidRPr="00845C1B" w:rsidRDefault="00C25482" w:rsidP="00B621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621C5">
                  <w:pPr>
                    <w:framePr w:hSpace="180" w:wrap="around" w:vAnchor="page" w:hAnchor="margin" w:y="347"/>
                    <w:rPr>
                      <w:sz w:val="20"/>
                    </w:rPr>
                  </w:pPr>
                </w:p>
                <w:p w14:paraId="1FA8F12B" w14:textId="362C50DE" w:rsidR="00C25482" w:rsidRPr="00845C1B" w:rsidRDefault="00C25482" w:rsidP="00B621C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B621C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B621C5">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B621C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2E1535C" w:rsidR="00B56360" w:rsidRPr="00E91463" w:rsidRDefault="00E91463" w:rsidP="00B56360">
            <w:pPr>
              <w:jc w:val="both"/>
              <w:rPr>
                <w:i/>
              </w:rPr>
            </w:pPr>
            <w:r w:rsidRPr="00E91463">
              <w:rPr>
                <w:i/>
              </w:rPr>
              <w:t>Obiectul achiziției</w:t>
            </w:r>
            <w:r w:rsidR="00B56360" w:rsidRPr="00E91463">
              <w:rPr>
                <w:i/>
              </w:rPr>
              <w:t xml:space="preserve"> _</w:t>
            </w:r>
            <w:r w:rsidR="006F1D53" w:rsidRPr="006F1D53">
              <w:rPr>
                <w:rFonts w:ascii="TimesNewRomanPSMT" w:eastAsia="SimSun" w:hAnsi="TimesNewRomanPSMT" w:cs="TimesNewRomanPSMT"/>
                <w:i/>
                <w:noProof w:val="0"/>
                <w:u w:val="single"/>
                <w:lang w:val="en-US" w:eastAsia="ru-RU"/>
              </w:rPr>
              <w:t xml:space="preserve"> </w:t>
            </w:r>
            <w:r w:rsidR="00EC2575" w:rsidRPr="00EC2575">
              <w:rPr>
                <w:rFonts w:ascii="TimesNewRomanPSMT" w:eastAsia="SimSun" w:hAnsi="TimesNewRomanPSMT" w:cs="TimesNewRomanPSMT"/>
                <w:i/>
                <w:noProof w:val="0"/>
                <w:u w:val="single"/>
                <w:lang w:val="en-US" w:eastAsia="ru-RU"/>
              </w:rPr>
              <w:t>Servicii de lichidare a avarierilor la rețele ingenerești și reparații curente în instituţiile subordonate DETS sectorul Ciocana pentru anul 202</w:t>
            </w:r>
            <w:r w:rsidR="00B621C5">
              <w:rPr>
                <w:rFonts w:ascii="TimesNewRomanPSMT" w:eastAsia="SimSun" w:hAnsi="TimesNewRomanPSMT" w:cs="TimesNewRomanPSMT"/>
                <w:i/>
                <w:noProof w:val="0"/>
                <w:u w:val="single"/>
                <w:lang w:val="en-US" w:eastAsia="ru-RU"/>
              </w:rPr>
              <w:t>4</w:t>
            </w:r>
            <w:r w:rsidR="00B56360" w:rsidRPr="00E91463">
              <w:rPr>
                <w:i/>
              </w:rPr>
              <w:t>____________________________________________________</w:t>
            </w:r>
          </w:p>
          <w:p w14:paraId="4B8E5D9B" w14:textId="789912F9" w:rsidR="00B56360" w:rsidRPr="00E91463" w:rsidRDefault="00B56360" w:rsidP="00B56360">
            <w:pPr>
              <w:jc w:val="both"/>
              <w:rPr>
                <w:i/>
              </w:rPr>
            </w:pPr>
            <w:r w:rsidRPr="00E91463">
              <w:rPr>
                <w:i/>
              </w:rPr>
              <w:t xml:space="preserve">Cod CPV: </w:t>
            </w:r>
            <w:r w:rsidR="006F1D53">
              <w:rPr>
                <w:i/>
              </w:rPr>
              <w:t>55510000-8</w:t>
            </w:r>
            <w:r w:rsidRPr="00E91463">
              <w:rPr>
                <w:i/>
              </w:rPr>
              <w:t>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CE6602C" w:rsidR="00E91463" w:rsidRPr="00C00499" w:rsidRDefault="008C7718" w:rsidP="00E91463">
                  <w:pPr>
                    <w:rPr>
                      <w:b/>
                    </w:rPr>
                  </w:pPr>
                  <w:r>
                    <w:rPr>
                      <w:b/>
                    </w:rPr>
                    <w:t xml:space="preserve">Direcția Educație Tineret și Sport sec.Centru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34CD172" w:rsidR="00E91463" w:rsidRPr="00C00499" w:rsidRDefault="00E91463" w:rsidP="00E91463">
                  <w:r w:rsidRPr="00C00499">
                    <w:t xml:space="preserve">reprezentată prin </w:t>
                  </w:r>
                  <w:r w:rsidR="008C7718" w:rsidRPr="006F1D53">
                    <w:rPr>
                      <w:u w:val="single"/>
                    </w:rPr>
                    <w:t xml:space="preserve">Șef </w:t>
                  </w:r>
                  <w:r w:rsidR="006F1D53" w:rsidRPr="006F1D53">
                    <w:rPr>
                      <w:u w:val="single"/>
                    </w:rPr>
                    <w:t>Natalia Strajesco</w:t>
                  </w:r>
                  <w:r w:rsidR="006F1D53">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D75D080" w:rsidR="00E91463" w:rsidRPr="00C00499" w:rsidRDefault="00E91463" w:rsidP="00E91463">
                  <w:r w:rsidRPr="00C00499">
                    <w:rPr>
                      <w:b/>
                    </w:rPr>
                    <w:t>__</w:t>
                  </w:r>
                  <w:r w:rsidR="006F1D53" w:rsidRPr="006F1D53">
                    <w:rPr>
                      <w:b/>
                      <w:u w:val="single"/>
                    </w:rPr>
                    <w:t>1018600050502</w:t>
                  </w:r>
                  <w:r w:rsidR="006F1D53">
                    <w:rPr>
                      <w:b/>
                    </w:rPr>
                    <w:t>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DF4191C" w:rsidR="00B56360" w:rsidRPr="00E91463" w:rsidRDefault="00B56360" w:rsidP="00B56360">
            <w:pPr>
              <w:jc w:val="both"/>
              <w:rPr>
                <w:iCs/>
              </w:rPr>
            </w:pPr>
            <w:r w:rsidRPr="00E91463">
              <w:rPr>
                <w:iCs/>
              </w:rPr>
              <w:t>a.</w:t>
            </w:r>
            <w:r w:rsidRPr="00E91463">
              <w:rPr>
                <w:iCs/>
              </w:rPr>
              <w:tab/>
              <w:t xml:space="preserve">Achiziţionarea </w:t>
            </w:r>
            <w:r w:rsidR="00EC2575" w:rsidRPr="00EC2575">
              <w:rPr>
                <w:rFonts w:ascii="TimesNewRomanPSMT" w:eastAsia="SimSun" w:hAnsi="TimesNewRomanPSMT" w:cs="TimesNewRomanPSMT"/>
                <w:i/>
                <w:noProof w:val="0"/>
                <w:u w:val="single"/>
                <w:lang w:val="en-US" w:eastAsia="ru-RU"/>
              </w:rPr>
              <w:t>Servicii de lichidare a avarierilor la rețele ingenerești și reparații curente în instituţiile subordonate DETS s</w:t>
            </w:r>
            <w:r w:rsidR="00B621C5">
              <w:rPr>
                <w:rFonts w:ascii="TimesNewRomanPSMT" w:eastAsia="SimSun" w:hAnsi="TimesNewRomanPSMT" w:cs="TimesNewRomanPSMT"/>
                <w:i/>
                <w:noProof w:val="0"/>
                <w:u w:val="single"/>
                <w:lang w:val="en-US" w:eastAsia="ru-RU"/>
              </w:rPr>
              <w:t>ectorul Ciocana pentru anul 2024</w:t>
            </w:r>
            <w:bookmarkStart w:id="116" w:name="_GoBack"/>
            <w:bookmarkEnd w:id="116"/>
            <w:r w:rsidR="000A2D22">
              <w:rPr>
                <w:iCs/>
              </w:rPr>
              <w:t>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005F8492"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15249714,80</w:t>
            </w:r>
            <w:r w:rsidRPr="00E91463">
              <w:rPr>
                <w:iCs/>
              </w:rPr>
              <w:t>lei</w:t>
            </w:r>
            <w:r w:rsidR="006F1D53">
              <w:rPr>
                <w:iCs/>
              </w:rPr>
              <w:t xml:space="preserve"> ( cincisprezece milioane două sute patruzeci și nouă mii șapte sute paisprezce lei, 80 bani)</w:t>
            </w:r>
            <w:r w:rsidRPr="00E91463">
              <w:rPr>
                <w:iCs/>
              </w:rPr>
              <w:t xml:space="preserve">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7B4387C" w:rsidR="00B50773" w:rsidRPr="0013795E" w:rsidRDefault="00B50773" w:rsidP="00B50773">
                  <w:pPr>
                    <w:tabs>
                      <w:tab w:val="left" w:pos="1134"/>
                      <w:tab w:val="left" w:pos="4680"/>
                      <w:tab w:val="left" w:pos="7020"/>
                    </w:tabs>
                    <w:suppressAutoHyphens/>
                    <w:ind w:firstLine="567"/>
                    <w:jc w:val="both"/>
                  </w:pPr>
                  <w:r w:rsidRPr="0013795E">
                    <w:t>Adresa poştală:</w:t>
                  </w:r>
                  <w:r w:rsidR="006F1D53">
                    <w:t xml:space="preserve"> Strada Bulghară 41/A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B6623E" w:rsidR="00B50773" w:rsidRPr="0013795E" w:rsidRDefault="00B50773" w:rsidP="00B50773">
                  <w:pPr>
                    <w:tabs>
                      <w:tab w:val="left" w:pos="1134"/>
                      <w:tab w:val="left" w:pos="4680"/>
                      <w:tab w:val="left" w:pos="7020"/>
                    </w:tabs>
                    <w:suppressAutoHyphens/>
                    <w:ind w:firstLine="567"/>
                    <w:jc w:val="both"/>
                  </w:pPr>
                  <w:r w:rsidRPr="0013795E">
                    <w:t>Telefon:</w:t>
                  </w:r>
                  <w:r w:rsidR="006F1D53">
                    <w:t>022271022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B9F8461" w:rsidR="00B50773" w:rsidRPr="0013795E" w:rsidRDefault="00B50773" w:rsidP="00B50773">
                  <w:pPr>
                    <w:tabs>
                      <w:tab w:val="left" w:pos="1134"/>
                      <w:tab w:val="left" w:pos="4680"/>
                      <w:tab w:val="left" w:pos="7020"/>
                    </w:tabs>
                    <w:suppressAutoHyphens/>
                    <w:ind w:firstLine="567"/>
                    <w:jc w:val="both"/>
                  </w:pPr>
                  <w:r w:rsidRPr="0013795E">
                    <w:t>Cod fiscal:</w:t>
                  </w:r>
                  <w:r w:rsidR="006F1D53">
                    <w:t>1018600050502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1119CB" w:rsidR="00B50773" w:rsidRPr="0013795E" w:rsidRDefault="00B50773" w:rsidP="00B50773">
                  <w:pPr>
                    <w:tabs>
                      <w:tab w:val="left" w:pos="1134"/>
                      <w:tab w:val="left" w:pos="4680"/>
                      <w:tab w:val="left" w:pos="7020"/>
                    </w:tabs>
                    <w:suppressAutoHyphens/>
                    <w:ind w:firstLine="567"/>
                    <w:jc w:val="both"/>
                  </w:pPr>
                  <w:r w:rsidRPr="0013795E">
                    <w:t>IBAN</w:t>
                  </w:r>
                  <w:r w:rsidR="006F1D53">
                    <w:t>MD08TRPDAK20000000378200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E44C7" w:rsidRDefault="002E44C7" w:rsidP="00A20ACF">
      <w:r>
        <w:separator/>
      </w:r>
    </w:p>
  </w:endnote>
  <w:endnote w:type="continuationSeparator" w:id="0">
    <w:p w14:paraId="3C8550EE" w14:textId="77777777" w:rsidR="002E44C7" w:rsidRDefault="002E44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EA9D7C7" w:rsidR="002E44C7" w:rsidRDefault="002E44C7">
        <w:pPr>
          <w:pStyle w:val="a4"/>
          <w:jc w:val="right"/>
        </w:pPr>
        <w:r>
          <w:fldChar w:fldCharType="begin"/>
        </w:r>
        <w:r>
          <w:instrText xml:space="preserve"> PAGE   \* MERGEFORMAT </w:instrText>
        </w:r>
        <w:r>
          <w:fldChar w:fldCharType="separate"/>
        </w:r>
        <w:r w:rsidR="00B621C5">
          <w:t>60</w:t>
        </w:r>
        <w:r>
          <w:fldChar w:fldCharType="end"/>
        </w:r>
      </w:p>
    </w:sdtContent>
  </w:sdt>
  <w:p w14:paraId="394448D7" w14:textId="77777777" w:rsidR="002E44C7" w:rsidRDefault="002E44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E44C7" w:rsidRDefault="002E44C7" w:rsidP="00A20ACF">
      <w:r>
        <w:separator/>
      </w:r>
    </w:p>
  </w:footnote>
  <w:footnote w:type="continuationSeparator" w:id="0">
    <w:p w14:paraId="1F9575C1" w14:textId="77777777" w:rsidR="002E44C7" w:rsidRDefault="002E44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278"/>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BF3"/>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7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96BCD-F075-45D2-BB20-91B3E7907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60</Pages>
  <Words>21148</Words>
  <Characters>120545</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2021-11-02T15:13:00Z</dcterms:created>
  <dcterms:modified xsi:type="dcterms:W3CDTF">2024-01-18T08:23:00Z</dcterms:modified>
</cp:coreProperties>
</file>