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Light1"/>
        <w:tblpPr w:leftFromText="180" w:rightFromText="180" w:vertAnchor="text" w:horzAnchor="margin" w:tblpX="-885" w:tblpY="101"/>
        <w:tblOverlap w:val="never"/>
        <w:tblW w:w="111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"/>
        <w:gridCol w:w="3896"/>
        <w:gridCol w:w="1842"/>
        <w:gridCol w:w="5147"/>
        <w:gridCol w:w="127"/>
      </w:tblGrid>
      <w:tr w:rsidR="00EF0536" w:rsidRPr="00E1003B" w14:paraId="294FF024" w14:textId="77777777" w:rsidTr="00EF0536">
        <w:trPr>
          <w:gridAfter w:val="1"/>
          <w:wAfter w:w="127" w:type="dxa"/>
          <w:trHeight w:val="108"/>
        </w:trPr>
        <w:tc>
          <w:tcPr>
            <w:tcW w:w="4034" w:type="dxa"/>
            <w:gridSpan w:val="2"/>
          </w:tcPr>
          <w:p w14:paraId="35B3E0BB" w14:textId="77777777" w:rsidR="00EF0536" w:rsidRPr="00E1003B" w:rsidRDefault="00EF0536" w:rsidP="00EF0536">
            <w:pPr>
              <w:ind w:left="426"/>
              <w:jc w:val="center"/>
              <w:rPr>
                <w:rFonts w:ascii="Times New Roman" w:hAnsi="Times New Roman"/>
                <w:b/>
                <w:sz w:val="20"/>
                <w:szCs w:val="20"/>
                <w:lang w:val="ro-MD"/>
              </w:rPr>
            </w:pPr>
            <w:r w:rsidRPr="00E1003B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MINISTERUL MEDIULUI</w:t>
            </w:r>
          </w:p>
          <w:p w14:paraId="50C134AF" w14:textId="77777777" w:rsidR="00EF0536" w:rsidRPr="00E1003B" w:rsidRDefault="00EF0536" w:rsidP="00EF0536">
            <w:pPr>
              <w:ind w:left="426"/>
              <w:jc w:val="center"/>
              <w:rPr>
                <w:rFonts w:ascii="Times New Roman" w:hAnsi="Times New Roman"/>
                <w:b/>
                <w:sz w:val="20"/>
                <w:szCs w:val="20"/>
                <w:lang w:val="ro-MD"/>
              </w:rPr>
            </w:pPr>
            <w:r w:rsidRPr="00E1003B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AL  REPUBLICII MOLDOVA</w:t>
            </w:r>
          </w:p>
          <w:p w14:paraId="1F0EF3BE" w14:textId="77777777" w:rsidR="00EF0536" w:rsidRPr="00E1003B" w:rsidRDefault="00EF0536" w:rsidP="00EF0536">
            <w:pPr>
              <w:ind w:left="426"/>
              <w:jc w:val="center"/>
              <w:rPr>
                <w:rFonts w:ascii="Times New Roman" w:hAnsi="Times New Roman"/>
                <w:b/>
                <w:sz w:val="16"/>
                <w:szCs w:val="16"/>
                <w:lang w:val="ro-MD"/>
              </w:rPr>
            </w:pPr>
          </w:p>
          <w:p w14:paraId="1BA99585" w14:textId="77777777" w:rsidR="00EF0536" w:rsidRPr="00E1003B" w:rsidRDefault="00EF0536" w:rsidP="00EF0536">
            <w:pPr>
              <w:ind w:left="426"/>
              <w:jc w:val="center"/>
              <w:rPr>
                <w:rFonts w:ascii="Times New Roman" w:hAnsi="Times New Roman"/>
                <w:b/>
                <w:sz w:val="24"/>
                <w:szCs w:val="24"/>
                <w:lang w:val="ro-MD"/>
              </w:rPr>
            </w:pPr>
            <w:r w:rsidRPr="00E1003B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>AGENȚIA</w:t>
            </w:r>
          </w:p>
          <w:p w14:paraId="53D9CC75" w14:textId="77777777" w:rsidR="00EF0536" w:rsidRPr="00E1003B" w:rsidRDefault="00EF0536" w:rsidP="00EF0536">
            <w:pPr>
              <w:ind w:left="426"/>
              <w:jc w:val="center"/>
              <w:rPr>
                <w:rFonts w:ascii="Times New Roman" w:hAnsi="Times New Roman"/>
                <w:b/>
                <w:sz w:val="24"/>
                <w:szCs w:val="24"/>
                <w:lang w:val="ro-MD"/>
              </w:rPr>
            </w:pPr>
            <w:r w:rsidRPr="00E1003B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>„APELE MOLDOVEI”</w:t>
            </w:r>
          </w:p>
        </w:tc>
        <w:tc>
          <w:tcPr>
            <w:tcW w:w="1842" w:type="dxa"/>
          </w:tcPr>
          <w:p w14:paraId="658586BC" w14:textId="77777777" w:rsidR="00EF0536" w:rsidRPr="00E1003B" w:rsidRDefault="00EF0536" w:rsidP="00EF0536">
            <w:pPr>
              <w:spacing w:before="120"/>
              <w:ind w:left="426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E1003B">
              <w:rPr>
                <w:b/>
                <w:noProof/>
                <w:lang w:val="ro-MD" w:eastAsia="en-GB"/>
              </w:rPr>
              <w:drawing>
                <wp:anchor distT="0" distB="0" distL="114300" distR="114300" simplePos="0" relativeHeight="251658240" behindDoc="0" locked="0" layoutInCell="1" allowOverlap="1" wp14:anchorId="137BB429" wp14:editId="11C806D3">
                  <wp:simplePos x="0" y="0"/>
                  <wp:positionH relativeFrom="column">
                    <wp:posOffset>320040</wp:posOffset>
                  </wp:positionH>
                  <wp:positionV relativeFrom="paragraph">
                    <wp:posOffset>-214630</wp:posOffset>
                  </wp:positionV>
                  <wp:extent cx="755650" cy="954405"/>
                  <wp:effectExtent l="0" t="0" r="6350" b="0"/>
                  <wp:wrapNone/>
                  <wp:docPr id="6" name="Picture 1" descr="images ste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s ste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47" w:type="dxa"/>
          </w:tcPr>
          <w:p w14:paraId="4E8EB928" w14:textId="77777777" w:rsidR="00EF0536" w:rsidRPr="00E1003B" w:rsidRDefault="00EF0536" w:rsidP="00EF0536">
            <w:pPr>
              <w:ind w:left="426"/>
              <w:jc w:val="center"/>
              <w:rPr>
                <w:rFonts w:ascii="Times New Roman" w:hAnsi="Times New Roman"/>
                <w:b/>
                <w:sz w:val="20"/>
                <w:szCs w:val="20"/>
                <w:lang w:val="ro-MD"/>
              </w:rPr>
            </w:pPr>
            <w:r w:rsidRPr="00E1003B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 xml:space="preserve">MINISTRY OF ENVIRONMENT </w:t>
            </w:r>
          </w:p>
          <w:p w14:paraId="54620BB9" w14:textId="77777777" w:rsidR="00EF0536" w:rsidRPr="00E1003B" w:rsidRDefault="00EF0536" w:rsidP="00EF0536">
            <w:pPr>
              <w:ind w:left="426"/>
              <w:jc w:val="center"/>
              <w:rPr>
                <w:rFonts w:ascii="Times New Roman" w:hAnsi="Times New Roman"/>
                <w:b/>
                <w:sz w:val="20"/>
                <w:szCs w:val="20"/>
                <w:lang w:val="ro-MD"/>
              </w:rPr>
            </w:pPr>
            <w:r w:rsidRPr="00E1003B">
              <w:rPr>
                <w:rFonts w:ascii="Times New Roman" w:hAnsi="Times New Roman"/>
                <w:b/>
                <w:sz w:val="20"/>
                <w:szCs w:val="20"/>
                <w:lang w:val="ro-MD"/>
              </w:rPr>
              <w:t>OF THE REPUBLIC OF MOLDOVA</w:t>
            </w:r>
          </w:p>
          <w:p w14:paraId="50688A07" w14:textId="77777777" w:rsidR="00EF0536" w:rsidRPr="00E1003B" w:rsidRDefault="00EF0536" w:rsidP="00EF0536">
            <w:pPr>
              <w:ind w:left="426"/>
              <w:jc w:val="center"/>
              <w:rPr>
                <w:rFonts w:ascii="Times New Roman" w:hAnsi="Times New Roman"/>
                <w:b/>
                <w:sz w:val="16"/>
                <w:szCs w:val="16"/>
                <w:lang w:val="ro-MD"/>
              </w:rPr>
            </w:pPr>
          </w:p>
          <w:p w14:paraId="558415DE" w14:textId="77777777" w:rsidR="00EF0536" w:rsidRPr="00E1003B" w:rsidRDefault="00EF0536" w:rsidP="00EF0536">
            <w:pPr>
              <w:ind w:left="426"/>
              <w:jc w:val="center"/>
              <w:rPr>
                <w:rFonts w:ascii="Times New Roman" w:hAnsi="Times New Roman"/>
                <w:b/>
                <w:sz w:val="24"/>
                <w:szCs w:val="24"/>
                <w:lang w:val="ro-MD"/>
              </w:rPr>
            </w:pPr>
            <w:r w:rsidRPr="00E1003B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>AGENCY OF WATER RESOURCES</w:t>
            </w:r>
          </w:p>
          <w:p w14:paraId="4747D1FF" w14:textId="77777777" w:rsidR="00EF0536" w:rsidRPr="00E1003B" w:rsidRDefault="00EF0536" w:rsidP="00EF0536">
            <w:pPr>
              <w:ind w:left="426"/>
              <w:jc w:val="center"/>
              <w:rPr>
                <w:rFonts w:ascii="Times New Roman" w:hAnsi="Times New Roman"/>
                <w:sz w:val="18"/>
                <w:szCs w:val="18"/>
                <w:lang w:val="ro-MD"/>
              </w:rPr>
            </w:pPr>
            <w:r w:rsidRPr="00E1003B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OF THE REPUBLIC OF MOLDOVA</w:t>
            </w:r>
          </w:p>
        </w:tc>
      </w:tr>
      <w:tr w:rsidR="00EF0536" w:rsidRPr="00E1003B" w14:paraId="26D60320" w14:textId="77777777" w:rsidTr="00EF0536">
        <w:trPr>
          <w:gridBefore w:val="1"/>
          <w:wBefore w:w="138" w:type="dxa"/>
          <w:trHeight w:val="89"/>
        </w:trPr>
        <w:tc>
          <w:tcPr>
            <w:tcW w:w="11012" w:type="dxa"/>
            <w:gridSpan w:val="4"/>
          </w:tcPr>
          <w:p w14:paraId="7ABC5A02" w14:textId="77777777" w:rsidR="00EF0536" w:rsidRPr="00E1003B" w:rsidRDefault="006333E4" w:rsidP="00EF0536">
            <w:pPr>
              <w:ind w:left="426"/>
              <w:jc w:val="center"/>
              <w:rPr>
                <w:rFonts w:ascii="Times New Roman" w:hAnsi="Times New Roman"/>
                <w:b/>
                <w:sz w:val="24"/>
                <w:szCs w:val="24"/>
                <w:lang w:val="ro-MD"/>
              </w:rPr>
            </w:pPr>
            <w:r w:rsidRPr="00E1003B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pict w14:anchorId="51CCB7CC">
                <v:rect id="_x0000_i1025" style="width:504.95pt;height:2pt;mso-position-horizontal:absolute" o:hrpct="983" o:hralign="center" o:hrstd="t" o:hrnoshade="t" o:hr="t" fillcolor="black [3213]" stroked="f"/>
              </w:pict>
            </w:r>
          </w:p>
        </w:tc>
      </w:tr>
      <w:tr w:rsidR="00EF0536" w:rsidRPr="00E1003B" w14:paraId="4A0B757D" w14:textId="77777777" w:rsidTr="00EF0536">
        <w:trPr>
          <w:gridAfter w:val="1"/>
          <w:wAfter w:w="127" w:type="dxa"/>
          <w:trHeight w:val="98"/>
        </w:trPr>
        <w:tc>
          <w:tcPr>
            <w:tcW w:w="11023" w:type="dxa"/>
            <w:gridSpan w:val="4"/>
          </w:tcPr>
          <w:p w14:paraId="7B42BAF6" w14:textId="77777777" w:rsidR="00EF0536" w:rsidRPr="00E1003B" w:rsidRDefault="00EF0536" w:rsidP="00EF0536">
            <w:pPr>
              <w:ind w:left="426"/>
              <w:jc w:val="center"/>
              <w:rPr>
                <w:rFonts w:ascii="Times New Roman" w:hAnsi="Times New Roman"/>
                <w:sz w:val="19"/>
                <w:szCs w:val="19"/>
                <w:lang w:val="ro-MD"/>
              </w:rPr>
            </w:pPr>
            <w:r w:rsidRPr="00E1003B">
              <w:rPr>
                <w:rFonts w:ascii="Times New Roman" w:hAnsi="Times New Roman"/>
                <w:sz w:val="19"/>
                <w:szCs w:val="19"/>
                <w:lang w:val="ro-MD"/>
              </w:rPr>
              <w:t xml:space="preserve">str. Gh.Tudor,5, MD-2028, Chișinău </w:t>
            </w:r>
            <w:r w:rsidRPr="00E1003B">
              <w:rPr>
                <w:rFonts w:ascii="Times New Roman" w:hAnsi="Times New Roman"/>
                <w:b/>
                <w:sz w:val="19"/>
                <w:szCs w:val="19"/>
                <w:lang w:val="ro-MD"/>
              </w:rPr>
              <w:t>•</w:t>
            </w:r>
            <w:r w:rsidRPr="00E1003B">
              <w:rPr>
                <w:rFonts w:ascii="Times New Roman" w:hAnsi="Times New Roman"/>
                <w:sz w:val="19"/>
                <w:szCs w:val="19"/>
                <w:lang w:val="ro-MD"/>
              </w:rPr>
              <w:t xml:space="preserve"> Tel.: (+373 22) 280 700 </w:t>
            </w:r>
            <w:r w:rsidRPr="00E1003B">
              <w:rPr>
                <w:rFonts w:ascii="Times New Roman" w:hAnsi="Times New Roman"/>
                <w:b/>
                <w:sz w:val="19"/>
                <w:szCs w:val="19"/>
                <w:lang w:val="ro-MD"/>
              </w:rPr>
              <w:t>•</w:t>
            </w:r>
            <w:r w:rsidRPr="00E1003B">
              <w:rPr>
                <w:rFonts w:ascii="Times New Roman" w:hAnsi="Times New Roman"/>
                <w:sz w:val="19"/>
                <w:szCs w:val="19"/>
                <w:lang w:val="ro-MD"/>
              </w:rPr>
              <w:t xml:space="preserve"> Fax: (+373 22) 280 822 </w:t>
            </w:r>
            <w:r w:rsidRPr="00E1003B">
              <w:rPr>
                <w:rFonts w:ascii="Times New Roman" w:hAnsi="Times New Roman"/>
                <w:b/>
                <w:sz w:val="19"/>
                <w:szCs w:val="19"/>
                <w:lang w:val="ro-MD"/>
              </w:rPr>
              <w:t xml:space="preserve">• </w:t>
            </w:r>
            <w:r w:rsidRPr="00E1003B">
              <w:rPr>
                <w:rFonts w:ascii="Times New Roman" w:hAnsi="Times New Roman"/>
                <w:sz w:val="19"/>
                <w:szCs w:val="19"/>
                <w:lang w:val="ro-MD"/>
              </w:rPr>
              <w:t xml:space="preserve">e-mail: </w:t>
            </w:r>
            <w:hyperlink r:id="rId8" w:history="1">
              <w:r w:rsidRPr="00E1003B">
                <w:rPr>
                  <w:rStyle w:val="ad"/>
                  <w:rFonts w:ascii="Times New Roman" w:hAnsi="Times New Roman"/>
                  <w:sz w:val="19"/>
                  <w:szCs w:val="19"/>
                  <w:lang w:val="ro-MD"/>
                </w:rPr>
                <w:t>agentia_am@apele.gov.md</w:t>
              </w:r>
            </w:hyperlink>
          </w:p>
        </w:tc>
      </w:tr>
    </w:tbl>
    <w:p w14:paraId="1DB28D6A" w14:textId="77777777" w:rsidR="00EF0536" w:rsidRPr="00E1003B" w:rsidRDefault="00EF0536" w:rsidP="00EF0536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14:paraId="09BA22B0" w14:textId="77777777" w:rsidR="00EF0536" w:rsidRPr="00E1003B" w:rsidRDefault="00EF0536" w:rsidP="00EF0536">
      <w:pPr>
        <w:spacing w:after="0"/>
        <w:jc w:val="right"/>
        <w:rPr>
          <w:rFonts w:ascii="Times New Roman" w:hAnsi="Times New Roman" w:cs="Times New Roman"/>
          <w:sz w:val="24"/>
          <w:szCs w:val="24"/>
          <w:lang w:val="ro-MD"/>
        </w:rPr>
      </w:pPr>
      <w:r w:rsidRPr="00E1003B">
        <w:rPr>
          <w:rFonts w:ascii="Times New Roman" w:hAnsi="Times New Roman" w:cs="Times New Roman"/>
          <w:sz w:val="24"/>
          <w:szCs w:val="24"/>
          <w:lang w:val="ro-MD"/>
        </w:rPr>
        <w:t>Anexa nr. 23</w:t>
      </w:r>
    </w:p>
    <w:p w14:paraId="44D16984" w14:textId="77777777" w:rsidR="00EF0536" w:rsidRPr="00E1003B" w:rsidRDefault="00EF0536" w:rsidP="00EF0536">
      <w:pPr>
        <w:spacing w:after="0"/>
        <w:jc w:val="right"/>
        <w:rPr>
          <w:rFonts w:ascii="Times New Roman" w:hAnsi="Times New Roman" w:cs="Times New Roman"/>
          <w:sz w:val="24"/>
          <w:szCs w:val="24"/>
          <w:lang w:val="ro-MD"/>
        </w:rPr>
      </w:pPr>
      <w:r w:rsidRPr="00E1003B">
        <w:rPr>
          <w:rFonts w:ascii="Times New Roman" w:hAnsi="Times New Roman" w:cs="Times New Roman"/>
          <w:sz w:val="24"/>
          <w:szCs w:val="24"/>
          <w:lang w:val="ro-MD"/>
        </w:rPr>
        <w:t>la Documentația standard nr._____</w:t>
      </w:r>
    </w:p>
    <w:p w14:paraId="30C9D3E8" w14:textId="77777777" w:rsidR="00EF0536" w:rsidRPr="00E1003B" w:rsidRDefault="00EF0536" w:rsidP="00EF0536">
      <w:pPr>
        <w:spacing w:after="0"/>
        <w:jc w:val="right"/>
        <w:rPr>
          <w:rFonts w:ascii="Times New Roman" w:hAnsi="Times New Roman" w:cs="Times New Roman"/>
          <w:sz w:val="24"/>
          <w:szCs w:val="24"/>
          <w:lang w:val="ro-MD"/>
        </w:rPr>
      </w:pPr>
      <w:r w:rsidRPr="00E1003B">
        <w:rPr>
          <w:rFonts w:ascii="Times New Roman" w:hAnsi="Times New Roman" w:cs="Times New Roman"/>
          <w:sz w:val="24"/>
          <w:szCs w:val="24"/>
          <w:lang w:val="ro-MD"/>
        </w:rPr>
        <w:t>din “____” ________ 20___</w:t>
      </w:r>
    </w:p>
    <w:p w14:paraId="469CE420" w14:textId="77777777" w:rsidR="00EF0536" w:rsidRPr="00E1003B" w:rsidRDefault="00EF0536" w:rsidP="00E1003B">
      <w:pPr>
        <w:tabs>
          <w:tab w:val="left" w:leader="underscore" w:pos="6465"/>
          <w:tab w:val="right" w:leader="underscore" w:pos="9777"/>
        </w:tabs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ro-MD" w:eastAsia="zh-CN"/>
        </w:rPr>
      </w:pPr>
    </w:p>
    <w:p w14:paraId="72DE8100" w14:textId="2E3459AA" w:rsidR="00EF0536" w:rsidRPr="00E1003B" w:rsidRDefault="00EF0536" w:rsidP="00E1003B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bookmarkStart w:id="0" w:name="_Toc449692118"/>
      <w:bookmarkStart w:id="1" w:name="_Toc390252621"/>
      <w:r w:rsidRPr="00E1003B"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14:paraId="5007B124" w14:textId="0EBF442E" w:rsidR="00EF0536" w:rsidRPr="00E1003B" w:rsidRDefault="00EF0536" w:rsidP="00E1003B">
      <w:pPr>
        <w:pStyle w:val="2"/>
        <w:spacing w:before="0"/>
        <w:jc w:val="center"/>
        <w:rPr>
          <w:rFonts w:ascii="Times New Roman" w:hAnsi="Times New Roman" w:cs="Times New Roman"/>
          <w:bCs w:val="0"/>
          <w:color w:val="auto"/>
          <w:sz w:val="24"/>
          <w:szCs w:val="24"/>
          <w:lang w:val="ro-MD"/>
        </w:rPr>
      </w:pPr>
      <w:r w:rsidRPr="00E1003B">
        <w:rPr>
          <w:rFonts w:ascii="Times New Roman" w:hAnsi="Times New Roman" w:cs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14:paraId="1BE8F575" w14:textId="29608C5A" w:rsidR="00973EC0" w:rsidRPr="00E1003B" w:rsidRDefault="00EF0536" w:rsidP="00E1003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ro-MD"/>
        </w:rPr>
      </w:pPr>
      <w:r w:rsidRPr="00E1003B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 </w:t>
      </w:r>
    </w:p>
    <w:p w14:paraId="33ED079A" w14:textId="38157874" w:rsidR="00EF0536" w:rsidRPr="00E1003B" w:rsidRDefault="00EF0536" w:rsidP="00E1003B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lang w:val="ro-MD"/>
        </w:rPr>
      </w:pPr>
      <w:r w:rsidRPr="00E1003B">
        <w:rPr>
          <w:rFonts w:ascii="Times New Roman" w:hAnsi="Times New Roman" w:cs="Times New Roman"/>
          <w:b/>
          <w:bCs/>
          <w:lang w:val="ro-MD"/>
        </w:rPr>
        <w:t>Obiectul</w:t>
      </w:r>
      <w:r w:rsidR="00973EC0" w:rsidRPr="00E1003B">
        <w:rPr>
          <w:rFonts w:ascii="Times New Roman" w:hAnsi="Times New Roman" w:cs="Times New Roman"/>
          <w:b/>
          <w:bCs/>
          <w:lang w:val="ro-MD"/>
        </w:rPr>
        <w:t>:</w:t>
      </w:r>
      <w:r w:rsidR="00973EC0" w:rsidRPr="00E1003B">
        <w:rPr>
          <w:rFonts w:ascii="Times New Roman" w:hAnsi="Times New Roman" w:cs="Times New Roman"/>
          <w:lang w:val="ro-MD"/>
        </w:rPr>
        <w:t xml:space="preserve"> </w:t>
      </w:r>
      <w:r w:rsidR="00E1003B" w:rsidRPr="00E1003B"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>„</w:t>
      </w:r>
      <w:r w:rsidR="00E1003B" w:rsidRPr="00E1003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/>
        </w:rPr>
        <w:t>Punerea în siguranță și reabilitarea amenajărilor de la Nodul Hidrotehnic Costești-</w:t>
      </w:r>
      <w:proofErr w:type="spellStart"/>
      <w:r w:rsidR="00E1003B" w:rsidRPr="00E1003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/>
        </w:rPr>
        <w:t>Stînca</w:t>
      </w:r>
      <w:proofErr w:type="spellEnd"/>
      <w:r w:rsidR="00E1003B" w:rsidRPr="00E1003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/>
        </w:rPr>
        <w:t xml:space="preserve"> (Drenajul taluzului aval a barajului din Vechea Carieră)”.</w:t>
      </w:r>
    </w:p>
    <w:p w14:paraId="38956D49" w14:textId="5C660945" w:rsidR="00973EC0" w:rsidRPr="00E1003B" w:rsidRDefault="00EF0536" w:rsidP="00E1003B">
      <w:pPr>
        <w:tabs>
          <w:tab w:val="left" w:pos="567"/>
        </w:tabs>
        <w:spacing w:line="240" w:lineRule="auto"/>
        <w:jc w:val="both"/>
        <w:rPr>
          <w:rFonts w:ascii="Times New Roman" w:hAnsi="Times New Roman" w:cs="Times New Roman"/>
          <w:lang w:val="ro-MD"/>
        </w:rPr>
      </w:pPr>
      <w:r w:rsidRPr="00E1003B">
        <w:rPr>
          <w:rFonts w:ascii="Times New Roman" w:hAnsi="Times New Roman" w:cs="Times New Roman"/>
          <w:b/>
          <w:bCs/>
          <w:lang w:val="ro-MD"/>
        </w:rPr>
        <w:t>Autoritatea contractantă</w:t>
      </w:r>
      <w:r w:rsidR="00973EC0" w:rsidRPr="00E1003B">
        <w:rPr>
          <w:rFonts w:ascii="Times New Roman" w:hAnsi="Times New Roman" w:cs="Times New Roman"/>
          <w:b/>
          <w:bCs/>
          <w:lang w:val="ro-MD"/>
        </w:rPr>
        <w:t>:</w:t>
      </w:r>
      <w:r w:rsidR="00973EC0" w:rsidRPr="00E1003B">
        <w:rPr>
          <w:rFonts w:ascii="Times New Roman" w:hAnsi="Times New Roman" w:cs="Times New Roman"/>
          <w:lang w:val="ro-MD"/>
        </w:rPr>
        <w:t xml:space="preserve"> Agenția „Apele Moldovei”, mun. Chișinău, str. Gheorghe Tudor 5, et. 5</w:t>
      </w:r>
    </w:p>
    <w:p w14:paraId="2D651F45" w14:textId="77777777" w:rsidR="00973EC0" w:rsidRPr="00E1003B" w:rsidRDefault="00973EC0" w:rsidP="00973EC0">
      <w:pPr>
        <w:pStyle w:val="a8"/>
        <w:rPr>
          <w:lang w:val="ro-MD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45"/>
        <w:gridCol w:w="3686"/>
      </w:tblGrid>
      <w:tr w:rsidR="00E1003B" w:rsidRPr="00E1003B" w14:paraId="0D27CA3E" w14:textId="77777777" w:rsidTr="00E1003B">
        <w:tblPrEx>
          <w:tblCellMar>
            <w:top w:w="0" w:type="dxa"/>
            <w:bottom w:w="0" w:type="dxa"/>
          </w:tblCellMar>
        </w:tblPrEx>
        <w:tc>
          <w:tcPr>
            <w:tcW w:w="634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E4C04DD" w14:textId="77777777" w:rsid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Pu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n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 xml:space="preserve">erea in 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siguranță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 xml:space="preserve">  si 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reabilitarea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 xml:space="preserve"> 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amenajărilor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 xml:space="preserve"> de Nodul Hidrotehnic 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Costești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St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î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nca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 xml:space="preserve"> 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Partea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 xml:space="preserve"> moldoveneasca.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 xml:space="preserve"> </w:t>
            </w:r>
          </w:p>
          <w:p w14:paraId="40802B30" w14:textId="2005C8AD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Partea hidrotehnic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ă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 xml:space="preserve"> 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ro-MD" w:eastAsia="ru-RU"/>
              </w:rPr>
              <w:t>Volumul VI.5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10059EE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lang w:val="ro-MD" w:eastAsia="ru-RU"/>
              </w:rPr>
              <w:t>Formular Nr.1</w:t>
            </w:r>
          </w:p>
          <w:p w14:paraId="42AD4B1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16"/>
                <w:szCs w:val="16"/>
                <w:lang w:val="ro-MD" w:eastAsia="ru-RU"/>
              </w:rPr>
              <w:t>WinCmeta</w:t>
            </w:r>
            <w:proofErr w:type="spellEnd"/>
          </w:p>
        </w:tc>
      </w:tr>
      <w:tr w:rsidR="00E1003B" w:rsidRPr="00E1003B" w14:paraId="223102F5" w14:textId="77777777" w:rsidTr="00E1003B">
        <w:tblPrEx>
          <w:tblCellMar>
            <w:top w:w="0" w:type="dxa"/>
            <w:bottom w:w="0" w:type="dxa"/>
          </w:tblCellMar>
        </w:tblPrEx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</w:tcPr>
          <w:p w14:paraId="4A86682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(denumirea obiectivului)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2157039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</w:tbl>
    <w:p w14:paraId="5B2461EB" w14:textId="77777777" w:rsidR="00E1003B" w:rsidRPr="00E1003B" w:rsidRDefault="00E1003B" w:rsidP="00E1003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14:paraId="1DCD51CF" w14:textId="70BCF1EC" w:rsidR="00E1003B" w:rsidRPr="00E1003B" w:rsidRDefault="00E1003B" w:rsidP="00E1003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ro-MD" w:eastAsia="ru-RU"/>
        </w:rPr>
      </w:pPr>
      <w:r w:rsidRPr="00E1003B">
        <w:rPr>
          <w:rFonts w:ascii="Times New Roman" w:eastAsia="Times New Roman" w:hAnsi="Times New Roman" w:cs="Times New Roman"/>
          <w:b/>
          <w:bCs/>
          <w:sz w:val="40"/>
          <w:szCs w:val="40"/>
          <w:lang w:val="ro-MD" w:eastAsia="ru-RU"/>
        </w:rPr>
        <w:t xml:space="preserve">Lista cu </w:t>
      </w:r>
      <w:r w:rsidRPr="00E1003B">
        <w:rPr>
          <w:rFonts w:ascii="Times New Roman" w:eastAsia="Times New Roman" w:hAnsi="Times New Roman" w:cs="Times New Roman"/>
          <w:b/>
          <w:bCs/>
          <w:sz w:val="40"/>
          <w:szCs w:val="40"/>
          <w:lang w:val="ro-MD" w:eastAsia="ru-RU"/>
        </w:rPr>
        <w:t>cantitățile</w:t>
      </w:r>
      <w:r w:rsidRPr="00E1003B">
        <w:rPr>
          <w:rFonts w:ascii="Times New Roman" w:eastAsia="Times New Roman" w:hAnsi="Times New Roman" w:cs="Times New Roman"/>
          <w:b/>
          <w:bCs/>
          <w:sz w:val="40"/>
          <w:szCs w:val="40"/>
          <w:lang w:val="ro-MD" w:eastAsia="ru-RU"/>
        </w:rPr>
        <w:t xml:space="preserve"> de lucrări № VI.5-6</w:t>
      </w:r>
    </w:p>
    <w:p w14:paraId="68C83914" w14:textId="77777777" w:rsidR="00E1003B" w:rsidRPr="00E1003B" w:rsidRDefault="00E1003B" w:rsidP="00E1003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E1003B" w:rsidRPr="00E1003B" w14:paraId="6C76C33B" w14:textId="77777777" w:rsidTr="00206BD9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442AE0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lang w:val="ro-MD" w:eastAsia="ru-RU"/>
              </w:rPr>
              <w:t>№</w:t>
            </w:r>
          </w:p>
          <w:p w14:paraId="6D1AFC6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crt.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F51447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Simbol norme si cod  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BBD909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  <w:p w14:paraId="226072C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921180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lang w:val="ro-MD" w:eastAsia="ru-RU"/>
              </w:rPr>
              <w:t xml:space="preserve">Unitatea de măsură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5A3EAE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lang w:val="ro-MD" w:eastAsia="ru-RU"/>
              </w:rPr>
              <w:t xml:space="preserve">Volum </w:t>
            </w:r>
          </w:p>
        </w:tc>
      </w:tr>
      <w:tr w:rsidR="00E1003B" w:rsidRPr="00E1003B" w14:paraId="0E2AA9D8" w14:textId="77777777" w:rsidTr="00206BD9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32C943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03DC2B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C62BE3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32738F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2C22C4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</w:tbl>
    <w:p w14:paraId="15C28077" w14:textId="77777777" w:rsidR="00E1003B" w:rsidRPr="00E1003B" w:rsidRDefault="00E1003B" w:rsidP="00E1003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ro-MD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E1003B" w:rsidRPr="00E1003B" w14:paraId="7F7A9991" w14:textId="77777777" w:rsidTr="00206BD9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C7032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D122F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lang w:val="ro-MD"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38681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lang w:val="ro-MD"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2FDA02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lang w:val="ro-MD"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6F4FC2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lang w:val="ro-MD" w:eastAsia="ru-RU"/>
              </w:rPr>
              <w:t>5</w:t>
            </w:r>
          </w:p>
        </w:tc>
      </w:tr>
      <w:tr w:rsidR="00E1003B" w:rsidRPr="00E1003B" w14:paraId="27ED519B" w14:textId="77777777" w:rsidTr="00206BD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62465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322CD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7C93E" w14:textId="258AFEFE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Capitolul 1. 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Construcția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drenajului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.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90348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53BF33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E1003B" w:rsidRPr="00E1003B" w14:paraId="3BBEC1EC" w14:textId="77777777" w:rsidTr="00206BD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060A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67D89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64478A" w14:textId="77777777" w:rsidR="009371E5" w:rsidRDefault="009371E5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  <w:p w14:paraId="0DE77958" w14:textId="75197F1A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Capitolul 1.1. Colector </w:t>
            </w:r>
            <w:r w:rsidRPr="00E1003B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închis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26EA9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401FFC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E1003B" w:rsidRPr="00E1003B" w14:paraId="00406B16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256E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C791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TsG06A</w:t>
            </w:r>
          </w:p>
          <w:p w14:paraId="3C6D4DE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270C2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Scoaterea cu mijloace manuale a cioatelor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rasinoase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(exclusiv bradul) sau foioase moi si transportarea materialului lemnos in depozite, in afara sau in zona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lucrarilor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transportarea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facindu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-se prin purtarea manuala, diametrul cioatelor sau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radacinilor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10...30 cm</w:t>
            </w:r>
          </w:p>
          <w:p w14:paraId="1DBC942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C4F3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6FF6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15,000</w:t>
            </w:r>
          </w:p>
        </w:tc>
      </w:tr>
      <w:tr w:rsidR="00E1003B" w:rsidRPr="00E1003B" w14:paraId="3A3FAC83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8D09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7AB3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TsG03B</w:t>
            </w:r>
          </w:p>
          <w:p w14:paraId="2C7F59B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1459A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Defrasarea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manuala 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impadurite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tufisuri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arbusti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diametrul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10 cm, inclusiv transportarea materialului lemnos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gramezi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in afara sau in zona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lucrarilor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scoaterea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radacini</w:t>
            </w:r>
            <w:proofErr w:type="spellEnd"/>
          </w:p>
          <w:p w14:paraId="41F7FE6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7D75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CEC3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0,030</w:t>
            </w:r>
          </w:p>
        </w:tc>
      </w:tr>
      <w:tr w:rsidR="00E1003B" w:rsidRPr="00E1003B" w14:paraId="5DBD2AD0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9FAF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D228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TrI1AC02F1</w:t>
            </w:r>
          </w:p>
          <w:p w14:paraId="3F13791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E6AF4" w14:textId="77777777" w:rsid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Incarcarea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materialelor din grupa C - ambalate,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10-50 kg -, cu purtare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10 m, materiale fragile - de pe rampa sau teren, in auto categoria 1</w:t>
            </w:r>
          </w:p>
          <w:p w14:paraId="1B0C1BD9" w14:textId="3411DB14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5167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AD94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2,500</w:t>
            </w:r>
          </w:p>
        </w:tc>
      </w:tr>
      <w:tr w:rsidR="00E1003B" w:rsidRPr="00E1003B" w14:paraId="181F827B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0611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9FFB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TsI50A5</w:t>
            </w:r>
          </w:p>
          <w:p w14:paraId="3214883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B8E29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Transportarea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autobasculanta de 5 t la distanta de 5 km </w:t>
            </w:r>
          </w:p>
          <w:p w14:paraId="2E499A5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3584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E264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2,500</w:t>
            </w:r>
          </w:p>
        </w:tc>
      </w:tr>
      <w:tr w:rsidR="00E1003B" w:rsidRPr="00E1003B" w14:paraId="5F8CC63D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D78E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530E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TsC03B21</w:t>
            </w:r>
          </w:p>
          <w:p w14:paraId="0CE2041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35E43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 cu excavatorul de 0,40-0,70 mc, cu motor cu ardere interna si comanda hidraulica,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argilos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inmuiat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apa,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descarcare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depozit teren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catg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II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conditiile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gospodaririi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apelor</w:t>
            </w:r>
          </w:p>
          <w:p w14:paraId="430418D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ABF0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F938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10,700</w:t>
            </w:r>
          </w:p>
        </w:tc>
      </w:tr>
      <w:tr w:rsidR="00E1003B" w:rsidRPr="00E1003B" w14:paraId="3CCE182F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E049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2634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TsA04B2</w:t>
            </w:r>
          </w:p>
          <w:p w14:paraId="2D46850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99A1D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manuala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spatii limitate,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sub 1,00 m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latime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si maximum 4,5m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adincime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executata cu sprijiniri, cu evacuarea manuala la 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fundatii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canale, drumuri ,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imbibat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apa 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adincimea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0-1,5 m teren mijlociu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доработка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вручную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)</w:t>
            </w:r>
          </w:p>
          <w:p w14:paraId="3F49EBB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52A5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546E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16,000</w:t>
            </w:r>
          </w:p>
        </w:tc>
      </w:tr>
      <w:tr w:rsidR="00E1003B" w:rsidRPr="00E1003B" w14:paraId="500E1172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29E1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88C9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AcF03A</w:t>
            </w:r>
          </w:p>
          <w:p w14:paraId="043720D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41F6A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Umpluturi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santuri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conductele de alimentare cu apa sau canalizare, ca substrat, strat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protectie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strat de izolare sau strat filtrant la tuburile de drenaj, executate cu nisip</w:t>
            </w:r>
          </w:p>
          <w:p w14:paraId="1D6605A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3402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07D9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26,000</w:t>
            </w:r>
          </w:p>
        </w:tc>
      </w:tr>
      <w:tr w:rsidR="00E1003B" w:rsidRPr="00E1003B" w14:paraId="04295AAB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0203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1146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AcF03C</w:t>
            </w:r>
          </w:p>
          <w:p w14:paraId="6599A51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02B9E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Umpluturi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santuri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conductele de alimentare cu apa sau canalizare, ca substrat, strat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protectie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strat de izolare sau strat filtrant la tuburile de drenaj, executate cu piatra sparta</w:t>
            </w:r>
          </w:p>
          <w:p w14:paraId="4E761D5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FB33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B62C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26,000</w:t>
            </w:r>
          </w:p>
        </w:tc>
      </w:tr>
      <w:tr w:rsidR="00E1003B" w:rsidRPr="00E1003B" w14:paraId="726C8469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7F49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F0D9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GD52J</w:t>
            </w:r>
          </w:p>
          <w:p w14:paraId="177A01D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4C190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Teava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polietilena, pentru conducte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distributie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montata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cu diametrul de 250 mm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tеava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d=250mm PE100 SDR27,6 PN6) </w:t>
            </w:r>
          </w:p>
          <w:p w14:paraId="51A276D8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62BE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E812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206,000</w:t>
            </w:r>
          </w:p>
        </w:tc>
      </w:tr>
      <w:tr w:rsidR="00E1003B" w:rsidRPr="00E1003B" w14:paraId="302B9002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09D8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8987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GD52H</w:t>
            </w:r>
          </w:p>
          <w:p w14:paraId="4A0DE53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E9272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Teava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polietilena, pentru conducte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distributie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montata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cu diametrul de 200 mm 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tеava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d=200mm PE100 SDR26 PN=6) </w:t>
            </w:r>
          </w:p>
          <w:p w14:paraId="39E4ECBE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AF9E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12A2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111,000</w:t>
            </w:r>
          </w:p>
        </w:tc>
      </w:tr>
      <w:tr w:rsidR="00E1003B" w:rsidRPr="00E1003B" w14:paraId="2D26D0C3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0752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ACCC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GA08E</w:t>
            </w:r>
          </w:p>
          <w:p w14:paraId="5DEFD5C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9E094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Tub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protectie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teava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otel, montat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la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traversari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drumuri, pentru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protectia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conductei, tubul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Dn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406 x 4 mm (manta de otel d=426x4mm)</w:t>
            </w:r>
          </w:p>
          <w:p w14:paraId="2B59761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33E0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F297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26,700</w:t>
            </w:r>
          </w:p>
        </w:tc>
      </w:tr>
      <w:tr w:rsidR="00E1003B" w:rsidRPr="00E1003B" w14:paraId="12F25A3D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39F7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9247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AcA51A</w:t>
            </w:r>
          </w:p>
          <w:p w14:paraId="2DE7F43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FE048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Montarea  prin introducerea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tevile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protectie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existente din otel diam.500 mm  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tevilor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polietilena de presiune,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inalta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densitate, destinate alimentarilor cu apa, asamblate prin sudura cap la cap(БЕЗ СТОИМОСТИ ТРУБ)</w:t>
            </w:r>
          </w:p>
          <w:p w14:paraId="489C0AE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A936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6010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26,700</w:t>
            </w:r>
          </w:p>
        </w:tc>
      </w:tr>
      <w:tr w:rsidR="00E1003B" w:rsidRPr="00E1003B" w14:paraId="23CE2336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C90D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CF77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RpDC04B</w:t>
            </w:r>
          </w:p>
          <w:p w14:paraId="093EAA8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F43D6" w14:textId="77777777" w:rsid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Taierea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masina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discuri diamantate a rosturilor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dilatatie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contractie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betonul de uzura, la drumuri si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strazi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  <w:p w14:paraId="1E1ED8FB" w14:textId="2198F0EC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6CC5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9A6B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52,000</w:t>
            </w:r>
          </w:p>
        </w:tc>
      </w:tr>
      <w:tr w:rsidR="00E1003B" w:rsidRPr="00E1003B" w14:paraId="68A3C3B1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988D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358C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RpDB37B</w:t>
            </w:r>
          </w:p>
          <w:p w14:paraId="4E20A3E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BB864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Decaparea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imbracamintilor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asfaltice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3 cm grosime formate din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imbracaminti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semipermanente, asfalt turnat pe binder, covoare si mortare asfaltice la rece</w:t>
            </w:r>
          </w:p>
          <w:p w14:paraId="6F1DC35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CF4B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41AC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18,200</w:t>
            </w:r>
          </w:p>
        </w:tc>
      </w:tr>
      <w:tr w:rsidR="00E1003B" w:rsidRPr="00E1003B" w14:paraId="07E6180D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74C1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00D8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TsC03F1</w:t>
            </w:r>
          </w:p>
          <w:p w14:paraId="7A243DA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EE7D1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 cu excavatorul de 0,40-0,70 mc, cu motor cu ardere interna si comanda hidraulica,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umiditate naturala,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descarcare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autovehicule teren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catg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 II</w:t>
            </w:r>
          </w:p>
          <w:p w14:paraId="62F0325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7FF4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9588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0,040</w:t>
            </w:r>
          </w:p>
        </w:tc>
      </w:tr>
      <w:tr w:rsidR="00E1003B" w:rsidRPr="00E1003B" w14:paraId="073B4E70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5588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1260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TsI50A3</w:t>
            </w:r>
          </w:p>
          <w:p w14:paraId="596CBA3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11B30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Transportarea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autobasculanta de 5 t la distanta de 3 km</w:t>
            </w:r>
          </w:p>
          <w:p w14:paraId="65ECCB4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FC15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89F7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0,640</w:t>
            </w:r>
          </w:p>
        </w:tc>
      </w:tr>
      <w:tr w:rsidR="00E1003B" w:rsidRPr="00E1003B" w14:paraId="0A2A8488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CD1D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BE77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DA06B2</w:t>
            </w:r>
          </w:p>
          <w:p w14:paraId="63FAEA4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AE5B0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Strat de agregate naturale cilindrate,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functia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rezistenta filtranta, izolatoare, aerisire,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antigeliva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anticapilara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cu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asternere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mecanica, cu nisip-pentru drumuri asfalt</w:t>
            </w:r>
          </w:p>
          <w:p w14:paraId="534A4B6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ABC2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0FDE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1,820</w:t>
            </w:r>
          </w:p>
        </w:tc>
      </w:tr>
      <w:tr w:rsidR="00E1003B" w:rsidRPr="00E1003B" w14:paraId="72389F0B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B0C8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D717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DA06B1</w:t>
            </w:r>
          </w:p>
          <w:p w14:paraId="5F45A4F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651F4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Strat de agregate naturale cilindrate,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functia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rezistenta filtranta, izolatoare, aerisire,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antigeliva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anticapilara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cu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asternere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mecanica, cu balast -pentru drumuri asfalt</w:t>
            </w:r>
          </w:p>
          <w:p w14:paraId="7212B64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7F4A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14DF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1,640</w:t>
            </w:r>
          </w:p>
        </w:tc>
      </w:tr>
      <w:tr w:rsidR="00E1003B" w:rsidRPr="00E1003B" w14:paraId="6BE735BD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A708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C4E9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DB16H К=1,5</w:t>
            </w:r>
          </w:p>
          <w:p w14:paraId="1F60361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74AD2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Imbracaminte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beton asfaltic cu agregate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marunte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executata la cald, in grosime de 4,0 cm, cu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asternere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 </w:t>
            </w:r>
          </w:p>
          <w:p w14:paraId="37CE44E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68AB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37F4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18,200</w:t>
            </w:r>
          </w:p>
        </w:tc>
      </w:tr>
      <w:tr w:rsidR="00E1003B" w:rsidRPr="00E1003B" w14:paraId="3A12CBFD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5772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9687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TsD02A1</w:t>
            </w:r>
          </w:p>
          <w:p w14:paraId="3FEA624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8C942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Imprastierea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afinat provenit din teren categoria I sau II, executata cu buldozer pe tractor cu senile de 65-80 CP, in straturi cu grosimea de 15-20 cm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обратн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зас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песком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)</w:t>
            </w:r>
          </w:p>
          <w:p w14:paraId="3ADDBAC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40B6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78DA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2,080</w:t>
            </w:r>
          </w:p>
        </w:tc>
      </w:tr>
      <w:tr w:rsidR="00E1003B" w:rsidRPr="00E1003B" w14:paraId="548DCBE2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86DD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AD58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TsD01B</w:t>
            </w:r>
          </w:p>
          <w:p w14:paraId="6AAD8E3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540BA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Imprastierea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lopata 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afinat, in straturi uniforme, de 10-30 cm grosime, printr-o aruncare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3 m din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gramezi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inclusiv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sfarimarea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bulgarilor,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provenind din teren mijlociu (nisip)</w:t>
            </w:r>
          </w:p>
          <w:p w14:paraId="5900DF4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1CFF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3897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52,000</w:t>
            </w:r>
          </w:p>
        </w:tc>
      </w:tr>
      <w:tr w:rsidR="00E1003B" w:rsidRPr="00E1003B" w14:paraId="0680DEC0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390A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0C0D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TsD02B11</w:t>
            </w:r>
          </w:p>
          <w:p w14:paraId="1BD3BD9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D4BDC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Imprastierea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afinat provenit din teren categoria I sau II, executata cu buldozer pe tractor cu senile de 65-80 CP, in straturi cu grosimea de 21-30 cm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conditiile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gospodaririi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apelor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обр.зас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транш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землей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)</w:t>
            </w:r>
          </w:p>
          <w:p w14:paraId="6FF3F00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BB30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FEAD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8,600</w:t>
            </w:r>
          </w:p>
        </w:tc>
      </w:tr>
      <w:tr w:rsidR="00E1003B" w:rsidRPr="00E1003B" w14:paraId="5D34C71B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E187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E116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TsD02B11</w:t>
            </w:r>
          </w:p>
          <w:p w14:paraId="5F5DA94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2F57D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Imprastierea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afinat provenit din teren categoria I sau II, executata cu buldozer pe tractor cu senile de 65-80 CP, in straturi cu grosimea de 21-30 cm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conditiile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gospodaririi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apelor</w:t>
            </w:r>
          </w:p>
          <w:p w14:paraId="6900774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DBC5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EF04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0,500</w:t>
            </w:r>
          </w:p>
        </w:tc>
      </w:tr>
      <w:tr w:rsidR="00E1003B" w:rsidRPr="00E1003B" w14:paraId="31ECAE5A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7458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41DE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TsC03F11</w:t>
            </w:r>
          </w:p>
          <w:p w14:paraId="65BBB4B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04769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 cu excavatorul de 0,40-0,70 mc, cu motor cu ardere interna si comanda hidraulica,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umiditate naturala,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descarcare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autovehicule teren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catg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II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conditiile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gospodaririi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apelor</w:t>
            </w:r>
          </w:p>
          <w:p w14:paraId="2490882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4D1B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ED34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10,500</w:t>
            </w:r>
          </w:p>
        </w:tc>
      </w:tr>
      <w:tr w:rsidR="00E1003B" w:rsidRPr="00E1003B" w14:paraId="57C25EB7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97ED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32D1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TsI50A1 К=0,5</w:t>
            </w:r>
          </w:p>
          <w:p w14:paraId="43D6577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5AD2C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Transportarea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autobasculanta de 5 t la distanta de 1км (0,5км)</w:t>
            </w:r>
          </w:p>
          <w:p w14:paraId="5631350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BD7F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8B55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1 732,500</w:t>
            </w:r>
          </w:p>
        </w:tc>
      </w:tr>
      <w:tr w:rsidR="00E1003B" w:rsidRPr="00E1003B" w14:paraId="630571D0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879A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0007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TsC50B</w:t>
            </w:r>
          </w:p>
          <w:p w14:paraId="2CBDC3C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D2D5F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Repararea si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intretinerea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drumurilor naturale la transportarea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pentru fiecare 0,5 km, teren categoria II</w:t>
            </w:r>
          </w:p>
          <w:p w14:paraId="1F925B3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1642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C27F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10,500</w:t>
            </w:r>
          </w:p>
        </w:tc>
      </w:tr>
      <w:tr w:rsidR="00E1003B" w:rsidRPr="00E1003B" w14:paraId="7E019736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C1EE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AD57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TsC18B11</w:t>
            </w:r>
          </w:p>
          <w:p w14:paraId="788D1E7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76179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 cu buldozer pe tractor pe senile de 65-80 CP, inclusiv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impingerea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10 m, in teren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catg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2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conditiile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gospodaririi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apelor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по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трассе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коллекторов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)</w:t>
            </w:r>
          </w:p>
          <w:p w14:paraId="59C3447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7279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747F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10,500</w:t>
            </w:r>
          </w:p>
        </w:tc>
      </w:tr>
      <w:tr w:rsidR="00E1003B" w:rsidRPr="00E1003B" w14:paraId="69DDD823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2FED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62DB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TsD02B11</w:t>
            </w:r>
          </w:p>
          <w:p w14:paraId="22D5334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DFF0A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Imprastierea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afinat provenit din teren categoria I sau II, executata cu buldozer pe tractor cu senile de 65-80 CP, in straturi cu grosimea de 21-30 cm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conditiile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gospodaririi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apelor</w:t>
            </w:r>
          </w:p>
          <w:p w14:paraId="61CE1C5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128A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1E86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10,500</w:t>
            </w:r>
          </w:p>
        </w:tc>
      </w:tr>
      <w:tr w:rsidR="00E1003B" w:rsidRPr="00E1003B" w14:paraId="24DCF0E9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9A84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AB74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TsD05B</w:t>
            </w:r>
          </w:p>
          <w:p w14:paraId="05D57A2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C0AD3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fiecarui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strat in parte, umpluturile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executindu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-se din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coeziv</w:t>
            </w:r>
            <w:proofErr w:type="spellEnd"/>
          </w:p>
          <w:p w14:paraId="6DF826A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ED07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1621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1,200</w:t>
            </w:r>
          </w:p>
        </w:tc>
      </w:tr>
      <w:tr w:rsidR="00E1003B" w:rsidRPr="00E1003B" w14:paraId="30781709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2EB5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B5A7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AcE14B</w:t>
            </w:r>
          </w:p>
          <w:p w14:paraId="0D2B979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2A948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Executarea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caminelor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vizitare din elemente de beton armat prefabricat, pentru canalizare, circulare (inelare) cu diametrul 1,5 m, in teren cu apa subterana </w:t>
            </w:r>
          </w:p>
          <w:p w14:paraId="500528E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F793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A158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28,100</w:t>
            </w:r>
          </w:p>
        </w:tc>
      </w:tr>
      <w:tr w:rsidR="00E1003B" w:rsidRPr="00E1003B" w14:paraId="1BAED42A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882F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44D1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AcE14B1</w:t>
            </w:r>
          </w:p>
          <w:p w14:paraId="47EF2B2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733EF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Elemente din beton armat prefabricat, ale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caminelor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vizitare, circulare (inelare) cu diametrul 1,5 m, pentru canalizare, in teren cu apa subterana. Nota: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resursul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norma 0,00 (zero) se ia conform proiectului </w:t>
            </w:r>
          </w:p>
          <w:p w14:paraId="55703D9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723D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7D1F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16,000</w:t>
            </w:r>
          </w:p>
        </w:tc>
      </w:tr>
      <w:tr w:rsidR="00E1003B" w:rsidRPr="00E1003B" w14:paraId="1B18405F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E042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2558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Pret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piata</w:t>
            </w:r>
            <w:proofErr w:type="spellEnd"/>
          </w:p>
          <w:p w14:paraId="63575A6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41D20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Costul capacelor din fonta   tip I</w:t>
            </w:r>
          </w:p>
          <w:p w14:paraId="4F4E2A3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5844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04F8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16,000</w:t>
            </w:r>
          </w:p>
        </w:tc>
      </w:tr>
      <w:tr w:rsidR="00E1003B" w:rsidRPr="00E1003B" w14:paraId="0AF5829F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A2AD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9778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CA03B</w:t>
            </w:r>
          </w:p>
          <w:p w14:paraId="006A791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3358E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Beton turnat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fundatii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socluri, ziduri de sprijin,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sub cota zero, preparat cu centrala de betoane si turnarea cu mijloace clasice beton simplu clasa C 10/8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Bc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10/B 150)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Оголовок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) </w:t>
            </w:r>
          </w:p>
          <w:p w14:paraId="691A3AC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E313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1B97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</w:t>
            </w:r>
          </w:p>
        </w:tc>
      </w:tr>
      <w:tr w:rsidR="00E1003B" w:rsidRPr="00E1003B" w14:paraId="4DE72027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0C69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E29A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CB01A</w:t>
            </w:r>
          </w:p>
          <w:p w14:paraId="74C0AD0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9E831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Cofraje, din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scinduri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rasinoase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pentru turnarea betonului de monolitizare intre elementele prefabricate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plansee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grinzi si diafragme) inclusiv sprijinirile(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plansee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grinzi si diafragme) inclusiv sprijinirile</w:t>
            </w:r>
          </w:p>
          <w:p w14:paraId="5D0D57C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D14B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02C1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2,000</w:t>
            </w:r>
          </w:p>
        </w:tc>
      </w:tr>
      <w:tr w:rsidR="00E1003B" w:rsidRPr="00E1003B" w14:paraId="0FB38065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956C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3E01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CC01A</w:t>
            </w:r>
          </w:p>
          <w:p w14:paraId="4689E37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4E7F2" w14:textId="78BA21C2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Armaturi din otel beton OB 37 fasonate in ateliere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santier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diametrul barelor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8 </w:t>
            </w: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mm inclusiv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312D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7B47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40,000</w:t>
            </w:r>
          </w:p>
        </w:tc>
      </w:tr>
      <w:tr w:rsidR="00E1003B" w:rsidRPr="00E1003B" w14:paraId="15157526" w14:textId="77777777" w:rsidTr="00E100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14E86" w14:textId="64B82C33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E4E7B" w14:textId="6E12B7B2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TsC54B</w:t>
            </w:r>
          </w:p>
          <w:p w14:paraId="6755C2C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E8DD5" w14:textId="22008C01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Strat de </w:t>
            </w: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fundație</w:t>
            </w: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piatra sparta</w:t>
            </w:r>
          </w:p>
          <w:p w14:paraId="0F34050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2103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622E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0,200</w:t>
            </w:r>
          </w:p>
        </w:tc>
      </w:tr>
      <w:tr w:rsidR="00E1003B" w:rsidRPr="00E1003B" w14:paraId="626732BB" w14:textId="77777777" w:rsidTr="00206BD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3BF0F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99375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5844DD" w14:textId="77777777" w:rsid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  <w:p w14:paraId="59ECA9D8" w14:textId="216FE2B0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Capitolul 1.2. Drenaj.</w:t>
            </w:r>
          </w:p>
          <w:p w14:paraId="673CA7D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00FF2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A48B57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E1003B" w:rsidRPr="00E1003B" w14:paraId="2558D6B5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2243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474F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TsC03B11</w:t>
            </w:r>
          </w:p>
          <w:p w14:paraId="79076AB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6B40C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 cu excavatorul de 0,40-0,70 mc, cu motor cu ardere interna si comanda hidraulica,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umiditate naturala,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descarcare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depozit teren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catg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II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conditiile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gospodaririi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apelor</w:t>
            </w:r>
          </w:p>
          <w:p w14:paraId="2C85ECA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58B2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83CF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39,500</w:t>
            </w:r>
          </w:p>
        </w:tc>
      </w:tr>
      <w:tr w:rsidR="00E1003B" w:rsidRPr="00E1003B" w14:paraId="075A664B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1AFF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7E11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TsA04B1</w:t>
            </w:r>
          </w:p>
          <w:p w14:paraId="6FC2BA5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49CF7" w14:textId="75C1290D" w:rsidR="00E1003B" w:rsidRPr="00E1003B" w:rsidRDefault="009371E5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Săpătura</w:t>
            </w:r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manuala de </w:t>
            </w:r>
            <w:proofErr w:type="spellStart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spatii limitate, </w:t>
            </w:r>
            <w:proofErr w:type="spellStart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sub 1,00 m </w:t>
            </w:r>
            <w:proofErr w:type="spellStart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latime</w:t>
            </w:r>
            <w:proofErr w:type="spellEnd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si maximum 4,5m </w:t>
            </w:r>
            <w:proofErr w:type="spellStart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adincime</w:t>
            </w:r>
            <w:proofErr w:type="spellEnd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executata cu sprijiniri, cu evacuarea manuala la  </w:t>
            </w:r>
            <w:proofErr w:type="spellStart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fundatii</w:t>
            </w:r>
            <w:proofErr w:type="spellEnd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canale, drumuri , in </w:t>
            </w:r>
            <w:proofErr w:type="spellStart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</w:t>
            </w:r>
            <w:proofErr w:type="spellStart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umeditatea</w:t>
            </w:r>
            <w:proofErr w:type="spellEnd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naturala   </w:t>
            </w:r>
            <w:proofErr w:type="spellStart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adincimea</w:t>
            </w:r>
            <w:proofErr w:type="spellEnd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sapaturii</w:t>
            </w:r>
            <w:proofErr w:type="spellEnd"/>
            <w:r w:rsidR="00E1003B"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0-1,5 m teren mijlociu</w:t>
            </w:r>
          </w:p>
          <w:p w14:paraId="40B66A1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12E0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FA06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40,000</w:t>
            </w:r>
          </w:p>
        </w:tc>
      </w:tr>
      <w:tr w:rsidR="00E1003B" w:rsidRPr="00E1003B" w14:paraId="78ED7A7E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305E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6C47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RCsB21A</w:t>
            </w:r>
          </w:p>
          <w:p w14:paraId="303BD6A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5D0AF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Forarea mecanica 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gaurilor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diametrul de 5 cm, in elementele de beton,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grosimea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20 cm </w:t>
            </w:r>
          </w:p>
          <w:p w14:paraId="2E43762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8B94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95E2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1 310,000</w:t>
            </w:r>
          </w:p>
        </w:tc>
      </w:tr>
      <w:tr w:rsidR="00E1003B" w:rsidRPr="00E1003B" w14:paraId="3F1E390A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137C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6690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GD52N</w:t>
            </w:r>
          </w:p>
          <w:p w14:paraId="1138C65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D5DC1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Teava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polietilena, pentru conducte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distributie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montata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cu diametrul de 400 mm-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tevi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d=400mm PE100 SDR 26 PN 6) </w:t>
            </w:r>
          </w:p>
          <w:p w14:paraId="63A29BC3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E823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5A9C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330,000</w:t>
            </w:r>
          </w:p>
        </w:tc>
      </w:tr>
      <w:tr w:rsidR="00E1003B" w:rsidRPr="00E1003B" w14:paraId="734E69DE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F0C0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C2DE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TsJ05A</w:t>
            </w:r>
          </w:p>
          <w:p w14:paraId="6679987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BB545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Protejarea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tevelor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cu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pinza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netesuta-геотекстиль</w:t>
            </w:r>
            <w:proofErr w:type="spellEnd"/>
          </w:p>
          <w:p w14:paraId="44C60B4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C971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DFCF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520,000</w:t>
            </w:r>
          </w:p>
        </w:tc>
      </w:tr>
      <w:tr w:rsidR="00E1003B" w:rsidRPr="00E1003B" w14:paraId="54CD70BE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0573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DE23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TsC03B1</w:t>
            </w:r>
          </w:p>
          <w:p w14:paraId="41BC5C0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26E26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 cu excavatorul de 0,40-0,70 mc, cu motor cu ardere interna si comanda hidraulica,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umiditate naturala,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descarcare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depozit teren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catg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 II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обратная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засыпка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траншеи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песч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грав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смесью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)</w:t>
            </w:r>
          </w:p>
          <w:p w14:paraId="2DE8953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0A6D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E1DE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24,300</w:t>
            </w:r>
          </w:p>
        </w:tc>
      </w:tr>
      <w:tr w:rsidR="00E1003B" w:rsidRPr="00E1003B" w14:paraId="797B55BD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B1CB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95D5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TsD02A1</w:t>
            </w:r>
          </w:p>
          <w:p w14:paraId="63BEA9A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00806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Imprastierea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afinat provenit din teren categoria I sau II, executata cu buldozer pe tractor cu senile de 65-80 CP, in straturi cu grosimea de 15-20 cm</w:t>
            </w:r>
          </w:p>
          <w:p w14:paraId="5EC08E2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AE61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A758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5,000</w:t>
            </w:r>
          </w:p>
        </w:tc>
      </w:tr>
      <w:tr w:rsidR="00E1003B" w:rsidRPr="00E1003B" w14:paraId="219783AA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53F7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1030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TsC03B1</w:t>
            </w:r>
          </w:p>
          <w:p w14:paraId="5CCF4B3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44A48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 cu excavatorul de 0,40-0,70 mc, cu motor cu ardere interna si comanda hidraulica,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umiditate naturala,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descarcare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depozit teren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catg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 II(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из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отвала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для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обратной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засыпки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)</w:t>
            </w:r>
          </w:p>
          <w:p w14:paraId="4922577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2499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F26F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15,200</w:t>
            </w:r>
          </w:p>
        </w:tc>
      </w:tr>
      <w:tr w:rsidR="00E1003B" w:rsidRPr="00E1003B" w14:paraId="78E18C20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2DCB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AF92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TsC03B1</w:t>
            </w:r>
          </w:p>
          <w:p w14:paraId="1D362E3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86314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 cu excavatorul de 0,40-0,70 mc, cu motor cu ardere interna si comanda hidraulica,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umiditate naturala,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descarcare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depozit teren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catg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 II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Обратная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засыпка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траншеи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дренажа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)</w:t>
            </w:r>
          </w:p>
          <w:p w14:paraId="6B1DC15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F26F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664B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15,200</w:t>
            </w:r>
          </w:p>
        </w:tc>
      </w:tr>
      <w:tr w:rsidR="00E1003B" w:rsidRPr="00E1003B" w14:paraId="5DBF314C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99FC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4AF8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TsC51B</w:t>
            </w:r>
          </w:p>
          <w:p w14:paraId="4FCE941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BE40F" w14:textId="68DFA50E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Lucrari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descarcarea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depozit, teren categoria II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8C76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582F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39,500</w:t>
            </w:r>
          </w:p>
        </w:tc>
      </w:tr>
      <w:tr w:rsidR="00E1003B" w:rsidRPr="00E1003B" w14:paraId="7AABEF14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3277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D1D6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TsD02A1</w:t>
            </w:r>
          </w:p>
          <w:p w14:paraId="637DBBD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C8651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Imprastierea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afinat provenit din teren categoria I sau II, executata cu buldozer pe tractor cu senile de 65-80 CP, in straturi cu grosimea de 15-20 cm</w:t>
            </w:r>
          </w:p>
          <w:p w14:paraId="34D9AF6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A3A4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9F94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24,300</w:t>
            </w:r>
          </w:p>
        </w:tc>
      </w:tr>
      <w:tr w:rsidR="00E1003B" w:rsidRPr="00E1003B" w14:paraId="46FE1916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FC28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5D2F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TsC22B11</w:t>
            </w:r>
          </w:p>
          <w:p w14:paraId="4C0B0A1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03089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Spor la consumurile de ore-utilaj din art. TsC18, TsC19, TsC20 si TsC21, pentru transportul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pe fiecare 10 m in plus, peste distanta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prevazuta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articolele respective TSC18 teren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catg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II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conditiile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gospodaririi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apelor</w:t>
            </w:r>
          </w:p>
          <w:p w14:paraId="5CA2D97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DF1C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0BAE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24,300</w:t>
            </w:r>
          </w:p>
        </w:tc>
      </w:tr>
      <w:tr w:rsidR="00E1003B" w:rsidRPr="00E1003B" w14:paraId="449A05CE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5489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FB74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TsC03E11</w:t>
            </w:r>
          </w:p>
          <w:p w14:paraId="28761AF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66F11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 cu excavatorul de 0,40-0,70 mc, cu motor cu ardere interna si comanda hidraulica,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umiditate naturala,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descarcare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autovehicule teren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catg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I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conditiile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gospodaririi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apelor</w:t>
            </w:r>
          </w:p>
          <w:p w14:paraId="6A0FD57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DEEF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5F37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5,900</w:t>
            </w:r>
          </w:p>
        </w:tc>
      </w:tr>
      <w:tr w:rsidR="00E1003B" w:rsidRPr="00E1003B" w14:paraId="30F4374A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D870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2E80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TsI50A5</w:t>
            </w:r>
          </w:p>
          <w:p w14:paraId="52DCE48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81CE1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Transportarea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autobasculanta de 5 t la distanta de 5 km </w:t>
            </w:r>
          </w:p>
          <w:p w14:paraId="26B8DE0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A507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CC4B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973,500</w:t>
            </w:r>
          </w:p>
        </w:tc>
      </w:tr>
      <w:tr w:rsidR="00E1003B" w:rsidRPr="00E1003B" w14:paraId="6B495449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9E76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E316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TsC50A</w:t>
            </w:r>
          </w:p>
          <w:p w14:paraId="1829387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83275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Repararea si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intretinerea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drumurilor naturale la transportarea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pentru fiecare 0,5 km, teren categoria I</w:t>
            </w:r>
          </w:p>
          <w:p w14:paraId="3864645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9E2B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AE2B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5,900</w:t>
            </w:r>
          </w:p>
        </w:tc>
      </w:tr>
      <w:tr w:rsidR="00E1003B" w:rsidRPr="00E1003B" w14:paraId="7E7108F0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3565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5836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TsC03A11</w:t>
            </w:r>
          </w:p>
          <w:p w14:paraId="280F013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EDCBE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 cu excavatorul de 0,40-0,70 mc, cu motor cu ardere interna si comanda hidraulica,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umiditate naturala,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descarcare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depozit teren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catg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I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conditiile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gospodaririi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apelor(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на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призму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дренажа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)</w:t>
            </w:r>
          </w:p>
          <w:p w14:paraId="69575A9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B061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61CF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5,900</w:t>
            </w:r>
          </w:p>
        </w:tc>
      </w:tr>
      <w:tr w:rsidR="00E1003B" w:rsidRPr="00E1003B" w14:paraId="5506C604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0D2A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E270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TsD02A1</w:t>
            </w:r>
          </w:p>
          <w:p w14:paraId="013D54D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CDFFA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Imprastierea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afinat provenit din teren categoria I sau II, executata cu buldozer pe tractor cu senile de 65-80 CP, in straturi cu grosimea de 15-20 cm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conditiile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apelor</w:t>
            </w:r>
          </w:p>
          <w:p w14:paraId="225936D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8A95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5FDC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5,900</w:t>
            </w:r>
          </w:p>
        </w:tc>
      </w:tr>
      <w:tr w:rsidR="00E1003B" w:rsidRPr="00E1003B" w14:paraId="60914C0F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75CC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FD3A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TsH09A</w:t>
            </w:r>
          </w:p>
          <w:p w14:paraId="4AC87E7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8ADA5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Semanarea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gazonului pe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suprafete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orizontale sau in panta sub 30%</w:t>
            </w:r>
          </w:p>
          <w:p w14:paraId="4A1A439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F0D7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41E0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29,500</w:t>
            </w:r>
          </w:p>
        </w:tc>
      </w:tr>
      <w:tr w:rsidR="00E1003B" w:rsidRPr="00E1003B" w14:paraId="6BF9958E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FC0E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8358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TsH12B</w:t>
            </w:r>
          </w:p>
          <w:p w14:paraId="5969A30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02579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Udarea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furtunul de la cisterna</w:t>
            </w:r>
          </w:p>
          <w:p w14:paraId="4ECA7C4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FA50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A346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29,500</w:t>
            </w:r>
          </w:p>
        </w:tc>
      </w:tr>
      <w:tr w:rsidR="00E1003B" w:rsidRPr="00E1003B" w14:paraId="360F89D7" w14:textId="77777777" w:rsidTr="00206BD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EB5AB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03777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9B11FA" w14:textId="77777777" w:rsidR="009371E5" w:rsidRDefault="009371E5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  <w:p w14:paraId="600A11E6" w14:textId="55EA1E59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Capitolul 1.3. Canal pentru colectarea apelor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suprafata</w:t>
            </w:r>
            <w:proofErr w:type="spellEnd"/>
          </w:p>
          <w:p w14:paraId="7D5D9B5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1C487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71404F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E1003B" w:rsidRPr="00E1003B" w14:paraId="5CC8636A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7DE9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3066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TsG06A</w:t>
            </w:r>
          </w:p>
          <w:p w14:paraId="1C692BB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F7303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Scoaterea cu mijloace manuale a cioatelor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rasinoase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(exclusiv bradul) sau foioase moi si transportarea materialului lemnos in depozite, in afara sau in zona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lucrarilor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transportarea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facindu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-se prin purtarea manuala, diametrul cioatelor sau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radacinilor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10...30 cm</w:t>
            </w:r>
          </w:p>
          <w:p w14:paraId="10ABF7E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2538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A35A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5,000</w:t>
            </w:r>
          </w:p>
        </w:tc>
      </w:tr>
      <w:tr w:rsidR="00E1003B" w:rsidRPr="00E1003B" w14:paraId="705F3217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AB20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 xml:space="preserve"> 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B715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TsG03B</w:t>
            </w:r>
          </w:p>
          <w:p w14:paraId="4F27A0B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DA0B0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Defrasarea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manuala 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suprafetelor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impadurite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tufisuri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arbusti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diametrul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10 cm, inclusiv transportarea materialului lemnos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gramezi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in afara sau in zona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lucrarilor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scoaterea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radacini</w:t>
            </w:r>
            <w:proofErr w:type="spellEnd"/>
          </w:p>
          <w:p w14:paraId="431A64B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6A61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E592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0,010</w:t>
            </w:r>
          </w:p>
        </w:tc>
      </w:tr>
      <w:tr w:rsidR="00E1003B" w:rsidRPr="00E1003B" w14:paraId="05B39660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17F0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35EA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TrI1AC02F1</w:t>
            </w:r>
          </w:p>
          <w:p w14:paraId="0C92F31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4FC64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Incarcarea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materialelor din grupa C - ambalate,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10-50 kg -, cu purtare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10 m, materiale fragile - de pe rampa sau teren, in auto categoria 1</w:t>
            </w:r>
          </w:p>
          <w:p w14:paraId="14D3814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2C7C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6C80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</w:t>
            </w:r>
          </w:p>
        </w:tc>
      </w:tr>
      <w:tr w:rsidR="00E1003B" w:rsidRPr="00E1003B" w14:paraId="46EB77FB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C835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78FB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TsI50A3</w:t>
            </w:r>
          </w:p>
          <w:p w14:paraId="5001945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5537A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Transportarea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autobasculanta de 5 t la distanta de 3 km</w:t>
            </w:r>
          </w:p>
          <w:p w14:paraId="4C80692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EE45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AE26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1,000</w:t>
            </w:r>
          </w:p>
        </w:tc>
      </w:tr>
      <w:tr w:rsidR="00E1003B" w:rsidRPr="00E1003B" w14:paraId="7403F0BF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6C2C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C44E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TsC03B11</w:t>
            </w:r>
          </w:p>
          <w:p w14:paraId="47FB691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B9324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 cu excavatorul de 0,40-0,70 mc, cu motor cu ardere interna si comanda hidraulica,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umiditate naturala,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descarcare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depozit teren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catg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II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conditiile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gospodaririi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apelor</w:t>
            </w:r>
          </w:p>
          <w:p w14:paraId="5848824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9B79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56D6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0,130</w:t>
            </w:r>
          </w:p>
        </w:tc>
      </w:tr>
      <w:tr w:rsidR="00E1003B" w:rsidRPr="00E1003B" w14:paraId="0B01924D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7BCC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225F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TsD02A1</w:t>
            </w:r>
          </w:p>
          <w:p w14:paraId="718832E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49EA8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Imprastierea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afinat provenit din teren categoria I sau II, executata cu buldozer pe tractor cu senile de 65-80 CP, in straturi cu grosimea de 15-20 cm</w:t>
            </w:r>
          </w:p>
          <w:p w14:paraId="5F17606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B4E2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2011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0,130</w:t>
            </w:r>
          </w:p>
        </w:tc>
      </w:tr>
      <w:tr w:rsidR="00E1003B" w:rsidRPr="00E1003B" w14:paraId="601E9252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6428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220F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TsC22B11</w:t>
            </w:r>
          </w:p>
          <w:p w14:paraId="71F8406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ACB76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Spor la consumurile de ore-utilaj din art. TsC18, TsC19, TsC20 si TsC21, pentru transportul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pe fiecare 10 m in plus, peste distanta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prevazuta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articolele respective TSC18 teren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catg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II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conditiile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gospodaririi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apelor</w:t>
            </w:r>
          </w:p>
          <w:p w14:paraId="0DEC626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70E6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FBC1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0,130</w:t>
            </w:r>
          </w:p>
        </w:tc>
      </w:tr>
      <w:tr w:rsidR="00E1003B" w:rsidRPr="00E1003B" w14:paraId="65706475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02BD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E4E4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TsC03B21</w:t>
            </w:r>
          </w:p>
          <w:p w14:paraId="280D4FE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F62E1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 cu excavatorul de 0,40-0,70 mc, cu motor cu ardere interna si comanda hidraulica,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argilos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inmuiat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apa,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descarcare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depozit teren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catg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II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conditiile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gospodaririi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apelor</w:t>
            </w:r>
          </w:p>
          <w:p w14:paraId="4641254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0294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D494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0,250</w:t>
            </w:r>
          </w:p>
        </w:tc>
      </w:tr>
      <w:tr w:rsidR="00E1003B" w:rsidRPr="00E1003B" w14:paraId="369D2D2B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AC38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C08E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AcF03A</w:t>
            </w:r>
          </w:p>
          <w:p w14:paraId="2CAD7CB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6AF02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Umpluturi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santuri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conductele de alimentare cu apa sau canalizare, ca substrat, strat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protectie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strat de izolare sau strat filtrant la tuburile de drenaj, executate cu nisip</w:t>
            </w:r>
          </w:p>
          <w:p w14:paraId="2DC4A57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D640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2720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2,500</w:t>
            </w:r>
          </w:p>
        </w:tc>
      </w:tr>
      <w:tr w:rsidR="00E1003B" w:rsidRPr="00E1003B" w14:paraId="18511D15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A8E0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89B3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AcF03C</w:t>
            </w:r>
          </w:p>
          <w:p w14:paraId="18B71E3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EF547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Umpluturi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santuri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conductele de alimentare cu apa sau canalizare, ca substrat, strat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protectie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strat de izolare sau strat filtrant la tuburile de drenaj, executate cu piatra sparta</w:t>
            </w:r>
          </w:p>
          <w:p w14:paraId="0CE481B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0B93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E899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2,500</w:t>
            </w:r>
          </w:p>
        </w:tc>
      </w:tr>
      <w:tr w:rsidR="00E1003B" w:rsidRPr="00E1003B" w14:paraId="4D2CF9B2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55D2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3C00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GD52L</w:t>
            </w:r>
          </w:p>
          <w:p w14:paraId="1BCA364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190BF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Teava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polietilena, pentru conducte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distributie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montata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cu diametrul de 315 mm(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Tevi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d=300mm PE100 SDR 26 PN6) </w:t>
            </w:r>
          </w:p>
          <w:p w14:paraId="666ABD6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05C2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D02B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39,000</w:t>
            </w:r>
          </w:p>
        </w:tc>
      </w:tr>
      <w:tr w:rsidR="00E1003B" w:rsidRPr="00E1003B" w14:paraId="42D9E6AE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400B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D8C7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GA08E</w:t>
            </w:r>
          </w:p>
          <w:p w14:paraId="3C13368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06DD8" w14:textId="66CBF88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 xml:space="preserve">Tub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protectie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teava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otel, montat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sant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la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traversari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drumuri, pentru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protectia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conductei, tubul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Dn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406 x 8 mm (manta 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ote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d426x4mm)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2D2E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0F2A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14,000</w:t>
            </w:r>
          </w:p>
        </w:tc>
      </w:tr>
      <w:tr w:rsidR="00E1003B" w:rsidRPr="00E1003B" w14:paraId="74940116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37E5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2EDB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RpDC04B</w:t>
            </w:r>
          </w:p>
          <w:p w14:paraId="1225F64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593C6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Taierea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masina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discuri diamantate a rosturilor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dilatatie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contractie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betonul de uzura, la drumuri si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strazi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Materiale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marunte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cirpe,maturi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)</w:t>
            </w:r>
          </w:p>
          <w:p w14:paraId="34E3038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BEBE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6A34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28,000</w:t>
            </w:r>
          </w:p>
        </w:tc>
      </w:tr>
      <w:tr w:rsidR="00E1003B" w:rsidRPr="00E1003B" w14:paraId="769EEE68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A9EB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7470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RpDB37B</w:t>
            </w:r>
          </w:p>
          <w:p w14:paraId="5D5C466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506F4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Decaparea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imbracamintilor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asfaltice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3 cm grosime formate din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imbracaminti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semipermanente, asfalt turnat pe binder, covoare si mortare asfaltice la rece</w:t>
            </w:r>
          </w:p>
          <w:p w14:paraId="33E880F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7E0F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E32C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9,800</w:t>
            </w:r>
          </w:p>
        </w:tc>
      </w:tr>
      <w:tr w:rsidR="00E1003B" w:rsidRPr="00E1003B" w14:paraId="0762F4DF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CFE1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DCC4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TsC03F1</w:t>
            </w:r>
          </w:p>
          <w:p w14:paraId="01333BB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635CB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 cu excavatorul de 0,40-0,70 mc, cu motor cu ardere interna si comanda hidraulica,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umiditate naturala,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descarcare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autovehicule teren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catg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 II</w:t>
            </w:r>
          </w:p>
          <w:p w14:paraId="28CA789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07DD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8D93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0,140</w:t>
            </w:r>
          </w:p>
        </w:tc>
      </w:tr>
      <w:tr w:rsidR="00E1003B" w:rsidRPr="00E1003B" w14:paraId="0AEEC0B7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8BE3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62E7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TsI50A3</w:t>
            </w:r>
          </w:p>
          <w:p w14:paraId="6BB0F65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6B45A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Transportarea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autobasculanta de 5 t la distanta de 3 km</w:t>
            </w:r>
          </w:p>
          <w:p w14:paraId="73A1D79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9395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984F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0,220</w:t>
            </w:r>
          </w:p>
        </w:tc>
      </w:tr>
      <w:tr w:rsidR="00E1003B" w:rsidRPr="00E1003B" w14:paraId="486F020E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3DCD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AE81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DA06B2</w:t>
            </w:r>
          </w:p>
          <w:p w14:paraId="5147022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A0A11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Strat de agregate naturale cilindrate,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functia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rezistenta filtranta, izolatoare, aerisire,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antigeliva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anticapilara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cu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asternere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mecanica, cu nisip-(pentru drumuri asfalt)</w:t>
            </w:r>
          </w:p>
          <w:p w14:paraId="63D1076A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6542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77CE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0,980</w:t>
            </w:r>
          </w:p>
        </w:tc>
      </w:tr>
      <w:tr w:rsidR="00E1003B" w:rsidRPr="00E1003B" w14:paraId="2A4554C3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EBB0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9397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DA06B1</w:t>
            </w:r>
          </w:p>
          <w:p w14:paraId="432E0F6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1AA6C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Strat de agregate naturale cilindrate,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functia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rezistenta filtranta, izolatoare, aerisire,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antigeliva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si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anticapilara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cu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asternere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mecanica, cu balast</w:t>
            </w:r>
          </w:p>
          <w:p w14:paraId="15C3E06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5A4B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CE8A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0,880</w:t>
            </w:r>
          </w:p>
        </w:tc>
      </w:tr>
      <w:tr w:rsidR="00E1003B" w:rsidRPr="00E1003B" w14:paraId="18092D85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1826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365E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DB16H К=1,5</w:t>
            </w:r>
          </w:p>
          <w:p w14:paraId="0BEA392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E360D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Imbracaminte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beton asfaltic cu agregate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marunte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executata la cald, in grosime de 4,0 cm, cu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asternere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 </w:t>
            </w:r>
          </w:p>
          <w:p w14:paraId="578C57C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F687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6B56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9,800</w:t>
            </w:r>
          </w:p>
        </w:tc>
      </w:tr>
      <w:tr w:rsidR="00E1003B" w:rsidRPr="00E1003B" w14:paraId="01F81C88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414B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BA2A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CA03B</w:t>
            </w:r>
          </w:p>
          <w:p w14:paraId="2CDC736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51FB9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Beton turnat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fundatii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, socluri, ziduri de sprijin,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pereti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sub cota zero, preparat cu centrala de betoane si turnarea cu mijloace clasice beton simplu clasa C 10/8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Bc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10/B 150) (ж-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бет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оголовок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на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входе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и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выходе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) </w:t>
            </w:r>
          </w:p>
          <w:p w14:paraId="16DED11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8A49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E2B8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0,750</w:t>
            </w:r>
          </w:p>
        </w:tc>
      </w:tr>
      <w:tr w:rsidR="00E1003B" w:rsidRPr="00E1003B" w14:paraId="457B6606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B3C0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A182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CB01A</w:t>
            </w:r>
          </w:p>
          <w:p w14:paraId="01AE8C6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E2B35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Cofraje, din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scinduri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rasinoase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pentru turnarea betonului de monolitizare intre elementele prefabricate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plansee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, grinzi si diafragme) inclusiv sprijinirile</w:t>
            </w:r>
          </w:p>
          <w:p w14:paraId="71DC628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CB07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A430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1,500</w:t>
            </w:r>
          </w:p>
        </w:tc>
      </w:tr>
      <w:tr w:rsidR="00E1003B" w:rsidRPr="00E1003B" w14:paraId="3D6DD8A9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5CA4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DADF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CC01A</w:t>
            </w:r>
          </w:p>
          <w:p w14:paraId="6277514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57F90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Armaturi din otel beton OB 37 fasonate in ateliere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santier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diametrul barelor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pina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la 8 mm inclusiv</w:t>
            </w:r>
          </w:p>
          <w:p w14:paraId="34AB735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44A50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3AF0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35,000</w:t>
            </w:r>
          </w:p>
        </w:tc>
      </w:tr>
      <w:tr w:rsidR="00E1003B" w:rsidRPr="00E1003B" w14:paraId="4BBFB08F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DABD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5B517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TsC54B</w:t>
            </w:r>
          </w:p>
          <w:p w14:paraId="3610FB5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7E79E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Strat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fundatie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din piatra sparta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под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ж/б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оголовок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)</w:t>
            </w:r>
          </w:p>
          <w:p w14:paraId="2CCD6128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4FD5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6F8B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0,200</w:t>
            </w:r>
          </w:p>
        </w:tc>
      </w:tr>
      <w:tr w:rsidR="00E1003B" w:rsidRPr="00E1003B" w14:paraId="56DE0AB8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54D5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5ECCF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TsC03B1</w:t>
            </w:r>
          </w:p>
          <w:p w14:paraId="4FEA9CFC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55CF0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mecanica cu excavatorul de 0,40-0,70 mc, cu motor cu ardere interna si comanda hidraulica,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cu umiditate naturala,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descarcare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depozit teren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catg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 II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Обратная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засыпка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траншеи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)</w:t>
            </w:r>
          </w:p>
          <w:p w14:paraId="5B1B6AE2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0382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6A754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0,066</w:t>
            </w:r>
          </w:p>
        </w:tc>
      </w:tr>
      <w:tr w:rsidR="00E1003B" w:rsidRPr="00E1003B" w14:paraId="1C5375F9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E207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F629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TsD04B</w:t>
            </w:r>
          </w:p>
          <w:p w14:paraId="01B64F5E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F7D13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Compactarea cu maiul de mina a umpluturilor executate in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sapaturi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orizontale sau inclinate la 1/4, inclusiv udarea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fiecarui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strat de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in parte,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avind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10 cm grosime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coeziv</w:t>
            </w:r>
            <w:proofErr w:type="spellEnd"/>
          </w:p>
          <w:p w14:paraId="4F3E1706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618D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4043D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6,600</w:t>
            </w:r>
          </w:p>
        </w:tc>
      </w:tr>
      <w:tr w:rsidR="00E1003B" w:rsidRPr="00E1003B" w14:paraId="423773C0" w14:textId="77777777" w:rsidTr="00206B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194D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6FB15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TsD02A1</w:t>
            </w:r>
          </w:p>
          <w:p w14:paraId="39AB1059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EF740" w14:textId="77777777" w:rsidR="00E1003B" w:rsidRPr="00E1003B" w:rsidRDefault="00E1003B" w:rsidP="00E100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Imprastierea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pamintului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afinat provenit din teren categoria I sau II, executata cu buldozer pe tractor cu senile de 65-80 CP, in straturi cu grosimea de 15-20 cm (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обр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зас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.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траншей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и </w:t>
            </w:r>
            <w:proofErr w:type="spellStart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разравниван</w:t>
            </w:r>
            <w:proofErr w:type="spellEnd"/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.)</w:t>
            </w:r>
          </w:p>
          <w:p w14:paraId="5780590B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4F281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83433" w14:textId="77777777" w:rsidR="00E1003B" w:rsidRPr="00E1003B" w:rsidRDefault="00E1003B" w:rsidP="00E1003B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1003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0,125</w:t>
            </w:r>
          </w:p>
        </w:tc>
      </w:tr>
    </w:tbl>
    <w:p w14:paraId="646063E4" w14:textId="77777777" w:rsidR="00E1003B" w:rsidRPr="00E1003B" w:rsidRDefault="00E1003B" w:rsidP="00E1003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6"/>
          <w:szCs w:val="6"/>
          <w:lang w:val="ro-MD" w:eastAsia="ru-RU"/>
        </w:rPr>
      </w:pPr>
      <w:r w:rsidRPr="00E1003B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</w:p>
    <w:p w14:paraId="696C410B" w14:textId="77777777" w:rsidR="00E1003B" w:rsidRPr="00E1003B" w:rsidRDefault="00E1003B" w:rsidP="00E1003B">
      <w:pPr>
        <w:pStyle w:val="ab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4A6BEB34" w14:textId="77777777" w:rsidR="00E1003B" w:rsidRPr="00E1003B" w:rsidRDefault="00E1003B" w:rsidP="00EF0536">
      <w:pPr>
        <w:pStyle w:val="ab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</w:p>
    <w:p w14:paraId="71BC744B" w14:textId="77777777" w:rsidR="00E1003B" w:rsidRPr="00E1003B" w:rsidRDefault="00E1003B" w:rsidP="00EF0536">
      <w:pPr>
        <w:pStyle w:val="ab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</w:p>
    <w:p w14:paraId="04F19D69" w14:textId="77777777" w:rsidR="00E1003B" w:rsidRPr="00E1003B" w:rsidRDefault="00E1003B" w:rsidP="00EF0536">
      <w:pPr>
        <w:pStyle w:val="ab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</w:p>
    <w:p w14:paraId="6295E445" w14:textId="65C65682" w:rsidR="00EF0536" w:rsidRPr="00E1003B" w:rsidRDefault="00EF0536" w:rsidP="00EF0536">
      <w:pPr>
        <w:pStyle w:val="ab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E1003B">
        <w:rPr>
          <w:rFonts w:ascii="Times New Roman" w:hAnsi="Times New Roman"/>
          <w:szCs w:val="24"/>
          <w:lang w:val="ro-MD"/>
        </w:rPr>
        <w:t xml:space="preserve">     ____________________________  </w:t>
      </w:r>
    </w:p>
    <w:p w14:paraId="2B6319E3" w14:textId="1C1C0267" w:rsidR="00EF0536" w:rsidRPr="00E1003B" w:rsidRDefault="00BE0297" w:rsidP="00BE0297">
      <w:pPr>
        <w:pStyle w:val="ab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E1003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                     </w:t>
      </w:r>
      <w:r w:rsidR="00EF0536" w:rsidRPr="00E1003B">
        <w:rPr>
          <w:rFonts w:ascii="Times New Roman" w:hAnsi="Times New Roman"/>
          <w:szCs w:val="24"/>
          <w:lang w:val="ro-MD"/>
        </w:rPr>
        <w:t>(semnătura autorizată)</w:t>
      </w:r>
    </w:p>
    <w:sectPr w:rsidR="00EF0536" w:rsidRPr="00E1003B" w:rsidSect="009371E5">
      <w:footerReference w:type="default" r:id="rId9"/>
      <w:pgSz w:w="11907" w:h="16840"/>
      <w:pgMar w:top="567" w:right="374" w:bottom="1276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14A47" w14:textId="77777777" w:rsidR="006333E4" w:rsidRDefault="006333E4" w:rsidP="00C12578">
      <w:pPr>
        <w:spacing w:after="0" w:line="240" w:lineRule="auto"/>
      </w:pPr>
      <w:r>
        <w:separator/>
      </w:r>
    </w:p>
  </w:endnote>
  <w:endnote w:type="continuationSeparator" w:id="0">
    <w:p w14:paraId="25FEC0B7" w14:textId="77777777" w:rsidR="006333E4" w:rsidRDefault="006333E4" w:rsidP="00C12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41083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BE08F" w14:textId="6EAB16C2" w:rsidR="00107613" w:rsidRDefault="006333E4">
        <w:pPr>
          <w:pStyle w:val="a9"/>
          <w:jc w:val="right"/>
        </w:pPr>
      </w:p>
    </w:sdtContent>
  </w:sdt>
  <w:p w14:paraId="675292E2" w14:textId="77777777" w:rsidR="00107613" w:rsidRDefault="0010761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6C5E3" w14:textId="77777777" w:rsidR="006333E4" w:rsidRDefault="006333E4" w:rsidP="00C12578">
      <w:pPr>
        <w:spacing w:after="0" w:line="240" w:lineRule="auto"/>
      </w:pPr>
      <w:r>
        <w:separator/>
      </w:r>
    </w:p>
  </w:footnote>
  <w:footnote w:type="continuationSeparator" w:id="0">
    <w:p w14:paraId="5F907E2D" w14:textId="77777777" w:rsidR="006333E4" w:rsidRDefault="006333E4" w:rsidP="00C125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D2A5A"/>
    <w:multiLevelType w:val="hybridMultilevel"/>
    <w:tmpl w:val="FA9010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B80BB3"/>
    <w:multiLevelType w:val="hybridMultilevel"/>
    <w:tmpl w:val="1B48E878"/>
    <w:lvl w:ilvl="0" w:tplc="F0FEDD1E">
      <w:start w:val="1"/>
      <w:numFmt w:val="decimal"/>
      <w:lvlText w:val="%1"/>
      <w:lvlJc w:val="left"/>
      <w:pPr>
        <w:ind w:left="720" w:hanging="360"/>
      </w:pPr>
      <w:rPr>
        <w:rFonts w:ascii="Arial" w:hAnsi="Arial" w:cs="Times New Roman" w:hint="default"/>
        <w:sz w:val="2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F81"/>
    <w:rsid w:val="000A3CCC"/>
    <w:rsid w:val="000C7D79"/>
    <w:rsid w:val="000F420B"/>
    <w:rsid w:val="00107613"/>
    <w:rsid w:val="001F68C1"/>
    <w:rsid w:val="002460A0"/>
    <w:rsid w:val="003677C1"/>
    <w:rsid w:val="004C5DA7"/>
    <w:rsid w:val="00524F81"/>
    <w:rsid w:val="006037CB"/>
    <w:rsid w:val="006333E4"/>
    <w:rsid w:val="006E6C10"/>
    <w:rsid w:val="007F562D"/>
    <w:rsid w:val="009371E5"/>
    <w:rsid w:val="00973EC0"/>
    <w:rsid w:val="00A34D95"/>
    <w:rsid w:val="00B33F3C"/>
    <w:rsid w:val="00BE0297"/>
    <w:rsid w:val="00C12578"/>
    <w:rsid w:val="00CB2BF2"/>
    <w:rsid w:val="00D71937"/>
    <w:rsid w:val="00D9706E"/>
    <w:rsid w:val="00E1003B"/>
    <w:rsid w:val="00E1580A"/>
    <w:rsid w:val="00E52474"/>
    <w:rsid w:val="00E968DC"/>
    <w:rsid w:val="00EF0536"/>
    <w:rsid w:val="00F04D26"/>
    <w:rsid w:val="00FE2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6D8BC"/>
  <w15:docId w15:val="{9AC95749-6476-44BD-8FD4-137F1B62F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73EC0"/>
    <w:rPr>
      <w:rFonts w:eastAsiaTheme="minorEastAsia"/>
    </w:rPr>
  </w:style>
  <w:style w:type="paragraph" w:styleId="2">
    <w:name w:val="heading 2"/>
    <w:basedOn w:val="a0"/>
    <w:next w:val="a0"/>
    <w:link w:val="20"/>
    <w:unhideWhenUsed/>
    <w:qFormat/>
    <w:rsid w:val="00EF0536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3">
    <w:name w:val="heading 3"/>
    <w:basedOn w:val="a0"/>
    <w:next w:val="a0"/>
    <w:link w:val="30"/>
    <w:unhideWhenUsed/>
    <w:qFormat/>
    <w:rsid w:val="00EF053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uiPriority w:val="20"/>
    <w:qFormat/>
    <w:rsid w:val="00D71937"/>
    <w:rPr>
      <w:b/>
      <w:bCs/>
      <w:i/>
      <w:iCs/>
      <w:color w:val="5A5A5A" w:themeColor="text1" w:themeTint="A5"/>
    </w:rPr>
  </w:style>
  <w:style w:type="paragraph" w:styleId="a5">
    <w:name w:val="header"/>
    <w:basedOn w:val="a0"/>
    <w:link w:val="a6"/>
    <w:unhideWhenUsed/>
    <w:rsid w:val="00D71937"/>
    <w:pPr>
      <w:tabs>
        <w:tab w:val="center" w:pos="4320"/>
        <w:tab w:val="right" w:pos="8640"/>
      </w:tabs>
      <w:spacing w:after="0" w:line="240" w:lineRule="auto"/>
      <w:ind w:firstLine="360"/>
    </w:pPr>
    <w:rPr>
      <w:sz w:val="20"/>
      <w:szCs w:val="20"/>
      <w:lang w:eastAsia="ru-RU" w:bidi="en-US"/>
    </w:rPr>
  </w:style>
  <w:style w:type="character" w:customStyle="1" w:styleId="a6">
    <w:name w:val="Верхний колонтитул Знак"/>
    <w:basedOn w:val="a1"/>
    <w:link w:val="a5"/>
    <w:rsid w:val="00D71937"/>
    <w:rPr>
      <w:rFonts w:eastAsiaTheme="minorEastAsia"/>
      <w:sz w:val="20"/>
      <w:szCs w:val="20"/>
      <w:lang w:eastAsia="ru-RU" w:bidi="en-US"/>
    </w:rPr>
  </w:style>
  <w:style w:type="character" w:customStyle="1" w:styleId="a7">
    <w:name w:val="Без интервала Знак"/>
    <w:basedOn w:val="a1"/>
    <w:link w:val="a8"/>
    <w:uiPriority w:val="1"/>
    <w:locked/>
    <w:rsid w:val="00D71937"/>
    <w:rPr>
      <w:lang w:bidi="en-US"/>
    </w:rPr>
  </w:style>
  <w:style w:type="paragraph" w:styleId="a8">
    <w:name w:val="No Spacing"/>
    <w:basedOn w:val="a0"/>
    <w:link w:val="a7"/>
    <w:uiPriority w:val="1"/>
    <w:qFormat/>
    <w:rsid w:val="00D71937"/>
    <w:pPr>
      <w:spacing w:after="0" w:line="240" w:lineRule="auto"/>
    </w:pPr>
    <w:rPr>
      <w:rFonts w:eastAsiaTheme="minorHAnsi"/>
      <w:lang w:bidi="en-US"/>
    </w:rPr>
  </w:style>
  <w:style w:type="paragraph" w:styleId="a9">
    <w:name w:val="footer"/>
    <w:basedOn w:val="a0"/>
    <w:link w:val="aa"/>
    <w:uiPriority w:val="99"/>
    <w:unhideWhenUsed/>
    <w:rsid w:val="00D7193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D71937"/>
    <w:rPr>
      <w:rFonts w:eastAsiaTheme="minorEastAsia"/>
    </w:rPr>
  </w:style>
  <w:style w:type="character" w:customStyle="1" w:styleId="20">
    <w:name w:val="Заголовок 2 Знак"/>
    <w:basedOn w:val="a1"/>
    <w:link w:val="2"/>
    <w:rsid w:val="00EF053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EF053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a">
    <w:name w:val="List Paragraph"/>
    <w:aliases w:val="HotarirePunct1"/>
    <w:basedOn w:val="a0"/>
    <w:uiPriority w:val="34"/>
    <w:qFormat/>
    <w:rsid w:val="00EF0536"/>
    <w:pPr>
      <w:numPr>
        <w:numId w:val="3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ody Text"/>
    <w:basedOn w:val="a0"/>
    <w:link w:val="ac"/>
    <w:rsid w:val="00EF0536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c">
    <w:name w:val="Основной текст Знак"/>
    <w:basedOn w:val="a1"/>
    <w:link w:val="ab"/>
    <w:rsid w:val="00EF053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cp">
    <w:name w:val="cp"/>
    <w:basedOn w:val="a0"/>
    <w:rsid w:val="00EF053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table" w:customStyle="1" w:styleId="TableGridLight1">
    <w:name w:val="Table Grid Light1"/>
    <w:basedOn w:val="a2"/>
    <w:uiPriority w:val="40"/>
    <w:rsid w:val="00EF053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d">
    <w:name w:val="Hyperlink"/>
    <w:basedOn w:val="a1"/>
    <w:rsid w:val="00EF0536"/>
    <w:rPr>
      <w:color w:val="0000FF"/>
      <w:u w:val="single"/>
    </w:rPr>
  </w:style>
  <w:style w:type="paragraph" w:customStyle="1" w:styleId="FR2">
    <w:name w:val="FR2"/>
    <w:rsid w:val="00EF0536"/>
    <w:pPr>
      <w:widowControl w:val="0"/>
      <w:snapToGrid w:val="0"/>
      <w:spacing w:before="100" w:after="0" w:line="360" w:lineRule="auto"/>
      <w:ind w:left="120"/>
    </w:pPr>
    <w:rPr>
      <w:rFonts w:ascii="Arial" w:eastAsia="Times New Roman" w:hAnsi="Arial" w:cs="Times New Roman"/>
      <w:sz w:val="24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tia_am@apele.gov.m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2492</Words>
  <Characters>14209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Corduneanu</dc:creator>
  <cp:keywords/>
  <dc:description/>
  <cp:lastModifiedBy>xXx</cp:lastModifiedBy>
  <cp:revision>2</cp:revision>
  <dcterms:created xsi:type="dcterms:W3CDTF">2022-11-03T09:14:00Z</dcterms:created>
  <dcterms:modified xsi:type="dcterms:W3CDTF">2022-11-03T09:14:00Z</dcterms:modified>
</cp:coreProperties>
</file>